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5DA6E" w14:textId="77777777" w:rsidR="00C8194E" w:rsidRDefault="00C8194E" w:rsidP="00C8194E">
      <w:pPr>
        <w:pStyle w:val="Title"/>
        <w:spacing w:line="247" w:lineRule="auto"/>
      </w:pPr>
      <w:r>
        <w:rPr>
          <w:color w:val="282828"/>
          <w:w w:val="105"/>
        </w:rPr>
        <w:t>Human</w:t>
      </w:r>
      <w:r>
        <w:rPr>
          <w:color w:val="282828"/>
          <w:spacing w:val="-29"/>
          <w:w w:val="105"/>
        </w:rPr>
        <w:t xml:space="preserve"> </w:t>
      </w:r>
      <w:r>
        <w:rPr>
          <w:color w:val="282828"/>
          <w:w w:val="105"/>
        </w:rPr>
        <w:t>Rights</w:t>
      </w:r>
      <w:r>
        <w:rPr>
          <w:color w:val="282828"/>
          <w:spacing w:val="-28"/>
          <w:w w:val="105"/>
        </w:rPr>
        <w:t xml:space="preserve"> </w:t>
      </w:r>
      <w:r>
        <w:rPr>
          <w:b w:val="0"/>
          <w:color w:val="282828"/>
          <w:w w:val="105"/>
        </w:rPr>
        <w:t>&amp;</w:t>
      </w:r>
      <w:r>
        <w:rPr>
          <w:b w:val="0"/>
          <w:color w:val="282828"/>
          <w:spacing w:val="-28"/>
          <w:w w:val="105"/>
        </w:rPr>
        <w:t xml:space="preserve"> </w:t>
      </w:r>
      <w:r>
        <w:rPr>
          <w:color w:val="282828"/>
          <w:w w:val="105"/>
        </w:rPr>
        <w:t>Mental</w:t>
      </w:r>
      <w:r>
        <w:rPr>
          <w:color w:val="282828"/>
          <w:spacing w:val="-28"/>
          <w:w w:val="105"/>
        </w:rPr>
        <w:t xml:space="preserve"> </w:t>
      </w:r>
      <w:r>
        <w:rPr>
          <w:color w:val="282828"/>
          <w:w w:val="105"/>
        </w:rPr>
        <w:t xml:space="preserve">Health: </w:t>
      </w:r>
      <w:r>
        <w:rPr>
          <w:color w:val="282828"/>
          <w:spacing w:val="-2"/>
          <w:w w:val="105"/>
        </w:rPr>
        <w:t>Mexico</w:t>
      </w:r>
    </w:p>
    <w:p w14:paraId="02A97AC4" w14:textId="77777777" w:rsidR="00C8194E" w:rsidRDefault="00C8194E" w:rsidP="00C8194E">
      <w:pPr>
        <w:pStyle w:val="BodyText"/>
        <w:spacing w:before="338"/>
        <w:rPr>
          <w:b/>
          <w:sz w:val="43"/>
        </w:rPr>
      </w:pPr>
    </w:p>
    <w:p w14:paraId="3AD76BA6" w14:textId="77777777" w:rsidR="00C8194E" w:rsidRDefault="00C8194E" w:rsidP="00C8194E">
      <w:pPr>
        <w:ind w:left="1424" w:right="1879"/>
        <w:jc w:val="center"/>
        <w:rPr>
          <w:sz w:val="27"/>
        </w:rPr>
      </w:pPr>
      <w:r>
        <w:rPr>
          <w:color w:val="383838"/>
          <w:sz w:val="27"/>
        </w:rPr>
        <w:t>A</w:t>
      </w:r>
      <w:r>
        <w:rPr>
          <w:color w:val="383838"/>
          <w:spacing w:val="-9"/>
          <w:sz w:val="27"/>
        </w:rPr>
        <w:t xml:space="preserve"> </w:t>
      </w:r>
      <w:r>
        <w:rPr>
          <w:color w:val="383838"/>
          <w:sz w:val="27"/>
        </w:rPr>
        <w:t>repo1t</w:t>
      </w:r>
      <w:r>
        <w:rPr>
          <w:color w:val="383838"/>
          <w:spacing w:val="4"/>
          <w:sz w:val="27"/>
        </w:rPr>
        <w:t xml:space="preserve"> </w:t>
      </w:r>
      <w:r>
        <w:rPr>
          <w:color w:val="282828"/>
          <w:spacing w:val="-5"/>
          <w:sz w:val="27"/>
        </w:rPr>
        <w:t>by:</w:t>
      </w:r>
    </w:p>
    <w:p w14:paraId="75498CDB" w14:textId="77777777" w:rsidR="00C8194E" w:rsidRDefault="00C8194E" w:rsidP="00C8194E">
      <w:pPr>
        <w:pStyle w:val="BodyText"/>
        <w:rPr>
          <w:sz w:val="27"/>
        </w:rPr>
      </w:pPr>
    </w:p>
    <w:p w14:paraId="21AD9E54" w14:textId="77777777" w:rsidR="00C8194E" w:rsidRDefault="00C8194E" w:rsidP="00C8194E">
      <w:pPr>
        <w:ind w:left="1391" w:right="1879"/>
        <w:jc w:val="center"/>
        <w:rPr>
          <w:b/>
          <w:sz w:val="32"/>
        </w:rPr>
      </w:pPr>
      <w:r>
        <w:rPr>
          <w:b/>
          <w:color w:val="282828"/>
          <w:sz w:val="32"/>
        </w:rPr>
        <w:t>Mental</w:t>
      </w:r>
      <w:r>
        <w:rPr>
          <w:b/>
          <w:color w:val="282828"/>
          <w:spacing w:val="8"/>
          <w:sz w:val="32"/>
        </w:rPr>
        <w:t xml:space="preserve"> </w:t>
      </w:r>
      <w:r>
        <w:rPr>
          <w:b/>
          <w:color w:val="282828"/>
          <w:sz w:val="32"/>
        </w:rPr>
        <w:t>Disability</w:t>
      </w:r>
      <w:r>
        <w:rPr>
          <w:b/>
          <w:color w:val="282828"/>
          <w:spacing w:val="14"/>
          <w:sz w:val="32"/>
        </w:rPr>
        <w:t xml:space="preserve"> </w:t>
      </w:r>
      <w:r>
        <w:rPr>
          <w:b/>
          <w:color w:val="282828"/>
          <w:sz w:val="32"/>
        </w:rPr>
        <w:t>Rights</w:t>
      </w:r>
      <w:r>
        <w:rPr>
          <w:b/>
          <w:color w:val="282828"/>
          <w:spacing w:val="11"/>
          <w:sz w:val="32"/>
        </w:rPr>
        <w:t xml:space="preserve"> </w:t>
      </w:r>
      <w:r>
        <w:rPr>
          <w:b/>
          <w:color w:val="282828"/>
          <w:spacing w:val="-2"/>
          <w:sz w:val="32"/>
        </w:rPr>
        <w:t>International</w:t>
      </w:r>
    </w:p>
    <w:p w14:paraId="1C9FBE3B" w14:textId="77777777" w:rsidR="00C8194E" w:rsidRDefault="00C8194E" w:rsidP="00C8194E">
      <w:pPr>
        <w:pStyle w:val="BodyText"/>
        <w:spacing w:before="200"/>
        <w:rPr>
          <w:b/>
          <w:sz w:val="32"/>
        </w:rPr>
      </w:pPr>
    </w:p>
    <w:p w14:paraId="37519C60" w14:textId="77777777" w:rsidR="00C8194E" w:rsidRDefault="00C8194E" w:rsidP="00C8194E">
      <w:pPr>
        <w:spacing w:line="247" w:lineRule="auto"/>
        <w:ind w:left="4054" w:right="4113" w:hanging="328"/>
        <w:rPr>
          <w:sz w:val="24"/>
        </w:rPr>
      </w:pPr>
      <w:r>
        <w:rPr>
          <w:color w:val="383838"/>
          <w:sz w:val="27"/>
        </w:rPr>
        <w:t>With</w:t>
      </w:r>
      <w:r>
        <w:rPr>
          <w:color w:val="383838"/>
          <w:spacing w:val="-5"/>
          <w:sz w:val="27"/>
        </w:rPr>
        <w:t xml:space="preserve"> </w:t>
      </w:r>
      <w:r>
        <w:rPr>
          <w:color w:val="282828"/>
          <w:sz w:val="27"/>
        </w:rPr>
        <w:t>photographs</w:t>
      </w:r>
      <w:r>
        <w:rPr>
          <w:color w:val="282828"/>
          <w:spacing w:val="24"/>
          <w:sz w:val="27"/>
        </w:rPr>
        <w:t xml:space="preserve"> </w:t>
      </w:r>
      <w:r>
        <w:rPr>
          <w:color w:val="282828"/>
          <w:sz w:val="27"/>
        </w:rPr>
        <w:t xml:space="preserve">by: </w:t>
      </w:r>
      <w:r>
        <w:rPr>
          <w:color w:val="383838"/>
          <w:sz w:val="24"/>
        </w:rPr>
        <w:t>Eugene Richards Many Voices, Inc.</w:t>
      </w:r>
    </w:p>
    <w:p w14:paraId="50E8D887" w14:textId="77777777" w:rsidR="00C8194E" w:rsidRDefault="00C8194E" w:rsidP="00C8194E">
      <w:pPr>
        <w:pStyle w:val="BodyText"/>
        <w:rPr>
          <w:sz w:val="24"/>
        </w:rPr>
      </w:pPr>
    </w:p>
    <w:p w14:paraId="0FC7A217" w14:textId="77777777" w:rsidR="00C8194E" w:rsidRDefault="00C8194E" w:rsidP="00C8194E">
      <w:pPr>
        <w:pStyle w:val="BodyText"/>
        <w:rPr>
          <w:sz w:val="24"/>
        </w:rPr>
      </w:pPr>
    </w:p>
    <w:p w14:paraId="78A2072C" w14:textId="77777777" w:rsidR="00C8194E" w:rsidRDefault="00C8194E" w:rsidP="00C8194E">
      <w:pPr>
        <w:pStyle w:val="BodyText"/>
        <w:rPr>
          <w:sz w:val="24"/>
        </w:rPr>
      </w:pPr>
    </w:p>
    <w:p w14:paraId="7AFA1360" w14:textId="77777777" w:rsidR="00C8194E" w:rsidRDefault="00C8194E" w:rsidP="00C8194E">
      <w:pPr>
        <w:pStyle w:val="BodyText"/>
        <w:rPr>
          <w:sz w:val="24"/>
        </w:rPr>
      </w:pPr>
    </w:p>
    <w:p w14:paraId="66C63565" w14:textId="77777777" w:rsidR="00C8194E" w:rsidRDefault="00C8194E" w:rsidP="00C8194E">
      <w:pPr>
        <w:pStyle w:val="BodyText"/>
        <w:rPr>
          <w:sz w:val="24"/>
        </w:rPr>
      </w:pPr>
    </w:p>
    <w:p w14:paraId="5CFB56B4" w14:textId="77777777" w:rsidR="00C8194E" w:rsidRDefault="00C8194E" w:rsidP="00C8194E">
      <w:pPr>
        <w:pStyle w:val="BodyText"/>
        <w:rPr>
          <w:sz w:val="24"/>
        </w:rPr>
      </w:pPr>
    </w:p>
    <w:p w14:paraId="313A30A0" w14:textId="77777777" w:rsidR="00C8194E" w:rsidRDefault="00C8194E" w:rsidP="00C8194E">
      <w:pPr>
        <w:pStyle w:val="BodyText"/>
        <w:rPr>
          <w:sz w:val="24"/>
        </w:rPr>
      </w:pPr>
    </w:p>
    <w:p w14:paraId="20683FEC" w14:textId="77777777" w:rsidR="00C8194E" w:rsidRDefault="00C8194E" w:rsidP="00C8194E">
      <w:pPr>
        <w:pStyle w:val="BodyText"/>
        <w:rPr>
          <w:sz w:val="24"/>
        </w:rPr>
      </w:pPr>
    </w:p>
    <w:p w14:paraId="5A68F362" w14:textId="77777777" w:rsidR="00C8194E" w:rsidRDefault="00C8194E" w:rsidP="00C8194E">
      <w:pPr>
        <w:pStyle w:val="BodyText"/>
        <w:rPr>
          <w:sz w:val="24"/>
        </w:rPr>
      </w:pPr>
    </w:p>
    <w:p w14:paraId="074DEEB7" w14:textId="77777777" w:rsidR="00C8194E" w:rsidRDefault="00C8194E" w:rsidP="00C8194E">
      <w:pPr>
        <w:pStyle w:val="BodyText"/>
        <w:rPr>
          <w:sz w:val="24"/>
        </w:rPr>
      </w:pPr>
    </w:p>
    <w:p w14:paraId="53CB9C79" w14:textId="77777777" w:rsidR="00C8194E" w:rsidRDefault="00C8194E" w:rsidP="00C8194E">
      <w:pPr>
        <w:pStyle w:val="BodyText"/>
        <w:spacing w:before="73"/>
        <w:rPr>
          <w:sz w:val="24"/>
        </w:rPr>
      </w:pPr>
    </w:p>
    <w:p w14:paraId="453EBE6D" w14:textId="77777777" w:rsidR="00C8194E" w:rsidRDefault="00C8194E" w:rsidP="00C8194E">
      <w:pPr>
        <w:spacing w:before="1" w:line="247" w:lineRule="auto"/>
        <w:ind w:left="4059" w:right="4528" w:firstLine="1"/>
        <w:jc w:val="center"/>
        <w:rPr>
          <w:sz w:val="24"/>
        </w:rPr>
      </w:pPr>
      <w:r>
        <w:rPr>
          <w:color w:val="383838"/>
          <w:sz w:val="24"/>
        </w:rPr>
        <w:t>September 2000 Washington,</w:t>
      </w:r>
      <w:r>
        <w:rPr>
          <w:color w:val="383838"/>
          <w:spacing w:val="-7"/>
          <w:sz w:val="24"/>
        </w:rPr>
        <w:t xml:space="preserve"> </w:t>
      </w:r>
      <w:r>
        <w:rPr>
          <w:color w:val="383838"/>
          <w:sz w:val="24"/>
        </w:rPr>
        <w:t>D</w:t>
      </w:r>
      <w:r>
        <w:rPr>
          <w:color w:val="5D5D5D"/>
          <w:sz w:val="24"/>
        </w:rPr>
        <w:t>.</w:t>
      </w:r>
      <w:r>
        <w:rPr>
          <w:color w:val="383838"/>
          <w:sz w:val="24"/>
        </w:rPr>
        <w:t>C</w:t>
      </w:r>
      <w:r>
        <w:rPr>
          <w:color w:val="7E7E7E"/>
          <w:sz w:val="24"/>
        </w:rPr>
        <w:t>.</w:t>
      </w:r>
    </w:p>
    <w:p w14:paraId="131C27BA" w14:textId="77777777" w:rsidR="00C8194E" w:rsidRDefault="00C8194E" w:rsidP="00C8194E">
      <w:pPr>
        <w:pStyle w:val="BodyText"/>
        <w:spacing w:before="6"/>
        <w:rPr>
          <w:sz w:val="24"/>
        </w:rPr>
      </w:pPr>
    </w:p>
    <w:p w14:paraId="3A2CD307" w14:textId="77777777" w:rsidR="00C8194E" w:rsidRDefault="00C8194E" w:rsidP="00C8194E">
      <w:pPr>
        <w:spacing w:line="247" w:lineRule="auto"/>
        <w:ind w:left="2399" w:right="2887"/>
        <w:jc w:val="center"/>
        <w:rPr>
          <w:sz w:val="24"/>
        </w:rPr>
      </w:pPr>
      <w:r>
        <w:rPr>
          <w:color w:val="282828"/>
          <w:sz w:val="24"/>
        </w:rPr>
        <w:t>This</w:t>
      </w:r>
      <w:r>
        <w:rPr>
          <w:color w:val="282828"/>
          <w:spacing w:val="-14"/>
          <w:sz w:val="24"/>
        </w:rPr>
        <w:t xml:space="preserve"> </w:t>
      </w:r>
      <w:r>
        <w:rPr>
          <w:color w:val="383838"/>
          <w:sz w:val="24"/>
        </w:rPr>
        <w:t>report</w:t>
      </w:r>
      <w:r>
        <w:rPr>
          <w:color w:val="383838"/>
          <w:spacing w:val="-7"/>
          <w:sz w:val="24"/>
        </w:rPr>
        <w:t xml:space="preserve"> </w:t>
      </w:r>
      <w:r>
        <w:rPr>
          <w:color w:val="383838"/>
          <w:sz w:val="24"/>
        </w:rPr>
        <w:t>was</w:t>
      </w:r>
      <w:r>
        <w:rPr>
          <w:color w:val="383838"/>
          <w:spacing w:val="-14"/>
          <w:sz w:val="24"/>
        </w:rPr>
        <w:t xml:space="preserve"> </w:t>
      </w:r>
      <w:r>
        <w:rPr>
          <w:color w:val="383838"/>
          <w:sz w:val="24"/>
        </w:rPr>
        <w:t>first</w:t>
      </w:r>
      <w:r>
        <w:rPr>
          <w:color w:val="383838"/>
          <w:spacing w:val="-9"/>
          <w:sz w:val="24"/>
        </w:rPr>
        <w:t xml:space="preserve"> </w:t>
      </w:r>
      <w:r>
        <w:rPr>
          <w:color w:val="383838"/>
          <w:sz w:val="24"/>
        </w:rPr>
        <w:t>released</w:t>
      </w:r>
      <w:r>
        <w:rPr>
          <w:color w:val="383838"/>
          <w:spacing w:val="-5"/>
          <w:sz w:val="24"/>
        </w:rPr>
        <w:t xml:space="preserve"> </w:t>
      </w:r>
      <w:r>
        <w:rPr>
          <w:color w:val="282828"/>
          <w:sz w:val="24"/>
        </w:rPr>
        <w:t>in</w:t>
      </w:r>
      <w:r>
        <w:rPr>
          <w:color w:val="282828"/>
          <w:spacing w:val="-15"/>
          <w:sz w:val="24"/>
        </w:rPr>
        <w:t xml:space="preserve"> </w:t>
      </w:r>
      <w:r>
        <w:rPr>
          <w:color w:val="383838"/>
          <w:sz w:val="24"/>
        </w:rPr>
        <w:t>Mexico</w:t>
      </w:r>
      <w:r>
        <w:rPr>
          <w:color w:val="383838"/>
          <w:spacing w:val="-8"/>
          <w:sz w:val="24"/>
        </w:rPr>
        <w:t xml:space="preserve"> </w:t>
      </w:r>
      <w:r>
        <w:rPr>
          <w:color w:val="383838"/>
          <w:sz w:val="24"/>
        </w:rPr>
        <w:t>City February 2000</w:t>
      </w:r>
    </w:p>
    <w:p w14:paraId="64A87FD1" w14:textId="77777777" w:rsidR="00C8194E" w:rsidRDefault="00C8194E" w:rsidP="00C8194E">
      <w:pPr>
        <w:pStyle w:val="BodyText"/>
        <w:rPr>
          <w:sz w:val="24"/>
        </w:rPr>
      </w:pPr>
    </w:p>
    <w:p w14:paraId="2F3C71AF" w14:textId="77777777" w:rsidR="00C8194E" w:rsidRDefault="00C8194E" w:rsidP="00C8194E">
      <w:pPr>
        <w:pStyle w:val="BodyText"/>
        <w:rPr>
          <w:sz w:val="24"/>
        </w:rPr>
      </w:pPr>
    </w:p>
    <w:p w14:paraId="3CE20A9C" w14:textId="77777777" w:rsidR="00C8194E" w:rsidRDefault="00C8194E" w:rsidP="00C8194E">
      <w:pPr>
        <w:pStyle w:val="BodyText"/>
        <w:rPr>
          <w:sz w:val="24"/>
        </w:rPr>
      </w:pPr>
    </w:p>
    <w:p w14:paraId="46BDD9D0" w14:textId="77777777" w:rsidR="00C8194E" w:rsidRDefault="00C8194E" w:rsidP="00C8194E">
      <w:pPr>
        <w:pStyle w:val="BodyText"/>
        <w:rPr>
          <w:sz w:val="24"/>
        </w:rPr>
      </w:pPr>
    </w:p>
    <w:p w14:paraId="7C59E3EA" w14:textId="77777777" w:rsidR="00C8194E" w:rsidRDefault="00C8194E" w:rsidP="00C8194E">
      <w:pPr>
        <w:pStyle w:val="BodyText"/>
        <w:spacing w:before="55"/>
        <w:rPr>
          <w:sz w:val="24"/>
        </w:rPr>
      </w:pPr>
    </w:p>
    <w:p w14:paraId="1F8982AB" w14:textId="77777777" w:rsidR="00C8194E" w:rsidRDefault="00C8194E" w:rsidP="00C8194E">
      <w:pPr>
        <w:pStyle w:val="Heading4"/>
        <w:spacing w:line="252" w:lineRule="auto"/>
        <w:ind w:left="1316" w:right="1879"/>
        <w:jc w:val="center"/>
      </w:pPr>
      <w:r>
        <w:rPr>
          <w:color w:val="282828"/>
          <w:w w:val="105"/>
        </w:rPr>
        <w:t>Research</w:t>
      </w:r>
      <w:r>
        <w:rPr>
          <w:color w:val="282828"/>
          <w:spacing w:val="-3"/>
          <w:w w:val="105"/>
        </w:rPr>
        <w:t xml:space="preserve"> </w:t>
      </w:r>
      <w:r>
        <w:rPr>
          <w:color w:val="282828"/>
          <w:w w:val="105"/>
        </w:rPr>
        <w:t>and</w:t>
      </w:r>
      <w:r>
        <w:rPr>
          <w:color w:val="282828"/>
          <w:spacing w:val="-7"/>
          <w:w w:val="105"/>
        </w:rPr>
        <w:t xml:space="preserve"> </w:t>
      </w:r>
      <w:r>
        <w:rPr>
          <w:color w:val="282828"/>
          <w:w w:val="105"/>
        </w:rPr>
        <w:t>publication of</w:t>
      </w:r>
      <w:r>
        <w:rPr>
          <w:color w:val="282828"/>
          <w:spacing w:val="-14"/>
          <w:w w:val="105"/>
        </w:rPr>
        <w:t xml:space="preserve"> </w:t>
      </w:r>
      <w:r>
        <w:rPr>
          <w:color w:val="282828"/>
          <w:w w:val="105"/>
        </w:rPr>
        <w:t>this</w:t>
      </w:r>
      <w:r>
        <w:rPr>
          <w:color w:val="282828"/>
          <w:spacing w:val="-10"/>
          <w:w w:val="105"/>
        </w:rPr>
        <w:t xml:space="preserve"> </w:t>
      </w:r>
      <w:r>
        <w:rPr>
          <w:color w:val="282828"/>
          <w:w w:val="105"/>
        </w:rPr>
        <w:t>report</w:t>
      </w:r>
      <w:r>
        <w:rPr>
          <w:color w:val="282828"/>
          <w:spacing w:val="-1"/>
          <w:w w:val="105"/>
        </w:rPr>
        <w:t xml:space="preserve"> </w:t>
      </w:r>
      <w:r>
        <w:rPr>
          <w:color w:val="282828"/>
          <w:w w:val="105"/>
        </w:rPr>
        <w:t>primarily funded</w:t>
      </w:r>
      <w:r>
        <w:rPr>
          <w:color w:val="282828"/>
          <w:spacing w:val="-4"/>
          <w:w w:val="105"/>
        </w:rPr>
        <w:t xml:space="preserve"> </w:t>
      </w:r>
      <w:r>
        <w:rPr>
          <w:color w:val="282828"/>
          <w:w w:val="105"/>
        </w:rPr>
        <w:t>by</w:t>
      </w:r>
      <w:r>
        <w:rPr>
          <w:color w:val="282828"/>
          <w:spacing w:val="-16"/>
          <w:w w:val="105"/>
        </w:rPr>
        <w:t xml:space="preserve"> </w:t>
      </w:r>
      <w:r>
        <w:rPr>
          <w:color w:val="282828"/>
          <w:w w:val="105"/>
        </w:rPr>
        <w:t>the Public Welfare Foundation</w:t>
      </w:r>
      <w:r>
        <w:rPr>
          <w:color w:val="282828"/>
          <w:spacing w:val="40"/>
          <w:w w:val="105"/>
        </w:rPr>
        <w:t xml:space="preserve"> </w:t>
      </w:r>
      <w:r>
        <w:rPr>
          <w:color w:val="282828"/>
          <w:w w:val="105"/>
        </w:rPr>
        <w:t>and the John Merck Fund</w:t>
      </w:r>
    </w:p>
    <w:p w14:paraId="79669AEE" w14:textId="77777777" w:rsidR="00C8194E" w:rsidRDefault="00C8194E" w:rsidP="00C8194E">
      <w:pPr>
        <w:spacing w:line="252" w:lineRule="auto"/>
        <w:jc w:val="center"/>
        <w:sectPr w:rsidR="00C8194E" w:rsidSect="005A4647">
          <w:pgSz w:w="12240" w:h="15840"/>
          <w:pgMar w:top="1820" w:right="920" w:bottom="280" w:left="980" w:header="0" w:footer="0" w:gutter="0"/>
          <w:cols w:space="720"/>
        </w:sectPr>
      </w:pPr>
    </w:p>
    <w:p w14:paraId="7052A13B" w14:textId="77777777" w:rsidR="00C8194E" w:rsidRDefault="00C8194E" w:rsidP="00C8194E">
      <w:pPr>
        <w:pStyle w:val="BodyText"/>
        <w:rPr>
          <w:b/>
        </w:rPr>
      </w:pPr>
    </w:p>
    <w:p w14:paraId="2D004F8B" w14:textId="77777777" w:rsidR="00C8194E" w:rsidRDefault="00C8194E" w:rsidP="00C8194E">
      <w:pPr>
        <w:pStyle w:val="BodyText"/>
        <w:rPr>
          <w:b/>
        </w:rPr>
      </w:pPr>
    </w:p>
    <w:p w14:paraId="7FF84BC1" w14:textId="77777777" w:rsidR="00C8194E" w:rsidRDefault="00C8194E" w:rsidP="00C8194E">
      <w:pPr>
        <w:pStyle w:val="BodyText"/>
        <w:rPr>
          <w:b/>
        </w:rPr>
      </w:pPr>
    </w:p>
    <w:p w14:paraId="737F1728" w14:textId="77777777" w:rsidR="00C8194E" w:rsidRDefault="00C8194E" w:rsidP="00C8194E">
      <w:pPr>
        <w:pStyle w:val="BodyText"/>
        <w:rPr>
          <w:b/>
        </w:rPr>
      </w:pPr>
    </w:p>
    <w:p w14:paraId="6DA856E2" w14:textId="77777777" w:rsidR="00C8194E" w:rsidRDefault="00C8194E" w:rsidP="00C8194E">
      <w:pPr>
        <w:pStyle w:val="BodyText"/>
        <w:spacing w:before="116"/>
        <w:rPr>
          <w:b/>
        </w:rPr>
      </w:pPr>
    </w:p>
    <w:p w14:paraId="6E1A17F5" w14:textId="77777777" w:rsidR="00C8194E" w:rsidRDefault="00C8194E" w:rsidP="00C8194E">
      <w:pPr>
        <w:pStyle w:val="BodyText"/>
        <w:spacing w:before="1"/>
        <w:ind w:left="773"/>
      </w:pPr>
      <w:r>
        <w:rPr>
          <w:color w:val="565656"/>
        </w:rPr>
        <w:t>Copyright</w:t>
      </w:r>
      <w:r>
        <w:rPr>
          <w:color w:val="565656"/>
          <w:spacing w:val="14"/>
        </w:rPr>
        <w:t xml:space="preserve"> </w:t>
      </w:r>
      <w:r>
        <w:rPr>
          <w:color w:val="414141"/>
          <w:spacing w:val="-4"/>
        </w:rPr>
        <w:t>2000</w:t>
      </w:r>
    </w:p>
    <w:p w14:paraId="7A15F595" w14:textId="77777777" w:rsidR="00C8194E" w:rsidRDefault="00C8194E" w:rsidP="00C8194E">
      <w:pPr>
        <w:pStyle w:val="BodyText"/>
        <w:spacing w:before="14"/>
        <w:ind w:left="783"/>
      </w:pPr>
      <w:r>
        <w:rPr>
          <w:color w:val="414141"/>
        </w:rPr>
        <w:t>by</w:t>
      </w:r>
      <w:r>
        <w:rPr>
          <w:color w:val="414141"/>
          <w:spacing w:val="4"/>
        </w:rPr>
        <w:t xml:space="preserve"> </w:t>
      </w:r>
      <w:r>
        <w:rPr>
          <w:color w:val="414141"/>
        </w:rPr>
        <w:t>Mental</w:t>
      </w:r>
      <w:r>
        <w:rPr>
          <w:color w:val="414141"/>
          <w:spacing w:val="9"/>
        </w:rPr>
        <w:t xml:space="preserve"> </w:t>
      </w:r>
      <w:r>
        <w:rPr>
          <w:color w:val="414141"/>
        </w:rPr>
        <w:t>Disability</w:t>
      </w:r>
      <w:r>
        <w:rPr>
          <w:color w:val="414141"/>
          <w:spacing w:val="-2"/>
        </w:rPr>
        <w:t xml:space="preserve"> </w:t>
      </w:r>
      <w:r>
        <w:rPr>
          <w:color w:val="414141"/>
        </w:rPr>
        <w:t>Rights</w:t>
      </w:r>
      <w:r>
        <w:rPr>
          <w:color w:val="414141"/>
          <w:spacing w:val="-8"/>
        </w:rPr>
        <w:t xml:space="preserve"> </w:t>
      </w:r>
      <w:r>
        <w:rPr>
          <w:color w:val="414141"/>
          <w:spacing w:val="-2"/>
        </w:rPr>
        <w:t>International</w:t>
      </w:r>
    </w:p>
    <w:p w14:paraId="377B3E67" w14:textId="77777777" w:rsidR="00C8194E" w:rsidRDefault="00C8194E" w:rsidP="00C8194E">
      <w:pPr>
        <w:pStyle w:val="BodyText"/>
      </w:pPr>
    </w:p>
    <w:p w14:paraId="0E15D734" w14:textId="77777777" w:rsidR="00C8194E" w:rsidRDefault="00C8194E" w:rsidP="00C8194E">
      <w:pPr>
        <w:pStyle w:val="BodyText"/>
      </w:pPr>
    </w:p>
    <w:p w14:paraId="76ED9AF0" w14:textId="77777777" w:rsidR="00C8194E" w:rsidRDefault="00C8194E" w:rsidP="00C8194E">
      <w:pPr>
        <w:pStyle w:val="BodyText"/>
        <w:spacing w:before="68"/>
      </w:pPr>
    </w:p>
    <w:p w14:paraId="145DDA1C" w14:textId="77777777" w:rsidR="00C8194E" w:rsidRDefault="00C8194E" w:rsidP="00C8194E">
      <w:pPr>
        <w:pStyle w:val="BodyText"/>
        <w:ind w:left="773"/>
      </w:pPr>
      <w:r>
        <w:rPr>
          <w:color w:val="565656"/>
          <w:w w:val="105"/>
        </w:rPr>
        <w:t>Copies</w:t>
      </w:r>
      <w:r>
        <w:rPr>
          <w:color w:val="565656"/>
          <w:spacing w:val="-16"/>
          <w:w w:val="105"/>
        </w:rPr>
        <w:t xml:space="preserve"> </w:t>
      </w:r>
      <w:r>
        <w:rPr>
          <w:color w:val="414141"/>
          <w:w w:val="105"/>
        </w:rPr>
        <w:t>of</w:t>
      </w:r>
      <w:r>
        <w:rPr>
          <w:color w:val="414141"/>
          <w:spacing w:val="-15"/>
          <w:w w:val="105"/>
        </w:rPr>
        <w:t xml:space="preserve"> </w:t>
      </w:r>
      <w:r>
        <w:rPr>
          <w:color w:val="414141"/>
          <w:w w:val="105"/>
        </w:rPr>
        <w:t>this</w:t>
      </w:r>
      <w:r>
        <w:rPr>
          <w:color w:val="414141"/>
          <w:spacing w:val="-15"/>
          <w:w w:val="105"/>
        </w:rPr>
        <w:t xml:space="preserve"> </w:t>
      </w:r>
      <w:r>
        <w:rPr>
          <w:color w:val="414141"/>
          <w:w w:val="105"/>
        </w:rPr>
        <w:t>report</w:t>
      </w:r>
      <w:r>
        <w:rPr>
          <w:color w:val="414141"/>
          <w:spacing w:val="-15"/>
          <w:w w:val="105"/>
        </w:rPr>
        <w:t xml:space="preserve"> </w:t>
      </w:r>
      <w:r>
        <w:rPr>
          <w:color w:val="414141"/>
          <w:w w:val="105"/>
        </w:rPr>
        <w:t>are</w:t>
      </w:r>
      <w:r>
        <w:rPr>
          <w:color w:val="414141"/>
          <w:spacing w:val="-15"/>
          <w:w w:val="105"/>
        </w:rPr>
        <w:t xml:space="preserve"> </w:t>
      </w:r>
      <w:r>
        <w:rPr>
          <w:color w:val="414141"/>
          <w:w w:val="105"/>
        </w:rPr>
        <w:t>available</w:t>
      </w:r>
      <w:r>
        <w:rPr>
          <w:color w:val="414141"/>
          <w:spacing w:val="-15"/>
          <w:w w:val="105"/>
        </w:rPr>
        <w:t xml:space="preserve"> </w:t>
      </w:r>
      <w:r>
        <w:rPr>
          <w:color w:val="414141"/>
          <w:w w:val="105"/>
        </w:rPr>
        <w:t>for</w:t>
      </w:r>
      <w:r>
        <w:rPr>
          <w:color w:val="414141"/>
          <w:spacing w:val="4"/>
          <w:w w:val="105"/>
        </w:rPr>
        <w:t xml:space="preserve"> </w:t>
      </w:r>
      <w:r>
        <w:rPr>
          <w:color w:val="565656"/>
          <w:w w:val="105"/>
        </w:rPr>
        <w:t>$20.00</w:t>
      </w:r>
      <w:r>
        <w:rPr>
          <w:color w:val="565656"/>
          <w:spacing w:val="-17"/>
          <w:w w:val="105"/>
        </w:rPr>
        <w:t xml:space="preserve"> </w:t>
      </w:r>
      <w:r>
        <w:rPr>
          <w:color w:val="414141"/>
          <w:spacing w:val="-2"/>
          <w:w w:val="105"/>
        </w:rPr>
        <w:t>from</w:t>
      </w:r>
      <w:r>
        <w:rPr>
          <w:color w:val="6E6E6E"/>
          <w:spacing w:val="-2"/>
          <w:w w:val="105"/>
        </w:rPr>
        <w:t>:</w:t>
      </w:r>
    </w:p>
    <w:p w14:paraId="6F850D74" w14:textId="77777777" w:rsidR="00C8194E" w:rsidRDefault="00C8194E" w:rsidP="00C8194E">
      <w:pPr>
        <w:pStyle w:val="BodyText"/>
        <w:spacing w:before="39"/>
      </w:pPr>
    </w:p>
    <w:p w14:paraId="5E621E90" w14:textId="77777777" w:rsidR="00C8194E" w:rsidRDefault="00C8194E" w:rsidP="00C8194E">
      <w:pPr>
        <w:pStyle w:val="BodyText"/>
        <w:spacing w:line="254" w:lineRule="auto"/>
        <w:ind w:left="774" w:right="5618" w:firstLine="4"/>
      </w:pPr>
      <w:r>
        <w:rPr>
          <w:color w:val="414141"/>
        </w:rPr>
        <w:t>Mental Disability</w:t>
      </w:r>
      <w:r>
        <w:rPr>
          <w:color w:val="414141"/>
          <w:spacing w:val="-3"/>
        </w:rPr>
        <w:t xml:space="preserve"> </w:t>
      </w:r>
      <w:r>
        <w:rPr>
          <w:color w:val="414141"/>
        </w:rPr>
        <w:t>Rights International 1156</w:t>
      </w:r>
      <w:r>
        <w:rPr>
          <w:color w:val="414141"/>
          <w:spacing w:val="40"/>
        </w:rPr>
        <w:t xml:space="preserve"> </w:t>
      </w:r>
      <w:r>
        <w:rPr>
          <w:color w:val="414141"/>
        </w:rPr>
        <w:t>l</w:t>
      </w:r>
      <w:r>
        <w:rPr>
          <w:color w:val="565656"/>
        </w:rPr>
        <w:t>5</w:t>
      </w:r>
      <w:r>
        <w:rPr>
          <w:color w:val="565656"/>
          <w:vertAlign w:val="superscript"/>
        </w:rPr>
        <w:t>th</w:t>
      </w:r>
      <w:r>
        <w:rPr>
          <w:color w:val="565656"/>
        </w:rPr>
        <w:t xml:space="preserve"> St.</w:t>
      </w:r>
      <w:r>
        <w:rPr>
          <w:color w:val="565656"/>
          <w:spacing w:val="40"/>
        </w:rPr>
        <w:t xml:space="preserve"> </w:t>
      </w:r>
      <w:r>
        <w:rPr>
          <w:color w:val="414141"/>
        </w:rPr>
        <w:t xml:space="preserve">NW </w:t>
      </w:r>
      <w:r>
        <w:rPr>
          <w:color w:val="565656"/>
        </w:rPr>
        <w:t>Ste. 1001</w:t>
      </w:r>
    </w:p>
    <w:p w14:paraId="753B6B14" w14:textId="77777777" w:rsidR="00C8194E" w:rsidRDefault="00C8194E" w:rsidP="00C8194E">
      <w:pPr>
        <w:pStyle w:val="BodyText"/>
        <w:spacing w:before="7"/>
        <w:ind w:left="779"/>
      </w:pPr>
      <w:r>
        <w:rPr>
          <w:color w:val="414141"/>
        </w:rPr>
        <w:t>Washington</w:t>
      </w:r>
      <w:r>
        <w:rPr>
          <w:color w:val="838383"/>
        </w:rPr>
        <w:t>,</w:t>
      </w:r>
      <w:r>
        <w:rPr>
          <w:color w:val="838383"/>
          <w:spacing w:val="20"/>
        </w:rPr>
        <w:t xml:space="preserve"> </w:t>
      </w:r>
      <w:r>
        <w:rPr>
          <w:color w:val="414141"/>
        </w:rPr>
        <w:t>D.C</w:t>
      </w:r>
      <w:r>
        <w:rPr>
          <w:color w:val="838383"/>
        </w:rPr>
        <w:t>.</w:t>
      </w:r>
      <w:r>
        <w:rPr>
          <w:color w:val="838383"/>
          <w:spacing w:val="20"/>
        </w:rPr>
        <w:t xml:space="preserve"> </w:t>
      </w:r>
      <w:r>
        <w:rPr>
          <w:color w:val="565656"/>
          <w:spacing w:val="-2"/>
        </w:rPr>
        <w:t>20005</w:t>
      </w:r>
    </w:p>
    <w:p w14:paraId="0387C645" w14:textId="77777777" w:rsidR="00C8194E" w:rsidRDefault="00C8194E" w:rsidP="00C8194E">
      <w:pPr>
        <w:pStyle w:val="BodyText"/>
        <w:spacing w:before="24"/>
        <w:ind w:left="775"/>
      </w:pPr>
      <w:r>
        <w:rPr>
          <w:color w:val="414141"/>
        </w:rPr>
        <w:t>Telephone</w:t>
      </w:r>
      <w:r>
        <w:rPr>
          <w:color w:val="838383"/>
        </w:rPr>
        <w:t>:</w:t>
      </w:r>
      <w:r>
        <w:rPr>
          <w:color w:val="838383"/>
          <w:spacing w:val="62"/>
        </w:rPr>
        <w:t xml:space="preserve"> </w:t>
      </w:r>
      <w:r>
        <w:rPr>
          <w:color w:val="565656"/>
        </w:rPr>
        <w:t>(202)296-</w:t>
      </w:r>
      <w:r>
        <w:rPr>
          <w:color w:val="565656"/>
          <w:spacing w:val="-4"/>
        </w:rPr>
        <w:t>0800</w:t>
      </w:r>
    </w:p>
    <w:p w14:paraId="0ACDFD0B" w14:textId="77777777" w:rsidR="00C8194E" w:rsidRDefault="00C8194E" w:rsidP="00C8194E">
      <w:pPr>
        <w:pStyle w:val="BodyText"/>
        <w:spacing w:before="15"/>
        <w:ind w:left="778"/>
      </w:pPr>
      <w:r>
        <w:rPr>
          <w:color w:val="565656"/>
        </w:rPr>
        <w:t>Fax</w:t>
      </w:r>
      <w:r>
        <w:rPr>
          <w:color w:val="838383"/>
        </w:rPr>
        <w:t>:</w:t>
      </w:r>
      <w:r>
        <w:rPr>
          <w:color w:val="838383"/>
          <w:spacing w:val="34"/>
        </w:rPr>
        <w:t xml:space="preserve"> </w:t>
      </w:r>
      <w:r>
        <w:rPr>
          <w:color w:val="565656"/>
        </w:rPr>
        <w:t>(202)728-</w:t>
      </w:r>
      <w:r>
        <w:rPr>
          <w:color w:val="565656"/>
          <w:spacing w:val="-4"/>
        </w:rPr>
        <w:t>3053</w:t>
      </w:r>
    </w:p>
    <w:p w14:paraId="1B713669" w14:textId="77777777" w:rsidR="00C8194E" w:rsidRDefault="00C8194E" w:rsidP="00C8194E">
      <w:pPr>
        <w:pStyle w:val="BodyText"/>
        <w:spacing w:before="24" w:line="254" w:lineRule="auto"/>
        <w:ind w:left="779" w:right="6790" w:hanging="2"/>
      </w:pPr>
      <w:r>
        <w:rPr>
          <w:color w:val="565656"/>
        </w:rPr>
        <w:t>E-mail</w:t>
      </w:r>
      <w:r>
        <w:rPr>
          <w:color w:val="838383"/>
        </w:rPr>
        <w:t xml:space="preserve">: </w:t>
      </w:r>
      <w:hyperlink r:id="rId6">
        <w:r>
          <w:rPr>
            <w:color w:val="414141"/>
          </w:rPr>
          <w:t>MDRI</w:t>
        </w:r>
        <w:r>
          <w:rPr>
            <w:color w:val="6E6E6E"/>
          </w:rPr>
          <w:t>@</w:t>
        </w:r>
        <w:r>
          <w:rPr>
            <w:color w:val="414141"/>
          </w:rPr>
          <w:t>mdri</w:t>
        </w:r>
        <w:r>
          <w:rPr>
            <w:color w:val="6E6E6E"/>
          </w:rPr>
          <w:t>.o</w:t>
        </w:r>
        <w:r>
          <w:rPr>
            <w:color w:val="414141"/>
          </w:rPr>
          <w:t>rg</w:t>
        </w:r>
      </w:hyperlink>
      <w:r>
        <w:rPr>
          <w:color w:val="414141"/>
        </w:rPr>
        <w:t xml:space="preserve"> Web pa</w:t>
      </w:r>
      <w:r>
        <w:rPr>
          <w:color w:val="6E6E6E"/>
        </w:rPr>
        <w:t xml:space="preserve">ge: </w:t>
      </w:r>
      <w:hyperlink r:id="rId7">
        <w:r>
          <w:rPr>
            <w:color w:val="565656"/>
          </w:rPr>
          <w:t>www</w:t>
        </w:r>
        <w:r>
          <w:rPr>
            <w:color w:val="838383"/>
          </w:rPr>
          <w:t>.</w:t>
        </w:r>
        <w:r>
          <w:rPr>
            <w:color w:val="565656"/>
          </w:rPr>
          <w:t>mdri.org</w:t>
        </w:r>
      </w:hyperlink>
    </w:p>
    <w:p w14:paraId="61412273" w14:textId="77777777" w:rsidR="00C8194E" w:rsidRDefault="00C8194E" w:rsidP="00C8194E">
      <w:pPr>
        <w:pStyle w:val="BodyText"/>
      </w:pPr>
    </w:p>
    <w:p w14:paraId="1AD37A7C" w14:textId="77777777" w:rsidR="00C8194E" w:rsidRDefault="00C8194E" w:rsidP="00C8194E">
      <w:pPr>
        <w:pStyle w:val="BodyText"/>
      </w:pPr>
    </w:p>
    <w:p w14:paraId="3E0E9F52" w14:textId="77777777" w:rsidR="00C8194E" w:rsidRDefault="00C8194E" w:rsidP="00C8194E">
      <w:pPr>
        <w:pStyle w:val="BodyText"/>
        <w:spacing w:before="51"/>
      </w:pPr>
    </w:p>
    <w:p w14:paraId="5202D013" w14:textId="77777777" w:rsidR="00C8194E" w:rsidRDefault="00C8194E" w:rsidP="00C8194E">
      <w:pPr>
        <w:pStyle w:val="BodyText"/>
        <w:ind w:left="790"/>
      </w:pPr>
      <w:r>
        <w:rPr>
          <w:color w:val="565656"/>
        </w:rPr>
        <w:t>AJso</w:t>
      </w:r>
      <w:r>
        <w:rPr>
          <w:color w:val="565656"/>
          <w:spacing w:val="-10"/>
        </w:rPr>
        <w:t xml:space="preserve"> </w:t>
      </w:r>
      <w:r>
        <w:rPr>
          <w:color w:val="565656"/>
        </w:rPr>
        <w:t>available</w:t>
      </w:r>
      <w:r>
        <w:rPr>
          <w:color w:val="565656"/>
          <w:spacing w:val="-14"/>
        </w:rPr>
        <w:t xml:space="preserve"> </w:t>
      </w:r>
      <w:r>
        <w:rPr>
          <w:color w:val="414141"/>
        </w:rPr>
        <w:t>from</w:t>
      </w:r>
      <w:r>
        <w:rPr>
          <w:color w:val="414141"/>
          <w:spacing w:val="-6"/>
        </w:rPr>
        <w:t xml:space="preserve"> </w:t>
      </w:r>
      <w:r>
        <w:rPr>
          <w:color w:val="414141"/>
          <w:spacing w:val="-4"/>
        </w:rPr>
        <w:t>MDRI</w:t>
      </w:r>
      <w:r>
        <w:rPr>
          <w:color w:val="838383"/>
          <w:spacing w:val="-4"/>
        </w:rPr>
        <w:t>:</w:t>
      </w:r>
    </w:p>
    <w:p w14:paraId="50F54716" w14:textId="77777777" w:rsidR="00C8194E" w:rsidRDefault="00C8194E" w:rsidP="00C8194E">
      <w:pPr>
        <w:pStyle w:val="BodyText"/>
        <w:spacing w:before="39"/>
      </w:pPr>
    </w:p>
    <w:p w14:paraId="6CB4FD31" w14:textId="77777777" w:rsidR="00C8194E" w:rsidRDefault="00C8194E" w:rsidP="00C8194E">
      <w:pPr>
        <w:pStyle w:val="BodyText"/>
        <w:spacing w:line="261" w:lineRule="auto"/>
        <w:ind w:left="778" w:right="3154"/>
      </w:pPr>
      <w:r>
        <w:rPr>
          <w:color w:val="414141"/>
          <w:w w:val="105"/>
        </w:rPr>
        <w:t>Human</w:t>
      </w:r>
      <w:r>
        <w:rPr>
          <w:color w:val="414141"/>
          <w:spacing w:val="-16"/>
          <w:w w:val="105"/>
        </w:rPr>
        <w:t xml:space="preserve"> </w:t>
      </w:r>
      <w:r>
        <w:rPr>
          <w:color w:val="414141"/>
          <w:w w:val="105"/>
        </w:rPr>
        <w:t>Right</w:t>
      </w:r>
      <w:r>
        <w:rPr>
          <w:color w:val="6E6E6E"/>
          <w:w w:val="105"/>
        </w:rPr>
        <w:t>s</w:t>
      </w:r>
      <w:r>
        <w:rPr>
          <w:color w:val="6E6E6E"/>
          <w:spacing w:val="-15"/>
          <w:w w:val="105"/>
        </w:rPr>
        <w:t xml:space="preserve"> </w:t>
      </w:r>
      <w:r>
        <w:rPr>
          <w:color w:val="565656"/>
          <w:w w:val="105"/>
        </w:rPr>
        <w:t>and</w:t>
      </w:r>
      <w:r>
        <w:rPr>
          <w:color w:val="565656"/>
          <w:spacing w:val="-15"/>
          <w:w w:val="105"/>
        </w:rPr>
        <w:t xml:space="preserve"> </w:t>
      </w:r>
      <w:r>
        <w:rPr>
          <w:color w:val="414141"/>
          <w:w w:val="105"/>
        </w:rPr>
        <w:t>Mental</w:t>
      </w:r>
      <w:r>
        <w:rPr>
          <w:color w:val="414141"/>
          <w:spacing w:val="-15"/>
          <w:w w:val="105"/>
        </w:rPr>
        <w:t xml:space="preserve"> </w:t>
      </w:r>
      <w:r>
        <w:rPr>
          <w:color w:val="414141"/>
          <w:w w:val="105"/>
        </w:rPr>
        <w:t>Health</w:t>
      </w:r>
      <w:r>
        <w:rPr>
          <w:color w:val="838383"/>
          <w:w w:val="105"/>
        </w:rPr>
        <w:t>:</w:t>
      </w:r>
      <w:r>
        <w:rPr>
          <w:color w:val="838383"/>
          <w:spacing w:val="-15"/>
          <w:w w:val="105"/>
        </w:rPr>
        <w:t xml:space="preserve"> </w:t>
      </w:r>
      <w:r>
        <w:rPr>
          <w:color w:val="414141"/>
          <w:w w:val="105"/>
        </w:rPr>
        <w:t>Uruguay</w:t>
      </w:r>
      <w:r>
        <w:rPr>
          <w:color w:val="414141"/>
          <w:spacing w:val="-14"/>
          <w:w w:val="105"/>
        </w:rPr>
        <w:t xml:space="preserve"> </w:t>
      </w:r>
      <w:r>
        <w:rPr>
          <w:color w:val="565656"/>
          <w:w w:val="105"/>
        </w:rPr>
        <w:t>(1995)</w:t>
      </w:r>
      <w:r>
        <w:rPr>
          <w:color w:val="565656"/>
          <w:spacing w:val="-15"/>
          <w:w w:val="105"/>
        </w:rPr>
        <w:t xml:space="preserve"> </w:t>
      </w:r>
      <w:r>
        <w:rPr>
          <w:color w:val="565656"/>
          <w:w w:val="105"/>
        </w:rPr>
        <w:t>($10</w:t>
      </w:r>
      <w:r>
        <w:rPr>
          <w:color w:val="838383"/>
          <w:w w:val="105"/>
        </w:rPr>
        <w:t>.</w:t>
      </w:r>
      <w:r>
        <w:rPr>
          <w:color w:val="565656"/>
          <w:w w:val="105"/>
        </w:rPr>
        <w:t xml:space="preserve">00) </w:t>
      </w:r>
      <w:r>
        <w:rPr>
          <w:color w:val="414141"/>
          <w:w w:val="105"/>
        </w:rPr>
        <w:t>Human Rights</w:t>
      </w:r>
      <w:r>
        <w:rPr>
          <w:color w:val="414141"/>
          <w:spacing w:val="-9"/>
          <w:w w:val="105"/>
        </w:rPr>
        <w:t xml:space="preserve"> </w:t>
      </w:r>
      <w:r>
        <w:rPr>
          <w:color w:val="414141"/>
          <w:w w:val="105"/>
        </w:rPr>
        <w:t>&amp; Mental</w:t>
      </w:r>
      <w:r>
        <w:rPr>
          <w:color w:val="414141"/>
          <w:spacing w:val="-1"/>
          <w:w w:val="105"/>
        </w:rPr>
        <w:t xml:space="preserve"> </w:t>
      </w:r>
      <w:r>
        <w:rPr>
          <w:color w:val="414141"/>
          <w:w w:val="105"/>
        </w:rPr>
        <w:t>Health</w:t>
      </w:r>
      <w:r>
        <w:rPr>
          <w:color w:val="838383"/>
          <w:w w:val="105"/>
        </w:rPr>
        <w:t>:</w:t>
      </w:r>
      <w:r>
        <w:rPr>
          <w:color w:val="838383"/>
          <w:spacing w:val="-1"/>
          <w:w w:val="105"/>
        </w:rPr>
        <w:t xml:space="preserve"> </w:t>
      </w:r>
      <w:r>
        <w:rPr>
          <w:color w:val="414141"/>
          <w:w w:val="105"/>
        </w:rPr>
        <w:t>Hungary</w:t>
      </w:r>
      <w:r>
        <w:rPr>
          <w:color w:val="414141"/>
          <w:spacing w:val="31"/>
          <w:w w:val="105"/>
        </w:rPr>
        <w:t xml:space="preserve"> </w:t>
      </w:r>
      <w:r>
        <w:rPr>
          <w:color w:val="565656"/>
          <w:w w:val="105"/>
        </w:rPr>
        <w:t xml:space="preserve">(1997) ($20.00) Children </w:t>
      </w:r>
      <w:r>
        <w:rPr>
          <w:color w:val="414141"/>
          <w:w w:val="105"/>
        </w:rPr>
        <w:t>in Russia's Institutions</w:t>
      </w:r>
      <w:r>
        <w:rPr>
          <w:color w:val="6E6E6E"/>
          <w:w w:val="105"/>
        </w:rPr>
        <w:t>:</w:t>
      </w:r>
    </w:p>
    <w:p w14:paraId="766237B6" w14:textId="77777777" w:rsidR="00C8194E" w:rsidRDefault="00C8194E" w:rsidP="00C8194E">
      <w:pPr>
        <w:pStyle w:val="BodyText"/>
        <w:spacing w:line="256" w:lineRule="exact"/>
        <w:ind w:left="1153"/>
      </w:pPr>
      <w:r>
        <w:rPr>
          <w:color w:val="414141"/>
          <w:spacing w:val="-2"/>
          <w:w w:val="105"/>
        </w:rPr>
        <w:t>Human</w:t>
      </w:r>
      <w:r>
        <w:rPr>
          <w:color w:val="414141"/>
          <w:spacing w:val="-3"/>
          <w:w w:val="105"/>
        </w:rPr>
        <w:t xml:space="preserve"> </w:t>
      </w:r>
      <w:r>
        <w:rPr>
          <w:color w:val="414141"/>
          <w:spacing w:val="-2"/>
          <w:w w:val="105"/>
        </w:rPr>
        <w:t>Rights</w:t>
      </w:r>
      <w:r>
        <w:rPr>
          <w:color w:val="414141"/>
          <w:spacing w:val="-11"/>
          <w:w w:val="105"/>
        </w:rPr>
        <w:t xml:space="preserve"> </w:t>
      </w:r>
      <w:r>
        <w:rPr>
          <w:color w:val="565656"/>
          <w:spacing w:val="-2"/>
          <w:w w:val="105"/>
        </w:rPr>
        <w:t>and</w:t>
      </w:r>
      <w:r>
        <w:rPr>
          <w:color w:val="565656"/>
          <w:w w:val="105"/>
        </w:rPr>
        <w:t xml:space="preserve"> </w:t>
      </w:r>
      <w:r>
        <w:rPr>
          <w:color w:val="414141"/>
          <w:spacing w:val="-2"/>
          <w:w w:val="105"/>
        </w:rPr>
        <w:t>Opportunities</w:t>
      </w:r>
      <w:r>
        <w:rPr>
          <w:color w:val="414141"/>
          <w:spacing w:val="14"/>
          <w:w w:val="105"/>
        </w:rPr>
        <w:t xml:space="preserve"> </w:t>
      </w:r>
      <w:r>
        <w:rPr>
          <w:color w:val="565656"/>
          <w:spacing w:val="-2"/>
          <w:w w:val="105"/>
        </w:rPr>
        <w:t>for</w:t>
      </w:r>
      <w:r>
        <w:rPr>
          <w:color w:val="565656"/>
          <w:spacing w:val="-4"/>
          <w:w w:val="105"/>
        </w:rPr>
        <w:t xml:space="preserve"> </w:t>
      </w:r>
      <w:r>
        <w:rPr>
          <w:color w:val="414141"/>
          <w:spacing w:val="-2"/>
          <w:w w:val="105"/>
        </w:rPr>
        <w:t>Reform</w:t>
      </w:r>
      <w:r>
        <w:rPr>
          <w:color w:val="414141"/>
          <w:spacing w:val="-11"/>
          <w:w w:val="105"/>
        </w:rPr>
        <w:t xml:space="preserve"> </w:t>
      </w:r>
      <w:r>
        <w:rPr>
          <w:color w:val="414141"/>
          <w:spacing w:val="-2"/>
          <w:w w:val="105"/>
        </w:rPr>
        <w:t>(2000)</w:t>
      </w:r>
      <w:r>
        <w:rPr>
          <w:color w:val="414141"/>
          <w:spacing w:val="-31"/>
          <w:w w:val="105"/>
        </w:rPr>
        <w:t xml:space="preserve"> </w:t>
      </w:r>
      <w:r>
        <w:rPr>
          <w:color w:val="565656"/>
          <w:spacing w:val="-2"/>
          <w:w w:val="105"/>
        </w:rPr>
        <w:t>($10.00)</w:t>
      </w:r>
    </w:p>
    <w:p w14:paraId="31002526" w14:textId="77777777" w:rsidR="00C8194E" w:rsidRDefault="00C8194E" w:rsidP="00C8194E">
      <w:pPr>
        <w:pStyle w:val="BodyText"/>
      </w:pPr>
    </w:p>
    <w:p w14:paraId="6D9DE929" w14:textId="77777777" w:rsidR="00C8194E" w:rsidRDefault="00C8194E" w:rsidP="00C8194E">
      <w:pPr>
        <w:pStyle w:val="BodyText"/>
        <w:spacing w:before="63"/>
      </w:pPr>
    </w:p>
    <w:p w14:paraId="5E06B93D" w14:textId="77777777" w:rsidR="00C8194E" w:rsidRDefault="00C8194E" w:rsidP="00C8194E">
      <w:pPr>
        <w:pStyle w:val="BodyText"/>
        <w:ind w:left="787"/>
      </w:pPr>
      <w:r>
        <w:rPr>
          <w:color w:val="565656"/>
          <w:w w:val="105"/>
        </w:rPr>
        <w:t>See</w:t>
      </w:r>
      <w:r>
        <w:rPr>
          <w:color w:val="565656"/>
          <w:spacing w:val="-12"/>
          <w:w w:val="105"/>
        </w:rPr>
        <w:t xml:space="preserve"> </w:t>
      </w:r>
      <w:r>
        <w:rPr>
          <w:color w:val="565656"/>
          <w:spacing w:val="-2"/>
          <w:w w:val="105"/>
        </w:rPr>
        <w:t>also</w:t>
      </w:r>
      <w:r>
        <w:rPr>
          <w:color w:val="838383"/>
          <w:spacing w:val="-2"/>
          <w:w w:val="105"/>
        </w:rPr>
        <w:t>:</w:t>
      </w:r>
    </w:p>
    <w:p w14:paraId="42FD2FDA" w14:textId="77777777" w:rsidR="00C8194E" w:rsidRDefault="00C8194E" w:rsidP="00C8194E">
      <w:pPr>
        <w:pStyle w:val="BodyText"/>
        <w:spacing w:before="29"/>
      </w:pPr>
    </w:p>
    <w:p w14:paraId="06219E1B" w14:textId="77777777" w:rsidR="00C8194E" w:rsidRDefault="00C8194E" w:rsidP="00C8194E">
      <w:pPr>
        <w:spacing w:line="256" w:lineRule="auto"/>
        <w:ind w:left="770" w:right="316" w:firstLine="7"/>
        <w:rPr>
          <w:sz w:val="23"/>
        </w:rPr>
      </w:pPr>
      <w:r>
        <w:rPr>
          <w:color w:val="414141"/>
          <w:sz w:val="23"/>
        </w:rPr>
        <w:t>Eric Rosenthal</w:t>
      </w:r>
      <w:r>
        <w:rPr>
          <w:color w:val="6E6E6E"/>
          <w:sz w:val="23"/>
        </w:rPr>
        <w:t xml:space="preserve">, </w:t>
      </w:r>
      <w:r>
        <w:rPr>
          <w:color w:val="565656"/>
          <w:sz w:val="23"/>
        </w:rPr>
        <w:t xml:space="preserve">Elizabeth </w:t>
      </w:r>
      <w:r>
        <w:rPr>
          <w:color w:val="414141"/>
          <w:sz w:val="23"/>
        </w:rPr>
        <w:t>Bauer</w:t>
      </w:r>
      <w:r>
        <w:rPr>
          <w:color w:val="838383"/>
          <w:sz w:val="23"/>
        </w:rPr>
        <w:t>,</w:t>
      </w:r>
      <w:r>
        <w:rPr>
          <w:color w:val="838383"/>
          <w:spacing w:val="40"/>
          <w:sz w:val="23"/>
        </w:rPr>
        <w:t xml:space="preserve"> </w:t>
      </w:r>
      <w:r>
        <w:rPr>
          <w:color w:val="414141"/>
          <w:sz w:val="23"/>
        </w:rPr>
        <w:t>Mary Hayden</w:t>
      </w:r>
      <w:r>
        <w:rPr>
          <w:color w:val="838383"/>
          <w:sz w:val="23"/>
        </w:rPr>
        <w:t>,</w:t>
      </w:r>
      <w:r>
        <w:rPr>
          <w:color w:val="838383"/>
          <w:spacing w:val="40"/>
          <w:sz w:val="23"/>
        </w:rPr>
        <w:t xml:space="preserve"> </w:t>
      </w:r>
      <w:r>
        <w:rPr>
          <w:color w:val="565656"/>
          <w:sz w:val="23"/>
        </w:rPr>
        <w:t xml:space="preserve">Andrea </w:t>
      </w:r>
      <w:r>
        <w:rPr>
          <w:color w:val="414141"/>
          <w:sz w:val="23"/>
        </w:rPr>
        <w:t>Holley</w:t>
      </w:r>
      <w:r>
        <w:rPr>
          <w:color w:val="838383"/>
          <w:sz w:val="23"/>
        </w:rPr>
        <w:t xml:space="preserve">, </w:t>
      </w:r>
      <w:r>
        <w:rPr>
          <w:i/>
          <w:color w:val="414141"/>
          <w:sz w:val="23"/>
        </w:rPr>
        <w:t>Implementin</w:t>
      </w:r>
      <w:r>
        <w:rPr>
          <w:i/>
          <w:color w:val="6E6E6E"/>
          <w:sz w:val="23"/>
        </w:rPr>
        <w:t>g</w:t>
      </w:r>
      <w:r>
        <w:rPr>
          <w:i/>
          <w:color w:val="6E6E6E"/>
          <w:spacing w:val="40"/>
          <w:sz w:val="23"/>
        </w:rPr>
        <w:t xml:space="preserve"> </w:t>
      </w:r>
      <w:r>
        <w:rPr>
          <w:i/>
          <w:color w:val="565656"/>
          <w:sz w:val="23"/>
        </w:rPr>
        <w:t>the Right</w:t>
      </w:r>
      <w:r>
        <w:rPr>
          <w:i/>
          <w:color w:val="565656"/>
          <w:spacing w:val="40"/>
          <w:sz w:val="23"/>
        </w:rPr>
        <w:t xml:space="preserve"> </w:t>
      </w:r>
      <w:r>
        <w:rPr>
          <w:i/>
          <w:color w:val="414141"/>
          <w:sz w:val="23"/>
        </w:rPr>
        <w:t xml:space="preserve">to </w:t>
      </w:r>
      <w:r>
        <w:rPr>
          <w:i/>
          <w:color w:val="565656"/>
          <w:sz w:val="23"/>
        </w:rPr>
        <w:t>Community</w:t>
      </w:r>
      <w:r>
        <w:rPr>
          <w:i/>
          <w:color w:val="565656"/>
          <w:spacing w:val="40"/>
          <w:sz w:val="23"/>
        </w:rPr>
        <w:t xml:space="preserve"> </w:t>
      </w:r>
      <w:r>
        <w:rPr>
          <w:i/>
          <w:color w:val="414141"/>
          <w:sz w:val="23"/>
        </w:rPr>
        <w:t>Int</w:t>
      </w:r>
      <w:r>
        <w:rPr>
          <w:i/>
          <w:color w:val="6E6E6E"/>
          <w:sz w:val="23"/>
        </w:rPr>
        <w:t>egrat</w:t>
      </w:r>
      <w:r>
        <w:rPr>
          <w:i/>
          <w:color w:val="414141"/>
          <w:sz w:val="23"/>
        </w:rPr>
        <w:t>ion</w:t>
      </w:r>
      <w:r>
        <w:rPr>
          <w:i/>
          <w:color w:val="414141"/>
          <w:spacing w:val="40"/>
          <w:sz w:val="23"/>
        </w:rPr>
        <w:t xml:space="preserve"> </w:t>
      </w:r>
      <w:r>
        <w:rPr>
          <w:i/>
          <w:color w:val="565656"/>
          <w:sz w:val="23"/>
        </w:rPr>
        <w:t>for</w:t>
      </w:r>
      <w:r>
        <w:rPr>
          <w:i/>
          <w:color w:val="565656"/>
          <w:spacing w:val="40"/>
          <w:sz w:val="23"/>
        </w:rPr>
        <w:t xml:space="preserve"> </w:t>
      </w:r>
      <w:r>
        <w:rPr>
          <w:i/>
          <w:color w:val="6E6E6E"/>
          <w:sz w:val="23"/>
        </w:rPr>
        <w:t>C</w:t>
      </w:r>
      <w:r>
        <w:rPr>
          <w:i/>
          <w:color w:val="414141"/>
          <w:sz w:val="23"/>
        </w:rPr>
        <w:t>hildren</w:t>
      </w:r>
      <w:r>
        <w:rPr>
          <w:i/>
          <w:color w:val="414141"/>
          <w:spacing w:val="40"/>
          <w:sz w:val="23"/>
        </w:rPr>
        <w:t xml:space="preserve"> </w:t>
      </w:r>
      <w:r>
        <w:rPr>
          <w:i/>
          <w:color w:val="565656"/>
          <w:sz w:val="23"/>
        </w:rPr>
        <w:t>with</w:t>
      </w:r>
      <w:r>
        <w:rPr>
          <w:i/>
          <w:color w:val="565656"/>
          <w:spacing w:val="39"/>
          <w:sz w:val="23"/>
        </w:rPr>
        <w:t xml:space="preserve"> </w:t>
      </w:r>
      <w:r>
        <w:rPr>
          <w:i/>
          <w:color w:val="565656"/>
          <w:sz w:val="23"/>
        </w:rPr>
        <w:t>Disabilities</w:t>
      </w:r>
      <w:r>
        <w:rPr>
          <w:i/>
          <w:color w:val="565656"/>
          <w:spacing w:val="30"/>
          <w:sz w:val="23"/>
        </w:rPr>
        <w:t xml:space="preserve"> </w:t>
      </w:r>
      <w:r>
        <w:rPr>
          <w:i/>
          <w:color w:val="414141"/>
          <w:sz w:val="23"/>
        </w:rPr>
        <w:t>in</w:t>
      </w:r>
      <w:r>
        <w:rPr>
          <w:i/>
          <w:color w:val="414141"/>
          <w:spacing w:val="40"/>
          <w:sz w:val="23"/>
        </w:rPr>
        <w:t xml:space="preserve"> </w:t>
      </w:r>
      <w:r>
        <w:rPr>
          <w:i/>
          <w:color w:val="565656"/>
          <w:sz w:val="23"/>
        </w:rPr>
        <w:t>Russia:</w:t>
      </w:r>
      <w:r>
        <w:rPr>
          <w:i/>
          <w:color w:val="565656"/>
          <w:spacing w:val="40"/>
          <w:sz w:val="23"/>
        </w:rPr>
        <w:t xml:space="preserve"> </w:t>
      </w:r>
      <w:r>
        <w:rPr>
          <w:i/>
          <w:color w:val="565656"/>
          <w:sz w:val="23"/>
        </w:rPr>
        <w:t>A</w:t>
      </w:r>
      <w:r>
        <w:rPr>
          <w:i/>
          <w:color w:val="565656"/>
          <w:spacing w:val="35"/>
          <w:sz w:val="23"/>
        </w:rPr>
        <w:t xml:space="preserve"> </w:t>
      </w:r>
      <w:r>
        <w:rPr>
          <w:i/>
          <w:color w:val="565656"/>
          <w:sz w:val="23"/>
        </w:rPr>
        <w:t>Hu.man</w:t>
      </w:r>
      <w:r>
        <w:rPr>
          <w:i/>
          <w:color w:val="565656"/>
          <w:spacing w:val="40"/>
          <w:sz w:val="23"/>
        </w:rPr>
        <w:t xml:space="preserve"> </w:t>
      </w:r>
      <w:r>
        <w:rPr>
          <w:i/>
          <w:color w:val="565656"/>
          <w:sz w:val="23"/>
        </w:rPr>
        <w:t>Rights</w:t>
      </w:r>
      <w:r>
        <w:rPr>
          <w:i/>
          <w:color w:val="565656"/>
          <w:spacing w:val="-8"/>
          <w:sz w:val="23"/>
        </w:rPr>
        <w:t xml:space="preserve"> </w:t>
      </w:r>
      <w:r>
        <w:rPr>
          <w:i/>
          <w:color w:val="565656"/>
          <w:sz w:val="23"/>
        </w:rPr>
        <w:t xml:space="preserve">hwneworkfor </w:t>
      </w:r>
      <w:r>
        <w:rPr>
          <w:i/>
          <w:color w:val="414141"/>
          <w:sz w:val="23"/>
        </w:rPr>
        <w:t>int</w:t>
      </w:r>
      <w:r>
        <w:rPr>
          <w:i/>
          <w:color w:val="6E6E6E"/>
          <w:sz w:val="23"/>
        </w:rPr>
        <w:t>ernat</w:t>
      </w:r>
      <w:r>
        <w:rPr>
          <w:i/>
          <w:color w:val="414141"/>
          <w:sz w:val="23"/>
        </w:rPr>
        <w:t xml:space="preserve">ional </w:t>
      </w:r>
      <w:r>
        <w:rPr>
          <w:i/>
          <w:color w:val="565656"/>
          <w:sz w:val="23"/>
        </w:rPr>
        <w:t>Action</w:t>
      </w:r>
      <w:r>
        <w:rPr>
          <w:i/>
          <w:color w:val="838383"/>
          <w:sz w:val="23"/>
        </w:rPr>
        <w:t xml:space="preserve">, </w:t>
      </w:r>
      <w:r>
        <w:rPr>
          <w:color w:val="414141"/>
          <w:sz w:val="20"/>
        </w:rPr>
        <w:t xml:space="preserve">4 </w:t>
      </w:r>
      <w:r>
        <w:rPr>
          <w:color w:val="565656"/>
          <w:sz w:val="20"/>
        </w:rPr>
        <w:t xml:space="preserve">HEALTH AND </w:t>
      </w:r>
      <w:r>
        <w:rPr>
          <w:color w:val="414141"/>
          <w:sz w:val="20"/>
        </w:rPr>
        <w:t>HUMAN RI</w:t>
      </w:r>
      <w:r>
        <w:rPr>
          <w:color w:val="6E6E6E"/>
          <w:sz w:val="20"/>
        </w:rPr>
        <w:t>GHTS</w:t>
      </w:r>
      <w:r>
        <w:rPr>
          <w:color w:val="565656"/>
          <w:sz w:val="23"/>
        </w:rPr>
        <w:t>{1999)</w:t>
      </w:r>
      <w:r>
        <w:rPr>
          <w:color w:val="838383"/>
          <w:sz w:val="23"/>
        </w:rPr>
        <w:t>.</w:t>
      </w:r>
    </w:p>
    <w:p w14:paraId="52BB3877" w14:textId="77777777" w:rsidR="00C8194E" w:rsidRDefault="00C8194E" w:rsidP="00C8194E">
      <w:pPr>
        <w:pStyle w:val="BodyText"/>
      </w:pPr>
    </w:p>
    <w:p w14:paraId="73721215" w14:textId="77777777" w:rsidR="00C8194E" w:rsidRDefault="00C8194E" w:rsidP="00C8194E">
      <w:pPr>
        <w:pStyle w:val="BodyText"/>
      </w:pPr>
    </w:p>
    <w:p w14:paraId="7A2C9C32" w14:textId="77777777" w:rsidR="00C8194E" w:rsidRDefault="00C8194E" w:rsidP="00C8194E">
      <w:pPr>
        <w:pStyle w:val="BodyText"/>
        <w:spacing w:before="61"/>
      </w:pPr>
    </w:p>
    <w:p w14:paraId="1C713203" w14:textId="77777777" w:rsidR="00C8194E" w:rsidRDefault="00C8194E" w:rsidP="00C8194E">
      <w:pPr>
        <w:pStyle w:val="BodyText"/>
        <w:spacing w:line="261" w:lineRule="auto"/>
        <w:ind w:left="799" w:right="3154" w:hanging="7"/>
      </w:pPr>
      <w:r>
        <w:rPr>
          <w:color w:val="565656"/>
        </w:rPr>
        <w:t xml:space="preserve">Cover </w:t>
      </w:r>
      <w:r>
        <w:rPr>
          <w:color w:val="414141"/>
        </w:rPr>
        <w:t xml:space="preserve">photo Ocaranza </w:t>
      </w:r>
      <w:r>
        <w:rPr>
          <w:color w:val="565656"/>
        </w:rPr>
        <w:t xml:space="preserve">psychiatric </w:t>
      </w:r>
      <w:r>
        <w:rPr>
          <w:color w:val="414141"/>
        </w:rPr>
        <w:t>facility</w:t>
      </w:r>
      <w:r>
        <w:rPr>
          <w:color w:val="838383"/>
        </w:rPr>
        <w:t xml:space="preserve">, </w:t>
      </w:r>
      <w:r>
        <w:rPr>
          <w:color w:val="414141"/>
        </w:rPr>
        <w:t>Hidalgo</w:t>
      </w:r>
      <w:r>
        <w:rPr>
          <w:color w:val="838383"/>
        </w:rPr>
        <w:t xml:space="preserve">, </w:t>
      </w:r>
      <w:r>
        <w:rPr>
          <w:color w:val="414141"/>
        </w:rPr>
        <w:t xml:space="preserve">November 1999 </w:t>
      </w:r>
      <w:r>
        <w:rPr>
          <w:color w:val="565656"/>
        </w:rPr>
        <w:t xml:space="preserve">All </w:t>
      </w:r>
      <w:r>
        <w:rPr>
          <w:color w:val="414141"/>
        </w:rPr>
        <w:t xml:space="preserve">photos by </w:t>
      </w:r>
      <w:r>
        <w:rPr>
          <w:color w:val="565656"/>
        </w:rPr>
        <w:t xml:space="preserve">Eugene </w:t>
      </w:r>
      <w:r>
        <w:rPr>
          <w:color w:val="414141"/>
        </w:rPr>
        <w:t>Richard</w:t>
      </w:r>
      <w:r>
        <w:rPr>
          <w:color w:val="6E6E6E"/>
        </w:rPr>
        <w:t xml:space="preserve">s, </w:t>
      </w:r>
      <w:r>
        <w:rPr>
          <w:color w:val="565656"/>
        </w:rPr>
        <w:t>Copyright 2000</w:t>
      </w:r>
    </w:p>
    <w:p w14:paraId="3D985CB4" w14:textId="77777777" w:rsidR="00C8194E" w:rsidRDefault="00C8194E" w:rsidP="00C8194E">
      <w:pPr>
        <w:pStyle w:val="BodyText"/>
        <w:spacing w:before="11"/>
        <w:ind w:left="783"/>
      </w:pPr>
      <w:r>
        <w:rPr>
          <w:color w:val="565656"/>
          <w:w w:val="105"/>
        </w:rPr>
        <w:t>Courtesy</w:t>
      </w:r>
      <w:r>
        <w:rPr>
          <w:color w:val="565656"/>
          <w:spacing w:val="-14"/>
          <w:w w:val="105"/>
        </w:rPr>
        <w:t xml:space="preserve"> </w:t>
      </w:r>
      <w:r>
        <w:rPr>
          <w:color w:val="565656"/>
          <w:w w:val="105"/>
        </w:rPr>
        <w:t>of</w:t>
      </w:r>
      <w:r>
        <w:rPr>
          <w:color w:val="565656"/>
          <w:spacing w:val="-14"/>
          <w:w w:val="105"/>
        </w:rPr>
        <w:t xml:space="preserve"> </w:t>
      </w:r>
      <w:r>
        <w:rPr>
          <w:color w:val="414141"/>
          <w:w w:val="105"/>
        </w:rPr>
        <w:t>Many</w:t>
      </w:r>
      <w:r>
        <w:rPr>
          <w:color w:val="414141"/>
          <w:spacing w:val="-1"/>
          <w:w w:val="105"/>
        </w:rPr>
        <w:t xml:space="preserve"> </w:t>
      </w:r>
      <w:r>
        <w:rPr>
          <w:color w:val="414141"/>
          <w:w w:val="105"/>
        </w:rPr>
        <w:t>Voices</w:t>
      </w:r>
      <w:r>
        <w:rPr>
          <w:color w:val="414141"/>
          <w:spacing w:val="-19"/>
          <w:w w:val="105"/>
        </w:rPr>
        <w:t xml:space="preserve"> </w:t>
      </w:r>
      <w:r>
        <w:rPr>
          <w:color w:val="414141"/>
          <w:spacing w:val="-4"/>
          <w:w w:val="105"/>
        </w:rPr>
        <w:t>lnc</w:t>
      </w:r>
      <w:r>
        <w:rPr>
          <w:color w:val="6E6E6E"/>
          <w:spacing w:val="-4"/>
          <w:w w:val="105"/>
        </w:rPr>
        <w:t>.</w:t>
      </w:r>
    </w:p>
    <w:p w14:paraId="19294766" w14:textId="77777777" w:rsidR="00C8194E" w:rsidRDefault="00C8194E" w:rsidP="00C8194E">
      <w:pPr>
        <w:sectPr w:rsidR="00C8194E" w:rsidSect="005A4647">
          <w:pgSz w:w="12240" w:h="15840"/>
          <w:pgMar w:top="1820" w:right="920" w:bottom="280" w:left="980" w:header="0" w:footer="0" w:gutter="0"/>
          <w:cols w:space="720"/>
        </w:sectPr>
      </w:pPr>
    </w:p>
    <w:p w14:paraId="5FA4DE02" w14:textId="77777777" w:rsidR="00C8194E" w:rsidRDefault="00C8194E" w:rsidP="00C8194E">
      <w:pPr>
        <w:pStyle w:val="Heading2"/>
        <w:spacing w:before="297"/>
        <w:ind w:left="1494" w:right="1879"/>
      </w:pPr>
      <w:r>
        <w:rPr>
          <w:color w:val="343434"/>
        </w:rPr>
        <w:lastRenderedPageBreak/>
        <w:t>Mental</w:t>
      </w:r>
      <w:r>
        <w:rPr>
          <w:color w:val="343434"/>
          <w:spacing w:val="28"/>
        </w:rPr>
        <w:t xml:space="preserve"> </w:t>
      </w:r>
      <w:r>
        <w:rPr>
          <w:color w:val="343434"/>
        </w:rPr>
        <w:t>Disability</w:t>
      </w:r>
      <w:r>
        <w:rPr>
          <w:color w:val="343434"/>
          <w:spacing w:val="24"/>
        </w:rPr>
        <w:t xml:space="preserve"> </w:t>
      </w:r>
      <w:r>
        <w:rPr>
          <w:color w:val="343434"/>
        </w:rPr>
        <w:t>Rights</w:t>
      </w:r>
      <w:r>
        <w:rPr>
          <w:color w:val="343434"/>
          <w:spacing w:val="25"/>
        </w:rPr>
        <w:t xml:space="preserve"> </w:t>
      </w:r>
      <w:r>
        <w:rPr>
          <w:color w:val="343434"/>
          <w:spacing w:val="-2"/>
        </w:rPr>
        <w:t>International</w:t>
      </w:r>
    </w:p>
    <w:p w14:paraId="52E5D748" w14:textId="77777777" w:rsidR="00C8194E" w:rsidRDefault="00C8194E" w:rsidP="00C8194E">
      <w:pPr>
        <w:pStyle w:val="BodyText"/>
        <w:spacing w:before="299" w:line="256" w:lineRule="auto"/>
        <w:ind w:left="276" w:right="669" w:firstLine="9"/>
        <w:jc w:val="both"/>
      </w:pPr>
      <w:r>
        <w:rPr>
          <w:color w:val="343434"/>
        </w:rPr>
        <w:t>Mental Disability Rights International (MDRI) is an advocacy organization dedicated to the international recognition and enforcement of the rights of people with mental disabilities.</w:t>
      </w:r>
      <w:r>
        <w:rPr>
          <w:color w:val="343434"/>
          <w:spacing w:val="40"/>
        </w:rPr>
        <w:t xml:space="preserve"> </w:t>
      </w:r>
      <w:r>
        <w:rPr>
          <w:rFonts w:ascii="Arial"/>
          <w:b/>
          <w:color w:val="343434"/>
          <w:sz w:val="22"/>
        </w:rPr>
        <w:t xml:space="preserve">MDRI </w:t>
      </w:r>
      <w:r>
        <w:rPr>
          <w:color w:val="343434"/>
        </w:rPr>
        <w:t>documents human rights abuses, supports the development of mental disability advocacy abroad, assists advocates seeking legal and service system reforms, and promotes international oversight of the rights of people with mental disabilities in the United</w:t>
      </w:r>
      <w:r>
        <w:rPr>
          <w:color w:val="343434"/>
          <w:spacing w:val="29"/>
        </w:rPr>
        <w:t xml:space="preserve"> </w:t>
      </w:r>
      <w:r>
        <w:rPr>
          <w:color w:val="343434"/>
        </w:rPr>
        <w:t>States and abroad.</w:t>
      </w:r>
      <w:r>
        <w:rPr>
          <w:color w:val="343434"/>
          <w:spacing w:val="80"/>
        </w:rPr>
        <w:t xml:space="preserve"> </w:t>
      </w:r>
      <w:r>
        <w:rPr>
          <w:color w:val="343434"/>
        </w:rPr>
        <w:t>Drawing on the skills and experience of attorneys, mental health professionals, people with disabilities and their families, MDRI is forging a new alliance to</w:t>
      </w:r>
      <w:r>
        <w:rPr>
          <w:color w:val="343434"/>
          <w:spacing w:val="40"/>
        </w:rPr>
        <w:t xml:space="preserve"> </w:t>
      </w:r>
      <w:r>
        <w:rPr>
          <w:color w:val="343434"/>
        </w:rPr>
        <w:t>challenge the discrimination and abuse of people with mental disabilities worldwide.</w:t>
      </w:r>
    </w:p>
    <w:p w14:paraId="5680B5DA" w14:textId="77777777" w:rsidR="00C8194E" w:rsidRDefault="00C8194E" w:rsidP="00C8194E">
      <w:pPr>
        <w:pStyle w:val="BodyText"/>
        <w:spacing w:before="9"/>
      </w:pPr>
    </w:p>
    <w:p w14:paraId="22CD5E17" w14:textId="77777777" w:rsidR="00C8194E" w:rsidRDefault="00C8194E" w:rsidP="00C8194E">
      <w:pPr>
        <w:spacing w:line="252" w:lineRule="auto"/>
        <w:ind w:left="261" w:right="686" w:firstLine="9"/>
        <w:jc w:val="both"/>
        <w:rPr>
          <w:i/>
          <w:sz w:val="24"/>
        </w:rPr>
      </w:pPr>
      <w:r>
        <w:rPr>
          <w:color w:val="343434"/>
          <w:sz w:val="23"/>
        </w:rPr>
        <w:t>MDRI has assisted mental disability rights advocates in Argentina, Armenia, Azerbaijan, the</w:t>
      </w:r>
      <w:r>
        <w:rPr>
          <w:color w:val="343434"/>
          <w:spacing w:val="-1"/>
          <w:sz w:val="23"/>
        </w:rPr>
        <w:t xml:space="preserve"> </w:t>
      </w:r>
      <w:r>
        <w:rPr>
          <w:color w:val="343434"/>
          <w:sz w:val="23"/>
        </w:rPr>
        <w:t>Czech Republic, Hungary, Kosovo, Lithuania, Macedonia, Mexico, Poland, Romania, Russia, Slovakia, Slovenia, Ukraine, and Uruguay.</w:t>
      </w:r>
      <w:r>
        <w:rPr>
          <w:color w:val="343434"/>
          <w:spacing w:val="40"/>
          <w:sz w:val="23"/>
        </w:rPr>
        <w:t xml:space="preserve"> </w:t>
      </w:r>
      <w:r>
        <w:rPr>
          <w:color w:val="343434"/>
          <w:sz w:val="23"/>
        </w:rPr>
        <w:t>MDRI has</w:t>
      </w:r>
      <w:r>
        <w:rPr>
          <w:color w:val="343434"/>
          <w:spacing w:val="-1"/>
          <w:sz w:val="23"/>
        </w:rPr>
        <w:t xml:space="preserve"> </w:t>
      </w:r>
      <w:r>
        <w:rPr>
          <w:color w:val="343434"/>
          <w:sz w:val="23"/>
        </w:rPr>
        <w:t>published two major reports on human rights</w:t>
      </w:r>
      <w:r>
        <w:rPr>
          <w:color w:val="343434"/>
          <w:spacing w:val="-4"/>
          <w:sz w:val="23"/>
        </w:rPr>
        <w:t xml:space="preserve"> </w:t>
      </w:r>
      <w:r>
        <w:rPr>
          <w:color w:val="343434"/>
          <w:sz w:val="23"/>
        </w:rPr>
        <w:t>in</w:t>
      </w:r>
      <w:r>
        <w:rPr>
          <w:color w:val="343434"/>
          <w:spacing w:val="-12"/>
          <w:sz w:val="23"/>
        </w:rPr>
        <w:t xml:space="preserve"> </w:t>
      </w:r>
      <w:r>
        <w:rPr>
          <w:color w:val="343434"/>
          <w:sz w:val="23"/>
        </w:rPr>
        <w:t>mental health</w:t>
      </w:r>
      <w:r>
        <w:rPr>
          <w:color w:val="343434"/>
          <w:spacing w:val="-2"/>
          <w:sz w:val="23"/>
        </w:rPr>
        <w:t xml:space="preserve"> </w:t>
      </w:r>
      <w:r>
        <w:rPr>
          <w:color w:val="343434"/>
          <w:sz w:val="23"/>
        </w:rPr>
        <w:t xml:space="preserve">systems, </w:t>
      </w:r>
      <w:r>
        <w:rPr>
          <w:i/>
          <w:color w:val="343434"/>
          <w:sz w:val="24"/>
        </w:rPr>
        <w:t>Human</w:t>
      </w:r>
      <w:r>
        <w:rPr>
          <w:i/>
          <w:color w:val="343434"/>
          <w:spacing w:val="-1"/>
          <w:sz w:val="24"/>
        </w:rPr>
        <w:t xml:space="preserve"> </w:t>
      </w:r>
      <w:r>
        <w:rPr>
          <w:i/>
          <w:color w:val="343434"/>
          <w:sz w:val="24"/>
        </w:rPr>
        <w:t>Rights</w:t>
      </w:r>
      <w:r>
        <w:rPr>
          <w:i/>
          <w:color w:val="343434"/>
          <w:spacing w:val="-11"/>
          <w:sz w:val="24"/>
        </w:rPr>
        <w:t xml:space="preserve"> </w:t>
      </w:r>
      <w:r>
        <w:rPr>
          <w:i/>
          <w:color w:val="343434"/>
          <w:sz w:val="24"/>
        </w:rPr>
        <w:t>and</w:t>
      </w:r>
      <w:r>
        <w:rPr>
          <w:i/>
          <w:color w:val="343434"/>
          <w:spacing w:val="-15"/>
          <w:sz w:val="24"/>
        </w:rPr>
        <w:t xml:space="preserve"> </w:t>
      </w:r>
      <w:r>
        <w:rPr>
          <w:i/>
          <w:color w:val="343434"/>
          <w:sz w:val="24"/>
        </w:rPr>
        <w:t>Mental</w:t>
      </w:r>
      <w:r>
        <w:rPr>
          <w:i/>
          <w:color w:val="343434"/>
          <w:spacing w:val="-5"/>
          <w:sz w:val="24"/>
        </w:rPr>
        <w:t xml:space="preserve"> </w:t>
      </w:r>
      <w:r>
        <w:rPr>
          <w:i/>
          <w:color w:val="343434"/>
          <w:sz w:val="24"/>
        </w:rPr>
        <w:t>Health: Uruguay</w:t>
      </w:r>
      <w:r>
        <w:rPr>
          <w:i/>
          <w:color w:val="343434"/>
          <w:spacing w:val="-4"/>
          <w:sz w:val="24"/>
        </w:rPr>
        <w:t xml:space="preserve"> </w:t>
      </w:r>
      <w:r>
        <w:rPr>
          <w:color w:val="343434"/>
          <w:sz w:val="24"/>
        </w:rPr>
        <w:t>(</w:t>
      </w:r>
      <w:r>
        <w:rPr>
          <w:color w:val="343434"/>
          <w:sz w:val="23"/>
        </w:rPr>
        <w:t>1995)</w:t>
      </w:r>
      <w:r>
        <w:rPr>
          <w:color w:val="343434"/>
          <w:spacing w:val="37"/>
          <w:sz w:val="23"/>
        </w:rPr>
        <w:t xml:space="preserve"> </w:t>
      </w:r>
      <w:r>
        <w:rPr>
          <w:color w:val="343434"/>
          <w:sz w:val="23"/>
        </w:rPr>
        <w:t>and</w:t>
      </w:r>
      <w:r>
        <w:rPr>
          <w:color w:val="343434"/>
          <w:spacing w:val="-1"/>
          <w:sz w:val="23"/>
        </w:rPr>
        <w:t xml:space="preserve"> </w:t>
      </w:r>
      <w:r>
        <w:rPr>
          <w:i/>
          <w:color w:val="343434"/>
          <w:sz w:val="24"/>
        </w:rPr>
        <w:t>Human</w:t>
      </w:r>
      <w:r>
        <w:rPr>
          <w:i/>
          <w:color w:val="343434"/>
          <w:spacing w:val="-5"/>
          <w:sz w:val="24"/>
        </w:rPr>
        <w:t xml:space="preserve"> </w:t>
      </w:r>
      <w:r>
        <w:rPr>
          <w:i/>
          <w:color w:val="343434"/>
          <w:sz w:val="24"/>
        </w:rPr>
        <w:t>Rights</w:t>
      </w:r>
      <w:r>
        <w:rPr>
          <w:i/>
          <w:color w:val="343434"/>
          <w:spacing w:val="-14"/>
          <w:sz w:val="24"/>
        </w:rPr>
        <w:t xml:space="preserve"> </w:t>
      </w:r>
      <w:r>
        <w:rPr>
          <w:i/>
          <w:color w:val="343434"/>
          <w:sz w:val="24"/>
        </w:rPr>
        <w:t>and</w:t>
      </w:r>
      <w:r>
        <w:rPr>
          <w:i/>
          <w:color w:val="343434"/>
          <w:spacing w:val="-15"/>
          <w:sz w:val="24"/>
        </w:rPr>
        <w:t xml:space="preserve"> </w:t>
      </w:r>
      <w:r>
        <w:rPr>
          <w:i/>
          <w:color w:val="343434"/>
          <w:sz w:val="24"/>
        </w:rPr>
        <w:t>Mental Health:</w:t>
      </w:r>
      <w:r>
        <w:rPr>
          <w:i/>
          <w:color w:val="343434"/>
          <w:spacing w:val="-8"/>
          <w:sz w:val="24"/>
        </w:rPr>
        <w:t xml:space="preserve"> </w:t>
      </w:r>
      <w:r>
        <w:rPr>
          <w:i/>
          <w:color w:val="343434"/>
          <w:sz w:val="24"/>
        </w:rPr>
        <w:t>Hungary</w:t>
      </w:r>
      <w:r>
        <w:rPr>
          <w:i/>
          <w:color w:val="343434"/>
          <w:spacing w:val="-1"/>
          <w:sz w:val="24"/>
        </w:rPr>
        <w:t xml:space="preserve"> </w:t>
      </w:r>
      <w:r>
        <w:rPr>
          <w:color w:val="343434"/>
          <w:sz w:val="24"/>
        </w:rPr>
        <w:t>(</w:t>
      </w:r>
      <w:r>
        <w:rPr>
          <w:color w:val="343434"/>
          <w:sz w:val="23"/>
        </w:rPr>
        <w:t>1997).</w:t>
      </w:r>
      <w:r>
        <w:rPr>
          <w:color w:val="343434"/>
          <w:spacing w:val="40"/>
          <w:sz w:val="23"/>
        </w:rPr>
        <w:t xml:space="preserve"> </w:t>
      </w:r>
      <w:r>
        <w:rPr>
          <w:color w:val="343434"/>
          <w:sz w:val="23"/>
        </w:rPr>
        <w:t>On</w:t>
      </w:r>
      <w:r>
        <w:rPr>
          <w:color w:val="343434"/>
          <w:spacing w:val="-7"/>
          <w:sz w:val="23"/>
        </w:rPr>
        <w:t xml:space="preserve"> </w:t>
      </w:r>
      <w:r>
        <w:rPr>
          <w:color w:val="343434"/>
          <w:sz w:val="23"/>
        </w:rPr>
        <w:t>behalf</w:t>
      </w:r>
      <w:r>
        <w:rPr>
          <w:color w:val="343434"/>
          <w:spacing w:val="-9"/>
          <w:sz w:val="23"/>
        </w:rPr>
        <w:t xml:space="preserve"> </w:t>
      </w:r>
      <w:r>
        <w:rPr>
          <w:color w:val="343434"/>
          <w:sz w:val="23"/>
        </w:rPr>
        <w:t>of</w:t>
      </w:r>
      <w:r>
        <w:rPr>
          <w:color w:val="343434"/>
          <w:spacing w:val="-15"/>
          <w:sz w:val="23"/>
        </w:rPr>
        <w:t xml:space="preserve"> </w:t>
      </w:r>
      <w:r>
        <w:rPr>
          <w:color w:val="343434"/>
          <w:sz w:val="23"/>
        </w:rPr>
        <w:t>UNICEF, MDRI published</w:t>
      </w:r>
      <w:r>
        <w:rPr>
          <w:color w:val="343434"/>
          <w:spacing w:val="-4"/>
          <w:sz w:val="23"/>
        </w:rPr>
        <w:t xml:space="preserve"> </w:t>
      </w:r>
      <w:r>
        <w:rPr>
          <w:i/>
          <w:color w:val="343434"/>
          <w:sz w:val="24"/>
        </w:rPr>
        <w:t>Children</w:t>
      </w:r>
      <w:r>
        <w:rPr>
          <w:i/>
          <w:color w:val="343434"/>
          <w:spacing w:val="-12"/>
          <w:sz w:val="24"/>
        </w:rPr>
        <w:t xml:space="preserve"> </w:t>
      </w:r>
      <w:r>
        <w:rPr>
          <w:i/>
          <w:color w:val="343434"/>
          <w:sz w:val="24"/>
        </w:rPr>
        <w:t>in</w:t>
      </w:r>
      <w:r>
        <w:rPr>
          <w:i/>
          <w:color w:val="343434"/>
          <w:spacing w:val="-15"/>
          <w:sz w:val="24"/>
        </w:rPr>
        <w:t xml:space="preserve"> </w:t>
      </w:r>
      <w:r>
        <w:rPr>
          <w:i/>
          <w:color w:val="343434"/>
          <w:sz w:val="24"/>
        </w:rPr>
        <w:t>Russia's</w:t>
      </w:r>
      <w:r>
        <w:rPr>
          <w:i/>
          <w:color w:val="343434"/>
          <w:spacing w:val="-15"/>
          <w:sz w:val="24"/>
        </w:rPr>
        <w:t xml:space="preserve"> </w:t>
      </w:r>
      <w:r>
        <w:rPr>
          <w:i/>
          <w:color w:val="343434"/>
          <w:sz w:val="24"/>
        </w:rPr>
        <w:t xml:space="preserve">Institutions: Human Rights and Opportunities for Reform </w:t>
      </w:r>
      <w:r>
        <w:rPr>
          <w:color w:val="343434"/>
          <w:sz w:val="23"/>
        </w:rPr>
        <w:t>(2000).</w:t>
      </w:r>
      <w:r>
        <w:rPr>
          <w:color w:val="343434"/>
          <w:spacing w:val="40"/>
          <w:sz w:val="23"/>
        </w:rPr>
        <w:t xml:space="preserve"> </w:t>
      </w:r>
      <w:r>
        <w:rPr>
          <w:color w:val="343434"/>
          <w:sz w:val="23"/>
        </w:rPr>
        <w:t xml:space="preserve">Additional information about MDRI and MDRI publications is available on the website </w:t>
      </w:r>
      <w:hyperlink r:id="rId8">
        <w:r>
          <w:rPr>
            <w:i/>
            <w:color w:val="343434"/>
            <w:sz w:val="24"/>
          </w:rPr>
          <w:t>www.mdri.org.</w:t>
        </w:r>
      </w:hyperlink>
    </w:p>
    <w:p w14:paraId="3B9F4F6E" w14:textId="77777777" w:rsidR="00C8194E" w:rsidRDefault="00C8194E" w:rsidP="00C8194E">
      <w:pPr>
        <w:pStyle w:val="BodyText"/>
        <w:spacing w:before="17"/>
        <w:rPr>
          <w:i/>
        </w:rPr>
      </w:pPr>
    </w:p>
    <w:p w14:paraId="69B6F5D7" w14:textId="77777777" w:rsidR="00C8194E" w:rsidRDefault="00C8194E" w:rsidP="00C8194E">
      <w:pPr>
        <w:pStyle w:val="Heading2"/>
        <w:spacing w:before="0"/>
        <w:ind w:left="1475" w:right="1879"/>
      </w:pPr>
      <w:r>
        <w:rPr>
          <w:color w:val="343434"/>
          <w:spacing w:val="-2"/>
        </w:rPr>
        <w:t>Authors</w:t>
      </w:r>
    </w:p>
    <w:p w14:paraId="2B0232DE" w14:textId="77777777" w:rsidR="00C8194E" w:rsidRDefault="00C8194E" w:rsidP="00C8194E">
      <w:pPr>
        <w:pStyle w:val="BodyText"/>
        <w:spacing w:before="304" w:line="256" w:lineRule="auto"/>
        <w:ind w:left="261" w:right="703" w:firstLine="13"/>
        <w:jc w:val="both"/>
      </w:pPr>
      <w:r>
        <w:rPr>
          <w:b/>
          <w:color w:val="343434"/>
        </w:rPr>
        <w:t xml:space="preserve">Eric Rosenthal, </w:t>
      </w:r>
      <w:r>
        <w:rPr>
          <w:color w:val="343434"/>
        </w:rPr>
        <w:t>J.D.</w:t>
      </w:r>
      <w:r>
        <w:rPr>
          <w:color w:val="343434"/>
          <w:spacing w:val="40"/>
        </w:rPr>
        <w:t xml:space="preserve"> </w:t>
      </w:r>
      <w:r>
        <w:rPr>
          <w:color w:val="343434"/>
        </w:rPr>
        <w:t xml:space="preserve">Eric Rosenthal is the founder and Executive Director ofMDRl, Washington, </w:t>
      </w:r>
      <w:r>
        <w:rPr>
          <w:color w:val="343434"/>
          <w:spacing w:val="-4"/>
        </w:rPr>
        <w:t>D.C.</w:t>
      </w:r>
    </w:p>
    <w:p w14:paraId="0E66287F" w14:textId="77777777" w:rsidR="00C8194E" w:rsidRDefault="00C8194E" w:rsidP="00C8194E">
      <w:pPr>
        <w:pStyle w:val="BodyText"/>
        <w:spacing w:before="25"/>
      </w:pPr>
    </w:p>
    <w:p w14:paraId="002C4C4F" w14:textId="77777777" w:rsidR="00C8194E" w:rsidRDefault="00C8194E" w:rsidP="00C8194E">
      <w:pPr>
        <w:pStyle w:val="BodyText"/>
        <w:spacing w:line="259" w:lineRule="auto"/>
        <w:ind w:left="260" w:right="700"/>
        <w:jc w:val="both"/>
      </w:pPr>
      <w:r>
        <w:rPr>
          <w:b/>
          <w:color w:val="343434"/>
        </w:rPr>
        <w:t xml:space="preserve">Robert Okin, </w:t>
      </w:r>
      <w:r>
        <w:rPr>
          <w:color w:val="343434"/>
        </w:rPr>
        <w:t>M.D. Dr. Robert Okin is Chief of Psychiatry,</w:t>
      </w:r>
      <w:r>
        <w:rPr>
          <w:color w:val="343434"/>
          <w:spacing w:val="40"/>
        </w:rPr>
        <w:t xml:space="preserve"> </w:t>
      </w:r>
      <w:r>
        <w:rPr>
          <w:color w:val="343434"/>
        </w:rPr>
        <w:t>San Francisco</w:t>
      </w:r>
      <w:r>
        <w:rPr>
          <w:color w:val="343434"/>
          <w:spacing w:val="40"/>
        </w:rPr>
        <w:t xml:space="preserve"> </w:t>
      </w:r>
      <w:r>
        <w:rPr>
          <w:color w:val="343434"/>
        </w:rPr>
        <w:t>General Hospital; and Vice</w:t>
      </w:r>
      <w:r>
        <w:rPr>
          <w:color w:val="343434"/>
          <w:spacing w:val="-3"/>
        </w:rPr>
        <w:t xml:space="preserve"> </w:t>
      </w:r>
      <w:r>
        <w:rPr>
          <w:color w:val="343434"/>
        </w:rPr>
        <w:t>Chair, Department of Psychiatry and Professor of</w:t>
      </w:r>
      <w:r>
        <w:rPr>
          <w:color w:val="343434"/>
          <w:spacing w:val="-4"/>
        </w:rPr>
        <w:t xml:space="preserve"> </w:t>
      </w:r>
      <w:r>
        <w:rPr>
          <w:color w:val="343434"/>
        </w:rPr>
        <w:t>Clinical Psychiatry, University of</w:t>
      </w:r>
      <w:r>
        <w:rPr>
          <w:color w:val="343434"/>
          <w:spacing w:val="-9"/>
        </w:rPr>
        <w:t xml:space="preserve"> </w:t>
      </w:r>
      <w:r>
        <w:rPr>
          <w:color w:val="343434"/>
        </w:rPr>
        <w:t>California, San Francisco,</w:t>
      </w:r>
      <w:r>
        <w:rPr>
          <w:color w:val="343434"/>
          <w:spacing w:val="40"/>
        </w:rPr>
        <w:t xml:space="preserve"> </w:t>
      </w:r>
      <w:r>
        <w:rPr>
          <w:color w:val="343434"/>
        </w:rPr>
        <w:t>California.</w:t>
      </w:r>
    </w:p>
    <w:p w14:paraId="3E7820B5" w14:textId="77777777" w:rsidR="00C8194E" w:rsidRDefault="00C8194E" w:rsidP="00C8194E">
      <w:pPr>
        <w:pStyle w:val="BodyText"/>
        <w:spacing w:before="17"/>
      </w:pPr>
    </w:p>
    <w:p w14:paraId="218B8777" w14:textId="77777777" w:rsidR="00C8194E" w:rsidRDefault="00C8194E" w:rsidP="00C8194E">
      <w:pPr>
        <w:pStyle w:val="BodyText"/>
        <w:spacing w:line="256" w:lineRule="auto"/>
        <w:ind w:left="251" w:right="691" w:firstLine="8"/>
        <w:jc w:val="both"/>
      </w:pPr>
      <w:r>
        <w:rPr>
          <w:b/>
          <w:color w:val="343434"/>
        </w:rPr>
        <w:t xml:space="preserve">Humberto L. Martinez, </w:t>
      </w:r>
      <w:r>
        <w:rPr>
          <w:color w:val="343434"/>
        </w:rPr>
        <w:t>M.D.</w:t>
      </w:r>
      <w:r>
        <w:rPr>
          <w:color w:val="343434"/>
          <w:spacing w:val="40"/>
        </w:rPr>
        <w:t xml:space="preserve"> </w:t>
      </w:r>
      <w:r>
        <w:rPr>
          <w:color w:val="343434"/>
        </w:rPr>
        <w:t>Dr. Humberto L. Martinez is</w:t>
      </w:r>
      <w:r>
        <w:rPr>
          <w:color w:val="343434"/>
          <w:spacing w:val="-9"/>
        </w:rPr>
        <w:t xml:space="preserve"> </w:t>
      </w:r>
      <w:r>
        <w:rPr>
          <w:color w:val="343434"/>
        </w:rPr>
        <w:t>Executive Director of</w:t>
      </w:r>
      <w:r>
        <w:rPr>
          <w:color w:val="343434"/>
          <w:spacing w:val="-5"/>
        </w:rPr>
        <w:t xml:space="preserve"> </w:t>
      </w:r>
      <w:r>
        <w:rPr>
          <w:color w:val="343434"/>
        </w:rPr>
        <w:t>the</w:t>
      </w:r>
      <w:r>
        <w:rPr>
          <w:color w:val="343434"/>
          <w:spacing w:val="-9"/>
        </w:rPr>
        <w:t xml:space="preserve"> </w:t>
      </w:r>
      <w:r>
        <w:rPr>
          <w:color w:val="343434"/>
        </w:rPr>
        <w:t>South</w:t>
      </w:r>
      <w:r>
        <w:rPr>
          <w:color w:val="343434"/>
          <w:spacing w:val="-9"/>
        </w:rPr>
        <w:t xml:space="preserve"> </w:t>
      </w:r>
      <w:r>
        <w:rPr>
          <w:color w:val="343434"/>
        </w:rPr>
        <w:t>Bronx Mental</w:t>
      </w:r>
      <w:r>
        <w:rPr>
          <w:color w:val="343434"/>
          <w:spacing w:val="27"/>
        </w:rPr>
        <w:t xml:space="preserve"> </w:t>
      </w:r>
      <w:r>
        <w:rPr>
          <w:color w:val="343434"/>
        </w:rPr>
        <w:t>Health</w:t>
      </w:r>
      <w:r>
        <w:rPr>
          <w:color w:val="343434"/>
          <w:spacing w:val="21"/>
        </w:rPr>
        <w:t xml:space="preserve"> </w:t>
      </w:r>
      <w:r>
        <w:rPr>
          <w:color w:val="343434"/>
        </w:rPr>
        <w:t>Council,</w:t>
      </w:r>
      <w:r>
        <w:rPr>
          <w:color w:val="343434"/>
          <w:spacing w:val="37"/>
        </w:rPr>
        <w:t xml:space="preserve"> </w:t>
      </w:r>
      <w:r>
        <w:rPr>
          <w:color w:val="343434"/>
        </w:rPr>
        <w:t>Inc.,</w:t>
      </w:r>
      <w:r>
        <w:rPr>
          <w:color w:val="343434"/>
          <w:spacing w:val="29"/>
        </w:rPr>
        <w:t xml:space="preserve"> </w:t>
      </w:r>
      <w:r>
        <w:rPr>
          <w:color w:val="343434"/>
        </w:rPr>
        <w:t>Bronx,</w:t>
      </w:r>
      <w:r>
        <w:rPr>
          <w:color w:val="343434"/>
          <w:spacing w:val="37"/>
        </w:rPr>
        <w:t xml:space="preserve"> </w:t>
      </w:r>
      <w:r>
        <w:rPr>
          <w:color w:val="343434"/>
        </w:rPr>
        <w:t>New</w:t>
      </w:r>
      <w:r>
        <w:rPr>
          <w:color w:val="343434"/>
          <w:spacing w:val="25"/>
        </w:rPr>
        <w:t xml:space="preserve"> </w:t>
      </w:r>
      <w:r>
        <w:rPr>
          <w:color w:val="343434"/>
        </w:rPr>
        <w:t>York.</w:t>
      </w:r>
      <w:r>
        <w:rPr>
          <w:color w:val="343434"/>
          <w:spacing w:val="80"/>
        </w:rPr>
        <w:t xml:space="preserve"> </w:t>
      </w:r>
      <w:r>
        <w:rPr>
          <w:color w:val="343434"/>
        </w:rPr>
        <w:t>He is</w:t>
      </w:r>
      <w:r>
        <w:rPr>
          <w:color w:val="343434"/>
          <w:spacing w:val="17"/>
        </w:rPr>
        <w:t xml:space="preserve"> </w:t>
      </w:r>
      <w:r>
        <w:rPr>
          <w:color w:val="343434"/>
        </w:rPr>
        <w:t>also</w:t>
      </w:r>
      <w:r>
        <w:rPr>
          <w:color w:val="343434"/>
          <w:spacing w:val="26"/>
        </w:rPr>
        <w:t xml:space="preserve"> </w:t>
      </w:r>
      <w:r>
        <w:rPr>
          <w:color w:val="343434"/>
        </w:rPr>
        <w:t>chair</w:t>
      </w:r>
      <w:r>
        <w:rPr>
          <w:color w:val="343434"/>
          <w:spacing w:val="23"/>
        </w:rPr>
        <w:t xml:space="preserve"> </w:t>
      </w:r>
      <w:r>
        <w:rPr>
          <w:color w:val="343434"/>
        </w:rPr>
        <w:t>of the Human Rights</w:t>
      </w:r>
      <w:r>
        <w:rPr>
          <w:color w:val="343434"/>
          <w:spacing w:val="18"/>
        </w:rPr>
        <w:t xml:space="preserve"> </w:t>
      </w:r>
      <w:r>
        <w:rPr>
          <w:color w:val="343434"/>
        </w:rPr>
        <w:t>Committee of the World Association</w:t>
      </w:r>
      <w:r>
        <w:rPr>
          <w:color w:val="343434"/>
          <w:spacing w:val="27"/>
        </w:rPr>
        <w:t xml:space="preserve"> </w:t>
      </w:r>
      <w:r>
        <w:rPr>
          <w:color w:val="343434"/>
        </w:rPr>
        <w:t>for Psychosocial</w:t>
      </w:r>
      <w:r>
        <w:rPr>
          <w:color w:val="343434"/>
          <w:spacing w:val="30"/>
        </w:rPr>
        <w:t xml:space="preserve"> </w:t>
      </w:r>
      <w:r>
        <w:rPr>
          <w:color w:val="343434"/>
        </w:rPr>
        <w:t>Rehabilitation, member of</w:t>
      </w:r>
      <w:r>
        <w:rPr>
          <w:color w:val="343434"/>
          <w:spacing w:val="-5"/>
        </w:rPr>
        <w:t xml:space="preserve"> </w:t>
      </w:r>
      <w:r>
        <w:rPr>
          <w:color w:val="343434"/>
        </w:rPr>
        <w:t>the Human Rights Committee of the American Psychiatric Association and Corresponding Secretary of the Mental Health Committee</w:t>
      </w:r>
      <w:r>
        <w:rPr>
          <w:color w:val="343434"/>
          <w:spacing w:val="40"/>
        </w:rPr>
        <w:t xml:space="preserve"> </w:t>
      </w:r>
      <w:r>
        <w:rPr>
          <w:color w:val="343434"/>
        </w:rPr>
        <w:t>ofNGOs</w:t>
      </w:r>
      <w:r>
        <w:rPr>
          <w:color w:val="343434"/>
          <w:spacing w:val="40"/>
        </w:rPr>
        <w:t xml:space="preserve"> </w:t>
      </w:r>
      <w:r>
        <w:rPr>
          <w:color w:val="343434"/>
        </w:rPr>
        <w:t>accredited</w:t>
      </w:r>
      <w:r>
        <w:rPr>
          <w:color w:val="343434"/>
          <w:spacing w:val="40"/>
        </w:rPr>
        <w:t xml:space="preserve"> </w:t>
      </w:r>
      <w:r>
        <w:rPr>
          <w:color w:val="343434"/>
        </w:rPr>
        <w:t>by</w:t>
      </w:r>
      <w:r>
        <w:rPr>
          <w:color w:val="343434"/>
          <w:spacing w:val="40"/>
        </w:rPr>
        <w:t xml:space="preserve"> </w:t>
      </w:r>
      <w:r>
        <w:rPr>
          <w:color w:val="343434"/>
        </w:rPr>
        <w:t>the United</w:t>
      </w:r>
      <w:r>
        <w:rPr>
          <w:color w:val="343434"/>
          <w:spacing w:val="40"/>
        </w:rPr>
        <w:t xml:space="preserve"> </w:t>
      </w:r>
      <w:r>
        <w:rPr>
          <w:color w:val="343434"/>
        </w:rPr>
        <w:t>Nations.</w:t>
      </w:r>
    </w:p>
    <w:p w14:paraId="00D89B94" w14:textId="77777777" w:rsidR="00C8194E" w:rsidRDefault="00C8194E" w:rsidP="00C8194E">
      <w:pPr>
        <w:pStyle w:val="BodyText"/>
        <w:spacing w:before="17"/>
      </w:pPr>
    </w:p>
    <w:p w14:paraId="10D52ADA" w14:textId="77777777" w:rsidR="00C8194E" w:rsidRDefault="00C8194E" w:rsidP="00C8194E">
      <w:pPr>
        <w:pStyle w:val="BodyText"/>
        <w:spacing w:line="261" w:lineRule="auto"/>
        <w:ind w:left="258" w:right="697" w:hanging="2"/>
        <w:jc w:val="both"/>
      </w:pPr>
      <w:r>
        <w:rPr>
          <w:b/>
          <w:color w:val="343434"/>
        </w:rPr>
        <w:t xml:space="preserve">Debora Benchoam, </w:t>
      </w:r>
      <w:r>
        <w:rPr>
          <w:color w:val="343434"/>
        </w:rPr>
        <w:t>M.A., J.D.</w:t>
      </w:r>
      <w:r>
        <w:rPr>
          <w:color w:val="343434"/>
          <w:spacing w:val="40"/>
        </w:rPr>
        <w:t xml:space="preserve"> </w:t>
      </w:r>
      <w:r>
        <w:rPr>
          <w:color w:val="343434"/>
        </w:rPr>
        <w:t xml:space="preserve">Debora Benchoam is an independent human rights consultant from </w:t>
      </w:r>
      <w:r>
        <w:rPr>
          <w:color w:val="343434"/>
          <w:spacing w:val="-2"/>
        </w:rPr>
        <w:t>Argentina.</w:t>
      </w:r>
    </w:p>
    <w:p w14:paraId="5CD99582" w14:textId="77777777" w:rsidR="00C8194E" w:rsidRDefault="00C8194E" w:rsidP="00C8194E">
      <w:pPr>
        <w:pStyle w:val="BodyText"/>
        <w:spacing w:before="15"/>
      </w:pPr>
    </w:p>
    <w:p w14:paraId="224976EE" w14:textId="77777777" w:rsidR="00C8194E" w:rsidRDefault="00C8194E" w:rsidP="00C8194E">
      <w:pPr>
        <w:pStyle w:val="BodyText"/>
        <w:spacing w:line="261" w:lineRule="auto"/>
        <w:ind w:left="247" w:right="694" w:firstLine="8"/>
        <w:jc w:val="both"/>
      </w:pPr>
      <w:r>
        <w:rPr>
          <w:b/>
          <w:color w:val="343434"/>
        </w:rPr>
        <w:t>Lynda</w:t>
      </w:r>
      <w:r>
        <w:rPr>
          <w:b/>
          <w:color w:val="343434"/>
          <w:spacing w:val="40"/>
        </w:rPr>
        <w:t xml:space="preserve"> </w:t>
      </w:r>
      <w:r>
        <w:rPr>
          <w:b/>
          <w:color w:val="343434"/>
        </w:rPr>
        <w:t>Frost Clausel,</w:t>
      </w:r>
      <w:r>
        <w:rPr>
          <w:b/>
          <w:color w:val="343434"/>
          <w:spacing w:val="40"/>
        </w:rPr>
        <w:t xml:space="preserve"> </w:t>
      </w:r>
      <w:r>
        <w:rPr>
          <w:color w:val="343434"/>
        </w:rPr>
        <w:t>J.D., Ph.D.</w:t>
      </w:r>
      <w:r>
        <w:rPr>
          <w:color w:val="343434"/>
          <w:spacing w:val="80"/>
        </w:rPr>
        <w:t xml:space="preserve"> </w:t>
      </w:r>
      <w:r>
        <w:rPr>
          <w:color w:val="343434"/>
        </w:rPr>
        <w:t>Professor Frost is on leave from</w:t>
      </w:r>
      <w:r>
        <w:rPr>
          <w:color w:val="343434"/>
          <w:spacing w:val="80"/>
        </w:rPr>
        <w:t xml:space="preserve"> </w:t>
      </w:r>
      <w:r>
        <w:rPr>
          <w:color w:val="343434"/>
        </w:rPr>
        <w:t>the University</w:t>
      </w:r>
      <w:r>
        <w:rPr>
          <w:color w:val="343434"/>
          <w:spacing w:val="40"/>
        </w:rPr>
        <w:t xml:space="preserve"> </w:t>
      </w:r>
      <w:r>
        <w:rPr>
          <w:color w:val="343434"/>
        </w:rPr>
        <w:t>of Virginia School of</w:t>
      </w:r>
      <w:r>
        <w:rPr>
          <w:color w:val="343434"/>
          <w:spacing w:val="-6"/>
        </w:rPr>
        <w:t xml:space="preserve"> </w:t>
      </w:r>
      <w:r>
        <w:rPr>
          <w:color w:val="343434"/>
        </w:rPr>
        <w:t>Law's Institute of</w:t>
      </w:r>
      <w:r>
        <w:rPr>
          <w:color w:val="343434"/>
          <w:spacing w:val="-11"/>
        </w:rPr>
        <w:t xml:space="preserve"> </w:t>
      </w:r>
      <w:r>
        <w:rPr>
          <w:color w:val="343434"/>
        </w:rPr>
        <w:t>Law, Psychiatry</w:t>
      </w:r>
      <w:r>
        <w:rPr>
          <w:color w:val="343434"/>
          <w:spacing w:val="32"/>
        </w:rPr>
        <w:t xml:space="preserve"> </w:t>
      </w:r>
      <w:r>
        <w:rPr>
          <w:color w:val="343434"/>
        </w:rPr>
        <w:t>and Public</w:t>
      </w:r>
      <w:r>
        <w:rPr>
          <w:color w:val="343434"/>
          <w:spacing w:val="-6"/>
        </w:rPr>
        <w:t xml:space="preserve"> </w:t>
      </w:r>
      <w:r>
        <w:rPr>
          <w:color w:val="343434"/>
        </w:rPr>
        <w:t>Policy.</w:t>
      </w:r>
      <w:r>
        <w:rPr>
          <w:color w:val="343434"/>
          <w:spacing w:val="40"/>
        </w:rPr>
        <w:t xml:space="preserve"> </w:t>
      </w:r>
      <w:r>
        <w:rPr>
          <w:color w:val="343434"/>
        </w:rPr>
        <w:t>She</w:t>
      </w:r>
      <w:r>
        <w:rPr>
          <w:color w:val="343434"/>
          <w:spacing w:val="-7"/>
        </w:rPr>
        <w:t xml:space="preserve"> </w:t>
      </w:r>
      <w:r>
        <w:rPr>
          <w:color w:val="343434"/>
        </w:rPr>
        <w:t>is</w:t>
      </w:r>
      <w:r>
        <w:rPr>
          <w:color w:val="343434"/>
          <w:spacing w:val="-4"/>
        </w:rPr>
        <w:t xml:space="preserve"> </w:t>
      </w:r>
      <w:r>
        <w:rPr>
          <w:color w:val="343434"/>
        </w:rPr>
        <w:t>currently a</w:t>
      </w:r>
      <w:r>
        <w:rPr>
          <w:color w:val="343434"/>
          <w:spacing w:val="-6"/>
        </w:rPr>
        <w:t xml:space="preserve"> </w:t>
      </w:r>
      <w:r>
        <w:rPr>
          <w:color w:val="343434"/>
        </w:rPr>
        <w:t>Visiting Professor at</w:t>
      </w:r>
      <w:r>
        <w:rPr>
          <w:color w:val="343434"/>
          <w:spacing w:val="40"/>
        </w:rPr>
        <w:t xml:space="preserve"> </w:t>
      </w:r>
      <w:r>
        <w:rPr>
          <w:color w:val="343434"/>
        </w:rPr>
        <w:t>American University in Cairo.</w:t>
      </w:r>
    </w:p>
    <w:p w14:paraId="77644A65" w14:textId="77777777" w:rsidR="00C8194E" w:rsidRDefault="00C8194E" w:rsidP="00C8194E">
      <w:pPr>
        <w:pStyle w:val="BodyText"/>
        <w:spacing w:before="19"/>
      </w:pPr>
    </w:p>
    <w:p w14:paraId="5D86FEE6" w14:textId="77777777" w:rsidR="00C8194E" w:rsidRDefault="00C8194E" w:rsidP="00C8194E">
      <w:pPr>
        <w:ind w:left="255"/>
        <w:jc w:val="both"/>
        <w:rPr>
          <w:sz w:val="23"/>
        </w:rPr>
      </w:pPr>
      <w:r>
        <w:rPr>
          <w:b/>
          <w:color w:val="343434"/>
          <w:sz w:val="23"/>
        </w:rPr>
        <w:t>Brittany</w:t>
      </w:r>
      <w:r>
        <w:rPr>
          <w:b/>
          <w:color w:val="343434"/>
          <w:spacing w:val="28"/>
          <w:sz w:val="23"/>
        </w:rPr>
        <w:t xml:space="preserve"> </w:t>
      </w:r>
      <w:r>
        <w:rPr>
          <w:b/>
          <w:color w:val="343434"/>
          <w:sz w:val="23"/>
        </w:rPr>
        <w:t>Benowitz.</w:t>
      </w:r>
      <w:r>
        <w:rPr>
          <w:b/>
          <w:color w:val="343434"/>
          <w:spacing w:val="30"/>
          <w:sz w:val="23"/>
        </w:rPr>
        <w:t xml:space="preserve">  </w:t>
      </w:r>
      <w:r>
        <w:rPr>
          <w:color w:val="343434"/>
          <w:sz w:val="23"/>
        </w:rPr>
        <w:t>Brittany</w:t>
      </w:r>
      <w:r>
        <w:rPr>
          <w:color w:val="343434"/>
          <w:spacing w:val="30"/>
          <w:sz w:val="23"/>
        </w:rPr>
        <w:t xml:space="preserve"> </w:t>
      </w:r>
      <w:r>
        <w:rPr>
          <w:color w:val="343434"/>
          <w:sz w:val="23"/>
        </w:rPr>
        <w:t>Benowitz</w:t>
      </w:r>
      <w:r>
        <w:rPr>
          <w:color w:val="343434"/>
          <w:spacing w:val="34"/>
          <w:sz w:val="23"/>
        </w:rPr>
        <w:t xml:space="preserve"> </w:t>
      </w:r>
      <w:r>
        <w:rPr>
          <w:color w:val="343434"/>
          <w:sz w:val="23"/>
        </w:rPr>
        <w:t>is</w:t>
      </w:r>
      <w:r>
        <w:rPr>
          <w:color w:val="343434"/>
          <w:spacing w:val="11"/>
          <w:sz w:val="23"/>
        </w:rPr>
        <w:t xml:space="preserve"> </w:t>
      </w:r>
      <w:r>
        <w:rPr>
          <w:color w:val="343434"/>
          <w:sz w:val="23"/>
        </w:rPr>
        <w:t>Program</w:t>
      </w:r>
      <w:r>
        <w:rPr>
          <w:color w:val="343434"/>
          <w:spacing w:val="35"/>
          <w:sz w:val="23"/>
        </w:rPr>
        <w:t xml:space="preserve"> </w:t>
      </w:r>
      <w:r>
        <w:rPr>
          <w:color w:val="343434"/>
          <w:sz w:val="23"/>
        </w:rPr>
        <w:t>Associate</w:t>
      </w:r>
      <w:r>
        <w:rPr>
          <w:color w:val="343434"/>
          <w:spacing w:val="26"/>
          <w:sz w:val="23"/>
        </w:rPr>
        <w:t xml:space="preserve"> </w:t>
      </w:r>
      <w:r>
        <w:rPr>
          <w:color w:val="343434"/>
          <w:sz w:val="23"/>
        </w:rPr>
        <w:t>at</w:t>
      </w:r>
      <w:r>
        <w:rPr>
          <w:color w:val="343434"/>
          <w:spacing w:val="27"/>
          <w:sz w:val="23"/>
        </w:rPr>
        <w:t xml:space="preserve"> </w:t>
      </w:r>
      <w:r>
        <w:rPr>
          <w:color w:val="343434"/>
          <w:spacing w:val="-2"/>
          <w:sz w:val="23"/>
        </w:rPr>
        <w:t>MDRI</w:t>
      </w:r>
      <w:r>
        <w:rPr>
          <w:color w:val="808080"/>
          <w:spacing w:val="-2"/>
          <w:sz w:val="23"/>
        </w:rPr>
        <w:t>.</w:t>
      </w:r>
    </w:p>
    <w:p w14:paraId="13C36DA8" w14:textId="77777777" w:rsidR="00C8194E" w:rsidRDefault="00C8194E" w:rsidP="00C8194E">
      <w:pPr>
        <w:pStyle w:val="Heading4"/>
        <w:spacing w:before="64"/>
        <w:ind w:left="1457" w:right="1879"/>
        <w:jc w:val="center"/>
      </w:pPr>
      <w:r>
        <w:rPr>
          <w:color w:val="2A2A2A"/>
          <w:w w:val="105"/>
        </w:rPr>
        <w:t>TABLE OF</w:t>
      </w:r>
      <w:r>
        <w:rPr>
          <w:color w:val="2A2A2A"/>
          <w:spacing w:val="-9"/>
          <w:w w:val="105"/>
        </w:rPr>
        <w:t xml:space="preserve"> </w:t>
      </w:r>
      <w:r>
        <w:rPr>
          <w:color w:val="2A2A2A"/>
          <w:spacing w:val="-2"/>
          <w:w w:val="105"/>
        </w:rPr>
        <w:t>CONTENTS</w:t>
      </w:r>
    </w:p>
    <w:p w14:paraId="4B528173" w14:textId="77777777" w:rsidR="00C8194E" w:rsidRDefault="00C8194E" w:rsidP="00C8194E">
      <w:pPr>
        <w:jc w:val="center"/>
        <w:sectPr w:rsidR="00C8194E" w:rsidSect="005A4647">
          <w:pgSz w:w="12240" w:h="15840"/>
          <w:pgMar w:top="1220" w:right="920" w:bottom="932" w:left="980" w:header="0" w:footer="0" w:gutter="0"/>
          <w:cols w:space="720"/>
        </w:sectPr>
      </w:pPr>
    </w:p>
    <w:sdt>
      <w:sdtPr>
        <w:rPr>
          <w:b w:val="0"/>
          <w:bCs w:val="0"/>
          <w:sz w:val="22"/>
          <w:szCs w:val="22"/>
        </w:rPr>
        <w:id w:val="-865217594"/>
        <w:docPartObj>
          <w:docPartGallery w:val="Table of Contents"/>
          <w:docPartUnique/>
        </w:docPartObj>
      </w:sdtPr>
      <w:sdtContent>
        <w:p w14:paraId="373CF431" w14:textId="77777777" w:rsidR="00C8194E" w:rsidRDefault="00C8194E" w:rsidP="00C8194E">
          <w:pPr>
            <w:pStyle w:val="TOC2"/>
            <w:tabs>
              <w:tab w:val="right" w:leader="dot" w:pos="9662"/>
            </w:tabs>
            <w:spacing w:before="303"/>
            <w:ind w:left="263"/>
            <w:rPr>
              <w:b w:val="0"/>
              <w:sz w:val="17"/>
            </w:rPr>
          </w:pPr>
          <w:hyperlink w:anchor="_TOC_250045" w:history="1">
            <w:r>
              <w:rPr>
                <w:color w:val="2A2A2A"/>
                <w:spacing w:val="-2"/>
              </w:rPr>
              <w:t>Acknowledgments</w:t>
            </w:r>
            <w:r>
              <w:rPr>
                <w:color w:val="2A2A2A"/>
              </w:rPr>
              <w:tab/>
            </w:r>
            <w:r>
              <w:rPr>
                <w:b w:val="0"/>
                <w:color w:val="4B4B4B"/>
                <w:spacing w:val="-10"/>
                <w:sz w:val="17"/>
              </w:rPr>
              <w:t>1</w:t>
            </w:r>
          </w:hyperlink>
        </w:p>
        <w:p w14:paraId="3870C65B" w14:textId="77777777" w:rsidR="00C8194E" w:rsidRDefault="00C8194E" w:rsidP="00C8194E">
          <w:pPr>
            <w:pStyle w:val="TOC2"/>
            <w:tabs>
              <w:tab w:val="right" w:leader="dot" w:pos="9761"/>
            </w:tabs>
            <w:ind w:left="262"/>
            <w:rPr>
              <w:rFonts w:ascii="Arial"/>
              <w:b w:val="0"/>
              <w:sz w:val="24"/>
            </w:rPr>
          </w:pPr>
          <w:hyperlink w:anchor="_TOC_250044" w:history="1">
            <w:r>
              <w:rPr>
                <w:color w:val="2A2A2A"/>
                <w:w w:val="105"/>
              </w:rPr>
              <w:t>Summary</w:t>
            </w:r>
            <w:r>
              <w:rPr>
                <w:color w:val="2A2A2A"/>
                <w:spacing w:val="-2"/>
                <w:w w:val="105"/>
              </w:rPr>
              <w:t xml:space="preserve"> </w:t>
            </w:r>
            <w:r>
              <w:rPr>
                <w:color w:val="2A2A2A"/>
                <w:w w:val="105"/>
              </w:rPr>
              <w:t>and</w:t>
            </w:r>
            <w:r>
              <w:rPr>
                <w:color w:val="2A2A2A"/>
                <w:spacing w:val="-7"/>
                <w:w w:val="105"/>
              </w:rPr>
              <w:t xml:space="preserve"> </w:t>
            </w:r>
            <w:r>
              <w:rPr>
                <w:color w:val="2A2A2A"/>
                <w:spacing w:val="-2"/>
                <w:w w:val="105"/>
              </w:rPr>
              <w:t>Recommendations</w:t>
            </w:r>
            <w:r>
              <w:rPr>
                <w:color w:val="2A2A2A"/>
              </w:rPr>
              <w:tab/>
            </w:r>
            <w:r>
              <w:rPr>
                <w:rFonts w:ascii="Arial"/>
                <w:b w:val="0"/>
                <w:color w:val="2A2A2A"/>
                <w:spacing w:val="-5"/>
                <w:w w:val="185"/>
                <w:sz w:val="24"/>
              </w:rPr>
              <w:t>ii</w:t>
            </w:r>
          </w:hyperlink>
        </w:p>
        <w:p w14:paraId="597660A2" w14:textId="77777777" w:rsidR="00C8194E" w:rsidRDefault="00C8194E" w:rsidP="00C8194E">
          <w:pPr>
            <w:pStyle w:val="TOC2"/>
            <w:tabs>
              <w:tab w:val="right" w:leader="dot" w:pos="9645"/>
            </w:tabs>
            <w:ind w:left="259"/>
            <w:rPr>
              <w:b w:val="0"/>
              <w:sz w:val="24"/>
            </w:rPr>
          </w:pPr>
          <w:hyperlink w:anchor="_TOC_250043" w:history="1">
            <w:r>
              <w:rPr>
                <w:color w:val="2A2A2A"/>
              </w:rPr>
              <w:t>Preface:</w:t>
            </w:r>
            <w:r>
              <w:rPr>
                <w:color w:val="2A2A2A"/>
                <w:spacing w:val="29"/>
              </w:rPr>
              <w:t xml:space="preserve"> </w:t>
            </w:r>
            <w:r>
              <w:rPr>
                <w:color w:val="2A2A2A"/>
              </w:rPr>
              <w:t>Goals</w:t>
            </w:r>
            <w:r>
              <w:rPr>
                <w:color w:val="2A2A2A"/>
                <w:spacing w:val="25"/>
              </w:rPr>
              <w:t xml:space="preserve"> </w:t>
            </w:r>
            <w:r>
              <w:rPr>
                <w:color w:val="2A2A2A"/>
              </w:rPr>
              <w:t>and</w:t>
            </w:r>
            <w:r>
              <w:rPr>
                <w:color w:val="2A2A2A"/>
                <w:spacing w:val="30"/>
              </w:rPr>
              <w:t xml:space="preserve"> </w:t>
            </w:r>
            <w:r>
              <w:rPr>
                <w:color w:val="2A2A2A"/>
              </w:rPr>
              <w:t>Methods</w:t>
            </w:r>
            <w:r>
              <w:rPr>
                <w:color w:val="2A2A2A"/>
                <w:spacing w:val="36"/>
              </w:rPr>
              <w:t xml:space="preserve"> </w:t>
            </w:r>
            <w:r>
              <w:rPr>
                <w:color w:val="2A2A2A"/>
              </w:rPr>
              <w:t>of</w:t>
            </w:r>
            <w:r>
              <w:rPr>
                <w:color w:val="2A2A2A"/>
                <w:spacing w:val="15"/>
              </w:rPr>
              <w:t xml:space="preserve"> </w:t>
            </w:r>
            <w:r>
              <w:rPr>
                <w:color w:val="2A2A2A"/>
              </w:rPr>
              <w:t>this</w:t>
            </w:r>
            <w:r>
              <w:rPr>
                <w:color w:val="2A2A2A"/>
                <w:spacing w:val="19"/>
              </w:rPr>
              <w:t xml:space="preserve"> </w:t>
            </w:r>
            <w:r>
              <w:rPr>
                <w:color w:val="2A2A2A"/>
                <w:spacing w:val="-2"/>
              </w:rPr>
              <w:t>Report</w:t>
            </w:r>
            <w:r>
              <w:rPr>
                <w:color w:val="2A2A2A"/>
              </w:rPr>
              <w:tab/>
            </w:r>
            <w:r>
              <w:rPr>
                <w:b w:val="0"/>
                <w:color w:val="2A2A2A"/>
                <w:spacing w:val="-5"/>
                <w:sz w:val="24"/>
              </w:rPr>
              <w:t>xiv</w:t>
            </w:r>
          </w:hyperlink>
        </w:p>
        <w:p w14:paraId="2D65FCF2" w14:textId="77777777" w:rsidR="00C8194E" w:rsidRDefault="00C8194E" w:rsidP="00C8194E">
          <w:pPr>
            <w:pStyle w:val="TOC2"/>
            <w:numPr>
              <w:ilvl w:val="0"/>
              <w:numId w:val="31"/>
            </w:numPr>
            <w:tabs>
              <w:tab w:val="left" w:pos="976"/>
              <w:tab w:val="right" w:leader="dot" w:pos="9649"/>
            </w:tabs>
            <w:spacing w:before="305"/>
            <w:ind w:hanging="716"/>
            <w:rPr>
              <w:b w:val="0"/>
              <w:sz w:val="22"/>
            </w:rPr>
          </w:pPr>
          <w:hyperlink w:anchor="_TOC_250042" w:history="1">
            <w:r>
              <w:rPr>
                <w:color w:val="2A2A2A"/>
                <w:spacing w:val="-2"/>
              </w:rPr>
              <w:t>Introduction</w:t>
            </w:r>
            <w:r>
              <w:rPr>
                <w:color w:val="2A2A2A"/>
              </w:rPr>
              <w:tab/>
            </w:r>
            <w:r>
              <w:rPr>
                <w:b w:val="0"/>
                <w:color w:val="2A2A2A"/>
                <w:spacing w:val="-10"/>
                <w:sz w:val="22"/>
              </w:rPr>
              <w:t>1</w:t>
            </w:r>
          </w:hyperlink>
        </w:p>
        <w:p w14:paraId="3CA59E70" w14:textId="77777777" w:rsidR="00C8194E" w:rsidRDefault="00C8194E" w:rsidP="00C8194E">
          <w:pPr>
            <w:pStyle w:val="TOC5"/>
            <w:tabs>
              <w:tab w:val="left" w:pos="1698"/>
              <w:tab w:val="right" w:leader="dot" w:pos="9646"/>
            </w:tabs>
            <w:spacing w:before="10"/>
            <w:ind w:firstLine="0"/>
          </w:pPr>
          <w:hyperlink w:anchor="_TOC_250041" w:history="1">
            <w:r>
              <w:rPr>
                <w:color w:val="2A2A2A"/>
                <w:spacing w:val="-10"/>
              </w:rPr>
              <w:t>A</w:t>
            </w:r>
            <w:r>
              <w:rPr>
                <w:color w:val="2A2A2A"/>
              </w:rPr>
              <w:tab/>
            </w:r>
            <w:r>
              <w:rPr>
                <w:color w:val="2A2A2A"/>
                <w:spacing w:val="-2"/>
              </w:rPr>
              <w:t>Mental</w:t>
            </w:r>
            <w:r>
              <w:rPr>
                <w:color w:val="2A2A2A"/>
                <w:spacing w:val="-3"/>
              </w:rPr>
              <w:t xml:space="preserve"> </w:t>
            </w:r>
            <w:r>
              <w:rPr>
                <w:color w:val="2A2A2A"/>
                <w:spacing w:val="-2"/>
              </w:rPr>
              <w:t>Disability</w:t>
            </w:r>
            <w:r>
              <w:rPr>
                <w:color w:val="2A2A2A"/>
                <w:spacing w:val="-4"/>
              </w:rPr>
              <w:t xml:space="preserve"> </w:t>
            </w:r>
            <w:r>
              <w:rPr>
                <w:color w:val="2A2A2A"/>
                <w:spacing w:val="-2"/>
              </w:rPr>
              <w:t>Rights:</w:t>
            </w:r>
            <w:r>
              <w:rPr>
                <w:color w:val="2A2A2A"/>
                <w:spacing w:val="4"/>
              </w:rPr>
              <w:t xml:space="preserve"> </w:t>
            </w:r>
            <w:r>
              <w:rPr>
                <w:color w:val="2A2A2A"/>
                <w:spacing w:val="-2"/>
              </w:rPr>
              <w:t>An</w:t>
            </w:r>
            <w:r>
              <w:rPr>
                <w:color w:val="2A2A2A"/>
                <w:spacing w:val="-13"/>
              </w:rPr>
              <w:t xml:space="preserve"> </w:t>
            </w:r>
            <w:r>
              <w:rPr>
                <w:color w:val="2A2A2A"/>
                <w:spacing w:val="-2"/>
              </w:rPr>
              <w:t>International</w:t>
            </w:r>
            <w:r>
              <w:rPr>
                <w:color w:val="2A2A2A"/>
                <w:spacing w:val="7"/>
              </w:rPr>
              <w:t xml:space="preserve"> </w:t>
            </w:r>
            <w:r>
              <w:rPr>
                <w:color w:val="2A2A2A"/>
                <w:spacing w:val="-2"/>
              </w:rPr>
              <w:t>Concern</w:t>
            </w:r>
            <w:r>
              <w:rPr>
                <w:color w:val="2A2A2A"/>
              </w:rPr>
              <w:tab/>
            </w:r>
            <w:r>
              <w:rPr>
                <w:color w:val="2A2A2A"/>
                <w:spacing w:val="-10"/>
              </w:rPr>
              <w:t>1</w:t>
            </w:r>
          </w:hyperlink>
        </w:p>
        <w:p w14:paraId="38BC1650" w14:textId="77777777" w:rsidR="00C8194E" w:rsidRDefault="00C8194E" w:rsidP="00C8194E">
          <w:pPr>
            <w:pStyle w:val="TOC8"/>
            <w:numPr>
              <w:ilvl w:val="1"/>
              <w:numId w:val="31"/>
            </w:numPr>
            <w:tabs>
              <w:tab w:val="left" w:pos="2427"/>
              <w:tab w:val="right" w:leader="dot" w:pos="9638"/>
            </w:tabs>
            <w:spacing w:before="3"/>
          </w:pPr>
          <w:hyperlink w:anchor="_TOC_250040" w:history="1">
            <w:r>
              <w:rPr>
                <w:color w:val="2A2A2A"/>
                <w:spacing w:val="-2"/>
              </w:rPr>
              <w:t>International</w:t>
            </w:r>
            <w:r>
              <w:rPr>
                <w:color w:val="2A2A2A"/>
                <w:spacing w:val="6"/>
              </w:rPr>
              <w:t xml:space="preserve"> </w:t>
            </w:r>
            <w:r>
              <w:rPr>
                <w:color w:val="2A2A2A"/>
                <w:spacing w:val="-2"/>
              </w:rPr>
              <w:t>human rights</w:t>
            </w:r>
            <w:r>
              <w:rPr>
                <w:color w:val="2A2A2A"/>
                <w:spacing w:val="-8"/>
              </w:rPr>
              <w:t xml:space="preserve"> </w:t>
            </w:r>
            <w:r>
              <w:rPr>
                <w:color w:val="2A2A2A"/>
                <w:spacing w:val="-5"/>
              </w:rPr>
              <w:t>law</w:t>
            </w:r>
            <w:r>
              <w:rPr>
                <w:color w:val="2A2A2A"/>
              </w:rPr>
              <w:tab/>
            </w:r>
            <w:r>
              <w:rPr>
                <w:color w:val="2A2A2A"/>
                <w:spacing w:val="-10"/>
              </w:rPr>
              <w:t>1</w:t>
            </w:r>
          </w:hyperlink>
        </w:p>
        <w:p w14:paraId="22B0DCEC" w14:textId="77777777" w:rsidR="00C8194E" w:rsidRDefault="00C8194E" w:rsidP="00C8194E">
          <w:pPr>
            <w:pStyle w:val="TOC8"/>
            <w:numPr>
              <w:ilvl w:val="1"/>
              <w:numId w:val="31"/>
            </w:numPr>
            <w:tabs>
              <w:tab w:val="left" w:pos="2427"/>
              <w:tab w:val="right" w:leader="dot" w:pos="9641"/>
            </w:tabs>
            <w:ind w:hanging="725"/>
          </w:pPr>
          <w:hyperlink w:anchor="_TOC_250039" w:history="1">
            <w:r>
              <w:rPr>
                <w:color w:val="2A2A2A"/>
              </w:rPr>
              <w:t>International</w:t>
            </w:r>
            <w:r>
              <w:rPr>
                <w:color w:val="2A2A2A"/>
                <w:spacing w:val="-5"/>
              </w:rPr>
              <w:t xml:space="preserve"> </w:t>
            </w:r>
            <w:r>
              <w:rPr>
                <w:color w:val="2A2A2A"/>
              </w:rPr>
              <w:t>trend</w:t>
            </w:r>
            <w:r>
              <w:rPr>
                <w:color w:val="2A2A2A"/>
                <w:spacing w:val="-10"/>
              </w:rPr>
              <w:t xml:space="preserve"> </w:t>
            </w:r>
            <w:r>
              <w:rPr>
                <w:color w:val="2A2A2A"/>
              </w:rPr>
              <w:t>toward</w:t>
            </w:r>
            <w:r>
              <w:rPr>
                <w:color w:val="2A2A2A"/>
                <w:spacing w:val="-3"/>
              </w:rPr>
              <w:t xml:space="preserve"> </w:t>
            </w:r>
            <w:r>
              <w:rPr>
                <w:color w:val="2A2A2A"/>
              </w:rPr>
              <w:t>community</w:t>
            </w:r>
            <w:r>
              <w:rPr>
                <w:color w:val="2A2A2A"/>
                <w:spacing w:val="-12"/>
              </w:rPr>
              <w:t xml:space="preserve"> </w:t>
            </w:r>
            <w:r>
              <w:rPr>
                <w:color w:val="2A2A2A"/>
                <w:spacing w:val="-2"/>
              </w:rPr>
              <w:t>integration</w:t>
            </w:r>
            <w:r>
              <w:rPr>
                <w:color w:val="2A2A2A"/>
              </w:rPr>
              <w:tab/>
            </w:r>
            <w:r>
              <w:rPr>
                <w:color w:val="2A2A2A"/>
                <w:spacing w:val="-10"/>
              </w:rPr>
              <w:t>5</w:t>
            </w:r>
          </w:hyperlink>
        </w:p>
        <w:p w14:paraId="761805C0" w14:textId="77777777" w:rsidR="00C8194E" w:rsidRDefault="00C8194E" w:rsidP="00C8194E">
          <w:pPr>
            <w:pStyle w:val="TOC5"/>
            <w:numPr>
              <w:ilvl w:val="0"/>
              <w:numId w:val="30"/>
            </w:numPr>
            <w:tabs>
              <w:tab w:val="left" w:pos="1693"/>
              <w:tab w:val="right" w:leader="dot" w:pos="9646"/>
            </w:tabs>
            <w:spacing w:before="8"/>
          </w:pPr>
          <w:hyperlink w:anchor="_TOC_250038" w:history="1">
            <w:r>
              <w:rPr>
                <w:color w:val="2A2A2A"/>
              </w:rPr>
              <w:t>Background</w:t>
            </w:r>
            <w:r>
              <w:rPr>
                <w:color w:val="2A2A2A"/>
                <w:spacing w:val="13"/>
              </w:rPr>
              <w:t xml:space="preserve"> </w:t>
            </w:r>
            <w:r>
              <w:rPr>
                <w:color w:val="2A2A2A"/>
              </w:rPr>
              <w:t>and</w:t>
            </w:r>
            <w:r>
              <w:rPr>
                <w:color w:val="2A2A2A"/>
                <w:spacing w:val="1"/>
              </w:rPr>
              <w:t xml:space="preserve"> </w:t>
            </w:r>
            <w:r>
              <w:rPr>
                <w:color w:val="2A2A2A"/>
              </w:rPr>
              <w:t>Structure</w:t>
            </w:r>
            <w:r>
              <w:rPr>
                <w:color w:val="2A2A2A"/>
                <w:spacing w:val="3"/>
              </w:rPr>
              <w:t xml:space="preserve"> </w:t>
            </w:r>
            <w:r>
              <w:rPr>
                <w:color w:val="2A2A2A"/>
              </w:rPr>
              <w:t>of</w:t>
            </w:r>
            <w:r>
              <w:rPr>
                <w:color w:val="2A2A2A"/>
                <w:spacing w:val="-15"/>
              </w:rPr>
              <w:t xml:space="preserve"> </w:t>
            </w:r>
            <w:r>
              <w:rPr>
                <w:color w:val="2A2A2A"/>
              </w:rPr>
              <w:t>Mental</w:t>
            </w:r>
            <w:r>
              <w:rPr>
                <w:color w:val="2A2A2A"/>
                <w:spacing w:val="5"/>
              </w:rPr>
              <w:t xml:space="preserve"> </w:t>
            </w:r>
            <w:r>
              <w:rPr>
                <w:color w:val="2A2A2A"/>
              </w:rPr>
              <w:t xml:space="preserve">Health </w:t>
            </w:r>
            <w:r>
              <w:rPr>
                <w:color w:val="2A2A2A"/>
                <w:spacing w:val="-2"/>
              </w:rPr>
              <w:t>Services</w:t>
            </w:r>
            <w:r>
              <w:rPr>
                <w:color w:val="2A2A2A"/>
              </w:rPr>
              <w:tab/>
            </w:r>
            <w:r>
              <w:rPr>
                <w:color w:val="2A2A2A"/>
                <w:spacing w:val="-10"/>
              </w:rPr>
              <w:t>6</w:t>
            </w:r>
          </w:hyperlink>
        </w:p>
        <w:p w14:paraId="12A1838D" w14:textId="77777777" w:rsidR="00C8194E" w:rsidRDefault="00C8194E" w:rsidP="00C8194E">
          <w:pPr>
            <w:pStyle w:val="TOC8"/>
            <w:numPr>
              <w:ilvl w:val="1"/>
              <w:numId w:val="30"/>
            </w:numPr>
            <w:tabs>
              <w:tab w:val="left" w:pos="2424"/>
              <w:tab w:val="right" w:leader="dot" w:pos="9646"/>
            </w:tabs>
            <w:spacing w:before="3"/>
          </w:pPr>
          <w:hyperlink w:anchor="_TOC_250037" w:history="1">
            <w:r>
              <w:rPr>
                <w:color w:val="2A2A2A"/>
                <w:spacing w:val="-2"/>
              </w:rPr>
              <w:t>Historical</w:t>
            </w:r>
            <w:r>
              <w:rPr>
                <w:color w:val="2A2A2A"/>
                <w:spacing w:val="4"/>
              </w:rPr>
              <w:t xml:space="preserve"> </w:t>
            </w:r>
            <w:r>
              <w:rPr>
                <w:color w:val="2A2A2A"/>
                <w:spacing w:val="-2"/>
              </w:rPr>
              <w:t>development</w:t>
            </w:r>
            <w:r>
              <w:rPr>
                <w:color w:val="2A2A2A"/>
                <w:spacing w:val="10"/>
              </w:rPr>
              <w:t xml:space="preserve"> </w:t>
            </w:r>
            <w:r>
              <w:rPr>
                <w:color w:val="2A2A2A"/>
                <w:spacing w:val="-2"/>
              </w:rPr>
              <w:t>of</w:t>
            </w:r>
            <w:r>
              <w:rPr>
                <w:color w:val="2A2A2A"/>
                <w:spacing w:val="-10"/>
              </w:rPr>
              <w:t xml:space="preserve"> </w:t>
            </w:r>
            <w:r>
              <w:rPr>
                <w:color w:val="2A2A2A"/>
                <w:spacing w:val="-2"/>
              </w:rPr>
              <w:t>service</w:t>
            </w:r>
            <w:r>
              <w:rPr>
                <w:color w:val="2A2A2A"/>
                <w:spacing w:val="-1"/>
              </w:rPr>
              <w:t xml:space="preserve"> </w:t>
            </w:r>
            <w:r>
              <w:rPr>
                <w:color w:val="2A2A2A"/>
                <w:spacing w:val="-2"/>
              </w:rPr>
              <w:t>system</w:t>
            </w:r>
            <w:r>
              <w:rPr>
                <w:color w:val="2A2A2A"/>
              </w:rPr>
              <w:tab/>
            </w:r>
            <w:r>
              <w:rPr>
                <w:color w:val="2A2A2A"/>
                <w:spacing w:val="-10"/>
              </w:rPr>
              <w:t>6</w:t>
            </w:r>
          </w:hyperlink>
        </w:p>
        <w:p w14:paraId="594061CF" w14:textId="77777777" w:rsidR="00C8194E" w:rsidRDefault="00C8194E" w:rsidP="00C8194E">
          <w:pPr>
            <w:pStyle w:val="TOC8"/>
            <w:numPr>
              <w:ilvl w:val="1"/>
              <w:numId w:val="30"/>
            </w:numPr>
            <w:tabs>
              <w:tab w:val="left" w:pos="2424"/>
              <w:tab w:val="right" w:leader="dot" w:pos="9648"/>
            </w:tabs>
            <w:ind w:hanging="727"/>
          </w:pPr>
          <w:hyperlink w:anchor="_TOC_250036" w:history="1">
            <w:r>
              <w:rPr>
                <w:color w:val="2A2A2A"/>
                <w:spacing w:val="-2"/>
              </w:rPr>
              <w:t>Citizen activism</w:t>
            </w:r>
            <w:r>
              <w:rPr>
                <w:color w:val="2A2A2A"/>
                <w:spacing w:val="-9"/>
              </w:rPr>
              <w:t xml:space="preserve"> </w:t>
            </w:r>
            <w:r>
              <w:rPr>
                <w:color w:val="2A2A2A"/>
                <w:spacing w:val="-2"/>
              </w:rPr>
              <w:t>and</w:t>
            </w:r>
            <w:r>
              <w:rPr>
                <w:color w:val="2A2A2A"/>
                <w:spacing w:val="-4"/>
              </w:rPr>
              <w:t xml:space="preserve"> </w:t>
            </w:r>
            <w:r>
              <w:rPr>
                <w:color w:val="2A2A2A"/>
                <w:spacing w:val="-2"/>
              </w:rPr>
              <w:t>reform</w:t>
            </w:r>
            <w:r>
              <w:rPr>
                <w:color w:val="2A2A2A"/>
              </w:rPr>
              <w:tab/>
            </w:r>
            <w:r>
              <w:rPr>
                <w:color w:val="2A2A2A"/>
                <w:spacing w:val="-10"/>
              </w:rPr>
              <w:t>7</w:t>
            </w:r>
          </w:hyperlink>
        </w:p>
        <w:p w14:paraId="15F514C6" w14:textId="77777777" w:rsidR="00C8194E" w:rsidRDefault="00C8194E" w:rsidP="00C8194E">
          <w:pPr>
            <w:pStyle w:val="TOC8"/>
            <w:numPr>
              <w:ilvl w:val="1"/>
              <w:numId w:val="30"/>
            </w:numPr>
            <w:tabs>
              <w:tab w:val="left" w:pos="2420"/>
              <w:tab w:val="right" w:leader="dot" w:pos="9640"/>
            </w:tabs>
            <w:spacing w:before="8"/>
            <w:ind w:left="2420" w:hanging="728"/>
          </w:pPr>
          <w:hyperlink w:anchor="_TOC_250035" w:history="1">
            <w:r>
              <w:rPr>
                <w:color w:val="2A2A2A"/>
              </w:rPr>
              <w:t>Mexico's</w:t>
            </w:r>
            <w:r>
              <w:rPr>
                <w:color w:val="2A2A2A"/>
                <w:spacing w:val="-12"/>
              </w:rPr>
              <w:t xml:space="preserve"> </w:t>
            </w:r>
            <w:r>
              <w:rPr>
                <w:color w:val="2A2A2A"/>
              </w:rPr>
              <w:t>federal</w:t>
            </w:r>
            <w:r>
              <w:rPr>
                <w:color w:val="2A2A2A"/>
                <w:spacing w:val="1"/>
              </w:rPr>
              <w:t xml:space="preserve"> </w:t>
            </w:r>
            <w:r>
              <w:rPr>
                <w:color w:val="2A2A2A"/>
              </w:rPr>
              <w:t>mental</w:t>
            </w:r>
            <w:r>
              <w:rPr>
                <w:color w:val="2A2A2A"/>
                <w:spacing w:val="-6"/>
              </w:rPr>
              <w:t xml:space="preserve"> </w:t>
            </w:r>
            <w:r>
              <w:rPr>
                <w:color w:val="2A2A2A"/>
              </w:rPr>
              <w:t>health</w:t>
            </w:r>
            <w:r>
              <w:rPr>
                <w:color w:val="2A2A2A"/>
                <w:spacing w:val="-11"/>
              </w:rPr>
              <w:t xml:space="preserve"> </w:t>
            </w:r>
            <w:r>
              <w:rPr>
                <w:color w:val="2A2A2A"/>
                <w:spacing w:val="-5"/>
              </w:rPr>
              <w:t>law</w:t>
            </w:r>
            <w:r>
              <w:rPr>
                <w:color w:val="2A2A2A"/>
              </w:rPr>
              <w:tab/>
            </w:r>
            <w:r>
              <w:rPr>
                <w:color w:val="2A2A2A"/>
                <w:spacing w:val="-10"/>
              </w:rPr>
              <w:t>8</w:t>
            </w:r>
          </w:hyperlink>
        </w:p>
        <w:p w14:paraId="762AA9D9" w14:textId="77777777" w:rsidR="00C8194E" w:rsidRDefault="00C8194E" w:rsidP="00C8194E">
          <w:pPr>
            <w:pStyle w:val="TOC8"/>
            <w:numPr>
              <w:ilvl w:val="1"/>
              <w:numId w:val="30"/>
            </w:numPr>
            <w:tabs>
              <w:tab w:val="left" w:pos="2424"/>
              <w:tab w:val="right" w:leader="dot" w:pos="9643"/>
            </w:tabs>
            <w:ind w:hanging="731"/>
          </w:pPr>
          <w:hyperlink w:anchor="_TOC_250034" w:history="1">
            <w:r>
              <w:rPr>
                <w:color w:val="2A2A2A"/>
              </w:rPr>
              <w:t>Current</w:t>
            </w:r>
            <w:r>
              <w:rPr>
                <w:color w:val="2A2A2A"/>
                <w:spacing w:val="6"/>
              </w:rPr>
              <w:t xml:space="preserve"> </w:t>
            </w:r>
            <w:r>
              <w:rPr>
                <w:color w:val="2A2A2A"/>
              </w:rPr>
              <w:t>structure</w:t>
            </w:r>
            <w:r>
              <w:rPr>
                <w:color w:val="2A2A2A"/>
                <w:spacing w:val="9"/>
              </w:rPr>
              <w:t xml:space="preserve"> </w:t>
            </w:r>
            <w:r>
              <w:rPr>
                <w:color w:val="2A2A2A"/>
              </w:rPr>
              <w:t>of</w:t>
            </w:r>
            <w:r>
              <w:rPr>
                <w:color w:val="2A2A2A"/>
                <w:spacing w:val="-6"/>
              </w:rPr>
              <w:t xml:space="preserve"> </w:t>
            </w:r>
            <w:r>
              <w:rPr>
                <w:color w:val="2A2A2A"/>
                <w:spacing w:val="-2"/>
              </w:rPr>
              <w:t>services</w:t>
            </w:r>
            <w:r>
              <w:rPr>
                <w:color w:val="2A2A2A"/>
              </w:rPr>
              <w:tab/>
            </w:r>
            <w:r>
              <w:rPr>
                <w:color w:val="2A2A2A"/>
                <w:spacing w:val="-10"/>
              </w:rPr>
              <w:t>9</w:t>
            </w:r>
          </w:hyperlink>
        </w:p>
        <w:p w14:paraId="5DC2D354" w14:textId="77777777" w:rsidR="00C8194E" w:rsidRDefault="00C8194E" w:rsidP="00C8194E">
          <w:pPr>
            <w:pStyle w:val="TOC2"/>
            <w:numPr>
              <w:ilvl w:val="0"/>
              <w:numId w:val="31"/>
            </w:numPr>
            <w:tabs>
              <w:tab w:val="left" w:pos="958"/>
              <w:tab w:val="right" w:leader="dot" w:pos="9641"/>
            </w:tabs>
            <w:spacing w:before="306"/>
            <w:ind w:left="958" w:hanging="712"/>
            <w:rPr>
              <w:b w:val="0"/>
              <w:sz w:val="22"/>
            </w:rPr>
          </w:pPr>
          <w:hyperlink w:anchor="_TOC_250033" w:history="1">
            <w:r>
              <w:rPr>
                <w:color w:val="2A2A2A"/>
              </w:rPr>
              <w:t>The</w:t>
            </w:r>
            <w:r>
              <w:rPr>
                <w:color w:val="2A2A2A"/>
                <w:spacing w:val="19"/>
              </w:rPr>
              <w:t xml:space="preserve"> </w:t>
            </w:r>
            <w:r>
              <w:rPr>
                <w:color w:val="2A2A2A"/>
              </w:rPr>
              <w:t>Promise</w:t>
            </w:r>
            <w:r>
              <w:rPr>
                <w:color w:val="2A2A2A"/>
                <w:spacing w:val="28"/>
              </w:rPr>
              <w:t xml:space="preserve"> </w:t>
            </w:r>
            <w:r>
              <w:rPr>
                <w:color w:val="2A2A2A"/>
              </w:rPr>
              <w:t>and</w:t>
            </w:r>
            <w:r>
              <w:rPr>
                <w:color w:val="2A2A2A"/>
                <w:spacing w:val="32"/>
              </w:rPr>
              <w:t xml:space="preserve"> </w:t>
            </w:r>
            <w:r>
              <w:rPr>
                <w:color w:val="2A2A2A"/>
              </w:rPr>
              <w:t>Dangers</w:t>
            </w:r>
            <w:r>
              <w:rPr>
                <w:color w:val="2A2A2A"/>
                <w:spacing w:val="32"/>
              </w:rPr>
              <w:t xml:space="preserve"> </w:t>
            </w:r>
            <w:r>
              <w:rPr>
                <w:color w:val="2A2A2A"/>
              </w:rPr>
              <w:t>of</w:t>
            </w:r>
            <w:r>
              <w:rPr>
                <w:color w:val="2A2A2A"/>
                <w:spacing w:val="17"/>
              </w:rPr>
              <w:t xml:space="preserve"> </w:t>
            </w:r>
            <w:r>
              <w:rPr>
                <w:color w:val="2A2A2A"/>
                <w:spacing w:val="-2"/>
              </w:rPr>
              <w:t>Reform</w:t>
            </w:r>
            <w:r>
              <w:rPr>
                <w:color w:val="2A2A2A"/>
              </w:rPr>
              <w:tab/>
            </w:r>
            <w:r>
              <w:rPr>
                <w:b w:val="0"/>
                <w:color w:val="2A2A2A"/>
                <w:spacing w:val="-5"/>
                <w:sz w:val="22"/>
              </w:rPr>
              <w:t>10</w:t>
            </w:r>
          </w:hyperlink>
        </w:p>
        <w:p w14:paraId="16323421" w14:textId="77777777" w:rsidR="00C8194E" w:rsidRDefault="00C8194E" w:rsidP="00C8194E">
          <w:pPr>
            <w:pStyle w:val="TOC2"/>
            <w:tabs>
              <w:tab w:val="left" w:pos="962"/>
              <w:tab w:val="right" w:leader="dot" w:pos="9633"/>
            </w:tabs>
            <w:spacing w:before="298"/>
            <w:rPr>
              <w:b w:val="0"/>
              <w:sz w:val="24"/>
            </w:rPr>
          </w:pPr>
          <w:r>
            <w:rPr>
              <w:rFonts w:ascii="Arial"/>
              <w:color w:val="2A2A2A"/>
              <w:spacing w:val="-5"/>
              <w:sz w:val="22"/>
            </w:rPr>
            <w:t>Ill</w:t>
          </w:r>
          <w:r>
            <w:rPr>
              <w:rFonts w:ascii="Arial"/>
              <w:color w:val="2A2A2A"/>
              <w:sz w:val="22"/>
            </w:rPr>
            <w:tab/>
          </w:r>
          <w:r>
            <w:rPr>
              <w:color w:val="2A2A2A"/>
            </w:rPr>
            <w:t>Human</w:t>
          </w:r>
          <w:r>
            <w:rPr>
              <w:color w:val="2A2A2A"/>
              <w:spacing w:val="34"/>
            </w:rPr>
            <w:t xml:space="preserve"> </w:t>
          </w:r>
          <w:r>
            <w:rPr>
              <w:color w:val="2A2A2A"/>
            </w:rPr>
            <w:t>Rights</w:t>
          </w:r>
          <w:r>
            <w:rPr>
              <w:color w:val="2A2A2A"/>
              <w:spacing w:val="38"/>
            </w:rPr>
            <w:t xml:space="preserve"> </w:t>
          </w:r>
          <w:r>
            <w:rPr>
              <w:color w:val="2A2A2A"/>
            </w:rPr>
            <w:t>in</w:t>
          </w:r>
          <w:r>
            <w:rPr>
              <w:color w:val="2A2A2A"/>
              <w:spacing w:val="20"/>
            </w:rPr>
            <w:t xml:space="preserve"> </w:t>
          </w:r>
          <w:r>
            <w:rPr>
              <w:color w:val="2A2A2A"/>
              <w:spacing w:val="-2"/>
            </w:rPr>
            <w:t>Institutions</w:t>
          </w:r>
          <w:r>
            <w:rPr>
              <w:color w:val="2A2A2A"/>
            </w:rPr>
            <w:tab/>
          </w:r>
          <w:r>
            <w:rPr>
              <w:b w:val="0"/>
              <w:color w:val="2A2A2A"/>
              <w:spacing w:val="-5"/>
              <w:sz w:val="24"/>
            </w:rPr>
            <w:t>13</w:t>
          </w:r>
        </w:p>
        <w:p w14:paraId="1F069E12" w14:textId="77777777" w:rsidR="00C8194E" w:rsidRDefault="00C8194E" w:rsidP="00C8194E">
          <w:pPr>
            <w:pStyle w:val="TOC5"/>
            <w:numPr>
              <w:ilvl w:val="1"/>
              <w:numId w:val="31"/>
            </w:numPr>
            <w:tabs>
              <w:tab w:val="left" w:pos="1686"/>
              <w:tab w:val="right" w:leader="dot" w:pos="9638"/>
            </w:tabs>
            <w:spacing w:before="7"/>
            <w:ind w:left="1686" w:hanging="721"/>
          </w:pPr>
          <w:hyperlink w:anchor="_TOC_250032" w:history="1">
            <w:r>
              <w:rPr>
                <w:color w:val="2A2A2A"/>
              </w:rPr>
              <w:t>Inhuman</w:t>
            </w:r>
            <w:r>
              <w:rPr>
                <w:color w:val="2A2A2A"/>
                <w:spacing w:val="-7"/>
              </w:rPr>
              <w:t xml:space="preserve"> </w:t>
            </w:r>
            <w:r>
              <w:rPr>
                <w:color w:val="2A2A2A"/>
              </w:rPr>
              <w:t>and</w:t>
            </w:r>
            <w:r>
              <w:rPr>
                <w:color w:val="2A2A2A"/>
                <w:spacing w:val="-11"/>
              </w:rPr>
              <w:t xml:space="preserve"> </w:t>
            </w:r>
            <w:r>
              <w:rPr>
                <w:color w:val="2A2A2A"/>
              </w:rPr>
              <w:t>Degrading</w:t>
            </w:r>
            <w:r>
              <w:rPr>
                <w:color w:val="2A2A2A"/>
                <w:spacing w:val="-2"/>
              </w:rPr>
              <w:t xml:space="preserve"> Conditions</w:t>
            </w:r>
            <w:r>
              <w:rPr>
                <w:color w:val="2A2A2A"/>
              </w:rPr>
              <w:tab/>
            </w:r>
            <w:r>
              <w:rPr>
                <w:color w:val="2A2A2A"/>
                <w:spacing w:val="-5"/>
              </w:rPr>
              <w:t>14</w:t>
            </w:r>
          </w:hyperlink>
        </w:p>
        <w:p w14:paraId="5BEAE856" w14:textId="77777777" w:rsidR="00C8194E" w:rsidRDefault="00C8194E" w:rsidP="00C8194E">
          <w:pPr>
            <w:pStyle w:val="TOC8"/>
            <w:numPr>
              <w:ilvl w:val="2"/>
              <w:numId w:val="31"/>
            </w:numPr>
            <w:tabs>
              <w:tab w:val="left" w:pos="2409"/>
              <w:tab w:val="right" w:leader="dot" w:pos="9628"/>
            </w:tabs>
            <w:spacing w:before="3"/>
            <w:ind w:left="2409" w:hanging="720"/>
          </w:pPr>
          <w:hyperlink w:anchor="_TOC_250031" w:history="1">
            <w:r>
              <w:rPr>
                <w:color w:val="2A2A2A"/>
              </w:rPr>
              <w:t>Daily</w:t>
            </w:r>
            <w:r>
              <w:rPr>
                <w:color w:val="2A2A2A"/>
                <w:spacing w:val="-11"/>
              </w:rPr>
              <w:t xml:space="preserve"> </w:t>
            </w:r>
            <w:r>
              <w:rPr>
                <w:color w:val="2A2A2A"/>
              </w:rPr>
              <w:t>life</w:t>
            </w:r>
            <w:r>
              <w:rPr>
                <w:color w:val="2A2A2A"/>
                <w:spacing w:val="-12"/>
              </w:rPr>
              <w:t xml:space="preserve"> </w:t>
            </w:r>
            <w:r>
              <w:rPr>
                <w:color w:val="2A2A2A"/>
              </w:rPr>
              <w:t>on</w:t>
            </w:r>
            <w:r>
              <w:rPr>
                <w:color w:val="2A2A2A"/>
                <w:spacing w:val="-15"/>
              </w:rPr>
              <w:t xml:space="preserve"> </w:t>
            </w:r>
            <w:r>
              <w:rPr>
                <w:color w:val="2A2A2A"/>
              </w:rPr>
              <w:t>the</w:t>
            </w:r>
            <w:r>
              <w:rPr>
                <w:color w:val="2A2A2A"/>
                <w:spacing w:val="-14"/>
              </w:rPr>
              <w:t xml:space="preserve"> </w:t>
            </w:r>
            <w:r>
              <w:rPr>
                <w:color w:val="2A2A2A"/>
              </w:rPr>
              <w:t>ward:</w:t>
            </w:r>
            <w:r>
              <w:rPr>
                <w:color w:val="2A2A2A"/>
                <w:spacing w:val="-2"/>
              </w:rPr>
              <w:t xml:space="preserve"> </w:t>
            </w:r>
            <w:r>
              <w:rPr>
                <w:color w:val="2A2A2A"/>
              </w:rPr>
              <w:t>pervasive</w:t>
            </w:r>
            <w:r>
              <w:rPr>
                <w:color w:val="2A2A2A"/>
                <w:spacing w:val="-5"/>
              </w:rPr>
              <w:t xml:space="preserve"> </w:t>
            </w:r>
            <w:r>
              <w:rPr>
                <w:color w:val="2A2A2A"/>
                <w:spacing w:val="-2"/>
              </w:rPr>
              <w:t>inactivity</w:t>
            </w:r>
            <w:r>
              <w:rPr>
                <w:color w:val="2A2A2A"/>
              </w:rPr>
              <w:tab/>
            </w:r>
            <w:r>
              <w:rPr>
                <w:color w:val="2A2A2A"/>
                <w:spacing w:val="-5"/>
              </w:rPr>
              <w:t>15</w:t>
            </w:r>
          </w:hyperlink>
        </w:p>
        <w:p w14:paraId="5DE0163D" w14:textId="77777777" w:rsidR="00C8194E" w:rsidRDefault="00C8194E" w:rsidP="00C8194E">
          <w:pPr>
            <w:pStyle w:val="TOC8"/>
            <w:numPr>
              <w:ilvl w:val="2"/>
              <w:numId w:val="31"/>
            </w:numPr>
            <w:tabs>
              <w:tab w:val="left" w:pos="2417"/>
              <w:tab w:val="right" w:leader="dot" w:pos="9633"/>
            </w:tabs>
            <w:spacing w:before="8"/>
            <w:ind w:left="2417" w:hanging="734"/>
          </w:pPr>
          <w:hyperlink w:anchor="_TOC_250030" w:history="1">
            <w:r>
              <w:rPr>
                <w:color w:val="2A2A2A"/>
                <w:spacing w:val="-2"/>
              </w:rPr>
              <w:t>Unhygienic</w:t>
            </w:r>
            <w:r>
              <w:rPr>
                <w:color w:val="2A2A2A"/>
                <w:spacing w:val="-3"/>
              </w:rPr>
              <w:t xml:space="preserve"> </w:t>
            </w:r>
            <w:r>
              <w:rPr>
                <w:color w:val="2A2A2A"/>
                <w:spacing w:val="-2"/>
              </w:rPr>
              <w:t>conditions</w:t>
            </w:r>
            <w:r>
              <w:rPr>
                <w:color w:val="2A2A2A"/>
                <w:spacing w:val="-1"/>
              </w:rPr>
              <w:t xml:space="preserve"> </w:t>
            </w:r>
            <w:r>
              <w:rPr>
                <w:color w:val="2A2A2A"/>
                <w:spacing w:val="-2"/>
              </w:rPr>
              <w:t>of</w:t>
            </w:r>
            <w:r>
              <w:rPr>
                <w:color w:val="2A2A2A"/>
                <w:spacing w:val="-13"/>
              </w:rPr>
              <w:t xml:space="preserve"> </w:t>
            </w:r>
            <w:r>
              <w:rPr>
                <w:color w:val="2A2A2A"/>
                <w:spacing w:val="-2"/>
              </w:rPr>
              <w:t>detention</w:t>
            </w:r>
            <w:r>
              <w:rPr>
                <w:color w:val="2A2A2A"/>
              </w:rPr>
              <w:tab/>
            </w:r>
            <w:r>
              <w:rPr>
                <w:color w:val="2A2A2A"/>
                <w:spacing w:val="-5"/>
              </w:rPr>
              <w:t>16</w:t>
            </w:r>
          </w:hyperlink>
        </w:p>
        <w:p w14:paraId="78C20AAF" w14:textId="77777777" w:rsidR="00C8194E" w:rsidRDefault="00C8194E" w:rsidP="00C8194E">
          <w:pPr>
            <w:pStyle w:val="TOC8"/>
            <w:numPr>
              <w:ilvl w:val="2"/>
              <w:numId w:val="31"/>
            </w:numPr>
            <w:tabs>
              <w:tab w:val="left" w:pos="2409"/>
              <w:tab w:val="right" w:leader="dot" w:pos="9633"/>
            </w:tabs>
            <w:ind w:left="2409" w:hanging="726"/>
          </w:pPr>
          <w:hyperlink w:anchor="_TOC_250029" w:history="1">
            <w:r>
              <w:rPr>
                <w:color w:val="2A2A2A"/>
              </w:rPr>
              <w:t>Lack</w:t>
            </w:r>
            <w:r>
              <w:rPr>
                <w:color w:val="2A2A2A"/>
                <w:spacing w:val="-2"/>
              </w:rPr>
              <w:t xml:space="preserve"> </w:t>
            </w:r>
            <w:r>
              <w:rPr>
                <w:color w:val="2A2A2A"/>
              </w:rPr>
              <w:t>of</w:t>
            </w:r>
            <w:r>
              <w:rPr>
                <w:color w:val="2A2A2A"/>
                <w:spacing w:val="-9"/>
              </w:rPr>
              <w:t xml:space="preserve"> </w:t>
            </w:r>
            <w:r>
              <w:rPr>
                <w:color w:val="2A2A2A"/>
              </w:rPr>
              <w:t>privacy</w:t>
            </w:r>
            <w:r>
              <w:rPr>
                <w:color w:val="2A2A2A"/>
                <w:spacing w:val="-6"/>
              </w:rPr>
              <w:t xml:space="preserve"> </w:t>
            </w:r>
            <w:r>
              <w:rPr>
                <w:color w:val="2A2A2A"/>
              </w:rPr>
              <w:t>and</w:t>
            </w:r>
            <w:r>
              <w:rPr>
                <w:color w:val="2A2A2A"/>
                <w:spacing w:val="3"/>
              </w:rPr>
              <w:t xml:space="preserve"> </w:t>
            </w:r>
            <w:r>
              <w:rPr>
                <w:color w:val="2A2A2A"/>
                <w:spacing w:val="-2"/>
              </w:rPr>
              <w:t>dignity</w:t>
            </w:r>
            <w:r>
              <w:rPr>
                <w:color w:val="2A2A2A"/>
              </w:rPr>
              <w:tab/>
            </w:r>
            <w:r>
              <w:rPr>
                <w:color w:val="2A2A2A"/>
                <w:spacing w:val="-5"/>
              </w:rPr>
              <w:t>18</w:t>
            </w:r>
          </w:hyperlink>
        </w:p>
        <w:p w14:paraId="4720C453" w14:textId="77777777" w:rsidR="00C8194E" w:rsidRDefault="00C8194E" w:rsidP="00C8194E">
          <w:pPr>
            <w:pStyle w:val="TOC8"/>
            <w:numPr>
              <w:ilvl w:val="2"/>
              <w:numId w:val="31"/>
            </w:numPr>
            <w:tabs>
              <w:tab w:val="left" w:pos="2410"/>
              <w:tab w:val="right" w:leader="dot" w:pos="9635"/>
            </w:tabs>
            <w:spacing w:before="8"/>
            <w:ind w:hanging="726"/>
          </w:pPr>
          <w:hyperlink w:anchor="_TOC_250028" w:history="1">
            <w:r>
              <w:rPr>
                <w:color w:val="2A2A2A"/>
                <w:spacing w:val="-4"/>
              </w:rPr>
              <w:t>Physical</w:t>
            </w:r>
            <w:r>
              <w:rPr>
                <w:color w:val="2A2A2A"/>
                <w:spacing w:val="4"/>
              </w:rPr>
              <w:t xml:space="preserve"> </w:t>
            </w:r>
            <w:r>
              <w:rPr>
                <w:color w:val="2A2A2A"/>
                <w:spacing w:val="-2"/>
              </w:rPr>
              <w:t>restraints</w:t>
            </w:r>
            <w:r>
              <w:rPr>
                <w:color w:val="2A2A2A"/>
              </w:rPr>
              <w:tab/>
            </w:r>
            <w:r>
              <w:rPr>
                <w:color w:val="2A2A2A"/>
                <w:spacing w:val="-5"/>
              </w:rPr>
              <w:t>19</w:t>
            </w:r>
          </w:hyperlink>
        </w:p>
        <w:p w14:paraId="4F187B71" w14:textId="77777777" w:rsidR="00C8194E" w:rsidRDefault="00C8194E" w:rsidP="00C8194E">
          <w:pPr>
            <w:pStyle w:val="TOC8"/>
            <w:numPr>
              <w:ilvl w:val="2"/>
              <w:numId w:val="31"/>
            </w:numPr>
            <w:tabs>
              <w:tab w:val="left" w:pos="2409"/>
              <w:tab w:val="right" w:leader="dot" w:pos="9629"/>
            </w:tabs>
            <w:ind w:left="2409" w:hanging="723"/>
          </w:pPr>
          <w:hyperlink w:anchor="_TOC_250027" w:history="1">
            <w:r>
              <w:rPr>
                <w:color w:val="2A2A2A"/>
              </w:rPr>
              <w:t>Lack</w:t>
            </w:r>
            <w:r>
              <w:rPr>
                <w:color w:val="2A2A2A"/>
                <w:spacing w:val="-8"/>
              </w:rPr>
              <w:t xml:space="preserve"> </w:t>
            </w:r>
            <w:r>
              <w:rPr>
                <w:color w:val="2A2A2A"/>
              </w:rPr>
              <w:t>of</w:t>
            </w:r>
            <w:r>
              <w:rPr>
                <w:color w:val="2A2A2A"/>
                <w:spacing w:val="-15"/>
              </w:rPr>
              <w:t xml:space="preserve"> </w:t>
            </w:r>
            <w:r>
              <w:rPr>
                <w:color w:val="2A2A2A"/>
              </w:rPr>
              <w:t>medical</w:t>
            </w:r>
            <w:r>
              <w:rPr>
                <w:color w:val="2A2A2A"/>
                <w:spacing w:val="-1"/>
              </w:rPr>
              <w:t xml:space="preserve"> </w:t>
            </w:r>
            <w:r>
              <w:rPr>
                <w:color w:val="2A2A2A"/>
              </w:rPr>
              <w:t>and</w:t>
            </w:r>
            <w:r>
              <w:rPr>
                <w:color w:val="2A2A2A"/>
                <w:spacing w:val="-3"/>
              </w:rPr>
              <w:t xml:space="preserve"> </w:t>
            </w:r>
            <w:r>
              <w:rPr>
                <w:color w:val="2A2A2A"/>
              </w:rPr>
              <w:t>dental</w:t>
            </w:r>
            <w:r>
              <w:rPr>
                <w:color w:val="2A2A2A"/>
                <w:spacing w:val="-5"/>
              </w:rPr>
              <w:t xml:space="preserve"> </w:t>
            </w:r>
            <w:r>
              <w:rPr>
                <w:color w:val="2A2A2A"/>
                <w:spacing w:val="-4"/>
              </w:rPr>
              <w:t>care</w:t>
            </w:r>
            <w:r>
              <w:rPr>
                <w:color w:val="2A2A2A"/>
              </w:rPr>
              <w:tab/>
            </w:r>
            <w:r>
              <w:rPr>
                <w:color w:val="2A2A2A"/>
                <w:spacing w:val="-5"/>
              </w:rPr>
              <w:t>21</w:t>
            </w:r>
          </w:hyperlink>
        </w:p>
        <w:p w14:paraId="79448F57" w14:textId="77777777" w:rsidR="00C8194E" w:rsidRDefault="00C8194E" w:rsidP="00C8194E">
          <w:pPr>
            <w:pStyle w:val="TOC8"/>
            <w:numPr>
              <w:ilvl w:val="2"/>
              <w:numId w:val="31"/>
            </w:numPr>
            <w:tabs>
              <w:tab w:val="left" w:pos="2409"/>
              <w:tab w:val="right" w:leader="dot" w:pos="9629"/>
            </w:tabs>
            <w:spacing w:before="8"/>
            <w:ind w:left="2409" w:hanging="727"/>
          </w:pPr>
          <w:hyperlink w:anchor="_TOC_250026" w:history="1">
            <w:r>
              <w:rPr>
                <w:color w:val="2A2A2A"/>
              </w:rPr>
              <w:t>Lack</w:t>
            </w:r>
            <w:r>
              <w:rPr>
                <w:color w:val="2A2A2A"/>
                <w:spacing w:val="-2"/>
              </w:rPr>
              <w:t xml:space="preserve"> </w:t>
            </w:r>
            <w:r>
              <w:rPr>
                <w:color w:val="2A2A2A"/>
              </w:rPr>
              <w:t>of</w:t>
            </w:r>
            <w:r>
              <w:rPr>
                <w:color w:val="2A2A2A"/>
                <w:spacing w:val="-14"/>
              </w:rPr>
              <w:t xml:space="preserve"> </w:t>
            </w:r>
            <w:r>
              <w:rPr>
                <w:color w:val="2A2A2A"/>
              </w:rPr>
              <w:t>food, water,</w:t>
            </w:r>
            <w:r>
              <w:rPr>
                <w:color w:val="2A2A2A"/>
                <w:spacing w:val="6"/>
              </w:rPr>
              <w:t xml:space="preserve"> </w:t>
            </w:r>
            <w:r>
              <w:rPr>
                <w:color w:val="2A2A2A"/>
              </w:rPr>
              <w:t>clothing,</w:t>
            </w:r>
            <w:r>
              <w:rPr>
                <w:color w:val="2A2A2A"/>
                <w:spacing w:val="8"/>
              </w:rPr>
              <w:t xml:space="preserve"> </w:t>
            </w:r>
            <w:r>
              <w:rPr>
                <w:color w:val="2A2A2A"/>
              </w:rPr>
              <w:t>blankets</w:t>
            </w:r>
            <w:r>
              <w:rPr>
                <w:color w:val="2A2A2A"/>
                <w:spacing w:val="-4"/>
              </w:rPr>
              <w:t xml:space="preserve"> </w:t>
            </w:r>
            <w:r>
              <w:rPr>
                <w:color w:val="2A2A2A"/>
              </w:rPr>
              <w:t>and</w:t>
            </w:r>
            <w:r>
              <w:rPr>
                <w:color w:val="2A2A2A"/>
                <w:spacing w:val="-2"/>
              </w:rPr>
              <w:t xml:space="preserve"> </w:t>
            </w:r>
            <w:r>
              <w:rPr>
                <w:color w:val="2A2A2A"/>
                <w:spacing w:val="-4"/>
              </w:rPr>
              <w:t>heat</w:t>
            </w:r>
            <w:r>
              <w:rPr>
                <w:color w:val="2A2A2A"/>
              </w:rPr>
              <w:tab/>
            </w:r>
            <w:r>
              <w:rPr>
                <w:color w:val="2A2A2A"/>
                <w:spacing w:val="-5"/>
              </w:rPr>
              <w:t>22</w:t>
            </w:r>
          </w:hyperlink>
        </w:p>
        <w:p w14:paraId="563BEF05" w14:textId="77777777" w:rsidR="00C8194E" w:rsidRDefault="00C8194E" w:rsidP="00C8194E">
          <w:pPr>
            <w:pStyle w:val="TOC8"/>
            <w:numPr>
              <w:ilvl w:val="2"/>
              <w:numId w:val="31"/>
            </w:numPr>
            <w:tabs>
              <w:tab w:val="left" w:pos="2409"/>
              <w:tab w:val="right" w:leader="dot" w:pos="9634"/>
            </w:tabs>
            <w:ind w:left="2409" w:hanging="730"/>
          </w:pPr>
          <w:hyperlink w:anchor="_TOC_250025" w:history="1">
            <w:r>
              <w:rPr>
                <w:color w:val="2A2A2A"/>
              </w:rPr>
              <w:t>Reproductive</w:t>
            </w:r>
            <w:r>
              <w:rPr>
                <w:color w:val="2A2A2A"/>
                <w:spacing w:val="1"/>
              </w:rPr>
              <w:t xml:space="preserve"> </w:t>
            </w:r>
            <w:r>
              <w:rPr>
                <w:color w:val="2A2A2A"/>
              </w:rPr>
              <w:t>rights</w:t>
            </w:r>
            <w:r>
              <w:rPr>
                <w:color w:val="2A2A2A"/>
                <w:spacing w:val="-6"/>
              </w:rPr>
              <w:t xml:space="preserve"> </w:t>
            </w:r>
            <w:r>
              <w:rPr>
                <w:color w:val="2A2A2A"/>
              </w:rPr>
              <w:t>and</w:t>
            </w:r>
            <w:r>
              <w:rPr>
                <w:color w:val="2A2A2A"/>
                <w:spacing w:val="-5"/>
              </w:rPr>
              <w:t xml:space="preserve"> </w:t>
            </w:r>
            <w:r>
              <w:rPr>
                <w:color w:val="2A2A2A"/>
                <w:spacing w:val="-2"/>
              </w:rPr>
              <w:t>parenthood</w:t>
            </w:r>
            <w:r>
              <w:rPr>
                <w:color w:val="2A2A2A"/>
              </w:rPr>
              <w:tab/>
            </w:r>
            <w:r>
              <w:rPr>
                <w:color w:val="2A2A2A"/>
                <w:spacing w:val="-5"/>
              </w:rPr>
              <w:t>22</w:t>
            </w:r>
          </w:hyperlink>
        </w:p>
        <w:p w14:paraId="544D7ABE" w14:textId="77777777" w:rsidR="00C8194E" w:rsidRDefault="00C8194E" w:rsidP="00C8194E">
          <w:pPr>
            <w:pStyle w:val="TOC5"/>
            <w:numPr>
              <w:ilvl w:val="0"/>
              <w:numId w:val="29"/>
            </w:numPr>
            <w:tabs>
              <w:tab w:val="left" w:pos="1678"/>
              <w:tab w:val="right" w:leader="dot" w:pos="9629"/>
            </w:tabs>
            <w:ind w:hanging="730"/>
          </w:pPr>
          <w:hyperlink w:anchor="_TOC_250024" w:history="1">
            <w:r>
              <w:rPr>
                <w:color w:val="2A2A2A"/>
              </w:rPr>
              <w:t>Lack</w:t>
            </w:r>
            <w:r>
              <w:rPr>
                <w:color w:val="2A2A2A"/>
                <w:spacing w:val="-4"/>
              </w:rPr>
              <w:t xml:space="preserve"> </w:t>
            </w:r>
            <w:r>
              <w:rPr>
                <w:color w:val="2A2A2A"/>
              </w:rPr>
              <w:t>of</w:t>
            </w:r>
            <w:r>
              <w:rPr>
                <w:color w:val="2A2A2A"/>
                <w:spacing w:val="-12"/>
              </w:rPr>
              <w:t xml:space="preserve"> </w:t>
            </w:r>
            <w:r>
              <w:rPr>
                <w:color w:val="2A2A2A"/>
              </w:rPr>
              <w:t>Appropriate</w:t>
            </w:r>
            <w:r>
              <w:rPr>
                <w:color w:val="2A2A2A"/>
                <w:spacing w:val="5"/>
              </w:rPr>
              <w:t xml:space="preserve"> </w:t>
            </w:r>
            <w:r>
              <w:rPr>
                <w:color w:val="2A2A2A"/>
              </w:rPr>
              <w:t>Treatment,</w:t>
            </w:r>
            <w:r>
              <w:rPr>
                <w:color w:val="2A2A2A"/>
                <w:spacing w:val="8"/>
              </w:rPr>
              <w:t xml:space="preserve"> </w:t>
            </w:r>
            <w:r>
              <w:rPr>
                <w:color w:val="2A2A2A"/>
              </w:rPr>
              <w:t>Rehabilitation</w:t>
            </w:r>
            <w:r>
              <w:rPr>
                <w:color w:val="2A2A2A"/>
                <w:spacing w:val="-15"/>
              </w:rPr>
              <w:t xml:space="preserve"> </w:t>
            </w:r>
            <w:r>
              <w:rPr>
                <w:color w:val="2A2A2A"/>
              </w:rPr>
              <w:t>and</w:t>
            </w:r>
            <w:r>
              <w:rPr>
                <w:color w:val="2A2A2A"/>
                <w:spacing w:val="-5"/>
              </w:rPr>
              <w:t xml:space="preserve"> </w:t>
            </w:r>
            <w:r>
              <w:rPr>
                <w:color w:val="2A2A2A"/>
                <w:spacing w:val="-2"/>
              </w:rPr>
              <w:t>Outplacement</w:t>
            </w:r>
            <w:r>
              <w:rPr>
                <w:color w:val="2A2A2A"/>
              </w:rPr>
              <w:tab/>
            </w:r>
            <w:r>
              <w:rPr>
                <w:color w:val="2A2A2A"/>
                <w:spacing w:val="-5"/>
              </w:rPr>
              <w:t>23</w:t>
            </w:r>
          </w:hyperlink>
        </w:p>
        <w:p w14:paraId="3B6AA264" w14:textId="77777777" w:rsidR="00C8194E" w:rsidRDefault="00C8194E" w:rsidP="00C8194E">
          <w:pPr>
            <w:pStyle w:val="TOC8"/>
            <w:numPr>
              <w:ilvl w:val="1"/>
              <w:numId w:val="29"/>
            </w:numPr>
            <w:tabs>
              <w:tab w:val="left" w:pos="2409"/>
              <w:tab w:val="right" w:leader="dot" w:pos="9634"/>
            </w:tabs>
            <w:spacing w:before="8"/>
          </w:pPr>
          <w:hyperlink w:anchor="_TOC_250023" w:history="1">
            <w:r>
              <w:rPr>
                <w:color w:val="2A2A2A"/>
              </w:rPr>
              <w:t>Lack</w:t>
            </w:r>
            <w:r>
              <w:rPr>
                <w:color w:val="2A2A2A"/>
                <w:spacing w:val="-5"/>
              </w:rPr>
              <w:t xml:space="preserve"> </w:t>
            </w:r>
            <w:r>
              <w:rPr>
                <w:color w:val="2A2A2A"/>
              </w:rPr>
              <w:t>of</w:t>
            </w:r>
            <w:r>
              <w:rPr>
                <w:color w:val="2A2A2A"/>
                <w:spacing w:val="-10"/>
              </w:rPr>
              <w:t xml:space="preserve"> </w:t>
            </w:r>
            <w:r>
              <w:rPr>
                <w:color w:val="2A2A2A"/>
              </w:rPr>
              <w:t>rehabilitation</w:t>
            </w:r>
            <w:r>
              <w:rPr>
                <w:color w:val="2A2A2A"/>
                <w:spacing w:val="-15"/>
              </w:rPr>
              <w:t xml:space="preserve"> </w:t>
            </w:r>
            <w:r>
              <w:rPr>
                <w:color w:val="2A2A2A"/>
              </w:rPr>
              <w:t>in</w:t>
            </w:r>
            <w:r>
              <w:rPr>
                <w:color w:val="2A2A2A"/>
                <w:spacing w:val="-14"/>
              </w:rPr>
              <w:t xml:space="preserve"> </w:t>
            </w:r>
            <w:r>
              <w:rPr>
                <w:color w:val="2A2A2A"/>
                <w:spacing w:val="-2"/>
              </w:rPr>
              <w:t>institutions</w:t>
            </w:r>
            <w:r>
              <w:rPr>
                <w:color w:val="2A2A2A"/>
              </w:rPr>
              <w:tab/>
            </w:r>
            <w:r>
              <w:rPr>
                <w:color w:val="2A2A2A"/>
                <w:spacing w:val="-5"/>
              </w:rPr>
              <w:t>24</w:t>
            </w:r>
          </w:hyperlink>
        </w:p>
        <w:p w14:paraId="04E4A83B" w14:textId="77777777" w:rsidR="00C8194E" w:rsidRDefault="00C8194E" w:rsidP="00C8194E">
          <w:pPr>
            <w:pStyle w:val="TOC8"/>
            <w:numPr>
              <w:ilvl w:val="1"/>
              <w:numId w:val="29"/>
            </w:numPr>
            <w:tabs>
              <w:tab w:val="left" w:pos="2408"/>
              <w:tab w:val="right" w:leader="dot" w:pos="9632"/>
            </w:tabs>
            <w:spacing w:before="12"/>
            <w:ind w:left="2408"/>
          </w:pPr>
          <w:hyperlink w:anchor="_TOC_250022" w:history="1">
            <w:r>
              <w:rPr>
                <w:color w:val="2A2A2A"/>
              </w:rPr>
              <w:t>Shortage</w:t>
            </w:r>
            <w:r>
              <w:rPr>
                <w:color w:val="2A2A2A"/>
                <w:spacing w:val="4"/>
              </w:rPr>
              <w:t xml:space="preserve"> </w:t>
            </w:r>
            <w:r>
              <w:rPr>
                <w:color w:val="2A2A2A"/>
              </w:rPr>
              <w:t>of</w:t>
            </w:r>
            <w:r>
              <w:rPr>
                <w:color w:val="2A2A2A"/>
                <w:spacing w:val="-9"/>
              </w:rPr>
              <w:t xml:space="preserve"> </w:t>
            </w:r>
            <w:r>
              <w:rPr>
                <w:color w:val="2A2A2A"/>
              </w:rPr>
              <w:t>trained</w:t>
            </w:r>
            <w:r>
              <w:rPr>
                <w:color w:val="2A2A2A"/>
                <w:spacing w:val="12"/>
              </w:rPr>
              <w:t xml:space="preserve"> </w:t>
            </w:r>
            <w:r>
              <w:rPr>
                <w:color w:val="2A2A2A"/>
                <w:spacing w:val="-2"/>
              </w:rPr>
              <w:t>staff</w:t>
            </w:r>
            <w:r>
              <w:rPr>
                <w:color w:val="2A2A2A"/>
              </w:rPr>
              <w:tab/>
            </w:r>
            <w:r>
              <w:rPr>
                <w:color w:val="2A2A2A"/>
                <w:spacing w:val="-5"/>
              </w:rPr>
              <w:t>25</w:t>
            </w:r>
          </w:hyperlink>
        </w:p>
        <w:p w14:paraId="53168100" w14:textId="77777777" w:rsidR="00C8194E" w:rsidRDefault="00C8194E" w:rsidP="00C8194E">
          <w:pPr>
            <w:pStyle w:val="TOC8"/>
            <w:numPr>
              <w:ilvl w:val="1"/>
              <w:numId w:val="29"/>
            </w:numPr>
            <w:tabs>
              <w:tab w:val="left" w:pos="2403"/>
              <w:tab w:val="right" w:leader="dot" w:pos="9629"/>
            </w:tabs>
            <w:spacing w:before="3"/>
            <w:ind w:left="2403" w:hanging="725"/>
          </w:pPr>
          <w:hyperlink w:anchor="_TOC_250021" w:history="1">
            <w:r>
              <w:rPr>
                <w:color w:val="2A2A2A"/>
              </w:rPr>
              <w:t>Improper</w:t>
            </w:r>
            <w:r>
              <w:rPr>
                <w:color w:val="2A2A2A"/>
                <w:spacing w:val="6"/>
              </w:rPr>
              <w:t xml:space="preserve"> </w:t>
            </w:r>
            <w:r>
              <w:rPr>
                <w:color w:val="2A2A2A"/>
              </w:rPr>
              <w:t>use</w:t>
            </w:r>
            <w:r>
              <w:rPr>
                <w:color w:val="2A2A2A"/>
                <w:spacing w:val="-3"/>
              </w:rPr>
              <w:t xml:space="preserve"> </w:t>
            </w:r>
            <w:r>
              <w:rPr>
                <w:color w:val="2A2A2A"/>
              </w:rPr>
              <w:t>and</w:t>
            </w:r>
            <w:r>
              <w:rPr>
                <w:color w:val="2A2A2A"/>
                <w:spacing w:val="12"/>
              </w:rPr>
              <w:t xml:space="preserve"> </w:t>
            </w:r>
            <w:r>
              <w:rPr>
                <w:color w:val="2A2A2A"/>
              </w:rPr>
              <w:t>control</w:t>
            </w:r>
            <w:r>
              <w:rPr>
                <w:color w:val="2A2A2A"/>
                <w:spacing w:val="4"/>
              </w:rPr>
              <w:t xml:space="preserve"> </w:t>
            </w:r>
            <w:r>
              <w:rPr>
                <w:color w:val="2A2A2A"/>
              </w:rPr>
              <w:t>of</w:t>
            </w:r>
            <w:r>
              <w:rPr>
                <w:color w:val="2A2A2A"/>
                <w:spacing w:val="-4"/>
              </w:rPr>
              <w:t xml:space="preserve"> </w:t>
            </w:r>
            <w:r>
              <w:rPr>
                <w:color w:val="2A2A2A"/>
                <w:spacing w:val="-2"/>
              </w:rPr>
              <w:t>medications</w:t>
            </w:r>
            <w:r>
              <w:rPr>
                <w:color w:val="2A2A2A"/>
              </w:rPr>
              <w:tab/>
            </w:r>
            <w:r>
              <w:rPr>
                <w:color w:val="2A2A2A"/>
                <w:spacing w:val="-5"/>
              </w:rPr>
              <w:t>26</w:t>
            </w:r>
          </w:hyperlink>
        </w:p>
        <w:p w14:paraId="215FC53A" w14:textId="77777777" w:rsidR="00C8194E" w:rsidRDefault="00C8194E" w:rsidP="00C8194E">
          <w:pPr>
            <w:pStyle w:val="TOC8"/>
            <w:numPr>
              <w:ilvl w:val="1"/>
              <w:numId w:val="29"/>
            </w:numPr>
            <w:tabs>
              <w:tab w:val="left" w:pos="2400"/>
              <w:tab w:val="right" w:leader="dot" w:pos="9630"/>
            </w:tabs>
            <w:ind w:left="2400" w:hanging="726"/>
          </w:pPr>
          <w:hyperlink w:anchor="_TOC_250020" w:history="1">
            <w:r>
              <w:rPr>
                <w:color w:val="2A2A2A"/>
              </w:rPr>
              <w:t>Failure</w:t>
            </w:r>
            <w:r>
              <w:rPr>
                <w:color w:val="2A2A2A"/>
                <w:spacing w:val="-5"/>
              </w:rPr>
              <w:t xml:space="preserve"> </w:t>
            </w:r>
            <w:r>
              <w:rPr>
                <w:color w:val="2A2A2A"/>
              </w:rPr>
              <w:t>to</w:t>
            </w:r>
            <w:r>
              <w:rPr>
                <w:color w:val="2A2A2A"/>
                <w:spacing w:val="-8"/>
              </w:rPr>
              <w:t xml:space="preserve"> </w:t>
            </w:r>
            <w:r>
              <w:rPr>
                <w:color w:val="2A2A2A"/>
              </w:rPr>
              <w:t>ensure</w:t>
            </w:r>
            <w:r>
              <w:rPr>
                <w:color w:val="2A2A2A"/>
                <w:spacing w:val="-14"/>
              </w:rPr>
              <w:t xml:space="preserve"> </w:t>
            </w:r>
            <w:r>
              <w:rPr>
                <w:color w:val="2A2A2A"/>
              </w:rPr>
              <w:t>informed</w:t>
            </w:r>
            <w:r>
              <w:rPr>
                <w:color w:val="2A2A2A"/>
                <w:spacing w:val="5"/>
              </w:rPr>
              <w:t xml:space="preserve"> </w:t>
            </w:r>
            <w:r>
              <w:rPr>
                <w:color w:val="2A2A2A"/>
                <w:spacing w:val="-2"/>
              </w:rPr>
              <w:t>consent</w:t>
            </w:r>
            <w:r>
              <w:rPr>
                <w:color w:val="2A2A2A"/>
              </w:rPr>
              <w:tab/>
            </w:r>
            <w:r>
              <w:rPr>
                <w:color w:val="2A2A2A"/>
                <w:spacing w:val="-5"/>
              </w:rPr>
              <w:t>30</w:t>
            </w:r>
          </w:hyperlink>
        </w:p>
        <w:p w14:paraId="721E0EF2" w14:textId="77777777" w:rsidR="00C8194E" w:rsidRDefault="00C8194E" w:rsidP="00C8194E">
          <w:pPr>
            <w:pStyle w:val="TOC5"/>
            <w:numPr>
              <w:ilvl w:val="0"/>
              <w:numId w:val="29"/>
            </w:numPr>
            <w:tabs>
              <w:tab w:val="left" w:pos="1673"/>
              <w:tab w:val="right" w:leader="dot" w:pos="9630"/>
            </w:tabs>
            <w:spacing w:before="8"/>
            <w:ind w:left="1673" w:hanging="725"/>
          </w:pPr>
          <w:hyperlink w:anchor="_TOC_250019" w:history="1">
            <w:r>
              <w:rPr>
                <w:color w:val="2A2A2A"/>
              </w:rPr>
              <w:t>Lack of</w:t>
            </w:r>
            <w:r>
              <w:rPr>
                <w:color w:val="2A2A2A"/>
                <w:spacing w:val="-15"/>
              </w:rPr>
              <w:t xml:space="preserve"> </w:t>
            </w:r>
            <w:r>
              <w:rPr>
                <w:color w:val="2A2A2A"/>
              </w:rPr>
              <w:t>Procedural</w:t>
            </w:r>
            <w:r>
              <w:rPr>
                <w:color w:val="2A2A2A"/>
                <w:spacing w:val="3"/>
              </w:rPr>
              <w:t xml:space="preserve"> </w:t>
            </w:r>
            <w:r>
              <w:rPr>
                <w:color w:val="2A2A2A"/>
              </w:rPr>
              <w:t>Protections</w:t>
            </w:r>
            <w:r>
              <w:rPr>
                <w:color w:val="2A2A2A"/>
                <w:spacing w:val="-1"/>
              </w:rPr>
              <w:t xml:space="preserve"> </w:t>
            </w:r>
            <w:r>
              <w:rPr>
                <w:color w:val="2A2A2A"/>
              </w:rPr>
              <w:t>against Arbitrary</w:t>
            </w:r>
            <w:r>
              <w:rPr>
                <w:color w:val="2A2A2A"/>
                <w:spacing w:val="-6"/>
              </w:rPr>
              <w:t xml:space="preserve"> </w:t>
            </w:r>
            <w:r>
              <w:rPr>
                <w:color w:val="2A2A2A"/>
                <w:spacing w:val="-2"/>
              </w:rPr>
              <w:t>Detention</w:t>
            </w:r>
            <w:r>
              <w:rPr>
                <w:color w:val="2A2A2A"/>
              </w:rPr>
              <w:tab/>
            </w:r>
            <w:r>
              <w:rPr>
                <w:color w:val="2A2A2A"/>
                <w:spacing w:val="-5"/>
              </w:rPr>
              <w:t>31</w:t>
            </w:r>
          </w:hyperlink>
        </w:p>
        <w:p w14:paraId="063041B2" w14:textId="77777777" w:rsidR="00C8194E" w:rsidRDefault="00C8194E" w:rsidP="00C8194E">
          <w:pPr>
            <w:pStyle w:val="TOC8"/>
            <w:numPr>
              <w:ilvl w:val="1"/>
              <w:numId w:val="29"/>
            </w:numPr>
            <w:tabs>
              <w:tab w:val="left" w:pos="2405"/>
              <w:tab w:val="right" w:leader="dot" w:pos="9630"/>
            </w:tabs>
            <w:spacing w:before="8"/>
            <w:ind w:left="2405" w:hanging="731"/>
          </w:pPr>
          <w:hyperlink w:anchor="_TOC_250018" w:history="1">
            <w:r>
              <w:rPr>
                <w:color w:val="2A2A2A"/>
                <w:spacing w:val="-4"/>
              </w:rPr>
              <w:t>Civil</w:t>
            </w:r>
            <w:r>
              <w:rPr>
                <w:color w:val="2A2A2A"/>
                <w:spacing w:val="-5"/>
              </w:rPr>
              <w:t xml:space="preserve"> </w:t>
            </w:r>
            <w:r>
              <w:rPr>
                <w:color w:val="2A2A2A"/>
                <w:spacing w:val="-2"/>
              </w:rPr>
              <w:t>commitment</w:t>
            </w:r>
            <w:r>
              <w:rPr>
                <w:color w:val="2A2A2A"/>
              </w:rPr>
              <w:tab/>
            </w:r>
            <w:r>
              <w:rPr>
                <w:color w:val="2A2A2A"/>
                <w:spacing w:val="-5"/>
              </w:rPr>
              <w:t>32</w:t>
            </w:r>
          </w:hyperlink>
        </w:p>
        <w:p w14:paraId="0454ECCF" w14:textId="77777777" w:rsidR="00C8194E" w:rsidRDefault="00C8194E" w:rsidP="00C8194E">
          <w:pPr>
            <w:pStyle w:val="TOC8"/>
            <w:numPr>
              <w:ilvl w:val="1"/>
              <w:numId w:val="29"/>
            </w:numPr>
            <w:tabs>
              <w:tab w:val="left" w:pos="2405"/>
              <w:tab w:val="right" w:leader="dot" w:pos="9627"/>
            </w:tabs>
            <w:ind w:left="2405" w:hanging="732"/>
          </w:pPr>
          <w:hyperlink w:anchor="_TOC_250017" w:history="1">
            <w:r>
              <w:rPr>
                <w:color w:val="2A2A2A"/>
                <w:spacing w:val="-2"/>
              </w:rPr>
              <w:t>Guardianship</w:t>
            </w:r>
            <w:r>
              <w:rPr>
                <w:color w:val="2A2A2A"/>
              </w:rPr>
              <w:tab/>
            </w:r>
            <w:r>
              <w:rPr>
                <w:color w:val="2A2A2A"/>
                <w:spacing w:val="-5"/>
              </w:rPr>
              <w:t>34</w:t>
            </w:r>
          </w:hyperlink>
        </w:p>
        <w:p w14:paraId="490D7BF1" w14:textId="77777777" w:rsidR="00C8194E" w:rsidRDefault="00C8194E" w:rsidP="00C8194E">
          <w:pPr>
            <w:pStyle w:val="TOC5"/>
            <w:numPr>
              <w:ilvl w:val="0"/>
              <w:numId w:val="29"/>
            </w:numPr>
            <w:tabs>
              <w:tab w:val="left" w:pos="1672"/>
              <w:tab w:val="right" w:leader="dot" w:pos="9630"/>
            </w:tabs>
            <w:ind w:left="1672" w:hanging="729"/>
          </w:pPr>
          <w:hyperlink w:anchor="_TOC_250016" w:history="1">
            <w:r>
              <w:rPr>
                <w:color w:val="2A2A2A"/>
              </w:rPr>
              <w:t>Improper</w:t>
            </w:r>
            <w:r>
              <w:rPr>
                <w:color w:val="2A2A2A"/>
                <w:spacing w:val="8"/>
              </w:rPr>
              <w:t xml:space="preserve"> </w:t>
            </w:r>
            <w:r>
              <w:rPr>
                <w:color w:val="2A2A2A"/>
              </w:rPr>
              <w:t>Segregation</w:t>
            </w:r>
            <w:r>
              <w:rPr>
                <w:color w:val="2A2A2A"/>
                <w:spacing w:val="7"/>
              </w:rPr>
              <w:t xml:space="preserve"> </w:t>
            </w:r>
            <w:r>
              <w:rPr>
                <w:color w:val="2A2A2A"/>
              </w:rPr>
              <w:t>from</w:t>
            </w:r>
            <w:r>
              <w:rPr>
                <w:color w:val="2A2A2A"/>
                <w:spacing w:val="-2"/>
              </w:rPr>
              <w:t xml:space="preserve"> Society</w:t>
            </w:r>
            <w:r>
              <w:rPr>
                <w:color w:val="2A2A2A"/>
              </w:rPr>
              <w:tab/>
            </w:r>
            <w:r>
              <w:rPr>
                <w:color w:val="2A2A2A"/>
                <w:spacing w:val="-5"/>
              </w:rPr>
              <w:t>36</w:t>
            </w:r>
          </w:hyperlink>
        </w:p>
        <w:p w14:paraId="2558B5FA" w14:textId="77777777" w:rsidR="00C8194E" w:rsidRDefault="00C8194E" w:rsidP="00C8194E">
          <w:pPr>
            <w:pStyle w:val="TOC9"/>
            <w:numPr>
              <w:ilvl w:val="1"/>
              <w:numId w:val="29"/>
            </w:numPr>
            <w:tabs>
              <w:tab w:val="left" w:pos="2400"/>
              <w:tab w:val="right" w:leader="dot" w:pos="9631"/>
            </w:tabs>
            <w:ind w:left="2400" w:hanging="726"/>
            <w:rPr>
              <w:b w:val="0"/>
              <w:i w:val="0"/>
              <w:sz w:val="24"/>
            </w:rPr>
          </w:pPr>
          <w:r>
            <w:rPr>
              <w:b w:val="0"/>
              <w:i w:val="0"/>
              <w:color w:val="2A2A2A"/>
              <w:sz w:val="24"/>
            </w:rPr>
            <w:t>Detention</w:t>
          </w:r>
          <w:r>
            <w:rPr>
              <w:b w:val="0"/>
              <w:i w:val="0"/>
              <w:color w:val="2A2A2A"/>
              <w:spacing w:val="6"/>
              <w:sz w:val="24"/>
            </w:rPr>
            <w:t xml:space="preserve"> </w:t>
          </w:r>
          <w:r>
            <w:rPr>
              <w:b w:val="0"/>
              <w:i w:val="0"/>
              <w:color w:val="2A2A2A"/>
              <w:sz w:val="24"/>
            </w:rPr>
            <w:t>of</w:t>
          </w:r>
          <w:r>
            <w:rPr>
              <w:b w:val="0"/>
              <w:i w:val="0"/>
              <w:color w:val="2A2A2A"/>
              <w:spacing w:val="-27"/>
              <w:sz w:val="24"/>
            </w:rPr>
            <w:t xml:space="preserve"> </w:t>
          </w:r>
          <w:r>
            <w:rPr>
              <w:b w:val="0"/>
              <w:color w:val="2A2A2A"/>
              <w:spacing w:val="-2"/>
              <w:sz w:val="24"/>
            </w:rPr>
            <w:t>"abandonados"</w:t>
          </w:r>
          <w:r>
            <w:rPr>
              <w:b w:val="0"/>
              <w:color w:val="2A2A2A"/>
              <w:sz w:val="24"/>
            </w:rPr>
            <w:tab/>
          </w:r>
          <w:r>
            <w:rPr>
              <w:b w:val="0"/>
              <w:i w:val="0"/>
              <w:color w:val="2A2A2A"/>
              <w:spacing w:val="-5"/>
              <w:sz w:val="24"/>
            </w:rPr>
            <w:t>36</w:t>
          </w:r>
        </w:p>
        <w:p w14:paraId="574A0119" w14:textId="77777777" w:rsidR="00C8194E" w:rsidRDefault="00C8194E" w:rsidP="00C8194E">
          <w:pPr>
            <w:pStyle w:val="TOC8"/>
            <w:numPr>
              <w:ilvl w:val="1"/>
              <w:numId w:val="29"/>
            </w:numPr>
            <w:tabs>
              <w:tab w:val="left" w:pos="2400"/>
              <w:tab w:val="right" w:leader="dot" w:pos="9632"/>
            </w:tabs>
            <w:spacing w:before="8"/>
            <w:ind w:left="2400" w:hanging="732"/>
          </w:pPr>
          <w:hyperlink w:anchor="_TOC_250015" w:history="1">
            <w:r>
              <w:rPr>
                <w:color w:val="2A2A2A"/>
              </w:rPr>
              <w:t>Detention</w:t>
            </w:r>
            <w:r>
              <w:rPr>
                <w:color w:val="2A2A2A"/>
                <w:spacing w:val="5"/>
              </w:rPr>
              <w:t xml:space="preserve"> </w:t>
            </w:r>
            <w:r>
              <w:rPr>
                <w:color w:val="2A2A2A"/>
              </w:rPr>
              <w:t>of</w:t>
            </w:r>
            <w:r>
              <w:rPr>
                <w:color w:val="2A2A2A"/>
                <w:spacing w:val="-6"/>
              </w:rPr>
              <w:t xml:space="preserve"> </w:t>
            </w:r>
            <w:r>
              <w:rPr>
                <w:color w:val="2A2A2A"/>
              </w:rPr>
              <w:t>people</w:t>
            </w:r>
            <w:r>
              <w:rPr>
                <w:color w:val="2A2A2A"/>
                <w:spacing w:val="-6"/>
              </w:rPr>
              <w:t xml:space="preserve"> </w:t>
            </w:r>
            <w:r>
              <w:rPr>
                <w:color w:val="2A2A2A"/>
              </w:rPr>
              <w:t>with</w:t>
            </w:r>
            <w:r>
              <w:rPr>
                <w:color w:val="2A2A2A"/>
                <w:spacing w:val="-3"/>
              </w:rPr>
              <w:t xml:space="preserve"> </w:t>
            </w:r>
            <w:r>
              <w:rPr>
                <w:color w:val="2A2A2A"/>
              </w:rPr>
              <w:t>mental</w:t>
            </w:r>
            <w:r>
              <w:rPr>
                <w:color w:val="2A2A2A"/>
                <w:spacing w:val="5"/>
              </w:rPr>
              <w:t xml:space="preserve"> </w:t>
            </w:r>
            <w:r>
              <w:rPr>
                <w:color w:val="2A2A2A"/>
              </w:rPr>
              <w:t>retardation</w:t>
            </w:r>
            <w:r>
              <w:rPr>
                <w:color w:val="2A2A2A"/>
                <w:spacing w:val="3"/>
              </w:rPr>
              <w:t xml:space="preserve"> </w:t>
            </w:r>
            <w:r>
              <w:rPr>
                <w:color w:val="2A2A2A"/>
              </w:rPr>
              <w:t>and other</w:t>
            </w:r>
            <w:r>
              <w:rPr>
                <w:color w:val="2A2A2A"/>
                <w:spacing w:val="3"/>
              </w:rPr>
              <w:t xml:space="preserve"> </w:t>
            </w:r>
            <w:r>
              <w:rPr>
                <w:color w:val="2A2A2A"/>
                <w:spacing w:val="-2"/>
              </w:rPr>
              <w:t>disabilities</w:t>
            </w:r>
            <w:r>
              <w:rPr>
                <w:color w:val="2A2A2A"/>
              </w:rPr>
              <w:tab/>
            </w:r>
            <w:r>
              <w:rPr>
                <w:color w:val="2A2A2A"/>
                <w:spacing w:val="-5"/>
              </w:rPr>
              <w:t>37</w:t>
            </w:r>
          </w:hyperlink>
        </w:p>
        <w:p w14:paraId="4D190EA6" w14:textId="77777777" w:rsidR="00C8194E" w:rsidRDefault="00C8194E" w:rsidP="00C8194E">
          <w:pPr>
            <w:pStyle w:val="TOC8"/>
            <w:numPr>
              <w:ilvl w:val="1"/>
              <w:numId w:val="29"/>
            </w:numPr>
            <w:tabs>
              <w:tab w:val="left" w:pos="2400"/>
              <w:tab w:val="right" w:leader="dot" w:pos="9633"/>
            </w:tabs>
            <w:spacing w:before="3"/>
            <w:ind w:left="2400" w:hanging="732"/>
          </w:pPr>
          <w:hyperlink w:anchor="_TOC_250014" w:history="1">
            <w:r>
              <w:rPr>
                <w:color w:val="2A2A2A"/>
              </w:rPr>
              <w:t>Detention</w:t>
            </w:r>
            <w:r>
              <w:rPr>
                <w:color w:val="2A2A2A"/>
                <w:spacing w:val="10"/>
              </w:rPr>
              <w:t xml:space="preserve"> </w:t>
            </w:r>
            <w:r>
              <w:rPr>
                <w:color w:val="2A2A2A"/>
              </w:rPr>
              <w:t xml:space="preserve">of </w:t>
            </w:r>
            <w:r>
              <w:rPr>
                <w:color w:val="2A2A2A"/>
                <w:spacing w:val="-2"/>
              </w:rPr>
              <w:t>children</w:t>
            </w:r>
            <w:r>
              <w:rPr>
                <w:color w:val="2A2A2A"/>
              </w:rPr>
              <w:tab/>
            </w:r>
            <w:r>
              <w:rPr>
                <w:color w:val="2A2A2A"/>
                <w:spacing w:val="-5"/>
              </w:rPr>
              <w:t>39</w:t>
            </w:r>
          </w:hyperlink>
        </w:p>
        <w:p w14:paraId="5553C5BA" w14:textId="77777777" w:rsidR="00C8194E" w:rsidRDefault="00C8194E" w:rsidP="00C8194E">
          <w:pPr>
            <w:pStyle w:val="TOC8"/>
            <w:numPr>
              <w:ilvl w:val="1"/>
              <w:numId w:val="29"/>
            </w:numPr>
            <w:tabs>
              <w:tab w:val="left" w:pos="2398"/>
              <w:tab w:val="right" w:leader="dot" w:pos="9628"/>
            </w:tabs>
            <w:ind w:left="2398" w:hanging="729"/>
          </w:pPr>
          <w:hyperlink w:anchor="_TOC_250013" w:history="1">
            <w:r>
              <w:rPr>
                <w:color w:val="2A2A2A"/>
              </w:rPr>
              <w:t>Improper</w:t>
            </w:r>
            <w:r>
              <w:rPr>
                <w:color w:val="2A2A2A"/>
                <w:spacing w:val="-3"/>
              </w:rPr>
              <w:t xml:space="preserve"> </w:t>
            </w:r>
            <w:r>
              <w:rPr>
                <w:color w:val="2A2A2A"/>
              </w:rPr>
              <w:t>incentives</w:t>
            </w:r>
            <w:r>
              <w:rPr>
                <w:color w:val="2A2A2A"/>
                <w:spacing w:val="-7"/>
              </w:rPr>
              <w:t xml:space="preserve"> </w:t>
            </w:r>
            <w:r>
              <w:rPr>
                <w:color w:val="2A2A2A"/>
              </w:rPr>
              <w:t>for</w:t>
            </w:r>
            <w:r>
              <w:rPr>
                <w:color w:val="2A2A2A"/>
                <w:spacing w:val="-14"/>
              </w:rPr>
              <w:t xml:space="preserve"> </w:t>
            </w:r>
            <w:r>
              <w:rPr>
                <w:color w:val="2A2A2A"/>
                <w:spacing w:val="-2"/>
              </w:rPr>
              <w:t>institutionalization</w:t>
            </w:r>
            <w:r>
              <w:rPr>
                <w:color w:val="2A2A2A"/>
              </w:rPr>
              <w:tab/>
            </w:r>
            <w:r>
              <w:rPr>
                <w:color w:val="2A2A2A"/>
                <w:spacing w:val="-5"/>
              </w:rPr>
              <w:t>40</w:t>
            </w:r>
          </w:hyperlink>
        </w:p>
        <w:p w14:paraId="09D55F18" w14:textId="77777777" w:rsidR="00C8194E" w:rsidRDefault="00C8194E" w:rsidP="00C8194E">
          <w:pPr>
            <w:pStyle w:val="TOC4"/>
            <w:numPr>
              <w:ilvl w:val="0"/>
              <w:numId w:val="29"/>
            </w:numPr>
            <w:tabs>
              <w:tab w:val="left" w:pos="1671"/>
              <w:tab w:val="right" w:leader="dot" w:pos="9623"/>
            </w:tabs>
            <w:ind w:left="1671" w:hanging="743"/>
          </w:pPr>
          <w:hyperlink w:anchor="_TOC_250012" w:history="1">
            <w:r>
              <w:rPr>
                <w:color w:val="2A2A2A"/>
              </w:rPr>
              <w:t>Assessment</w:t>
            </w:r>
            <w:r>
              <w:rPr>
                <w:color w:val="2A2A2A"/>
                <w:spacing w:val="4"/>
              </w:rPr>
              <w:t xml:space="preserve"> </w:t>
            </w:r>
            <w:r>
              <w:rPr>
                <w:color w:val="2A2A2A"/>
              </w:rPr>
              <w:t>of</w:t>
            </w:r>
            <w:r>
              <w:rPr>
                <w:color w:val="2A2A2A"/>
                <w:spacing w:val="-15"/>
              </w:rPr>
              <w:t xml:space="preserve"> </w:t>
            </w:r>
            <w:r>
              <w:rPr>
                <w:color w:val="2A2A2A"/>
              </w:rPr>
              <w:t>reforms</w:t>
            </w:r>
            <w:r>
              <w:rPr>
                <w:color w:val="2A2A2A"/>
                <w:spacing w:val="-15"/>
              </w:rPr>
              <w:t xml:space="preserve"> </w:t>
            </w:r>
            <w:r>
              <w:rPr>
                <w:color w:val="2A2A2A"/>
              </w:rPr>
              <w:t>in</w:t>
            </w:r>
            <w:r>
              <w:rPr>
                <w:color w:val="2A2A2A"/>
                <w:spacing w:val="-15"/>
              </w:rPr>
              <w:t xml:space="preserve"> </w:t>
            </w:r>
            <w:r>
              <w:rPr>
                <w:color w:val="2A2A2A"/>
              </w:rPr>
              <w:t>Mexico</w:t>
            </w:r>
            <w:r>
              <w:rPr>
                <w:color w:val="2A2A2A"/>
                <w:spacing w:val="-4"/>
              </w:rPr>
              <w:t xml:space="preserve"> </w:t>
            </w:r>
            <w:r>
              <w:rPr>
                <w:color w:val="2A2A2A"/>
              </w:rPr>
              <w:t>City</w:t>
            </w:r>
            <w:r>
              <w:rPr>
                <w:color w:val="2A2A2A"/>
                <w:spacing w:val="-14"/>
              </w:rPr>
              <w:t xml:space="preserve"> </w:t>
            </w:r>
            <w:r>
              <w:rPr>
                <w:color w:val="2A2A2A"/>
              </w:rPr>
              <w:t>since</w:t>
            </w:r>
            <w:r>
              <w:rPr>
                <w:color w:val="2A2A2A"/>
                <w:spacing w:val="-12"/>
              </w:rPr>
              <w:t xml:space="preserve"> </w:t>
            </w:r>
            <w:r>
              <w:rPr>
                <w:color w:val="2A2A2A"/>
                <w:spacing w:val="-4"/>
              </w:rPr>
              <w:t>1996</w:t>
            </w:r>
            <w:r>
              <w:rPr>
                <w:color w:val="2A2A2A"/>
              </w:rPr>
              <w:tab/>
            </w:r>
            <w:r>
              <w:rPr>
                <w:color w:val="2A2A2A"/>
                <w:spacing w:val="-5"/>
              </w:rPr>
              <w:t>41</w:t>
            </w:r>
          </w:hyperlink>
        </w:p>
        <w:p w14:paraId="59ADCC1F" w14:textId="77777777" w:rsidR="00C8194E" w:rsidRDefault="00C8194E" w:rsidP="00C8194E">
          <w:pPr>
            <w:pStyle w:val="TOC1"/>
            <w:numPr>
              <w:ilvl w:val="0"/>
              <w:numId w:val="28"/>
            </w:numPr>
            <w:tabs>
              <w:tab w:val="left" w:pos="938"/>
              <w:tab w:val="right" w:leader="dot" w:pos="9626"/>
            </w:tabs>
            <w:jc w:val="left"/>
            <w:rPr>
              <w:color w:val="2A2A2A"/>
            </w:rPr>
          </w:pPr>
          <w:hyperlink w:anchor="_TOC_250011" w:history="1">
            <w:r>
              <w:rPr>
                <w:color w:val="2A2A2A"/>
              </w:rPr>
              <w:t>Human</w:t>
            </w:r>
            <w:r>
              <w:rPr>
                <w:color w:val="2A2A2A"/>
                <w:spacing w:val="44"/>
              </w:rPr>
              <w:t xml:space="preserve"> </w:t>
            </w:r>
            <w:r>
              <w:rPr>
                <w:color w:val="2A2A2A"/>
              </w:rPr>
              <w:t>Rights</w:t>
            </w:r>
            <w:r>
              <w:rPr>
                <w:color w:val="2A2A2A"/>
                <w:spacing w:val="35"/>
              </w:rPr>
              <w:t xml:space="preserve"> </w:t>
            </w:r>
            <w:r>
              <w:rPr>
                <w:color w:val="2A2A2A"/>
                <w:spacing w:val="-2"/>
              </w:rPr>
              <w:t>Oversight</w:t>
            </w:r>
            <w:r>
              <w:rPr>
                <w:color w:val="2A2A2A"/>
              </w:rPr>
              <w:tab/>
            </w:r>
            <w:r>
              <w:rPr>
                <w:b w:val="0"/>
                <w:color w:val="2A2A2A"/>
                <w:spacing w:val="-5"/>
                <w:sz w:val="24"/>
              </w:rPr>
              <w:t>43</w:t>
            </w:r>
          </w:hyperlink>
        </w:p>
        <w:p w14:paraId="7B7CA823" w14:textId="77777777" w:rsidR="00C8194E" w:rsidRDefault="00C8194E" w:rsidP="00C8194E">
          <w:pPr>
            <w:pStyle w:val="TOC8"/>
            <w:tabs>
              <w:tab w:val="left" w:pos="2398"/>
              <w:tab w:val="right" w:leader="dot" w:pos="9619"/>
            </w:tabs>
            <w:spacing w:before="8"/>
            <w:ind w:left="1667" w:firstLine="0"/>
          </w:pPr>
          <w:hyperlink w:anchor="_TOC_250010" w:history="1">
            <w:r>
              <w:rPr>
                <w:color w:val="2A2A2A"/>
                <w:spacing w:val="-10"/>
              </w:rPr>
              <w:t>A</w:t>
            </w:r>
            <w:r>
              <w:rPr>
                <w:color w:val="2A2A2A"/>
              </w:rPr>
              <w:tab/>
              <w:t>Notice</w:t>
            </w:r>
            <w:r>
              <w:rPr>
                <w:color w:val="2A2A2A"/>
                <w:spacing w:val="-8"/>
              </w:rPr>
              <w:t xml:space="preserve"> </w:t>
            </w:r>
            <w:r>
              <w:rPr>
                <w:color w:val="2A2A2A"/>
              </w:rPr>
              <w:t>of</w:t>
            </w:r>
            <w:r>
              <w:rPr>
                <w:color w:val="2A2A2A"/>
                <w:spacing w:val="-15"/>
              </w:rPr>
              <w:t xml:space="preserve"> </w:t>
            </w:r>
            <w:r>
              <w:rPr>
                <w:color w:val="2A2A2A"/>
              </w:rPr>
              <w:t>Rights</w:t>
            </w:r>
            <w:r>
              <w:rPr>
                <w:color w:val="2A2A2A"/>
                <w:spacing w:val="-7"/>
              </w:rPr>
              <w:t xml:space="preserve"> </w:t>
            </w:r>
            <w:r>
              <w:rPr>
                <w:color w:val="2A2A2A"/>
              </w:rPr>
              <w:t>and</w:t>
            </w:r>
            <w:r>
              <w:rPr>
                <w:color w:val="2A2A2A"/>
                <w:spacing w:val="-4"/>
              </w:rPr>
              <w:t xml:space="preserve"> </w:t>
            </w:r>
            <w:r>
              <w:rPr>
                <w:color w:val="2A2A2A"/>
              </w:rPr>
              <w:t>Complaint</w:t>
            </w:r>
            <w:r>
              <w:rPr>
                <w:color w:val="2A2A2A"/>
                <w:spacing w:val="3"/>
              </w:rPr>
              <w:t xml:space="preserve"> </w:t>
            </w:r>
            <w:r>
              <w:rPr>
                <w:color w:val="2A2A2A"/>
                <w:spacing w:val="-2"/>
              </w:rPr>
              <w:t>Procedures</w:t>
            </w:r>
            <w:r>
              <w:rPr>
                <w:color w:val="2A2A2A"/>
              </w:rPr>
              <w:tab/>
            </w:r>
            <w:r>
              <w:rPr>
                <w:color w:val="2A2A2A"/>
                <w:spacing w:val="-5"/>
              </w:rPr>
              <w:t>43</w:t>
            </w:r>
          </w:hyperlink>
        </w:p>
        <w:p w14:paraId="784B2F9D" w14:textId="77777777" w:rsidR="00C8194E" w:rsidRDefault="00C8194E" w:rsidP="00C8194E">
          <w:pPr>
            <w:pStyle w:val="TOC8"/>
            <w:numPr>
              <w:ilvl w:val="0"/>
              <w:numId w:val="27"/>
            </w:numPr>
            <w:tabs>
              <w:tab w:val="left" w:pos="2393"/>
              <w:tab w:val="right" w:leader="dot" w:pos="9623"/>
            </w:tabs>
            <w:spacing w:before="12"/>
            <w:ind w:hanging="733"/>
          </w:pPr>
          <w:hyperlink w:anchor="_TOC_250009" w:history="1">
            <w:r>
              <w:rPr>
                <w:color w:val="2A2A2A"/>
                <w:spacing w:val="-2"/>
              </w:rPr>
              <w:t>Independent</w:t>
            </w:r>
            <w:r>
              <w:rPr>
                <w:color w:val="2A2A2A"/>
                <w:spacing w:val="22"/>
              </w:rPr>
              <w:t xml:space="preserve"> </w:t>
            </w:r>
            <w:r>
              <w:rPr>
                <w:color w:val="2A2A2A"/>
                <w:spacing w:val="-2"/>
              </w:rPr>
              <w:t>oversight</w:t>
            </w:r>
            <w:r>
              <w:rPr>
                <w:color w:val="2A2A2A"/>
              </w:rPr>
              <w:tab/>
            </w:r>
            <w:r>
              <w:rPr>
                <w:color w:val="2A2A2A"/>
                <w:spacing w:val="-5"/>
              </w:rPr>
              <w:t>44</w:t>
            </w:r>
          </w:hyperlink>
        </w:p>
        <w:p w14:paraId="776E7F43" w14:textId="77777777" w:rsidR="00C8194E" w:rsidRDefault="00C8194E" w:rsidP="00C8194E">
          <w:pPr>
            <w:pStyle w:val="TOC8"/>
            <w:numPr>
              <w:ilvl w:val="0"/>
              <w:numId w:val="27"/>
            </w:numPr>
            <w:tabs>
              <w:tab w:val="left" w:pos="2395"/>
              <w:tab w:val="right" w:pos="9623"/>
            </w:tabs>
            <w:spacing w:before="3" w:after="20"/>
            <w:ind w:left="2395" w:hanging="735"/>
          </w:pPr>
          <w:hyperlink w:anchor="_TOC_250008" w:history="1">
            <w:r>
              <w:rPr>
                <w:color w:val="2A2A2A"/>
              </w:rPr>
              <w:t>Citizen</w:t>
            </w:r>
            <w:r>
              <w:rPr>
                <w:color w:val="2A2A2A"/>
                <w:spacing w:val="-15"/>
              </w:rPr>
              <w:t xml:space="preserve"> </w:t>
            </w:r>
            <w:r>
              <w:rPr>
                <w:color w:val="2A2A2A"/>
              </w:rPr>
              <w:t>Participation</w:t>
            </w:r>
            <w:r>
              <w:rPr>
                <w:color w:val="2A2A2A"/>
                <w:spacing w:val="-8"/>
              </w:rPr>
              <w:t xml:space="preserve"> </w:t>
            </w:r>
            <w:r>
              <w:rPr>
                <w:color w:val="2A2A2A"/>
              </w:rPr>
              <w:t>in</w:t>
            </w:r>
            <w:r>
              <w:rPr>
                <w:color w:val="2A2A2A"/>
                <w:spacing w:val="-15"/>
              </w:rPr>
              <w:t xml:space="preserve"> </w:t>
            </w:r>
            <w:r>
              <w:rPr>
                <w:color w:val="2A2A2A"/>
              </w:rPr>
              <w:t>National</w:t>
            </w:r>
            <w:r>
              <w:rPr>
                <w:color w:val="2A2A2A"/>
                <w:spacing w:val="-14"/>
              </w:rPr>
              <w:t xml:space="preserve"> </w:t>
            </w:r>
            <w:r>
              <w:rPr>
                <w:color w:val="2A2A2A"/>
              </w:rPr>
              <w:t>Planning</w:t>
            </w:r>
            <w:r>
              <w:rPr>
                <w:color w:val="2A2A2A"/>
                <w:spacing w:val="-6"/>
              </w:rPr>
              <w:t xml:space="preserve"> </w:t>
            </w:r>
            <w:r>
              <w:rPr>
                <w:color w:val="2A2A2A"/>
              </w:rPr>
              <w:t>and</w:t>
            </w:r>
            <w:r>
              <w:rPr>
                <w:color w:val="2A2A2A"/>
                <w:spacing w:val="-12"/>
              </w:rPr>
              <w:t xml:space="preserve"> </w:t>
            </w:r>
            <w:r>
              <w:rPr>
                <w:color w:val="2A2A2A"/>
              </w:rPr>
              <w:t>Human</w:t>
            </w:r>
            <w:r>
              <w:rPr>
                <w:color w:val="2A2A2A"/>
                <w:spacing w:val="-14"/>
              </w:rPr>
              <w:t xml:space="preserve"> </w:t>
            </w:r>
            <w:r>
              <w:rPr>
                <w:color w:val="2A2A2A"/>
              </w:rPr>
              <w:t>Rights</w:t>
            </w:r>
            <w:r>
              <w:rPr>
                <w:color w:val="2A2A2A"/>
                <w:spacing w:val="-9"/>
              </w:rPr>
              <w:t xml:space="preserve"> </w:t>
            </w:r>
            <w:r>
              <w:rPr>
                <w:color w:val="2A2A2A"/>
                <w:spacing w:val="-2"/>
              </w:rPr>
              <w:t>Oversight</w:t>
            </w:r>
            <w:r>
              <w:rPr>
                <w:color w:val="2A2A2A"/>
              </w:rPr>
              <w:tab/>
            </w:r>
            <w:r>
              <w:rPr>
                <w:color w:val="2A2A2A"/>
                <w:spacing w:val="-5"/>
              </w:rPr>
              <w:t>48</w:t>
            </w:r>
          </w:hyperlink>
        </w:p>
        <w:p w14:paraId="65151676" w14:textId="77777777" w:rsidR="00C8194E" w:rsidRDefault="00C8194E" w:rsidP="00C8194E">
          <w:pPr>
            <w:pStyle w:val="TOC3"/>
            <w:numPr>
              <w:ilvl w:val="0"/>
              <w:numId w:val="28"/>
            </w:numPr>
            <w:tabs>
              <w:tab w:val="left" w:pos="1427"/>
              <w:tab w:val="right" w:leader="dot" w:pos="10070"/>
            </w:tabs>
            <w:ind w:left="1427" w:hanging="708"/>
            <w:jc w:val="left"/>
            <w:rPr>
              <w:color w:val="343434"/>
            </w:rPr>
          </w:pPr>
          <w:hyperlink w:anchor="_TOC_250007" w:history="1">
            <w:r>
              <w:rPr>
                <w:color w:val="343434"/>
              </w:rPr>
              <w:t>Planning</w:t>
            </w:r>
            <w:r>
              <w:rPr>
                <w:color w:val="343434"/>
                <w:spacing w:val="33"/>
              </w:rPr>
              <w:t xml:space="preserve"> </w:t>
            </w:r>
            <w:r>
              <w:rPr>
                <w:color w:val="343434"/>
              </w:rPr>
              <w:t>and</w:t>
            </w:r>
            <w:r>
              <w:rPr>
                <w:color w:val="343434"/>
                <w:spacing w:val="29"/>
              </w:rPr>
              <w:t xml:space="preserve"> </w:t>
            </w:r>
            <w:r>
              <w:rPr>
                <w:color w:val="343434"/>
              </w:rPr>
              <w:t>Financing</w:t>
            </w:r>
            <w:r>
              <w:rPr>
                <w:color w:val="343434"/>
                <w:spacing w:val="41"/>
              </w:rPr>
              <w:t xml:space="preserve"> </w:t>
            </w:r>
            <w:r>
              <w:rPr>
                <w:color w:val="343434"/>
                <w:spacing w:val="-2"/>
              </w:rPr>
              <w:t>Reform</w:t>
            </w:r>
            <w:r>
              <w:rPr>
                <w:color w:val="343434"/>
              </w:rPr>
              <w:tab/>
            </w:r>
            <w:r>
              <w:rPr>
                <w:b w:val="0"/>
                <w:color w:val="444444"/>
                <w:spacing w:val="-5"/>
              </w:rPr>
              <w:t>49</w:t>
            </w:r>
          </w:hyperlink>
        </w:p>
        <w:p w14:paraId="750BA713" w14:textId="77777777" w:rsidR="00C8194E" w:rsidRDefault="00C8194E" w:rsidP="00C8194E">
          <w:pPr>
            <w:pStyle w:val="TOC7"/>
            <w:numPr>
              <w:ilvl w:val="1"/>
              <w:numId w:val="28"/>
            </w:numPr>
            <w:tabs>
              <w:tab w:val="left" w:pos="2152"/>
              <w:tab w:val="right" w:leader="dot" w:pos="10070"/>
            </w:tabs>
            <w:rPr>
              <w:color w:val="444444"/>
            </w:rPr>
          </w:pPr>
          <w:hyperlink w:anchor="_TOC_250006" w:history="1">
            <w:r>
              <w:rPr>
                <w:color w:val="343434"/>
              </w:rPr>
              <w:t>international</w:t>
            </w:r>
            <w:r>
              <w:rPr>
                <w:color w:val="343434"/>
                <w:spacing w:val="28"/>
              </w:rPr>
              <w:t xml:space="preserve"> </w:t>
            </w:r>
            <w:r>
              <w:rPr>
                <w:color w:val="343434"/>
              </w:rPr>
              <w:t>Obligations</w:t>
            </w:r>
            <w:r>
              <w:rPr>
                <w:color w:val="343434"/>
                <w:spacing w:val="16"/>
              </w:rPr>
              <w:t xml:space="preserve"> </w:t>
            </w:r>
            <w:r>
              <w:rPr>
                <w:color w:val="444444"/>
              </w:rPr>
              <w:t>to</w:t>
            </w:r>
            <w:r>
              <w:rPr>
                <w:color w:val="444444"/>
                <w:spacing w:val="3"/>
              </w:rPr>
              <w:t xml:space="preserve"> </w:t>
            </w:r>
            <w:r>
              <w:rPr>
                <w:color w:val="343434"/>
              </w:rPr>
              <w:t>Plan</w:t>
            </w:r>
            <w:r>
              <w:rPr>
                <w:color w:val="343434"/>
                <w:spacing w:val="8"/>
              </w:rPr>
              <w:t xml:space="preserve"> </w:t>
            </w:r>
            <w:r>
              <w:rPr>
                <w:color w:val="343434"/>
              </w:rPr>
              <w:t>and</w:t>
            </w:r>
            <w:r>
              <w:rPr>
                <w:color w:val="343434"/>
                <w:spacing w:val="16"/>
              </w:rPr>
              <w:t xml:space="preserve"> </w:t>
            </w:r>
            <w:r>
              <w:rPr>
                <w:color w:val="444444"/>
              </w:rPr>
              <w:t>Finance</w:t>
            </w:r>
            <w:r>
              <w:rPr>
                <w:color w:val="444444"/>
                <w:spacing w:val="10"/>
              </w:rPr>
              <w:t xml:space="preserve"> </w:t>
            </w:r>
            <w:r>
              <w:rPr>
                <w:color w:val="343434"/>
                <w:spacing w:val="-2"/>
              </w:rPr>
              <w:t>Reform</w:t>
            </w:r>
            <w:r>
              <w:rPr>
                <w:color w:val="343434"/>
              </w:rPr>
              <w:tab/>
            </w:r>
            <w:r>
              <w:rPr>
                <w:color w:val="444444"/>
                <w:spacing w:val="-5"/>
              </w:rPr>
              <w:t>49</w:t>
            </w:r>
          </w:hyperlink>
        </w:p>
        <w:p w14:paraId="5B15678E" w14:textId="77777777" w:rsidR="00C8194E" w:rsidRDefault="00C8194E" w:rsidP="00C8194E">
          <w:pPr>
            <w:numPr>
              <w:ilvl w:val="2"/>
              <w:numId w:val="28"/>
            </w:numPr>
            <w:tabs>
              <w:tab w:val="left" w:pos="2860"/>
              <w:tab w:val="right" w:leader="dot" w:pos="10072"/>
            </w:tabs>
            <w:spacing w:before="20"/>
            <w:ind w:left="2860" w:hanging="723"/>
            <w:rPr>
              <w:color w:val="343434"/>
              <w:sz w:val="23"/>
            </w:rPr>
          </w:pPr>
          <w:hyperlink w:anchor="_TOC_250005" w:history="1">
            <w:r>
              <w:rPr>
                <w:color w:val="343434"/>
                <w:sz w:val="23"/>
              </w:rPr>
              <w:t>Immediate</w:t>
            </w:r>
            <w:r>
              <w:rPr>
                <w:color w:val="343434"/>
                <w:spacing w:val="17"/>
                <w:sz w:val="23"/>
              </w:rPr>
              <w:t xml:space="preserve"> </w:t>
            </w:r>
            <w:r>
              <w:rPr>
                <w:color w:val="343434"/>
                <w:sz w:val="23"/>
              </w:rPr>
              <w:t>obligations</w:t>
            </w:r>
            <w:r>
              <w:rPr>
                <w:color w:val="343434"/>
                <w:spacing w:val="8"/>
                <w:sz w:val="23"/>
              </w:rPr>
              <w:t xml:space="preserve"> </w:t>
            </w:r>
            <w:r>
              <w:rPr>
                <w:color w:val="343434"/>
                <w:sz w:val="23"/>
              </w:rPr>
              <w:t>of</w:t>
            </w:r>
            <w:r>
              <w:rPr>
                <w:color w:val="343434"/>
                <w:spacing w:val="-14"/>
                <w:sz w:val="23"/>
              </w:rPr>
              <w:t xml:space="preserve"> </w:t>
            </w:r>
            <w:r>
              <w:rPr>
                <w:color w:val="343434"/>
                <w:sz w:val="23"/>
              </w:rPr>
              <w:t>full</w:t>
            </w:r>
            <w:r>
              <w:rPr>
                <w:color w:val="343434"/>
                <w:spacing w:val="18"/>
                <w:sz w:val="23"/>
              </w:rPr>
              <w:t xml:space="preserve"> </w:t>
            </w:r>
            <w:r>
              <w:rPr>
                <w:color w:val="444444"/>
                <w:spacing w:val="-2"/>
                <w:sz w:val="23"/>
              </w:rPr>
              <w:t>enforcement</w:t>
            </w:r>
            <w:r>
              <w:rPr>
                <w:color w:val="444444"/>
                <w:sz w:val="23"/>
              </w:rPr>
              <w:tab/>
            </w:r>
            <w:r>
              <w:rPr>
                <w:color w:val="444444"/>
                <w:spacing w:val="-5"/>
                <w:sz w:val="23"/>
              </w:rPr>
              <w:t>50</w:t>
            </w:r>
          </w:hyperlink>
        </w:p>
        <w:p w14:paraId="5F32A2C1" w14:textId="77777777" w:rsidR="00C8194E" w:rsidRDefault="00C8194E" w:rsidP="00C8194E">
          <w:pPr>
            <w:numPr>
              <w:ilvl w:val="2"/>
              <w:numId w:val="28"/>
            </w:numPr>
            <w:tabs>
              <w:tab w:val="left" w:pos="2857"/>
              <w:tab w:val="right" w:leader="dot" w:pos="10058"/>
            </w:tabs>
            <w:spacing w:before="19"/>
            <w:ind w:left="2857" w:hanging="713"/>
            <w:rPr>
              <w:color w:val="444444"/>
              <w:sz w:val="23"/>
            </w:rPr>
          </w:pPr>
          <w:hyperlink w:anchor="_TOC_250004" w:history="1">
            <w:r>
              <w:rPr>
                <w:color w:val="343434"/>
                <w:sz w:val="23"/>
              </w:rPr>
              <w:t>Progressive</w:t>
            </w:r>
            <w:r>
              <w:rPr>
                <w:color w:val="343434"/>
                <w:spacing w:val="36"/>
                <w:sz w:val="23"/>
              </w:rPr>
              <w:t xml:space="preserve"> </w:t>
            </w:r>
            <w:r>
              <w:rPr>
                <w:color w:val="343434"/>
                <w:spacing w:val="-2"/>
                <w:sz w:val="23"/>
              </w:rPr>
              <w:t>enforcement</w:t>
            </w:r>
            <w:r>
              <w:rPr>
                <w:color w:val="343434"/>
                <w:sz w:val="23"/>
              </w:rPr>
              <w:tab/>
            </w:r>
            <w:r>
              <w:rPr>
                <w:color w:val="444444"/>
                <w:spacing w:val="-5"/>
                <w:sz w:val="23"/>
              </w:rPr>
              <w:t>51</w:t>
            </w:r>
          </w:hyperlink>
        </w:p>
        <w:p w14:paraId="349A9CBB" w14:textId="77777777" w:rsidR="00C8194E" w:rsidRDefault="00C8194E" w:rsidP="00C8194E">
          <w:pPr>
            <w:pStyle w:val="TOC6"/>
            <w:numPr>
              <w:ilvl w:val="1"/>
              <w:numId w:val="28"/>
            </w:numPr>
            <w:tabs>
              <w:tab w:val="left" w:pos="2140"/>
              <w:tab w:val="right" w:leader="dot" w:pos="10074"/>
            </w:tabs>
            <w:ind w:left="2140" w:hanging="725"/>
            <w:rPr>
              <w:color w:val="343434"/>
            </w:rPr>
          </w:pPr>
          <w:hyperlink w:anchor="_TOC_250003" w:history="1">
            <w:r>
              <w:rPr>
                <w:color w:val="444444"/>
              </w:rPr>
              <w:t>Strategies</w:t>
            </w:r>
            <w:r>
              <w:rPr>
                <w:color w:val="444444"/>
                <w:spacing w:val="18"/>
              </w:rPr>
              <w:t xml:space="preserve"> </w:t>
            </w:r>
            <w:r>
              <w:rPr>
                <w:color w:val="343434"/>
              </w:rPr>
              <w:t>for</w:t>
            </w:r>
            <w:r>
              <w:rPr>
                <w:color w:val="343434"/>
                <w:spacing w:val="9"/>
              </w:rPr>
              <w:t xml:space="preserve"> </w:t>
            </w:r>
            <w:r>
              <w:rPr>
                <w:color w:val="444444"/>
              </w:rPr>
              <w:t>Planning</w:t>
            </w:r>
            <w:r>
              <w:rPr>
                <w:color w:val="444444"/>
                <w:spacing w:val="17"/>
              </w:rPr>
              <w:t xml:space="preserve"> </w:t>
            </w:r>
            <w:r>
              <w:rPr>
                <w:color w:val="444444"/>
              </w:rPr>
              <w:t>and</w:t>
            </w:r>
            <w:r>
              <w:rPr>
                <w:color w:val="444444"/>
                <w:spacing w:val="15"/>
              </w:rPr>
              <w:t xml:space="preserve"> </w:t>
            </w:r>
            <w:r>
              <w:rPr>
                <w:color w:val="444444"/>
              </w:rPr>
              <w:t>Financing</w:t>
            </w:r>
            <w:r>
              <w:rPr>
                <w:color w:val="444444"/>
                <w:spacing w:val="13"/>
              </w:rPr>
              <w:t xml:space="preserve"> </w:t>
            </w:r>
            <w:r>
              <w:rPr>
                <w:color w:val="343434"/>
                <w:spacing w:val="-2"/>
              </w:rPr>
              <w:t>Reform</w:t>
            </w:r>
            <w:r>
              <w:rPr>
                <w:color w:val="343434"/>
              </w:rPr>
              <w:tab/>
            </w:r>
            <w:r>
              <w:rPr>
                <w:color w:val="444444"/>
                <w:spacing w:val="-5"/>
              </w:rPr>
              <w:t>52</w:t>
            </w:r>
          </w:hyperlink>
        </w:p>
        <w:p w14:paraId="2A7B8AE0" w14:textId="77777777" w:rsidR="00C8194E" w:rsidRDefault="00C8194E" w:rsidP="00C8194E">
          <w:pPr>
            <w:numPr>
              <w:ilvl w:val="2"/>
              <w:numId w:val="28"/>
            </w:numPr>
            <w:tabs>
              <w:tab w:val="left" w:pos="2864"/>
              <w:tab w:val="right" w:leader="dot" w:pos="10074"/>
            </w:tabs>
            <w:spacing w:before="14"/>
            <w:rPr>
              <w:rFonts w:ascii="Arial"/>
              <w:color w:val="444444"/>
              <w:sz w:val="20"/>
            </w:rPr>
          </w:pPr>
          <w:hyperlink w:anchor="_TOC_250002" w:history="1">
            <w:r>
              <w:rPr>
                <w:color w:val="444444"/>
                <w:sz w:val="23"/>
              </w:rPr>
              <w:t>Need</w:t>
            </w:r>
            <w:r>
              <w:rPr>
                <w:color w:val="444444"/>
                <w:spacing w:val="6"/>
                <w:sz w:val="23"/>
              </w:rPr>
              <w:t xml:space="preserve"> </w:t>
            </w:r>
            <w:r>
              <w:rPr>
                <w:color w:val="444444"/>
                <w:sz w:val="23"/>
              </w:rPr>
              <w:t>for</w:t>
            </w:r>
            <w:r>
              <w:rPr>
                <w:color w:val="444444"/>
                <w:spacing w:val="6"/>
                <w:sz w:val="23"/>
              </w:rPr>
              <w:t xml:space="preserve"> </w:t>
            </w:r>
            <w:r>
              <w:rPr>
                <w:color w:val="444444"/>
                <w:sz w:val="23"/>
              </w:rPr>
              <w:t>comprehensive</w:t>
            </w:r>
            <w:r>
              <w:rPr>
                <w:color w:val="444444"/>
                <w:spacing w:val="21"/>
                <w:sz w:val="23"/>
              </w:rPr>
              <w:t xml:space="preserve"> </w:t>
            </w:r>
            <w:r>
              <w:rPr>
                <w:color w:val="444444"/>
                <w:sz w:val="23"/>
              </w:rPr>
              <w:t>services</w:t>
            </w:r>
            <w:r>
              <w:rPr>
                <w:color w:val="444444"/>
                <w:spacing w:val="8"/>
                <w:sz w:val="23"/>
              </w:rPr>
              <w:t xml:space="preserve"> </w:t>
            </w:r>
            <w:r>
              <w:rPr>
                <w:color w:val="444444"/>
                <w:sz w:val="23"/>
              </w:rPr>
              <w:t>and</w:t>
            </w:r>
            <w:r>
              <w:rPr>
                <w:color w:val="444444"/>
                <w:spacing w:val="34"/>
                <w:sz w:val="23"/>
              </w:rPr>
              <w:t xml:space="preserve"> </w:t>
            </w:r>
            <w:r>
              <w:rPr>
                <w:color w:val="444444"/>
                <w:sz w:val="23"/>
              </w:rPr>
              <w:t>planning</w:t>
            </w:r>
            <w:r>
              <w:rPr>
                <w:color w:val="444444"/>
                <w:spacing w:val="26"/>
                <w:sz w:val="23"/>
              </w:rPr>
              <w:t xml:space="preserve">  </w:t>
            </w:r>
            <w:r>
              <w:rPr>
                <w:color w:val="9E9E9E"/>
                <w:sz w:val="23"/>
              </w:rPr>
              <w:t>.</w:t>
            </w:r>
            <w:r>
              <w:rPr>
                <w:color w:val="9E9E9E"/>
                <w:spacing w:val="23"/>
                <w:sz w:val="23"/>
              </w:rPr>
              <w:t xml:space="preserve"> </w:t>
            </w:r>
            <w:r>
              <w:rPr>
                <w:color w:val="7B7B7B"/>
                <w:spacing w:val="-10"/>
                <w:w w:val="65"/>
                <w:sz w:val="23"/>
              </w:rPr>
              <w:t>_</w:t>
            </w:r>
            <w:r>
              <w:rPr>
                <w:color w:val="7B7B7B"/>
                <w:sz w:val="23"/>
              </w:rPr>
              <w:tab/>
            </w:r>
            <w:r>
              <w:rPr>
                <w:color w:val="444444"/>
                <w:spacing w:val="-5"/>
                <w:sz w:val="23"/>
              </w:rPr>
              <w:t>52</w:t>
            </w:r>
          </w:hyperlink>
        </w:p>
        <w:p w14:paraId="608B7E27" w14:textId="77777777" w:rsidR="00C8194E" w:rsidRDefault="00C8194E" w:rsidP="00C8194E">
          <w:pPr>
            <w:numPr>
              <w:ilvl w:val="2"/>
              <w:numId w:val="28"/>
            </w:numPr>
            <w:tabs>
              <w:tab w:val="left" w:pos="2859"/>
              <w:tab w:val="right" w:leader="dot" w:pos="10072"/>
            </w:tabs>
            <w:spacing w:before="19"/>
            <w:ind w:left="2859" w:hanging="724"/>
            <w:rPr>
              <w:color w:val="444444"/>
              <w:sz w:val="23"/>
            </w:rPr>
          </w:pPr>
          <w:hyperlink w:anchor="_TOC_250001" w:history="1">
            <w:r>
              <w:rPr>
                <w:color w:val="444444"/>
                <w:sz w:val="23"/>
              </w:rPr>
              <w:t>Need</w:t>
            </w:r>
            <w:r>
              <w:rPr>
                <w:color w:val="444444"/>
                <w:spacing w:val="17"/>
                <w:sz w:val="23"/>
              </w:rPr>
              <w:t xml:space="preserve"> </w:t>
            </w:r>
            <w:r>
              <w:rPr>
                <w:color w:val="444444"/>
                <w:sz w:val="23"/>
              </w:rPr>
              <w:t>for</w:t>
            </w:r>
            <w:r>
              <w:rPr>
                <w:color w:val="444444"/>
                <w:spacing w:val="17"/>
                <w:sz w:val="23"/>
              </w:rPr>
              <w:t xml:space="preserve"> </w:t>
            </w:r>
            <w:r>
              <w:rPr>
                <w:color w:val="444444"/>
                <w:sz w:val="23"/>
              </w:rPr>
              <w:t>outreach</w:t>
            </w:r>
            <w:r>
              <w:rPr>
                <w:color w:val="444444"/>
                <w:spacing w:val="33"/>
                <w:sz w:val="23"/>
              </w:rPr>
              <w:t xml:space="preserve"> </w:t>
            </w:r>
            <w:r>
              <w:rPr>
                <w:color w:val="444444"/>
                <w:sz w:val="23"/>
              </w:rPr>
              <w:t>and</w:t>
            </w:r>
            <w:r>
              <w:rPr>
                <w:color w:val="444444"/>
                <w:spacing w:val="28"/>
                <w:sz w:val="23"/>
              </w:rPr>
              <w:t xml:space="preserve"> </w:t>
            </w:r>
            <w:r>
              <w:rPr>
                <w:color w:val="444444"/>
                <w:sz w:val="23"/>
              </w:rPr>
              <w:t>assertive</w:t>
            </w:r>
            <w:r>
              <w:rPr>
                <w:color w:val="444444"/>
                <w:spacing w:val="18"/>
                <w:sz w:val="23"/>
              </w:rPr>
              <w:t xml:space="preserve"> </w:t>
            </w:r>
            <w:r>
              <w:rPr>
                <w:color w:val="444444"/>
                <w:sz w:val="23"/>
              </w:rPr>
              <w:t>treatment</w:t>
            </w:r>
            <w:r>
              <w:rPr>
                <w:color w:val="444444"/>
                <w:spacing w:val="39"/>
                <w:sz w:val="23"/>
              </w:rPr>
              <w:t xml:space="preserve"> </w:t>
            </w:r>
            <w:r>
              <w:rPr>
                <w:color w:val="343434"/>
                <w:sz w:val="23"/>
              </w:rPr>
              <w:t>in</w:t>
            </w:r>
            <w:r>
              <w:rPr>
                <w:color w:val="343434"/>
                <w:spacing w:val="5"/>
                <w:sz w:val="23"/>
              </w:rPr>
              <w:t xml:space="preserve"> </w:t>
            </w:r>
            <w:r>
              <w:rPr>
                <w:color w:val="343434"/>
                <w:sz w:val="23"/>
              </w:rPr>
              <w:t>the</w:t>
            </w:r>
            <w:r>
              <w:rPr>
                <w:color w:val="343434"/>
                <w:spacing w:val="4"/>
                <w:sz w:val="23"/>
              </w:rPr>
              <w:t xml:space="preserve"> </w:t>
            </w:r>
            <w:r>
              <w:rPr>
                <w:color w:val="444444"/>
                <w:spacing w:val="-2"/>
                <w:sz w:val="23"/>
              </w:rPr>
              <w:t>community</w:t>
            </w:r>
            <w:r>
              <w:rPr>
                <w:color w:val="444444"/>
                <w:sz w:val="23"/>
              </w:rPr>
              <w:tab/>
            </w:r>
            <w:r>
              <w:rPr>
                <w:color w:val="444444"/>
                <w:spacing w:val="-5"/>
                <w:sz w:val="23"/>
              </w:rPr>
              <w:t>54</w:t>
            </w:r>
          </w:hyperlink>
        </w:p>
        <w:p w14:paraId="627382A5" w14:textId="77777777" w:rsidR="00C8194E" w:rsidRDefault="00C8194E" w:rsidP="00C8194E">
          <w:pPr>
            <w:numPr>
              <w:ilvl w:val="2"/>
              <w:numId w:val="28"/>
            </w:numPr>
            <w:tabs>
              <w:tab w:val="left" w:pos="3026"/>
              <w:tab w:val="right" w:leader="dot" w:pos="10070"/>
            </w:tabs>
            <w:spacing w:before="19"/>
            <w:ind w:left="3026" w:hanging="890"/>
            <w:rPr>
              <w:rFonts w:ascii="Arial"/>
              <w:color w:val="444444"/>
              <w:sz w:val="20"/>
            </w:rPr>
          </w:pPr>
          <w:r>
            <w:rPr>
              <w:color w:val="343434"/>
              <w:sz w:val="23"/>
            </w:rPr>
            <w:t>onsumer</w:t>
          </w:r>
          <w:r>
            <w:rPr>
              <w:color w:val="343434"/>
              <w:spacing w:val="16"/>
              <w:sz w:val="23"/>
            </w:rPr>
            <w:t xml:space="preserve"> </w:t>
          </w:r>
          <w:r>
            <w:rPr>
              <w:color w:val="444444"/>
              <w:sz w:val="23"/>
            </w:rPr>
            <w:t>and</w:t>
          </w:r>
          <w:r>
            <w:rPr>
              <w:color w:val="444444"/>
              <w:spacing w:val="10"/>
              <w:sz w:val="23"/>
            </w:rPr>
            <w:t xml:space="preserve"> </w:t>
          </w:r>
          <w:r>
            <w:rPr>
              <w:color w:val="444444"/>
              <w:sz w:val="23"/>
            </w:rPr>
            <w:t>family</w:t>
          </w:r>
          <w:r>
            <w:rPr>
              <w:color w:val="444444"/>
              <w:spacing w:val="9"/>
              <w:sz w:val="23"/>
            </w:rPr>
            <w:t xml:space="preserve"> </w:t>
          </w:r>
          <w:r>
            <w:rPr>
              <w:color w:val="444444"/>
              <w:sz w:val="23"/>
            </w:rPr>
            <w:t>advocacy</w:t>
          </w:r>
          <w:r>
            <w:rPr>
              <w:color w:val="444444"/>
              <w:spacing w:val="21"/>
              <w:sz w:val="23"/>
            </w:rPr>
            <w:t xml:space="preserve"> </w:t>
          </w:r>
          <w:r>
            <w:rPr>
              <w:rFonts w:ascii="Arial"/>
              <w:color w:val="444444"/>
              <w:sz w:val="20"/>
            </w:rPr>
            <w:t>and</w:t>
          </w:r>
          <w:r>
            <w:rPr>
              <w:rFonts w:ascii="Arial"/>
              <w:color w:val="444444"/>
              <w:spacing w:val="-2"/>
              <w:sz w:val="20"/>
            </w:rPr>
            <w:t xml:space="preserve"> </w:t>
          </w:r>
          <w:r>
            <w:rPr>
              <w:color w:val="444444"/>
              <w:spacing w:val="-2"/>
              <w:sz w:val="23"/>
            </w:rPr>
            <w:t>support</w:t>
          </w:r>
          <w:r>
            <w:rPr>
              <w:color w:val="444444"/>
              <w:sz w:val="23"/>
            </w:rPr>
            <w:tab/>
          </w:r>
          <w:r>
            <w:rPr>
              <w:color w:val="444444"/>
              <w:spacing w:val="-5"/>
              <w:sz w:val="23"/>
            </w:rPr>
            <w:t>55</w:t>
          </w:r>
        </w:p>
        <w:p w14:paraId="0467E40A" w14:textId="77777777" w:rsidR="00C8194E" w:rsidRDefault="00C8194E" w:rsidP="00C8194E">
          <w:pPr>
            <w:numPr>
              <w:ilvl w:val="2"/>
              <w:numId w:val="28"/>
            </w:numPr>
            <w:tabs>
              <w:tab w:val="left" w:pos="2862"/>
              <w:tab w:val="right" w:leader="dot" w:pos="10068"/>
            </w:tabs>
            <w:spacing w:before="15"/>
            <w:ind w:left="2862" w:hanging="721"/>
            <w:rPr>
              <w:color w:val="444444"/>
              <w:sz w:val="23"/>
            </w:rPr>
          </w:pPr>
          <w:hyperlink w:anchor="_TOC_250000" w:history="1">
            <w:r>
              <w:rPr>
                <w:color w:val="444444"/>
                <w:sz w:val="23"/>
              </w:rPr>
              <w:t>Financing</w:t>
            </w:r>
            <w:r>
              <w:rPr>
                <w:color w:val="444444"/>
                <w:spacing w:val="7"/>
                <w:sz w:val="23"/>
              </w:rPr>
              <w:t xml:space="preserve"> </w:t>
            </w:r>
            <w:r>
              <w:rPr>
                <w:color w:val="444444"/>
                <w:sz w:val="23"/>
              </w:rPr>
              <w:t>community</w:t>
            </w:r>
            <w:r>
              <w:rPr>
                <w:color w:val="444444"/>
                <w:spacing w:val="14"/>
                <w:sz w:val="23"/>
              </w:rPr>
              <w:t xml:space="preserve"> </w:t>
            </w:r>
            <w:r>
              <w:rPr>
                <w:color w:val="444444"/>
                <w:spacing w:val="-2"/>
                <w:sz w:val="23"/>
              </w:rPr>
              <w:t>services</w:t>
            </w:r>
            <w:r>
              <w:rPr>
                <w:color w:val="444444"/>
                <w:sz w:val="23"/>
              </w:rPr>
              <w:tab/>
            </w:r>
            <w:r>
              <w:rPr>
                <w:color w:val="444444"/>
                <w:spacing w:val="-5"/>
                <w:sz w:val="23"/>
              </w:rPr>
              <w:t>56</w:t>
            </w:r>
          </w:hyperlink>
        </w:p>
      </w:sdtContent>
    </w:sdt>
    <w:p w14:paraId="20A3FCEC" w14:textId="77777777" w:rsidR="00C8194E" w:rsidRDefault="00C8194E" w:rsidP="00C8194E">
      <w:pPr>
        <w:rPr>
          <w:sz w:val="23"/>
        </w:rPr>
        <w:sectPr w:rsidR="00C8194E" w:rsidSect="005A4647">
          <w:type w:val="continuous"/>
          <w:pgSz w:w="12240" w:h="15840"/>
          <w:pgMar w:top="1080" w:right="920" w:bottom="932" w:left="980" w:header="0" w:footer="0" w:gutter="0"/>
          <w:cols w:space="720"/>
        </w:sectPr>
      </w:pPr>
    </w:p>
    <w:p w14:paraId="4E2AA06E" w14:textId="77777777" w:rsidR="00C8194E" w:rsidRDefault="00C8194E" w:rsidP="00C8194E">
      <w:pPr>
        <w:pStyle w:val="BodyText"/>
        <w:spacing w:before="42"/>
      </w:pPr>
    </w:p>
    <w:p w14:paraId="54598CBA" w14:textId="77777777" w:rsidR="00C8194E" w:rsidRDefault="00C8194E" w:rsidP="00C8194E">
      <w:pPr>
        <w:ind w:left="710"/>
        <w:rPr>
          <w:b/>
          <w:sz w:val="23"/>
        </w:rPr>
      </w:pPr>
      <w:r>
        <w:rPr>
          <w:b/>
          <w:color w:val="343434"/>
          <w:spacing w:val="-2"/>
          <w:sz w:val="23"/>
        </w:rPr>
        <w:t>Afterward:</w:t>
      </w:r>
    </w:p>
    <w:p w14:paraId="0A78A393" w14:textId="77777777" w:rsidR="00C8194E" w:rsidRDefault="00C8194E" w:rsidP="00C8194E">
      <w:pPr>
        <w:pStyle w:val="BodyText"/>
        <w:spacing w:before="34"/>
        <w:rPr>
          <w:b/>
        </w:rPr>
      </w:pPr>
    </w:p>
    <w:p w14:paraId="5127F660" w14:textId="77777777" w:rsidR="00C8194E" w:rsidRDefault="00C8194E" w:rsidP="00C8194E">
      <w:pPr>
        <w:pStyle w:val="BodyText"/>
        <w:ind w:left="724"/>
      </w:pPr>
      <w:r>
        <w:rPr>
          <w:color w:val="444444"/>
        </w:rPr>
        <w:t>Appendix</w:t>
      </w:r>
      <w:r>
        <w:rPr>
          <w:color w:val="444444"/>
          <w:spacing w:val="9"/>
        </w:rPr>
        <w:t xml:space="preserve"> </w:t>
      </w:r>
      <w:r>
        <w:rPr>
          <w:color w:val="444444"/>
          <w:spacing w:val="-15"/>
        </w:rPr>
        <w:t>A</w:t>
      </w:r>
    </w:p>
    <w:p w14:paraId="05238EA8" w14:textId="77777777" w:rsidR="00C8194E" w:rsidRDefault="00C8194E" w:rsidP="00C8194E">
      <w:pPr>
        <w:pStyle w:val="BodyText"/>
        <w:spacing w:before="24"/>
        <w:ind w:left="1421"/>
      </w:pPr>
      <w:r>
        <w:rPr>
          <w:color w:val="444444"/>
          <w:spacing w:val="-5"/>
          <w:w w:val="105"/>
        </w:rPr>
        <w:t>1.</w:t>
      </w:r>
    </w:p>
    <w:p w14:paraId="402464F9" w14:textId="77777777" w:rsidR="00C8194E" w:rsidRDefault="00C8194E" w:rsidP="00C8194E">
      <w:pPr>
        <w:pStyle w:val="BodyText"/>
        <w:spacing w:before="42"/>
      </w:pPr>
    </w:p>
    <w:p w14:paraId="4F428929" w14:textId="77777777" w:rsidR="00C8194E" w:rsidRDefault="00C8194E" w:rsidP="00C8194E">
      <w:pPr>
        <w:ind w:left="1423"/>
      </w:pPr>
      <w:r>
        <w:rPr>
          <w:color w:val="444444"/>
          <w:spacing w:val="-5"/>
          <w:w w:val="115"/>
        </w:rPr>
        <w:t>2</w:t>
      </w:r>
      <w:r>
        <w:rPr>
          <w:color w:val="8E8E8E"/>
          <w:spacing w:val="-5"/>
          <w:w w:val="115"/>
        </w:rPr>
        <w:t>.</w:t>
      </w:r>
    </w:p>
    <w:p w14:paraId="4694C887" w14:textId="77777777" w:rsidR="00C8194E" w:rsidRDefault="00C8194E" w:rsidP="00C8194E">
      <w:pPr>
        <w:pStyle w:val="BodyText"/>
        <w:spacing w:before="52"/>
        <w:rPr>
          <w:sz w:val="22"/>
        </w:rPr>
      </w:pPr>
    </w:p>
    <w:p w14:paraId="54DDCCB1" w14:textId="77777777" w:rsidR="00C8194E" w:rsidRDefault="00C8194E" w:rsidP="00C8194E">
      <w:pPr>
        <w:pStyle w:val="BodyText"/>
        <w:spacing w:line="506" w:lineRule="auto"/>
        <w:ind w:left="720"/>
      </w:pPr>
      <w:r>
        <w:rPr>
          <w:color w:val="444444"/>
          <w:spacing w:val="-6"/>
        </w:rPr>
        <w:t>Appenclix</w:t>
      </w:r>
      <w:r>
        <w:rPr>
          <w:color w:val="444444"/>
          <w:spacing w:val="-8"/>
        </w:rPr>
        <w:t xml:space="preserve"> </w:t>
      </w:r>
      <w:r>
        <w:rPr>
          <w:color w:val="343434"/>
          <w:spacing w:val="-6"/>
        </w:rPr>
        <w:t xml:space="preserve">B </w:t>
      </w:r>
      <w:r>
        <w:rPr>
          <w:color w:val="444444"/>
          <w:spacing w:val="-2"/>
        </w:rPr>
        <w:t>Appendix</w:t>
      </w:r>
    </w:p>
    <w:p w14:paraId="5C02807C" w14:textId="77777777" w:rsidR="00C8194E" w:rsidRDefault="00C8194E" w:rsidP="00C8194E">
      <w:pPr>
        <w:pStyle w:val="Heading3"/>
        <w:tabs>
          <w:tab w:val="right" w:leader="dot" w:pos="8172"/>
        </w:tabs>
        <w:spacing w:before="298"/>
        <w:ind w:left="955"/>
        <w:rPr>
          <w:b/>
          <w:sz w:val="23"/>
        </w:rPr>
      </w:pPr>
      <w:r>
        <w:br w:type="column"/>
      </w:r>
      <w:r>
        <w:rPr>
          <w:color w:val="343434"/>
        </w:rPr>
        <w:t>Events</w:t>
      </w:r>
      <w:r>
        <w:rPr>
          <w:color w:val="343434"/>
          <w:spacing w:val="1"/>
        </w:rPr>
        <w:t xml:space="preserve"> </w:t>
      </w:r>
      <w:r>
        <w:rPr>
          <w:color w:val="343434"/>
        </w:rPr>
        <w:t>Since</w:t>
      </w:r>
      <w:r>
        <w:rPr>
          <w:color w:val="343434"/>
          <w:spacing w:val="-1"/>
        </w:rPr>
        <w:t xml:space="preserve"> </w:t>
      </w:r>
      <w:r>
        <w:rPr>
          <w:color w:val="343434"/>
        </w:rPr>
        <w:t>the</w:t>
      </w:r>
      <w:r>
        <w:rPr>
          <w:color w:val="343434"/>
          <w:spacing w:val="-7"/>
        </w:rPr>
        <w:t xml:space="preserve"> </w:t>
      </w:r>
      <w:r>
        <w:rPr>
          <w:color w:val="343434"/>
        </w:rPr>
        <w:t>Release</w:t>
      </w:r>
      <w:r>
        <w:rPr>
          <w:color w:val="343434"/>
          <w:spacing w:val="1"/>
        </w:rPr>
        <w:t xml:space="preserve"> </w:t>
      </w:r>
      <w:r>
        <w:rPr>
          <w:color w:val="343434"/>
        </w:rPr>
        <w:t>of</w:t>
      </w:r>
      <w:r>
        <w:rPr>
          <w:color w:val="343434"/>
          <w:spacing w:val="-7"/>
        </w:rPr>
        <w:t xml:space="preserve"> </w:t>
      </w:r>
      <w:r>
        <w:rPr>
          <w:color w:val="343434"/>
        </w:rPr>
        <w:t>the</w:t>
      </w:r>
      <w:r>
        <w:rPr>
          <w:color w:val="343434"/>
          <w:spacing w:val="-9"/>
        </w:rPr>
        <w:t xml:space="preserve"> </w:t>
      </w:r>
      <w:r>
        <w:rPr>
          <w:color w:val="343434"/>
        </w:rPr>
        <w:t>MDRI</w:t>
      </w:r>
      <w:r>
        <w:rPr>
          <w:color w:val="343434"/>
          <w:spacing w:val="2"/>
        </w:rPr>
        <w:t xml:space="preserve"> </w:t>
      </w:r>
      <w:r>
        <w:rPr>
          <w:color w:val="343434"/>
          <w:spacing w:val="-2"/>
        </w:rPr>
        <w:t>Report</w:t>
      </w:r>
      <w:r>
        <w:rPr>
          <w:color w:val="343434"/>
        </w:rPr>
        <w:tab/>
      </w:r>
      <w:r>
        <w:rPr>
          <w:color w:val="444444"/>
          <w:spacing w:val="-5"/>
          <w:sz w:val="23"/>
        </w:rPr>
        <w:t>58</w:t>
      </w:r>
    </w:p>
    <w:p w14:paraId="6707FB3F" w14:textId="77777777" w:rsidR="00C8194E" w:rsidRDefault="00C8194E" w:rsidP="00C8194E">
      <w:pPr>
        <w:pStyle w:val="BodyText"/>
        <w:tabs>
          <w:tab w:val="right" w:leader="dot" w:pos="8173"/>
        </w:tabs>
        <w:spacing w:before="290"/>
        <w:ind w:left="240"/>
      </w:pPr>
      <w:r>
        <w:rPr>
          <w:color w:val="343434"/>
        </w:rPr>
        <w:t>Responses</w:t>
      </w:r>
      <w:r>
        <w:rPr>
          <w:color w:val="343434"/>
          <w:spacing w:val="32"/>
        </w:rPr>
        <w:t xml:space="preserve"> </w:t>
      </w:r>
      <w:r>
        <w:rPr>
          <w:color w:val="343434"/>
        </w:rPr>
        <w:t>by</w:t>
      </w:r>
      <w:r>
        <w:rPr>
          <w:color w:val="343434"/>
          <w:spacing w:val="15"/>
        </w:rPr>
        <w:t xml:space="preserve"> </w:t>
      </w:r>
      <w:r>
        <w:rPr>
          <w:color w:val="444444"/>
        </w:rPr>
        <w:t xml:space="preserve">the </w:t>
      </w:r>
      <w:r>
        <w:rPr>
          <w:color w:val="343434"/>
        </w:rPr>
        <w:t>Government</w:t>
      </w:r>
      <w:r>
        <w:rPr>
          <w:color w:val="343434"/>
          <w:spacing w:val="35"/>
        </w:rPr>
        <w:t xml:space="preserve"> </w:t>
      </w:r>
      <w:r>
        <w:rPr>
          <w:color w:val="343434"/>
        </w:rPr>
        <w:t xml:space="preserve">of </w:t>
      </w:r>
      <w:r>
        <w:rPr>
          <w:color w:val="444444"/>
          <w:spacing w:val="-2"/>
        </w:rPr>
        <w:t>Mexico</w:t>
      </w:r>
      <w:r>
        <w:rPr>
          <w:color w:val="444444"/>
        </w:rPr>
        <w:tab/>
      </w:r>
      <w:r>
        <w:rPr>
          <w:color w:val="444444"/>
          <w:spacing w:val="-5"/>
        </w:rPr>
        <w:t>62</w:t>
      </w:r>
    </w:p>
    <w:p w14:paraId="383E96CC" w14:textId="77777777" w:rsidR="00C8194E" w:rsidRDefault="00C8194E" w:rsidP="00C8194E">
      <w:pPr>
        <w:pStyle w:val="BodyText"/>
        <w:spacing w:before="20"/>
        <w:ind w:left="240"/>
      </w:pPr>
      <w:r>
        <w:rPr>
          <w:color w:val="343434"/>
          <w:w w:val="105"/>
        </w:rPr>
        <w:t>Dr</w:t>
      </w:r>
      <w:r>
        <w:rPr>
          <w:color w:val="626262"/>
          <w:w w:val="105"/>
        </w:rPr>
        <w:t>.</w:t>
      </w:r>
      <w:r>
        <w:rPr>
          <w:color w:val="626262"/>
          <w:spacing w:val="-16"/>
          <w:w w:val="105"/>
        </w:rPr>
        <w:t xml:space="preserve"> </w:t>
      </w:r>
      <w:r>
        <w:rPr>
          <w:color w:val="444444"/>
          <w:w w:val="105"/>
        </w:rPr>
        <w:t>Manuel</w:t>
      </w:r>
      <w:r>
        <w:rPr>
          <w:color w:val="444444"/>
          <w:spacing w:val="8"/>
          <w:w w:val="105"/>
        </w:rPr>
        <w:t xml:space="preserve"> </w:t>
      </w:r>
      <w:r>
        <w:rPr>
          <w:color w:val="444444"/>
          <w:w w:val="105"/>
        </w:rPr>
        <w:t>Urbina</w:t>
      </w:r>
      <w:r>
        <w:rPr>
          <w:color w:val="444444"/>
          <w:spacing w:val="-12"/>
          <w:w w:val="105"/>
        </w:rPr>
        <w:t xml:space="preserve"> </w:t>
      </w:r>
      <w:r>
        <w:rPr>
          <w:color w:val="444444"/>
          <w:w w:val="105"/>
        </w:rPr>
        <w:t>Fuentes</w:t>
      </w:r>
      <w:r>
        <w:rPr>
          <w:color w:val="7B7B7B"/>
          <w:w w:val="105"/>
        </w:rPr>
        <w:t>,</w:t>
      </w:r>
      <w:r>
        <w:rPr>
          <w:color w:val="7B7B7B"/>
          <w:spacing w:val="-14"/>
          <w:w w:val="105"/>
        </w:rPr>
        <w:t xml:space="preserve"> </w:t>
      </w:r>
      <w:r>
        <w:rPr>
          <w:color w:val="444444"/>
          <w:w w:val="105"/>
        </w:rPr>
        <w:t>Sub-secretary</w:t>
      </w:r>
      <w:r>
        <w:rPr>
          <w:color w:val="444444"/>
          <w:spacing w:val="2"/>
          <w:w w:val="105"/>
        </w:rPr>
        <w:t xml:space="preserve"> </w:t>
      </w:r>
      <w:r>
        <w:rPr>
          <w:color w:val="444444"/>
          <w:w w:val="105"/>
        </w:rPr>
        <w:t>of</w:t>
      </w:r>
      <w:r>
        <w:rPr>
          <w:color w:val="444444"/>
          <w:spacing w:val="77"/>
          <w:w w:val="105"/>
        </w:rPr>
        <w:t xml:space="preserve"> </w:t>
      </w:r>
      <w:r>
        <w:rPr>
          <w:color w:val="444444"/>
          <w:w w:val="105"/>
        </w:rPr>
        <w:t>ectoral</w:t>
      </w:r>
      <w:r>
        <w:rPr>
          <w:color w:val="444444"/>
          <w:spacing w:val="4"/>
          <w:w w:val="105"/>
        </w:rPr>
        <w:t xml:space="preserve"> </w:t>
      </w:r>
      <w:r>
        <w:rPr>
          <w:color w:val="343434"/>
          <w:spacing w:val="-2"/>
          <w:w w:val="105"/>
        </w:rPr>
        <w:t>Coordination</w:t>
      </w:r>
      <w:r>
        <w:rPr>
          <w:color w:val="626262"/>
          <w:spacing w:val="-2"/>
          <w:w w:val="105"/>
        </w:rPr>
        <w:t>,</w:t>
      </w:r>
    </w:p>
    <w:p w14:paraId="542BF410" w14:textId="77777777" w:rsidR="00C8194E" w:rsidRDefault="00C8194E" w:rsidP="00C8194E">
      <w:pPr>
        <w:pStyle w:val="BodyText"/>
        <w:tabs>
          <w:tab w:val="right" w:leader="dot" w:pos="8173"/>
        </w:tabs>
        <w:spacing w:before="19"/>
        <w:ind w:left="244"/>
      </w:pPr>
      <w:r>
        <w:rPr>
          <w:color w:val="444444"/>
        </w:rPr>
        <w:t>Secretariate</w:t>
      </w:r>
      <w:r>
        <w:rPr>
          <w:color w:val="444444"/>
          <w:spacing w:val="43"/>
        </w:rPr>
        <w:t xml:space="preserve"> </w:t>
      </w:r>
      <w:r>
        <w:rPr>
          <w:color w:val="343434"/>
        </w:rPr>
        <w:t>of</w:t>
      </w:r>
      <w:r>
        <w:rPr>
          <w:color w:val="343434"/>
          <w:spacing w:val="-4"/>
        </w:rPr>
        <w:t xml:space="preserve"> </w:t>
      </w:r>
      <w:r>
        <w:rPr>
          <w:color w:val="444444"/>
          <w:spacing w:val="-2"/>
        </w:rPr>
        <w:t>Health</w:t>
      </w:r>
      <w:r>
        <w:rPr>
          <w:color w:val="444444"/>
        </w:rPr>
        <w:tab/>
      </w:r>
      <w:r>
        <w:rPr>
          <w:color w:val="444444"/>
          <w:spacing w:val="-5"/>
        </w:rPr>
        <w:t>62</w:t>
      </w:r>
    </w:p>
    <w:p w14:paraId="353EEF7E" w14:textId="77777777" w:rsidR="00C8194E" w:rsidRDefault="00C8194E" w:rsidP="00C8194E">
      <w:pPr>
        <w:pStyle w:val="BodyText"/>
        <w:tabs>
          <w:tab w:val="right" w:leader="dot" w:pos="8175"/>
        </w:tabs>
        <w:spacing w:before="19"/>
        <w:ind w:left="247"/>
      </w:pPr>
      <w:r>
        <w:rPr>
          <w:color w:val="444444"/>
        </w:rPr>
        <w:t>National</w:t>
      </w:r>
      <w:r>
        <w:rPr>
          <w:color w:val="444444"/>
          <w:spacing w:val="13"/>
        </w:rPr>
        <w:t xml:space="preserve"> </w:t>
      </w:r>
      <w:r>
        <w:rPr>
          <w:color w:val="444444"/>
        </w:rPr>
        <w:t>Human</w:t>
      </w:r>
      <w:r>
        <w:rPr>
          <w:color w:val="444444"/>
          <w:spacing w:val="12"/>
        </w:rPr>
        <w:t xml:space="preserve"> </w:t>
      </w:r>
      <w:r>
        <w:rPr>
          <w:color w:val="343434"/>
        </w:rPr>
        <w:t>Rights</w:t>
      </w:r>
      <w:r>
        <w:rPr>
          <w:color w:val="343434"/>
          <w:spacing w:val="5"/>
        </w:rPr>
        <w:t xml:space="preserve"> </w:t>
      </w:r>
      <w:r>
        <w:rPr>
          <w:color w:val="444444"/>
        </w:rPr>
        <w:t>Commission</w:t>
      </w:r>
      <w:r>
        <w:rPr>
          <w:color w:val="444444"/>
          <w:spacing w:val="29"/>
        </w:rPr>
        <w:t xml:space="preserve"> </w:t>
      </w:r>
      <w:r>
        <w:rPr>
          <w:color w:val="444444"/>
          <w:spacing w:val="-2"/>
        </w:rPr>
        <w:t>(CNDH)</w:t>
      </w:r>
      <w:r>
        <w:rPr>
          <w:color w:val="444444"/>
        </w:rPr>
        <w:tab/>
      </w:r>
      <w:r>
        <w:rPr>
          <w:color w:val="626262"/>
          <w:spacing w:val="-5"/>
        </w:rPr>
        <w:t>65</w:t>
      </w:r>
    </w:p>
    <w:p w14:paraId="4A767AE8" w14:textId="77777777" w:rsidR="00C8194E" w:rsidRDefault="00C8194E" w:rsidP="00C8194E">
      <w:pPr>
        <w:pStyle w:val="BodyText"/>
        <w:tabs>
          <w:tab w:val="right" w:leader="dot" w:pos="8171"/>
        </w:tabs>
        <w:spacing w:before="297"/>
        <w:ind w:left="221"/>
      </w:pPr>
      <w:r>
        <w:rPr>
          <w:color w:val="444444"/>
        </w:rPr>
        <w:t>Principles</w:t>
      </w:r>
      <w:r>
        <w:rPr>
          <w:color w:val="444444"/>
          <w:spacing w:val="16"/>
        </w:rPr>
        <w:t xml:space="preserve"> </w:t>
      </w:r>
      <w:r>
        <w:rPr>
          <w:color w:val="444444"/>
        </w:rPr>
        <w:t>for</w:t>
      </w:r>
      <w:r>
        <w:rPr>
          <w:color w:val="444444"/>
          <w:spacing w:val="23"/>
        </w:rPr>
        <w:t xml:space="preserve"> </w:t>
      </w:r>
      <w:r>
        <w:rPr>
          <w:color w:val="444444"/>
        </w:rPr>
        <w:t>the</w:t>
      </w:r>
      <w:r>
        <w:rPr>
          <w:color w:val="444444"/>
          <w:spacing w:val="8"/>
        </w:rPr>
        <w:t xml:space="preserve"> </w:t>
      </w:r>
      <w:r>
        <w:rPr>
          <w:color w:val="343434"/>
        </w:rPr>
        <w:t>Protection</w:t>
      </w:r>
      <w:r>
        <w:rPr>
          <w:color w:val="343434"/>
          <w:spacing w:val="31"/>
        </w:rPr>
        <w:t xml:space="preserve"> </w:t>
      </w:r>
      <w:r>
        <w:rPr>
          <w:color w:val="444444"/>
        </w:rPr>
        <w:t>of</w:t>
      </w:r>
      <w:r>
        <w:rPr>
          <w:color w:val="444444"/>
          <w:spacing w:val="-2"/>
        </w:rPr>
        <w:t xml:space="preserve"> </w:t>
      </w:r>
      <w:r>
        <w:rPr>
          <w:color w:val="343434"/>
        </w:rPr>
        <w:t>Persons</w:t>
      </w:r>
      <w:r>
        <w:rPr>
          <w:color w:val="343434"/>
          <w:spacing w:val="22"/>
        </w:rPr>
        <w:t xml:space="preserve"> </w:t>
      </w:r>
      <w:r>
        <w:rPr>
          <w:color w:val="444444"/>
        </w:rPr>
        <w:t>with</w:t>
      </w:r>
      <w:r>
        <w:rPr>
          <w:color w:val="444444"/>
          <w:spacing w:val="26"/>
        </w:rPr>
        <w:t xml:space="preserve"> </w:t>
      </w:r>
      <w:r>
        <w:rPr>
          <w:color w:val="444444"/>
        </w:rPr>
        <w:t>Mental</w:t>
      </w:r>
      <w:r>
        <w:rPr>
          <w:color w:val="444444"/>
          <w:spacing w:val="38"/>
        </w:rPr>
        <w:t xml:space="preserve"> </w:t>
      </w:r>
      <w:r>
        <w:rPr>
          <w:color w:val="343434"/>
          <w:spacing w:val="-2"/>
        </w:rPr>
        <w:t>Illness</w:t>
      </w:r>
      <w:r>
        <w:rPr>
          <w:color w:val="343434"/>
        </w:rPr>
        <w:tab/>
      </w:r>
      <w:r>
        <w:rPr>
          <w:color w:val="444444"/>
          <w:spacing w:val="-5"/>
        </w:rPr>
        <w:t>68</w:t>
      </w:r>
    </w:p>
    <w:p w14:paraId="3E55F0B8" w14:textId="77777777" w:rsidR="00C8194E" w:rsidRDefault="00C8194E" w:rsidP="00C8194E">
      <w:pPr>
        <w:pStyle w:val="BodyText"/>
        <w:tabs>
          <w:tab w:val="right" w:leader="dot" w:pos="8171"/>
        </w:tabs>
        <w:spacing w:before="298"/>
        <w:ind w:left="259"/>
      </w:pPr>
      <w:r>
        <w:rPr>
          <w:color w:val="343434"/>
        </w:rPr>
        <w:t>Declaration</w:t>
      </w:r>
      <w:r>
        <w:rPr>
          <w:color w:val="343434"/>
          <w:spacing w:val="32"/>
        </w:rPr>
        <w:t xml:space="preserve"> </w:t>
      </w:r>
      <w:r>
        <w:rPr>
          <w:color w:val="343434"/>
        </w:rPr>
        <w:t>on</w:t>
      </w:r>
      <w:r>
        <w:rPr>
          <w:color w:val="343434"/>
          <w:spacing w:val="17"/>
        </w:rPr>
        <w:t xml:space="preserve"> </w:t>
      </w:r>
      <w:r>
        <w:rPr>
          <w:color w:val="343434"/>
        </w:rPr>
        <w:t>the</w:t>
      </w:r>
      <w:r>
        <w:rPr>
          <w:color w:val="343434"/>
          <w:spacing w:val="6"/>
        </w:rPr>
        <w:t xml:space="preserve"> </w:t>
      </w:r>
      <w:r>
        <w:rPr>
          <w:color w:val="343434"/>
        </w:rPr>
        <w:t>Rights</w:t>
      </w:r>
      <w:r>
        <w:rPr>
          <w:color w:val="343434"/>
          <w:spacing w:val="6"/>
        </w:rPr>
        <w:t xml:space="preserve"> </w:t>
      </w:r>
      <w:r>
        <w:rPr>
          <w:color w:val="343434"/>
        </w:rPr>
        <w:t>of</w:t>
      </w:r>
      <w:r>
        <w:rPr>
          <w:color w:val="343434"/>
          <w:spacing w:val="3"/>
        </w:rPr>
        <w:t xml:space="preserve"> </w:t>
      </w:r>
      <w:r>
        <w:rPr>
          <w:color w:val="444444"/>
        </w:rPr>
        <w:t>Mentally</w:t>
      </w:r>
      <w:r>
        <w:rPr>
          <w:color w:val="444444"/>
          <w:spacing w:val="31"/>
        </w:rPr>
        <w:t xml:space="preserve"> </w:t>
      </w:r>
      <w:r>
        <w:rPr>
          <w:color w:val="343434"/>
        </w:rPr>
        <w:t>Retarded</w:t>
      </w:r>
      <w:r>
        <w:rPr>
          <w:color w:val="343434"/>
          <w:spacing w:val="25"/>
        </w:rPr>
        <w:t xml:space="preserve"> </w:t>
      </w:r>
      <w:r>
        <w:rPr>
          <w:color w:val="343434"/>
          <w:spacing w:val="-2"/>
        </w:rPr>
        <w:t>Persons</w:t>
      </w:r>
      <w:r>
        <w:rPr>
          <w:color w:val="343434"/>
        </w:rPr>
        <w:tab/>
      </w:r>
      <w:r>
        <w:rPr>
          <w:color w:val="444444"/>
          <w:spacing w:val="-5"/>
        </w:rPr>
        <w:t>80</w:t>
      </w:r>
    </w:p>
    <w:p w14:paraId="0200A5E7" w14:textId="77777777" w:rsidR="00C8194E" w:rsidRDefault="00C8194E" w:rsidP="00C8194E">
      <w:pPr>
        <w:sectPr w:rsidR="00C8194E" w:rsidSect="005A4647">
          <w:type w:val="continuous"/>
          <w:pgSz w:w="12240" w:h="15840"/>
          <w:pgMar w:top="1820" w:right="920" w:bottom="280" w:left="980" w:header="0" w:footer="0" w:gutter="0"/>
          <w:cols w:num="2" w:space="720" w:equalWidth="0">
            <w:col w:w="1861" w:space="40"/>
            <w:col w:w="8439"/>
          </w:cols>
        </w:sectPr>
      </w:pPr>
    </w:p>
    <w:p w14:paraId="6DE94756" w14:textId="77777777" w:rsidR="00C8194E" w:rsidRDefault="00C8194E" w:rsidP="00C8194E">
      <w:pPr>
        <w:pStyle w:val="Heading2"/>
        <w:spacing w:before="292"/>
        <w:ind w:left="1479" w:right="1879"/>
      </w:pPr>
      <w:bookmarkStart w:id="0" w:name="_TOC_250045"/>
      <w:bookmarkEnd w:id="0"/>
      <w:r>
        <w:rPr>
          <w:color w:val="313131"/>
          <w:spacing w:val="-2"/>
          <w:w w:val="105"/>
        </w:rPr>
        <w:lastRenderedPageBreak/>
        <w:t>Acknowledgments</w:t>
      </w:r>
    </w:p>
    <w:p w14:paraId="2962A5D5" w14:textId="77777777" w:rsidR="00C8194E" w:rsidRDefault="00C8194E" w:rsidP="00C8194E">
      <w:pPr>
        <w:pStyle w:val="BodyText"/>
        <w:spacing w:before="298" w:line="256" w:lineRule="auto"/>
        <w:ind w:left="252" w:right="692" w:firstLine="725"/>
        <w:jc w:val="both"/>
      </w:pPr>
      <w:r>
        <w:rPr>
          <w:color w:val="313131"/>
        </w:rPr>
        <w:t>Mental Disability Rights International (MDRI) is indebted to many people in Mexico who generously</w:t>
      </w:r>
      <w:r>
        <w:rPr>
          <w:color w:val="313131"/>
          <w:spacing w:val="40"/>
        </w:rPr>
        <w:t xml:space="preserve"> </w:t>
      </w:r>
      <w:r>
        <w:rPr>
          <w:color w:val="313131"/>
        </w:rPr>
        <w:t>gave their time to</w:t>
      </w:r>
      <w:r>
        <w:rPr>
          <w:color w:val="313131"/>
          <w:spacing w:val="40"/>
        </w:rPr>
        <w:t xml:space="preserve"> </w:t>
      </w:r>
      <w:r>
        <w:rPr>
          <w:color w:val="313131"/>
        </w:rPr>
        <w:t>provide their</w:t>
      </w:r>
      <w:r>
        <w:rPr>
          <w:color w:val="313131"/>
          <w:spacing w:val="40"/>
        </w:rPr>
        <w:t xml:space="preserve"> </w:t>
      </w:r>
      <w:r>
        <w:rPr>
          <w:color w:val="313131"/>
        </w:rPr>
        <w:t>observations</w:t>
      </w:r>
      <w:r>
        <w:rPr>
          <w:color w:val="313131"/>
          <w:spacing w:val="40"/>
        </w:rPr>
        <w:t xml:space="preserve"> </w:t>
      </w:r>
      <w:r>
        <w:rPr>
          <w:color w:val="313131"/>
        </w:rPr>
        <w:t>and insights</w:t>
      </w:r>
      <w:r>
        <w:rPr>
          <w:color w:val="313131"/>
          <w:spacing w:val="40"/>
        </w:rPr>
        <w:t xml:space="preserve"> </w:t>
      </w:r>
      <w:r>
        <w:rPr>
          <w:color w:val="313131"/>
        </w:rPr>
        <w:t>about the human</w:t>
      </w:r>
      <w:r>
        <w:rPr>
          <w:color w:val="313131"/>
          <w:spacing w:val="40"/>
        </w:rPr>
        <w:t xml:space="preserve"> </w:t>
      </w:r>
      <w:r>
        <w:rPr>
          <w:color w:val="313131"/>
        </w:rPr>
        <w:t>rights concerns of people with mental disabilities in Mexico.</w:t>
      </w:r>
      <w:r>
        <w:rPr>
          <w:color w:val="313131"/>
          <w:spacing w:val="40"/>
        </w:rPr>
        <w:t xml:space="preserve"> </w:t>
      </w:r>
      <w:r>
        <w:rPr>
          <w:color w:val="313131"/>
        </w:rPr>
        <w:t>To protect their privacy, most of the individuals MDRI interviewed are not named in this report.</w:t>
      </w:r>
      <w:r>
        <w:rPr>
          <w:color w:val="313131"/>
          <w:spacing w:val="40"/>
        </w:rPr>
        <w:t xml:space="preserve"> </w:t>
      </w:r>
      <w:r>
        <w:rPr>
          <w:color w:val="313131"/>
        </w:rPr>
        <w:t>The people who assisted the MDRI investigators include people who use mental health services in Mexico, members of their families, mental health service providers, members of the psychiatric and nursing professions, government officials and institution staff.</w:t>
      </w:r>
    </w:p>
    <w:p w14:paraId="4880A2E3" w14:textId="77777777" w:rsidR="00C8194E" w:rsidRDefault="00C8194E" w:rsidP="00C8194E">
      <w:pPr>
        <w:pStyle w:val="BodyText"/>
        <w:spacing w:before="13"/>
      </w:pPr>
    </w:p>
    <w:p w14:paraId="09F5B563" w14:textId="77777777" w:rsidR="00C8194E" w:rsidRDefault="00C8194E" w:rsidP="00C8194E">
      <w:pPr>
        <w:pStyle w:val="BodyText"/>
        <w:spacing w:before="1" w:line="256" w:lineRule="auto"/>
        <w:ind w:left="242" w:right="685" w:firstLine="726"/>
        <w:jc w:val="both"/>
      </w:pPr>
      <w:r>
        <w:rPr>
          <w:color w:val="313131"/>
        </w:rPr>
        <w:t>MDRI's work</w:t>
      </w:r>
      <w:r>
        <w:rPr>
          <w:color w:val="313131"/>
          <w:spacing w:val="25"/>
        </w:rPr>
        <w:t xml:space="preserve"> </w:t>
      </w:r>
      <w:r>
        <w:rPr>
          <w:color w:val="313131"/>
        </w:rPr>
        <w:t>on this</w:t>
      </w:r>
      <w:r>
        <w:rPr>
          <w:color w:val="313131"/>
          <w:spacing w:val="22"/>
        </w:rPr>
        <w:t xml:space="preserve"> </w:t>
      </w:r>
      <w:r>
        <w:rPr>
          <w:color w:val="313131"/>
        </w:rPr>
        <w:t>report</w:t>
      </w:r>
      <w:r>
        <w:rPr>
          <w:color w:val="313131"/>
          <w:spacing w:val="31"/>
        </w:rPr>
        <w:t xml:space="preserve"> </w:t>
      </w:r>
      <w:r>
        <w:rPr>
          <w:color w:val="313131"/>
        </w:rPr>
        <w:t>would</w:t>
      </w:r>
      <w:r>
        <w:rPr>
          <w:color w:val="313131"/>
          <w:spacing w:val="29"/>
        </w:rPr>
        <w:t xml:space="preserve"> </w:t>
      </w:r>
      <w:r>
        <w:rPr>
          <w:color w:val="313131"/>
        </w:rPr>
        <w:t>not</w:t>
      </w:r>
      <w:r>
        <w:rPr>
          <w:color w:val="313131"/>
          <w:spacing w:val="25"/>
        </w:rPr>
        <w:t xml:space="preserve"> </w:t>
      </w:r>
      <w:r>
        <w:rPr>
          <w:color w:val="313131"/>
        </w:rPr>
        <w:t>have</w:t>
      </w:r>
      <w:r>
        <w:rPr>
          <w:color w:val="313131"/>
          <w:spacing w:val="26"/>
        </w:rPr>
        <w:t xml:space="preserve"> </w:t>
      </w:r>
      <w:r>
        <w:rPr>
          <w:color w:val="313131"/>
        </w:rPr>
        <w:t>been</w:t>
      </w:r>
      <w:r>
        <w:rPr>
          <w:color w:val="313131"/>
          <w:spacing w:val="28"/>
        </w:rPr>
        <w:t xml:space="preserve"> </w:t>
      </w:r>
      <w:r>
        <w:rPr>
          <w:color w:val="313131"/>
        </w:rPr>
        <w:t>possible</w:t>
      </w:r>
      <w:r>
        <w:rPr>
          <w:color w:val="313131"/>
          <w:spacing w:val="29"/>
        </w:rPr>
        <w:t xml:space="preserve"> </w:t>
      </w:r>
      <w:r>
        <w:rPr>
          <w:color w:val="313131"/>
        </w:rPr>
        <w:t>without</w:t>
      </w:r>
      <w:r>
        <w:rPr>
          <w:color w:val="313131"/>
          <w:spacing w:val="26"/>
        </w:rPr>
        <w:t xml:space="preserve"> </w:t>
      </w:r>
      <w:r>
        <w:rPr>
          <w:color w:val="313131"/>
        </w:rPr>
        <w:t>the extensive</w:t>
      </w:r>
      <w:r>
        <w:rPr>
          <w:color w:val="313131"/>
          <w:spacing w:val="33"/>
        </w:rPr>
        <w:t xml:space="preserve"> </w:t>
      </w:r>
      <w:r>
        <w:rPr>
          <w:color w:val="313131"/>
        </w:rPr>
        <w:t>assistance of human rights advocates and service providers in Mexico.</w:t>
      </w:r>
      <w:r>
        <w:rPr>
          <w:color w:val="313131"/>
          <w:spacing w:val="80"/>
        </w:rPr>
        <w:t xml:space="preserve"> </w:t>
      </w:r>
      <w:r>
        <w:rPr>
          <w:color w:val="313131"/>
        </w:rPr>
        <w:t>MDRI is particularly indebted to Virginia Gonzalez Torres, the founder and President of the Fundaci6n Mexicana para la Rehabilitaci6n del Enfermo Mental (FMREM) and the Fundaci6n Dignidad.</w:t>
      </w:r>
      <w:r>
        <w:rPr>
          <w:color w:val="313131"/>
          <w:spacing w:val="40"/>
        </w:rPr>
        <w:t xml:space="preserve"> </w:t>
      </w:r>
      <w:r>
        <w:rPr>
          <w:color w:val="313131"/>
        </w:rPr>
        <w:t>Ms. Gonzalez Torres provided background information about the operation of Mexican mental health services and she arranged access to psychiatric facilities</w:t>
      </w:r>
      <w:r>
        <w:rPr>
          <w:color w:val="313131"/>
          <w:spacing w:val="-5"/>
        </w:rPr>
        <w:t xml:space="preserve"> </w:t>
      </w:r>
      <w:r>
        <w:rPr>
          <w:color w:val="313131"/>
        </w:rPr>
        <w:t>in</w:t>
      </w:r>
      <w:r>
        <w:rPr>
          <w:color w:val="313131"/>
          <w:spacing w:val="-8"/>
        </w:rPr>
        <w:t xml:space="preserve"> </w:t>
      </w:r>
      <w:r>
        <w:rPr>
          <w:color w:val="313131"/>
        </w:rPr>
        <w:t>Mexico City, Guadalajara, Jalisco, and Pachuca, Hidalgo</w:t>
      </w:r>
      <w:r>
        <w:rPr>
          <w:color w:val="666666"/>
        </w:rPr>
        <w:t xml:space="preserve">. </w:t>
      </w:r>
      <w:r>
        <w:rPr>
          <w:color w:val="313131"/>
        </w:rPr>
        <w:t>MDRI appreciates the many staff members ofFMREM and the Fundaci6n Dignidad who provided extensive assistance to MDRI's investigators.</w:t>
      </w:r>
      <w:r>
        <w:rPr>
          <w:color w:val="313131"/>
          <w:spacing w:val="40"/>
        </w:rPr>
        <w:t xml:space="preserve"> </w:t>
      </w:r>
      <w:r>
        <w:rPr>
          <w:color w:val="313131"/>
        </w:rPr>
        <w:t>MDRI would also like to thank the four Citizens committees</w:t>
      </w:r>
      <w:r>
        <w:rPr>
          <w:color w:val="313131"/>
          <w:spacing w:val="40"/>
        </w:rPr>
        <w:t xml:space="preserve"> </w:t>
      </w:r>
      <w:r>
        <w:rPr>
          <w:color w:val="313131"/>
        </w:rPr>
        <w:t>and</w:t>
      </w:r>
      <w:r>
        <w:rPr>
          <w:color w:val="313131"/>
          <w:spacing w:val="40"/>
        </w:rPr>
        <w:t xml:space="preserve"> </w:t>
      </w:r>
      <w:r>
        <w:rPr>
          <w:color w:val="313131"/>
        </w:rPr>
        <w:t>the service users who welcomed</w:t>
      </w:r>
      <w:r>
        <w:rPr>
          <w:color w:val="313131"/>
          <w:spacing w:val="40"/>
        </w:rPr>
        <w:t xml:space="preserve"> </w:t>
      </w:r>
      <w:r>
        <w:rPr>
          <w:color w:val="313131"/>
        </w:rPr>
        <w:t>MDRI visitors.</w:t>
      </w:r>
    </w:p>
    <w:p w14:paraId="323C3F0D" w14:textId="77777777" w:rsidR="00C8194E" w:rsidRDefault="00C8194E" w:rsidP="00C8194E">
      <w:pPr>
        <w:pStyle w:val="BodyText"/>
        <w:spacing w:before="24"/>
      </w:pPr>
    </w:p>
    <w:p w14:paraId="4C4BB661" w14:textId="77777777" w:rsidR="00C8194E" w:rsidRDefault="00C8194E" w:rsidP="00C8194E">
      <w:pPr>
        <w:pStyle w:val="BodyText"/>
        <w:spacing w:line="256" w:lineRule="auto"/>
        <w:ind w:left="236" w:right="696" w:firstLine="722"/>
        <w:jc w:val="both"/>
      </w:pPr>
      <w:r>
        <w:rPr>
          <w:color w:val="313131"/>
        </w:rPr>
        <w:t>Many other mental health service providers and representatives of nongovernmental organizations provided MDRI with essential background about conditions in Mexican psychiatric facilities.</w:t>
      </w:r>
      <w:r>
        <w:rPr>
          <w:color w:val="313131"/>
          <w:spacing w:val="80"/>
        </w:rPr>
        <w:t xml:space="preserve"> </w:t>
      </w:r>
      <w:r>
        <w:rPr>
          <w:color w:val="313131"/>
        </w:rPr>
        <w:t>MDRI would</w:t>
      </w:r>
      <w:r>
        <w:rPr>
          <w:color w:val="313131"/>
          <w:spacing w:val="40"/>
        </w:rPr>
        <w:t xml:space="preserve"> </w:t>
      </w:r>
      <w:r>
        <w:rPr>
          <w:color w:val="313131"/>
        </w:rPr>
        <w:t>particularly like to thank Dr. Rosalba Bueno Osawa of the World Association for Psychosocial Rehabilitation for her assistance in Mexico and for her review of the draft of</w:t>
      </w:r>
      <w:r>
        <w:rPr>
          <w:color w:val="313131"/>
          <w:spacing w:val="-1"/>
        </w:rPr>
        <w:t xml:space="preserve"> </w:t>
      </w:r>
      <w:r>
        <w:rPr>
          <w:color w:val="313131"/>
        </w:rPr>
        <w:t>this report</w:t>
      </w:r>
      <w:r>
        <w:rPr>
          <w:color w:val="666666"/>
        </w:rPr>
        <w:t>.</w:t>
      </w:r>
      <w:r>
        <w:rPr>
          <w:color w:val="666666"/>
          <w:spacing w:val="40"/>
        </w:rPr>
        <w:t xml:space="preserve"> </w:t>
      </w:r>
      <w:r>
        <w:rPr>
          <w:color w:val="313131"/>
        </w:rPr>
        <w:t>Information on guardianship laws was provided by Pilar Noriega Garcia of the Servicios Legales e Informaci6n</w:t>
      </w:r>
      <w:r>
        <w:rPr>
          <w:color w:val="313131"/>
          <w:spacing w:val="40"/>
        </w:rPr>
        <w:t xml:space="preserve"> </w:t>
      </w:r>
      <w:r>
        <w:rPr>
          <w:color w:val="313131"/>
        </w:rPr>
        <w:t xml:space="preserve">y Estudios Juridicos. Joel Solomon of Human Rights Watch provided MDRI with helpful background on the operation of the Mexican National Human Rights </w:t>
      </w:r>
      <w:r>
        <w:rPr>
          <w:color w:val="313131"/>
          <w:spacing w:val="-2"/>
        </w:rPr>
        <w:t>Commission.</w:t>
      </w:r>
    </w:p>
    <w:p w14:paraId="0FA08D38" w14:textId="77777777" w:rsidR="00C8194E" w:rsidRDefault="00C8194E" w:rsidP="00C8194E">
      <w:pPr>
        <w:pStyle w:val="BodyText"/>
        <w:spacing w:before="18"/>
      </w:pPr>
    </w:p>
    <w:p w14:paraId="1D5658FD" w14:textId="77777777" w:rsidR="00C8194E" w:rsidRDefault="00C8194E" w:rsidP="00C8194E">
      <w:pPr>
        <w:pStyle w:val="BodyText"/>
        <w:spacing w:line="259" w:lineRule="auto"/>
        <w:ind w:left="228" w:right="699" w:firstLine="725"/>
        <w:jc w:val="both"/>
      </w:pPr>
      <w:r>
        <w:rPr>
          <w:color w:val="313131"/>
          <w:w w:val="105"/>
        </w:rPr>
        <w:t>MDRI would like to acknowledge the</w:t>
      </w:r>
      <w:r>
        <w:rPr>
          <w:color w:val="313131"/>
          <w:spacing w:val="-4"/>
          <w:w w:val="105"/>
        </w:rPr>
        <w:t xml:space="preserve"> </w:t>
      </w:r>
      <w:r>
        <w:rPr>
          <w:color w:val="313131"/>
          <w:w w:val="105"/>
        </w:rPr>
        <w:t>work of</w:t>
      </w:r>
      <w:r>
        <w:rPr>
          <w:color w:val="313131"/>
          <w:spacing w:val="-5"/>
          <w:w w:val="105"/>
        </w:rPr>
        <w:t xml:space="preserve"> </w:t>
      </w:r>
      <w:r>
        <w:rPr>
          <w:color w:val="313131"/>
          <w:w w:val="105"/>
        </w:rPr>
        <w:t>Catherine O'Malley, a former MDRI staff member who organized all</w:t>
      </w:r>
      <w:r>
        <w:rPr>
          <w:color w:val="313131"/>
          <w:spacing w:val="-1"/>
          <w:w w:val="105"/>
        </w:rPr>
        <w:t xml:space="preserve"> </w:t>
      </w:r>
      <w:r>
        <w:rPr>
          <w:color w:val="313131"/>
          <w:w w:val="105"/>
        </w:rPr>
        <w:t>aspects of</w:t>
      </w:r>
      <w:r>
        <w:rPr>
          <w:color w:val="313131"/>
          <w:spacing w:val="-9"/>
          <w:w w:val="105"/>
        </w:rPr>
        <w:t xml:space="preserve"> </w:t>
      </w:r>
      <w:r>
        <w:rPr>
          <w:color w:val="313131"/>
          <w:w w:val="105"/>
        </w:rPr>
        <w:t>the</w:t>
      </w:r>
      <w:r>
        <w:rPr>
          <w:color w:val="313131"/>
          <w:spacing w:val="-8"/>
          <w:w w:val="105"/>
        </w:rPr>
        <w:t xml:space="preserve"> </w:t>
      </w:r>
      <w:r>
        <w:rPr>
          <w:color w:val="313131"/>
          <w:w w:val="105"/>
        </w:rPr>
        <w:t>1996 visit</w:t>
      </w:r>
      <w:r>
        <w:rPr>
          <w:color w:val="313131"/>
          <w:spacing w:val="-4"/>
          <w:w w:val="105"/>
        </w:rPr>
        <w:t xml:space="preserve"> </w:t>
      </w:r>
      <w:r>
        <w:rPr>
          <w:color w:val="313131"/>
          <w:w w:val="105"/>
        </w:rPr>
        <w:t>to Mexico.</w:t>
      </w:r>
      <w:r>
        <w:rPr>
          <w:color w:val="313131"/>
          <w:spacing w:val="40"/>
          <w:w w:val="105"/>
        </w:rPr>
        <w:t xml:space="preserve"> </w:t>
      </w:r>
      <w:r>
        <w:rPr>
          <w:color w:val="313131"/>
          <w:w w:val="105"/>
        </w:rPr>
        <w:t>MDRI experts</w:t>
      </w:r>
      <w:r>
        <w:rPr>
          <w:color w:val="313131"/>
          <w:spacing w:val="-2"/>
          <w:w w:val="105"/>
        </w:rPr>
        <w:t xml:space="preserve"> </w:t>
      </w:r>
      <w:r>
        <w:rPr>
          <w:color w:val="313131"/>
          <w:w w:val="105"/>
        </w:rPr>
        <w:t>Dr.</w:t>
      </w:r>
      <w:r>
        <w:rPr>
          <w:color w:val="313131"/>
          <w:spacing w:val="40"/>
          <w:w w:val="105"/>
        </w:rPr>
        <w:t xml:space="preserve"> </w:t>
      </w:r>
      <w:r>
        <w:rPr>
          <w:color w:val="313131"/>
          <w:w w:val="105"/>
        </w:rPr>
        <w:t>Robert Okin, Debora</w:t>
      </w:r>
      <w:r>
        <w:rPr>
          <w:color w:val="313131"/>
          <w:spacing w:val="-16"/>
          <w:w w:val="105"/>
        </w:rPr>
        <w:t xml:space="preserve"> </w:t>
      </w:r>
      <w:r>
        <w:rPr>
          <w:color w:val="313131"/>
          <w:w w:val="105"/>
        </w:rPr>
        <w:t>Benchoam,</w:t>
      </w:r>
      <w:r>
        <w:rPr>
          <w:color w:val="313131"/>
          <w:spacing w:val="-13"/>
          <w:w w:val="105"/>
        </w:rPr>
        <w:t xml:space="preserve"> </w:t>
      </w:r>
      <w:r>
        <w:rPr>
          <w:color w:val="313131"/>
          <w:w w:val="105"/>
        </w:rPr>
        <w:t>Dr.</w:t>
      </w:r>
      <w:r>
        <w:rPr>
          <w:color w:val="313131"/>
          <w:spacing w:val="-12"/>
          <w:w w:val="105"/>
        </w:rPr>
        <w:t xml:space="preserve"> </w:t>
      </w:r>
      <w:r>
        <w:rPr>
          <w:color w:val="313131"/>
          <w:w w:val="105"/>
        </w:rPr>
        <w:t>Humberto</w:t>
      </w:r>
      <w:r>
        <w:rPr>
          <w:color w:val="313131"/>
          <w:spacing w:val="-5"/>
          <w:w w:val="105"/>
        </w:rPr>
        <w:t xml:space="preserve"> </w:t>
      </w:r>
      <w:r>
        <w:rPr>
          <w:color w:val="313131"/>
          <w:w w:val="105"/>
        </w:rPr>
        <w:t>Martinez,</w:t>
      </w:r>
      <w:r>
        <w:rPr>
          <w:color w:val="313131"/>
          <w:spacing w:val="-3"/>
          <w:w w:val="105"/>
        </w:rPr>
        <w:t xml:space="preserve"> </w:t>
      </w:r>
      <w:r>
        <w:rPr>
          <w:color w:val="313131"/>
          <w:w w:val="105"/>
        </w:rPr>
        <w:t>and</w:t>
      </w:r>
      <w:r>
        <w:rPr>
          <w:color w:val="313131"/>
          <w:spacing w:val="-14"/>
          <w:w w:val="105"/>
        </w:rPr>
        <w:t xml:space="preserve"> </w:t>
      </w:r>
      <w:r>
        <w:rPr>
          <w:color w:val="313131"/>
          <w:w w:val="105"/>
        </w:rPr>
        <w:t>Professor</w:t>
      </w:r>
      <w:r>
        <w:rPr>
          <w:color w:val="313131"/>
          <w:spacing w:val="-7"/>
          <w:w w:val="105"/>
        </w:rPr>
        <w:t xml:space="preserve"> </w:t>
      </w:r>
      <w:r>
        <w:rPr>
          <w:color w:val="313131"/>
          <w:w w:val="105"/>
        </w:rPr>
        <w:t>Lynda</w:t>
      </w:r>
      <w:r>
        <w:rPr>
          <w:color w:val="313131"/>
          <w:spacing w:val="-16"/>
          <w:w w:val="105"/>
        </w:rPr>
        <w:t xml:space="preserve"> </w:t>
      </w:r>
      <w:r>
        <w:rPr>
          <w:color w:val="313131"/>
          <w:w w:val="105"/>
        </w:rPr>
        <w:t>Frost</w:t>
      </w:r>
      <w:r>
        <w:rPr>
          <w:color w:val="313131"/>
          <w:spacing w:val="-5"/>
          <w:w w:val="105"/>
        </w:rPr>
        <w:t xml:space="preserve"> </w:t>
      </w:r>
      <w:r>
        <w:rPr>
          <w:color w:val="313131"/>
          <w:w w:val="105"/>
        </w:rPr>
        <w:t>Clausel</w:t>
      </w:r>
      <w:r>
        <w:rPr>
          <w:color w:val="313131"/>
          <w:spacing w:val="-9"/>
          <w:w w:val="105"/>
        </w:rPr>
        <w:t xml:space="preserve"> </w:t>
      </w:r>
      <w:r>
        <w:rPr>
          <w:color w:val="313131"/>
          <w:w w:val="105"/>
        </w:rPr>
        <w:t>donated</w:t>
      </w:r>
      <w:r>
        <w:rPr>
          <w:color w:val="313131"/>
          <w:spacing w:val="-7"/>
          <w:w w:val="105"/>
        </w:rPr>
        <w:t xml:space="preserve"> </w:t>
      </w:r>
      <w:r>
        <w:rPr>
          <w:color w:val="313131"/>
          <w:w w:val="105"/>
        </w:rPr>
        <w:t>their</w:t>
      </w:r>
      <w:r>
        <w:rPr>
          <w:color w:val="313131"/>
          <w:spacing w:val="-16"/>
          <w:w w:val="105"/>
        </w:rPr>
        <w:t xml:space="preserve"> </w:t>
      </w:r>
      <w:r>
        <w:rPr>
          <w:color w:val="313131"/>
          <w:w w:val="105"/>
        </w:rPr>
        <w:t>time to</w:t>
      </w:r>
      <w:r>
        <w:rPr>
          <w:color w:val="313131"/>
          <w:spacing w:val="-16"/>
          <w:w w:val="105"/>
        </w:rPr>
        <w:t xml:space="preserve"> </w:t>
      </w:r>
      <w:r>
        <w:rPr>
          <w:color w:val="313131"/>
          <w:w w:val="105"/>
        </w:rPr>
        <w:t>this</w:t>
      </w:r>
      <w:r>
        <w:rPr>
          <w:color w:val="313131"/>
          <w:spacing w:val="-15"/>
          <w:w w:val="105"/>
        </w:rPr>
        <w:t xml:space="preserve"> </w:t>
      </w:r>
      <w:r>
        <w:rPr>
          <w:color w:val="313131"/>
          <w:w w:val="105"/>
        </w:rPr>
        <w:t>project;</w:t>
      </w:r>
      <w:r>
        <w:rPr>
          <w:color w:val="313131"/>
          <w:spacing w:val="-15"/>
          <w:w w:val="105"/>
        </w:rPr>
        <w:t xml:space="preserve"> </w:t>
      </w:r>
      <w:r>
        <w:rPr>
          <w:color w:val="313131"/>
          <w:w w:val="105"/>
        </w:rPr>
        <w:t>this</w:t>
      </w:r>
      <w:r>
        <w:rPr>
          <w:color w:val="313131"/>
          <w:spacing w:val="-15"/>
          <w:w w:val="105"/>
        </w:rPr>
        <w:t xml:space="preserve"> </w:t>
      </w:r>
      <w:r>
        <w:rPr>
          <w:color w:val="313131"/>
          <w:w w:val="105"/>
        </w:rPr>
        <w:t>report</w:t>
      </w:r>
      <w:r>
        <w:rPr>
          <w:color w:val="313131"/>
          <w:spacing w:val="-15"/>
          <w:w w:val="105"/>
        </w:rPr>
        <w:t xml:space="preserve"> </w:t>
      </w:r>
      <w:r>
        <w:rPr>
          <w:color w:val="313131"/>
          <w:w w:val="105"/>
        </w:rPr>
        <w:t>would</w:t>
      </w:r>
      <w:r>
        <w:rPr>
          <w:color w:val="313131"/>
          <w:spacing w:val="-15"/>
          <w:w w:val="105"/>
        </w:rPr>
        <w:t xml:space="preserve"> </w:t>
      </w:r>
      <w:r>
        <w:rPr>
          <w:color w:val="313131"/>
          <w:w w:val="105"/>
        </w:rPr>
        <w:t>not</w:t>
      </w:r>
      <w:r>
        <w:rPr>
          <w:color w:val="313131"/>
          <w:spacing w:val="-15"/>
          <w:w w:val="105"/>
        </w:rPr>
        <w:t xml:space="preserve"> </w:t>
      </w:r>
      <w:r>
        <w:rPr>
          <w:color w:val="313131"/>
          <w:w w:val="105"/>
        </w:rPr>
        <w:t>have</w:t>
      </w:r>
      <w:r>
        <w:rPr>
          <w:color w:val="313131"/>
          <w:spacing w:val="-15"/>
          <w:w w:val="105"/>
        </w:rPr>
        <w:t xml:space="preserve"> </w:t>
      </w:r>
      <w:r>
        <w:rPr>
          <w:color w:val="313131"/>
          <w:w w:val="105"/>
        </w:rPr>
        <w:t>been</w:t>
      </w:r>
      <w:r>
        <w:rPr>
          <w:color w:val="313131"/>
          <w:spacing w:val="-15"/>
          <w:w w:val="105"/>
        </w:rPr>
        <w:t xml:space="preserve"> </w:t>
      </w:r>
      <w:r>
        <w:rPr>
          <w:color w:val="313131"/>
          <w:w w:val="105"/>
        </w:rPr>
        <w:t>possible</w:t>
      </w:r>
      <w:r>
        <w:rPr>
          <w:color w:val="313131"/>
          <w:spacing w:val="-15"/>
          <w:w w:val="105"/>
        </w:rPr>
        <w:t xml:space="preserve"> </w:t>
      </w:r>
      <w:r>
        <w:rPr>
          <w:color w:val="313131"/>
          <w:w w:val="105"/>
        </w:rPr>
        <w:t>without</w:t>
      </w:r>
      <w:r>
        <w:rPr>
          <w:color w:val="313131"/>
          <w:spacing w:val="-16"/>
          <w:w w:val="105"/>
        </w:rPr>
        <w:t xml:space="preserve"> </w:t>
      </w:r>
      <w:r>
        <w:rPr>
          <w:color w:val="313131"/>
          <w:w w:val="105"/>
        </w:rPr>
        <w:t>their</w:t>
      </w:r>
      <w:r>
        <w:rPr>
          <w:color w:val="313131"/>
          <w:spacing w:val="-15"/>
          <w:w w:val="105"/>
        </w:rPr>
        <w:t xml:space="preserve"> </w:t>
      </w:r>
      <w:r>
        <w:rPr>
          <w:color w:val="313131"/>
          <w:w w:val="105"/>
        </w:rPr>
        <w:t>contributions.</w:t>
      </w:r>
      <w:r>
        <w:rPr>
          <w:color w:val="313131"/>
          <w:spacing w:val="-15"/>
          <w:w w:val="105"/>
        </w:rPr>
        <w:t xml:space="preserve"> </w:t>
      </w:r>
      <w:r>
        <w:rPr>
          <w:color w:val="313131"/>
          <w:w w:val="105"/>
        </w:rPr>
        <w:t>This</w:t>
      </w:r>
      <w:r>
        <w:rPr>
          <w:color w:val="313131"/>
          <w:spacing w:val="-15"/>
          <w:w w:val="105"/>
        </w:rPr>
        <w:t xml:space="preserve"> </w:t>
      </w:r>
      <w:r>
        <w:rPr>
          <w:color w:val="313131"/>
          <w:w w:val="105"/>
        </w:rPr>
        <w:t>report</w:t>
      </w:r>
      <w:r>
        <w:rPr>
          <w:color w:val="313131"/>
          <w:spacing w:val="-15"/>
          <w:w w:val="105"/>
        </w:rPr>
        <w:t xml:space="preserve"> </w:t>
      </w:r>
      <w:r>
        <w:rPr>
          <w:color w:val="313131"/>
          <w:w w:val="105"/>
        </w:rPr>
        <w:t>was translated into Spanish by Greta Tovar Sieben-Tritt</w:t>
      </w:r>
      <w:r>
        <w:rPr>
          <w:color w:val="666666"/>
          <w:w w:val="105"/>
        </w:rPr>
        <w:t>.</w:t>
      </w:r>
      <w:r>
        <w:rPr>
          <w:color w:val="666666"/>
          <w:spacing w:val="40"/>
          <w:w w:val="105"/>
        </w:rPr>
        <w:t xml:space="preserve"> </w:t>
      </w:r>
      <w:r>
        <w:rPr>
          <w:color w:val="313131"/>
          <w:w w:val="105"/>
        </w:rPr>
        <w:t>The</w:t>
      </w:r>
      <w:r>
        <w:rPr>
          <w:color w:val="313131"/>
          <w:spacing w:val="-5"/>
          <w:w w:val="105"/>
        </w:rPr>
        <w:t xml:space="preserve"> </w:t>
      </w:r>
      <w:r>
        <w:rPr>
          <w:color w:val="313131"/>
          <w:w w:val="105"/>
        </w:rPr>
        <w:t>report was reviewed and edited by</w:t>
      </w:r>
      <w:r>
        <w:rPr>
          <w:color w:val="313131"/>
          <w:spacing w:val="-4"/>
          <w:w w:val="105"/>
        </w:rPr>
        <w:t xml:space="preserve"> </w:t>
      </w:r>
      <w:r>
        <w:rPr>
          <w:color w:val="313131"/>
          <w:w w:val="105"/>
        </w:rPr>
        <w:t>Jan Wilkinson, Rachel Cantor, Claudia Marquez, and Lisa Newman.</w:t>
      </w:r>
      <w:r>
        <w:rPr>
          <w:color w:val="313131"/>
          <w:spacing w:val="40"/>
          <w:w w:val="105"/>
        </w:rPr>
        <w:t xml:space="preserve"> </w:t>
      </w:r>
      <w:r>
        <w:rPr>
          <w:color w:val="313131"/>
          <w:w w:val="105"/>
        </w:rPr>
        <w:t>A video camera was made available to MDRI</w:t>
      </w:r>
      <w:r>
        <w:rPr>
          <w:color w:val="313131"/>
          <w:spacing w:val="-1"/>
          <w:w w:val="105"/>
        </w:rPr>
        <w:t xml:space="preserve"> </w:t>
      </w:r>
      <w:r>
        <w:rPr>
          <w:color w:val="313131"/>
          <w:w w:val="105"/>
        </w:rPr>
        <w:t>by</w:t>
      </w:r>
      <w:r>
        <w:rPr>
          <w:color w:val="313131"/>
          <w:spacing w:val="-6"/>
          <w:w w:val="105"/>
        </w:rPr>
        <w:t xml:space="preserve"> </w:t>
      </w:r>
      <w:r>
        <w:rPr>
          <w:color w:val="313131"/>
          <w:w w:val="105"/>
        </w:rPr>
        <w:t>the</w:t>
      </w:r>
      <w:r>
        <w:rPr>
          <w:color w:val="313131"/>
          <w:spacing w:val="-14"/>
          <w:w w:val="105"/>
        </w:rPr>
        <w:t xml:space="preserve"> </w:t>
      </w:r>
      <w:r>
        <w:rPr>
          <w:color w:val="313131"/>
          <w:w w:val="105"/>
        </w:rPr>
        <w:t>Witness</w:t>
      </w:r>
      <w:r>
        <w:rPr>
          <w:color w:val="313131"/>
          <w:spacing w:val="-8"/>
          <w:w w:val="105"/>
        </w:rPr>
        <w:t xml:space="preserve"> </w:t>
      </w:r>
      <w:r>
        <w:rPr>
          <w:color w:val="313131"/>
          <w:w w:val="105"/>
        </w:rPr>
        <w:t>Program of</w:t>
      </w:r>
      <w:r>
        <w:rPr>
          <w:color w:val="313131"/>
          <w:spacing w:val="-2"/>
          <w:w w:val="105"/>
        </w:rPr>
        <w:t xml:space="preserve"> </w:t>
      </w:r>
      <w:r>
        <w:rPr>
          <w:color w:val="313131"/>
          <w:w w:val="105"/>
        </w:rPr>
        <w:t>the</w:t>
      </w:r>
      <w:r>
        <w:rPr>
          <w:color w:val="313131"/>
          <w:spacing w:val="-12"/>
          <w:w w:val="105"/>
        </w:rPr>
        <w:t xml:space="preserve"> </w:t>
      </w:r>
      <w:r>
        <w:rPr>
          <w:color w:val="313131"/>
          <w:w w:val="105"/>
        </w:rPr>
        <w:t>Lawyers Committee for</w:t>
      </w:r>
      <w:r>
        <w:rPr>
          <w:color w:val="313131"/>
          <w:spacing w:val="-10"/>
          <w:w w:val="105"/>
        </w:rPr>
        <w:t xml:space="preserve"> </w:t>
      </w:r>
      <w:r>
        <w:rPr>
          <w:color w:val="313131"/>
          <w:w w:val="105"/>
        </w:rPr>
        <w:t>Human</w:t>
      </w:r>
      <w:r>
        <w:rPr>
          <w:color w:val="313131"/>
          <w:spacing w:val="-3"/>
          <w:w w:val="105"/>
        </w:rPr>
        <w:t xml:space="preserve"> </w:t>
      </w:r>
      <w:r>
        <w:rPr>
          <w:color w:val="313131"/>
          <w:w w:val="105"/>
        </w:rPr>
        <w:t>Rights</w:t>
      </w:r>
      <w:r>
        <w:rPr>
          <w:color w:val="313131"/>
          <w:spacing w:val="-9"/>
          <w:w w:val="105"/>
        </w:rPr>
        <w:t xml:space="preserve"> </w:t>
      </w:r>
      <w:r>
        <w:rPr>
          <w:color w:val="313131"/>
          <w:w w:val="105"/>
        </w:rPr>
        <w:t>in New York.</w:t>
      </w:r>
      <w:r>
        <w:rPr>
          <w:color w:val="313131"/>
          <w:spacing w:val="15"/>
          <w:w w:val="105"/>
        </w:rPr>
        <w:t xml:space="preserve"> </w:t>
      </w:r>
      <w:r>
        <w:rPr>
          <w:color w:val="313131"/>
          <w:w w:val="105"/>
        </w:rPr>
        <w:t>Thanks</w:t>
      </w:r>
      <w:r>
        <w:rPr>
          <w:color w:val="313131"/>
          <w:spacing w:val="-15"/>
          <w:w w:val="105"/>
        </w:rPr>
        <w:t xml:space="preserve"> </w:t>
      </w:r>
      <w:r>
        <w:rPr>
          <w:color w:val="313131"/>
          <w:w w:val="105"/>
        </w:rPr>
        <w:t>to</w:t>
      </w:r>
      <w:r>
        <w:rPr>
          <w:color w:val="313131"/>
          <w:spacing w:val="-11"/>
          <w:w w:val="105"/>
        </w:rPr>
        <w:t xml:space="preserve"> </w:t>
      </w:r>
      <w:r>
        <w:rPr>
          <w:color w:val="313131"/>
          <w:w w:val="105"/>
        </w:rPr>
        <w:t>Monica</w:t>
      </w:r>
      <w:r>
        <w:rPr>
          <w:color w:val="313131"/>
          <w:spacing w:val="-12"/>
          <w:w w:val="105"/>
        </w:rPr>
        <w:t xml:space="preserve"> </w:t>
      </w:r>
      <w:r>
        <w:rPr>
          <w:color w:val="313131"/>
          <w:w w:val="105"/>
        </w:rPr>
        <w:t>Bussolati</w:t>
      </w:r>
      <w:r>
        <w:rPr>
          <w:color w:val="313131"/>
          <w:spacing w:val="-8"/>
          <w:w w:val="105"/>
        </w:rPr>
        <w:t xml:space="preserve"> </w:t>
      </w:r>
      <w:r>
        <w:rPr>
          <w:color w:val="313131"/>
          <w:w w:val="105"/>
        </w:rPr>
        <w:t>of</w:t>
      </w:r>
      <w:r>
        <w:rPr>
          <w:color w:val="313131"/>
          <w:spacing w:val="-16"/>
          <w:w w:val="105"/>
        </w:rPr>
        <w:t xml:space="preserve"> </w:t>
      </w:r>
      <w:r>
        <w:rPr>
          <w:color w:val="313131"/>
          <w:w w:val="105"/>
        </w:rPr>
        <w:t>Bussolati</w:t>
      </w:r>
      <w:r>
        <w:rPr>
          <w:color w:val="313131"/>
          <w:spacing w:val="-10"/>
          <w:w w:val="105"/>
        </w:rPr>
        <w:t xml:space="preserve"> </w:t>
      </w:r>
      <w:r>
        <w:rPr>
          <w:color w:val="313131"/>
          <w:w w:val="105"/>
        </w:rPr>
        <w:t>Associates,</w:t>
      </w:r>
      <w:r>
        <w:rPr>
          <w:color w:val="313131"/>
          <w:spacing w:val="-7"/>
          <w:w w:val="105"/>
        </w:rPr>
        <w:t xml:space="preserve"> </w:t>
      </w:r>
      <w:r>
        <w:rPr>
          <w:color w:val="313131"/>
          <w:w w:val="105"/>
        </w:rPr>
        <w:t>Inc.</w:t>
      </w:r>
      <w:r>
        <w:rPr>
          <w:color w:val="313131"/>
          <w:spacing w:val="24"/>
          <w:w w:val="105"/>
        </w:rPr>
        <w:t xml:space="preserve"> </w:t>
      </w:r>
      <w:r>
        <w:rPr>
          <w:color w:val="313131"/>
          <w:w w:val="105"/>
        </w:rPr>
        <w:t>for</w:t>
      </w:r>
      <w:r>
        <w:rPr>
          <w:color w:val="313131"/>
          <w:spacing w:val="-15"/>
          <w:w w:val="105"/>
        </w:rPr>
        <w:t xml:space="preserve"> </w:t>
      </w:r>
      <w:r>
        <w:rPr>
          <w:color w:val="313131"/>
          <w:w w:val="105"/>
        </w:rPr>
        <w:t>assistance</w:t>
      </w:r>
      <w:r>
        <w:rPr>
          <w:color w:val="313131"/>
          <w:spacing w:val="-10"/>
          <w:w w:val="105"/>
        </w:rPr>
        <w:t xml:space="preserve"> </w:t>
      </w:r>
      <w:r>
        <w:rPr>
          <w:color w:val="313131"/>
          <w:w w:val="105"/>
        </w:rPr>
        <w:t>designing</w:t>
      </w:r>
      <w:r>
        <w:rPr>
          <w:color w:val="313131"/>
          <w:spacing w:val="-8"/>
          <w:w w:val="105"/>
        </w:rPr>
        <w:t xml:space="preserve"> </w:t>
      </w:r>
      <w:r>
        <w:rPr>
          <w:color w:val="313131"/>
          <w:w w:val="105"/>
        </w:rPr>
        <w:t>the</w:t>
      </w:r>
      <w:r>
        <w:rPr>
          <w:color w:val="313131"/>
          <w:spacing w:val="-16"/>
          <w:w w:val="105"/>
        </w:rPr>
        <w:t xml:space="preserve"> </w:t>
      </w:r>
      <w:r>
        <w:rPr>
          <w:color w:val="313131"/>
          <w:w w:val="105"/>
        </w:rPr>
        <w:t>cover of the report.</w:t>
      </w:r>
    </w:p>
    <w:p w14:paraId="14A0ABDE" w14:textId="77777777" w:rsidR="00C8194E" w:rsidRDefault="00C8194E" w:rsidP="00C8194E">
      <w:pPr>
        <w:pStyle w:val="BodyText"/>
        <w:spacing w:before="5"/>
      </w:pPr>
    </w:p>
    <w:p w14:paraId="72EE21D6" w14:textId="77777777" w:rsidR="00C8194E" w:rsidRDefault="00C8194E" w:rsidP="00C8194E">
      <w:pPr>
        <w:pStyle w:val="BodyText"/>
        <w:spacing w:line="261" w:lineRule="auto"/>
        <w:ind w:left="229" w:right="701" w:firstLine="724"/>
        <w:jc w:val="both"/>
      </w:pPr>
      <w:r>
        <w:rPr>
          <w:color w:val="313131"/>
          <w:spacing w:val="-2"/>
          <w:w w:val="105"/>
        </w:rPr>
        <w:t>Funding</w:t>
      </w:r>
      <w:r>
        <w:rPr>
          <w:color w:val="313131"/>
          <w:spacing w:val="-14"/>
          <w:w w:val="105"/>
        </w:rPr>
        <w:t xml:space="preserve"> </w:t>
      </w:r>
      <w:r>
        <w:rPr>
          <w:color w:val="313131"/>
          <w:spacing w:val="-2"/>
          <w:w w:val="105"/>
        </w:rPr>
        <w:t>for</w:t>
      </w:r>
      <w:r>
        <w:rPr>
          <w:color w:val="313131"/>
          <w:spacing w:val="-13"/>
          <w:w w:val="105"/>
        </w:rPr>
        <w:t xml:space="preserve"> </w:t>
      </w:r>
      <w:r>
        <w:rPr>
          <w:color w:val="313131"/>
          <w:spacing w:val="-2"/>
          <w:w w:val="105"/>
        </w:rPr>
        <w:t>the</w:t>
      </w:r>
      <w:r>
        <w:rPr>
          <w:color w:val="313131"/>
          <w:spacing w:val="-13"/>
          <w:w w:val="105"/>
        </w:rPr>
        <w:t xml:space="preserve"> </w:t>
      </w:r>
      <w:r>
        <w:rPr>
          <w:color w:val="313131"/>
          <w:spacing w:val="-2"/>
          <w:w w:val="105"/>
        </w:rPr>
        <w:t>research,</w:t>
      </w:r>
      <w:r>
        <w:rPr>
          <w:color w:val="313131"/>
          <w:spacing w:val="2"/>
          <w:w w:val="105"/>
        </w:rPr>
        <w:t xml:space="preserve"> </w:t>
      </w:r>
      <w:r>
        <w:rPr>
          <w:color w:val="313131"/>
          <w:spacing w:val="-2"/>
          <w:w w:val="105"/>
        </w:rPr>
        <w:t>writing,</w:t>
      </w:r>
      <w:r>
        <w:rPr>
          <w:color w:val="313131"/>
          <w:spacing w:val="7"/>
          <w:w w:val="105"/>
        </w:rPr>
        <w:t xml:space="preserve"> </w:t>
      </w:r>
      <w:r>
        <w:rPr>
          <w:color w:val="313131"/>
          <w:spacing w:val="-2"/>
          <w:w w:val="105"/>
        </w:rPr>
        <w:t>and</w:t>
      </w:r>
      <w:r>
        <w:rPr>
          <w:color w:val="313131"/>
          <w:spacing w:val="-5"/>
          <w:w w:val="105"/>
        </w:rPr>
        <w:t xml:space="preserve"> </w:t>
      </w:r>
      <w:r>
        <w:rPr>
          <w:color w:val="313131"/>
          <w:spacing w:val="-2"/>
          <w:w w:val="105"/>
        </w:rPr>
        <w:t>publication</w:t>
      </w:r>
      <w:r>
        <w:rPr>
          <w:color w:val="313131"/>
          <w:spacing w:val="-4"/>
          <w:w w:val="105"/>
        </w:rPr>
        <w:t xml:space="preserve"> </w:t>
      </w:r>
      <w:r>
        <w:rPr>
          <w:color w:val="313131"/>
          <w:spacing w:val="-2"/>
          <w:w w:val="105"/>
        </w:rPr>
        <w:t>of</w:t>
      </w:r>
      <w:r>
        <w:rPr>
          <w:color w:val="313131"/>
          <w:spacing w:val="-14"/>
          <w:w w:val="105"/>
        </w:rPr>
        <w:t xml:space="preserve"> </w:t>
      </w:r>
      <w:r>
        <w:rPr>
          <w:color w:val="313131"/>
          <w:spacing w:val="-2"/>
          <w:w w:val="105"/>
        </w:rPr>
        <w:t>this</w:t>
      </w:r>
      <w:r>
        <w:rPr>
          <w:color w:val="313131"/>
          <w:spacing w:val="-13"/>
          <w:w w:val="105"/>
        </w:rPr>
        <w:t xml:space="preserve"> </w:t>
      </w:r>
      <w:r>
        <w:rPr>
          <w:color w:val="313131"/>
          <w:spacing w:val="-2"/>
          <w:w w:val="105"/>
        </w:rPr>
        <w:t>report</w:t>
      </w:r>
      <w:r>
        <w:rPr>
          <w:color w:val="313131"/>
          <w:spacing w:val="-13"/>
          <w:w w:val="105"/>
        </w:rPr>
        <w:t xml:space="preserve"> </w:t>
      </w:r>
      <w:r>
        <w:rPr>
          <w:color w:val="313131"/>
          <w:spacing w:val="-2"/>
          <w:w w:val="105"/>
        </w:rPr>
        <w:t>was</w:t>
      </w:r>
      <w:r>
        <w:rPr>
          <w:color w:val="313131"/>
          <w:spacing w:val="-13"/>
          <w:w w:val="105"/>
        </w:rPr>
        <w:t xml:space="preserve"> </w:t>
      </w:r>
      <w:r>
        <w:rPr>
          <w:color w:val="313131"/>
          <w:spacing w:val="-2"/>
          <w:w w:val="105"/>
        </w:rPr>
        <w:t xml:space="preserve">generously provided by </w:t>
      </w:r>
      <w:r>
        <w:rPr>
          <w:color w:val="313131"/>
          <w:w w:val="105"/>
        </w:rPr>
        <w:t>the Public Welfare Foundation and the John Merck Fund.</w:t>
      </w:r>
      <w:r>
        <w:rPr>
          <w:color w:val="313131"/>
          <w:spacing w:val="40"/>
          <w:w w:val="105"/>
        </w:rPr>
        <w:t xml:space="preserve"> </w:t>
      </w:r>
      <w:r>
        <w:rPr>
          <w:color w:val="313131"/>
          <w:w w:val="105"/>
        </w:rPr>
        <w:t>Core funding for MDRI has been provided by the Open Society Institute, New York.</w:t>
      </w:r>
    </w:p>
    <w:p w14:paraId="349505CE" w14:textId="77777777" w:rsidR="00C8194E" w:rsidRDefault="00C8194E" w:rsidP="00C8194E">
      <w:pPr>
        <w:spacing w:line="261" w:lineRule="auto"/>
        <w:jc w:val="both"/>
        <w:sectPr w:rsidR="00C8194E" w:rsidSect="005A4647">
          <w:headerReference w:type="even" r:id="rId9"/>
          <w:headerReference w:type="default" r:id="rId10"/>
          <w:pgSz w:w="12240" w:h="15840"/>
          <w:pgMar w:top="1180" w:right="920" w:bottom="280" w:left="980" w:header="978" w:footer="0" w:gutter="0"/>
          <w:pgNumType w:start="1"/>
          <w:cols w:space="720"/>
        </w:sectPr>
      </w:pPr>
    </w:p>
    <w:p w14:paraId="540C7B70" w14:textId="77777777" w:rsidR="00C8194E" w:rsidRDefault="00C8194E" w:rsidP="00C8194E">
      <w:pPr>
        <w:pStyle w:val="BodyText"/>
        <w:spacing w:line="20" w:lineRule="exact"/>
        <w:ind w:left="712"/>
        <w:rPr>
          <w:sz w:val="2"/>
        </w:rPr>
      </w:pPr>
      <w:r>
        <w:rPr>
          <w:noProof/>
          <w:sz w:val="2"/>
        </w:rPr>
        <w:lastRenderedPageBreak/>
        <mc:AlternateContent>
          <mc:Choice Requires="wpg">
            <w:drawing>
              <wp:inline distT="0" distB="0" distL="0" distR="0" wp14:anchorId="73A00ADB" wp14:editId="5DCD5D81">
                <wp:extent cx="5959475" cy="12700"/>
                <wp:effectExtent l="9525" t="0" r="3175" b="635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9475" cy="12700"/>
                          <a:chOff x="0" y="0"/>
                          <a:chExt cx="5959475" cy="12700"/>
                        </a:xfrm>
                      </wpg:grpSpPr>
                      <wps:wsp>
                        <wps:cNvPr id="7" name="Graphic 7"/>
                        <wps:cNvSpPr/>
                        <wps:spPr>
                          <a:xfrm>
                            <a:off x="0" y="6103"/>
                            <a:ext cx="5959475" cy="1270"/>
                          </a:xfrm>
                          <a:custGeom>
                            <a:avLst/>
                            <a:gdLst/>
                            <a:ahLst/>
                            <a:cxnLst/>
                            <a:rect l="l" t="t" r="r" b="b"/>
                            <a:pathLst>
                              <a:path w="5959475">
                                <a:moveTo>
                                  <a:pt x="0" y="0"/>
                                </a:moveTo>
                                <a:lnTo>
                                  <a:pt x="5959031" y="0"/>
                                </a:lnTo>
                              </a:path>
                            </a:pathLst>
                          </a:custGeom>
                          <a:ln w="1220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47BCF52" id="Group 6" o:spid="_x0000_s1026" style="width:469.25pt;height:1pt;mso-position-horizontal-relative:char;mso-position-vertical-relative:line" coordsize="59594,1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">
                <v:shape id="Graphic 7" o:spid="_x0000_s1027" style="position:absolute;top:61;width:59594;height:12;visibility:visible;mso-wrap-style:square;v-text-anchor:top" coordsize="595947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" path="m,l5959031,e" filled="f" strokeweight=".33906mm">
                  <v:path arrowok="t"/>
                </v:shape>
                <w10:anchorlock/>
              </v:group>
            </w:pict>
          </mc:Fallback>
        </mc:AlternateContent>
      </w:r>
    </w:p>
    <w:p w14:paraId="7DE85C17" w14:textId="77777777" w:rsidR="00C8194E" w:rsidRDefault="00C8194E" w:rsidP="00C8194E">
      <w:pPr>
        <w:pStyle w:val="Heading2"/>
        <w:spacing w:before="214"/>
        <w:ind w:left="442"/>
      </w:pPr>
      <w:bookmarkStart w:id="1" w:name="_TOC_250044"/>
      <w:r>
        <w:rPr>
          <w:color w:val="383838"/>
        </w:rPr>
        <w:t>Summary</w:t>
      </w:r>
      <w:r>
        <w:rPr>
          <w:color w:val="383838"/>
          <w:spacing w:val="20"/>
        </w:rPr>
        <w:t xml:space="preserve"> </w:t>
      </w:r>
      <w:r>
        <w:rPr>
          <w:color w:val="383838"/>
        </w:rPr>
        <w:t>and</w:t>
      </w:r>
      <w:r>
        <w:rPr>
          <w:color w:val="383838"/>
          <w:spacing w:val="13"/>
        </w:rPr>
        <w:t xml:space="preserve"> </w:t>
      </w:r>
      <w:bookmarkEnd w:id="1"/>
      <w:r>
        <w:rPr>
          <w:color w:val="383838"/>
          <w:spacing w:val="-2"/>
        </w:rPr>
        <w:t>Recommendations</w:t>
      </w:r>
    </w:p>
    <w:p w14:paraId="5621C77B" w14:textId="77777777" w:rsidR="00C8194E" w:rsidRDefault="00C8194E" w:rsidP="00C8194E">
      <w:pPr>
        <w:pStyle w:val="BodyText"/>
        <w:spacing w:before="299" w:line="254" w:lineRule="auto"/>
        <w:ind w:left="720" w:right="257" w:firstLine="715"/>
        <w:jc w:val="both"/>
      </w:pPr>
      <w:r>
        <w:rPr>
          <w:color w:val="383838"/>
        </w:rPr>
        <w:t>This report documents the human rights conditions in Mexico's mental health system.</w:t>
      </w:r>
      <w:r>
        <w:rPr>
          <w:color w:val="383838"/>
          <w:spacing w:val="40"/>
        </w:rPr>
        <w:t xml:space="preserve"> </w:t>
      </w:r>
      <w:r>
        <w:rPr>
          <w:color w:val="383838"/>
        </w:rPr>
        <w:t>The report recommends steps necessary to bring the system into conformity with international human rights</w:t>
      </w:r>
      <w:r>
        <w:rPr>
          <w:color w:val="383838"/>
          <w:spacing w:val="-1"/>
        </w:rPr>
        <w:t xml:space="preserve"> </w:t>
      </w:r>
      <w:r>
        <w:rPr>
          <w:color w:val="383838"/>
        </w:rPr>
        <w:t>conventions,</w:t>
      </w:r>
      <w:r>
        <w:rPr>
          <w:color w:val="383838"/>
          <w:spacing w:val="35"/>
        </w:rPr>
        <w:t xml:space="preserve"> </w:t>
      </w:r>
      <w:r>
        <w:rPr>
          <w:color w:val="383838"/>
        </w:rPr>
        <w:t>such</w:t>
      </w:r>
      <w:r>
        <w:rPr>
          <w:color w:val="383838"/>
          <w:spacing w:val="-2"/>
        </w:rPr>
        <w:t xml:space="preserve"> </w:t>
      </w:r>
      <w:r>
        <w:rPr>
          <w:color w:val="383838"/>
        </w:rPr>
        <w:t>as</w:t>
      </w:r>
      <w:r>
        <w:rPr>
          <w:color w:val="383838"/>
          <w:spacing w:val="-5"/>
        </w:rPr>
        <w:t xml:space="preserve"> </w:t>
      </w:r>
      <w:r>
        <w:rPr>
          <w:color w:val="383838"/>
        </w:rPr>
        <w:t>the</w:t>
      </w:r>
      <w:r>
        <w:rPr>
          <w:color w:val="383838"/>
          <w:spacing w:val="-6"/>
        </w:rPr>
        <w:t xml:space="preserve"> </w:t>
      </w:r>
      <w:r>
        <w:rPr>
          <w:color w:val="383838"/>
        </w:rPr>
        <w:t>American Convention on</w:t>
      </w:r>
      <w:r>
        <w:rPr>
          <w:color w:val="383838"/>
          <w:spacing w:val="-14"/>
        </w:rPr>
        <w:t xml:space="preserve"> </w:t>
      </w:r>
      <w:r>
        <w:rPr>
          <w:color w:val="383838"/>
        </w:rPr>
        <w:t>Human Rights, and</w:t>
      </w:r>
      <w:r>
        <w:rPr>
          <w:color w:val="383838"/>
          <w:spacing w:val="-2"/>
        </w:rPr>
        <w:t xml:space="preserve"> </w:t>
      </w:r>
      <w:r>
        <w:rPr>
          <w:color w:val="383838"/>
        </w:rPr>
        <w:t>human</w:t>
      </w:r>
      <w:r>
        <w:rPr>
          <w:color w:val="383838"/>
          <w:spacing w:val="-2"/>
        </w:rPr>
        <w:t xml:space="preserve"> </w:t>
      </w:r>
      <w:r>
        <w:rPr>
          <w:color w:val="383838"/>
        </w:rPr>
        <w:t>rights</w:t>
      </w:r>
      <w:r>
        <w:rPr>
          <w:color w:val="383838"/>
          <w:spacing w:val="-5"/>
        </w:rPr>
        <w:t xml:space="preserve"> </w:t>
      </w:r>
      <w:r>
        <w:rPr>
          <w:color w:val="383838"/>
        </w:rPr>
        <w:t>standards, such as the United Nations General Assembly's</w:t>
      </w:r>
      <w:r>
        <w:rPr>
          <w:color w:val="383838"/>
          <w:spacing w:val="40"/>
        </w:rPr>
        <w:t xml:space="preserve"> </w:t>
      </w:r>
      <w:r>
        <w:rPr>
          <w:color w:val="383838"/>
        </w:rPr>
        <w:t>Principles for</w:t>
      </w:r>
      <w:r>
        <w:rPr>
          <w:color w:val="383838"/>
          <w:spacing w:val="-3"/>
        </w:rPr>
        <w:t xml:space="preserve"> </w:t>
      </w:r>
      <w:r>
        <w:rPr>
          <w:color w:val="383838"/>
        </w:rPr>
        <w:t>the</w:t>
      </w:r>
      <w:r>
        <w:rPr>
          <w:color w:val="383838"/>
          <w:spacing w:val="-7"/>
        </w:rPr>
        <w:t xml:space="preserve"> </w:t>
      </w:r>
      <w:r>
        <w:rPr>
          <w:color w:val="383838"/>
        </w:rPr>
        <w:t>Protection of</w:t>
      </w:r>
      <w:r>
        <w:rPr>
          <w:color w:val="383838"/>
          <w:spacing w:val="-14"/>
        </w:rPr>
        <w:t xml:space="preserve"> </w:t>
      </w:r>
      <w:r>
        <w:rPr>
          <w:color w:val="383838"/>
        </w:rPr>
        <w:t xml:space="preserve">Persons with Mental Illness (hereinafter </w:t>
      </w:r>
      <w:r>
        <w:rPr>
          <w:rFonts w:ascii="Arial"/>
          <w:i/>
          <w:color w:val="383838"/>
          <w:sz w:val="22"/>
        </w:rPr>
        <w:t>Ml</w:t>
      </w:r>
      <w:r>
        <w:rPr>
          <w:rFonts w:ascii="Arial"/>
          <w:i/>
          <w:color w:val="383838"/>
          <w:spacing w:val="80"/>
          <w:sz w:val="22"/>
        </w:rPr>
        <w:t xml:space="preserve"> </w:t>
      </w:r>
      <w:r>
        <w:rPr>
          <w:i/>
          <w:color w:val="383838"/>
        </w:rPr>
        <w:t>Principles),</w:t>
      </w:r>
      <w:r>
        <w:rPr>
          <w:i/>
          <w:color w:val="383838"/>
          <w:spacing w:val="32"/>
        </w:rPr>
        <w:t xml:space="preserve"> </w:t>
      </w:r>
      <w:r>
        <w:rPr>
          <w:color w:val="383838"/>
        </w:rPr>
        <w:t>reproduced</w:t>
      </w:r>
      <w:r>
        <w:rPr>
          <w:color w:val="383838"/>
          <w:spacing w:val="40"/>
        </w:rPr>
        <w:t xml:space="preserve"> </w:t>
      </w:r>
      <w:r>
        <w:rPr>
          <w:color w:val="383838"/>
        </w:rPr>
        <w:t>in full</w:t>
      </w:r>
      <w:r>
        <w:rPr>
          <w:color w:val="383838"/>
          <w:spacing w:val="28"/>
        </w:rPr>
        <w:t xml:space="preserve"> </w:t>
      </w:r>
      <w:r>
        <w:rPr>
          <w:color w:val="383838"/>
        </w:rPr>
        <w:t>in Appendix</w:t>
      </w:r>
      <w:r>
        <w:rPr>
          <w:color w:val="383838"/>
          <w:spacing w:val="30"/>
        </w:rPr>
        <w:t xml:space="preserve"> </w:t>
      </w:r>
      <w:r>
        <w:rPr>
          <w:color w:val="383838"/>
        </w:rPr>
        <w:t>B of this report.</w:t>
      </w:r>
    </w:p>
    <w:p w14:paraId="68EE8D87" w14:textId="77777777" w:rsidR="00C8194E" w:rsidRDefault="00C8194E" w:rsidP="00C8194E">
      <w:pPr>
        <w:pStyle w:val="BodyText"/>
        <w:spacing w:before="20"/>
      </w:pPr>
    </w:p>
    <w:p w14:paraId="22B857B3" w14:textId="77777777" w:rsidR="00C8194E" w:rsidRDefault="00C8194E" w:rsidP="00C8194E">
      <w:pPr>
        <w:pStyle w:val="BodyText"/>
        <w:spacing w:line="256" w:lineRule="auto"/>
        <w:ind w:left="703" w:right="253" w:firstLine="727"/>
        <w:jc w:val="both"/>
      </w:pPr>
      <w:r>
        <w:rPr>
          <w:color w:val="383838"/>
        </w:rPr>
        <w:t>The report is the product of three fact-finding investigations conducted in Mexico in July 1996, August 1998 and November</w:t>
      </w:r>
      <w:r>
        <w:rPr>
          <w:color w:val="383838"/>
          <w:spacing w:val="40"/>
        </w:rPr>
        <w:t xml:space="preserve"> </w:t>
      </w:r>
      <w:r>
        <w:rPr>
          <w:color w:val="383838"/>
        </w:rPr>
        <w:t>1999.</w:t>
      </w:r>
      <w:r>
        <w:rPr>
          <w:color w:val="383838"/>
          <w:spacing w:val="80"/>
        </w:rPr>
        <w:t xml:space="preserve"> </w:t>
      </w:r>
      <w:r>
        <w:rPr>
          <w:color w:val="383838"/>
        </w:rPr>
        <w:t>During these missions,</w:t>
      </w:r>
      <w:r>
        <w:rPr>
          <w:color w:val="383838"/>
          <w:spacing w:val="40"/>
        </w:rPr>
        <w:t xml:space="preserve"> </w:t>
      </w:r>
      <w:r>
        <w:rPr>
          <w:color w:val="383838"/>
        </w:rPr>
        <w:t>a team of attorneys</w:t>
      </w:r>
      <w:r>
        <w:rPr>
          <w:color w:val="383838"/>
          <w:spacing w:val="40"/>
        </w:rPr>
        <w:t xml:space="preserve"> </w:t>
      </w:r>
      <w:r>
        <w:rPr>
          <w:color w:val="383838"/>
        </w:rPr>
        <w:t>and psychiatrists from MORI visited three long-term psychiatric facilities (Ramirez Moreno, Nieto, and Sayago)</w:t>
      </w:r>
      <w:r>
        <w:rPr>
          <w:color w:val="383838"/>
          <w:spacing w:val="40"/>
        </w:rPr>
        <w:t xml:space="preserve"> </w:t>
      </w:r>
      <w:r>
        <w:rPr>
          <w:color w:val="383838"/>
        </w:rPr>
        <w:t>serving Mexico</w:t>
      </w:r>
      <w:r>
        <w:rPr>
          <w:color w:val="383838"/>
          <w:spacing w:val="40"/>
        </w:rPr>
        <w:t xml:space="preserve"> </w:t>
      </w:r>
      <w:r>
        <w:rPr>
          <w:color w:val="383838"/>
        </w:rPr>
        <w:t>City and the State of Mexico.</w:t>
      </w:r>
      <w:r>
        <w:rPr>
          <w:color w:val="383838"/>
          <w:spacing w:val="80"/>
        </w:rPr>
        <w:t xml:space="preserve"> </w:t>
      </w:r>
      <w:r>
        <w:rPr>
          <w:color w:val="383838"/>
        </w:rPr>
        <w:t>The team</w:t>
      </w:r>
      <w:r>
        <w:rPr>
          <w:color w:val="383838"/>
          <w:spacing w:val="40"/>
        </w:rPr>
        <w:t xml:space="preserve"> </w:t>
      </w:r>
      <w:r>
        <w:rPr>
          <w:color w:val="383838"/>
        </w:rPr>
        <w:t>also</w:t>
      </w:r>
      <w:r>
        <w:rPr>
          <w:color w:val="383838"/>
          <w:spacing w:val="40"/>
        </w:rPr>
        <w:t xml:space="preserve"> </w:t>
      </w:r>
      <w:r>
        <w:rPr>
          <w:color w:val="383838"/>
        </w:rPr>
        <w:t>visited</w:t>
      </w:r>
      <w:r>
        <w:rPr>
          <w:color w:val="383838"/>
          <w:spacing w:val="40"/>
        </w:rPr>
        <w:t xml:space="preserve"> </w:t>
      </w:r>
      <w:r>
        <w:rPr>
          <w:color w:val="383838"/>
        </w:rPr>
        <w:t>the Ocaranza institution in Pachuca, Hidalgo and the Jalisco institution in Guadalajara, Jalisco.</w:t>
      </w:r>
      <w:r>
        <w:rPr>
          <w:color w:val="383838"/>
          <w:spacing w:val="40"/>
        </w:rPr>
        <w:t xml:space="preserve"> </w:t>
      </w:r>
      <w:r>
        <w:rPr>
          <w:color w:val="383838"/>
        </w:rPr>
        <w:t xml:space="preserve">They visited two </w:t>
      </w:r>
      <w:r>
        <w:rPr>
          <w:i/>
          <w:color w:val="383838"/>
        </w:rPr>
        <w:t xml:space="preserve">casas de protecci6n social </w:t>
      </w:r>
      <w:r>
        <w:rPr>
          <w:color w:val="383838"/>
        </w:rPr>
        <w:t>(social protection homes), administered by Mexico City authorities for homeless people with mental disabilities.</w:t>
      </w:r>
      <w:r>
        <w:rPr>
          <w:color w:val="383838"/>
          <w:spacing w:val="40"/>
        </w:rPr>
        <w:t xml:space="preserve"> </w:t>
      </w:r>
      <w:r>
        <w:rPr>
          <w:color w:val="383838"/>
        </w:rPr>
        <w:t>MORI also visited Fray Bernardino, a psychiatric hospital for acute, short-term care in Mexico City.</w:t>
      </w:r>
      <w:r>
        <w:rPr>
          <w:color w:val="383838"/>
          <w:spacing w:val="40"/>
        </w:rPr>
        <w:t xml:space="preserve"> </w:t>
      </w:r>
      <w:r>
        <w:rPr>
          <w:color w:val="383838"/>
        </w:rPr>
        <w:t>MORI also visited programs run by nongovernmental organizations.</w:t>
      </w:r>
      <w:r>
        <w:rPr>
          <w:color w:val="383838"/>
          <w:spacing w:val="40"/>
        </w:rPr>
        <w:t xml:space="preserve"> </w:t>
      </w:r>
      <w:r>
        <w:rPr>
          <w:color w:val="383838"/>
        </w:rPr>
        <w:t>In</w:t>
      </w:r>
      <w:r>
        <w:rPr>
          <w:color w:val="383838"/>
          <w:spacing w:val="-2"/>
        </w:rPr>
        <w:t xml:space="preserve"> </w:t>
      </w:r>
      <w:r>
        <w:rPr>
          <w:color w:val="383838"/>
        </w:rPr>
        <w:t>Mexico City, the MORI team observed the operation of a</w:t>
      </w:r>
      <w:r>
        <w:rPr>
          <w:color w:val="383838"/>
          <w:spacing w:val="-1"/>
        </w:rPr>
        <w:t xml:space="preserve"> </w:t>
      </w:r>
      <w:r>
        <w:rPr>
          <w:color w:val="383838"/>
        </w:rPr>
        <w:t>sheltered workshop for people with developmental disabilities run by the Confederaci6n Mexicana de Organizaciones en favor de la Persona con Discapacidad Intelectual (CONFE), and learned about an integrated, supported employment</w:t>
      </w:r>
      <w:r>
        <w:rPr>
          <w:color w:val="383838"/>
          <w:spacing w:val="40"/>
        </w:rPr>
        <w:t xml:space="preserve"> </w:t>
      </w:r>
      <w:r>
        <w:rPr>
          <w:color w:val="383838"/>
        </w:rPr>
        <w:t>program run by this</w:t>
      </w:r>
      <w:r>
        <w:rPr>
          <w:color w:val="383838"/>
          <w:spacing w:val="40"/>
        </w:rPr>
        <w:t xml:space="preserve"> </w:t>
      </w:r>
      <w:r>
        <w:rPr>
          <w:color w:val="383838"/>
        </w:rPr>
        <w:t>organization.</w:t>
      </w:r>
      <w:r>
        <w:rPr>
          <w:color w:val="383838"/>
          <w:spacing w:val="80"/>
        </w:rPr>
        <w:t xml:space="preserve"> </w:t>
      </w:r>
      <w:r>
        <w:rPr>
          <w:color w:val="383838"/>
        </w:rPr>
        <w:t>MORl also visited community-based living and rehabilitation programs for people with psychiatric disabilities (a group home, supported apartments,</w:t>
      </w:r>
      <w:r>
        <w:rPr>
          <w:color w:val="383838"/>
          <w:spacing w:val="40"/>
        </w:rPr>
        <w:t xml:space="preserve"> </w:t>
      </w:r>
      <w:r>
        <w:rPr>
          <w:color w:val="383838"/>
        </w:rPr>
        <w:t>and a ceramics workshop) established</w:t>
      </w:r>
      <w:r>
        <w:rPr>
          <w:color w:val="383838"/>
          <w:spacing w:val="40"/>
        </w:rPr>
        <w:t xml:space="preserve"> </w:t>
      </w:r>
      <w:r>
        <w:rPr>
          <w:color w:val="383838"/>
        </w:rPr>
        <w:t>by the FMREM.</w:t>
      </w:r>
      <w:r>
        <w:rPr>
          <w:color w:val="383838"/>
          <w:spacing w:val="80"/>
        </w:rPr>
        <w:t xml:space="preserve"> </w:t>
      </w:r>
      <w:r>
        <w:rPr>
          <w:color w:val="383838"/>
        </w:rPr>
        <w:t>These programs</w:t>
      </w:r>
      <w:r>
        <w:rPr>
          <w:color w:val="383838"/>
          <w:spacing w:val="40"/>
        </w:rPr>
        <w:t xml:space="preserve"> </w:t>
      </w:r>
      <w:r>
        <w:rPr>
          <w:color w:val="383838"/>
        </w:rPr>
        <w:t>are administered</w:t>
      </w:r>
      <w:r>
        <w:rPr>
          <w:color w:val="383838"/>
          <w:spacing w:val="40"/>
        </w:rPr>
        <w:t xml:space="preserve"> </w:t>
      </w:r>
      <w:r>
        <w:rPr>
          <w:color w:val="383838"/>
        </w:rPr>
        <w:t>by the Fundaci6n Dignidad,</w:t>
      </w:r>
      <w:r>
        <w:rPr>
          <w:color w:val="383838"/>
          <w:spacing w:val="40"/>
        </w:rPr>
        <w:t xml:space="preserve"> </w:t>
      </w:r>
      <w:r>
        <w:rPr>
          <w:color w:val="383838"/>
        </w:rPr>
        <w:t>a sister program</w:t>
      </w:r>
      <w:r>
        <w:rPr>
          <w:color w:val="383838"/>
          <w:spacing w:val="40"/>
        </w:rPr>
        <w:t xml:space="preserve"> </w:t>
      </w:r>
      <w:r>
        <w:rPr>
          <w:color w:val="383838"/>
        </w:rPr>
        <w:t>of FMREM.</w:t>
      </w:r>
    </w:p>
    <w:p w14:paraId="150937D6" w14:textId="77777777" w:rsidR="00C8194E" w:rsidRDefault="00C8194E" w:rsidP="00C8194E">
      <w:pPr>
        <w:pStyle w:val="BodyText"/>
        <w:spacing w:before="18"/>
      </w:pPr>
    </w:p>
    <w:p w14:paraId="1DAFBD00" w14:textId="77777777" w:rsidR="00C8194E" w:rsidRDefault="00C8194E" w:rsidP="00C8194E">
      <w:pPr>
        <w:pStyle w:val="BodyText"/>
        <w:spacing w:line="256" w:lineRule="auto"/>
        <w:ind w:left="698" w:right="254" w:firstLine="722"/>
        <w:jc w:val="both"/>
      </w:pPr>
      <w:r>
        <w:rPr>
          <w:color w:val="383838"/>
        </w:rPr>
        <w:t>This report identifies a</w:t>
      </w:r>
      <w:r>
        <w:rPr>
          <w:color w:val="383838"/>
          <w:spacing w:val="-10"/>
        </w:rPr>
        <w:t xml:space="preserve"> </w:t>
      </w:r>
      <w:r>
        <w:rPr>
          <w:color w:val="383838"/>
        </w:rPr>
        <w:t>number of</w:t>
      </w:r>
      <w:r>
        <w:rPr>
          <w:color w:val="383838"/>
          <w:spacing w:val="-14"/>
        </w:rPr>
        <w:t xml:space="preserve"> </w:t>
      </w:r>
      <w:r>
        <w:rPr>
          <w:color w:val="383838"/>
        </w:rPr>
        <w:t>serious human</w:t>
      </w:r>
      <w:r>
        <w:rPr>
          <w:color w:val="383838"/>
          <w:spacing w:val="-1"/>
        </w:rPr>
        <w:t xml:space="preserve"> </w:t>
      </w:r>
      <w:r>
        <w:rPr>
          <w:color w:val="383838"/>
        </w:rPr>
        <w:t>rights</w:t>
      </w:r>
      <w:r>
        <w:rPr>
          <w:color w:val="383838"/>
          <w:spacing w:val="-1"/>
        </w:rPr>
        <w:t xml:space="preserve"> </w:t>
      </w:r>
      <w:r>
        <w:rPr>
          <w:color w:val="383838"/>
        </w:rPr>
        <w:t>violations against people with mental disabilities.</w:t>
      </w:r>
      <w:r>
        <w:rPr>
          <w:color w:val="383838"/>
          <w:spacing w:val="40"/>
        </w:rPr>
        <w:t xml:space="preserve"> </w:t>
      </w:r>
      <w:r>
        <w:rPr>
          <w:color w:val="383838"/>
        </w:rPr>
        <w:t xml:space="preserve">The report also documents that, between 1996 and 1999, there were significant improvements in some institutions (particularly Sayago and Ramirez Moreno) where physical </w:t>
      </w:r>
      <w:r>
        <w:rPr>
          <w:color w:val="4D4D4D"/>
        </w:rPr>
        <w:t xml:space="preserve">conditions </w:t>
      </w:r>
      <w:r>
        <w:rPr>
          <w:color w:val="383838"/>
        </w:rPr>
        <w:t xml:space="preserve">were ameliorated and limited rehabilitation programs </w:t>
      </w:r>
      <w:r>
        <w:rPr>
          <w:color w:val="4D4D4D"/>
        </w:rPr>
        <w:t xml:space="preserve">were </w:t>
      </w:r>
      <w:r>
        <w:rPr>
          <w:color w:val="383838"/>
        </w:rPr>
        <w:t>established.</w:t>
      </w:r>
      <w:r>
        <w:rPr>
          <w:color w:val="383838"/>
          <w:spacing w:val="40"/>
        </w:rPr>
        <w:t xml:space="preserve"> </w:t>
      </w:r>
      <w:r>
        <w:rPr>
          <w:color w:val="383838"/>
        </w:rPr>
        <w:t>FMREM made particularly impressive headway in</w:t>
      </w:r>
      <w:r>
        <w:rPr>
          <w:color w:val="383838"/>
          <w:spacing w:val="-11"/>
        </w:rPr>
        <w:t xml:space="preserve"> </w:t>
      </w:r>
      <w:r>
        <w:rPr>
          <w:color w:val="383838"/>
        </w:rPr>
        <w:t>establishing active</w:t>
      </w:r>
      <w:r>
        <w:rPr>
          <w:color w:val="383838"/>
          <w:spacing w:val="-2"/>
        </w:rPr>
        <w:t xml:space="preserve"> </w:t>
      </w:r>
      <w:r>
        <w:rPr>
          <w:color w:val="383838"/>
        </w:rPr>
        <w:t>citizens committee</w:t>
      </w:r>
      <w:r>
        <w:rPr>
          <w:color w:val="383838"/>
          <w:spacing w:val="-4"/>
        </w:rPr>
        <w:t xml:space="preserve"> </w:t>
      </w:r>
      <w:r>
        <w:rPr>
          <w:color w:val="383838"/>
        </w:rPr>
        <w:t>in</w:t>
      </w:r>
      <w:r>
        <w:rPr>
          <w:color w:val="383838"/>
          <w:spacing w:val="-11"/>
        </w:rPr>
        <w:t xml:space="preserve"> </w:t>
      </w:r>
      <w:r>
        <w:rPr>
          <w:color w:val="383838"/>
        </w:rPr>
        <w:t>four institutions.</w:t>
      </w:r>
      <w:r>
        <w:rPr>
          <w:color w:val="383838"/>
          <w:spacing w:val="40"/>
        </w:rPr>
        <w:t xml:space="preserve"> </w:t>
      </w:r>
      <w:r>
        <w:rPr>
          <w:color w:val="383838"/>
        </w:rPr>
        <w:t>MORI noted a</w:t>
      </w:r>
      <w:r>
        <w:rPr>
          <w:color w:val="383838"/>
          <w:spacing w:val="-15"/>
        </w:rPr>
        <w:t xml:space="preserve"> </w:t>
      </w:r>
      <w:r>
        <w:rPr>
          <w:color w:val="383838"/>
        </w:rPr>
        <w:t>growing recognition among service providers and system administrators</w:t>
      </w:r>
      <w:r>
        <w:rPr>
          <w:color w:val="383838"/>
          <w:spacing w:val="-15"/>
        </w:rPr>
        <w:t xml:space="preserve"> </w:t>
      </w:r>
      <w:r>
        <w:rPr>
          <w:color w:val="383838"/>
        </w:rPr>
        <w:t>that people detained in long-term facilities should be returned to live in the community.</w:t>
      </w:r>
      <w:r>
        <w:rPr>
          <w:color w:val="383838"/>
          <w:spacing w:val="40"/>
        </w:rPr>
        <w:t xml:space="preserve"> </w:t>
      </w:r>
      <w:r>
        <w:rPr>
          <w:color w:val="383838"/>
        </w:rPr>
        <w:t>By documenting both the deficiencies</w:t>
      </w:r>
      <w:r>
        <w:rPr>
          <w:color w:val="383838"/>
          <w:spacing w:val="40"/>
        </w:rPr>
        <w:t xml:space="preserve"> </w:t>
      </w:r>
      <w:r>
        <w:rPr>
          <w:color w:val="383838"/>
        </w:rPr>
        <w:t>and</w:t>
      </w:r>
      <w:r>
        <w:rPr>
          <w:color w:val="383838"/>
          <w:spacing w:val="40"/>
        </w:rPr>
        <w:t xml:space="preserve"> </w:t>
      </w:r>
      <w:r>
        <w:rPr>
          <w:color w:val="383838"/>
        </w:rPr>
        <w:t>recent</w:t>
      </w:r>
      <w:r>
        <w:rPr>
          <w:color w:val="383838"/>
          <w:spacing w:val="40"/>
        </w:rPr>
        <w:t xml:space="preserve"> </w:t>
      </w:r>
      <w:r>
        <w:rPr>
          <w:color w:val="383838"/>
        </w:rPr>
        <w:t>improvements</w:t>
      </w:r>
      <w:r>
        <w:rPr>
          <w:color w:val="383838"/>
          <w:spacing w:val="40"/>
        </w:rPr>
        <w:t xml:space="preserve"> </w:t>
      </w:r>
      <w:r>
        <w:rPr>
          <w:color w:val="383838"/>
        </w:rPr>
        <w:t>in Mexico's</w:t>
      </w:r>
      <w:r>
        <w:rPr>
          <w:color w:val="383838"/>
          <w:spacing w:val="40"/>
        </w:rPr>
        <w:t xml:space="preserve"> </w:t>
      </w:r>
      <w:r>
        <w:rPr>
          <w:color w:val="383838"/>
        </w:rPr>
        <w:t>mental</w:t>
      </w:r>
      <w:r>
        <w:rPr>
          <w:color w:val="383838"/>
          <w:spacing w:val="40"/>
        </w:rPr>
        <w:t xml:space="preserve"> </w:t>
      </w:r>
      <w:r>
        <w:rPr>
          <w:color w:val="383838"/>
        </w:rPr>
        <w:t>health</w:t>
      </w:r>
      <w:r>
        <w:rPr>
          <w:color w:val="383838"/>
          <w:spacing w:val="80"/>
        </w:rPr>
        <w:t xml:space="preserve"> </w:t>
      </w:r>
      <w:r>
        <w:rPr>
          <w:color w:val="383838"/>
        </w:rPr>
        <w:t>system,</w:t>
      </w:r>
      <w:r>
        <w:rPr>
          <w:color w:val="383838"/>
          <w:spacing w:val="40"/>
        </w:rPr>
        <w:t xml:space="preserve"> </w:t>
      </w:r>
      <w:r>
        <w:rPr>
          <w:color w:val="383838"/>
        </w:rPr>
        <w:t>it</w:t>
      </w:r>
      <w:r>
        <w:rPr>
          <w:color w:val="383838"/>
          <w:spacing w:val="40"/>
        </w:rPr>
        <w:t xml:space="preserve"> </w:t>
      </w:r>
      <w:r>
        <w:rPr>
          <w:color w:val="383838"/>
        </w:rPr>
        <w:t>is MORI's</w:t>
      </w:r>
      <w:r>
        <w:rPr>
          <w:color w:val="383838"/>
          <w:spacing w:val="40"/>
        </w:rPr>
        <w:t xml:space="preserve"> </w:t>
      </w:r>
      <w:r>
        <w:rPr>
          <w:color w:val="383838"/>
        </w:rPr>
        <w:t>intent</w:t>
      </w:r>
      <w:r>
        <w:rPr>
          <w:color w:val="383838"/>
          <w:spacing w:val="40"/>
        </w:rPr>
        <w:t xml:space="preserve"> </w:t>
      </w:r>
      <w:r>
        <w:rPr>
          <w:color w:val="383838"/>
        </w:rPr>
        <w:t>to assist the</w:t>
      </w:r>
      <w:r>
        <w:rPr>
          <w:color w:val="383838"/>
          <w:spacing w:val="-3"/>
        </w:rPr>
        <w:t xml:space="preserve"> </w:t>
      </w:r>
      <w:r>
        <w:rPr>
          <w:color w:val="383838"/>
        </w:rPr>
        <w:t>work of service providers and those in Mexico in and</w:t>
      </w:r>
      <w:r>
        <w:rPr>
          <w:color w:val="383838"/>
          <w:spacing w:val="28"/>
        </w:rPr>
        <w:t xml:space="preserve"> </w:t>
      </w:r>
      <w:r>
        <w:rPr>
          <w:color w:val="383838"/>
        </w:rPr>
        <w:t>out of government</w:t>
      </w:r>
      <w:r>
        <w:rPr>
          <w:color w:val="383838"/>
          <w:spacing w:val="23"/>
        </w:rPr>
        <w:t xml:space="preserve"> </w:t>
      </w:r>
      <w:r>
        <w:rPr>
          <w:color w:val="383838"/>
        </w:rPr>
        <w:t>who are striving for reform and improvement in the mental health system.</w:t>
      </w:r>
    </w:p>
    <w:p w14:paraId="79F25B93" w14:textId="77777777" w:rsidR="00C8194E" w:rsidRDefault="00C8194E" w:rsidP="00C8194E">
      <w:pPr>
        <w:pStyle w:val="BodyText"/>
        <w:spacing w:before="24"/>
      </w:pPr>
    </w:p>
    <w:p w14:paraId="61B0078B" w14:textId="77777777" w:rsidR="00C8194E" w:rsidRDefault="00C8194E" w:rsidP="00C8194E">
      <w:pPr>
        <w:pStyle w:val="BodyText"/>
        <w:spacing w:before="1" w:line="259" w:lineRule="auto"/>
        <w:ind w:left="699" w:right="261" w:firstLine="711"/>
        <w:jc w:val="both"/>
      </w:pPr>
      <w:r>
        <w:rPr>
          <w:color w:val="383838"/>
        </w:rPr>
        <w:t>Where human rights abuses are identified, MORI does not intend to cast blame on any individual.</w:t>
      </w:r>
      <w:r>
        <w:rPr>
          <w:color w:val="383838"/>
          <w:spacing w:val="40"/>
        </w:rPr>
        <w:t xml:space="preserve"> </w:t>
      </w:r>
      <w:r>
        <w:rPr>
          <w:color w:val="383838"/>
        </w:rPr>
        <w:t>Many people working in</w:t>
      </w:r>
      <w:r>
        <w:rPr>
          <w:color w:val="383838"/>
          <w:spacing w:val="-1"/>
        </w:rPr>
        <w:t xml:space="preserve"> </w:t>
      </w:r>
      <w:r>
        <w:rPr>
          <w:color w:val="383838"/>
        </w:rPr>
        <w:t>Mexican mental health facilities have shown compassion and commitment</w:t>
      </w:r>
      <w:r>
        <w:rPr>
          <w:color w:val="383838"/>
          <w:spacing w:val="31"/>
        </w:rPr>
        <w:t xml:space="preserve"> </w:t>
      </w:r>
      <w:r>
        <w:rPr>
          <w:color w:val="383838"/>
        </w:rPr>
        <w:t>to</w:t>
      </w:r>
      <w:r>
        <w:rPr>
          <w:color w:val="383838"/>
          <w:spacing w:val="33"/>
        </w:rPr>
        <w:t xml:space="preserve"> </w:t>
      </w:r>
      <w:r>
        <w:rPr>
          <w:color w:val="383838"/>
        </w:rPr>
        <w:t>their work.</w:t>
      </w:r>
      <w:r>
        <w:rPr>
          <w:color w:val="383838"/>
          <w:spacing w:val="40"/>
        </w:rPr>
        <w:t xml:space="preserve"> </w:t>
      </w:r>
      <w:r>
        <w:rPr>
          <w:color w:val="383838"/>
        </w:rPr>
        <w:t>Despite limited</w:t>
      </w:r>
      <w:r>
        <w:rPr>
          <w:color w:val="383838"/>
          <w:spacing w:val="30"/>
        </w:rPr>
        <w:t xml:space="preserve"> </w:t>
      </w:r>
      <w:r>
        <w:rPr>
          <w:color w:val="383838"/>
        </w:rPr>
        <w:t>resources,</w:t>
      </w:r>
      <w:r>
        <w:rPr>
          <w:color w:val="383838"/>
          <w:spacing w:val="32"/>
        </w:rPr>
        <w:t xml:space="preserve"> </w:t>
      </w:r>
      <w:r>
        <w:rPr>
          <w:color w:val="383838"/>
        </w:rPr>
        <w:t>these individuals</w:t>
      </w:r>
      <w:r>
        <w:rPr>
          <w:color w:val="383838"/>
          <w:spacing w:val="24"/>
        </w:rPr>
        <w:t xml:space="preserve"> </w:t>
      </w:r>
      <w:r>
        <w:rPr>
          <w:color w:val="383838"/>
        </w:rPr>
        <w:t>have dedicated</w:t>
      </w:r>
      <w:r>
        <w:rPr>
          <w:color w:val="383838"/>
          <w:spacing w:val="31"/>
        </w:rPr>
        <w:t xml:space="preserve"> </w:t>
      </w:r>
      <w:r>
        <w:rPr>
          <w:color w:val="383838"/>
        </w:rPr>
        <w:t>themselves to working for the well-being of people with mental disabilities.</w:t>
      </w:r>
      <w:r>
        <w:rPr>
          <w:color w:val="383838"/>
          <w:spacing w:val="40"/>
        </w:rPr>
        <w:t xml:space="preserve"> </w:t>
      </w:r>
      <w:r>
        <w:rPr>
          <w:color w:val="383838"/>
        </w:rPr>
        <w:t>Under international human rights law, it is</w:t>
      </w:r>
      <w:r>
        <w:rPr>
          <w:color w:val="383838"/>
          <w:spacing w:val="-1"/>
        </w:rPr>
        <w:t xml:space="preserve"> </w:t>
      </w:r>
      <w:r>
        <w:rPr>
          <w:color w:val="383838"/>
        </w:rPr>
        <w:t>ultimately</w:t>
      </w:r>
      <w:r>
        <w:rPr>
          <w:color w:val="383838"/>
          <w:spacing w:val="18"/>
        </w:rPr>
        <w:t xml:space="preserve"> </w:t>
      </w:r>
      <w:r>
        <w:rPr>
          <w:color w:val="383838"/>
        </w:rPr>
        <w:t>the responsibility of the Government</w:t>
      </w:r>
      <w:r>
        <w:rPr>
          <w:color w:val="383838"/>
          <w:spacing w:val="29"/>
        </w:rPr>
        <w:t xml:space="preserve"> </w:t>
      </w:r>
      <w:r>
        <w:rPr>
          <w:color w:val="383838"/>
        </w:rPr>
        <w:t>of</w:t>
      </w:r>
      <w:r>
        <w:rPr>
          <w:color w:val="383838"/>
          <w:spacing w:val="-5"/>
        </w:rPr>
        <w:t xml:space="preserve"> </w:t>
      </w:r>
      <w:r>
        <w:rPr>
          <w:color w:val="383838"/>
        </w:rPr>
        <w:t>Mexico to</w:t>
      </w:r>
      <w:r>
        <w:rPr>
          <w:color w:val="383838"/>
          <w:spacing w:val="40"/>
        </w:rPr>
        <w:t xml:space="preserve"> </w:t>
      </w:r>
      <w:r>
        <w:rPr>
          <w:color w:val="383838"/>
        </w:rPr>
        <w:t>protect</w:t>
      </w:r>
      <w:r>
        <w:rPr>
          <w:color w:val="383838"/>
          <w:spacing w:val="24"/>
        </w:rPr>
        <w:t xml:space="preserve"> </w:t>
      </w:r>
      <w:r>
        <w:rPr>
          <w:color w:val="383838"/>
        </w:rPr>
        <w:t>and</w:t>
      </w:r>
      <w:r>
        <w:rPr>
          <w:color w:val="383838"/>
          <w:spacing w:val="23"/>
        </w:rPr>
        <w:t xml:space="preserve"> </w:t>
      </w:r>
      <w:r>
        <w:rPr>
          <w:color w:val="383838"/>
        </w:rPr>
        <w:t>ensure the rights of people with mental disabilities.</w:t>
      </w:r>
    </w:p>
    <w:p w14:paraId="391E43FA" w14:textId="77777777" w:rsidR="00C8194E" w:rsidRDefault="00C8194E" w:rsidP="00C8194E">
      <w:pPr>
        <w:pStyle w:val="BodyText"/>
        <w:spacing w:before="20"/>
      </w:pPr>
    </w:p>
    <w:p w14:paraId="5922978C" w14:textId="77777777" w:rsidR="00C8194E" w:rsidRDefault="00C8194E" w:rsidP="00C8194E">
      <w:pPr>
        <w:pStyle w:val="BodyText"/>
        <w:spacing w:before="1" w:line="261" w:lineRule="auto"/>
        <w:ind w:left="695" w:right="264" w:firstLine="716"/>
        <w:jc w:val="both"/>
      </w:pPr>
      <w:r>
        <w:rPr>
          <w:color w:val="383838"/>
        </w:rPr>
        <w:t>The recommendations</w:t>
      </w:r>
      <w:r>
        <w:rPr>
          <w:color w:val="383838"/>
          <w:spacing w:val="-15"/>
        </w:rPr>
        <w:t xml:space="preserve"> </w:t>
      </w:r>
      <w:r>
        <w:rPr>
          <w:color w:val="383838"/>
        </w:rPr>
        <w:t>in</w:t>
      </w:r>
      <w:r>
        <w:rPr>
          <w:color w:val="383838"/>
          <w:spacing w:val="-3"/>
        </w:rPr>
        <w:t xml:space="preserve"> </w:t>
      </w:r>
      <w:r>
        <w:rPr>
          <w:color w:val="383838"/>
        </w:rPr>
        <w:t>this</w:t>
      </w:r>
      <w:r>
        <w:rPr>
          <w:color w:val="383838"/>
          <w:spacing w:val="-3"/>
        </w:rPr>
        <w:t xml:space="preserve"> </w:t>
      </w:r>
      <w:r>
        <w:rPr>
          <w:color w:val="383838"/>
        </w:rPr>
        <w:t>report draw</w:t>
      </w:r>
      <w:r>
        <w:rPr>
          <w:color w:val="383838"/>
          <w:spacing w:val="-1"/>
        </w:rPr>
        <w:t xml:space="preserve"> </w:t>
      </w:r>
      <w:r>
        <w:rPr>
          <w:color w:val="383838"/>
        </w:rPr>
        <w:t>heavily on</w:t>
      </w:r>
      <w:r>
        <w:rPr>
          <w:color w:val="383838"/>
          <w:spacing w:val="-15"/>
        </w:rPr>
        <w:t xml:space="preserve"> </w:t>
      </w:r>
      <w:r>
        <w:rPr>
          <w:color w:val="383838"/>
        </w:rPr>
        <w:t>lessons learned from</w:t>
      </w:r>
      <w:r>
        <w:rPr>
          <w:color w:val="383838"/>
          <w:spacing w:val="-1"/>
        </w:rPr>
        <w:t xml:space="preserve"> </w:t>
      </w:r>
      <w:r>
        <w:rPr>
          <w:color w:val="383838"/>
        </w:rPr>
        <w:t>the</w:t>
      </w:r>
      <w:r>
        <w:rPr>
          <w:color w:val="383838"/>
          <w:spacing w:val="-10"/>
        </w:rPr>
        <w:t xml:space="preserve"> </w:t>
      </w:r>
      <w:r>
        <w:rPr>
          <w:color w:val="383838"/>
        </w:rPr>
        <w:t>struggle against strikingly similar abuses</w:t>
      </w:r>
      <w:r>
        <w:rPr>
          <w:color w:val="383838"/>
          <w:spacing w:val="-6"/>
        </w:rPr>
        <w:t xml:space="preserve"> </w:t>
      </w:r>
      <w:r>
        <w:rPr>
          <w:color w:val="383838"/>
        </w:rPr>
        <w:t>experienced in</w:t>
      </w:r>
      <w:r>
        <w:rPr>
          <w:color w:val="383838"/>
          <w:spacing w:val="-8"/>
        </w:rPr>
        <w:t xml:space="preserve"> </w:t>
      </w:r>
      <w:r>
        <w:rPr>
          <w:color w:val="383838"/>
        </w:rPr>
        <w:t>the</w:t>
      </w:r>
      <w:r>
        <w:rPr>
          <w:color w:val="383838"/>
          <w:spacing w:val="-7"/>
        </w:rPr>
        <w:t xml:space="preserve"> </w:t>
      </w:r>
      <w:r>
        <w:rPr>
          <w:color w:val="383838"/>
        </w:rPr>
        <w:t>United States, Europe, and Latin America.</w:t>
      </w:r>
      <w:r>
        <w:rPr>
          <w:color w:val="383838"/>
          <w:spacing w:val="40"/>
        </w:rPr>
        <w:t xml:space="preserve"> </w:t>
      </w:r>
      <w:r>
        <w:rPr>
          <w:color w:val="383838"/>
        </w:rPr>
        <w:t>MORI hopes that this report</w:t>
      </w:r>
      <w:r>
        <w:rPr>
          <w:color w:val="383838"/>
          <w:spacing w:val="23"/>
        </w:rPr>
        <w:t xml:space="preserve"> </w:t>
      </w:r>
      <w:r>
        <w:rPr>
          <w:color w:val="383838"/>
        </w:rPr>
        <w:t>will help Mexico build</w:t>
      </w:r>
      <w:r>
        <w:rPr>
          <w:color w:val="383838"/>
          <w:spacing w:val="20"/>
        </w:rPr>
        <w:t xml:space="preserve"> </w:t>
      </w:r>
      <w:r>
        <w:rPr>
          <w:color w:val="383838"/>
        </w:rPr>
        <w:t>on the</w:t>
      </w:r>
      <w:r>
        <w:rPr>
          <w:color w:val="383838"/>
          <w:spacing w:val="-8"/>
        </w:rPr>
        <w:t xml:space="preserve"> </w:t>
      </w:r>
      <w:r>
        <w:rPr>
          <w:color w:val="383838"/>
        </w:rPr>
        <w:t>lessons--and</w:t>
      </w:r>
      <w:r>
        <w:rPr>
          <w:color w:val="383838"/>
          <w:spacing w:val="38"/>
        </w:rPr>
        <w:t xml:space="preserve"> </w:t>
      </w:r>
      <w:r>
        <w:rPr>
          <w:color w:val="383838"/>
        </w:rPr>
        <w:t>avoid</w:t>
      </w:r>
      <w:r>
        <w:rPr>
          <w:color w:val="383838"/>
          <w:spacing w:val="22"/>
        </w:rPr>
        <w:t xml:space="preserve"> </w:t>
      </w:r>
      <w:r>
        <w:rPr>
          <w:color w:val="383838"/>
        </w:rPr>
        <w:t>the mistakes--that have been made in the United States and elsewhere.</w:t>
      </w:r>
    </w:p>
    <w:p w14:paraId="1F1CCBE0" w14:textId="77777777" w:rsidR="00C8194E" w:rsidRDefault="00C8194E" w:rsidP="00C8194E">
      <w:pPr>
        <w:spacing w:line="261" w:lineRule="auto"/>
        <w:jc w:val="both"/>
        <w:sectPr w:rsidR="00C8194E" w:rsidSect="005A4647">
          <w:pgSz w:w="12240" w:h="15840"/>
          <w:pgMar w:top="1080" w:right="920" w:bottom="280" w:left="980" w:header="806" w:footer="0" w:gutter="0"/>
          <w:cols w:space="720"/>
        </w:sectPr>
      </w:pPr>
    </w:p>
    <w:p w14:paraId="2EC60713" w14:textId="77777777" w:rsidR="00C8194E" w:rsidRDefault="00C8194E" w:rsidP="00C8194E">
      <w:pPr>
        <w:pStyle w:val="Heading4"/>
        <w:spacing w:before="233"/>
        <w:ind w:left="295"/>
        <w:jc w:val="both"/>
      </w:pPr>
      <w:r>
        <w:rPr>
          <w:color w:val="3A3A3A"/>
          <w:w w:val="105"/>
        </w:rPr>
        <w:lastRenderedPageBreak/>
        <w:t>The</w:t>
      </w:r>
      <w:r>
        <w:rPr>
          <w:color w:val="3A3A3A"/>
          <w:spacing w:val="-10"/>
          <w:w w:val="105"/>
        </w:rPr>
        <w:t xml:space="preserve"> </w:t>
      </w:r>
      <w:r>
        <w:rPr>
          <w:color w:val="3A3A3A"/>
          <w:w w:val="105"/>
        </w:rPr>
        <w:t>Promise</w:t>
      </w:r>
      <w:r>
        <w:rPr>
          <w:color w:val="3A3A3A"/>
          <w:spacing w:val="-6"/>
          <w:w w:val="105"/>
        </w:rPr>
        <w:t xml:space="preserve"> </w:t>
      </w:r>
      <w:r>
        <w:rPr>
          <w:color w:val="3A3A3A"/>
          <w:w w:val="105"/>
        </w:rPr>
        <w:t>and</w:t>
      </w:r>
      <w:r>
        <w:rPr>
          <w:color w:val="3A3A3A"/>
          <w:spacing w:val="-1"/>
          <w:w w:val="105"/>
        </w:rPr>
        <w:t xml:space="preserve"> </w:t>
      </w:r>
      <w:r>
        <w:rPr>
          <w:color w:val="3A3A3A"/>
          <w:w w:val="105"/>
        </w:rPr>
        <w:t>Dangers</w:t>
      </w:r>
      <w:r>
        <w:rPr>
          <w:color w:val="3A3A3A"/>
          <w:spacing w:val="-3"/>
          <w:w w:val="105"/>
        </w:rPr>
        <w:t xml:space="preserve"> </w:t>
      </w:r>
      <w:r>
        <w:rPr>
          <w:color w:val="3A3A3A"/>
          <w:w w:val="105"/>
        </w:rPr>
        <w:t>of</w:t>
      </w:r>
      <w:r>
        <w:rPr>
          <w:color w:val="3A3A3A"/>
          <w:spacing w:val="-14"/>
          <w:w w:val="105"/>
        </w:rPr>
        <w:t xml:space="preserve"> </w:t>
      </w:r>
      <w:r>
        <w:rPr>
          <w:color w:val="3A3A3A"/>
          <w:w w:val="105"/>
        </w:rPr>
        <w:t>Recent</w:t>
      </w:r>
      <w:r>
        <w:rPr>
          <w:color w:val="3A3A3A"/>
          <w:spacing w:val="-5"/>
          <w:w w:val="105"/>
        </w:rPr>
        <w:t xml:space="preserve"> </w:t>
      </w:r>
      <w:r>
        <w:rPr>
          <w:color w:val="3A3A3A"/>
          <w:spacing w:val="-2"/>
          <w:w w:val="105"/>
        </w:rPr>
        <w:t>Reforms</w:t>
      </w:r>
    </w:p>
    <w:p w14:paraId="7E0A2E4D" w14:textId="77777777" w:rsidR="00C8194E" w:rsidRDefault="00C8194E" w:rsidP="00C8194E">
      <w:pPr>
        <w:pStyle w:val="BodyText"/>
        <w:spacing w:before="38"/>
        <w:rPr>
          <w:b/>
        </w:rPr>
      </w:pPr>
    </w:p>
    <w:p w14:paraId="679F4E56" w14:textId="77777777" w:rsidR="00C8194E" w:rsidRDefault="00C8194E" w:rsidP="00C8194E">
      <w:pPr>
        <w:pStyle w:val="BodyText"/>
        <w:spacing w:line="256" w:lineRule="auto"/>
        <w:ind w:left="287" w:right="653" w:firstLine="731"/>
        <w:jc w:val="both"/>
      </w:pPr>
      <w:r>
        <w:rPr>
          <w:color w:val="3A3A3A"/>
          <w:w w:val="105"/>
        </w:rPr>
        <w:t>According to Mexican federal authorities, the entire population of Mexico's long-term psychiatric facilities could be integrated into the community if appropriate services and support systems</w:t>
      </w:r>
      <w:r>
        <w:rPr>
          <w:color w:val="3A3A3A"/>
          <w:spacing w:val="-16"/>
          <w:w w:val="105"/>
        </w:rPr>
        <w:t xml:space="preserve"> </w:t>
      </w:r>
      <w:r>
        <w:rPr>
          <w:color w:val="3A3A3A"/>
          <w:w w:val="105"/>
        </w:rPr>
        <w:t>were</w:t>
      </w:r>
      <w:r>
        <w:rPr>
          <w:color w:val="3A3A3A"/>
          <w:spacing w:val="-15"/>
          <w:w w:val="105"/>
        </w:rPr>
        <w:t xml:space="preserve"> </w:t>
      </w:r>
      <w:r>
        <w:rPr>
          <w:color w:val="3A3A3A"/>
          <w:w w:val="105"/>
        </w:rPr>
        <w:t>created.</w:t>
      </w:r>
      <w:r>
        <w:rPr>
          <w:color w:val="3A3A3A"/>
          <w:spacing w:val="35"/>
          <w:w w:val="105"/>
        </w:rPr>
        <w:t xml:space="preserve"> </w:t>
      </w:r>
      <w:r>
        <w:rPr>
          <w:color w:val="3A3A3A"/>
          <w:w w:val="105"/>
        </w:rPr>
        <w:t>However, Federal</w:t>
      </w:r>
      <w:r>
        <w:rPr>
          <w:color w:val="3A3A3A"/>
          <w:spacing w:val="-10"/>
          <w:w w:val="105"/>
        </w:rPr>
        <w:t xml:space="preserve"> </w:t>
      </w:r>
      <w:r>
        <w:rPr>
          <w:color w:val="3A3A3A"/>
          <w:w w:val="105"/>
        </w:rPr>
        <w:t>authorities</w:t>
      </w:r>
      <w:r>
        <w:rPr>
          <w:color w:val="3A3A3A"/>
          <w:spacing w:val="-3"/>
          <w:w w:val="105"/>
        </w:rPr>
        <w:t xml:space="preserve"> </w:t>
      </w:r>
      <w:r>
        <w:rPr>
          <w:color w:val="3A3A3A"/>
          <w:w w:val="105"/>
        </w:rPr>
        <w:t>report</w:t>
      </w:r>
      <w:r>
        <w:rPr>
          <w:color w:val="3A3A3A"/>
          <w:spacing w:val="-7"/>
          <w:w w:val="105"/>
        </w:rPr>
        <w:t xml:space="preserve"> </w:t>
      </w:r>
      <w:r>
        <w:rPr>
          <w:color w:val="3A3A3A"/>
          <w:w w:val="105"/>
        </w:rPr>
        <w:t>that</w:t>
      </w:r>
      <w:r>
        <w:rPr>
          <w:color w:val="3A3A3A"/>
          <w:spacing w:val="-10"/>
          <w:w w:val="105"/>
        </w:rPr>
        <w:t xml:space="preserve"> </w:t>
      </w:r>
      <w:r>
        <w:rPr>
          <w:color w:val="3A3A3A"/>
          <w:w w:val="105"/>
        </w:rPr>
        <w:t>the</w:t>
      </w:r>
      <w:r>
        <w:rPr>
          <w:color w:val="3A3A3A"/>
          <w:spacing w:val="-16"/>
          <w:w w:val="105"/>
        </w:rPr>
        <w:t xml:space="preserve"> </w:t>
      </w:r>
      <w:r>
        <w:rPr>
          <w:color w:val="3A3A3A"/>
          <w:w w:val="105"/>
        </w:rPr>
        <w:t>only</w:t>
      </w:r>
      <w:r>
        <w:rPr>
          <w:color w:val="3A3A3A"/>
          <w:spacing w:val="-10"/>
          <w:w w:val="105"/>
        </w:rPr>
        <w:t xml:space="preserve"> </w:t>
      </w:r>
      <w:r>
        <w:rPr>
          <w:color w:val="3A3A3A"/>
          <w:w w:val="105"/>
        </w:rPr>
        <w:t>community-based</w:t>
      </w:r>
      <w:r>
        <w:rPr>
          <w:color w:val="3A3A3A"/>
          <w:spacing w:val="-16"/>
          <w:w w:val="105"/>
        </w:rPr>
        <w:t xml:space="preserve"> </w:t>
      </w:r>
      <w:r>
        <w:rPr>
          <w:color w:val="3A3A3A"/>
          <w:w w:val="105"/>
        </w:rPr>
        <w:t>service programs in the country for people with psychiatric disabilities are run by FMREM and the Fundaci6n Dignidad</w:t>
      </w:r>
      <w:r>
        <w:rPr>
          <w:color w:val="3A3A3A"/>
          <w:w w:val="105"/>
          <w:vertAlign w:val="superscript"/>
        </w:rPr>
        <w:t>1</w:t>
      </w:r>
      <w:r>
        <w:rPr>
          <w:color w:val="3A3A3A"/>
          <w:w w:val="105"/>
          <w:sz w:val="15"/>
        </w:rPr>
        <w:t>.</w:t>
      </w:r>
      <w:r>
        <w:rPr>
          <w:color w:val="3A3A3A"/>
          <w:spacing w:val="40"/>
          <w:w w:val="105"/>
          <w:sz w:val="15"/>
        </w:rPr>
        <w:t xml:space="preserve"> </w:t>
      </w:r>
      <w:r>
        <w:rPr>
          <w:color w:val="3A3A3A"/>
          <w:w w:val="105"/>
        </w:rPr>
        <w:t>These programs serve fewer than 100 people</w:t>
      </w:r>
      <w:r>
        <w:rPr>
          <w:color w:val="3A3A3A"/>
          <w:spacing w:val="-3"/>
          <w:w w:val="105"/>
        </w:rPr>
        <w:t xml:space="preserve"> </w:t>
      </w:r>
      <w:r>
        <w:rPr>
          <w:color w:val="3A3A3A"/>
          <w:w w:val="105"/>
        </w:rPr>
        <w:t>with</w:t>
      </w:r>
      <w:r>
        <w:rPr>
          <w:color w:val="3A3A3A"/>
          <w:spacing w:val="-1"/>
          <w:w w:val="105"/>
        </w:rPr>
        <w:t xml:space="preserve"> </w:t>
      </w:r>
      <w:r>
        <w:rPr>
          <w:color w:val="3A3A3A"/>
          <w:w w:val="105"/>
        </w:rPr>
        <w:t xml:space="preserve">psychiatric disabilities. </w:t>
      </w:r>
      <w:r>
        <w:rPr>
          <w:color w:val="3A3A3A"/>
        </w:rPr>
        <w:t>There</w:t>
      </w:r>
      <w:r>
        <w:rPr>
          <w:color w:val="3A3A3A"/>
          <w:spacing w:val="-5"/>
        </w:rPr>
        <w:t xml:space="preserve"> </w:t>
      </w:r>
      <w:r>
        <w:rPr>
          <w:color w:val="3A3A3A"/>
        </w:rPr>
        <w:t>are</w:t>
      </w:r>
      <w:r>
        <w:rPr>
          <w:color w:val="3A3A3A"/>
          <w:spacing w:val="-9"/>
        </w:rPr>
        <w:t xml:space="preserve"> </w:t>
      </w:r>
      <w:r>
        <w:rPr>
          <w:color w:val="3A3A3A"/>
        </w:rPr>
        <w:t>more</w:t>
      </w:r>
      <w:r>
        <w:rPr>
          <w:color w:val="3A3A3A"/>
          <w:spacing w:val="-6"/>
        </w:rPr>
        <w:t xml:space="preserve"> </w:t>
      </w:r>
      <w:r>
        <w:rPr>
          <w:color w:val="3A3A3A"/>
        </w:rPr>
        <w:t>extensive nongovernmental programs serving people</w:t>
      </w:r>
      <w:r>
        <w:rPr>
          <w:color w:val="3A3A3A"/>
          <w:spacing w:val="-11"/>
        </w:rPr>
        <w:t xml:space="preserve"> </w:t>
      </w:r>
      <w:r>
        <w:rPr>
          <w:color w:val="3A3A3A"/>
        </w:rPr>
        <w:t>with developmental</w:t>
      </w:r>
      <w:r>
        <w:rPr>
          <w:color w:val="3A3A3A"/>
          <w:spacing w:val="27"/>
        </w:rPr>
        <w:t xml:space="preserve"> </w:t>
      </w:r>
      <w:r>
        <w:rPr>
          <w:color w:val="3A3A3A"/>
        </w:rPr>
        <w:t xml:space="preserve">disabilities, </w:t>
      </w:r>
      <w:r>
        <w:rPr>
          <w:color w:val="3A3A3A"/>
          <w:w w:val="105"/>
        </w:rPr>
        <w:t>but these</w:t>
      </w:r>
      <w:r>
        <w:rPr>
          <w:color w:val="3A3A3A"/>
          <w:spacing w:val="-5"/>
          <w:w w:val="105"/>
        </w:rPr>
        <w:t xml:space="preserve"> </w:t>
      </w:r>
      <w:r>
        <w:rPr>
          <w:color w:val="3A3A3A"/>
          <w:w w:val="105"/>
        </w:rPr>
        <w:t>are</w:t>
      </w:r>
      <w:r>
        <w:rPr>
          <w:color w:val="3A3A3A"/>
          <w:spacing w:val="-12"/>
          <w:w w:val="105"/>
        </w:rPr>
        <w:t xml:space="preserve"> </w:t>
      </w:r>
      <w:r>
        <w:rPr>
          <w:color w:val="3A3A3A"/>
          <w:w w:val="105"/>
        </w:rPr>
        <w:t>largely limited to people</w:t>
      </w:r>
      <w:r>
        <w:rPr>
          <w:color w:val="3A3A3A"/>
          <w:spacing w:val="-5"/>
          <w:w w:val="105"/>
        </w:rPr>
        <w:t xml:space="preserve"> </w:t>
      </w:r>
      <w:r>
        <w:rPr>
          <w:color w:val="3A3A3A"/>
          <w:w w:val="105"/>
        </w:rPr>
        <w:t>whose</w:t>
      </w:r>
      <w:r>
        <w:rPr>
          <w:color w:val="3A3A3A"/>
          <w:spacing w:val="-2"/>
          <w:w w:val="105"/>
        </w:rPr>
        <w:t xml:space="preserve"> </w:t>
      </w:r>
      <w:r>
        <w:rPr>
          <w:color w:val="3A3A3A"/>
          <w:w w:val="105"/>
        </w:rPr>
        <w:t>families can pay</w:t>
      </w:r>
      <w:r>
        <w:rPr>
          <w:color w:val="3A3A3A"/>
          <w:spacing w:val="-5"/>
          <w:w w:val="105"/>
        </w:rPr>
        <w:t xml:space="preserve"> </w:t>
      </w:r>
      <w:r>
        <w:rPr>
          <w:color w:val="3A3A3A"/>
          <w:w w:val="105"/>
        </w:rPr>
        <w:t>for services</w:t>
      </w:r>
      <w:r>
        <w:rPr>
          <w:color w:val="696969"/>
          <w:w w:val="105"/>
        </w:rPr>
        <w:t>.</w:t>
      </w:r>
    </w:p>
    <w:p w14:paraId="658D1793" w14:textId="77777777" w:rsidR="00C8194E" w:rsidRDefault="00C8194E" w:rsidP="00C8194E">
      <w:pPr>
        <w:pStyle w:val="BodyText"/>
        <w:spacing w:before="13"/>
      </w:pPr>
    </w:p>
    <w:p w14:paraId="70CE568A" w14:textId="77777777" w:rsidR="00C8194E" w:rsidRDefault="00C8194E" w:rsidP="00C8194E">
      <w:pPr>
        <w:pStyle w:val="BodyText"/>
        <w:spacing w:line="256" w:lineRule="auto"/>
        <w:ind w:left="272" w:right="658" w:firstLine="736"/>
        <w:jc w:val="both"/>
      </w:pPr>
      <w:r>
        <w:rPr>
          <w:color w:val="3A3A3A"/>
        </w:rPr>
        <w:t>In discussions with the MDRI</w:t>
      </w:r>
      <w:r>
        <w:rPr>
          <w:color w:val="3A3A3A"/>
          <w:spacing w:val="-2"/>
        </w:rPr>
        <w:t xml:space="preserve"> </w:t>
      </w:r>
      <w:r>
        <w:rPr>
          <w:color w:val="3A3A3A"/>
        </w:rPr>
        <w:t>team</w:t>
      </w:r>
      <w:r>
        <w:rPr>
          <w:color w:val="3A3A3A"/>
          <w:spacing w:val="-8"/>
        </w:rPr>
        <w:t xml:space="preserve"> </w:t>
      </w:r>
      <w:r>
        <w:rPr>
          <w:color w:val="3A3A3A"/>
        </w:rPr>
        <w:t>in</w:t>
      </w:r>
      <w:r>
        <w:rPr>
          <w:color w:val="3A3A3A"/>
          <w:spacing w:val="-3"/>
        </w:rPr>
        <w:t xml:space="preserve"> </w:t>
      </w:r>
      <w:r>
        <w:rPr>
          <w:color w:val="3A3A3A"/>
        </w:rPr>
        <w:t>November 1999, a number of</w:t>
      </w:r>
      <w:r>
        <w:rPr>
          <w:color w:val="3A3A3A"/>
          <w:spacing w:val="-5"/>
        </w:rPr>
        <w:t xml:space="preserve"> </w:t>
      </w:r>
      <w:r>
        <w:rPr>
          <w:color w:val="3A3A3A"/>
        </w:rPr>
        <w:t>institution directors and staff expressed interest in learning about the creation of community</w:t>
      </w:r>
      <w:r>
        <w:rPr>
          <w:color w:val="3A3A3A"/>
          <w:spacing w:val="40"/>
        </w:rPr>
        <w:t xml:space="preserve"> </w:t>
      </w:r>
      <w:r>
        <w:rPr>
          <w:color w:val="3A3A3A"/>
        </w:rPr>
        <w:t>programs to assist people to return to</w:t>
      </w:r>
      <w:r>
        <w:rPr>
          <w:color w:val="3A3A3A"/>
          <w:spacing w:val="-7"/>
        </w:rPr>
        <w:t xml:space="preserve"> </w:t>
      </w:r>
      <w:r>
        <w:rPr>
          <w:color w:val="3A3A3A"/>
        </w:rPr>
        <w:t>the</w:t>
      </w:r>
      <w:r>
        <w:rPr>
          <w:color w:val="3A3A3A"/>
          <w:spacing w:val="-3"/>
        </w:rPr>
        <w:t xml:space="preserve"> </w:t>
      </w:r>
      <w:r>
        <w:rPr>
          <w:color w:val="3A3A3A"/>
        </w:rPr>
        <w:t>community.</w:t>
      </w:r>
      <w:r>
        <w:rPr>
          <w:color w:val="3A3A3A"/>
          <w:spacing w:val="40"/>
        </w:rPr>
        <w:t xml:space="preserve"> </w:t>
      </w:r>
      <w:r>
        <w:rPr>
          <w:color w:val="3A3A3A"/>
        </w:rPr>
        <w:t>The</w:t>
      </w:r>
      <w:r>
        <w:rPr>
          <w:color w:val="3A3A3A"/>
          <w:spacing w:val="-2"/>
        </w:rPr>
        <w:t xml:space="preserve"> </w:t>
      </w:r>
      <w:r>
        <w:rPr>
          <w:color w:val="3A3A3A"/>
        </w:rPr>
        <w:t>directors of</w:t>
      </w:r>
      <w:r>
        <w:rPr>
          <w:color w:val="3A3A3A"/>
          <w:spacing w:val="-6"/>
        </w:rPr>
        <w:t xml:space="preserve"> </w:t>
      </w:r>
      <w:r>
        <w:rPr>
          <w:color w:val="3A3A3A"/>
        </w:rPr>
        <w:t>some</w:t>
      </w:r>
      <w:r>
        <w:rPr>
          <w:color w:val="3A3A3A"/>
          <w:spacing w:val="-5"/>
        </w:rPr>
        <w:t xml:space="preserve"> </w:t>
      </w:r>
      <w:r>
        <w:rPr>
          <w:color w:val="3A3A3A"/>
        </w:rPr>
        <w:t>institutions, such as Jalisco in Guadalajara, said that they could and would immediately begin integrating</w:t>
      </w:r>
      <w:r>
        <w:rPr>
          <w:color w:val="3A3A3A"/>
          <w:spacing w:val="32"/>
        </w:rPr>
        <w:t xml:space="preserve"> </w:t>
      </w:r>
      <w:r>
        <w:rPr>
          <w:color w:val="3A3A3A"/>
        </w:rPr>
        <w:t>people into the community if</w:t>
      </w:r>
      <w:r>
        <w:rPr>
          <w:color w:val="3A3A3A"/>
          <w:spacing w:val="-4"/>
        </w:rPr>
        <w:t xml:space="preserve"> </w:t>
      </w:r>
      <w:r>
        <w:rPr>
          <w:color w:val="3A3A3A"/>
        </w:rPr>
        <w:t>they had</w:t>
      </w:r>
      <w:r>
        <w:rPr>
          <w:color w:val="3A3A3A"/>
          <w:spacing w:val="-2"/>
        </w:rPr>
        <w:t xml:space="preserve"> </w:t>
      </w:r>
      <w:r>
        <w:rPr>
          <w:color w:val="3A3A3A"/>
        </w:rPr>
        <w:t>funding for such programs.</w:t>
      </w:r>
      <w:r>
        <w:rPr>
          <w:color w:val="3A3A3A"/>
          <w:spacing w:val="40"/>
        </w:rPr>
        <w:t xml:space="preserve"> </w:t>
      </w:r>
      <w:r>
        <w:rPr>
          <w:color w:val="3A3A3A"/>
        </w:rPr>
        <w:t>The Director of Mental Health for the Federal Government</w:t>
      </w:r>
      <w:r>
        <w:rPr>
          <w:color w:val="3A3A3A"/>
          <w:spacing w:val="40"/>
        </w:rPr>
        <w:t xml:space="preserve"> </w:t>
      </w:r>
      <w:r>
        <w:rPr>
          <w:color w:val="3A3A3A"/>
        </w:rPr>
        <w:t xml:space="preserve">told </w:t>
      </w:r>
      <w:r>
        <w:rPr>
          <w:b/>
          <w:color w:val="3A3A3A"/>
          <w:sz w:val="22"/>
        </w:rPr>
        <w:t xml:space="preserve">MDRI </w:t>
      </w:r>
      <w:r>
        <w:rPr>
          <w:color w:val="3A3A3A"/>
        </w:rPr>
        <w:t>that the total number of long-term</w:t>
      </w:r>
      <w:r>
        <w:rPr>
          <w:color w:val="3A3A3A"/>
          <w:spacing w:val="40"/>
        </w:rPr>
        <w:t xml:space="preserve"> </w:t>
      </w:r>
      <w:r>
        <w:rPr>
          <w:color w:val="3A3A3A"/>
        </w:rPr>
        <w:t>patients throughout Mexico would be reduced</w:t>
      </w:r>
      <w:r>
        <w:rPr>
          <w:color w:val="3A3A3A"/>
          <w:spacing w:val="40"/>
        </w:rPr>
        <w:t xml:space="preserve"> </w:t>
      </w:r>
      <w:r>
        <w:rPr>
          <w:color w:val="3A3A3A"/>
        </w:rPr>
        <w:t xml:space="preserve">by one-third within one </w:t>
      </w:r>
      <w:r>
        <w:rPr>
          <w:color w:val="4F4F4F"/>
        </w:rPr>
        <w:t>year.</w:t>
      </w:r>
      <w:r>
        <w:rPr>
          <w:color w:val="4F4F4F"/>
          <w:spacing w:val="40"/>
        </w:rPr>
        <w:t xml:space="preserve"> </w:t>
      </w:r>
      <w:r>
        <w:rPr>
          <w:color w:val="3A3A3A"/>
        </w:rPr>
        <w:t xml:space="preserve">He also said that the new, federal Mexican mental health law, the </w:t>
      </w:r>
      <w:r>
        <w:rPr>
          <w:i/>
          <w:color w:val="3A3A3A"/>
        </w:rPr>
        <w:t xml:space="preserve">Norma Official Mexicana, </w:t>
      </w:r>
      <w:r>
        <w:rPr>
          <w:color w:val="3A3A3A"/>
        </w:rPr>
        <w:t>requires</w:t>
      </w:r>
      <w:r>
        <w:rPr>
          <w:color w:val="3A3A3A"/>
          <w:spacing w:val="-3"/>
        </w:rPr>
        <w:t xml:space="preserve"> </w:t>
      </w:r>
      <w:r>
        <w:rPr>
          <w:color w:val="3A3A3A"/>
        </w:rPr>
        <w:t>such</w:t>
      </w:r>
      <w:r>
        <w:rPr>
          <w:color w:val="3A3A3A"/>
          <w:spacing w:val="-8"/>
        </w:rPr>
        <w:t xml:space="preserve"> </w:t>
      </w:r>
      <w:r>
        <w:rPr>
          <w:color w:val="3A3A3A"/>
        </w:rPr>
        <w:t>community placements.</w:t>
      </w:r>
      <w:r>
        <w:rPr>
          <w:color w:val="3A3A3A"/>
          <w:spacing w:val="40"/>
        </w:rPr>
        <w:t xml:space="preserve"> </w:t>
      </w:r>
      <w:r>
        <w:rPr>
          <w:color w:val="3A3A3A"/>
        </w:rPr>
        <w:t>Within a</w:t>
      </w:r>
      <w:r>
        <w:rPr>
          <w:color w:val="3A3A3A"/>
          <w:spacing w:val="-15"/>
        </w:rPr>
        <w:t xml:space="preserve"> </w:t>
      </w:r>
      <w:r>
        <w:rPr>
          <w:color w:val="3A3A3A"/>
        </w:rPr>
        <w:t>few years, he</w:t>
      </w:r>
      <w:r>
        <w:rPr>
          <w:color w:val="3A3A3A"/>
          <w:spacing w:val="-3"/>
        </w:rPr>
        <w:t xml:space="preserve"> </w:t>
      </w:r>
      <w:r>
        <w:rPr>
          <w:color w:val="3A3A3A"/>
        </w:rPr>
        <w:t>stated that all</w:t>
      </w:r>
      <w:r>
        <w:rPr>
          <w:color w:val="3A3A3A"/>
          <w:spacing w:val="-15"/>
        </w:rPr>
        <w:t xml:space="preserve"> </w:t>
      </w:r>
      <w:r>
        <w:rPr>
          <w:color w:val="3A3A3A"/>
        </w:rPr>
        <w:t>long-term patients would be integrated into the community, as required by</w:t>
      </w:r>
      <w:r>
        <w:rPr>
          <w:color w:val="3A3A3A"/>
          <w:spacing w:val="-1"/>
        </w:rPr>
        <w:t xml:space="preserve"> </w:t>
      </w:r>
      <w:r>
        <w:rPr>
          <w:color w:val="3A3A3A"/>
        </w:rPr>
        <w:t>Mexican law.</w:t>
      </w:r>
      <w:r>
        <w:rPr>
          <w:color w:val="3A3A3A"/>
          <w:spacing w:val="40"/>
        </w:rPr>
        <w:t xml:space="preserve"> </w:t>
      </w:r>
      <w:r>
        <w:rPr>
          <w:color w:val="3A3A3A"/>
        </w:rPr>
        <w:t>The growing interest in community integration for people</w:t>
      </w:r>
      <w:r>
        <w:rPr>
          <w:color w:val="3A3A3A"/>
          <w:spacing w:val="27"/>
        </w:rPr>
        <w:t xml:space="preserve"> </w:t>
      </w:r>
      <w:r>
        <w:rPr>
          <w:color w:val="3A3A3A"/>
        </w:rPr>
        <w:t>with mental</w:t>
      </w:r>
      <w:r>
        <w:rPr>
          <w:color w:val="3A3A3A"/>
          <w:spacing w:val="28"/>
        </w:rPr>
        <w:t xml:space="preserve"> </w:t>
      </w:r>
      <w:r>
        <w:rPr>
          <w:color w:val="3A3A3A"/>
        </w:rPr>
        <w:t>disabilities is a positive</w:t>
      </w:r>
      <w:r>
        <w:rPr>
          <w:color w:val="3A3A3A"/>
          <w:spacing w:val="30"/>
        </w:rPr>
        <w:t xml:space="preserve"> </w:t>
      </w:r>
      <w:r>
        <w:rPr>
          <w:color w:val="3A3A3A"/>
        </w:rPr>
        <w:t>development</w:t>
      </w:r>
      <w:r>
        <w:rPr>
          <w:color w:val="3A3A3A"/>
          <w:spacing w:val="33"/>
        </w:rPr>
        <w:t xml:space="preserve"> </w:t>
      </w:r>
      <w:r>
        <w:rPr>
          <w:color w:val="3A3A3A"/>
        </w:rPr>
        <w:t>that signals great hope for the future ofreform in Mexico.</w:t>
      </w:r>
    </w:p>
    <w:p w14:paraId="36DADACE" w14:textId="77777777" w:rsidR="00C8194E" w:rsidRDefault="00C8194E" w:rsidP="00C8194E">
      <w:pPr>
        <w:pStyle w:val="BodyText"/>
        <w:spacing w:before="25"/>
      </w:pPr>
    </w:p>
    <w:p w14:paraId="0508CF41" w14:textId="77777777" w:rsidR="00C8194E" w:rsidRDefault="00C8194E" w:rsidP="00C8194E">
      <w:pPr>
        <w:pStyle w:val="BodyText"/>
        <w:spacing w:line="259" w:lineRule="auto"/>
        <w:ind w:left="256" w:right="651" w:firstLine="736"/>
        <w:jc w:val="both"/>
      </w:pPr>
      <w:r>
        <w:rPr>
          <w:color w:val="3A3A3A"/>
        </w:rPr>
        <w:t>While a commitment to community integration is extremely important, MDRI found an absence of planning and financing to make such programs safe and effective if they were created</w:t>
      </w:r>
      <w:r>
        <w:rPr>
          <w:color w:val="696969"/>
        </w:rPr>
        <w:t xml:space="preserve">. </w:t>
      </w:r>
      <w:r>
        <w:rPr>
          <w:color w:val="3A3A3A"/>
        </w:rPr>
        <w:t>International experience is consistent with the view of Mexican federal authorities that a great majority of people</w:t>
      </w:r>
      <w:r>
        <w:rPr>
          <w:color w:val="3A3A3A"/>
          <w:spacing w:val="-3"/>
        </w:rPr>
        <w:t xml:space="preserve"> </w:t>
      </w:r>
      <w:r>
        <w:rPr>
          <w:color w:val="3A3A3A"/>
        </w:rPr>
        <w:t>with mental disabilities, including those</w:t>
      </w:r>
      <w:r>
        <w:rPr>
          <w:color w:val="3A3A3A"/>
          <w:spacing w:val="-4"/>
        </w:rPr>
        <w:t xml:space="preserve"> </w:t>
      </w:r>
      <w:r>
        <w:rPr>
          <w:color w:val="3A3A3A"/>
        </w:rPr>
        <w:t>with</w:t>
      </w:r>
      <w:r>
        <w:rPr>
          <w:color w:val="3A3A3A"/>
          <w:spacing w:val="-4"/>
        </w:rPr>
        <w:t xml:space="preserve"> </w:t>
      </w:r>
      <w:r>
        <w:rPr>
          <w:color w:val="3A3A3A"/>
        </w:rPr>
        <w:t>major psychiatric disorders, can</w:t>
      </w:r>
      <w:r>
        <w:rPr>
          <w:color w:val="3A3A3A"/>
          <w:spacing w:val="-2"/>
        </w:rPr>
        <w:t xml:space="preserve"> </w:t>
      </w:r>
      <w:r>
        <w:rPr>
          <w:color w:val="3A3A3A"/>
        </w:rPr>
        <w:t>live in the community.</w:t>
      </w:r>
      <w:r>
        <w:rPr>
          <w:color w:val="3A3A3A"/>
          <w:spacing w:val="40"/>
        </w:rPr>
        <w:t xml:space="preserve"> </w:t>
      </w:r>
      <w:r>
        <w:rPr>
          <w:color w:val="3A3A3A"/>
        </w:rPr>
        <w:t>Many people with disabilities will face serious risks to their health or safety, however,</w:t>
      </w:r>
      <w:r>
        <w:rPr>
          <w:color w:val="3A3A3A"/>
          <w:spacing w:val="40"/>
        </w:rPr>
        <w:t xml:space="preserve"> </w:t>
      </w:r>
      <w:r>
        <w:rPr>
          <w:color w:val="3A3A3A"/>
        </w:rPr>
        <w:t>if</w:t>
      </w:r>
      <w:r>
        <w:rPr>
          <w:color w:val="3A3A3A"/>
          <w:spacing w:val="40"/>
        </w:rPr>
        <w:t xml:space="preserve"> </w:t>
      </w:r>
      <w:r>
        <w:rPr>
          <w:color w:val="3A3A3A"/>
        </w:rPr>
        <w:t>appropriate</w:t>
      </w:r>
      <w:r>
        <w:rPr>
          <w:color w:val="3A3A3A"/>
          <w:spacing w:val="40"/>
        </w:rPr>
        <w:t xml:space="preserve"> </w:t>
      </w:r>
      <w:r>
        <w:rPr>
          <w:color w:val="3A3A3A"/>
        </w:rPr>
        <w:t>services and support</w:t>
      </w:r>
      <w:r>
        <w:rPr>
          <w:color w:val="3A3A3A"/>
          <w:spacing w:val="40"/>
        </w:rPr>
        <w:t xml:space="preserve"> </w:t>
      </w:r>
      <w:r>
        <w:rPr>
          <w:color w:val="3A3A3A"/>
        </w:rPr>
        <w:t>systems</w:t>
      </w:r>
      <w:r>
        <w:rPr>
          <w:color w:val="3A3A3A"/>
          <w:spacing w:val="37"/>
        </w:rPr>
        <w:t xml:space="preserve"> </w:t>
      </w:r>
      <w:r>
        <w:rPr>
          <w:color w:val="3A3A3A"/>
        </w:rPr>
        <w:t>are not</w:t>
      </w:r>
      <w:r>
        <w:rPr>
          <w:color w:val="3A3A3A"/>
          <w:spacing w:val="37"/>
        </w:rPr>
        <w:t xml:space="preserve"> </w:t>
      </w:r>
      <w:r>
        <w:rPr>
          <w:color w:val="3A3A3A"/>
        </w:rPr>
        <w:t>available in the community.</w:t>
      </w:r>
      <w:r>
        <w:rPr>
          <w:color w:val="3A3A3A"/>
          <w:spacing w:val="80"/>
        </w:rPr>
        <w:t xml:space="preserve"> </w:t>
      </w:r>
      <w:r>
        <w:rPr>
          <w:color w:val="3A3A3A"/>
        </w:rPr>
        <w:t>Apart from</w:t>
      </w:r>
      <w:r>
        <w:rPr>
          <w:color w:val="3A3A3A"/>
          <w:spacing w:val="80"/>
        </w:rPr>
        <w:t xml:space="preserve"> </w:t>
      </w:r>
      <w:r>
        <w:rPr>
          <w:color w:val="3A3A3A"/>
        </w:rPr>
        <w:t>impressive</w:t>
      </w:r>
      <w:r>
        <w:rPr>
          <w:color w:val="3A3A3A"/>
          <w:spacing w:val="40"/>
        </w:rPr>
        <w:t xml:space="preserve"> </w:t>
      </w:r>
      <w:r>
        <w:rPr>
          <w:color w:val="3A3A3A"/>
        </w:rPr>
        <w:t>models</w:t>
      </w:r>
      <w:r>
        <w:rPr>
          <w:color w:val="3A3A3A"/>
          <w:spacing w:val="32"/>
        </w:rPr>
        <w:t xml:space="preserve"> </w:t>
      </w:r>
      <w:r>
        <w:rPr>
          <w:color w:val="3A3A3A"/>
        </w:rPr>
        <w:t>of community</w:t>
      </w:r>
      <w:r>
        <w:rPr>
          <w:color w:val="3A3A3A"/>
          <w:spacing w:val="38"/>
        </w:rPr>
        <w:t xml:space="preserve"> </w:t>
      </w:r>
      <w:r>
        <w:rPr>
          <w:color w:val="3A3A3A"/>
        </w:rPr>
        <w:t>integration</w:t>
      </w:r>
      <w:r>
        <w:rPr>
          <w:color w:val="3A3A3A"/>
          <w:spacing w:val="40"/>
        </w:rPr>
        <w:t xml:space="preserve"> </w:t>
      </w:r>
      <w:r>
        <w:rPr>
          <w:color w:val="3A3A3A"/>
        </w:rPr>
        <w:t>established</w:t>
      </w:r>
      <w:r>
        <w:rPr>
          <w:color w:val="3A3A3A"/>
          <w:spacing w:val="40"/>
        </w:rPr>
        <w:t xml:space="preserve"> </w:t>
      </w:r>
      <w:r>
        <w:rPr>
          <w:color w:val="3A3A3A"/>
        </w:rPr>
        <w:t>by Fundaci6n</w:t>
      </w:r>
      <w:r>
        <w:rPr>
          <w:color w:val="3A3A3A"/>
          <w:spacing w:val="40"/>
        </w:rPr>
        <w:t xml:space="preserve"> </w:t>
      </w:r>
      <w:r>
        <w:rPr>
          <w:color w:val="3A3A3A"/>
        </w:rPr>
        <w:t>Dignidad,</w:t>
      </w:r>
      <w:r>
        <w:rPr>
          <w:color w:val="3A3A3A"/>
          <w:spacing w:val="40"/>
        </w:rPr>
        <w:t xml:space="preserve"> </w:t>
      </w:r>
      <w:r>
        <w:rPr>
          <w:color w:val="3A3A3A"/>
        </w:rPr>
        <w:t>an</w:t>
      </w:r>
      <w:r>
        <w:rPr>
          <w:color w:val="3A3A3A"/>
          <w:spacing w:val="29"/>
        </w:rPr>
        <w:t xml:space="preserve"> </w:t>
      </w:r>
      <w:r>
        <w:rPr>
          <w:color w:val="3A3A3A"/>
        </w:rPr>
        <w:t>NGO, the Government</w:t>
      </w:r>
      <w:r>
        <w:rPr>
          <w:color w:val="3A3A3A"/>
          <w:spacing w:val="40"/>
        </w:rPr>
        <w:t xml:space="preserve"> </w:t>
      </w:r>
      <w:r>
        <w:rPr>
          <w:color w:val="3A3A3A"/>
        </w:rPr>
        <w:t>has not begun to establish any new community-based service programs.</w:t>
      </w:r>
      <w:r>
        <w:rPr>
          <w:color w:val="3A3A3A"/>
          <w:spacing w:val="40"/>
        </w:rPr>
        <w:t xml:space="preserve"> </w:t>
      </w:r>
      <w:r>
        <w:rPr>
          <w:color w:val="3A3A3A"/>
        </w:rPr>
        <w:t>No new funds for community services have yet been approved by the Mexican government.</w:t>
      </w:r>
      <w:r>
        <w:rPr>
          <w:color w:val="3A3A3A"/>
          <w:spacing w:val="40"/>
        </w:rPr>
        <w:t xml:space="preserve"> </w:t>
      </w:r>
      <w:r>
        <w:rPr>
          <w:color w:val="3A3A3A"/>
        </w:rPr>
        <w:t>The amount requested by Mexican federal authorities for community integration of the entire city of Mexico is 200,000 pesos.</w:t>
      </w:r>
      <w:r>
        <w:rPr>
          <w:color w:val="3A3A3A"/>
          <w:spacing w:val="40"/>
        </w:rPr>
        <w:t xml:space="preserve"> </w:t>
      </w:r>
      <w:r>
        <w:rPr>
          <w:color w:val="3A3A3A"/>
        </w:rPr>
        <w:t>For a city of 22 million people, this amount is minuscule (equivalent to the annual budget</w:t>
      </w:r>
      <w:r>
        <w:rPr>
          <w:color w:val="3A3A3A"/>
          <w:spacing w:val="40"/>
        </w:rPr>
        <w:t xml:space="preserve"> </w:t>
      </w:r>
      <w:r>
        <w:rPr>
          <w:color w:val="3A3A3A"/>
        </w:rPr>
        <w:t>of community</w:t>
      </w:r>
      <w:r>
        <w:rPr>
          <w:color w:val="3A3A3A"/>
          <w:spacing w:val="40"/>
        </w:rPr>
        <w:t xml:space="preserve"> </w:t>
      </w:r>
      <w:r>
        <w:rPr>
          <w:color w:val="3A3A3A"/>
        </w:rPr>
        <w:t>programs</w:t>
      </w:r>
      <w:r>
        <w:rPr>
          <w:color w:val="3A3A3A"/>
          <w:spacing w:val="36"/>
        </w:rPr>
        <w:t xml:space="preserve"> </w:t>
      </w:r>
      <w:r>
        <w:rPr>
          <w:color w:val="3A3A3A"/>
        </w:rPr>
        <w:t>operated</w:t>
      </w:r>
      <w:r>
        <w:rPr>
          <w:color w:val="3A3A3A"/>
          <w:spacing w:val="40"/>
        </w:rPr>
        <w:t xml:space="preserve"> </w:t>
      </w:r>
      <w:r>
        <w:rPr>
          <w:color w:val="3A3A3A"/>
        </w:rPr>
        <w:t>by</w:t>
      </w:r>
      <w:r>
        <w:rPr>
          <w:color w:val="3A3A3A"/>
          <w:spacing w:val="32"/>
        </w:rPr>
        <w:t xml:space="preserve"> </w:t>
      </w:r>
      <w:r>
        <w:rPr>
          <w:color w:val="3A3A3A"/>
        </w:rPr>
        <w:t>the Fundaci6n</w:t>
      </w:r>
      <w:r>
        <w:rPr>
          <w:color w:val="3A3A3A"/>
          <w:spacing w:val="40"/>
        </w:rPr>
        <w:t xml:space="preserve"> </w:t>
      </w:r>
      <w:r>
        <w:rPr>
          <w:color w:val="3A3A3A"/>
        </w:rPr>
        <w:t>Dignidad</w:t>
      </w:r>
      <w:r>
        <w:rPr>
          <w:color w:val="3A3A3A"/>
          <w:spacing w:val="40"/>
        </w:rPr>
        <w:t xml:space="preserve"> </w:t>
      </w:r>
      <w:r>
        <w:rPr>
          <w:color w:val="3A3A3A"/>
        </w:rPr>
        <w:t>to</w:t>
      </w:r>
      <w:r>
        <w:rPr>
          <w:color w:val="3A3A3A"/>
          <w:spacing w:val="26"/>
        </w:rPr>
        <w:t xml:space="preserve"> </w:t>
      </w:r>
      <w:r>
        <w:rPr>
          <w:color w:val="3A3A3A"/>
        </w:rPr>
        <w:t>serve</w:t>
      </w:r>
      <w:r>
        <w:rPr>
          <w:color w:val="3A3A3A"/>
          <w:spacing w:val="32"/>
        </w:rPr>
        <w:t xml:space="preserve"> </w:t>
      </w:r>
      <w:r>
        <w:rPr>
          <w:color w:val="3A3A3A"/>
        </w:rPr>
        <w:t>62</w:t>
      </w:r>
      <w:r>
        <w:rPr>
          <w:color w:val="3A3A3A"/>
          <w:spacing w:val="36"/>
        </w:rPr>
        <w:t xml:space="preserve"> </w:t>
      </w:r>
      <w:r>
        <w:rPr>
          <w:color w:val="3A3A3A"/>
        </w:rPr>
        <w:t>people)</w:t>
      </w:r>
      <w:r>
        <w:rPr>
          <w:color w:val="696969"/>
        </w:rPr>
        <w:t>.</w:t>
      </w:r>
    </w:p>
    <w:p w14:paraId="3E03AFDA" w14:textId="77777777" w:rsidR="00C8194E" w:rsidRDefault="00C8194E" w:rsidP="00C8194E">
      <w:pPr>
        <w:pStyle w:val="BodyText"/>
        <w:spacing w:line="249" w:lineRule="exact"/>
        <w:ind w:left="980"/>
        <w:jc w:val="both"/>
      </w:pPr>
      <w:r>
        <w:rPr>
          <w:color w:val="3A3A3A"/>
        </w:rPr>
        <w:t>If</w:t>
      </w:r>
      <w:r>
        <w:rPr>
          <w:color w:val="3A3A3A"/>
          <w:spacing w:val="27"/>
        </w:rPr>
        <w:t xml:space="preserve"> </w:t>
      </w:r>
      <w:r>
        <w:rPr>
          <w:color w:val="3A3A3A"/>
        </w:rPr>
        <w:t>the</w:t>
      </w:r>
      <w:r>
        <w:rPr>
          <w:color w:val="3A3A3A"/>
          <w:spacing w:val="37"/>
        </w:rPr>
        <w:t xml:space="preserve"> </w:t>
      </w:r>
      <w:r>
        <w:rPr>
          <w:color w:val="3A3A3A"/>
        </w:rPr>
        <w:t>Government</w:t>
      </w:r>
      <w:r>
        <w:rPr>
          <w:color w:val="3A3A3A"/>
          <w:spacing w:val="63"/>
        </w:rPr>
        <w:t xml:space="preserve"> </w:t>
      </w:r>
      <w:r>
        <w:rPr>
          <w:color w:val="3A3A3A"/>
        </w:rPr>
        <w:t>reduces</w:t>
      </w:r>
      <w:r>
        <w:rPr>
          <w:color w:val="3A3A3A"/>
          <w:spacing w:val="34"/>
        </w:rPr>
        <w:t xml:space="preserve"> </w:t>
      </w:r>
      <w:r>
        <w:rPr>
          <w:color w:val="3A3A3A"/>
        </w:rPr>
        <w:t>the</w:t>
      </w:r>
      <w:r>
        <w:rPr>
          <w:color w:val="3A3A3A"/>
          <w:spacing w:val="25"/>
        </w:rPr>
        <w:t xml:space="preserve"> </w:t>
      </w:r>
      <w:r>
        <w:rPr>
          <w:color w:val="3A3A3A"/>
        </w:rPr>
        <w:t>patient</w:t>
      </w:r>
      <w:r>
        <w:rPr>
          <w:color w:val="3A3A3A"/>
          <w:spacing w:val="46"/>
        </w:rPr>
        <w:t xml:space="preserve"> </w:t>
      </w:r>
      <w:r>
        <w:rPr>
          <w:color w:val="3A3A3A"/>
        </w:rPr>
        <w:t>census</w:t>
      </w:r>
      <w:r>
        <w:rPr>
          <w:color w:val="3A3A3A"/>
          <w:spacing w:val="38"/>
        </w:rPr>
        <w:t xml:space="preserve"> </w:t>
      </w:r>
      <w:r>
        <w:rPr>
          <w:color w:val="3A3A3A"/>
        </w:rPr>
        <w:t>without</w:t>
      </w:r>
      <w:r>
        <w:rPr>
          <w:color w:val="3A3A3A"/>
          <w:spacing w:val="50"/>
        </w:rPr>
        <w:t xml:space="preserve"> </w:t>
      </w:r>
      <w:r>
        <w:rPr>
          <w:color w:val="3A3A3A"/>
        </w:rPr>
        <w:t>establishing</w:t>
      </w:r>
      <w:r>
        <w:rPr>
          <w:color w:val="3A3A3A"/>
          <w:spacing w:val="52"/>
        </w:rPr>
        <w:t xml:space="preserve"> </w:t>
      </w:r>
      <w:r>
        <w:rPr>
          <w:color w:val="3A3A3A"/>
        </w:rPr>
        <w:t>new</w:t>
      </w:r>
      <w:r>
        <w:rPr>
          <w:color w:val="3A3A3A"/>
          <w:spacing w:val="37"/>
        </w:rPr>
        <w:t xml:space="preserve"> </w:t>
      </w:r>
      <w:r>
        <w:rPr>
          <w:color w:val="3A3A3A"/>
        </w:rPr>
        <w:t>community-</w:t>
      </w:r>
      <w:r>
        <w:rPr>
          <w:color w:val="3A3A3A"/>
          <w:spacing w:val="-2"/>
        </w:rPr>
        <w:t>based</w:t>
      </w:r>
    </w:p>
    <w:p w14:paraId="2E7E23B9" w14:textId="77777777" w:rsidR="00C8194E" w:rsidRDefault="00C8194E" w:rsidP="00C8194E">
      <w:pPr>
        <w:pStyle w:val="BodyText"/>
        <w:spacing w:before="19" w:line="261" w:lineRule="auto"/>
        <w:ind w:left="251" w:right="672" w:firstLine="2"/>
        <w:jc w:val="both"/>
      </w:pPr>
      <w:r>
        <w:rPr>
          <w:color w:val="3A3A3A"/>
        </w:rPr>
        <w:t>service and support systems, it risks creating an even greater human rights abuse: the</w:t>
      </w:r>
      <w:r>
        <w:rPr>
          <w:color w:val="3A3A3A"/>
          <w:spacing w:val="-12"/>
        </w:rPr>
        <w:t xml:space="preserve"> </w:t>
      </w:r>
      <w:r>
        <w:rPr>
          <w:color w:val="4F4F4F"/>
        </w:rPr>
        <w:t xml:space="preserve">"dumping" </w:t>
      </w:r>
      <w:r>
        <w:rPr>
          <w:color w:val="3A3A3A"/>
        </w:rPr>
        <w:t>of psychiatric</w:t>
      </w:r>
      <w:r>
        <w:rPr>
          <w:color w:val="3A3A3A"/>
          <w:spacing w:val="40"/>
        </w:rPr>
        <w:t xml:space="preserve"> </w:t>
      </w:r>
      <w:r>
        <w:rPr>
          <w:color w:val="3A3A3A"/>
        </w:rPr>
        <w:t>patients into the streets.</w:t>
      </w:r>
      <w:r>
        <w:rPr>
          <w:color w:val="3A3A3A"/>
          <w:spacing w:val="80"/>
        </w:rPr>
        <w:t xml:space="preserve"> </w:t>
      </w:r>
      <w:r>
        <w:rPr>
          <w:color w:val="3A3A3A"/>
        </w:rPr>
        <w:t>The</w:t>
      </w:r>
      <w:r>
        <w:rPr>
          <w:color w:val="3A3A3A"/>
          <w:spacing w:val="40"/>
        </w:rPr>
        <w:t xml:space="preserve"> </w:t>
      </w:r>
      <w:r>
        <w:rPr>
          <w:color w:val="3A3A3A"/>
        </w:rPr>
        <w:t>reduction</w:t>
      </w:r>
      <w:r>
        <w:rPr>
          <w:color w:val="3A3A3A"/>
          <w:spacing w:val="40"/>
        </w:rPr>
        <w:t xml:space="preserve"> </w:t>
      </w:r>
      <w:r>
        <w:rPr>
          <w:color w:val="3A3A3A"/>
        </w:rPr>
        <w:t>of hospital beds without first</w:t>
      </w:r>
      <w:r>
        <w:rPr>
          <w:color w:val="3A3A3A"/>
          <w:spacing w:val="40"/>
        </w:rPr>
        <w:t xml:space="preserve"> </w:t>
      </w:r>
      <w:r>
        <w:rPr>
          <w:color w:val="3A3A3A"/>
        </w:rPr>
        <w:t>establishing adequate community-based services was a serious mistake made in many parts of the United States and other countries.</w:t>
      </w:r>
      <w:r>
        <w:rPr>
          <w:color w:val="3A3A3A"/>
          <w:spacing w:val="80"/>
        </w:rPr>
        <w:t xml:space="preserve"> </w:t>
      </w:r>
      <w:r>
        <w:rPr>
          <w:color w:val="3A3A3A"/>
        </w:rPr>
        <w:t>Alternative models of successful community integration exist in many other</w:t>
      </w:r>
      <w:r>
        <w:rPr>
          <w:color w:val="3A3A3A"/>
          <w:spacing w:val="40"/>
        </w:rPr>
        <w:t xml:space="preserve"> </w:t>
      </w:r>
      <w:r>
        <w:rPr>
          <w:color w:val="3A3A3A"/>
        </w:rPr>
        <w:t>parts</w:t>
      </w:r>
      <w:r>
        <w:rPr>
          <w:color w:val="3A3A3A"/>
          <w:spacing w:val="32"/>
        </w:rPr>
        <w:t xml:space="preserve"> </w:t>
      </w:r>
      <w:r>
        <w:rPr>
          <w:color w:val="3A3A3A"/>
        </w:rPr>
        <w:t>of Latin</w:t>
      </w:r>
      <w:r>
        <w:rPr>
          <w:color w:val="3A3A3A"/>
          <w:spacing w:val="27"/>
        </w:rPr>
        <w:t xml:space="preserve"> </w:t>
      </w:r>
      <w:r>
        <w:rPr>
          <w:color w:val="3A3A3A"/>
        </w:rPr>
        <w:t>America,</w:t>
      </w:r>
      <w:r>
        <w:rPr>
          <w:color w:val="3A3A3A"/>
          <w:spacing w:val="40"/>
        </w:rPr>
        <w:t xml:space="preserve"> </w:t>
      </w:r>
      <w:r>
        <w:rPr>
          <w:color w:val="3A3A3A"/>
        </w:rPr>
        <w:t>Europe,</w:t>
      </w:r>
      <w:r>
        <w:rPr>
          <w:color w:val="3A3A3A"/>
          <w:spacing w:val="40"/>
        </w:rPr>
        <w:t xml:space="preserve"> </w:t>
      </w:r>
      <w:r>
        <w:rPr>
          <w:color w:val="3A3A3A"/>
        </w:rPr>
        <w:t>and</w:t>
      </w:r>
      <w:r>
        <w:rPr>
          <w:color w:val="3A3A3A"/>
          <w:spacing w:val="36"/>
        </w:rPr>
        <w:t xml:space="preserve"> </w:t>
      </w:r>
      <w:r>
        <w:rPr>
          <w:color w:val="3A3A3A"/>
        </w:rPr>
        <w:t>the United</w:t>
      </w:r>
      <w:r>
        <w:rPr>
          <w:color w:val="3A3A3A"/>
          <w:spacing w:val="40"/>
        </w:rPr>
        <w:t xml:space="preserve"> </w:t>
      </w:r>
      <w:r>
        <w:rPr>
          <w:color w:val="3A3A3A"/>
        </w:rPr>
        <w:t>States.</w:t>
      </w:r>
      <w:r>
        <w:rPr>
          <w:color w:val="3A3A3A"/>
          <w:spacing w:val="80"/>
        </w:rPr>
        <w:t xml:space="preserve"> </w:t>
      </w:r>
      <w:r>
        <w:rPr>
          <w:color w:val="3A3A3A"/>
        </w:rPr>
        <w:t>Mexico</w:t>
      </w:r>
      <w:r>
        <w:rPr>
          <w:color w:val="3A3A3A"/>
          <w:spacing w:val="36"/>
        </w:rPr>
        <w:t xml:space="preserve"> </w:t>
      </w:r>
      <w:r>
        <w:rPr>
          <w:color w:val="3A3A3A"/>
        </w:rPr>
        <w:t>should</w:t>
      </w:r>
      <w:r>
        <w:rPr>
          <w:color w:val="3A3A3A"/>
          <w:spacing w:val="40"/>
        </w:rPr>
        <w:t xml:space="preserve"> </w:t>
      </w:r>
      <w:r>
        <w:rPr>
          <w:color w:val="3A3A3A"/>
        </w:rPr>
        <w:t>draw</w:t>
      </w:r>
      <w:r>
        <w:rPr>
          <w:color w:val="3A3A3A"/>
          <w:spacing w:val="25"/>
        </w:rPr>
        <w:t xml:space="preserve"> </w:t>
      </w:r>
      <w:r>
        <w:rPr>
          <w:color w:val="3A3A3A"/>
        </w:rPr>
        <w:t>on</w:t>
      </w:r>
      <w:r>
        <w:rPr>
          <w:color w:val="3A3A3A"/>
          <w:spacing w:val="25"/>
        </w:rPr>
        <w:t xml:space="preserve"> </w:t>
      </w:r>
      <w:r>
        <w:rPr>
          <w:color w:val="3A3A3A"/>
        </w:rPr>
        <w:t>this</w:t>
      </w:r>
      <w:r>
        <w:rPr>
          <w:color w:val="3A3A3A"/>
          <w:spacing w:val="24"/>
        </w:rPr>
        <w:t xml:space="preserve"> </w:t>
      </w:r>
      <w:r>
        <w:rPr>
          <w:color w:val="3A3A3A"/>
        </w:rPr>
        <w:t>experience.</w:t>
      </w:r>
    </w:p>
    <w:p w14:paraId="382D4EC4" w14:textId="77777777" w:rsidR="00C8194E" w:rsidRDefault="00C8194E" w:rsidP="00C8194E">
      <w:pPr>
        <w:pStyle w:val="BodyText"/>
        <w:rPr>
          <w:sz w:val="20"/>
        </w:rPr>
      </w:pPr>
    </w:p>
    <w:p w14:paraId="3D3397E2" w14:textId="77777777" w:rsidR="00C8194E" w:rsidRDefault="00C8194E" w:rsidP="00C8194E">
      <w:pPr>
        <w:pStyle w:val="BodyText"/>
        <w:spacing w:before="188"/>
        <w:rPr>
          <w:sz w:val="20"/>
        </w:rPr>
      </w:pPr>
      <w:r>
        <w:rPr>
          <w:noProof/>
        </w:rPr>
        <mc:AlternateContent>
          <mc:Choice Requires="wps">
            <w:drawing>
              <wp:anchor distT="0" distB="0" distL="0" distR="0" simplePos="0" relativeHeight="251670528" behindDoc="1" locked="0" layoutInCell="1" allowOverlap="1" wp14:anchorId="2A8917EC" wp14:editId="68678E73">
                <wp:simplePos x="0" y="0"/>
                <wp:positionH relativeFrom="page">
                  <wp:posOffset>769301</wp:posOffset>
                </wp:positionH>
                <wp:positionV relativeFrom="paragraph">
                  <wp:posOffset>280924</wp:posOffset>
                </wp:positionV>
                <wp:extent cx="186880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8805" cy="1270"/>
                        </a:xfrm>
                        <a:custGeom>
                          <a:avLst/>
                          <a:gdLst/>
                          <a:ahLst/>
                          <a:cxnLst/>
                          <a:rect l="l" t="t" r="r" b="b"/>
                          <a:pathLst>
                            <a:path w="1868805">
                              <a:moveTo>
                                <a:pt x="0" y="0"/>
                              </a:moveTo>
                              <a:lnTo>
                                <a:pt x="1868302"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597D9E" id="Graphic 8" o:spid="_x0000_s1026" style="position:absolute;margin-left:60.55pt;margin-top:22.1pt;width:147.15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18688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" path="m,l1868302,e" filled="f" strokeweight=".33906mm">
                <v:path arrowok="t"/>
                <w10:wrap type="topAndBottom" anchorx="page"/>
              </v:shape>
            </w:pict>
          </mc:Fallback>
        </mc:AlternateContent>
      </w:r>
    </w:p>
    <w:p w14:paraId="7F569B67" w14:textId="77777777" w:rsidR="00C8194E" w:rsidRDefault="00C8194E" w:rsidP="00C8194E">
      <w:pPr>
        <w:spacing w:before="249" w:line="249" w:lineRule="auto"/>
        <w:ind w:left="238" w:right="793" w:firstLine="8"/>
        <w:rPr>
          <w:sz w:val="20"/>
        </w:rPr>
      </w:pPr>
      <w:r>
        <w:rPr>
          <w:rFonts w:ascii="Arial"/>
          <w:color w:val="4F4F4F"/>
          <w:sz w:val="20"/>
          <w:vertAlign w:val="superscript"/>
        </w:rPr>
        <w:t>1</w:t>
      </w:r>
      <w:r>
        <w:rPr>
          <w:rFonts w:ascii="Arial"/>
          <w:color w:val="4F4F4F"/>
          <w:sz w:val="20"/>
        </w:rPr>
        <w:t xml:space="preserve"> </w:t>
      </w:r>
      <w:r>
        <w:rPr>
          <w:color w:val="3A3A3A"/>
          <w:sz w:val="20"/>
        </w:rPr>
        <w:t xml:space="preserve">In the Federal District and surrounding areas, there are also private half-way houses that offer open-door </w:t>
      </w:r>
      <w:r>
        <w:rPr>
          <w:color w:val="4F4F4F"/>
          <w:sz w:val="20"/>
        </w:rPr>
        <w:t xml:space="preserve">residential </w:t>
      </w:r>
      <w:r>
        <w:rPr>
          <w:color w:val="3A3A3A"/>
          <w:sz w:val="20"/>
        </w:rPr>
        <w:t>services for people diagnosed with severe mental illness.</w:t>
      </w:r>
      <w:r>
        <w:rPr>
          <w:color w:val="3A3A3A"/>
          <w:spacing w:val="40"/>
          <w:sz w:val="20"/>
        </w:rPr>
        <w:t xml:space="preserve"> </w:t>
      </w:r>
      <w:r>
        <w:rPr>
          <w:color w:val="3A3A3A"/>
          <w:sz w:val="20"/>
        </w:rPr>
        <w:t>The</w:t>
      </w:r>
      <w:r>
        <w:rPr>
          <w:color w:val="3A3A3A"/>
          <w:spacing w:val="-3"/>
          <w:sz w:val="20"/>
        </w:rPr>
        <w:t xml:space="preserve"> </w:t>
      </w:r>
      <w:r>
        <w:rPr>
          <w:color w:val="3A3A3A"/>
          <w:sz w:val="20"/>
        </w:rPr>
        <w:t>MDRI team was not able to</w:t>
      </w:r>
      <w:r>
        <w:rPr>
          <w:color w:val="3A3A3A"/>
          <w:spacing w:val="-4"/>
          <w:sz w:val="20"/>
        </w:rPr>
        <w:t xml:space="preserve"> </w:t>
      </w:r>
      <w:r>
        <w:rPr>
          <w:color w:val="3A3A3A"/>
          <w:sz w:val="20"/>
        </w:rPr>
        <w:t>visit these programs, however, with proper oversight, half-way houses can</w:t>
      </w:r>
      <w:r>
        <w:rPr>
          <w:color w:val="3A3A3A"/>
          <w:spacing w:val="-1"/>
          <w:sz w:val="20"/>
        </w:rPr>
        <w:t xml:space="preserve"> </w:t>
      </w:r>
      <w:r>
        <w:rPr>
          <w:color w:val="3A3A3A"/>
          <w:sz w:val="20"/>
        </w:rPr>
        <w:t>be an</w:t>
      </w:r>
      <w:r>
        <w:rPr>
          <w:color w:val="3A3A3A"/>
          <w:spacing w:val="-1"/>
          <w:sz w:val="20"/>
        </w:rPr>
        <w:t xml:space="preserve"> </w:t>
      </w:r>
      <w:r>
        <w:rPr>
          <w:color w:val="3A3A3A"/>
          <w:sz w:val="20"/>
        </w:rPr>
        <w:t>important component of</w:t>
      </w:r>
      <w:r>
        <w:rPr>
          <w:color w:val="3A3A3A"/>
          <w:spacing w:val="-2"/>
          <w:sz w:val="20"/>
        </w:rPr>
        <w:t xml:space="preserve"> </w:t>
      </w:r>
      <w:r>
        <w:rPr>
          <w:color w:val="3A3A3A"/>
          <w:sz w:val="20"/>
        </w:rPr>
        <w:t>public care in</w:t>
      </w:r>
      <w:r>
        <w:rPr>
          <w:color w:val="3A3A3A"/>
          <w:spacing w:val="-2"/>
          <w:sz w:val="20"/>
        </w:rPr>
        <w:t xml:space="preserve"> </w:t>
      </w:r>
      <w:r>
        <w:rPr>
          <w:color w:val="3A3A3A"/>
          <w:sz w:val="20"/>
        </w:rPr>
        <w:t>the community and they should be replicated by the Mexican Government.</w:t>
      </w:r>
      <w:r>
        <w:rPr>
          <w:color w:val="3A3A3A"/>
          <w:spacing w:val="40"/>
          <w:sz w:val="20"/>
        </w:rPr>
        <w:t xml:space="preserve"> </w:t>
      </w:r>
      <w:r>
        <w:rPr>
          <w:color w:val="3A3A3A"/>
          <w:sz w:val="20"/>
        </w:rPr>
        <w:t xml:space="preserve">Other nongovernmental organizations </w:t>
      </w:r>
      <w:r>
        <w:rPr>
          <w:color w:val="4F4F4F"/>
          <w:sz w:val="20"/>
        </w:rPr>
        <w:t xml:space="preserve">administer </w:t>
      </w:r>
      <w:r>
        <w:rPr>
          <w:color w:val="3A3A3A"/>
          <w:sz w:val="20"/>
        </w:rPr>
        <w:t>programs for people with mental retardation and cerebral palsy.</w:t>
      </w:r>
    </w:p>
    <w:p w14:paraId="3894CA9C" w14:textId="77777777" w:rsidR="00C8194E" w:rsidRDefault="00C8194E" w:rsidP="00C8194E">
      <w:pPr>
        <w:spacing w:line="249" w:lineRule="auto"/>
        <w:rPr>
          <w:sz w:val="20"/>
        </w:rPr>
        <w:sectPr w:rsidR="00C8194E" w:rsidSect="005A4647">
          <w:pgSz w:w="12240" w:h="15840"/>
          <w:pgMar w:top="1240" w:right="920" w:bottom="280" w:left="980" w:header="978" w:footer="0" w:gutter="0"/>
          <w:cols w:space="720"/>
        </w:sectPr>
      </w:pPr>
    </w:p>
    <w:p w14:paraId="3F2D96D1" w14:textId="77777777" w:rsidR="00C8194E" w:rsidRDefault="00C8194E" w:rsidP="00C8194E">
      <w:pPr>
        <w:pStyle w:val="BodyText"/>
        <w:spacing w:before="223" w:line="254" w:lineRule="auto"/>
        <w:ind w:left="692" w:right="272" w:firstLine="723"/>
        <w:jc w:val="both"/>
      </w:pPr>
      <w:r>
        <w:rPr>
          <w:color w:val="2F2F2F"/>
        </w:rPr>
        <w:lastRenderedPageBreak/>
        <w:t>While international human rights law places great importance</w:t>
      </w:r>
      <w:r>
        <w:rPr>
          <w:color w:val="2F2F2F"/>
          <w:spacing w:val="37"/>
        </w:rPr>
        <w:t xml:space="preserve"> </w:t>
      </w:r>
      <w:r>
        <w:rPr>
          <w:color w:val="2F2F2F"/>
        </w:rPr>
        <w:t xml:space="preserve">on individual liberty and the </w:t>
      </w:r>
      <w:r>
        <w:rPr>
          <w:i/>
          <w:color w:val="2F2F2F"/>
          <w:sz w:val="24"/>
        </w:rPr>
        <w:t>MI</w:t>
      </w:r>
      <w:r>
        <w:rPr>
          <w:i/>
          <w:color w:val="2F2F2F"/>
          <w:spacing w:val="-11"/>
          <w:sz w:val="24"/>
        </w:rPr>
        <w:t xml:space="preserve"> </w:t>
      </w:r>
      <w:r>
        <w:rPr>
          <w:i/>
          <w:color w:val="2F2F2F"/>
          <w:sz w:val="24"/>
        </w:rPr>
        <w:t xml:space="preserve">Principles </w:t>
      </w:r>
      <w:r>
        <w:rPr>
          <w:color w:val="2F2F2F"/>
        </w:rPr>
        <w:t>provide a</w:t>
      </w:r>
      <w:r>
        <w:rPr>
          <w:color w:val="2F2F2F"/>
          <w:spacing w:val="-15"/>
        </w:rPr>
        <w:t xml:space="preserve"> </w:t>
      </w:r>
      <w:r>
        <w:rPr>
          <w:color w:val="2F2F2F"/>
        </w:rPr>
        <w:t>right</w:t>
      </w:r>
      <w:r>
        <w:rPr>
          <w:color w:val="2F2F2F"/>
          <w:spacing w:val="-14"/>
        </w:rPr>
        <w:t xml:space="preserve"> </w:t>
      </w:r>
      <w:r>
        <w:rPr>
          <w:color w:val="2F2F2F"/>
        </w:rPr>
        <w:t>"to</w:t>
      </w:r>
      <w:r>
        <w:rPr>
          <w:color w:val="2F2F2F"/>
          <w:spacing w:val="27"/>
        </w:rPr>
        <w:t xml:space="preserve"> </w:t>
      </w:r>
      <w:r>
        <w:rPr>
          <w:color w:val="2F2F2F"/>
        </w:rPr>
        <w:t>be</w:t>
      </w:r>
      <w:r>
        <w:rPr>
          <w:color w:val="2F2F2F"/>
          <w:spacing w:val="-15"/>
        </w:rPr>
        <w:t xml:space="preserve"> </w:t>
      </w:r>
      <w:r>
        <w:rPr>
          <w:color w:val="2F2F2F"/>
        </w:rPr>
        <w:t>treated</w:t>
      </w:r>
      <w:r>
        <w:rPr>
          <w:color w:val="2F2F2F"/>
          <w:spacing w:val="-1"/>
        </w:rPr>
        <w:t xml:space="preserve"> </w:t>
      </w:r>
      <w:r>
        <w:rPr>
          <w:color w:val="2F2F2F"/>
        </w:rPr>
        <w:t>in</w:t>
      </w:r>
      <w:r>
        <w:rPr>
          <w:color w:val="2F2F2F"/>
          <w:spacing w:val="-9"/>
        </w:rPr>
        <w:t xml:space="preserve"> </w:t>
      </w:r>
      <w:r>
        <w:rPr>
          <w:color w:val="2F2F2F"/>
        </w:rPr>
        <w:t>the</w:t>
      </w:r>
      <w:r>
        <w:rPr>
          <w:color w:val="2F2F2F"/>
          <w:spacing w:val="-15"/>
        </w:rPr>
        <w:t xml:space="preserve"> </w:t>
      </w:r>
      <w:r>
        <w:rPr>
          <w:color w:val="2F2F2F"/>
        </w:rPr>
        <w:t xml:space="preserve">least restrictive environment" under Principle 9(1), these same principles establish a positive </w:t>
      </w:r>
      <w:r>
        <w:rPr>
          <w:color w:val="444444"/>
        </w:rPr>
        <w:t xml:space="preserve">"right </w:t>
      </w:r>
      <w:r>
        <w:rPr>
          <w:color w:val="2F2F2F"/>
        </w:rPr>
        <w:t>to be</w:t>
      </w:r>
      <w:r>
        <w:rPr>
          <w:color w:val="2F2F2F"/>
          <w:spacing w:val="-1"/>
        </w:rPr>
        <w:t xml:space="preserve"> </w:t>
      </w:r>
      <w:r>
        <w:rPr>
          <w:color w:val="2F2F2F"/>
        </w:rPr>
        <w:t>treated and cared for, as</w:t>
      </w:r>
      <w:r>
        <w:rPr>
          <w:color w:val="2F2F2F"/>
          <w:spacing w:val="-11"/>
        </w:rPr>
        <w:t xml:space="preserve"> </w:t>
      </w:r>
      <w:r>
        <w:rPr>
          <w:color w:val="2F2F2F"/>
        </w:rPr>
        <w:t>far as possible, in the community in which he or she lives." Principle 7(1).</w:t>
      </w:r>
      <w:r>
        <w:rPr>
          <w:color w:val="2F2F2F"/>
          <w:spacing w:val="40"/>
        </w:rPr>
        <w:t xml:space="preserve"> </w:t>
      </w:r>
      <w:r>
        <w:rPr>
          <w:color w:val="2F2F2F"/>
        </w:rPr>
        <w:t>In the absence of adequate community programs, the</w:t>
      </w:r>
      <w:r>
        <w:rPr>
          <w:color w:val="2F2F2F"/>
          <w:spacing w:val="-7"/>
        </w:rPr>
        <w:t xml:space="preserve"> </w:t>
      </w:r>
      <w:r>
        <w:rPr>
          <w:color w:val="2F2F2F"/>
        </w:rPr>
        <w:t>premature reduction of</w:t>
      </w:r>
      <w:r>
        <w:rPr>
          <w:color w:val="2F2F2F"/>
          <w:spacing w:val="-15"/>
        </w:rPr>
        <w:t xml:space="preserve"> </w:t>
      </w:r>
      <w:r>
        <w:rPr>
          <w:color w:val="2F2F2F"/>
        </w:rPr>
        <w:t>the</w:t>
      </w:r>
      <w:r>
        <w:rPr>
          <w:color w:val="2F2F2F"/>
          <w:spacing w:val="-14"/>
        </w:rPr>
        <w:t xml:space="preserve"> </w:t>
      </w:r>
      <w:r>
        <w:rPr>
          <w:color w:val="2F2F2F"/>
        </w:rPr>
        <w:t>patient census</w:t>
      </w:r>
      <w:r>
        <w:rPr>
          <w:color w:val="2F2F2F"/>
          <w:spacing w:val="-1"/>
        </w:rPr>
        <w:t xml:space="preserve"> </w:t>
      </w:r>
      <w:r>
        <w:rPr>
          <w:color w:val="2F2F2F"/>
        </w:rPr>
        <w:t>could be</w:t>
      </w:r>
      <w:r>
        <w:rPr>
          <w:color w:val="2F2F2F"/>
          <w:spacing w:val="-8"/>
        </w:rPr>
        <w:t xml:space="preserve"> </w:t>
      </w:r>
      <w:r>
        <w:rPr>
          <w:color w:val="2F2F2F"/>
        </w:rPr>
        <w:t>dangerous or</w:t>
      </w:r>
      <w:r>
        <w:rPr>
          <w:color w:val="2F2F2F"/>
          <w:spacing w:val="-9"/>
        </w:rPr>
        <w:t xml:space="preserve"> </w:t>
      </w:r>
      <w:r>
        <w:rPr>
          <w:color w:val="2F2F2F"/>
        </w:rPr>
        <w:t>life</w:t>
      </w:r>
      <w:r>
        <w:rPr>
          <w:color w:val="2F2F2F"/>
          <w:spacing w:val="-15"/>
        </w:rPr>
        <w:t xml:space="preserve"> </w:t>
      </w:r>
      <w:r>
        <w:rPr>
          <w:color w:val="2F2F2F"/>
        </w:rPr>
        <w:t>threatening.</w:t>
      </w:r>
      <w:r>
        <w:rPr>
          <w:color w:val="2F2F2F"/>
          <w:spacing w:val="40"/>
        </w:rPr>
        <w:t xml:space="preserve"> </w:t>
      </w:r>
      <w:r>
        <w:rPr>
          <w:color w:val="2F2F2F"/>
        </w:rPr>
        <w:t>After detaining a person in an institution, government</w:t>
      </w:r>
      <w:r>
        <w:rPr>
          <w:color w:val="2F2F2F"/>
          <w:spacing w:val="40"/>
        </w:rPr>
        <w:t xml:space="preserve"> </w:t>
      </w:r>
      <w:r>
        <w:rPr>
          <w:color w:val="2F2F2F"/>
        </w:rPr>
        <w:t>action that endangers a person's health and well­ being violates the right to life and to humane treatment recognized under articles 4 and 5 of the American Convention on Human Rights (the American Convention)</w:t>
      </w:r>
      <w:r>
        <w:rPr>
          <w:color w:val="5B5B5B"/>
        </w:rPr>
        <w:t xml:space="preserve">, </w:t>
      </w:r>
      <w:r>
        <w:rPr>
          <w:color w:val="2F2F2F"/>
        </w:rPr>
        <w:t>and article 6 and 7 of the International Covenant on Civil and Political Rights (ICCPR)</w:t>
      </w:r>
      <w:r>
        <w:rPr>
          <w:color w:val="5B5B5B"/>
        </w:rPr>
        <w:t>.</w:t>
      </w:r>
    </w:p>
    <w:p w14:paraId="52FFA917" w14:textId="77777777" w:rsidR="00C8194E" w:rsidRDefault="00C8194E" w:rsidP="00C8194E">
      <w:pPr>
        <w:pStyle w:val="BodyText"/>
        <w:spacing w:before="12"/>
      </w:pPr>
    </w:p>
    <w:p w14:paraId="3506B70A" w14:textId="77777777" w:rsidR="00C8194E" w:rsidRDefault="00C8194E" w:rsidP="00C8194E">
      <w:pPr>
        <w:pStyle w:val="BodyText"/>
        <w:spacing w:line="254" w:lineRule="auto"/>
        <w:ind w:left="695" w:right="278" w:firstLine="721"/>
        <w:jc w:val="both"/>
      </w:pPr>
      <w:r>
        <w:rPr>
          <w:color w:val="2F2F2F"/>
        </w:rPr>
        <w:t>The full recommendations of this report are intended to</w:t>
      </w:r>
      <w:r>
        <w:rPr>
          <w:color w:val="2F2F2F"/>
          <w:spacing w:val="40"/>
        </w:rPr>
        <w:t xml:space="preserve"> </w:t>
      </w:r>
      <w:r>
        <w:rPr>
          <w:color w:val="2F2F2F"/>
        </w:rPr>
        <w:t>balance the need for protection in psychiatric facilities and the promotion of community integration,</w:t>
      </w:r>
      <w:r>
        <w:rPr>
          <w:color w:val="2F2F2F"/>
          <w:spacing w:val="40"/>
        </w:rPr>
        <w:t xml:space="preserve"> </w:t>
      </w:r>
      <w:r>
        <w:rPr>
          <w:color w:val="2F2F2F"/>
        </w:rPr>
        <w:t>as required by</w:t>
      </w:r>
      <w:r>
        <w:rPr>
          <w:color w:val="2F2F2F"/>
          <w:spacing w:val="40"/>
        </w:rPr>
        <w:t xml:space="preserve"> </w:t>
      </w:r>
      <w:r>
        <w:rPr>
          <w:color w:val="2F2F2F"/>
        </w:rPr>
        <w:t>international human</w:t>
      </w:r>
      <w:r>
        <w:rPr>
          <w:color w:val="2F2F2F"/>
          <w:spacing w:val="-6"/>
        </w:rPr>
        <w:t xml:space="preserve"> </w:t>
      </w:r>
      <w:r>
        <w:rPr>
          <w:color w:val="2F2F2F"/>
        </w:rPr>
        <w:t>rights</w:t>
      </w:r>
      <w:r>
        <w:rPr>
          <w:color w:val="2F2F2F"/>
          <w:spacing w:val="-12"/>
        </w:rPr>
        <w:t xml:space="preserve"> </w:t>
      </w:r>
      <w:r>
        <w:rPr>
          <w:color w:val="2F2F2F"/>
        </w:rPr>
        <w:t>law</w:t>
      </w:r>
      <w:r>
        <w:rPr>
          <w:color w:val="2F2F2F"/>
          <w:spacing w:val="-7"/>
        </w:rPr>
        <w:t xml:space="preserve"> </w:t>
      </w:r>
      <w:r>
        <w:rPr>
          <w:color w:val="2F2F2F"/>
        </w:rPr>
        <w:t>and Mexican law.</w:t>
      </w:r>
      <w:r>
        <w:rPr>
          <w:color w:val="2F2F2F"/>
          <w:spacing w:val="40"/>
        </w:rPr>
        <w:t xml:space="preserve"> </w:t>
      </w:r>
      <w:r>
        <w:rPr>
          <w:color w:val="2F2F2F"/>
        </w:rPr>
        <w:t>Because of</w:t>
      </w:r>
      <w:r>
        <w:rPr>
          <w:color w:val="2F2F2F"/>
          <w:spacing w:val="-12"/>
        </w:rPr>
        <w:t xml:space="preserve"> </w:t>
      </w:r>
      <w:r>
        <w:rPr>
          <w:color w:val="2F2F2F"/>
        </w:rPr>
        <w:t>the</w:t>
      </w:r>
      <w:r>
        <w:rPr>
          <w:color w:val="2F2F2F"/>
          <w:spacing w:val="-4"/>
        </w:rPr>
        <w:t xml:space="preserve"> </w:t>
      </w:r>
      <w:r>
        <w:rPr>
          <w:color w:val="2F2F2F"/>
        </w:rPr>
        <w:t>danger of</w:t>
      </w:r>
      <w:r>
        <w:rPr>
          <w:color w:val="2F2F2F"/>
          <w:spacing w:val="40"/>
        </w:rPr>
        <w:t xml:space="preserve"> </w:t>
      </w:r>
      <w:r>
        <w:rPr>
          <w:color w:val="2F2F2F"/>
        </w:rPr>
        <w:t>perpetuating new human</w:t>
      </w:r>
      <w:r>
        <w:rPr>
          <w:color w:val="2F2F2F"/>
          <w:spacing w:val="-6"/>
        </w:rPr>
        <w:t xml:space="preserve"> </w:t>
      </w:r>
      <w:r>
        <w:rPr>
          <w:color w:val="2F2F2F"/>
        </w:rPr>
        <w:t>rights</w:t>
      </w:r>
      <w:r>
        <w:rPr>
          <w:color w:val="2F2F2F"/>
          <w:spacing w:val="-3"/>
        </w:rPr>
        <w:t xml:space="preserve"> </w:t>
      </w:r>
      <w:r>
        <w:rPr>
          <w:color w:val="2F2F2F"/>
        </w:rPr>
        <w:t>abuses in the name of reform,</w:t>
      </w:r>
      <w:r>
        <w:rPr>
          <w:color w:val="2F2F2F"/>
          <w:spacing w:val="40"/>
        </w:rPr>
        <w:t xml:space="preserve"> </w:t>
      </w:r>
      <w:r>
        <w:rPr>
          <w:color w:val="2F2F2F"/>
        </w:rPr>
        <w:t>MDRI makes two underlying</w:t>
      </w:r>
      <w:r>
        <w:rPr>
          <w:color w:val="2F2F2F"/>
          <w:spacing w:val="40"/>
        </w:rPr>
        <w:t xml:space="preserve"> </w:t>
      </w:r>
      <w:r>
        <w:rPr>
          <w:color w:val="2F2F2F"/>
        </w:rPr>
        <w:t>policy recommendations:</w:t>
      </w:r>
    </w:p>
    <w:p w14:paraId="5DA8D2BF" w14:textId="77777777" w:rsidR="00C8194E" w:rsidRDefault="00C8194E" w:rsidP="00C8194E">
      <w:pPr>
        <w:pStyle w:val="BodyText"/>
        <w:spacing w:before="17"/>
      </w:pPr>
    </w:p>
    <w:p w14:paraId="30A9DA9B" w14:textId="77777777" w:rsidR="00C8194E" w:rsidRDefault="00C8194E" w:rsidP="00C8194E">
      <w:pPr>
        <w:pStyle w:val="Heading4"/>
        <w:ind w:left="696"/>
        <w:jc w:val="both"/>
      </w:pPr>
      <w:r>
        <w:rPr>
          <w:color w:val="2F2F2F"/>
        </w:rPr>
        <w:t>Policy</w:t>
      </w:r>
      <w:r>
        <w:rPr>
          <w:color w:val="2F2F2F"/>
          <w:spacing w:val="13"/>
        </w:rPr>
        <w:t xml:space="preserve"> </w:t>
      </w:r>
      <w:r>
        <w:rPr>
          <w:color w:val="2F2F2F"/>
          <w:spacing w:val="-2"/>
        </w:rPr>
        <w:t>Recommendations:</w:t>
      </w:r>
    </w:p>
    <w:p w14:paraId="7F343164" w14:textId="77777777" w:rsidR="00C8194E" w:rsidRDefault="00C8194E" w:rsidP="00C8194E">
      <w:pPr>
        <w:pStyle w:val="ListParagraph"/>
        <w:numPr>
          <w:ilvl w:val="1"/>
          <w:numId w:val="26"/>
        </w:numPr>
        <w:tabs>
          <w:tab w:val="left" w:pos="1405"/>
          <w:tab w:val="left" w:pos="1409"/>
        </w:tabs>
        <w:spacing w:before="24" w:line="256" w:lineRule="auto"/>
        <w:ind w:right="276" w:hanging="714"/>
        <w:jc w:val="both"/>
        <w:rPr>
          <w:sz w:val="23"/>
        </w:rPr>
      </w:pPr>
      <w:r>
        <w:rPr>
          <w:b/>
          <w:color w:val="2F2F2F"/>
          <w:sz w:val="23"/>
        </w:rPr>
        <w:tab/>
        <w:t>Develop immediate plans for</w:t>
      </w:r>
      <w:r>
        <w:rPr>
          <w:b/>
          <w:color w:val="2F2F2F"/>
          <w:spacing w:val="-13"/>
          <w:sz w:val="23"/>
        </w:rPr>
        <w:t xml:space="preserve"> </w:t>
      </w:r>
      <w:r>
        <w:rPr>
          <w:b/>
          <w:color w:val="2F2F2F"/>
          <w:sz w:val="23"/>
        </w:rPr>
        <w:t xml:space="preserve">system reform </w:t>
      </w:r>
      <w:r>
        <w:rPr>
          <w:color w:val="2F2F2F"/>
          <w:sz w:val="23"/>
        </w:rPr>
        <w:t>- Mexico must</w:t>
      </w:r>
      <w:r>
        <w:rPr>
          <w:color w:val="2F2F2F"/>
          <w:spacing w:val="-4"/>
          <w:sz w:val="23"/>
        </w:rPr>
        <w:t xml:space="preserve"> </w:t>
      </w:r>
      <w:r>
        <w:rPr>
          <w:color w:val="2F2F2F"/>
          <w:sz w:val="23"/>
        </w:rPr>
        <w:t>create</w:t>
      </w:r>
      <w:r>
        <w:rPr>
          <w:color w:val="2F2F2F"/>
          <w:spacing w:val="-3"/>
          <w:sz w:val="23"/>
        </w:rPr>
        <w:t xml:space="preserve"> </w:t>
      </w:r>
      <w:r>
        <w:rPr>
          <w:color w:val="2F2F2F"/>
          <w:sz w:val="23"/>
        </w:rPr>
        <w:t>a</w:t>
      </w:r>
      <w:r>
        <w:rPr>
          <w:color w:val="2F2F2F"/>
          <w:spacing w:val="-9"/>
          <w:sz w:val="23"/>
        </w:rPr>
        <w:t xml:space="preserve"> </w:t>
      </w:r>
      <w:r>
        <w:rPr>
          <w:color w:val="2F2F2F"/>
          <w:sz w:val="23"/>
        </w:rPr>
        <w:t>system of</w:t>
      </w:r>
      <w:r>
        <w:rPr>
          <w:color w:val="2F2F2F"/>
          <w:spacing w:val="-7"/>
          <w:sz w:val="23"/>
        </w:rPr>
        <w:t xml:space="preserve"> </w:t>
      </w:r>
      <w:r>
        <w:rPr>
          <w:color w:val="2F2F2F"/>
          <w:sz w:val="23"/>
        </w:rPr>
        <w:t>community­ based services that will make community integration safe and protect the</w:t>
      </w:r>
      <w:r>
        <w:rPr>
          <w:color w:val="2F2F2F"/>
          <w:spacing w:val="-1"/>
          <w:sz w:val="23"/>
        </w:rPr>
        <w:t xml:space="preserve"> </w:t>
      </w:r>
      <w:r>
        <w:rPr>
          <w:color w:val="2F2F2F"/>
          <w:sz w:val="23"/>
        </w:rPr>
        <w:t>health ofits</w:t>
      </w:r>
      <w:r>
        <w:rPr>
          <w:color w:val="2F2F2F"/>
          <w:spacing w:val="-2"/>
          <w:sz w:val="23"/>
        </w:rPr>
        <w:t xml:space="preserve"> </w:t>
      </w:r>
      <w:r>
        <w:rPr>
          <w:color w:val="2F2F2F"/>
          <w:sz w:val="23"/>
        </w:rPr>
        <w:t>clients. A national, system-wide plan should be established to determine how the new community­ based mental health system will be established and financed.</w:t>
      </w:r>
      <w:r>
        <w:rPr>
          <w:color w:val="2F2F2F"/>
          <w:spacing w:val="40"/>
          <w:sz w:val="23"/>
        </w:rPr>
        <w:t xml:space="preserve"> </w:t>
      </w:r>
      <w:r>
        <w:rPr>
          <w:color w:val="2F2F2F"/>
          <w:sz w:val="23"/>
        </w:rPr>
        <w:t>If</w:t>
      </w:r>
      <w:r>
        <w:rPr>
          <w:color w:val="2F2F2F"/>
          <w:spacing w:val="-4"/>
          <w:sz w:val="23"/>
        </w:rPr>
        <w:t xml:space="preserve"> </w:t>
      </w:r>
      <w:r>
        <w:rPr>
          <w:color w:val="2F2F2F"/>
          <w:sz w:val="23"/>
        </w:rPr>
        <w:t>necessary, Mexico must be prepared to increase its state and national mental health budgets for care to fully enforce the right to community</w:t>
      </w:r>
      <w:r>
        <w:rPr>
          <w:color w:val="2F2F2F"/>
          <w:spacing w:val="40"/>
          <w:sz w:val="23"/>
        </w:rPr>
        <w:t xml:space="preserve"> </w:t>
      </w:r>
      <w:r>
        <w:rPr>
          <w:color w:val="2F2F2F"/>
          <w:sz w:val="23"/>
        </w:rPr>
        <w:t>integration for people with mental disabilities</w:t>
      </w:r>
      <w:r>
        <w:rPr>
          <w:color w:val="5B5B5B"/>
          <w:sz w:val="23"/>
        </w:rPr>
        <w:t>.</w:t>
      </w:r>
    </w:p>
    <w:p w14:paraId="1057B54E" w14:textId="77777777" w:rsidR="00C8194E" w:rsidRDefault="00C8194E" w:rsidP="00C8194E">
      <w:pPr>
        <w:pStyle w:val="BodyText"/>
        <w:spacing w:before="32"/>
      </w:pPr>
    </w:p>
    <w:p w14:paraId="0FD31B13" w14:textId="77777777" w:rsidR="00C8194E" w:rsidRDefault="00C8194E" w:rsidP="00C8194E">
      <w:pPr>
        <w:pStyle w:val="ListParagraph"/>
        <w:numPr>
          <w:ilvl w:val="1"/>
          <w:numId w:val="26"/>
        </w:numPr>
        <w:tabs>
          <w:tab w:val="left" w:pos="1397"/>
          <w:tab w:val="left" w:pos="1401"/>
        </w:tabs>
        <w:spacing w:line="256" w:lineRule="auto"/>
        <w:ind w:left="1397" w:right="282" w:hanging="711"/>
        <w:jc w:val="both"/>
        <w:rPr>
          <w:sz w:val="23"/>
        </w:rPr>
      </w:pPr>
      <w:r>
        <w:rPr>
          <w:b/>
          <w:color w:val="2F2F2F"/>
          <w:sz w:val="23"/>
        </w:rPr>
        <w:tab/>
        <w:t xml:space="preserve">Prevent patient dumping </w:t>
      </w:r>
      <w:r>
        <w:rPr>
          <w:color w:val="2F2F2F"/>
          <w:sz w:val="23"/>
        </w:rPr>
        <w:t>- Mexican authorities should develop a careful, individualized</w:t>
      </w:r>
      <w:r>
        <w:rPr>
          <w:color w:val="2F2F2F"/>
          <w:spacing w:val="40"/>
          <w:sz w:val="23"/>
        </w:rPr>
        <w:t xml:space="preserve"> </w:t>
      </w:r>
      <w:r>
        <w:rPr>
          <w:color w:val="2F2F2F"/>
          <w:sz w:val="23"/>
        </w:rPr>
        <w:t>plan for the outplacement of each person placed in the community</w:t>
      </w:r>
      <w:r>
        <w:rPr>
          <w:color w:val="5B5B5B"/>
          <w:sz w:val="23"/>
        </w:rPr>
        <w:t>.</w:t>
      </w:r>
      <w:r>
        <w:rPr>
          <w:color w:val="5B5B5B"/>
          <w:spacing w:val="40"/>
          <w:sz w:val="23"/>
        </w:rPr>
        <w:t xml:space="preserve"> </w:t>
      </w:r>
      <w:r>
        <w:rPr>
          <w:color w:val="2F2F2F"/>
          <w:sz w:val="23"/>
        </w:rPr>
        <w:t>Without adequate programs for support and assistance, the</w:t>
      </w:r>
      <w:r>
        <w:rPr>
          <w:color w:val="2F2F2F"/>
          <w:spacing w:val="-6"/>
          <w:sz w:val="23"/>
        </w:rPr>
        <w:t xml:space="preserve"> </w:t>
      </w:r>
      <w:r>
        <w:rPr>
          <w:color w:val="2F2F2F"/>
          <w:sz w:val="23"/>
        </w:rPr>
        <w:t>Government will</w:t>
      </w:r>
      <w:r>
        <w:rPr>
          <w:color w:val="2F2F2F"/>
          <w:spacing w:val="-1"/>
          <w:sz w:val="23"/>
        </w:rPr>
        <w:t xml:space="preserve"> </w:t>
      </w:r>
      <w:r>
        <w:rPr>
          <w:color w:val="2F2F2F"/>
          <w:sz w:val="23"/>
        </w:rPr>
        <w:t>be</w:t>
      </w:r>
      <w:r>
        <w:rPr>
          <w:color w:val="2F2F2F"/>
          <w:spacing w:val="-15"/>
          <w:sz w:val="23"/>
        </w:rPr>
        <w:t xml:space="preserve"> </w:t>
      </w:r>
      <w:r>
        <w:rPr>
          <w:color w:val="2F2F2F"/>
          <w:sz w:val="23"/>
        </w:rPr>
        <w:t>responsible</w:t>
      </w:r>
      <w:r>
        <w:rPr>
          <w:color w:val="2F2F2F"/>
          <w:spacing w:val="-8"/>
          <w:sz w:val="23"/>
        </w:rPr>
        <w:t xml:space="preserve"> </w:t>
      </w:r>
      <w:r>
        <w:rPr>
          <w:color w:val="2F2F2F"/>
          <w:sz w:val="23"/>
        </w:rPr>
        <w:t>for endangering the life and health of any individual placed in the community.</w:t>
      </w:r>
    </w:p>
    <w:p w14:paraId="30C2620C" w14:textId="77777777" w:rsidR="00C8194E" w:rsidRDefault="00C8194E" w:rsidP="00C8194E">
      <w:pPr>
        <w:pStyle w:val="BodyText"/>
        <w:spacing w:before="26"/>
      </w:pPr>
    </w:p>
    <w:p w14:paraId="2C383E67" w14:textId="77777777" w:rsidR="00C8194E" w:rsidRDefault="00C8194E" w:rsidP="00C8194E">
      <w:pPr>
        <w:pStyle w:val="Heading4"/>
        <w:ind w:left="688"/>
        <w:jc w:val="both"/>
      </w:pPr>
      <w:r>
        <w:rPr>
          <w:color w:val="2F2F2F"/>
        </w:rPr>
        <w:t>Human</w:t>
      </w:r>
      <w:r>
        <w:rPr>
          <w:color w:val="2F2F2F"/>
          <w:spacing w:val="29"/>
        </w:rPr>
        <w:t xml:space="preserve"> </w:t>
      </w:r>
      <w:r>
        <w:rPr>
          <w:color w:val="2F2F2F"/>
        </w:rPr>
        <w:t>Rights</w:t>
      </w:r>
      <w:r>
        <w:rPr>
          <w:color w:val="2F2F2F"/>
          <w:spacing w:val="28"/>
        </w:rPr>
        <w:t xml:space="preserve"> </w:t>
      </w:r>
      <w:r>
        <w:rPr>
          <w:color w:val="2F2F2F"/>
        </w:rPr>
        <w:t>and</w:t>
      </w:r>
      <w:r>
        <w:rPr>
          <w:color w:val="2F2F2F"/>
          <w:spacing w:val="30"/>
        </w:rPr>
        <w:t xml:space="preserve"> </w:t>
      </w:r>
      <w:r>
        <w:rPr>
          <w:color w:val="2F2F2F"/>
        </w:rPr>
        <w:t>Conditions</w:t>
      </w:r>
      <w:r>
        <w:rPr>
          <w:color w:val="2F2F2F"/>
          <w:spacing w:val="40"/>
        </w:rPr>
        <w:t xml:space="preserve"> </w:t>
      </w:r>
      <w:r>
        <w:rPr>
          <w:color w:val="2F2F2F"/>
        </w:rPr>
        <w:t>within</w:t>
      </w:r>
      <w:r>
        <w:rPr>
          <w:color w:val="2F2F2F"/>
          <w:spacing w:val="24"/>
        </w:rPr>
        <w:t xml:space="preserve"> </w:t>
      </w:r>
      <w:r>
        <w:rPr>
          <w:color w:val="2F2F2F"/>
        </w:rPr>
        <w:t>the</w:t>
      </w:r>
      <w:r>
        <w:rPr>
          <w:color w:val="2F2F2F"/>
          <w:spacing w:val="14"/>
        </w:rPr>
        <w:t xml:space="preserve"> </w:t>
      </w:r>
      <w:r>
        <w:rPr>
          <w:color w:val="2F2F2F"/>
        </w:rPr>
        <w:t>Mental</w:t>
      </w:r>
      <w:r>
        <w:rPr>
          <w:color w:val="2F2F2F"/>
          <w:spacing w:val="27"/>
        </w:rPr>
        <w:t xml:space="preserve"> </w:t>
      </w:r>
      <w:r>
        <w:rPr>
          <w:color w:val="2F2F2F"/>
        </w:rPr>
        <w:t>Health</w:t>
      </w:r>
      <w:r>
        <w:rPr>
          <w:color w:val="2F2F2F"/>
          <w:spacing w:val="19"/>
        </w:rPr>
        <w:t xml:space="preserve"> </w:t>
      </w:r>
      <w:r>
        <w:rPr>
          <w:color w:val="2F2F2F"/>
          <w:spacing w:val="-2"/>
        </w:rPr>
        <w:t>System</w:t>
      </w:r>
    </w:p>
    <w:p w14:paraId="04BEB94F" w14:textId="77777777" w:rsidR="00C8194E" w:rsidRDefault="00C8194E" w:rsidP="00C8194E">
      <w:pPr>
        <w:pStyle w:val="BodyText"/>
        <w:spacing w:before="33"/>
        <w:rPr>
          <w:b/>
        </w:rPr>
      </w:pPr>
    </w:p>
    <w:p w14:paraId="23D7AE8B" w14:textId="77777777" w:rsidR="00C8194E" w:rsidRDefault="00C8194E" w:rsidP="00C8194E">
      <w:pPr>
        <w:pStyle w:val="ListParagraph"/>
        <w:numPr>
          <w:ilvl w:val="0"/>
          <w:numId w:val="25"/>
        </w:numPr>
        <w:tabs>
          <w:tab w:val="left" w:pos="1399"/>
        </w:tabs>
        <w:spacing w:before="1"/>
        <w:ind w:hanging="723"/>
        <w:jc w:val="left"/>
        <w:rPr>
          <w:b/>
          <w:color w:val="2F2F2F"/>
          <w:sz w:val="23"/>
        </w:rPr>
      </w:pPr>
      <w:r>
        <w:rPr>
          <w:b/>
          <w:color w:val="2F2F2F"/>
          <w:sz w:val="23"/>
        </w:rPr>
        <w:t>Inhuman</w:t>
      </w:r>
      <w:r>
        <w:rPr>
          <w:b/>
          <w:color w:val="2F2F2F"/>
          <w:spacing w:val="38"/>
          <w:sz w:val="23"/>
        </w:rPr>
        <w:t xml:space="preserve"> </w:t>
      </w:r>
      <w:r>
        <w:rPr>
          <w:b/>
          <w:color w:val="2F2F2F"/>
          <w:sz w:val="23"/>
        </w:rPr>
        <w:t>and</w:t>
      </w:r>
      <w:r>
        <w:rPr>
          <w:b/>
          <w:color w:val="2F2F2F"/>
          <w:spacing w:val="33"/>
          <w:sz w:val="23"/>
        </w:rPr>
        <w:t xml:space="preserve"> </w:t>
      </w:r>
      <w:r>
        <w:rPr>
          <w:b/>
          <w:color w:val="2F2F2F"/>
          <w:sz w:val="23"/>
        </w:rPr>
        <w:t>Degrading</w:t>
      </w:r>
      <w:r>
        <w:rPr>
          <w:b/>
          <w:color w:val="2F2F2F"/>
          <w:spacing w:val="39"/>
          <w:sz w:val="23"/>
        </w:rPr>
        <w:t xml:space="preserve"> </w:t>
      </w:r>
      <w:r>
        <w:rPr>
          <w:b/>
          <w:color w:val="2F2F2F"/>
          <w:sz w:val="23"/>
        </w:rPr>
        <w:t>Conditions</w:t>
      </w:r>
      <w:r>
        <w:rPr>
          <w:b/>
          <w:color w:val="2F2F2F"/>
          <w:spacing w:val="30"/>
          <w:sz w:val="23"/>
        </w:rPr>
        <w:t xml:space="preserve"> </w:t>
      </w:r>
      <w:r>
        <w:rPr>
          <w:b/>
          <w:color w:val="2F2F2F"/>
          <w:sz w:val="23"/>
        </w:rPr>
        <w:t>within</w:t>
      </w:r>
      <w:r>
        <w:rPr>
          <w:b/>
          <w:color w:val="2F2F2F"/>
          <w:spacing w:val="29"/>
          <w:sz w:val="23"/>
        </w:rPr>
        <w:t xml:space="preserve"> </w:t>
      </w:r>
      <w:r>
        <w:rPr>
          <w:b/>
          <w:color w:val="2F2F2F"/>
          <w:sz w:val="23"/>
        </w:rPr>
        <w:t>Psychiatric</w:t>
      </w:r>
      <w:r>
        <w:rPr>
          <w:b/>
          <w:color w:val="2F2F2F"/>
          <w:spacing w:val="35"/>
          <w:sz w:val="23"/>
        </w:rPr>
        <w:t xml:space="preserve"> </w:t>
      </w:r>
      <w:r>
        <w:rPr>
          <w:b/>
          <w:color w:val="2F2F2F"/>
          <w:spacing w:val="-2"/>
          <w:sz w:val="23"/>
        </w:rPr>
        <w:t>Institutions</w:t>
      </w:r>
    </w:p>
    <w:p w14:paraId="244FCFBB" w14:textId="77777777" w:rsidR="00C8194E" w:rsidRDefault="00C8194E" w:rsidP="00C8194E">
      <w:pPr>
        <w:pStyle w:val="BodyText"/>
        <w:spacing w:before="37"/>
        <w:rPr>
          <w:b/>
        </w:rPr>
      </w:pPr>
    </w:p>
    <w:p w14:paraId="24E10C7B" w14:textId="77777777" w:rsidR="00C8194E" w:rsidRDefault="00C8194E" w:rsidP="00C8194E">
      <w:pPr>
        <w:pStyle w:val="BodyText"/>
        <w:spacing w:before="1" w:line="256" w:lineRule="auto"/>
        <w:ind w:left="666" w:right="283" w:firstLine="724"/>
        <w:jc w:val="both"/>
      </w:pPr>
      <w:r>
        <w:rPr>
          <w:color w:val="2F2F2F"/>
          <w:w w:val="105"/>
        </w:rPr>
        <w:t>People</w:t>
      </w:r>
      <w:r>
        <w:rPr>
          <w:color w:val="2F2F2F"/>
          <w:spacing w:val="-5"/>
          <w:w w:val="105"/>
        </w:rPr>
        <w:t xml:space="preserve"> </w:t>
      </w:r>
      <w:r>
        <w:rPr>
          <w:color w:val="2F2F2F"/>
          <w:w w:val="105"/>
        </w:rPr>
        <w:t>detained</w:t>
      </w:r>
      <w:r>
        <w:rPr>
          <w:color w:val="2F2F2F"/>
          <w:spacing w:val="-2"/>
          <w:w w:val="105"/>
        </w:rPr>
        <w:t xml:space="preserve"> </w:t>
      </w:r>
      <w:r>
        <w:rPr>
          <w:color w:val="2F2F2F"/>
          <w:w w:val="105"/>
        </w:rPr>
        <w:t>in</w:t>
      </w:r>
      <w:r>
        <w:rPr>
          <w:color w:val="2F2F2F"/>
          <w:spacing w:val="-16"/>
          <w:w w:val="105"/>
        </w:rPr>
        <w:t xml:space="preserve"> </w:t>
      </w:r>
      <w:r>
        <w:rPr>
          <w:color w:val="2F2F2F"/>
          <w:w w:val="105"/>
        </w:rPr>
        <w:t>Mexican</w:t>
      </w:r>
      <w:r>
        <w:rPr>
          <w:color w:val="2F2F2F"/>
          <w:spacing w:val="-5"/>
          <w:w w:val="105"/>
        </w:rPr>
        <w:t xml:space="preserve"> </w:t>
      </w:r>
      <w:r>
        <w:rPr>
          <w:color w:val="2F2F2F"/>
          <w:w w:val="105"/>
        </w:rPr>
        <w:t>psychiatric</w:t>
      </w:r>
      <w:r>
        <w:rPr>
          <w:color w:val="2F2F2F"/>
          <w:spacing w:val="-4"/>
          <w:w w:val="105"/>
        </w:rPr>
        <w:t xml:space="preserve"> </w:t>
      </w:r>
      <w:r>
        <w:rPr>
          <w:color w:val="2F2F2F"/>
          <w:w w:val="105"/>
        </w:rPr>
        <w:t>facilities</w:t>
      </w:r>
      <w:r>
        <w:rPr>
          <w:color w:val="2F2F2F"/>
          <w:spacing w:val="-6"/>
          <w:w w:val="105"/>
        </w:rPr>
        <w:t xml:space="preserve"> </w:t>
      </w:r>
      <w:r>
        <w:rPr>
          <w:color w:val="2F2F2F"/>
          <w:w w:val="105"/>
        </w:rPr>
        <w:t>are</w:t>
      </w:r>
      <w:r>
        <w:rPr>
          <w:color w:val="2F2F2F"/>
          <w:spacing w:val="-15"/>
          <w:w w:val="105"/>
        </w:rPr>
        <w:t xml:space="preserve"> </w:t>
      </w:r>
      <w:r>
        <w:rPr>
          <w:color w:val="2F2F2F"/>
          <w:w w:val="105"/>
        </w:rPr>
        <w:t>subject</w:t>
      </w:r>
      <w:r>
        <w:rPr>
          <w:color w:val="2F2F2F"/>
          <w:spacing w:val="-5"/>
          <w:w w:val="105"/>
        </w:rPr>
        <w:t xml:space="preserve"> </w:t>
      </w:r>
      <w:r>
        <w:rPr>
          <w:color w:val="2F2F2F"/>
          <w:w w:val="105"/>
        </w:rPr>
        <w:t>to pervasively poor</w:t>
      </w:r>
      <w:r>
        <w:rPr>
          <w:color w:val="2F2F2F"/>
          <w:spacing w:val="-8"/>
          <w:w w:val="105"/>
        </w:rPr>
        <w:t xml:space="preserve"> </w:t>
      </w:r>
      <w:r>
        <w:rPr>
          <w:color w:val="2F2F2F"/>
          <w:w w:val="105"/>
        </w:rPr>
        <w:t>and</w:t>
      </w:r>
      <w:r>
        <w:rPr>
          <w:color w:val="2F2F2F"/>
          <w:spacing w:val="-6"/>
          <w:w w:val="105"/>
        </w:rPr>
        <w:t xml:space="preserve"> </w:t>
      </w:r>
      <w:r>
        <w:rPr>
          <w:color w:val="2F2F2F"/>
          <w:w w:val="105"/>
        </w:rPr>
        <w:t>often abusive living conditions</w:t>
      </w:r>
      <w:r>
        <w:rPr>
          <w:color w:val="5B5B5B"/>
          <w:w w:val="105"/>
        </w:rPr>
        <w:t>.</w:t>
      </w:r>
      <w:r>
        <w:rPr>
          <w:color w:val="5B5B5B"/>
          <w:spacing w:val="40"/>
          <w:w w:val="105"/>
        </w:rPr>
        <w:t xml:space="preserve"> </w:t>
      </w:r>
      <w:r>
        <w:rPr>
          <w:color w:val="2F2F2F"/>
          <w:w w:val="105"/>
        </w:rPr>
        <w:t>With few exceptions</w:t>
      </w:r>
      <w:r>
        <w:rPr>
          <w:color w:val="5B5B5B"/>
          <w:w w:val="105"/>
        </w:rPr>
        <w:t>,</w:t>
      </w:r>
      <w:r>
        <w:rPr>
          <w:color w:val="5B5B5B"/>
          <w:spacing w:val="-1"/>
          <w:w w:val="105"/>
        </w:rPr>
        <w:t xml:space="preserve"> </w:t>
      </w:r>
      <w:r>
        <w:rPr>
          <w:color w:val="2F2F2F"/>
          <w:w w:val="105"/>
        </w:rPr>
        <w:t>life in</w:t>
      </w:r>
      <w:r>
        <w:rPr>
          <w:color w:val="2F2F2F"/>
          <w:spacing w:val="-1"/>
          <w:w w:val="105"/>
        </w:rPr>
        <w:t xml:space="preserve"> </w:t>
      </w:r>
      <w:r>
        <w:rPr>
          <w:color w:val="2F2F2F"/>
          <w:w w:val="105"/>
        </w:rPr>
        <w:t xml:space="preserve">Mexico's long-term facilities (commonly referred to as </w:t>
      </w:r>
      <w:r>
        <w:rPr>
          <w:i/>
          <w:color w:val="2F2F2F"/>
          <w:w w:val="105"/>
          <w:sz w:val="24"/>
        </w:rPr>
        <w:t xml:space="preserve">"granjas" </w:t>
      </w:r>
      <w:r>
        <w:rPr>
          <w:color w:val="2F2F2F"/>
          <w:w w:val="105"/>
        </w:rPr>
        <w:t xml:space="preserve">or "farms"), </w:t>
      </w:r>
      <w:r>
        <w:rPr>
          <w:color w:val="444444"/>
          <w:w w:val="105"/>
        </w:rPr>
        <w:t xml:space="preserve">is </w:t>
      </w:r>
      <w:r>
        <w:rPr>
          <w:color w:val="2F2F2F"/>
          <w:w w:val="105"/>
        </w:rPr>
        <w:t>generally one of inactivity</w:t>
      </w:r>
      <w:r>
        <w:rPr>
          <w:color w:val="5B5B5B"/>
          <w:w w:val="105"/>
        </w:rPr>
        <w:t>.</w:t>
      </w:r>
      <w:r>
        <w:rPr>
          <w:color w:val="5B5B5B"/>
          <w:spacing w:val="40"/>
          <w:w w:val="105"/>
        </w:rPr>
        <w:t xml:space="preserve"> </w:t>
      </w:r>
      <w:r>
        <w:rPr>
          <w:color w:val="2F2F2F"/>
          <w:w w:val="105"/>
        </w:rPr>
        <w:t xml:space="preserve">People in the </w:t>
      </w:r>
      <w:r>
        <w:rPr>
          <w:i/>
          <w:color w:val="2F2F2F"/>
          <w:w w:val="105"/>
          <w:sz w:val="24"/>
        </w:rPr>
        <w:t xml:space="preserve">"granjas" </w:t>
      </w:r>
      <w:r>
        <w:rPr>
          <w:color w:val="2F2F2F"/>
          <w:w w:val="105"/>
        </w:rPr>
        <w:t>experience</w:t>
      </w:r>
      <w:r>
        <w:rPr>
          <w:color w:val="2F2F2F"/>
          <w:spacing w:val="-16"/>
          <w:w w:val="105"/>
        </w:rPr>
        <w:t xml:space="preserve"> </w:t>
      </w:r>
      <w:r>
        <w:rPr>
          <w:color w:val="2F2F2F"/>
          <w:w w:val="105"/>
        </w:rPr>
        <w:t>a</w:t>
      </w:r>
      <w:r>
        <w:rPr>
          <w:color w:val="2F2F2F"/>
          <w:spacing w:val="-15"/>
          <w:w w:val="105"/>
        </w:rPr>
        <w:t xml:space="preserve"> </w:t>
      </w:r>
      <w:r>
        <w:rPr>
          <w:color w:val="2F2F2F"/>
          <w:w w:val="105"/>
        </w:rPr>
        <w:t>total</w:t>
      </w:r>
      <w:r>
        <w:rPr>
          <w:color w:val="2F2F2F"/>
          <w:spacing w:val="-14"/>
          <w:w w:val="105"/>
        </w:rPr>
        <w:t xml:space="preserve"> </w:t>
      </w:r>
      <w:r>
        <w:rPr>
          <w:color w:val="2F2F2F"/>
          <w:w w:val="105"/>
        </w:rPr>
        <w:t>lack</w:t>
      </w:r>
      <w:r>
        <w:rPr>
          <w:color w:val="2F2F2F"/>
          <w:spacing w:val="-9"/>
          <w:w w:val="105"/>
        </w:rPr>
        <w:t xml:space="preserve"> </w:t>
      </w:r>
      <w:r>
        <w:rPr>
          <w:color w:val="2F2F2F"/>
          <w:w w:val="105"/>
        </w:rPr>
        <w:t>of</w:t>
      </w:r>
      <w:r>
        <w:rPr>
          <w:color w:val="2F2F2F"/>
          <w:spacing w:val="-16"/>
          <w:w w:val="105"/>
        </w:rPr>
        <w:t xml:space="preserve"> </w:t>
      </w:r>
      <w:r>
        <w:rPr>
          <w:color w:val="2F2F2F"/>
          <w:w w:val="105"/>
        </w:rPr>
        <w:t>privacy</w:t>
      </w:r>
      <w:r>
        <w:rPr>
          <w:color w:val="2F2F2F"/>
          <w:spacing w:val="-8"/>
          <w:w w:val="105"/>
        </w:rPr>
        <w:t xml:space="preserve"> </w:t>
      </w:r>
      <w:r>
        <w:rPr>
          <w:color w:val="2F2F2F"/>
          <w:w w:val="105"/>
        </w:rPr>
        <w:t>and</w:t>
      </w:r>
      <w:r>
        <w:rPr>
          <w:color w:val="2F2F2F"/>
          <w:spacing w:val="-7"/>
          <w:w w:val="105"/>
        </w:rPr>
        <w:t xml:space="preserve"> </w:t>
      </w:r>
      <w:r>
        <w:rPr>
          <w:color w:val="2F2F2F"/>
          <w:w w:val="105"/>
        </w:rPr>
        <w:t>basic</w:t>
      </w:r>
      <w:r>
        <w:rPr>
          <w:color w:val="2F2F2F"/>
          <w:spacing w:val="-15"/>
          <w:w w:val="105"/>
        </w:rPr>
        <w:t xml:space="preserve"> </w:t>
      </w:r>
      <w:r>
        <w:rPr>
          <w:color w:val="2F2F2F"/>
          <w:w w:val="105"/>
        </w:rPr>
        <w:t>control</w:t>
      </w:r>
      <w:r>
        <w:rPr>
          <w:color w:val="2F2F2F"/>
          <w:spacing w:val="-9"/>
          <w:w w:val="105"/>
        </w:rPr>
        <w:t xml:space="preserve"> </w:t>
      </w:r>
      <w:r>
        <w:rPr>
          <w:color w:val="2F2F2F"/>
          <w:w w:val="105"/>
        </w:rPr>
        <w:t>over</w:t>
      </w:r>
      <w:r>
        <w:rPr>
          <w:color w:val="2F2F2F"/>
          <w:spacing w:val="-14"/>
          <w:w w:val="105"/>
        </w:rPr>
        <w:t xml:space="preserve"> </w:t>
      </w:r>
      <w:r>
        <w:rPr>
          <w:color w:val="2F2F2F"/>
          <w:w w:val="105"/>
        </w:rPr>
        <w:t>the</w:t>
      </w:r>
      <w:r>
        <w:rPr>
          <w:color w:val="2F2F2F"/>
          <w:spacing w:val="-16"/>
          <w:w w:val="105"/>
        </w:rPr>
        <w:t xml:space="preserve"> </w:t>
      </w:r>
      <w:r>
        <w:rPr>
          <w:color w:val="2F2F2F"/>
          <w:w w:val="105"/>
        </w:rPr>
        <w:t>most</w:t>
      </w:r>
      <w:r>
        <w:rPr>
          <w:color w:val="2F2F2F"/>
          <w:spacing w:val="-8"/>
          <w:w w:val="105"/>
        </w:rPr>
        <w:t xml:space="preserve"> </w:t>
      </w:r>
      <w:r>
        <w:rPr>
          <w:color w:val="2F2F2F"/>
          <w:w w:val="105"/>
        </w:rPr>
        <w:t>minute</w:t>
      </w:r>
      <w:r>
        <w:rPr>
          <w:color w:val="2F2F2F"/>
          <w:spacing w:val="-12"/>
          <w:w w:val="105"/>
        </w:rPr>
        <w:t xml:space="preserve"> </w:t>
      </w:r>
      <w:r>
        <w:rPr>
          <w:color w:val="2F2F2F"/>
          <w:w w:val="105"/>
        </w:rPr>
        <w:t>and</w:t>
      </w:r>
      <w:r>
        <w:rPr>
          <w:color w:val="2F2F2F"/>
          <w:spacing w:val="-11"/>
          <w:w w:val="105"/>
        </w:rPr>
        <w:t xml:space="preserve"> </w:t>
      </w:r>
      <w:r>
        <w:rPr>
          <w:color w:val="2F2F2F"/>
          <w:w w:val="105"/>
        </w:rPr>
        <w:t>personal</w:t>
      </w:r>
      <w:r>
        <w:rPr>
          <w:color w:val="2F2F2F"/>
          <w:spacing w:val="-10"/>
          <w:w w:val="105"/>
        </w:rPr>
        <w:t xml:space="preserve"> </w:t>
      </w:r>
      <w:r>
        <w:rPr>
          <w:color w:val="2F2F2F"/>
          <w:w w:val="105"/>
        </w:rPr>
        <w:t>decisions</w:t>
      </w:r>
      <w:r>
        <w:rPr>
          <w:color w:val="2F2F2F"/>
          <w:spacing w:val="-10"/>
          <w:w w:val="105"/>
        </w:rPr>
        <w:t xml:space="preserve"> </w:t>
      </w:r>
      <w:r>
        <w:rPr>
          <w:color w:val="2F2F2F"/>
          <w:w w:val="105"/>
        </w:rPr>
        <w:t>of daily</w:t>
      </w:r>
      <w:r>
        <w:rPr>
          <w:color w:val="2F2F2F"/>
          <w:spacing w:val="-16"/>
          <w:w w:val="105"/>
        </w:rPr>
        <w:t xml:space="preserve"> </w:t>
      </w:r>
      <w:r>
        <w:rPr>
          <w:color w:val="2F2F2F"/>
          <w:w w:val="105"/>
        </w:rPr>
        <w:t>life.</w:t>
      </w:r>
      <w:r>
        <w:rPr>
          <w:color w:val="2F2F2F"/>
          <w:spacing w:val="-4"/>
          <w:w w:val="105"/>
        </w:rPr>
        <w:t xml:space="preserve"> </w:t>
      </w:r>
      <w:r>
        <w:rPr>
          <w:color w:val="2F2F2F"/>
          <w:w w:val="105"/>
        </w:rPr>
        <w:t>There</w:t>
      </w:r>
      <w:r>
        <w:rPr>
          <w:color w:val="2F2F2F"/>
          <w:spacing w:val="-15"/>
          <w:w w:val="105"/>
        </w:rPr>
        <w:t xml:space="preserve"> </w:t>
      </w:r>
      <w:r>
        <w:rPr>
          <w:color w:val="2F2F2F"/>
          <w:w w:val="105"/>
        </w:rPr>
        <w:t>has</w:t>
      </w:r>
      <w:r>
        <w:rPr>
          <w:color w:val="2F2F2F"/>
          <w:spacing w:val="-15"/>
          <w:w w:val="105"/>
        </w:rPr>
        <w:t xml:space="preserve"> </w:t>
      </w:r>
      <w:r>
        <w:rPr>
          <w:color w:val="2F2F2F"/>
          <w:w w:val="105"/>
        </w:rPr>
        <w:t>been</w:t>
      </w:r>
      <w:r>
        <w:rPr>
          <w:color w:val="2F2F2F"/>
          <w:spacing w:val="23"/>
          <w:w w:val="105"/>
        </w:rPr>
        <w:t xml:space="preserve"> </w:t>
      </w:r>
      <w:r>
        <w:rPr>
          <w:color w:val="2F2F2F"/>
          <w:w w:val="105"/>
        </w:rPr>
        <w:t>improvement</w:t>
      </w:r>
      <w:r>
        <w:rPr>
          <w:color w:val="2F2F2F"/>
          <w:spacing w:val="-10"/>
          <w:w w:val="105"/>
        </w:rPr>
        <w:t xml:space="preserve"> </w:t>
      </w:r>
      <w:r>
        <w:rPr>
          <w:color w:val="2F2F2F"/>
          <w:w w:val="105"/>
        </w:rPr>
        <w:t>in</w:t>
      </w:r>
      <w:r>
        <w:rPr>
          <w:color w:val="2F2F2F"/>
          <w:spacing w:val="-16"/>
          <w:w w:val="105"/>
        </w:rPr>
        <w:t xml:space="preserve"> </w:t>
      </w:r>
      <w:r>
        <w:rPr>
          <w:color w:val="2F2F2F"/>
          <w:w w:val="105"/>
        </w:rPr>
        <w:t>physical</w:t>
      </w:r>
      <w:r>
        <w:rPr>
          <w:color w:val="2F2F2F"/>
          <w:spacing w:val="-9"/>
          <w:w w:val="105"/>
        </w:rPr>
        <w:t xml:space="preserve"> </w:t>
      </w:r>
      <w:r>
        <w:rPr>
          <w:color w:val="2F2F2F"/>
          <w:w w:val="105"/>
        </w:rPr>
        <w:t>conditions</w:t>
      </w:r>
      <w:r>
        <w:rPr>
          <w:color w:val="2F2F2F"/>
          <w:spacing w:val="-9"/>
          <w:w w:val="105"/>
        </w:rPr>
        <w:t xml:space="preserve"> </w:t>
      </w:r>
      <w:r>
        <w:rPr>
          <w:color w:val="2F2F2F"/>
          <w:w w:val="105"/>
        </w:rPr>
        <w:t>in</w:t>
      </w:r>
      <w:r>
        <w:rPr>
          <w:color w:val="2F2F2F"/>
          <w:spacing w:val="-16"/>
          <w:w w:val="105"/>
        </w:rPr>
        <w:t xml:space="preserve"> </w:t>
      </w:r>
      <w:r>
        <w:rPr>
          <w:color w:val="2F2F2F"/>
          <w:w w:val="105"/>
        </w:rPr>
        <w:t>recent</w:t>
      </w:r>
      <w:r>
        <w:rPr>
          <w:color w:val="2F2F2F"/>
          <w:spacing w:val="-14"/>
          <w:w w:val="105"/>
        </w:rPr>
        <w:t xml:space="preserve"> </w:t>
      </w:r>
      <w:r>
        <w:rPr>
          <w:color w:val="2F2F2F"/>
          <w:w w:val="105"/>
        </w:rPr>
        <w:t>years</w:t>
      </w:r>
      <w:r>
        <w:rPr>
          <w:color w:val="2F2F2F"/>
          <w:spacing w:val="-16"/>
          <w:w w:val="105"/>
        </w:rPr>
        <w:t xml:space="preserve"> </w:t>
      </w:r>
      <w:r>
        <w:rPr>
          <w:color w:val="2F2F2F"/>
          <w:w w:val="105"/>
        </w:rPr>
        <w:t>in</w:t>
      </w:r>
      <w:r>
        <w:rPr>
          <w:color w:val="2F2F2F"/>
          <w:spacing w:val="-15"/>
          <w:w w:val="105"/>
        </w:rPr>
        <w:t xml:space="preserve"> </w:t>
      </w:r>
      <w:r>
        <w:rPr>
          <w:color w:val="2F2F2F"/>
          <w:w w:val="105"/>
        </w:rPr>
        <w:t>the</w:t>
      </w:r>
      <w:r>
        <w:rPr>
          <w:color w:val="2F2F2F"/>
          <w:spacing w:val="-15"/>
          <w:w w:val="105"/>
        </w:rPr>
        <w:t xml:space="preserve"> </w:t>
      </w:r>
      <w:r>
        <w:rPr>
          <w:color w:val="2F2F2F"/>
          <w:w w:val="105"/>
        </w:rPr>
        <w:t>six</w:t>
      </w:r>
      <w:r>
        <w:rPr>
          <w:color w:val="2F2F2F"/>
          <w:spacing w:val="-15"/>
          <w:w w:val="105"/>
        </w:rPr>
        <w:t xml:space="preserve"> </w:t>
      </w:r>
      <w:r>
        <w:rPr>
          <w:color w:val="2F2F2F"/>
          <w:w w:val="105"/>
        </w:rPr>
        <w:t xml:space="preserve">psychiatric institutions and the two </w:t>
      </w:r>
      <w:r>
        <w:rPr>
          <w:i/>
          <w:color w:val="2F2F2F"/>
          <w:w w:val="105"/>
          <w:sz w:val="24"/>
        </w:rPr>
        <w:t xml:space="preserve">casas de protecci6n </w:t>
      </w:r>
      <w:r>
        <w:rPr>
          <w:color w:val="2F2F2F"/>
          <w:w w:val="105"/>
        </w:rPr>
        <w:t>MDRI visited, particularly in Mexico City where nongovernmental</w:t>
      </w:r>
      <w:r>
        <w:rPr>
          <w:color w:val="2F2F2F"/>
          <w:spacing w:val="-11"/>
          <w:w w:val="105"/>
        </w:rPr>
        <w:t xml:space="preserve"> </w:t>
      </w:r>
      <w:r>
        <w:rPr>
          <w:color w:val="2F2F2F"/>
          <w:w w:val="105"/>
        </w:rPr>
        <w:t>advocates have been most active.</w:t>
      </w:r>
      <w:r>
        <w:rPr>
          <w:color w:val="2F2F2F"/>
          <w:spacing w:val="40"/>
          <w:w w:val="105"/>
        </w:rPr>
        <w:t xml:space="preserve"> </w:t>
      </w:r>
      <w:r>
        <w:rPr>
          <w:color w:val="2F2F2F"/>
          <w:w w:val="105"/>
        </w:rPr>
        <w:t>Yet, in</w:t>
      </w:r>
      <w:r>
        <w:rPr>
          <w:color w:val="2F2F2F"/>
          <w:spacing w:val="-2"/>
          <w:w w:val="105"/>
        </w:rPr>
        <w:t xml:space="preserve"> </w:t>
      </w:r>
      <w:r>
        <w:rPr>
          <w:color w:val="2F2F2F"/>
          <w:w w:val="105"/>
        </w:rPr>
        <w:t xml:space="preserve">1999, MDRI continued to document </w:t>
      </w:r>
      <w:r>
        <w:rPr>
          <w:color w:val="2F2F2F"/>
        </w:rPr>
        <w:t>filthy living conditions, unhygienic treatment practices, lack of</w:t>
      </w:r>
      <w:r>
        <w:rPr>
          <w:color w:val="2F2F2F"/>
          <w:spacing w:val="-6"/>
        </w:rPr>
        <w:t xml:space="preserve"> </w:t>
      </w:r>
      <w:r>
        <w:rPr>
          <w:color w:val="2F2F2F"/>
        </w:rPr>
        <w:t xml:space="preserve">appropriate medical and dental care, </w:t>
      </w:r>
      <w:r>
        <w:rPr>
          <w:color w:val="2F2F2F"/>
          <w:w w:val="105"/>
        </w:rPr>
        <w:t>improper use of physical restraints, and shortages of blankets and clothing</w:t>
      </w:r>
      <w:r>
        <w:rPr>
          <w:color w:val="5B5B5B"/>
          <w:w w:val="105"/>
        </w:rPr>
        <w:t>.</w:t>
      </w:r>
      <w:r>
        <w:rPr>
          <w:color w:val="5B5B5B"/>
          <w:spacing w:val="40"/>
          <w:w w:val="105"/>
        </w:rPr>
        <w:t xml:space="preserve"> </w:t>
      </w:r>
      <w:r>
        <w:rPr>
          <w:color w:val="2F2F2F"/>
          <w:w w:val="105"/>
        </w:rPr>
        <w:t xml:space="preserve">The MDRI team </w:t>
      </w:r>
      <w:r>
        <w:rPr>
          <w:color w:val="2F2F2F"/>
        </w:rPr>
        <w:t>observed elders</w:t>
      </w:r>
      <w:r>
        <w:rPr>
          <w:color w:val="2F2F2F"/>
          <w:spacing w:val="-1"/>
        </w:rPr>
        <w:t xml:space="preserve"> </w:t>
      </w:r>
      <w:r>
        <w:rPr>
          <w:color w:val="2F2F2F"/>
        </w:rPr>
        <w:t>and people</w:t>
      </w:r>
      <w:r>
        <w:rPr>
          <w:color w:val="2F2F2F"/>
          <w:spacing w:val="-1"/>
        </w:rPr>
        <w:t xml:space="preserve"> </w:t>
      </w:r>
      <w:r>
        <w:rPr>
          <w:color w:val="2F2F2F"/>
        </w:rPr>
        <w:t>with severe mental disabilities emaciated or shivering in</w:t>
      </w:r>
      <w:r>
        <w:rPr>
          <w:color w:val="2F2F2F"/>
          <w:spacing w:val="-3"/>
        </w:rPr>
        <w:t xml:space="preserve"> </w:t>
      </w:r>
      <w:r>
        <w:rPr>
          <w:color w:val="2F2F2F"/>
        </w:rPr>
        <w:t xml:space="preserve">institutions that </w:t>
      </w:r>
      <w:r>
        <w:rPr>
          <w:color w:val="2F2F2F"/>
          <w:w w:val="105"/>
        </w:rPr>
        <w:t xml:space="preserve">may have had adequate food or clothing--but did not provide the staff necessary to assist these </w:t>
      </w:r>
      <w:r>
        <w:rPr>
          <w:color w:val="2F2F2F"/>
          <w:spacing w:val="-2"/>
          <w:w w:val="105"/>
        </w:rPr>
        <w:t>people.</w:t>
      </w:r>
      <w:r>
        <w:rPr>
          <w:color w:val="2F2F2F"/>
          <w:spacing w:val="22"/>
          <w:w w:val="105"/>
        </w:rPr>
        <w:t xml:space="preserve"> </w:t>
      </w:r>
      <w:r>
        <w:rPr>
          <w:color w:val="2F2F2F"/>
          <w:spacing w:val="-2"/>
          <w:w w:val="105"/>
        </w:rPr>
        <w:t>These</w:t>
      </w:r>
      <w:r>
        <w:rPr>
          <w:color w:val="2F2F2F"/>
          <w:spacing w:val="-6"/>
          <w:w w:val="105"/>
        </w:rPr>
        <w:t xml:space="preserve"> </w:t>
      </w:r>
      <w:r>
        <w:rPr>
          <w:color w:val="2F2F2F"/>
          <w:spacing w:val="-2"/>
          <w:w w:val="105"/>
        </w:rPr>
        <w:t>practices</w:t>
      </w:r>
      <w:r>
        <w:rPr>
          <w:color w:val="2F2F2F"/>
          <w:spacing w:val="-8"/>
          <w:w w:val="105"/>
        </w:rPr>
        <w:t xml:space="preserve"> </w:t>
      </w:r>
      <w:r>
        <w:rPr>
          <w:color w:val="2F2F2F"/>
          <w:spacing w:val="-2"/>
          <w:w w:val="105"/>
        </w:rPr>
        <w:t>are</w:t>
      </w:r>
      <w:r>
        <w:rPr>
          <w:color w:val="2F2F2F"/>
          <w:spacing w:val="-14"/>
          <w:w w:val="105"/>
        </w:rPr>
        <w:t xml:space="preserve"> </w:t>
      </w:r>
      <w:r>
        <w:rPr>
          <w:color w:val="2F2F2F"/>
          <w:spacing w:val="-2"/>
          <w:w w:val="105"/>
        </w:rPr>
        <w:t>dangerous and cause</w:t>
      </w:r>
      <w:r>
        <w:rPr>
          <w:color w:val="2F2F2F"/>
          <w:spacing w:val="-14"/>
          <w:w w:val="105"/>
        </w:rPr>
        <w:t xml:space="preserve"> </w:t>
      </w:r>
      <w:r>
        <w:rPr>
          <w:color w:val="2F2F2F"/>
          <w:spacing w:val="-2"/>
          <w:w w:val="105"/>
        </w:rPr>
        <w:t>great</w:t>
      </w:r>
      <w:r>
        <w:rPr>
          <w:color w:val="2F2F2F"/>
          <w:spacing w:val="-11"/>
          <w:w w:val="105"/>
        </w:rPr>
        <w:t xml:space="preserve"> </w:t>
      </w:r>
      <w:r>
        <w:rPr>
          <w:color w:val="2F2F2F"/>
          <w:spacing w:val="-2"/>
          <w:w w:val="105"/>
        </w:rPr>
        <w:t>suffering. As</w:t>
      </w:r>
      <w:r>
        <w:rPr>
          <w:color w:val="2F2F2F"/>
          <w:spacing w:val="-14"/>
          <w:w w:val="105"/>
        </w:rPr>
        <w:t xml:space="preserve"> </w:t>
      </w:r>
      <w:r>
        <w:rPr>
          <w:color w:val="2F2F2F"/>
          <w:spacing w:val="-2"/>
          <w:w w:val="105"/>
        </w:rPr>
        <w:t>such, they</w:t>
      </w:r>
      <w:r>
        <w:rPr>
          <w:color w:val="2F2F2F"/>
          <w:spacing w:val="-8"/>
          <w:w w:val="105"/>
        </w:rPr>
        <w:t xml:space="preserve"> </w:t>
      </w:r>
      <w:r>
        <w:rPr>
          <w:color w:val="2F2F2F"/>
          <w:spacing w:val="-2"/>
          <w:w w:val="105"/>
        </w:rPr>
        <w:t>constitute</w:t>
      </w:r>
      <w:r>
        <w:rPr>
          <w:color w:val="2F2F2F"/>
          <w:spacing w:val="-14"/>
          <w:w w:val="105"/>
        </w:rPr>
        <w:t xml:space="preserve"> </w:t>
      </w:r>
      <w:r>
        <w:rPr>
          <w:color w:val="444444"/>
          <w:spacing w:val="-2"/>
          <w:w w:val="105"/>
        </w:rPr>
        <w:t xml:space="preserve">"inhuman </w:t>
      </w:r>
      <w:r>
        <w:rPr>
          <w:color w:val="2F2F2F"/>
          <w:w w:val="105"/>
        </w:rPr>
        <w:t xml:space="preserve">and degrading treatment" prohibited by article 7 of the ICCPR and article 5 of the American </w:t>
      </w:r>
      <w:r>
        <w:rPr>
          <w:color w:val="2F2F2F"/>
          <w:spacing w:val="-2"/>
          <w:w w:val="105"/>
        </w:rPr>
        <w:t>Convention.</w:t>
      </w:r>
    </w:p>
    <w:p w14:paraId="68A89276" w14:textId="77777777" w:rsidR="00C8194E" w:rsidRDefault="00C8194E" w:rsidP="00C8194E">
      <w:pPr>
        <w:spacing w:line="256" w:lineRule="auto"/>
        <w:jc w:val="both"/>
        <w:sectPr w:rsidR="00C8194E" w:rsidSect="005A4647">
          <w:pgSz w:w="12240" w:h="15840"/>
          <w:pgMar w:top="1080" w:right="920" w:bottom="280" w:left="980" w:header="806" w:footer="0" w:gutter="0"/>
          <w:cols w:space="720"/>
        </w:sectPr>
      </w:pPr>
    </w:p>
    <w:p w14:paraId="2607B985" w14:textId="77777777" w:rsidR="00C8194E" w:rsidRDefault="00C8194E" w:rsidP="00C8194E">
      <w:pPr>
        <w:pStyle w:val="BodyText"/>
        <w:spacing w:before="233" w:line="256" w:lineRule="auto"/>
        <w:ind w:left="237" w:right="700" w:firstLine="726"/>
        <w:jc w:val="both"/>
      </w:pPr>
      <w:r>
        <w:rPr>
          <w:color w:val="313131"/>
        </w:rPr>
        <w:lastRenderedPageBreak/>
        <w:t>Conditions in psychiatric institutions outside Mexico City were particularly poor.</w:t>
      </w:r>
      <w:r>
        <w:rPr>
          <w:color w:val="313131"/>
          <w:spacing w:val="40"/>
        </w:rPr>
        <w:t xml:space="preserve"> </w:t>
      </w:r>
      <w:r>
        <w:rPr>
          <w:color w:val="313131"/>
        </w:rPr>
        <w:t>MDRI investigators visited two remote institutions:</w:t>
      </w:r>
      <w:r>
        <w:rPr>
          <w:color w:val="313131"/>
          <w:spacing w:val="40"/>
        </w:rPr>
        <w:t xml:space="preserve"> </w:t>
      </w:r>
      <w:r>
        <w:rPr>
          <w:color w:val="313131"/>
        </w:rPr>
        <w:t>Ocaranza in Hidalgo and Jalisco located outside Guadalajara.</w:t>
      </w:r>
      <w:r>
        <w:rPr>
          <w:color w:val="313131"/>
          <w:spacing w:val="80"/>
        </w:rPr>
        <w:t xml:space="preserve"> </w:t>
      </w:r>
      <w:r>
        <w:rPr>
          <w:color w:val="313131"/>
        </w:rPr>
        <w:t>At Ocaranza,</w:t>
      </w:r>
      <w:r>
        <w:rPr>
          <w:color w:val="313131"/>
          <w:spacing w:val="40"/>
        </w:rPr>
        <w:t xml:space="preserve"> </w:t>
      </w:r>
      <w:r>
        <w:rPr>
          <w:color w:val="313131"/>
        </w:rPr>
        <w:t>people were penned into small areas of</w:t>
      </w:r>
      <w:r>
        <w:rPr>
          <w:color w:val="313131"/>
          <w:spacing w:val="40"/>
        </w:rPr>
        <w:t xml:space="preserve"> </w:t>
      </w:r>
      <w:r>
        <w:rPr>
          <w:color w:val="313131"/>
        </w:rPr>
        <w:t>residential wards where they were</w:t>
      </w:r>
      <w:r>
        <w:rPr>
          <w:color w:val="313131"/>
          <w:spacing w:val="-9"/>
        </w:rPr>
        <w:t xml:space="preserve"> </w:t>
      </w:r>
      <w:r>
        <w:rPr>
          <w:color w:val="313131"/>
        </w:rPr>
        <w:t>left to sit, pace, or</w:t>
      </w:r>
      <w:r>
        <w:rPr>
          <w:color w:val="313131"/>
          <w:spacing w:val="-2"/>
        </w:rPr>
        <w:t xml:space="preserve"> </w:t>
      </w:r>
      <w:r>
        <w:rPr>
          <w:color w:val="313131"/>
        </w:rPr>
        <w:t>lie on the concrete floor all</w:t>
      </w:r>
      <w:r>
        <w:rPr>
          <w:color w:val="313131"/>
          <w:spacing w:val="-1"/>
        </w:rPr>
        <w:t xml:space="preserve"> </w:t>
      </w:r>
      <w:r>
        <w:rPr>
          <w:color w:val="313131"/>
        </w:rPr>
        <w:t>day.</w:t>
      </w:r>
      <w:r>
        <w:rPr>
          <w:color w:val="313131"/>
          <w:spacing w:val="40"/>
        </w:rPr>
        <w:t xml:space="preserve"> </w:t>
      </w:r>
      <w:r>
        <w:rPr>
          <w:color w:val="313131"/>
        </w:rPr>
        <w:t>Without activities or attention, they rocked back and forth or</w:t>
      </w:r>
      <w:r>
        <w:rPr>
          <w:color w:val="313131"/>
          <w:spacing w:val="-5"/>
        </w:rPr>
        <w:t xml:space="preserve"> </w:t>
      </w:r>
      <w:r>
        <w:rPr>
          <w:color w:val="313131"/>
        </w:rPr>
        <w:t>self-stimulated</w:t>
      </w:r>
      <w:r>
        <w:rPr>
          <w:color w:val="313131"/>
          <w:spacing w:val="-11"/>
        </w:rPr>
        <w:t xml:space="preserve"> </w:t>
      </w:r>
      <w:r>
        <w:rPr>
          <w:color w:val="313131"/>
        </w:rPr>
        <w:t>in</w:t>
      </w:r>
      <w:r>
        <w:rPr>
          <w:color w:val="313131"/>
          <w:spacing w:val="-4"/>
        </w:rPr>
        <w:t xml:space="preserve"> </w:t>
      </w:r>
      <w:r>
        <w:rPr>
          <w:color w:val="313131"/>
        </w:rPr>
        <w:t>other</w:t>
      </w:r>
      <w:r>
        <w:rPr>
          <w:color w:val="313131"/>
          <w:spacing w:val="-3"/>
        </w:rPr>
        <w:t xml:space="preserve"> </w:t>
      </w:r>
      <w:r>
        <w:rPr>
          <w:color w:val="313131"/>
        </w:rPr>
        <w:t>ways.</w:t>
      </w:r>
      <w:r>
        <w:rPr>
          <w:color w:val="313131"/>
          <w:spacing w:val="40"/>
        </w:rPr>
        <w:t xml:space="preserve"> </w:t>
      </w:r>
      <w:r>
        <w:rPr>
          <w:color w:val="313131"/>
        </w:rPr>
        <w:t>Some patients regularly urinated or defecated on</w:t>
      </w:r>
      <w:r>
        <w:rPr>
          <w:color w:val="313131"/>
          <w:spacing w:val="-6"/>
        </w:rPr>
        <w:t xml:space="preserve"> </w:t>
      </w:r>
      <w:r>
        <w:rPr>
          <w:color w:val="313131"/>
        </w:rPr>
        <w:t>the floor, in areas where others often sit or walk through with bare feet.</w:t>
      </w:r>
      <w:r>
        <w:rPr>
          <w:color w:val="313131"/>
          <w:spacing w:val="40"/>
        </w:rPr>
        <w:t xml:space="preserve"> </w:t>
      </w:r>
      <w:r>
        <w:rPr>
          <w:color w:val="313131"/>
        </w:rPr>
        <w:t>Residents of Ocaranza were brought</w:t>
      </w:r>
      <w:r>
        <w:rPr>
          <w:color w:val="313131"/>
          <w:spacing w:val="40"/>
        </w:rPr>
        <w:t xml:space="preserve"> </w:t>
      </w:r>
      <w:r>
        <w:rPr>
          <w:color w:val="313131"/>
        </w:rPr>
        <w:t>straight</w:t>
      </w:r>
      <w:r>
        <w:rPr>
          <w:color w:val="313131"/>
          <w:spacing w:val="39"/>
        </w:rPr>
        <w:t xml:space="preserve"> </w:t>
      </w:r>
      <w:r>
        <w:rPr>
          <w:color w:val="313131"/>
        </w:rPr>
        <w:t xml:space="preserve">from this ward to the dining area </w:t>
      </w:r>
      <w:r>
        <w:rPr>
          <w:color w:val="424242"/>
        </w:rPr>
        <w:t>without</w:t>
      </w:r>
      <w:r>
        <w:rPr>
          <w:color w:val="424242"/>
          <w:spacing w:val="80"/>
        </w:rPr>
        <w:t xml:space="preserve"> </w:t>
      </w:r>
      <w:r>
        <w:rPr>
          <w:color w:val="313131"/>
        </w:rPr>
        <w:t>an opportunity</w:t>
      </w:r>
      <w:r>
        <w:rPr>
          <w:color w:val="313131"/>
          <w:spacing w:val="40"/>
        </w:rPr>
        <w:t xml:space="preserve"> </w:t>
      </w:r>
      <w:r>
        <w:rPr>
          <w:color w:val="313131"/>
        </w:rPr>
        <w:t>to wash</w:t>
      </w:r>
      <w:r>
        <w:rPr>
          <w:color w:val="313131"/>
          <w:spacing w:val="34"/>
        </w:rPr>
        <w:t xml:space="preserve"> </w:t>
      </w:r>
      <w:r>
        <w:rPr>
          <w:color w:val="313131"/>
        </w:rPr>
        <w:t>their hands or clean themselves. Those able to get to a</w:t>
      </w:r>
      <w:r>
        <w:rPr>
          <w:color w:val="313131"/>
          <w:spacing w:val="-1"/>
        </w:rPr>
        <w:t xml:space="preserve"> </w:t>
      </w:r>
      <w:r>
        <w:rPr>
          <w:color w:val="313131"/>
        </w:rPr>
        <w:t>bathroom did not have</w:t>
      </w:r>
      <w:r>
        <w:rPr>
          <w:color w:val="313131"/>
          <w:spacing w:val="-4"/>
        </w:rPr>
        <w:t xml:space="preserve"> </w:t>
      </w:r>
      <w:r>
        <w:rPr>
          <w:color w:val="313131"/>
        </w:rPr>
        <w:t>access to toilet paper. People on the ward were given medications with water from a common bucket, using one cup passed from one person to another.</w:t>
      </w:r>
    </w:p>
    <w:p w14:paraId="1164F870" w14:textId="77777777" w:rsidR="00C8194E" w:rsidRDefault="00C8194E" w:rsidP="00C8194E">
      <w:pPr>
        <w:pStyle w:val="BodyText"/>
        <w:spacing w:before="10"/>
      </w:pPr>
    </w:p>
    <w:p w14:paraId="699BA159" w14:textId="77777777" w:rsidR="00C8194E" w:rsidRDefault="00C8194E" w:rsidP="00C8194E">
      <w:pPr>
        <w:pStyle w:val="BodyText"/>
        <w:spacing w:line="259" w:lineRule="auto"/>
        <w:ind w:left="219" w:right="708" w:firstLine="730"/>
        <w:jc w:val="both"/>
      </w:pPr>
      <w:r>
        <w:rPr>
          <w:color w:val="313131"/>
        </w:rPr>
        <w:t>The children's</w:t>
      </w:r>
      <w:r>
        <w:rPr>
          <w:color w:val="313131"/>
          <w:spacing w:val="40"/>
        </w:rPr>
        <w:t xml:space="preserve"> </w:t>
      </w:r>
      <w:r>
        <w:rPr>
          <w:color w:val="313131"/>
        </w:rPr>
        <w:t>ward at the Jalisco psychiatric facility was even worse.</w:t>
      </w:r>
      <w:r>
        <w:rPr>
          <w:color w:val="313131"/>
          <w:spacing w:val="80"/>
        </w:rPr>
        <w:t xml:space="preserve"> </w:t>
      </w:r>
      <w:r>
        <w:rPr>
          <w:color w:val="313131"/>
        </w:rPr>
        <w:t>Children were left lying</w:t>
      </w:r>
      <w:r>
        <w:rPr>
          <w:color w:val="313131"/>
          <w:spacing w:val="-7"/>
        </w:rPr>
        <w:t xml:space="preserve"> </w:t>
      </w:r>
      <w:r>
        <w:rPr>
          <w:color w:val="313131"/>
        </w:rPr>
        <w:t>on mats on the</w:t>
      </w:r>
      <w:r>
        <w:rPr>
          <w:color w:val="313131"/>
          <w:spacing w:val="-3"/>
        </w:rPr>
        <w:t xml:space="preserve"> </w:t>
      </w:r>
      <w:r>
        <w:rPr>
          <w:color w:val="313131"/>
        </w:rPr>
        <w:t>floor, some covered with urine and feces.</w:t>
      </w:r>
      <w:r>
        <w:rPr>
          <w:color w:val="313131"/>
          <w:spacing w:val="40"/>
        </w:rPr>
        <w:t xml:space="preserve"> </w:t>
      </w:r>
      <w:r>
        <w:rPr>
          <w:color w:val="313131"/>
        </w:rPr>
        <w:t>During both MDRI'</w:t>
      </w:r>
      <w:r>
        <w:rPr>
          <w:color w:val="313131"/>
          <w:spacing w:val="-15"/>
        </w:rPr>
        <w:t xml:space="preserve"> </w:t>
      </w:r>
      <w:r>
        <w:rPr>
          <w:color w:val="313131"/>
        </w:rPr>
        <w:t>s 1998 and 1999 visits, flies were everywhere and the smell was overwhelming.</w:t>
      </w:r>
      <w:r>
        <w:rPr>
          <w:color w:val="313131"/>
          <w:spacing w:val="40"/>
        </w:rPr>
        <w:t xml:space="preserve"> </w:t>
      </w:r>
      <w:r>
        <w:rPr>
          <w:color w:val="313131"/>
        </w:rPr>
        <w:t>Self-abuse was common and basic medical care was lacking. Without adequate supervision, children were observed eating their own feces and physically abusing themselves without attention from staff</w:t>
      </w:r>
      <w:r>
        <w:rPr>
          <w:color w:val="313131"/>
          <w:spacing w:val="80"/>
        </w:rPr>
        <w:t xml:space="preserve"> </w:t>
      </w:r>
      <w:r>
        <w:rPr>
          <w:color w:val="313131"/>
        </w:rPr>
        <w:t>The</w:t>
      </w:r>
      <w:r>
        <w:rPr>
          <w:color w:val="313131"/>
          <w:spacing w:val="-2"/>
        </w:rPr>
        <w:t xml:space="preserve"> </w:t>
      </w:r>
      <w:r>
        <w:rPr>
          <w:color w:val="313131"/>
        </w:rPr>
        <w:t>institution</w:t>
      </w:r>
      <w:r>
        <w:rPr>
          <w:color w:val="313131"/>
          <w:spacing w:val="30"/>
        </w:rPr>
        <w:t xml:space="preserve"> </w:t>
      </w:r>
      <w:r>
        <w:rPr>
          <w:color w:val="313131"/>
        </w:rPr>
        <w:t>does not have the behavior programs necessary to prevent children's self-abusive behavior.</w:t>
      </w:r>
      <w:r>
        <w:rPr>
          <w:color w:val="313131"/>
          <w:spacing w:val="80"/>
        </w:rPr>
        <w:t xml:space="preserve"> </w:t>
      </w:r>
      <w:r>
        <w:rPr>
          <w:color w:val="313131"/>
        </w:rPr>
        <w:t>According to staff,</w:t>
      </w:r>
      <w:r>
        <w:rPr>
          <w:color w:val="313131"/>
          <w:spacing w:val="40"/>
        </w:rPr>
        <w:t xml:space="preserve"> </w:t>
      </w:r>
      <w:r>
        <w:rPr>
          <w:color w:val="313131"/>
        </w:rPr>
        <w:t>some children</w:t>
      </w:r>
      <w:r>
        <w:rPr>
          <w:color w:val="313131"/>
          <w:spacing w:val="-1"/>
        </w:rPr>
        <w:t xml:space="preserve"> </w:t>
      </w:r>
      <w:r>
        <w:rPr>
          <w:color w:val="313131"/>
        </w:rPr>
        <w:t>were left completely without habilitation, self-care skills training, or</w:t>
      </w:r>
      <w:r>
        <w:rPr>
          <w:color w:val="313131"/>
          <w:spacing w:val="-4"/>
        </w:rPr>
        <w:t xml:space="preserve"> </w:t>
      </w:r>
      <w:r>
        <w:rPr>
          <w:color w:val="313131"/>
        </w:rPr>
        <w:t>activities to keep them busy.</w:t>
      </w:r>
    </w:p>
    <w:p w14:paraId="1289CA2C" w14:textId="77777777" w:rsidR="00C8194E" w:rsidRDefault="00C8194E" w:rsidP="00C8194E">
      <w:pPr>
        <w:pStyle w:val="BodyText"/>
        <w:spacing w:before="12"/>
      </w:pPr>
    </w:p>
    <w:p w14:paraId="4B1DB09B" w14:textId="77777777" w:rsidR="00C8194E" w:rsidRDefault="00C8194E" w:rsidP="00C8194E">
      <w:pPr>
        <w:pStyle w:val="BodyText"/>
        <w:spacing w:line="256" w:lineRule="auto"/>
        <w:ind w:left="203" w:right="719" w:firstLine="731"/>
        <w:jc w:val="both"/>
      </w:pPr>
      <w:r>
        <w:rPr>
          <w:color w:val="313131"/>
        </w:rPr>
        <w:t>Physical restraint was also commonly misused.</w:t>
      </w:r>
      <w:r>
        <w:rPr>
          <w:color w:val="313131"/>
          <w:spacing w:val="40"/>
        </w:rPr>
        <w:t xml:space="preserve"> </w:t>
      </w:r>
      <w:r>
        <w:rPr>
          <w:color w:val="313131"/>
        </w:rPr>
        <w:t>At Jalisco, in the absence of behavior programming for self-abusive patients, children and adults were left in physical restraints for long periods of</w:t>
      </w:r>
      <w:r>
        <w:rPr>
          <w:color w:val="313131"/>
          <w:spacing w:val="-3"/>
        </w:rPr>
        <w:t xml:space="preserve"> </w:t>
      </w:r>
      <w:r>
        <w:rPr>
          <w:color w:val="313131"/>
        </w:rPr>
        <w:t>time.</w:t>
      </w:r>
      <w:r>
        <w:rPr>
          <w:color w:val="313131"/>
          <w:spacing w:val="40"/>
        </w:rPr>
        <w:t xml:space="preserve"> </w:t>
      </w:r>
      <w:r>
        <w:rPr>
          <w:color w:val="313131"/>
        </w:rPr>
        <w:t>One child was observed tied from head to foot to a wheelchair, where he remained most of</w:t>
      </w:r>
      <w:r>
        <w:rPr>
          <w:color w:val="313131"/>
          <w:spacing w:val="-13"/>
        </w:rPr>
        <w:t xml:space="preserve"> </w:t>
      </w:r>
      <w:r>
        <w:rPr>
          <w:color w:val="313131"/>
        </w:rPr>
        <w:t>the</w:t>
      </w:r>
      <w:r>
        <w:rPr>
          <w:color w:val="313131"/>
          <w:spacing w:val="-2"/>
        </w:rPr>
        <w:t xml:space="preserve"> </w:t>
      </w:r>
      <w:r>
        <w:rPr>
          <w:color w:val="313131"/>
        </w:rPr>
        <w:t>day.</w:t>
      </w:r>
      <w:r>
        <w:rPr>
          <w:color w:val="313131"/>
          <w:spacing w:val="40"/>
        </w:rPr>
        <w:t xml:space="preserve"> </w:t>
      </w:r>
      <w:r>
        <w:rPr>
          <w:color w:val="313131"/>
        </w:rPr>
        <w:t>Other children were observed tied to beds</w:t>
      </w:r>
      <w:r>
        <w:rPr>
          <w:color w:val="313131"/>
          <w:spacing w:val="-1"/>
        </w:rPr>
        <w:t xml:space="preserve"> </w:t>
      </w:r>
      <w:r>
        <w:rPr>
          <w:color w:val="313131"/>
        </w:rPr>
        <w:t>or had their</w:t>
      </w:r>
      <w:r>
        <w:rPr>
          <w:color w:val="313131"/>
          <w:spacing w:val="-1"/>
        </w:rPr>
        <w:t xml:space="preserve"> </w:t>
      </w:r>
      <w:r>
        <w:rPr>
          <w:color w:val="313131"/>
        </w:rPr>
        <w:t>sleeves tied over their hands. The use of physical</w:t>
      </w:r>
      <w:r>
        <w:rPr>
          <w:color w:val="313131"/>
          <w:spacing w:val="39"/>
        </w:rPr>
        <w:t xml:space="preserve"> </w:t>
      </w:r>
      <w:r>
        <w:rPr>
          <w:color w:val="313131"/>
        </w:rPr>
        <w:t>restraints may cause extreme</w:t>
      </w:r>
      <w:r>
        <w:rPr>
          <w:color w:val="313131"/>
          <w:spacing w:val="27"/>
        </w:rPr>
        <w:t xml:space="preserve"> </w:t>
      </w:r>
      <w:r>
        <w:rPr>
          <w:color w:val="313131"/>
        </w:rPr>
        <w:t>discomfort</w:t>
      </w:r>
      <w:r>
        <w:rPr>
          <w:color w:val="313131"/>
          <w:spacing w:val="38"/>
        </w:rPr>
        <w:t xml:space="preserve"> </w:t>
      </w:r>
      <w:r>
        <w:rPr>
          <w:color w:val="313131"/>
        </w:rPr>
        <w:t>and suffering,</w:t>
      </w:r>
      <w:r>
        <w:rPr>
          <w:color w:val="313131"/>
          <w:spacing w:val="33"/>
        </w:rPr>
        <w:t xml:space="preserve"> </w:t>
      </w:r>
      <w:r>
        <w:rPr>
          <w:color w:val="313131"/>
        </w:rPr>
        <w:t>particularly</w:t>
      </w:r>
      <w:r>
        <w:rPr>
          <w:color w:val="313131"/>
          <w:spacing w:val="33"/>
        </w:rPr>
        <w:t xml:space="preserve"> </w:t>
      </w:r>
      <w:r>
        <w:rPr>
          <w:color w:val="313131"/>
        </w:rPr>
        <w:t>when</w:t>
      </w:r>
      <w:r>
        <w:rPr>
          <w:color w:val="313131"/>
          <w:spacing w:val="27"/>
        </w:rPr>
        <w:t xml:space="preserve"> </w:t>
      </w:r>
      <w:r>
        <w:rPr>
          <w:color w:val="313131"/>
        </w:rPr>
        <w:t>used for a long period of time. MI Principle 11 requires that physical restraints be used only to protect against "imminent harm" and can only be</w:t>
      </w:r>
      <w:r>
        <w:rPr>
          <w:color w:val="313131"/>
          <w:spacing w:val="-3"/>
        </w:rPr>
        <w:t xml:space="preserve"> </w:t>
      </w:r>
      <w:r>
        <w:rPr>
          <w:color w:val="313131"/>
        </w:rPr>
        <w:t>used for as long as they are strictly needed.</w:t>
      </w:r>
      <w:r>
        <w:rPr>
          <w:color w:val="313131"/>
          <w:spacing w:val="40"/>
        </w:rPr>
        <w:t xml:space="preserve"> </w:t>
      </w:r>
      <w:r>
        <w:rPr>
          <w:color w:val="313131"/>
        </w:rPr>
        <w:t>The routine, long-term use of physical restraints at Jalisco constitutes "inhuman and degrading treatment" under</w:t>
      </w:r>
      <w:r>
        <w:rPr>
          <w:color w:val="313131"/>
          <w:spacing w:val="40"/>
        </w:rPr>
        <w:t xml:space="preserve"> </w:t>
      </w:r>
      <w:r>
        <w:rPr>
          <w:color w:val="313131"/>
        </w:rPr>
        <w:t>the ICCPR and the American Convention.</w:t>
      </w:r>
    </w:p>
    <w:p w14:paraId="4D0D141B" w14:textId="77777777" w:rsidR="00C8194E" w:rsidRDefault="00C8194E" w:rsidP="00C8194E">
      <w:pPr>
        <w:pStyle w:val="BodyText"/>
        <w:spacing w:before="19"/>
      </w:pPr>
    </w:p>
    <w:p w14:paraId="09C93BEF" w14:textId="77777777" w:rsidR="00C8194E" w:rsidRDefault="00C8194E" w:rsidP="00C8194E">
      <w:pPr>
        <w:pStyle w:val="BodyText"/>
        <w:spacing w:line="256" w:lineRule="auto"/>
        <w:ind w:left="200" w:right="718" w:firstLine="727"/>
        <w:jc w:val="both"/>
      </w:pPr>
      <w:r>
        <w:rPr>
          <w:color w:val="313131"/>
          <w:spacing w:val="-2"/>
          <w:w w:val="105"/>
        </w:rPr>
        <w:t>In</w:t>
      </w:r>
      <w:r>
        <w:rPr>
          <w:color w:val="313131"/>
          <w:spacing w:val="-14"/>
          <w:w w:val="105"/>
        </w:rPr>
        <w:t xml:space="preserve"> </w:t>
      </w:r>
      <w:r>
        <w:rPr>
          <w:color w:val="313131"/>
          <w:spacing w:val="-2"/>
          <w:w w:val="105"/>
        </w:rPr>
        <w:t>recent</w:t>
      </w:r>
      <w:r>
        <w:rPr>
          <w:color w:val="313131"/>
          <w:spacing w:val="-13"/>
          <w:w w:val="105"/>
        </w:rPr>
        <w:t xml:space="preserve"> </w:t>
      </w:r>
      <w:r>
        <w:rPr>
          <w:color w:val="313131"/>
          <w:spacing w:val="-2"/>
          <w:w w:val="105"/>
        </w:rPr>
        <w:t>years,</w:t>
      </w:r>
      <w:r>
        <w:rPr>
          <w:color w:val="313131"/>
          <w:spacing w:val="-13"/>
          <w:w w:val="105"/>
        </w:rPr>
        <w:t xml:space="preserve"> </w:t>
      </w:r>
      <w:r>
        <w:rPr>
          <w:color w:val="313131"/>
          <w:spacing w:val="-2"/>
          <w:w w:val="105"/>
        </w:rPr>
        <w:t>the</w:t>
      </w:r>
      <w:r>
        <w:rPr>
          <w:color w:val="313131"/>
          <w:spacing w:val="-13"/>
          <w:w w:val="105"/>
        </w:rPr>
        <w:t xml:space="preserve"> </w:t>
      </w:r>
      <w:r>
        <w:rPr>
          <w:color w:val="313131"/>
          <w:spacing w:val="-2"/>
          <w:w w:val="105"/>
        </w:rPr>
        <w:t>directors</w:t>
      </w:r>
      <w:r>
        <w:rPr>
          <w:color w:val="313131"/>
          <w:spacing w:val="-13"/>
          <w:w w:val="105"/>
        </w:rPr>
        <w:t xml:space="preserve"> </w:t>
      </w:r>
      <w:r>
        <w:rPr>
          <w:color w:val="313131"/>
          <w:spacing w:val="-2"/>
          <w:w w:val="105"/>
        </w:rPr>
        <w:t>of</w:t>
      </w:r>
      <w:r>
        <w:rPr>
          <w:color w:val="313131"/>
          <w:spacing w:val="-13"/>
          <w:w w:val="105"/>
        </w:rPr>
        <w:t xml:space="preserve"> </w:t>
      </w:r>
      <w:r>
        <w:rPr>
          <w:color w:val="313131"/>
          <w:spacing w:val="-2"/>
          <w:w w:val="105"/>
        </w:rPr>
        <w:t>Mexico's</w:t>
      </w:r>
      <w:r>
        <w:rPr>
          <w:color w:val="313131"/>
          <w:spacing w:val="6"/>
          <w:w w:val="105"/>
        </w:rPr>
        <w:t xml:space="preserve"> </w:t>
      </w:r>
      <w:r>
        <w:rPr>
          <w:i/>
          <w:color w:val="313131"/>
          <w:spacing w:val="-2"/>
          <w:w w:val="105"/>
          <w:sz w:val="24"/>
        </w:rPr>
        <w:t>''granjas"</w:t>
      </w:r>
      <w:r>
        <w:rPr>
          <w:i/>
          <w:color w:val="313131"/>
          <w:spacing w:val="10"/>
          <w:w w:val="105"/>
          <w:sz w:val="24"/>
        </w:rPr>
        <w:t xml:space="preserve"> </w:t>
      </w:r>
      <w:r>
        <w:rPr>
          <w:color w:val="313131"/>
          <w:spacing w:val="-2"/>
          <w:w w:val="105"/>
        </w:rPr>
        <w:t>have</w:t>
      </w:r>
      <w:r>
        <w:rPr>
          <w:color w:val="313131"/>
          <w:spacing w:val="-14"/>
          <w:w w:val="105"/>
        </w:rPr>
        <w:t xml:space="preserve"> </w:t>
      </w:r>
      <w:r>
        <w:rPr>
          <w:color w:val="313131"/>
          <w:spacing w:val="-2"/>
          <w:w w:val="105"/>
        </w:rPr>
        <w:t>reported shortages</w:t>
      </w:r>
      <w:r>
        <w:rPr>
          <w:color w:val="313131"/>
          <w:spacing w:val="-14"/>
          <w:w w:val="105"/>
        </w:rPr>
        <w:t xml:space="preserve"> </w:t>
      </w:r>
      <w:r>
        <w:rPr>
          <w:color w:val="313131"/>
          <w:spacing w:val="-2"/>
          <w:w w:val="105"/>
        </w:rPr>
        <w:t>offood,</w:t>
      </w:r>
      <w:r>
        <w:rPr>
          <w:color w:val="313131"/>
          <w:spacing w:val="-4"/>
          <w:w w:val="105"/>
        </w:rPr>
        <w:t xml:space="preserve"> </w:t>
      </w:r>
      <w:r>
        <w:rPr>
          <w:color w:val="313131"/>
          <w:spacing w:val="-2"/>
          <w:w w:val="105"/>
        </w:rPr>
        <w:t xml:space="preserve">clothes, </w:t>
      </w:r>
      <w:r>
        <w:rPr>
          <w:color w:val="313131"/>
          <w:w w:val="105"/>
        </w:rPr>
        <w:t>and</w:t>
      </w:r>
      <w:r>
        <w:rPr>
          <w:color w:val="313131"/>
          <w:spacing w:val="-4"/>
          <w:w w:val="105"/>
        </w:rPr>
        <w:t xml:space="preserve"> </w:t>
      </w:r>
      <w:r>
        <w:rPr>
          <w:color w:val="313131"/>
          <w:w w:val="105"/>
        </w:rPr>
        <w:t>blankets.</w:t>
      </w:r>
      <w:r>
        <w:rPr>
          <w:color w:val="313131"/>
          <w:spacing w:val="40"/>
          <w:w w:val="105"/>
        </w:rPr>
        <w:t xml:space="preserve"> </w:t>
      </w:r>
      <w:r>
        <w:rPr>
          <w:color w:val="313131"/>
          <w:w w:val="105"/>
        </w:rPr>
        <w:t>In</w:t>
      </w:r>
      <w:r>
        <w:rPr>
          <w:color w:val="313131"/>
          <w:spacing w:val="-13"/>
          <w:w w:val="105"/>
        </w:rPr>
        <w:t xml:space="preserve"> </w:t>
      </w:r>
      <w:r>
        <w:rPr>
          <w:color w:val="313131"/>
          <w:w w:val="105"/>
        </w:rPr>
        <w:t>1998, the</w:t>
      </w:r>
      <w:r>
        <w:rPr>
          <w:color w:val="313131"/>
          <w:spacing w:val="-9"/>
          <w:w w:val="105"/>
        </w:rPr>
        <w:t xml:space="preserve"> </w:t>
      </w:r>
      <w:r>
        <w:rPr>
          <w:color w:val="313131"/>
          <w:w w:val="105"/>
        </w:rPr>
        <w:t>director of</w:t>
      </w:r>
      <w:r>
        <w:rPr>
          <w:color w:val="313131"/>
          <w:spacing w:val="-16"/>
          <w:w w:val="105"/>
        </w:rPr>
        <w:t xml:space="preserve"> </w:t>
      </w:r>
      <w:r>
        <w:rPr>
          <w:color w:val="313131"/>
          <w:w w:val="105"/>
        </w:rPr>
        <w:t>Sayago</w:t>
      </w:r>
      <w:r>
        <w:rPr>
          <w:color w:val="313131"/>
          <w:spacing w:val="-1"/>
          <w:w w:val="105"/>
        </w:rPr>
        <w:t xml:space="preserve"> </w:t>
      </w:r>
      <w:r>
        <w:rPr>
          <w:color w:val="313131"/>
          <w:w w:val="105"/>
        </w:rPr>
        <w:t>reported a</w:t>
      </w:r>
      <w:r>
        <w:rPr>
          <w:color w:val="313131"/>
          <w:spacing w:val="-10"/>
          <w:w w:val="105"/>
        </w:rPr>
        <w:t xml:space="preserve"> </w:t>
      </w:r>
      <w:r>
        <w:rPr>
          <w:color w:val="313131"/>
          <w:w w:val="105"/>
        </w:rPr>
        <w:t>number</w:t>
      </w:r>
      <w:r>
        <w:rPr>
          <w:color w:val="313131"/>
          <w:spacing w:val="-6"/>
          <w:w w:val="105"/>
        </w:rPr>
        <w:t xml:space="preserve"> </w:t>
      </w:r>
      <w:r>
        <w:rPr>
          <w:color w:val="313131"/>
          <w:w w:val="105"/>
        </w:rPr>
        <w:t>of</w:t>
      </w:r>
      <w:r>
        <w:rPr>
          <w:color w:val="313131"/>
          <w:spacing w:val="-11"/>
          <w:w w:val="105"/>
        </w:rPr>
        <w:t xml:space="preserve"> </w:t>
      </w:r>
      <w:r>
        <w:rPr>
          <w:color w:val="313131"/>
          <w:w w:val="105"/>
        </w:rPr>
        <w:t>deaths</w:t>
      </w:r>
      <w:r>
        <w:rPr>
          <w:color w:val="313131"/>
          <w:spacing w:val="-13"/>
          <w:w w:val="105"/>
        </w:rPr>
        <w:t xml:space="preserve"> </w:t>
      </w:r>
      <w:r>
        <w:rPr>
          <w:color w:val="313131"/>
          <w:w w:val="105"/>
        </w:rPr>
        <w:t>from</w:t>
      </w:r>
      <w:r>
        <w:rPr>
          <w:color w:val="313131"/>
          <w:spacing w:val="-10"/>
          <w:w w:val="105"/>
        </w:rPr>
        <w:t xml:space="preserve"> </w:t>
      </w:r>
      <w:r>
        <w:rPr>
          <w:color w:val="313131"/>
          <w:w w:val="105"/>
        </w:rPr>
        <w:t>infectious</w:t>
      </w:r>
      <w:r>
        <w:rPr>
          <w:color w:val="313131"/>
          <w:spacing w:val="-1"/>
          <w:w w:val="105"/>
        </w:rPr>
        <w:t xml:space="preserve"> </w:t>
      </w:r>
      <w:r>
        <w:rPr>
          <w:color w:val="313131"/>
          <w:w w:val="105"/>
        </w:rPr>
        <w:t>disease (bronchitis).</w:t>
      </w:r>
      <w:r>
        <w:rPr>
          <w:color w:val="313131"/>
          <w:spacing w:val="40"/>
          <w:w w:val="105"/>
        </w:rPr>
        <w:t xml:space="preserve"> </w:t>
      </w:r>
      <w:r>
        <w:rPr>
          <w:color w:val="313131"/>
          <w:w w:val="105"/>
        </w:rPr>
        <w:t>While</w:t>
      </w:r>
      <w:r>
        <w:rPr>
          <w:color w:val="313131"/>
          <w:spacing w:val="-8"/>
          <w:w w:val="105"/>
        </w:rPr>
        <w:t xml:space="preserve"> </w:t>
      </w:r>
      <w:r>
        <w:rPr>
          <w:color w:val="313131"/>
          <w:w w:val="105"/>
        </w:rPr>
        <w:t>the</w:t>
      </w:r>
      <w:r>
        <w:rPr>
          <w:color w:val="313131"/>
          <w:spacing w:val="-6"/>
          <w:w w:val="105"/>
        </w:rPr>
        <w:t xml:space="preserve"> </w:t>
      </w:r>
      <w:r>
        <w:rPr>
          <w:color w:val="313131"/>
          <w:w w:val="105"/>
        </w:rPr>
        <w:t>new</w:t>
      </w:r>
      <w:r>
        <w:rPr>
          <w:color w:val="313131"/>
          <w:spacing w:val="-3"/>
          <w:w w:val="105"/>
        </w:rPr>
        <w:t xml:space="preserve"> </w:t>
      </w:r>
      <w:r>
        <w:rPr>
          <w:color w:val="313131"/>
          <w:w w:val="105"/>
        </w:rPr>
        <w:t>director reported that</w:t>
      </w:r>
      <w:r>
        <w:rPr>
          <w:color w:val="313131"/>
          <w:spacing w:val="-9"/>
          <w:w w:val="105"/>
        </w:rPr>
        <w:t xml:space="preserve"> </w:t>
      </w:r>
      <w:r>
        <w:rPr>
          <w:color w:val="313131"/>
          <w:w w:val="105"/>
        </w:rPr>
        <w:t>these</w:t>
      </w:r>
      <w:r>
        <w:rPr>
          <w:color w:val="313131"/>
          <w:spacing w:val="-3"/>
          <w:w w:val="105"/>
        </w:rPr>
        <w:t xml:space="preserve"> </w:t>
      </w:r>
      <w:r>
        <w:rPr>
          <w:color w:val="313131"/>
          <w:w w:val="105"/>
        </w:rPr>
        <w:t>conditions had</w:t>
      </w:r>
      <w:r>
        <w:rPr>
          <w:color w:val="313131"/>
          <w:spacing w:val="-2"/>
          <w:w w:val="105"/>
        </w:rPr>
        <w:t xml:space="preserve"> </w:t>
      </w:r>
      <w:r>
        <w:rPr>
          <w:color w:val="313131"/>
          <w:w w:val="105"/>
        </w:rPr>
        <w:t>improved in</w:t>
      </w:r>
      <w:r>
        <w:rPr>
          <w:color w:val="313131"/>
          <w:spacing w:val="-9"/>
          <w:w w:val="105"/>
        </w:rPr>
        <w:t xml:space="preserve"> </w:t>
      </w:r>
      <w:r>
        <w:rPr>
          <w:color w:val="313131"/>
          <w:w w:val="105"/>
        </w:rPr>
        <w:t>1999,</w:t>
      </w:r>
      <w:r>
        <w:rPr>
          <w:color w:val="313131"/>
          <w:spacing w:val="-4"/>
          <w:w w:val="105"/>
        </w:rPr>
        <w:t xml:space="preserve"> </w:t>
      </w:r>
      <w:r>
        <w:rPr>
          <w:color w:val="313131"/>
          <w:w w:val="105"/>
        </w:rPr>
        <w:t>he</w:t>
      </w:r>
      <w:r>
        <w:rPr>
          <w:color w:val="313131"/>
          <w:spacing w:val="-16"/>
          <w:w w:val="105"/>
        </w:rPr>
        <w:t xml:space="preserve"> </w:t>
      </w:r>
      <w:r>
        <w:rPr>
          <w:color w:val="313131"/>
          <w:w w:val="105"/>
        </w:rPr>
        <w:t>also reported</w:t>
      </w:r>
      <w:r>
        <w:rPr>
          <w:color w:val="313131"/>
          <w:spacing w:val="-16"/>
          <w:w w:val="105"/>
        </w:rPr>
        <w:t xml:space="preserve"> </w:t>
      </w:r>
      <w:r>
        <w:rPr>
          <w:color w:val="313131"/>
          <w:w w:val="105"/>
        </w:rPr>
        <w:t>ongoing</w:t>
      </w:r>
      <w:r>
        <w:rPr>
          <w:color w:val="313131"/>
          <w:spacing w:val="-15"/>
          <w:w w:val="105"/>
        </w:rPr>
        <w:t xml:space="preserve"> </w:t>
      </w:r>
      <w:r>
        <w:rPr>
          <w:color w:val="313131"/>
          <w:w w:val="105"/>
        </w:rPr>
        <w:t>health</w:t>
      </w:r>
      <w:r>
        <w:rPr>
          <w:color w:val="313131"/>
          <w:spacing w:val="-15"/>
          <w:w w:val="105"/>
        </w:rPr>
        <w:t xml:space="preserve"> </w:t>
      </w:r>
      <w:r>
        <w:rPr>
          <w:color w:val="313131"/>
          <w:w w:val="105"/>
        </w:rPr>
        <w:t>risks</w:t>
      </w:r>
      <w:r>
        <w:rPr>
          <w:color w:val="696969"/>
          <w:w w:val="105"/>
        </w:rPr>
        <w:t>.</w:t>
      </w:r>
      <w:r>
        <w:rPr>
          <w:color w:val="696969"/>
          <w:spacing w:val="9"/>
          <w:w w:val="105"/>
        </w:rPr>
        <w:t xml:space="preserve"> </w:t>
      </w:r>
      <w:r>
        <w:rPr>
          <w:color w:val="313131"/>
          <w:w w:val="105"/>
        </w:rPr>
        <w:t>Due</w:t>
      </w:r>
      <w:r>
        <w:rPr>
          <w:color w:val="313131"/>
          <w:spacing w:val="-12"/>
          <w:w w:val="105"/>
        </w:rPr>
        <w:t xml:space="preserve"> </w:t>
      </w:r>
      <w:r>
        <w:rPr>
          <w:color w:val="313131"/>
          <w:w w:val="105"/>
        </w:rPr>
        <w:t>to</w:t>
      </w:r>
      <w:r>
        <w:rPr>
          <w:color w:val="313131"/>
          <w:spacing w:val="-16"/>
          <w:w w:val="105"/>
        </w:rPr>
        <w:t xml:space="preserve"> </w:t>
      </w:r>
      <w:r>
        <w:rPr>
          <w:color w:val="313131"/>
          <w:w w:val="105"/>
        </w:rPr>
        <w:t>the</w:t>
      </w:r>
      <w:r>
        <w:rPr>
          <w:color w:val="313131"/>
          <w:spacing w:val="-15"/>
          <w:w w:val="105"/>
        </w:rPr>
        <w:t xml:space="preserve"> </w:t>
      </w:r>
      <w:r>
        <w:rPr>
          <w:color w:val="313131"/>
          <w:w w:val="105"/>
        </w:rPr>
        <w:t>lack</w:t>
      </w:r>
      <w:r>
        <w:rPr>
          <w:color w:val="313131"/>
          <w:spacing w:val="-12"/>
          <w:w w:val="105"/>
        </w:rPr>
        <w:t xml:space="preserve"> </w:t>
      </w:r>
      <w:r>
        <w:rPr>
          <w:color w:val="313131"/>
          <w:w w:val="105"/>
        </w:rPr>
        <w:t>of</w:t>
      </w:r>
      <w:r>
        <w:rPr>
          <w:color w:val="313131"/>
          <w:spacing w:val="-16"/>
          <w:w w:val="105"/>
        </w:rPr>
        <w:t xml:space="preserve"> </w:t>
      </w:r>
      <w:r>
        <w:rPr>
          <w:color w:val="313131"/>
          <w:w w:val="105"/>
        </w:rPr>
        <w:t>physical</w:t>
      </w:r>
      <w:r>
        <w:rPr>
          <w:color w:val="313131"/>
          <w:spacing w:val="-9"/>
          <w:w w:val="105"/>
        </w:rPr>
        <w:t xml:space="preserve"> </w:t>
      </w:r>
      <w:r>
        <w:rPr>
          <w:color w:val="313131"/>
          <w:w w:val="105"/>
        </w:rPr>
        <w:t>therapy,</w:t>
      </w:r>
      <w:r>
        <w:rPr>
          <w:color w:val="313131"/>
          <w:spacing w:val="-7"/>
          <w:w w:val="105"/>
        </w:rPr>
        <w:t xml:space="preserve"> </w:t>
      </w:r>
      <w:r>
        <w:rPr>
          <w:color w:val="313131"/>
          <w:w w:val="105"/>
        </w:rPr>
        <w:t>forty</w:t>
      </w:r>
      <w:r>
        <w:rPr>
          <w:color w:val="313131"/>
          <w:spacing w:val="-15"/>
          <w:w w:val="105"/>
        </w:rPr>
        <w:t xml:space="preserve"> </w:t>
      </w:r>
      <w:r>
        <w:rPr>
          <w:color w:val="313131"/>
          <w:w w:val="105"/>
        </w:rPr>
        <w:t>people</w:t>
      </w:r>
      <w:r>
        <w:rPr>
          <w:color w:val="313131"/>
          <w:spacing w:val="-14"/>
          <w:w w:val="105"/>
        </w:rPr>
        <w:t xml:space="preserve"> </w:t>
      </w:r>
      <w:r>
        <w:rPr>
          <w:color w:val="313131"/>
          <w:w w:val="105"/>
        </w:rPr>
        <w:t>have</w:t>
      </w:r>
      <w:r>
        <w:rPr>
          <w:color w:val="313131"/>
          <w:spacing w:val="-16"/>
          <w:w w:val="105"/>
        </w:rPr>
        <w:t xml:space="preserve"> </w:t>
      </w:r>
      <w:r>
        <w:rPr>
          <w:color w:val="313131"/>
          <w:w w:val="105"/>
        </w:rPr>
        <w:t>lost</w:t>
      </w:r>
      <w:r>
        <w:rPr>
          <w:color w:val="313131"/>
          <w:spacing w:val="-15"/>
          <w:w w:val="105"/>
        </w:rPr>
        <w:t xml:space="preserve"> </w:t>
      </w:r>
      <w:r>
        <w:rPr>
          <w:color w:val="313131"/>
          <w:w w:val="105"/>
        </w:rPr>
        <w:t>the</w:t>
      </w:r>
      <w:r>
        <w:rPr>
          <w:color w:val="313131"/>
          <w:spacing w:val="-15"/>
          <w:w w:val="105"/>
        </w:rPr>
        <w:t xml:space="preserve"> </w:t>
      </w:r>
      <w:r>
        <w:rPr>
          <w:color w:val="313131"/>
          <w:w w:val="105"/>
        </w:rPr>
        <w:t>ability to</w:t>
      </w:r>
      <w:r>
        <w:rPr>
          <w:color w:val="313131"/>
          <w:spacing w:val="-13"/>
          <w:w w:val="105"/>
        </w:rPr>
        <w:t xml:space="preserve"> </w:t>
      </w:r>
      <w:r>
        <w:rPr>
          <w:color w:val="313131"/>
          <w:w w:val="105"/>
        </w:rPr>
        <w:t>walk</w:t>
      </w:r>
      <w:r>
        <w:rPr>
          <w:color w:val="313131"/>
          <w:spacing w:val="-1"/>
          <w:w w:val="105"/>
        </w:rPr>
        <w:t xml:space="preserve"> </w:t>
      </w:r>
      <w:r>
        <w:rPr>
          <w:color w:val="313131"/>
          <w:w w:val="105"/>
        </w:rPr>
        <w:t>and are</w:t>
      </w:r>
      <w:r>
        <w:rPr>
          <w:color w:val="313131"/>
          <w:spacing w:val="-13"/>
          <w:w w:val="105"/>
        </w:rPr>
        <w:t xml:space="preserve"> </w:t>
      </w:r>
      <w:r>
        <w:rPr>
          <w:color w:val="313131"/>
          <w:w w:val="105"/>
        </w:rPr>
        <w:t>dependent on</w:t>
      </w:r>
      <w:r>
        <w:rPr>
          <w:color w:val="313131"/>
          <w:spacing w:val="-16"/>
          <w:w w:val="105"/>
        </w:rPr>
        <w:t xml:space="preserve"> </w:t>
      </w:r>
      <w:r>
        <w:rPr>
          <w:color w:val="313131"/>
          <w:w w:val="105"/>
        </w:rPr>
        <w:t>wheelchairs.</w:t>
      </w:r>
      <w:r>
        <w:rPr>
          <w:color w:val="313131"/>
          <w:spacing w:val="40"/>
          <w:w w:val="105"/>
        </w:rPr>
        <w:t xml:space="preserve"> </w:t>
      </w:r>
      <w:r>
        <w:rPr>
          <w:color w:val="313131"/>
          <w:w w:val="105"/>
        </w:rPr>
        <w:t>The</w:t>
      </w:r>
      <w:r>
        <w:rPr>
          <w:color w:val="313131"/>
          <w:spacing w:val="-7"/>
          <w:w w:val="105"/>
        </w:rPr>
        <w:t xml:space="preserve"> </w:t>
      </w:r>
      <w:r>
        <w:rPr>
          <w:color w:val="313131"/>
          <w:w w:val="105"/>
        </w:rPr>
        <w:t>health</w:t>
      </w:r>
      <w:r>
        <w:rPr>
          <w:color w:val="313131"/>
          <w:spacing w:val="-2"/>
          <w:w w:val="105"/>
        </w:rPr>
        <w:t xml:space="preserve"> </w:t>
      </w:r>
      <w:r>
        <w:rPr>
          <w:color w:val="313131"/>
          <w:w w:val="105"/>
        </w:rPr>
        <w:t>risks</w:t>
      </w:r>
      <w:r>
        <w:rPr>
          <w:color w:val="313131"/>
          <w:spacing w:val="-9"/>
          <w:w w:val="105"/>
        </w:rPr>
        <w:t xml:space="preserve"> </w:t>
      </w:r>
      <w:r>
        <w:rPr>
          <w:color w:val="313131"/>
          <w:w w:val="105"/>
        </w:rPr>
        <w:t>of</w:t>
      </w:r>
      <w:r>
        <w:rPr>
          <w:color w:val="313131"/>
          <w:spacing w:val="-16"/>
          <w:w w:val="105"/>
        </w:rPr>
        <w:t xml:space="preserve"> </w:t>
      </w:r>
      <w:r>
        <w:rPr>
          <w:color w:val="313131"/>
          <w:w w:val="105"/>
        </w:rPr>
        <w:t>such</w:t>
      </w:r>
      <w:r>
        <w:rPr>
          <w:color w:val="313131"/>
          <w:spacing w:val="-14"/>
          <w:w w:val="105"/>
        </w:rPr>
        <w:t xml:space="preserve"> </w:t>
      </w:r>
      <w:r>
        <w:rPr>
          <w:color w:val="313131"/>
          <w:w w:val="105"/>
        </w:rPr>
        <w:t>deterioration include</w:t>
      </w:r>
      <w:r>
        <w:rPr>
          <w:color w:val="313131"/>
          <w:spacing w:val="-7"/>
          <w:w w:val="105"/>
        </w:rPr>
        <w:t xml:space="preserve"> </w:t>
      </w:r>
      <w:r>
        <w:rPr>
          <w:color w:val="313131"/>
          <w:w w:val="105"/>
        </w:rPr>
        <w:t xml:space="preserve">frequent broken bones from falling and pressure sores from hours of sitting in the same position in a </w:t>
      </w:r>
      <w:r>
        <w:rPr>
          <w:color w:val="424242"/>
          <w:w w:val="105"/>
        </w:rPr>
        <w:t>wheelchair.</w:t>
      </w:r>
      <w:r>
        <w:rPr>
          <w:color w:val="424242"/>
          <w:spacing w:val="16"/>
          <w:w w:val="105"/>
        </w:rPr>
        <w:t xml:space="preserve"> </w:t>
      </w:r>
      <w:r>
        <w:rPr>
          <w:color w:val="313131"/>
          <w:w w:val="105"/>
        </w:rPr>
        <w:t>Without</w:t>
      </w:r>
      <w:r>
        <w:rPr>
          <w:color w:val="313131"/>
          <w:spacing w:val="-10"/>
          <w:w w:val="105"/>
        </w:rPr>
        <w:t xml:space="preserve"> </w:t>
      </w:r>
      <w:r>
        <w:rPr>
          <w:color w:val="313131"/>
          <w:w w:val="105"/>
        </w:rPr>
        <w:t>an</w:t>
      </w:r>
      <w:r>
        <w:rPr>
          <w:color w:val="313131"/>
          <w:spacing w:val="-15"/>
          <w:w w:val="105"/>
        </w:rPr>
        <w:t xml:space="preserve"> </w:t>
      </w:r>
      <w:r>
        <w:rPr>
          <w:color w:val="313131"/>
          <w:w w:val="105"/>
        </w:rPr>
        <w:t>adequate</w:t>
      </w:r>
      <w:r>
        <w:rPr>
          <w:color w:val="313131"/>
          <w:spacing w:val="-13"/>
          <w:w w:val="105"/>
        </w:rPr>
        <w:t xml:space="preserve"> </w:t>
      </w:r>
      <w:r>
        <w:rPr>
          <w:color w:val="313131"/>
          <w:w w:val="105"/>
        </w:rPr>
        <w:t>number</w:t>
      </w:r>
      <w:r>
        <w:rPr>
          <w:color w:val="313131"/>
          <w:spacing w:val="-11"/>
          <w:w w:val="105"/>
        </w:rPr>
        <w:t xml:space="preserve"> </w:t>
      </w:r>
      <w:r>
        <w:rPr>
          <w:color w:val="313131"/>
          <w:w w:val="105"/>
        </w:rPr>
        <w:t>of</w:t>
      </w:r>
      <w:r>
        <w:rPr>
          <w:color w:val="313131"/>
          <w:spacing w:val="-16"/>
          <w:w w:val="105"/>
        </w:rPr>
        <w:t xml:space="preserve"> </w:t>
      </w:r>
      <w:r>
        <w:rPr>
          <w:color w:val="313131"/>
          <w:w w:val="105"/>
        </w:rPr>
        <w:t>staff</w:t>
      </w:r>
      <w:r>
        <w:rPr>
          <w:color w:val="313131"/>
          <w:spacing w:val="-15"/>
          <w:w w:val="105"/>
        </w:rPr>
        <w:t xml:space="preserve"> </w:t>
      </w:r>
      <w:r>
        <w:rPr>
          <w:color w:val="313131"/>
          <w:w w:val="105"/>
        </w:rPr>
        <w:t>to</w:t>
      </w:r>
      <w:r>
        <w:rPr>
          <w:color w:val="313131"/>
          <w:spacing w:val="-15"/>
          <w:w w:val="105"/>
        </w:rPr>
        <w:t xml:space="preserve"> </w:t>
      </w:r>
      <w:r>
        <w:rPr>
          <w:color w:val="313131"/>
          <w:w w:val="105"/>
        </w:rPr>
        <w:t>assist</w:t>
      </w:r>
      <w:r>
        <w:rPr>
          <w:color w:val="313131"/>
          <w:spacing w:val="-15"/>
          <w:w w:val="105"/>
        </w:rPr>
        <w:t xml:space="preserve"> </w:t>
      </w:r>
      <w:r>
        <w:rPr>
          <w:color w:val="313131"/>
          <w:w w:val="105"/>
        </w:rPr>
        <w:t>individuals</w:t>
      </w:r>
      <w:r>
        <w:rPr>
          <w:color w:val="313131"/>
          <w:spacing w:val="-13"/>
          <w:w w:val="105"/>
        </w:rPr>
        <w:t xml:space="preserve"> </w:t>
      </w:r>
      <w:r>
        <w:rPr>
          <w:color w:val="313131"/>
          <w:w w:val="105"/>
        </w:rPr>
        <w:t>in</w:t>
      </w:r>
      <w:r>
        <w:rPr>
          <w:color w:val="313131"/>
          <w:spacing w:val="-16"/>
          <w:w w:val="105"/>
        </w:rPr>
        <w:t xml:space="preserve"> </w:t>
      </w:r>
      <w:r>
        <w:rPr>
          <w:color w:val="313131"/>
          <w:w w:val="105"/>
        </w:rPr>
        <w:t>wheelchairs,</w:t>
      </w:r>
      <w:r>
        <w:rPr>
          <w:color w:val="313131"/>
          <w:spacing w:val="-1"/>
          <w:w w:val="105"/>
        </w:rPr>
        <w:t xml:space="preserve"> </w:t>
      </w:r>
      <w:r>
        <w:rPr>
          <w:color w:val="313131"/>
          <w:w w:val="105"/>
        </w:rPr>
        <w:t>many</w:t>
      </w:r>
      <w:r>
        <w:rPr>
          <w:color w:val="313131"/>
          <w:spacing w:val="-14"/>
          <w:w w:val="105"/>
        </w:rPr>
        <w:t xml:space="preserve"> </w:t>
      </w:r>
      <w:r>
        <w:rPr>
          <w:color w:val="313131"/>
          <w:w w:val="105"/>
        </w:rPr>
        <w:t>people were left tied to wheelchairs with bed sheets.</w:t>
      </w:r>
    </w:p>
    <w:p w14:paraId="080CF76D" w14:textId="77777777" w:rsidR="00C8194E" w:rsidRDefault="00C8194E" w:rsidP="00C8194E">
      <w:pPr>
        <w:pStyle w:val="BodyText"/>
        <w:spacing w:before="11"/>
      </w:pPr>
    </w:p>
    <w:p w14:paraId="747CBB87" w14:textId="77777777" w:rsidR="00C8194E" w:rsidRDefault="00C8194E" w:rsidP="00C8194E">
      <w:pPr>
        <w:pStyle w:val="BodyText"/>
        <w:spacing w:before="1" w:line="259" w:lineRule="auto"/>
        <w:ind w:left="197" w:right="719" w:firstLine="722"/>
        <w:jc w:val="both"/>
      </w:pPr>
      <w:r>
        <w:rPr>
          <w:color w:val="313131"/>
        </w:rPr>
        <w:t>MDRI observed openly dangerous conditions in</w:t>
      </w:r>
      <w:r>
        <w:rPr>
          <w:color w:val="313131"/>
          <w:spacing w:val="-11"/>
        </w:rPr>
        <w:t xml:space="preserve"> </w:t>
      </w:r>
      <w:r>
        <w:rPr>
          <w:color w:val="313131"/>
        </w:rPr>
        <w:t>institutions.</w:t>
      </w:r>
      <w:r>
        <w:rPr>
          <w:color w:val="313131"/>
          <w:spacing w:val="37"/>
        </w:rPr>
        <w:t xml:space="preserve"> </w:t>
      </w:r>
      <w:r>
        <w:rPr>
          <w:color w:val="313131"/>
        </w:rPr>
        <w:t>At</w:t>
      </w:r>
      <w:r>
        <w:rPr>
          <w:color w:val="313131"/>
          <w:spacing w:val="-6"/>
        </w:rPr>
        <w:t xml:space="preserve"> </w:t>
      </w:r>
      <w:r>
        <w:rPr>
          <w:color w:val="313131"/>
        </w:rPr>
        <w:t xml:space="preserve">the </w:t>
      </w:r>
      <w:r>
        <w:rPr>
          <w:i/>
          <w:color w:val="313131"/>
          <w:sz w:val="24"/>
        </w:rPr>
        <w:t xml:space="preserve">"granjas" </w:t>
      </w:r>
      <w:r>
        <w:rPr>
          <w:color w:val="313131"/>
        </w:rPr>
        <w:t>and</w:t>
      </w:r>
      <w:r>
        <w:rPr>
          <w:color w:val="313131"/>
          <w:spacing w:val="-1"/>
        </w:rPr>
        <w:t xml:space="preserve"> </w:t>
      </w:r>
      <w:r>
        <w:rPr>
          <w:color w:val="313131"/>
        </w:rPr>
        <w:t>the</w:t>
      </w:r>
      <w:r>
        <w:rPr>
          <w:color w:val="313131"/>
          <w:spacing w:val="-3"/>
        </w:rPr>
        <w:t xml:space="preserve"> </w:t>
      </w:r>
      <w:r>
        <w:rPr>
          <w:i/>
          <w:color w:val="313131"/>
          <w:sz w:val="24"/>
        </w:rPr>
        <w:t xml:space="preserve">casas </w:t>
      </w:r>
      <w:r>
        <w:rPr>
          <w:i/>
          <w:color w:val="313131"/>
          <w:w w:val="105"/>
          <w:sz w:val="24"/>
        </w:rPr>
        <w:t>de</w:t>
      </w:r>
      <w:r>
        <w:rPr>
          <w:i/>
          <w:color w:val="313131"/>
          <w:spacing w:val="-2"/>
          <w:w w:val="105"/>
          <w:sz w:val="24"/>
        </w:rPr>
        <w:t xml:space="preserve"> </w:t>
      </w:r>
      <w:r>
        <w:rPr>
          <w:i/>
          <w:color w:val="313131"/>
          <w:w w:val="105"/>
          <w:sz w:val="24"/>
        </w:rPr>
        <w:t xml:space="preserve">protecci6n, </w:t>
      </w:r>
      <w:r>
        <w:rPr>
          <w:color w:val="313131"/>
          <w:w w:val="105"/>
        </w:rPr>
        <w:t>MDRI saw many individuals who needed and did not receive</w:t>
      </w:r>
      <w:r>
        <w:rPr>
          <w:color w:val="313131"/>
          <w:spacing w:val="-1"/>
          <w:w w:val="105"/>
        </w:rPr>
        <w:t xml:space="preserve"> </w:t>
      </w:r>
      <w:r>
        <w:rPr>
          <w:color w:val="313131"/>
          <w:w w:val="105"/>
        </w:rPr>
        <w:t>immediate medical attention.</w:t>
      </w:r>
      <w:r>
        <w:rPr>
          <w:color w:val="313131"/>
          <w:spacing w:val="40"/>
          <w:w w:val="105"/>
        </w:rPr>
        <w:t xml:space="preserve"> </w:t>
      </w:r>
      <w:r>
        <w:rPr>
          <w:color w:val="313131"/>
          <w:w w:val="105"/>
        </w:rPr>
        <w:t>In</w:t>
      </w:r>
      <w:r>
        <w:rPr>
          <w:color w:val="313131"/>
          <w:spacing w:val="-11"/>
          <w:w w:val="105"/>
        </w:rPr>
        <w:t xml:space="preserve"> </w:t>
      </w:r>
      <w:r>
        <w:rPr>
          <w:color w:val="313131"/>
          <w:w w:val="105"/>
        </w:rPr>
        <w:t>some</w:t>
      </w:r>
      <w:r>
        <w:rPr>
          <w:color w:val="313131"/>
          <w:spacing w:val="-13"/>
          <w:w w:val="105"/>
        </w:rPr>
        <w:t xml:space="preserve"> </w:t>
      </w:r>
      <w:r>
        <w:rPr>
          <w:color w:val="313131"/>
          <w:w w:val="105"/>
        </w:rPr>
        <w:t>cases,</w:t>
      </w:r>
      <w:r>
        <w:rPr>
          <w:color w:val="313131"/>
          <w:spacing w:val="-9"/>
          <w:w w:val="105"/>
        </w:rPr>
        <w:t xml:space="preserve"> </w:t>
      </w:r>
      <w:r>
        <w:rPr>
          <w:color w:val="313131"/>
          <w:w w:val="105"/>
        </w:rPr>
        <w:t>individuals</w:t>
      </w:r>
      <w:r>
        <w:rPr>
          <w:color w:val="313131"/>
          <w:spacing w:val="-8"/>
          <w:w w:val="105"/>
        </w:rPr>
        <w:t xml:space="preserve"> </w:t>
      </w:r>
      <w:r>
        <w:rPr>
          <w:color w:val="313131"/>
          <w:w w:val="105"/>
        </w:rPr>
        <w:t>did</w:t>
      </w:r>
      <w:r>
        <w:rPr>
          <w:color w:val="313131"/>
          <w:spacing w:val="-12"/>
          <w:w w:val="105"/>
        </w:rPr>
        <w:t xml:space="preserve"> </w:t>
      </w:r>
      <w:r>
        <w:rPr>
          <w:color w:val="313131"/>
          <w:w w:val="105"/>
        </w:rPr>
        <w:t>not</w:t>
      </w:r>
      <w:r>
        <w:rPr>
          <w:color w:val="313131"/>
          <w:spacing w:val="-11"/>
          <w:w w:val="105"/>
        </w:rPr>
        <w:t xml:space="preserve"> </w:t>
      </w:r>
      <w:r>
        <w:rPr>
          <w:color w:val="313131"/>
          <w:w w:val="105"/>
        </w:rPr>
        <w:t>receive</w:t>
      </w:r>
      <w:r>
        <w:rPr>
          <w:color w:val="313131"/>
          <w:spacing w:val="-11"/>
          <w:w w:val="105"/>
        </w:rPr>
        <w:t xml:space="preserve"> </w:t>
      </w:r>
      <w:r>
        <w:rPr>
          <w:color w:val="313131"/>
          <w:w w:val="105"/>
        </w:rPr>
        <w:t>necessary</w:t>
      </w:r>
      <w:r>
        <w:rPr>
          <w:color w:val="313131"/>
          <w:spacing w:val="-6"/>
          <w:w w:val="105"/>
        </w:rPr>
        <w:t xml:space="preserve"> </w:t>
      </w:r>
      <w:r>
        <w:rPr>
          <w:color w:val="313131"/>
          <w:w w:val="105"/>
        </w:rPr>
        <w:t>treatment</w:t>
      </w:r>
      <w:r>
        <w:rPr>
          <w:color w:val="313131"/>
          <w:spacing w:val="-8"/>
          <w:w w:val="105"/>
        </w:rPr>
        <w:t xml:space="preserve"> </w:t>
      </w:r>
      <w:r>
        <w:rPr>
          <w:color w:val="313131"/>
          <w:w w:val="105"/>
        </w:rPr>
        <w:t>to</w:t>
      </w:r>
      <w:r>
        <w:rPr>
          <w:color w:val="313131"/>
          <w:spacing w:val="-15"/>
          <w:w w:val="105"/>
        </w:rPr>
        <w:t xml:space="preserve"> </w:t>
      </w:r>
      <w:r>
        <w:rPr>
          <w:color w:val="313131"/>
          <w:w w:val="105"/>
        </w:rPr>
        <w:t>control</w:t>
      </w:r>
      <w:r>
        <w:rPr>
          <w:color w:val="313131"/>
          <w:spacing w:val="-5"/>
          <w:w w:val="105"/>
        </w:rPr>
        <w:t xml:space="preserve"> </w:t>
      </w:r>
      <w:r>
        <w:rPr>
          <w:color w:val="313131"/>
          <w:w w:val="105"/>
        </w:rPr>
        <w:t>the</w:t>
      </w:r>
      <w:r>
        <w:rPr>
          <w:color w:val="313131"/>
          <w:spacing w:val="-16"/>
          <w:w w:val="105"/>
        </w:rPr>
        <w:t xml:space="preserve"> </w:t>
      </w:r>
      <w:r>
        <w:rPr>
          <w:color w:val="313131"/>
          <w:w w:val="105"/>
        </w:rPr>
        <w:t>side</w:t>
      </w:r>
      <w:r>
        <w:rPr>
          <w:color w:val="313131"/>
          <w:spacing w:val="-13"/>
          <w:w w:val="105"/>
        </w:rPr>
        <w:t xml:space="preserve"> </w:t>
      </w:r>
      <w:r>
        <w:rPr>
          <w:color w:val="313131"/>
          <w:w w:val="105"/>
        </w:rPr>
        <w:t>effects of psychotropic medications</w:t>
      </w:r>
      <w:r>
        <w:rPr>
          <w:color w:val="696969"/>
          <w:w w:val="105"/>
        </w:rPr>
        <w:t>.</w:t>
      </w:r>
      <w:r>
        <w:rPr>
          <w:color w:val="696969"/>
          <w:spacing w:val="-8"/>
          <w:w w:val="105"/>
        </w:rPr>
        <w:t xml:space="preserve"> </w:t>
      </w:r>
      <w:r>
        <w:rPr>
          <w:color w:val="313131"/>
          <w:w w:val="105"/>
        </w:rPr>
        <w:t>The MDRI team also observed individuals with open wounds who received no assistance or care to prevent infection</w:t>
      </w:r>
      <w:r>
        <w:rPr>
          <w:color w:val="696969"/>
          <w:w w:val="105"/>
        </w:rPr>
        <w:t>.</w:t>
      </w:r>
    </w:p>
    <w:p w14:paraId="70332D51" w14:textId="77777777" w:rsidR="00C8194E" w:rsidRDefault="00C8194E" w:rsidP="00C8194E">
      <w:pPr>
        <w:spacing w:line="259" w:lineRule="auto"/>
        <w:jc w:val="both"/>
        <w:sectPr w:rsidR="00C8194E" w:rsidSect="005A4647">
          <w:pgSz w:w="12240" w:h="15840"/>
          <w:pgMar w:top="1260" w:right="920" w:bottom="280" w:left="980" w:header="978" w:footer="0" w:gutter="0"/>
          <w:cols w:space="720"/>
        </w:sectPr>
      </w:pPr>
    </w:p>
    <w:p w14:paraId="765E5F41" w14:textId="77777777" w:rsidR="00C8194E" w:rsidRDefault="00C8194E" w:rsidP="00C8194E">
      <w:pPr>
        <w:pStyle w:val="Heading4"/>
        <w:spacing w:before="223"/>
        <w:ind w:left="760"/>
      </w:pPr>
      <w:r>
        <w:rPr>
          <w:color w:val="343434"/>
          <w:spacing w:val="-2"/>
          <w:w w:val="105"/>
        </w:rPr>
        <w:lastRenderedPageBreak/>
        <w:t>Recommendations:</w:t>
      </w:r>
    </w:p>
    <w:p w14:paraId="1D7930EF" w14:textId="77777777" w:rsidR="00C8194E" w:rsidRDefault="00C8194E" w:rsidP="00C8194E">
      <w:pPr>
        <w:pStyle w:val="ListParagraph"/>
        <w:numPr>
          <w:ilvl w:val="1"/>
          <w:numId w:val="25"/>
        </w:numPr>
        <w:tabs>
          <w:tab w:val="left" w:pos="1473"/>
        </w:tabs>
        <w:spacing w:before="19" w:line="256" w:lineRule="auto"/>
        <w:ind w:left="1473" w:right="239" w:hanging="720"/>
        <w:jc w:val="both"/>
        <w:rPr>
          <w:b/>
          <w:color w:val="343434"/>
          <w:sz w:val="23"/>
        </w:rPr>
      </w:pPr>
      <w:r>
        <w:rPr>
          <w:b/>
          <w:color w:val="343434"/>
          <w:sz w:val="23"/>
        </w:rPr>
        <w:t xml:space="preserve">Provide adequate food, clothing and blankets in institutions- </w:t>
      </w:r>
      <w:r>
        <w:rPr>
          <w:color w:val="343434"/>
          <w:sz w:val="23"/>
        </w:rPr>
        <w:t>Enforcement of the most basic standards of health, safety and dignity require that institutions provide adequate food, clothing, and blankets.</w:t>
      </w:r>
      <w:r>
        <w:rPr>
          <w:color w:val="343434"/>
          <w:spacing w:val="40"/>
          <w:sz w:val="23"/>
        </w:rPr>
        <w:t xml:space="preserve"> </w:t>
      </w:r>
      <w:r>
        <w:rPr>
          <w:color w:val="343434"/>
          <w:sz w:val="23"/>
        </w:rPr>
        <w:t>Where supplies are adequate, elders and people with severe mental disabilities</w:t>
      </w:r>
      <w:r>
        <w:rPr>
          <w:color w:val="343434"/>
          <w:spacing w:val="40"/>
          <w:sz w:val="23"/>
        </w:rPr>
        <w:t xml:space="preserve"> </w:t>
      </w:r>
      <w:r>
        <w:rPr>
          <w:color w:val="484848"/>
          <w:sz w:val="23"/>
        </w:rPr>
        <w:t xml:space="preserve">require </w:t>
      </w:r>
      <w:r>
        <w:rPr>
          <w:color w:val="343434"/>
          <w:sz w:val="23"/>
        </w:rPr>
        <w:t>additional assistance from trained staff to ensure that they receive adequate nutrition and protection from the cold.</w:t>
      </w:r>
    </w:p>
    <w:p w14:paraId="4D56FF17" w14:textId="77777777" w:rsidR="00C8194E" w:rsidRDefault="00C8194E" w:rsidP="00C8194E">
      <w:pPr>
        <w:pStyle w:val="BodyText"/>
        <w:spacing w:before="17"/>
      </w:pPr>
    </w:p>
    <w:p w14:paraId="1D84ED06" w14:textId="77777777" w:rsidR="00C8194E" w:rsidRDefault="00C8194E" w:rsidP="00C8194E">
      <w:pPr>
        <w:pStyle w:val="ListParagraph"/>
        <w:numPr>
          <w:ilvl w:val="1"/>
          <w:numId w:val="25"/>
        </w:numPr>
        <w:tabs>
          <w:tab w:val="left" w:pos="1463"/>
          <w:tab w:val="left" w:pos="1470"/>
        </w:tabs>
        <w:spacing w:line="256" w:lineRule="auto"/>
        <w:ind w:left="1463" w:right="229" w:hanging="710"/>
        <w:jc w:val="both"/>
        <w:rPr>
          <w:b/>
          <w:color w:val="343434"/>
          <w:sz w:val="23"/>
        </w:rPr>
      </w:pPr>
      <w:r>
        <w:rPr>
          <w:b/>
          <w:color w:val="343434"/>
          <w:sz w:val="23"/>
        </w:rPr>
        <w:tab/>
        <w:t>Ensure basic hygiene and safety within</w:t>
      </w:r>
      <w:r>
        <w:rPr>
          <w:b/>
          <w:color w:val="343434"/>
          <w:spacing w:val="24"/>
          <w:sz w:val="23"/>
        </w:rPr>
        <w:t xml:space="preserve"> </w:t>
      </w:r>
      <w:r>
        <w:rPr>
          <w:b/>
          <w:color w:val="343434"/>
          <w:sz w:val="23"/>
        </w:rPr>
        <w:t xml:space="preserve">institutions </w:t>
      </w:r>
      <w:r>
        <w:rPr>
          <w:color w:val="343434"/>
          <w:sz w:val="23"/>
        </w:rPr>
        <w:t>- Immediate</w:t>
      </w:r>
      <w:r>
        <w:rPr>
          <w:color w:val="343434"/>
          <w:spacing w:val="25"/>
          <w:sz w:val="23"/>
        </w:rPr>
        <w:t xml:space="preserve"> </w:t>
      </w:r>
      <w:r>
        <w:rPr>
          <w:color w:val="343434"/>
          <w:sz w:val="23"/>
        </w:rPr>
        <w:t>priority should</w:t>
      </w:r>
      <w:r>
        <w:rPr>
          <w:color w:val="343434"/>
          <w:spacing w:val="23"/>
          <w:sz w:val="23"/>
        </w:rPr>
        <w:t xml:space="preserve"> </w:t>
      </w:r>
      <w:r>
        <w:rPr>
          <w:color w:val="343434"/>
          <w:sz w:val="23"/>
        </w:rPr>
        <w:t>be given to improvements in conditions necessary to ensure the safety of all people in psychiatric facilities</w:t>
      </w:r>
      <w:r>
        <w:rPr>
          <w:color w:val="6D6D6D"/>
          <w:sz w:val="23"/>
        </w:rPr>
        <w:t>.</w:t>
      </w:r>
      <w:r>
        <w:rPr>
          <w:color w:val="6D6D6D"/>
          <w:spacing w:val="40"/>
          <w:sz w:val="23"/>
        </w:rPr>
        <w:t xml:space="preserve"> </w:t>
      </w:r>
      <w:r>
        <w:rPr>
          <w:color w:val="343434"/>
          <w:sz w:val="23"/>
        </w:rPr>
        <w:t>Funds should be provided for adequate medical care and staff to ensure basic hygiene.</w:t>
      </w:r>
      <w:r>
        <w:rPr>
          <w:color w:val="343434"/>
          <w:spacing w:val="40"/>
          <w:sz w:val="23"/>
        </w:rPr>
        <w:t xml:space="preserve"> </w:t>
      </w:r>
      <w:r>
        <w:rPr>
          <w:color w:val="343434"/>
          <w:sz w:val="23"/>
        </w:rPr>
        <w:t>Dangerous conditions in buildings should be immediately fixed.</w:t>
      </w:r>
    </w:p>
    <w:p w14:paraId="0F85C697" w14:textId="77777777" w:rsidR="00C8194E" w:rsidRDefault="00C8194E" w:rsidP="00C8194E">
      <w:pPr>
        <w:pStyle w:val="BodyText"/>
        <w:spacing w:before="12"/>
      </w:pPr>
    </w:p>
    <w:p w14:paraId="1A20464E" w14:textId="77777777" w:rsidR="00C8194E" w:rsidRDefault="00C8194E" w:rsidP="00C8194E">
      <w:pPr>
        <w:pStyle w:val="ListParagraph"/>
        <w:numPr>
          <w:ilvl w:val="1"/>
          <w:numId w:val="25"/>
        </w:numPr>
        <w:tabs>
          <w:tab w:val="left" w:pos="1465"/>
          <w:tab w:val="left" w:pos="1467"/>
        </w:tabs>
        <w:spacing w:line="254" w:lineRule="auto"/>
        <w:ind w:left="1465" w:right="228" w:hanging="717"/>
        <w:jc w:val="both"/>
        <w:rPr>
          <w:b/>
          <w:color w:val="343434"/>
          <w:sz w:val="23"/>
        </w:rPr>
      </w:pPr>
      <w:r>
        <w:rPr>
          <w:b/>
          <w:color w:val="343434"/>
          <w:sz w:val="23"/>
        </w:rPr>
        <w:tab/>
        <w:t xml:space="preserve">Train staff in universal precautions and provide access to continuing education </w:t>
      </w:r>
      <w:r>
        <w:rPr>
          <w:color w:val="343434"/>
          <w:sz w:val="23"/>
        </w:rPr>
        <w:t xml:space="preserve">- </w:t>
      </w:r>
      <w:r>
        <w:rPr>
          <w:color w:val="343434"/>
          <w:sz w:val="24"/>
        </w:rPr>
        <w:t xml:space="preserve">All </w:t>
      </w:r>
      <w:r>
        <w:rPr>
          <w:color w:val="343434"/>
          <w:sz w:val="23"/>
        </w:rPr>
        <w:t>staff should be exposed to the principles of universal precautions necessary to protect the health and safety of people in institutions.</w:t>
      </w:r>
      <w:r>
        <w:rPr>
          <w:color w:val="343434"/>
          <w:spacing w:val="40"/>
          <w:sz w:val="23"/>
        </w:rPr>
        <w:t xml:space="preserve"> </w:t>
      </w:r>
      <w:r>
        <w:rPr>
          <w:color w:val="343434"/>
          <w:sz w:val="23"/>
        </w:rPr>
        <w:t>Both professional and non-professional staff should be required to enroll in regular continuing education programs.</w:t>
      </w:r>
      <w:r>
        <w:rPr>
          <w:color w:val="343434"/>
          <w:spacing w:val="40"/>
          <w:sz w:val="23"/>
        </w:rPr>
        <w:t xml:space="preserve"> </w:t>
      </w:r>
      <w:r>
        <w:rPr>
          <w:color w:val="343434"/>
          <w:sz w:val="23"/>
        </w:rPr>
        <w:t xml:space="preserve">The Government should ensure that such classes are available so that international advances </w:t>
      </w:r>
      <w:r>
        <w:rPr>
          <w:b/>
          <w:color w:val="343434"/>
          <w:sz w:val="24"/>
        </w:rPr>
        <w:t xml:space="preserve">in </w:t>
      </w:r>
      <w:r>
        <w:rPr>
          <w:color w:val="343434"/>
          <w:sz w:val="23"/>
        </w:rPr>
        <w:t>treatment can be incorporated</w:t>
      </w:r>
      <w:r>
        <w:rPr>
          <w:color w:val="343434"/>
          <w:spacing w:val="40"/>
          <w:sz w:val="23"/>
        </w:rPr>
        <w:t xml:space="preserve"> </w:t>
      </w:r>
      <w:r>
        <w:rPr>
          <w:color w:val="343434"/>
          <w:sz w:val="23"/>
        </w:rPr>
        <w:t>into standard</w:t>
      </w:r>
      <w:r>
        <w:rPr>
          <w:color w:val="343434"/>
          <w:spacing w:val="40"/>
          <w:sz w:val="23"/>
        </w:rPr>
        <w:t xml:space="preserve"> </w:t>
      </w:r>
      <w:r>
        <w:rPr>
          <w:color w:val="343434"/>
          <w:sz w:val="23"/>
        </w:rPr>
        <w:t>mental health practice in Mexico</w:t>
      </w:r>
      <w:r>
        <w:rPr>
          <w:color w:val="6D6D6D"/>
          <w:sz w:val="23"/>
        </w:rPr>
        <w:t>.</w:t>
      </w:r>
    </w:p>
    <w:p w14:paraId="6335E1B2" w14:textId="77777777" w:rsidR="00C8194E" w:rsidRDefault="00C8194E" w:rsidP="00C8194E">
      <w:pPr>
        <w:pStyle w:val="BodyText"/>
        <w:spacing w:before="18"/>
      </w:pPr>
    </w:p>
    <w:p w14:paraId="25204ED2" w14:textId="77777777" w:rsidR="00C8194E" w:rsidRDefault="00C8194E" w:rsidP="00C8194E">
      <w:pPr>
        <w:pStyle w:val="ListParagraph"/>
        <w:numPr>
          <w:ilvl w:val="1"/>
          <w:numId w:val="25"/>
        </w:numPr>
        <w:tabs>
          <w:tab w:val="left" w:pos="1463"/>
          <w:tab w:val="left" w:pos="1465"/>
        </w:tabs>
        <w:spacing w:before="1" w:line="259" w:lineRule="auto"/>
        <w:ind w:left="1463" w:right="235" w:hanging="715"/>
        <w:jc w:val="both"/>
        <w:rPr>
          <w:b/>
          <w:color w:val="343434"/>
          <w:sz w:val="23"/>
        </w:rPr>
      </w:pPr>
      <w:r>
        <w:rPr>
          <w:b/>
          <w:color w:val="343434"/>
          <w:sz w:val="23"/>
        </w:rPr>
        <w:tab/>
        <w:t xml:space="preserve">Provide basic medical and dental care </w:t>
      </w:r>
      <w:r>
        <w:rPr>
          <w:color w:val="343434"/>
          <w:sz w:val="23"/>
        </w:rPr>
        <w:t>- There is an urgent need to adopt and enforce standards that ensure that all patients receive basic medical and dental care to protect their health and safety.</w:t>
      </w:r>
      <w:r>
        <w:rPr>
          <w:color w:val="343434"/>
          <w:spacing w:val="40"/>
          <w:sz w:val="23"/>
        </w:rPr>
        <w:t xml:space="preserve"> </w:t>
      </w:r>
      <w:r>
        <w:rPr>
          <w:color w:val="343434"/>
          <w:sz w:val="23"/>
        </w:rPr>
        <w:t>No person in a psychiatric facility should be denied basic medical and dental care necessary to protect his or her health.</w:t>
      </w:r>
      <w:r>
        <w:rPr>
          <w:color w:val="343434"/>
          <w:spacing w:val="40"/>
          <w:sz w:val="23"/>
        </w:rPr>
        <w:t xml:space="preserve"> </w:t>
      </w:r>
      <w:r>
        <w:rPr>
          <w:color w:val="343434"/>
          <w:sz w:val="23"/>
        </w:rPr>
        <w:t>Additional ward staff may be needed to assist with routine washing</w:t>
      </w:r>
      <w:r>
        <w:rPr>
          <w:color w:val="343434"/>
          <w:spacing w:val="30"/>
          <w:sz w:val="23"/>
        </w:rPr>
        <w:t xml:space="preserve"> </w:t>
      </w:r>
      <w:r>
        <w:rPr>
          <w:color w:val="343434"/>
          <w:sz w:val="23"/>
        </w:rPr>
        <w:t>and</w:t>
      </w:r>
      <w:r>
        <w:rPr>
          <w:color w:val="343434"/>
          <w:spacing w:val="32"/>
          <w:sz w:val="23"/>
        </w:rPr>
        <w:t xml:space="preserve"> </w:t>
      </w:r>
      <w:r>
        <w:rPr>
          <w:color w:val="343434"/>
          <w:sz w:val="23"/>
        </w:rPr>
        <w:t>oral hygiene,</w:t>
      </w:r>
      <w:r>
        <w:rPr>
          <w:color w:val="343434"/>
          <w:spacing w:val="40"/>
          <w:sz w:val="23"/>
        </w:rPr>
        <w:t xml:space="preserve"> </w:t>
      </w:r>
      <w:r>
        <w:rPr>
          <w:color w:val="343434"/>
          <w:sz w:val="23"/>
        </w:rPr>
        <w:t>as well as to</w:t>
      </w:r>
      <w:r>
        <w:rPr>
          <w:color w:val="343434"/>
          <w:spacing w:val="38"/>
          <w:sz w:val="23"/>
        </w:rPr>
        <w:t xml:space="preserve"> </w:t>
      </w:r>
      <w:r>
        <w:rPr>
          <w:color w:val="343434"/>
          <w:sz w:val="23"/>
        </w:rPr>
        <w:t>provide</w:t>
      </w:r>
      <w:r>
        <w:rPr>
          <w:color w:val="343434"/>
          <w:spacing w:val="34"/>
          <w:sz w:val="23"/>
        </w:rPr>
        <w:t xml:space="preserve"> </w:t>
      </w:r>
      <w:r>
        <w:rPr>
          <w:color w:val="343434"/>
          <w:sz w:val="23"/>
        </w:rPr>
        <w:t>physical therapy.</w:t>
      </w:r>
    </w:p>
    <w:p w14:paraId="637C8A01" w14:textId="77777777" w:rsidR="00C8194E" w:rsidRDefault="00C8194E" w:rsidP="00C8194E">
      <w:pPr>
        <w:pStyle w:val="BodyText"/>
        <w:spacing w:before="22"/>
      </w:pPr>
    </w:p>
    <w:p w14:paraId="3BC73FA6" w14:textId="77777777" w:rsidR="00C8194E" w:rsidRDefault="00C8194E" w:rsidP="00C8194E">
      <w:pPr>
        <w:pStyle w:val="ListParagraph"/>
        <w:numPr>
          <w:ilvl w:val="1"/>
          <w:numId w:val="25"/>
        </w:numPr>
        <w:tabs>
          <w:tab w:val="left" w:pos="1458"/>
          <w:tab w:val="left" w:pos="1461"/>
        </w:tabs>
        <w:spacing w:before="1" w:line="254" w:lineRule="auto"/>
        <w:ind w:left="1458" w:right="229" w:hanging="710"/>
        <w:jc w:val="both"/>
        <w:rPr>
          <w:b/>
          <w:color w:val="343434"/>
          <w:sz w:val="23"/>
        </w:rPr>
      </w:pPr>
      <w:r>
        <w:rPr>
          <w:b/>
          <w:color w:val="343434"/>
          <w:sz w:val="23"/>
        </w:rPr>
        <w:tab/>
        <w:t xml:space="preserve">Enforce internationally and nationally accepted treatment standards for medical and psychiatric care </w:t>
      </w:r>
      <w:r>
        <w:rPr>
          <w:color w:val="343434"/>
          <w:sz w:val="23"/>
        </w:rPr>
        <w:t>- Safe and effective use of medications requires documentation of the medicine's primary effects as well as side effects.</w:t>
      </w:r>
      <w:r>
        <w:rPr>
          <w:color w:val="343434"/>
          <w:spacing w:val="40"/>
          <w:sz w:val="23"/>
        </w:rPr>
        <w:t xml:space="preserve"> </w:t>
      </w:r>
      <w:r>
        <w:rPr>
          <w:color w:val="343434"/>
          <w:sz w:val="23"/>
        </w:rPr>
        <w:t>As recognized</w:t>
      </w:r>
      <w:r>
        <w:rPr>
          <w:color w:val="343434"/>
          <w:spacing w:val="40"/>
          <w:sz w:val="23"/>
        </w:rPr>
        <w:t xml:space="preserve"> </w:t>
      </w:r>
      <w:r>
        <w:rPr>
          <w:color w:val="343434"/>
          <w:sz w:val="23"/>
        </w:rPr>
        <w:t>by the</w:t>
      </w:r>
      <w:r>
        <w:rPr>
          <w:color w:val="343434"/>
          <w:spacing w:val="-9"/>
          <w:sz w:val="23"/>
        </w:rPr>
        <w:t xml:space="preserve"> </w:t>
      </w:r>
      <w:r>
        <w:rPr>
          <w:i/>
          <w:color w:val="343434"/>
          <w:sz w:val="24"/>
        </w:rPr>
        <w:t xml:space="preserve">MI Principles </w:t>
      </w:r>
      <w:r>
        <w:rPr>
          <w:color w:val="343434"/>
          <w:sz w:val="23"/>
        </w:rPr>
        <w:t>and Mexican federal mental health law, every patient has a right to an individualized treatment plan, which</w:t>
      </w:r>
      <w:r>
        <w:rPr>
          <w:color w:val="343434"/>
          <w:spacing w:val="40"/>
          <w:sz w:val="23"/>
        </w:rPr>
        <w:t xml:space="preserve"> </w:t>
      </w:r>
      <w:r>
        <w:rPr>
          <w:color w:val="343434"/>
          <w:sz w:val="23"/>
        </w:rPr>
        <w:t>is discussed</w:t>
      </w:r>
      <w:r>
        <w:rPr>
          <w:color w:val="343434"/>
          <w:spacing w:val="40"/>
          <w:sz w:val="23"/>
        </w:rPr>
        <w:t xml:space="preserve"> </w:t>
      </w:r>
      <w:r>
        <w:rPr>
          <w:color w:val="343434"/>
          <w:sz w:val="23"/>
        </w:rPr>
        <w:t>with the patient,</w:t>
      </w:r>
      <w:r>
        <w:rPr>
          <w:color w:val="343434"/>
          <w:spacing w:val="40"/>
          <w:sz w:val="23"/>
        </w:rPr>
        <w:t xml:space="preserve"> </w:t>
      </w:r>
      <w:r>
        <w:rPr>
          <w:color w:val="343434"/>
          <w:sz w:val="23"/>
        </w:rPr>
        <w:t>and reviewed</w:t>
      </w:r>
      <w:r>
        <w:rPr>
          <w:color w:val="343434"/>
          <w:spacing w:val="40"/>
          <w:sz w:val="23"/>
        </w:rPr>
        <w:t xml:space="preserve"> </w:t>
      </w:r>
      <w:r>
        <w:rPr>
          <w:color w:val="343434"/>
          <w:sz w:val="23"/>
        </w:rPr>
        <w:t>regularly</w:t>
      </w:r>
      <w:r>
        <w:rPr>
          <w:color w:val="6D6D6D"/>
          <w:sz w:val="23"/>
        </w:rPr>
        <w:t>.</w:t>
      </w:r>
    </w:p>
    <w:p w14:paraId="65E1A3BC" w14:textId="77777777" w:rsidR="00C8194E" w:rsidRDefault="00C8194E" w:rsidP="00C8194E">
      <w:pPr>
        <w:pStyle w:val="BodyText"/>
        <w:spacing w:before="22"/>
      </w:pPr>
    </w:p>
    <w:p w14:paraId="1C535ABC" w14:textId="77777777" w:rsidR="00C8194E" w:rsidRDefault="00C8194E" w:rsidP="00C8194E">
      <w:pPr>
        <w:pStyle w:val="Heading4"/>
        <w:ind w:left="1455"/>
      </w:pPr>
      <w:r>
        <w:rPr>
          <w:color w:val="343434"/>
          <w:w w:val="105"/>
        </w:rPr>
        <w:t>Standards</w:t>
      </w:r>
      <w:r>
        <w:rPr>
          <w:color w:val="343434"/>
          <w:spacing w:val="-9"/>
          <w:w w:val="105"/>
        </w:rPr>
        <w:t xml:space="preserve"> </w:t>
      </w:r>
      <w:r>
        <w:rPr>
          <w:color w:val="343434"/>
          <w:w w:val="105"/>
        </w:rPr>
        <w:t>for</w:t>
      </w:r>
      <w:r>
        <w:rPr>
          <w:color w:val="343434"/>
          <w:spacing w:val="-15"/>
          <w:w w:val="105"/>
        </w:rPr>
        <w:t xml:space="preserve"> </w:t>
      </w:r>
      <w:r>
        <w:rPr>
          <w:color w:val="343434"/>
          <w:w w:val="105"/>
        </w:rPr>
        <w:t>the</w:t>
      </w:r>
      <w:r>
        <w:rPr>
          <w:color w:val="343434"/>
          <w:spacing w:val="-15"/>
          <w:w w:val="105"/>
        </w:rPr>
        <w:t xml:space="preserve"> </w:t>
      </w:r>
      <w:r>
        <w:rPr>
          <w:color w:val="343434"/>
          <w:w w:val="105"/>
        </w:rPr>
        <w:t>use</w:t>
      </w:r>
      <w:r>
        <w:rPr>
          <w:color w:val="343434"/>
          <w:spacing w:val="-15"/>
          <w:w w:val="105"/>
        </w:rPr>
        <w:t xml:space="preserve"> </w:t>
      </w:r>
      <w:r>
        <w:rPr>
          <w:color w:val="343434"/>
          <w:w w:val="105"/>
        </w:rPr>
        <w:t>of</w:t>
      </w:r>
      <w:r>
        <w:rPr>
          <w:color w:val="343434"/>
          <w:spacing w:val="-15"/>
          <w:w w:val="105"/>
        </w:rPr>
        <w:t xml:space="preserve"> </w:t>
      </w:r>
      <w:r>
        <w:rPr>
          <w:color w:val="343434"/>
          <w:w w:val="105"/>
        </w:rPr>
        <w:t>medications</w:t>
      </w:r>
      <w:r>
        <w:rPr>
          <w:color w:val="343434"/>
          <w:spacing w:val="-3"/>
          <w:w w:val="105"/>
        </w:rPr>
        <w:t xml:space="preserve"> </w:t>
      </w:r>
      <w:r>
        <w:rPr>
          <w:color w:val="343434"/>
          <w:w w:val="105"/>
        </w:rPr>
        <w:t>should</w:t>
      </w:r>
      <w:r>
        <w:rPr>
          <w:color w:val="343434"/>
          <w:spacing w:val="1"/>
          <w:w w:val="105"/>
        </w:rPr>
        <w:t xml:space="preserve"> </w:t>
      </w:r>
      <w:r>
        <w:rPr>
          <w:color w:val="343434"/>
          <w:spacing w:val="-2"/>
          <w:w w:val="105"/>
        </w:rPr>
        <w:t>include:</w:t>
      </w:r>
    </w:p>
    <w:p w14:paraId="44CCA64E" w14:textId="77777777" w:rsidR="00C8194E" w:rsidRDefault="00C8194E" w:rsidP="00C8194E">
      <w:pPr>
        <w:pStyle w:val="ListParagraph"/>
        <w:numPr>
          <w:ilvl w:val="2"/>
          <w:numId w:val="25"/>
        </w:numPr>
        <w:tabs>
          <w:tab w:val="left" w:pos="2175"/>
        </w:tabs>
        <w:spacing w:before="15"/>
        <w:ind w:hanging="717"/>
        <w:rPr>
          <w:sz w:val="23"/>
        </w:rPr>
      </w:pPr>
      <w:r>
        <w:rPr>
          <w:color w:val="343434"/>
          <w:sz w:val="23"/>
        </w:rPr>
        <w:t>a</w:t>
      </w:r>
      <w:r>
        <w:rPr>
          <w:color w:val="343434"/>
          <w:spacing w:val="13"/>
          <w:sz w:val="23"/>
        </w:rPr>
        <w:t xml:space="preserve"> </w:t>
      </w:r>
      <w:r>
        <w:rPr>
          <w:color w:val="343434"/>
          <w:sz w:val="23"/>
        </w:rPr>
        <w:t>prescription</w:t>
      </w:r>
      <w:r>
        <w:rPr>
          <w:color w:val="343434"/>
          <w:spacing w:val="38"/>
          <w:sz w:val="23"/>
        </w:rPr>
        <w:t xml:space="preserve"> </w:t>
      </w:r>
      <w:r>
        <w:rPr>
          <w:color w:val="343434"/>
          <w:spacing w:val="-2"/>
          <w:sz w:val="23"/>
        </w:rPr>
        <w:t>policy</w:t>
      </w:r>
    </w:p>
    <w:p w14:paraId="7A14C72A" w14:textId="77777777" w:rsidR="00C8194E" w:rsidRDefault="00C8194E" w:rsidP="00C8194E">
      <w:pPr>
        <w:pStyle w:val="ListParagraph"/>
        <w:numPr>
          <w:ilvl w:val="2"/>
          <w:numId w:val="25"/>
        </w:numPr>
        <w:tabs>
          <w:tab w:val="left" w:pos="2184"/>
        </w:tabs>
        <w:spacing w:before="19"/>
        <w:ind w:left="2184" w:hanging="726"/>
        <w:rPr>
          <w:sz w:val="23"/>
        </w:rPr>
      </w:pPr>
      <w:r>
        <w:rPr>
          <w:color w:val="343434"/>
          <w:sz w:val="23"/>
        </w:rPr>
        <w:t>prescription</w:t>
      </w:r>
      <w:r>
        <w:rPr>
          <w:color w:val="343434"/>
          <w:spacing w:val="33"/>
          <w:sz w:val="23"/>
        </w:rPr>
        <w:t xml:space="preserve"> </w:t>
      </w:r>
      <w:r>
        <w:rPr>
          <w:color w:val="343434"/>
          <w:spacing w:val="-2"/>
          <w:sz w:val="23"/>
        </w:rPr>
        <w:t>procedures</w:t>
      </w:r>
    </w:p>
    <w:p w14:paraId="0A298561" w14:textId="77777777" w:rsidR="00C8194E" w:rsidRDefault="00C8194E" w:rsidP="00C8194E">
      <w:pPr>
        <w:pStyle w:val="ListParagraph"/>
        <w:numPr>
          <w:ilvl w:val="2"/>
          <w:numId w:val="25"/>
        </w:numPr>
        <w:tabs>
          <w:tab w:val="left" w:pos="2180"/>
        </w:tabs>
        <w:spacing w:before="19"/>
        <w:ind w:left="2180" w:hanging="726"/>
        <w:rPr>
          <w:sz w:val="23"/>
        </w:rPr>
      </w:pPr>
      <w:r>
        <w:rPr>
          <w:color w:val="343434"/>
          <w:sz w:val="23"/>
        </w:rPr>
        <w:t>a</w:t>
      </w:r>
      <w:r>
        <w:rPr>
          <w:color w:val="343434"/>
          <w:spacing w:val="7"/>
          <w:sz w:val="23"/>
        </w:rPr>
        <w:t xml:space="preserve"> </w:t>
      </w:r>
      <w:r>
        <w:rPr>
          <w:color w:val="343434"/>
          <w:sz w:val="23"/>
        </w:rPr>
        <w:t>pharmacy</w:t>
      </w:r>
      <w:r>
        <w:rPr>
          <w:color w:val="343434"/>
          <w:spacing w:val="16"/>
          <w:sz w:val="23"/>
        </w:rPr>
        <w:t xml:space="preserve"> </w:t>
      </w:r>
      <w:r>
        <w:rPr>
          <w:color w:val="343434"/>
          <w:spacing w:val="-2"/>
          <w:sz w:val="23"/>
        </w:rPr>
        <w:t>manual</w:t>
      </w:r>
    </w:p>
    <w:p w14:paraId="75EE9C19" w14:textId="77777777" w:rsidR="00C8194E" w:rsidRDefault="00C8194E" w:rsidP="00C8194E">
      <w:pPr>
        <w:pStyle w:val="ListParagraph"/>
        <w:numPr>
          <w:ilvl w:val="2"/>
          <w:numId w:val="25"/>
        </w:numPr>
        <w:tabs>
          <w:tab w:val="left" w:pos="2176"/>
        </w:tabs>
        <w:spacing w:before="19"/>
        <w:ind w:left="2176" w:hanging="717"/>
        <w:rPr>
          <w:sz w:val="23"/>
        </w:rPr>
      </w:pPr>
      <w:r>
        <w:rPr>
          <w:color w:val="343434"/>
          <w:sz w:val="23"/>
        </w:rPr>
        <w:t>specific</w:t>
      </w:r>
      <w:r>
        <w:rPr>
          <w:color w:val="343434"/>
          <w:spacing w:val="39"/>
          <w:sz w:val="23"/>
        </w:rPr>
        <w:t xml:space="preserve"> </w:t>
      </w:r>
      <w:r>
        <w:rPr>
          <w:color w:val="343434"/>
          <w:sz w:val="23"/>
        </w:rPr>
        <w:t>controlled-substances</w:t>
      </w:r>
      <w:r>
        <w:rPr>
          <w:color w:val="343434"/>
          <w:spacing w:val="1"/>
          <w:sz w:val="23"/>
        </w:rPr>
        <w:t xml:space="preserve"> </w:t>
      </w:r>
      <w:r>
        <w:rPr>
          <w:color w:val="343434"/>
          <w:spacing w:val="-2"/>
          <w:sz w:val="23"/>
        </w:rPr>
        <w:t>information</w:t>
      </w:r>
    </w:p>
    <w:p w14:paraId="5DE75E52" w14:textId="77777777" w:rsidR="00C8194E" w:rsidRDefault="00C8194E" w:rsidP="00C8194E">
      <w:pPr>
        <w:pStyle w:val="ListParagraph"/>
        <w:numPr>
          <w:ilvl w:val="2"/>
          <w:numId w:val="25"/>
        </w:numPr>
        <w:tabs>
          <w:tab w:val="left" w:pos="2179"/>
        </w:tabs>
        <w:spacing w:before="24"/>
        <w:ind w:left="2179" w:hanging="721"/>
        <w:rPr>
          <w:sz w:val="23"/>
        </w:rPr>
      </w:pPr>
      <w:r>
        <w:rPr>
          <w:color w:val="343434"/>
          <w:sz w:val="23"/>
        </w:rPr>
        <w:t>psychotropic</w:t>
      </w:r>
      <w:r>
        <w:rPr>
          <w:color w:val="343434"/>
          <w:spacing w:val="33"/>
          <w:sz w:val="23"/>
        </w:rPr>
        <w:t xml:space="preserve"> </w:t>
      </w:r>
      <w:r>
        <w:rPr>
          <w:color w:val="343434"/>
          <w:sz w:val="23"/>
        </w:rPr>
        <w:t>drug</w:t>
      </w:r>
      <w:r>
        <w:rPr>
          <w:color w:val="343434"/>
          <w:spacing w:val="25"/>
          <w:sz w:val="23"/>
        </w:rPr>
        <w:t xml:space="preserve"> </w:t>
      </w:r>
      <w:r>
        <w:rPr>
          <w:color w:val="343434"/>
          <w:spacing w:val="-2"/>
          <w:sz w:val="23"/>
        </w:rPr>
        <w:t>regimen</w:t>
      </w:r>
    </w:p>
    <w:p w14:paraId="101A5791" w14:textId="77777777" w:rsidR="00C8194E" w:rsidRDefault="00C8194E" w:rsidP="00C8194E">
      <w:pPr>
        <w:pStyle w:val="ListParagraph"/>
        <w:numPr>
          <w:ilvl w:val="2"/>
          <w:numId w:val="25"/>
        </w:numPr>
        <w:tabs>
          <w:tab w:val="left" w:pos="2175"/>
        </w:tabs>
        <w:spacing w:before="19"/>
        <w:ind w:hanging="727"/>
        <w:rPr>
          <w:sz w:val="23"/>
        </w:rPr>
      </w:pPr>
      <w:r>
        <w:rPr>
          <w:color w:val="343434"/>
          <w:sz w:val="23"/>
        </w:rPr>
        <w:t>adequate</w:t>
      </w:r>
      <w:r>
        <w:rPr>
          <w:color w:val="343434"/>
          <w:spacing w:val="32"/>
          <w:sz w:val="23"/>
        </w:rPr>
        <w:t xml:space="preserve"> </w:t>
      </w:r>
      <w:r>
        <w:rPr>
          <w:color w:val="343434"/>
          <w:sz w:val="23"/>
        </w:rPr>
        <w:t>monitoring</w:t>
      </w:r>
      <w:r>
        <w:rPr>
          <w:color w:val="343434"/>
          <w:spacing w:val="28"/>
          <w:sz w:val="23"/>
        </w:rPr>
        <w:t xml:space="preserve"> </w:t>
      </w:r>
      <w:r>
        <w:rPr>
          <w:color w:val="343434"/>
          <w:sz w:val="23"/>
        </w:rPr>
        <w:t>of</w:t>
      </w:r>
      <w:r>
        <w:rPr>
          <w:color w:val="343434"/>
          <w:spacing w:val="6"/>
          <w:sz w:val="23"/>
        </w:rPr>
        <w:t xml:space="preserve"> </w:t>
      </w:r>
      <w:r>
        <w:rPr>
          <w:color w:val="343434"/>
          <w:sz w:val="23"/>
        </w:rPr>
        <w:t>side</w:t>
      </w:r>
      <w:r>
        <w:rPr>
          <w:color w:val="343434"/>
          <w:spacing w:val="13"/>
          <w:sz w:val="23"/>
        </w:rPr>
        <w:t xml:space="preserve"> </w:t>
      </w:r>
      <w:r>
        <w:rPr>
          <w:color w:val="343434"/>
          <w:spacing w:val="-2"/>
          <w:sz w:val="23"/>
        </w:rPr>
        <w:t>effects</w:t>
      </w:r>
    </w:p>
    <w:p w14:paraId="5D9E1F1B" w14:textId="77777777" w:rsidR="00C8194E" w:rsidRDefault="00C8194E" w:rsidP="00C8194E">
      <w:pPr>
        <w:pStyle w:val="ListParagraph"/>
        <w:numPr>
          <w:ilvl w:val="2"/>
          <w:numId w:val="25"/>
        </w:numPr>
        <w:tabs>
          <w:tab w:val="left" w:pos="2179"/>
        </w:tabs>
        <w:spacing w:before="24"/>
        <w:ind w:left="2179" w:hanging="729"/>
        <w:rPr>
          <w:sz w:val="23"/>
        </w:rPr>
      </w:pPr>
      <w:r>
        <w:rPr>
          <w:color w:val="343434"/>
          <w:spacing w:val="-2"/>
          <w:w w:val="105"/>
          <w:sz w:val="23"/>
        </w:rPr>
        <w:t>progress</w:t>
      </w:r>
      <w:r>
        <w:rPr>
          <w:color w:val="343434"/>
          <w:spacing w:val="1"/>
          <w:w w:val="105"/>
          <w:sz w:val="23"/>
        </w:rPr>
        <w:t xml:space="preserve"> </w:t>
      </w:r>
      <w:r>
        <w:rPr>
          <w:color w:val="343434"/>
          <w:spacing w:val="-2"/>
          <w:w w:val="105"/>
          <w:sz w:val="23"/>
        </w:rPr>
        <w:t>reports</w:t>
      </w:r>
    </w:p>
    <w:p w14:paraId="161C28F3" w14:textId="77777777" w:rsidR="00C8194E" w:rsidRDefault="00C8194E" w:rsidP="00C8194E">
      <w:pPr>
        <w:pStyle w:val="ListParagraph"/>
        <w:numPr>
          <w:ilvl w:val="2"/>
          <w:numId w:val="25"/>
        </w:numPr>
        <w:tabs>
          <w:tab w:val="left" w:pos="2175"/>
        </w:tabs>
        <w:spacing w:before="19"/>
        <w:ind w:hanging="720"/>
        <w:rPr>
          <w:sz w:val="23"/>
        </w:rPr>
      </w:pPr>
      <w:r>
        <w:rPr>
          <w:color w:val="343434"/>
          <w:sz w:val="23"/>
        </w:rPr>
        <w:t>a</w:t>
      </w:r>
      <w:r>
        <w:rPr>
          <w:color w:val="343434"/>
          <w:spacing w:val="17"/>
          <w:sz w:val="23"/>
        </w:rPr>
        <w:t xml:space="preserve"> </w:t>
      </w:r>
      <w:r>
        <w:rPr>
          <w:color w:val="343434"/>
          <w:sz w:val="23"/>
        </w:rPr>
        <w:t>proper</w:t>
      </w:r>
      <w:r>
        <w:rPr>
          <w:color w:val="343434"/>
          <w:spacing w:val="24"/>
          <w:sz w:val="23"/>
        </w:rPr>
        <w:t xml:space="preserve"> </w:t>
      </w:r>
      <w:r>
        <w:rPr>
          <w:color w:val="343434"/>
          <w:spacing w:val="-2"/>
          <w:sz w:val="23"/>
        </w:rPr>
        <w:t>diagnosis</w:t>
      </w:r>
    </w:p>
    <w:p w14:paraId="515BB975" w14:textId="77777777" w:rsidR="00C8194E" w:rsidRDefault="00C8194E" w:rsidP="00C8194E">
      <w:pPr>
        <w:pStyle w:val="BodyText"/>
        <w:tabs>
          <w:tab w:val="left" w:pos="2171"/>
        </w:tabs>
        <w:spacing w:before="24"/>
        <w:ind w:left="1438"/>
      </w:pPr>
      <w:r>
        <w:rPr>
          <w:color w:val="343434"/>
          <w:spacing w:val="-5"/>
          <w:sz w:val="16"/>
        </w:rPr>
        <w:t>1.</w:t>
      </w:r>
      <w:r>
        <w:rPr>
          <w:color w:val="343434"/>
          <w:sz w:val="16"/>
        </w:rPr>
        <w:tab/>
      </w:r>
      <w:r>
        <w:rPr>
          <w:color w:val="343434"/>
        </w:rPr>
        <w:t>guidelines</w:t>
      </w:r>
      <w:r>
        <w:rPr>
          <w:color w:val="343434"/>
          <w:spacing w:val="11"/>
        </w:rPr>
        <w:t xml:space="preserve"> </w:t>
      </w:r>
      <w:r>
        <w:rPr>
          <w:color w:val="343434"/>
        </w:rPr>
        <w:t>for</w:t>
      </w:r>
      <w:r>
        <w:rPr>
          <w:color w:val="343434"/>
          <w:spacing w:val="4"/>
        </w:rPr>
        <w:t xml:space="preserve"> </w:t>
      </w:r>
      <w:r>
        <w:rPr>
          <w:color w:val="343434"/>
        </w:rPr>
        <w:t>prescribing</w:t>
      </w:r>
      <w:r>
        <w:rPr>
          <w:color w:val="343434"/>
          <w:spacing w:val="21"/>
        </w:rPr>
        <w:t xml:space="preserve"> </w:t>
      </w:r>
      <w:r>
        <w:rPr>
          <w:color w:val="343434"/>
          <w:spacing w:val="-2"/>
        </w:rPr>
        <w:t>medications</w:t>
      </w:r>
    </w:p>
    <w:p w14:paraId="46E6ACC6" w14:textId="77777777" w:rsidR="00C8194E" w:rsidRDefault="00C8194E" w:rsidP="00C8194E">
      <w:pPr>
        <w:pStyle w:val="BodyText"/>
        <w:tabs>
          <w:tab w:val="left" w:pos="2176"/>
        </w:tabs>
        <w:spacing w:before="14"/>
        <w:ind w:left="1423"/>
      </w:pPr>
      <w:r>
        <w:rPr>
          <w:color w:val="343434"/>
          <w:spacing w:val="-5"/>
          <w:sz w:val="24"/>
        </w:rPr>
        <w:t>J.</w:t>
      </w:r>
      <w:r>
        <w:rPr>
          <w:color w:val="343434"/>
          <w:sz w:val="24"/>
        </w:rPr>
        <w:tab/>
      </w:r>
      <w:r>
        <w:rPr>
          <w:color w:val="343434"/>
        </w:rPr>
        <w:t>regular</w:t>
      </w:r>
      <w:r>
        <w:rPr>
          <w:color w:val="343434"/>
          <w:spacing w:val="21"/>
        </w:rPr>
        <w:t xml:space="preserve"> </w:t>
      </w:r>
      <w:r>
        <w:rPr>
          <w:color w:val="343434"/>
        </w:rPr>
        <w:t>and</w:t>
      </w:r>
      <w:r>
        <w:rPr>
          <w:color w:val="343434"/>
          <w:spacing w:val="30"/>
        </w:rPr>
        <w:t xml:space="preserve"> </w:t>
      </w:r>
      <w:r>
        <w:rPr>
          <w:color w:val="343434"/>
        </w:rPr>
        <w:t>periodic</w:t>
      </w:r>
      <w:r>
        <w:rPr>
          <w:color w:val="343434"/>
          <w:spacing w:val="18"/>
        </w:rPr>
        <w:t xml:space="preserve"> </w:t>
      </w:r>
      <w:r>
        <w:rPr>
          <w:color w:val="343434"/>
        </w:rPr>
        <w:t>evaluation</w:t>
      </w:r>
      <w:r>
        <w:rPr>
          <w:color w:val="343434"/>
          <w:spacing w:val="24"/>
        </w:rPr>
        <w:t xml:space="preserve"> </w:t>
      </w:r>
      <w:r>
        <w:rPr>
          <w:color w:val="343434"/>
        </w:rPr>
        <w:t>of</w:t>
      </w:r>
      <w:r>
        <w:rPr>
          <w:color w:val="343434"/>
          <w:spacing w:val="8"/>
        </w:rPr>
        <w:t xml:space="preserve"> </w:t>
      </w:r>
      <w:r>
        <w:rPr>
          <w:color w:val="343434"/>
        </w:rPr>
        <w:t>patients</w:t>
      </w:r>
      <w:r>
        <w:rPr>
          <w:color w:val="343434"/>
          <w:spacing w:val="9"/>
        </w:rPr>
        <w:t xml:space="preserve"> </w:t>
      </w:r>
      <w:r>
        <w:rPr>
          <w:color w:val="343434"/>
        </w:rPr>
        <w:t>for</w:t>
      </w:r>
      <w:r>
        <w:rPr>
          <w:color w:val="343434"/>
          <w:spacing w:val="16"/>
        </w:rPr>
        <w:t xml:space="preserve"> </w:t>
      </w:r>
      <w:r>
        <w:rPr>
          <w:color w:val="343434"/>
        </w:rPr>
        <w:t>the</w:t>
      </w:r>
      <w:r>
        <w:rPr>
          <w:color w:val="343434"/>
          <w:spacing w:val="10"/>
        </w:rPr>
        <w:t xml:space="preserve"> </w:t>
      </w:r>
      <w:r>
        <w:rPr>
          <w:color w:val="343434"/>
        </w:rPr>
        <w:t>presence</w:t>
      </w:r>
      <w:r>
        <w:rPr>
          <w:color w:val="343434"/>
          <w:spacing w:val="23"/>
        </w:rPr>
        <w:t xml:space="preserve"> </w:t>
      </w:r>
      <w:r>
        <w:rPr>
          <w:color w:val="343434"/>
        </w:rPr>
        <w:t>of</w:t>
      </w:r>
      <w:r>
        <w:rPr>
          <w:color w:val="343434"/>
          <w:spacing w:val="5"/>
        </w:rPr>
        <w:t xml:space="preserve"> </w:t>
      </w:r>
      <w:r>
        <w:rPr>
          <w:color w:val="343434"/>
        </w:rPr>
        <w:t>side</w:t>
      </w:r>
      <w:r>
        <w:rPr>
          <w:color w:val="343434"/>
          <w:spacing w:val="9"/>
        </w:rPr>
        <w:t xml:space="preserve"> </w:t>
      </w:r>
      <w:r>
        <w:rPr>
          <w:color w:val="343434"/>
          <w:spacing w:val="-2"/>
        </w:rPr>
        <w:t>effects</w:t>
      </w:r>
    </w:p>
    <w:p w14:paraId="1A7EF7A8" w14:textId="77777777" w:rsidR="00C8194E" w:rsidRDefault="00C8194E" w:rsidP="00C8194E">
      <w:pPr>
        <w:pStyle w:val="BodyText"/>
        <w:spacing w:before="41"/>
      </w:pPr>
    </w:p>
    <w:p w14:paraId="13EFA5B3" w14:textId="77777777" w:rsidR="00C8194E" w:rsidRDefault="00C8194E" w:rsidP="00C8194E">
      <w:pPr>
        <w:pStyle w:val="Heading4"/>
        <w:ind w:left="1444"/>
      </w:pPr>
      <w:r>
        <w:rPr>
          <w:color w:val="343434"/>
        </w:rPr>
        <w:t>Treatment</w:t>
      </w:r>
      <w:r>
        <w:rPr>
          <w:color w:val="343434"/>
          <w:spacing w:val="41"/>
        </w:rPr>
        <w:t xml:space="preserve"> </w:t>
      </w:r>
      <w:r>
        <w:rPr>
          <w:color w:val="343434"/>
        </w:rPr>
        <w:t>standards</w:t>
      </w:r>
      <w:r>
        <w:rPr>
          <w:color w:val="343434"/>
          <w:spacing w:val="32"/>
        </w:rPr>
        <w:t xml:space="preserve"> </w:t>
      </w:r>
      <w:r>
        <w:rPr>
          <w:color w:val="343434"/>
        </w:rPr>
        <w:t>should</w:t>
      </w:r>
      <w:r>
        <w:rPr>
          <w:color w:val="343434"/>
          <w:spacing w:val="34"/>
        </w:rPr>
        <w:t xml:space="preserve"> </w:t>
      </w:r>
      <w:r>
        <w:rPr>
          <w:color w:val="343434"/>
          <w:spacing w:val="-2"/>
        </w:rPr>
        <w:t>include:</w:t>
      </w:r>
    </w:p>
    <w:p w14:paraId="6BB48A4F" w14:textId="77777777" w:rsidR="00C8194E" w:rsidRDefault="00C8194E" w:rsidP="00C8194E">
      <w:pPr>
        <w:pStyle w:val="ListParagraph"/>
        <w:numPr>
          <w:ilvl w:val="0"/>
          <w:numId w:val="24"/>
        </w:numPr>
        <w:tabs>
          <w:tab w:val="left" w:pos="2166"/>
        </w:tabs>
        <w:spacing w:before="19"/>
        <w:ind w:hanging="716"/>
        <w:rPr>
          <w:sz w:val="23"/>
        </w:rPr>
      </w:pPr>
      <w:r>
        <w:rPr>
          <w:color w:val="343434"/>
          <w:sz w:val="23"/>
        </w:rPr>
        <w:t>internationally</w:t>
      </w:r>
      <w:r>
        <w:rPr>
          <w:color w:val="343434"/>
          <w:spacing w:val="7"/>
          <w:sz w:val="23"/>
        </w:rPr>
        <w:t xml:space="preserve"> </w:t>
      </w:r>
      <w:r>
        <w:rPr>
          <w:color w:val="343434"/>
          <w:sz w:val="23"/>
        </w:rPr>
        <w:t>accepted</w:t>
      </w:r>
      <w:r>
        <w:rPr>
          <w:color w:val="343434"/>
          <w:spacing w:val="24"/>
          <w:sz w:val="23"/>
        </w:rPr>
        <w:t xml:space="preserve"> </w:t>
      </w:r>
      <w:r>
        <w:rPr>
          <w:color w:val="343434"/>
          <w:sz w:val="23"/>
        </w:rPr>
        <w:t>admission</w:t>
      </w:r>
      <w:r>
        <w:rPr>
          <w:color w:val="343434"/>
          <w:spacing w:val="27"/>
          <w:sz w:val="23"/>
        </w:rPr>
        <w:t xml:space="preserve"> </w:t>
      </w:r>
      <w:r>
        <w:rPr>
          <w:color w:val="343434"/>
          <w:sz w:val="23"/>
        </w:rPr>
        <w:t>and</w:t>
      </w:r>
      <w:r>
        <w:rPr>
          <w:color w:val="343434"/>
          <w:spacing w:val="19"/>
          <w:sz w:val="23"/>
        </w:rPr>
        <w:t xml:space="preserve"> </w:t>
      </w:r>
      <w:r>
        <w:rPr>
          <w:color w:val="343434"/>
          <w:sz w:val="23"/>
        </w:rPr>
        <w:t>discharge</w:t>
      </w:r>
      <w:r>
        <w:rPr>
          <w:color w:val="343434"/>
          <w:spacing w:val="22"/>
          <w:sz w:val="23"/>
        </w:rPr>
        <w:t xml:space="preserve"> </w:t>
      </w:r>
      <w:r>
        <w:rPr>
          <w:color w:val="343434"/>
          <w:spacing w:val="-2"/>
          <w:sz w:val="23"/>
        </w:rPr>
        <w:t>practices</w:t>
      </w:r>
    </w:p>
    <w:p w14:paraId="082AE114" w14:textId="77777777" w:rsidR="00C8194E" w:rsidRDefault="00C8194E" w:rsidP="00C8194E">
      <w:pPr>
        <w:pStyle w:val="ListParagraph"/>
        <w:numPr>
          <w:ilvl w:val="1"/>
          <w:numId w:val="24"/>
        </w:numPr>
        <w:tabs>
          <w:tab w:val="left" w:pos="2161"/>
          <w:tab w:val="left" w:pos="2169"/>
        </w:tabs>
        <w:spacing w:line="252" w:lineRule="auto"/>
        <w:ind w:right="253" w:hanging="752"/>
        <w:jc w:val="left"/>
        <w:rPr>
          <w:color w:val="343434"/>
          <w:sz w:val="25"/>
        </w:rPr>
      </w:pPr>
      <w:r>
        <w:rPr>
          <w:color w:val="343434"/>
          <w:sz w:val="23"/>
        </w:rPr>
        <w:t>individual</w:t>
      </w:r>
      <w:r>
        <w:rPr>
          <w:color w:val="343434"/>
          <w:spacing w:val="80"/>
          <w:sz w:val="23"/>
        </w:rPr>
        <w:t xml:space="preserve"> </w:t>
      </w:r>
      <w:r>
        <w:rPr>
          <w:color w:val="343434"/>
          <w:sz w:val="23"/>
        </w:rPr>
        <w:t>evaluation</w:t>
      </w:r>
      <w:r>
        <w:rPr>
          <w:color w:val="343434"/>
          <w:spacing w:val="40"/>
          <w:sz w:val="23"/>
        </w:rPr>
        <w:t xml:space="preserve"> </w:t>
      </w:r>
      <w:r>
        <w:rPr>
          <w:color w:val="343434"/>
          <w:sz w:val="23"/>
        </w:rPr>
        <w:t>and</w:t>
      </w:r>
      <w:r>
        <w:rPr>
          <w:color w:val="343434"/>
          <w:spacing w:val="40"/>
          <w:sz w:val="23"/>
        </w:rPr>
        <w:t xml:space="preserve"> </w:t>
      </w:r>
      <w:r>
        <w:rPr>
          <w:color w:val="343434"/>
          <w:sz w:val="23"/>
        </w:rPr>
        <w:t>treatment</w:t>
      </w:r>
      <w:r>
        <w:rPr>
          <w:color w:val="343434"/>
          <w:spacing w:val="74"/>
          <w:sz w:val="23"/>
        </w:rPr>
        <w:t xml:space="preserve"> </w:t>
      </w:r>
      <w:r>
        <w:rPr>
          <w:color w:val="343434"/>
          <w:sz w:val="23"/>
        </w:rPr>
        <w:t>planning,</w:t>
      </w:r>
      <w:r>
        <w:rPr>
          <w:color w:val="343434"/>
          <w:spacing w:val="78"/>
          <w:sz w:val="23"/>
        </w:rPr>
        <w:t xml:space="preserve"> </w:t>
      </w:r>
      <w:r>
        <w:rPr>
          <w:color w:val="343434"/>
          <w:sz w:val="23"/>
        </w:rPr>
        <w:t>including</w:t>
      </w:r>
      <w:r>
        <w:rPr>
          <w:color w:val="343434"/>
          <w:spacing w:val="80"/>
          <w:sz w:val="23"/>
        </w:rPr>
        <w:t xml:space="preserve"> </w:t>
      </w:r>
      <w:r>
        <w:rPr>
          <w:color w:val="343434"/>
          <w:sz w:val="23"/>
        </w:rPr>
        <w:t>a</w:t>
      </w:r>
      <w:r>
        <w:rPr>
          <w:color w:val="343434"/>
          <w:spacing w:val="40"/>
          <w:sz w:val="23"/>
        </w:rPr>
        <w:t xml:space="preserve"> </w:t>
      </w:r>
      <w:r>
        <w:rPr>
          <w:color w:val="343434"/>
          <w:sz w:val="23"/>
        </w:rPr>
        <w:t>personal,</w:t>
      </w:r>
      <w:r>
        <w:rPr>
          <w:color w:val="343434"/>
          <w:spacing w:val="75"/>
          <w:sz w:val="23"/>
        </w:rPr>
        <w:t xml:space="preserve"> </w:t>
      </w:r>
      <w:r>
        <w:rPr>
          <w:color w:val="343434"/>
          <w:sz w:val="23"/>
        </w:rPr>
        <w:t>social,</w:t>
      </w:r>
      <w:r>
        <w:rPr>
          <w:color w:val="343434"/>
          <w:spacing w:val="78"/>
          <w:sz w:val="23"/>
        </w:rPr>
        <w:t xml:space="preserve"> </w:t>
      </w:r>
      <w:r>
        <w:rPr>
          <w:color w:val="343434"/>
          <w:sz w:val="23"/>
        </w:rPr>
        <w:t>and psychological</w:t>
      </w:r>
      <w:r>
        <w:rPr>
          <w:color w:val="343434"/>
          <w:spacing w:val="40"/>
          <w:sz w:val="23"/>
        </w:rPr>
        <w:t xml:space="preserve"> </w:t>
      </w:r>
      <w:r>
        <w:rPr>
          <w:color w:val="343434"/>
          <w:sz w:val="23"/>
        </w:rPr>
        <w:t>history in charts</w:t>
      </w:r>
    </w:p>
    <w:p w14:paraId="700970CA" w14:textId="77777777" w:rsidR="00C8194E" w:rsidRDefault="00C8194E" w:rsidP="00C8194E">
      <w:pPr>
        <w:spacing w:line="252" w:lineRule="auto"/>
        <w:rPr>
          <w:sz w:val="25"/>
        </w:rPr>
        <w:sectPr w:rsidR="00C8194E" w:rsidSect="005A4647">
          <w:pgSz w:w="12240" w:h="15840"/>
          <w:pgMar w:top="1080" w:right="920" w:bottom="280" w:left="980" w:header="806" w:footer="0" w:gutter="0"/>
          <w:cols w:space="720"/>
        </w:sectPr>
      </w:pPr>
    </w:p>
    <w:p w14:paraId="3538DBE3" w14:textId="77777777" w:rsidR="00C8194E" w:rsidRDefault="00C8194E" w:rsidP="00C8194E">
      <w:pPr>
        <w:pStyle w:val="ListParagraph"/>
        <w:numPr>
          <w:ilvl w:val="0"/>
          <w:numId w:val="23"/>
        </w:numPr>
        <w:tabs>
          <w:tab w:val="left" w:pos="1700"/>
          <w:tab w:val="left" w:pos="1703"/>
        </w:tabs>
        <w:spacing w:before="228" w:line="256" w:lineRule="auto"/>
        <w:ind w:right="716" w:hanging="722"/>
        <w:rPr>
          <w:sz w:val="23"/>
        </w:rPr>
      </w:pPr>
      <w:r>
        <w:rPr>
          <w:color w:val="707070"/>
          <w:sz w:val="23"/>
        </w:rPr>
        <w:lastRenderedPageBreak/>
        <w:tab/>
      </w:r>
      <w:r>
        <w:rPr>
          <w:color w:val="2B2B2B"/>
          <w:sz w:val="23"/>
        </w:rPr>
        <w:t>protection of basic liberties and</w:t>
      </w:r>
      <w:r>
        <w:rPr>
          <w:color w:val="2B2B2B"/>
          <w:spacing w:val="28"/>
          <w:sz w:val="23"/>
        </w:rPr>
        <w:t xml:space="preserve"> </w:t>
      </w:r>
      <w:r>
        <w:rPr>
          <w:color w:val="2B2B2B"/>
          <w:sz w:val="23"/>
        </w:rPr>
        <w:t>choices</w:t>
      </w:r>
      <w:r>
        <w:rPr>
          <w:color w:val="2B2B2B"/>
          <w:spacing w:val="37"/>
          <w:sz w:val="23"/>
        </w:rPr>
        <w:t xml:space="preserve"> </w:t>
      </w:r>
      <w:r>
        <w:rPr>
          <w:color w:val="2B2B2B"/>
          <w:sz w:val="23"/>
        </w:rPr>
        <w:t>regarding</w:t>
      </w:r>
      <w:r>
        <w:rPr>
          <w:color w:val="2B2B2B"/>
          <w:spacing w:val="29"/>
          <w:sz w:val="23"/>
        </w:rPr>
        <w:t xml:space="preserve"> </w:t>
      </w:r>
      <w:r>
        <w:rPr>
          <w:color w:val="2B2B2B"/>
          <w:sz w:val="23"/>
        </w:rPr>
        <w:t>medical</w:t>
      </w:r>
      <w:r>
        <w:rPr>
          <w:color w:val="2B2B2B"/>
          <w:spacing w:val="33"/>
          <w:sz w:val="23"/>
        </w:rPr>
        <w:t xml:space="preserve"> </w:t>
      </w:r>
      <w:r>
        <w:rPr>
          <w:color w:val="2B2B2B"/>
          <w:sz w:val="23"/>
        </w:rPr>
        <w:t>care and</w:t>
      </w:r>
      <w:r>
        <w:rPr>
          <w:color w:val="2B2B2B"/>
          <w:spacing w:val="34"/>
          <w:sz w:val="23"/>
        </w:rPr>
        <w:t xml:space="preserve"> </w:t>
      </w:r>
      <w:r>
        <w:rPr>
          <w:color w:val="2B2B2B"/>
          <w:sz w:val="23"/>
        </w:rPr>
        <w:t>other</w:t>
      </w:r>
      <w:r>
        <w:rPr>
          <w:color w:val="2B2B2B"/>
          <w:spacing w:val="34"/>
          <w:sz w:val="23"/>
        </w:rPr>
        <w:t xml:space="preserve"> </w:t>
      </w:r>
      <w:r>
        <w:rPr>
          <w:color w:val="2B2B2B"/>
          <w:sz w:val="23"/>
        </w:rPr>
        <w:t>personal matters in the psychiatric facility</w:t>
      </w:r>
    </w:p>
    <w:p w14:paraId="61585985" w14:textId="77777777" w:rsidR="00C8194E" w:rsidRDefault="00C8194E" w:rsidP="00C8194E">
      <w:pPr>
        <w:pStyle w:val="ListParagraph"/>
        <w:numPr>
          <w:ilvl w:val="0"/>
          <w:numId w:val="23"/>
        </w:numPr>
        <w:tabs>
          <w:tab w:val="left" w:pos="1699"/>
        </w:tabs>
        <w:spacing w:before="6"/>
        <w:ind w:left="1699" w:hanging="719"/>
        <w:rPr>
          <w:sz w:val="23"/>
        </w:rPr>
      </w:pPr>
      <w:r>
        <w:rPr>
          <w:color w:val="2B2B2B"/>
          <w:sz w:val="23"/>
        </w:rPr>
        <w:t>dignified</w:t>
      </w:r>
      <w:r>
        <w:rPr>
          <w:color w:val="2B2B2B"/>
          <w:spacing w:val="16"/>
          <w:sz w:val="23"/>
        </w:rPr>
        <w:t xml:space="preserve"> </w:t>
      </w:r>
      <w:r>
        <w:rPr>
          <w:color w:val="2B2B2B"/>
          <w:sz w:val="23"/>
        </w:rPr>
        <w:t>living</w:t>
      </w:r>
      <w:r>
        <w:rPr>
          <w:color w:val="2B2B2B"/>
          <w:spacing w:val="7"/>
          <w:sz w:val="23"/>
        </w:rPr>
        <w:t xml:space="preserve"> </w:t>
      </w:r>
      <w:r>
        <w:rPr>
          <w:color w:val="2B2B2B"/>
          <w:sz w:val="23"/>
        </w:rPr>
        <w:t>conditions</w:t>
      </w:r>
      <w:r>
        <w:rPr>
          <w:color w:val="2B2B2B"/>
          <w:spacing w:val="5"/>
          <w:sz w:val="23"/>
        </w:rPr>
        <w:t xml:space="preserve"> </w:t>
      </w:r>
      <w:r>
        <w:rPr>
          <w:color w:val="2B2B2B"/>
          <w:sz w:val="23"/>
        </w:rPr>
        <w:t>in</w:t>
      </w:r>
      <w:r>
        <w:rPr>
          <w:color w:val="2B2B2B"/>
          <w:spacing w:val="1"/>
          <w:sz w:val="23"/>
        </w:rPr>
        <w:t xml:space="preserve"> </w:t>
      </w:r>
      <w:r>
        <w:rPr>
          <w:color w:val="2B2B2B"/>
          <w:sz w:val="23"/>
        </w:rPr>
        <w:t>psychiatric</w:t>
      </w:r>
      <w:r>
        <w:rPr>
          <w:color w:val="2B2B2B"/>
          <w:spacing w:val="3"/>
          <w:sz w:val="23"/>
        </w:rPr>
        <w:t xml:space="preserve"> </w:t>
      </w:r>
      <w:r>
        <w:rPr>
          <w:color w:val="2B2B2B"/>
          <w:sz w:val="23"/>
        </w:rPr>
        <w:t>facilities,</w:t>
      </w:r>
      <w:r>
        <w:rPr>
          <w:color w:val="2B2B2B"/>
          <w:spacing w:val="15"/>
          <w:sz w:val="23"/>
        </w:rPr>
        <w:t xml:space="preserve"> </w:t>
      </w:r>
      <w:r>
        <w:rPr>
          <w:color w:val="2B2B2B"/>
          <w:sz w:val="23"/>
        </w:rPr>
        <w:t>including</w:t>
      </w:r>
      <w:r>
        <w:rPr>
          <w:color w:val="2B2B2B"/>
          <w:spacing w:val="17"/>
          <w:sz w:val="23"/>
        </w:rPr>
        <w:t xml:space="preserve"> </w:t>
      </w:r>
      <w:r>
        <w:rPr>
          <w:color w:val="2B2B2B"/>
          <w:sz w:val="23"/>
        </w:rPr>
        <w:t>adequate</w:t>
      </w:r>
      <w:r>
        <w:rPr>
          <w:color w:val="2B2B2B"/>
          <w:spacing w:val="7"/>
          <w:sz w:val="23"/>
        </w:rPr>
        <w:t xml:space="preserve"> </w:t>
      </w:r>
      <w:r>
        <w:rPr>
          <w:color w:val="2B2B2B"/>
          <w:spacing w:val="-2"/>
          <w:sz w:val="23"/>
        </w:rPr>
        <w:t>clothing</w:t>
      </w:r>
    </w:p>
    <w:p w14:paraId="156F3D27" w14:textId="77777777" w:rsidR="00C8194E" w:rsidRDefault="00C8194E" w:rsidP="00C8194E">
      <w:pPr>
        <w:pStyle w:val="ListParagraph"/>
        <w:numPr>
          <w:ilvl w:val="0"/>
          <w:numId w:val="23"/>
        </w:numPr>
        <w:tabs>
          <w:tab w:val="left" w:pos="1699"/>
        </w:tabs>
        <w:spacing w:before="19"/>
        <w:ind w:left="1699" w:hanging="726"/>
        <w:rPr>
          <w:sz w:val="23"/>
        </w:rPr>
      </w:pPr>
      <w:r>
        <w:rPr>
          <w:color w:val="2B2B2B"/>
          <w:sz w:val="23"/>
        </w:rPr>
        <w:t>clinical</w:t>
      </w:r>
      <w:r>
        <w:rPr>
          <w:color w:val="2B2B2B"/>
          <w:spacing w:val="18"/>
          <w:sz w:val="23"/>
        </w:rPr>
        <w:t xml:space="preserve"> </w:t>
      </w:r>
      <w:r>
        <w:rPr>
          <w:color w:val="2B2B2B"/>
          <w:sz w:val="23"/>
        </w:rPr>
        <w:t>indications</w:t>
      </w:r>
      <w:r>
        <w:rPr>
          <w:color w:val="2B2B2B"/>
          <w:spacing w:val="9"/>
          <w:sz w:val="23"/>
        </w:rPr>
        <w:t xml:space="preserve"> </w:t>
      </w:r>
      <w:r>
        <w:rPr>
          <w:color w:val="2B2B2B"/>
          <w:sz w:val="23"/>
        </w:rPr>
        <w:t>for</w:t>
      </w:r>
      <w:r>
        <w:rPr>
          <w:color w:val="2B2B2B"/>
          <w:spacing w:val="7"/>
          <w:sz w:val="23"/>
        </w:rPr>
        <w:t xml:space="preserve"> </w:t>
      </w:r>
      <w:r>
        <w:rPr>
          <w:color w:val="2B2B2B"/>
          <w:sz w:val="23"/>
        </w:rPr>
        <w:t>the</w:t>
      </w:r>
      <w:r>
        <w:rPr>
          <w:color w:val="2B2B2B"/>
          <w:spacing w:val="1"/>
          <w:sz w:val="23"/>
        </w:rPr>
        <w:t xml:space="preserve"> </w:t>
      </w:r>
      <w:r>
        <w:rPr>
          <w:color w:val="2B2B2B"/>
          <w:sz w:val="23"/>
        </w:rPr>
        <w:t>use</w:t>
      </w:r>
      <w:r>
        <w:rPr>
          <w:color w:val="2B2B2B"/>
          <w:spacing w:val="4"/>
          <w:sz w:val="23"/>
        </w:rPr>
        <w:t xml:space="preserve"> </w:t>
      </w:r>
      <w:r>
        <w:rPr>
          <w:color w:val="2B2B2B"/>
          <w:sz w:val="23"/>
        </w:rPr>
        <w:t>of</w:t>
      </w:r>
      <w:r>
        <w:rPr>
          <w:color w:val="2B2B2B"/>
          <w:spacing w:val="3"/>
          <w:sz w:val="23"/>
        </w:rPr>
        <w:t xml:space="preserve"> </w:t>
      </w:r>
      <w:r>
        <w:rPr>
          <w:color w:val="2B2B2B"/>
          <w:sz w:val="23"/>
        </w:rPr>
        <w:t>psychotropic</w:t>
      </w:r>
      <w:r>
        <w:rPr>
          <w:color w:val="2B2B2B"/>
          <w:spacing w:val="28"/>
          <w:sz w:val="23"/>
        </w:rPr>
        <w:t xml:space="preserve"> </w:t>
      </w:r>
      <w:r>
        <w:rPr>
          <w:color w:val="2B2B2B"/>
          <w:sz w:val="23"/>
        </w:rPr>
        <w:t>medications</w:t>
      </w:r>
      <w:r>
        <w:rPr>
          <w:color w:val="2B2B2B"/>
          <w:spacing w:val="18"/>
          <w:sz w:val="23"/>
        </w:rPr>
        <w:t xml:space="preserve"> </w:t>
      </w:r>
      <w:r>
        <w:rPr>
          <w:color w:val="2B2B2B"/>
          <w:sz w:val="23"/>
        </w:rPr>
        <w:t>and</w:t>
      </w:r>
      <w:r>
        <w:rPr>
          <w:color w:val="2B2B2B"/>
          <w:spacing w:val="12"/>
          <w:sz w:val="23"/>
        </w:rPr>
        <w:t xml:space="preserve"> </w:t>
      </w:r>
      <w:r>
        <w:rPr>
          <w:color w:val="2B2B2B"/>
          <w:sz w:val="23"/>
        </w:rPr>
        <w:t>physical</w:t>
      </w:r>
      <w:r>
        <w:rPr>
          <w:color w:val="2B2B2B"/>
          <w:spacing w:val="18"/>
          <w:sz w:val="23"/>
        </w:rPr>
        <w:t xml:space="preserve"> </w:t>
      </w:r>
      <w:r>
        <w:rPr>
          <w:color w:val="2B2B2B"/>
          <w:spacing w:val="-2"/>
          <w:sz w:val="23"/>
        </w:rPr>
        <w:t>restraints</w:t>
      </w:r>
    </w:p>
    <w:p w14:paraId="6789C1FB" w14:textId="77777777" w:rsidR="00C8194E" w:rsidRDefault="00C8194E" w:rsidP="00C8194E">
      <w:pPr>
        <w:pStyle w:val="BodyText"/>
        <w:spacing w:before="43"/>
      </w:pPr>
    </w:p>
    <w:p w14:paraId="2AE39898" w14:textId="77777777" w:rsidR="00C8194E" w:rsidRDefault="00C8194E" w:rsidP="00C8194E">
      <w:pPr>
        <w:pStyle w:val="ListParagraph"/>
        <w:numPr>
          <w:ilvl w:val="1"/>
          <w:numId w:val="25"/>
        </w:numPr>
        <w:tabs>
          <w:tab w:val="left" w:pos="959"/>
          <w:tab w:val="left" w:pos="974"/>
        </w:tabs>
        <w:spacing w:line="256" w:lineRule="auto"/>
        <w:ind w:left="959" w:right="700" w:hanging="712"/>
        <w:jc w:val="both"/>
        <w:rPr>
          <w:b/>
          <w:color w:val="2B2B2B"/>
          <w:sz w:val="23"/>
        </w:rPr>
      </w:pPr>
      <w:r>
        <w:rPr>
          <w:b/>
          <w:color w:val="2B2B2B"/>
          <w:sz w:val="23"/>
        </w:rPr>
        <w:tab/>
        <w:t xml:space="preserve">Establish controls for use of physical restraints </w:t>
      </w:r>
      <w:r>
        <w:rPr>
          <w:color w:val="2B2B2B"/>
          <w:sz w:val="23"/>
        </w:rPr>
        <w:t>- As required by MI Principle 11(11), physical restraints should only be used "when it is the only means available to prevent immediate or imminent harm to the patient or others.</w:t>
      </w:r>
      <w:r>
        <w:rPr>
          <w:color w:val="2B2B2B"/>
          <w:spacing w:val="40"/>
          <w:sz w:val="23"/>
        </w:rPr>
        <w:t xml:space="preserve"> </w:t>
      </w:r>
      <w:r>
        <w:rPr>
          <w:color w:val="2B2B2B"/>
          <w:sz w:val="23"/>
        </w:rPr>
        <w:t>It shall not be prolonged beyond the period which is strictly necessary for this purpose.</w:t>
      </w:r>
      <w:r>
        <w:rPr>
          <w:color w:val="2B2B2B"/>
          <w:spacing w:val="40"/>
          <w:sz w:val="23"/>
        </w:rPr>
        <w:t xml:space="preserve"> </w:t>
      </w:r>
      <w:r>
        <w:rPr>
          <w:color w:val="2B2B2B"/>
          <w:sz w:val="23"/>
        </w:rPr>
        <w:t>All instances of physical restraint or involuntary seclusion,</w:t>
      </w:r>
      <w:r>
        <w:rPr>
          <w:color w:val="2B2B2B"/>
          <w:spacing w:val="34"/>
          <w:sz w:val="23"/>
        </w:rPr>
        <w:t xml:space="preserve"> </w:t>
      </w:r>
      <w:r>
        <w:rPr>
          <w:color w:val="2B2B2B"/>
          <w:sz w:val="23"/>
        </w:rPr>
        <w:t>the reasons for them,</w:t>
      </w:r>
      <w:r>
        <w:rPr>
          <w:color w:val="2B2B2B"/>
          <w:spacing w:val="31"/>
          <w:sz w:val="23"/>
        </w:rPr>
        <w:t xml:space="preserve"> </w:t>
      </w:r>
      <w:r>
        <w:rPr>
          <w:color w:val="2B2B2B"/>
          <w:sz w:val="23"/>
        </w:rPr>
        <w:t>and their nature and extent shall be recorded in the</w:t>
      </w:r>
      <w:r>
        <w:rPr>
          <w:color w:val="2B2B2B"/>
          <w:spacing w:val="-4"/>
          <w:sz w:val="23"/>
        </w:rPr>
        <w:t xml:space="preserve"> </w:t>
      </w:r>
      <w:r>
        <w:rPr>
          <w:color w:val="2B2B2B"/>
          <w:sz w:val="23"/>
        </w:rPr>
        <w:t>patient's medical record."</w:t>
      </w:r>
      <w:r>
        <w:rPr>
          <w:color w:val="2B2B2B"/>
          <w:spacing w:val="40"/>
          <w:sz w:val="23"/>
        </w:rPr>
        <w:t xml:space="preserve"> </w:t>
      </w:r>
      <w:r>
        <w:rPr>
          <w:color w:val="2B2B2B"/>
          <w:sz w:val="23"/>
        </w:rPr>
        <w:t>Physical restraints should never be</w:t>
      </w:r>
      <w:r>
        <w:rPr>
          <w:color w:val="2B2B2B"/>
          <w:spacing w:val="-13"/>
          <w:sz w:val="23"/>
        </w:rPr>
        <w:t xml:space="preserve"> </w:t>
      </w:r>
      <w:r>
        <w:rPr>
          <w:color w:val="2B2B2B"/>
          <w:sz w:val="23"/>
        </w:rPr>
        <w:t>used as</w:t>
      </w:r>
      <w:r>
        <w:rPr>
          <w:color w:val="2B2B2B"/>
          <w:spacing w:val="-1"/>
          <w:sz w:val="23"/>
        </w:rPr>
        <w:t xml:space="preserve"> </w:t>
      </w:r>
      <w:r>
        <w:rPr>
          <w:color w:val="2B2B2B"/>
          <w:sz w:val="23"/>
        </w:rPr>
        <w:t>a</w:t>
      </w:r>
      <w:r>
        <w:rPr>
          <w:color w:val="2B2B2B"/>
          <w:spacing w:val="-10"/>
          <w:sz w:val="23"/>
        </w:rPr>
        <w:t xml:space="preserve"> </w:t>
      </w:r>
      <w:r>
        <w:rPr>
          <w:color w:val="2B2B2B"/>
          <w:sz w:val="23"/>
        </w:rPr>
        <w:t>substitute</w:t>
      </w:r>
      <w:r>
        <w:rPr>
          <w:color w:val="2B2B2B"/>
          <w:spacing w:val="-4"/>
          <w:sz w:val="23"/>
        </w:rPr>
        <w:t xml:space="preserve"> </w:t>
      </w:r>
      <w:r>
        <w:rPr>
          <w:color w:val="2B2B2B"/>
          <w:sz w:val="23"/>
        </w:rPr>
        <w:t>for care that can be provided</w:t>
      </w:r>
      <w:r>
        <w:rPr>
          <w:color w:val="2B2B2B"/>
          <w:spacing w:val="40"/>
          <w:sz w:val="23"/>
        </w:rPr>
        <w:t xml:space="preserve"> </w:t>
      </w:r>
      <w:r>
        <w:rPr>
          <w:color w:val="2B2B2B"/>
          <w:sz w:val="23"/>
        </w:rPr>
        <w:t>with adequate staff.</w:t>
      </w:r>
    </w:p>
    <w:p w14:paraId="7861D3F6" w14:textId="77777777" w:rsidR="00C8194E" w:rsidRDefault="00C8194E" w:rsidP="00C8194E">
      <w:pPr>
        <w:pStyle w:val="BodyText"/>
        <w:spacing w:before="18"/>
      </w:pPr>
    </w:p>
    <w:p w14:paraId="5C0D6EEA" w14:textId="77777777" w:rsidR="00C8194E" w:rsidRDefault="00C8194E" w:rsidP="00C8194E">
      <w:pPr>
        <w:pStyle w:val="ListParagraph"/>
        <w:numPr>
          <w:ilvl w:val="1"/>
          <w:numId w:val="25"/>
        </w:numPr>
        <w:tabs>
          <w:tab w:val="left" w:pos="958"/>
          <w:tab w:val="left" w:pos="960"/>
        </w:tabs>
        <w:spacing w:line="256" w:lineRule="auto"/>
        <w:ind w:left="958" w:right="705" w:hanging="720"/>
        <w:jc w:val="both"/>
        <w:rPr>
          <w:color w:val="2B2B2B"/>
          <w:sz w:val="23"/>
        </w:rPr>
      </w:pPr>
      <w:r>
        <w:rPr>
          <w:color w:val="2B2B2B"/>
          <w:sz w:val="23"/>
        </w:rPr>
        <w:tab/>
      </w:r>
      <w:r>
        <w:rPr>
          <w:b/>
          <w:color w:val="2B2B2B"/>
          <w:sz w:val="23"/>
        </w:rPr>
        <w:t>Establish</w:t>
      </w:r>
      <w:r>
        <w:rPr>
          <w:b/>
          <w:color w:val="2B2B2B"/>
          <w:spacing w:val="40"/>
          <w:sz w:val="23"/>
        </w:rPr>
        <w:t xml:space="preserve"> </w:t>
      </w:r>
      <w:r>
        <w:rPr>
          <w:b/>
          <w:color w:val="2B2B2B"/>
          <w:sz w:val="23"/>
        </w:rPr>
        <w:t>a</w:t>
      </w:r>
      <w:r>
        <w:rPr>
          <w:b/>
          <w:color w:val="2B2B2B"/>
          <w:spacing w:val="36"/>
          <w:sz w:val="23"/>
        </w:rPr>
        <w:t xml:space="preserve"> </w:t>
      </w:r>
      <w:r>
        <w:rPr>
          <w:b/>
          <w:color w:val="2B2B2B"/>
          <w:sz w:val="23"/>
        </w:rPr>
        <w:t>quality-assurance</w:t>
      </w:r>
      <w:r>
        <w:rPr>
          <w:b/>
          <w:color w:val="2B2B2B"/>
          <w:spacing w:val="25"/>
          <w:sz w:val="23"/>
        </w:rPr>
        <w:t xml:space="preserve"> </w:t>
      </w:r>
      <w:r>
        <w:rPr>
          <w:b/>
          <w:color w:val="2B2B2B"/>
          <w:sz w:val="23"/>
        </w:rPr>
        <w:t>system</w:t>
      </w:r>
      <w:r>
        <w:rPr>
          <w:b/>
          <w:color w:val="2B2B2B"/>
          <w:spacing w:val="31"/>
          <w:sz w:val="23"/>
        </w:rPr>
        <w:t xml:space="preserve"> </w:t>
      </w:r>
      <w:r>
        <w:rPr>
          <w:color w:val="2B2B2B"/>
          <w:sz w:val="23"/>
        </w:rPr>
        <w:t>-</w:t>
      </w:r>
      <w:r>
        <w:rPr>
          <w:color w:val="2B2B2B"/>
          <w:spacing w:val="26"/>
          <w:sz w:val="23"/>
        </w:rPr>
        <w:t xml:space="preserve"> </w:t>
      </w:r>
      <w:r>
        <w:rPr>
          <w:color w:val="2B2B2B"/>
          <w:sz w:val="23"/>
        </w:rPr>
        <w:t>Quality</w:t>
      </w:r>
      <w:r>
        <w:rPr>
          <w:color w:val="2B2B2B"/>
          <w:spacing w:val="33"/>
          <w:sz w:val="23"/>
        </w:rPr>
        <w:t xml:space="preserve"> </w:t>
      </w:r>
      <w:r>
        <w:rPr>
          <w:color w:val="2B2B2B"/>
          <w:sz w:val="23"/>
        </w:rPr>
        <w:t>assurance</w:t>
      </w:r>
      <w:r>
        <w:rPr>
          <w:color w:val="2B2B2B"/>
          <w:spacing w:val="40"/>
          <w:sz w:val="23"/>
        </w:rPr>
        <w:t xml:space="preserve"> </w:t>
      </w:r>
      <w:r>
        <w:rPr>
          <w:color w:val="2B2B2B"/>
          <w:sz w:val="23"/>
        </w:rPr>
        <w:t>and</w:t>
      </w:r>
      <w:r>
        <w:rPr>
          <w:color w:val="2B2B2B"/>
          <w:spacing w:val="27"/>
          <w:sz w:val="23"/>
        </w:rPr>
        <w:t xml:space="preserve"> </w:t>
      </w:r>
      <w:r>
        <w:rPr>
          <w:color w:val="2B2B2B"/>
          <w:sz w:val="23"/>
        </w:rPr>
        <w:t>utilization</w:t>
      </w:r>
      <w:r>
        <w:rPr>
          <w:color w:val="2B2B2B"/>
          <w:spacing w:val="28"/>
          <w:sz w:val="23"/>
        </w:rPr>
        <w:t xml:space="preserve"> </w:t>
      </w:r>
      <w:r>
        <w:rPr>
          <w:color w:val="2B2B2B"/>
          <w:sz w:val="23"/>
        </w:rPr>
        <w:t>review</w:t>
      </w:r>
      <w:r>
        <w:rPr>
          <w:color w:val="2B2B2B"/>
          <w:spacing w:val="29"/>
          <w:sz w:val="23"/>
        </w:rPr>
        <w:t xml:space="preserve"> </w:t>
      </w:r>
      <w:r>
        <w:rPr>
          <w:color w:val="2B2B2B"/>
          <w:sz w:val="23"/>
        </w:rPr>
        <w:t>must</w:t>
      </w:r>
      <w:r>
        <w:rPr>
          <w:color w:val="2B2B2B"/>
          <w:spacing w:val="40"/>
          <w:sz w:val="23"/>
        </w:rPr>
        <w:t xml:space="preserve"> </w:t>
      </w:r>
      <w:r>
        <w:rPr>
          <w:color w:val="2B2B2B"/>
          <w:sz w:val="23"/>
        </w:rPr>
        <w:t>be an integral part of the service delivery system.</w:t>
      </w:r>
      <w:r>
        <w:rPr>
          <w:color w:val="2B2B2B"/>
          <w:spacing w:val="40"/>
          <w:sz w:val="23"/>
        </w:rPr>
        <w:t xml:space="preserve"> </w:t>
      </w:r>
      <w:r>
        <w:rPr>
          <w:color w:val="2B2B2B"/>
          <w:sz w:val="23"/>
        </w:rPr>
        <w:t>Manuals on quality assurance, utilization review and special review may be adapted from other countries.</w:t>
      </w:r>
      <w:r>
        <w:rPr>
          <w:color w:val="2B2B2B"/>
          <w:spacing w:val="40"/>
          <w:sz w:val="23"/>
        </w:rPr>
        <w:t xml:space="preserve"> </w:t>
      </w:r>
      <w:r>
        <w:rPr>
          <w:color w:val="2B2B2B"/>
          <w:sz w:val="23"/>
        </w:rPr>
        <w:t>As recommended by the National Commission of Human Rights (known by its Spanish abbreviation as the CNDH), existing manuals should be disseminated</w:t>
      </w:r>
      <w:r>
        <w:rPr>
          <w:color w:val="2B2B2B"/>
          <w:spacing w:val="40"/>
          <w:sz w:val="23"/>
        </w:rPr>
        <w:t xml:space="preserve"> </w:t>
      </w:r>
      <w:r>
        <w:rPr>
          <w:color w:val="2B2B2B"/>
          <w:sz w:val="23"/>
        </w:rPr>
        <w:t>and more consistently used.</w:t>
      </w:r>
    </w:p>
    <w:p w14:paraId="0A64EC17" w14:textId="77777777" w:rsidR="00C8194E" w:rsidRDefault="00C8194E" w:rsidP="00C8194E">
      <w:pPr>
        <w:pStyle w:val="BodyText"/>
        <w:spacing w:before="26"/>
      </w:pPr>
    </w:p>
    <w:p w14:paraId="5CC1E31B" w14:textId="77777777" w:rsidR="00C8194E" w:rsidRDefault="00C8194E" w:rsidP="00C8194E">
      <w:pPr>
        <w:pStyle w:val="ListParagraph"/>
        <w:numPr>
          <w:ilvl w:val="1"/>
          <w:numId w:val="25"/>
        </w:numPr>
        <w:tabs>
          <w:tab w:val="left" w:pos="945"/>
          <w:tab w:val="left" w:pos="956"/>
        </w:tabs>
        <w:spacing w:before="1" w:line="261" w:lineRule="auto"/>
        <w:ind w:left="945" w:right="715" w:hanging="717"/>
        <w:jc w:val="both"/>
        <w:rPr>
          <w:b/>
          <w:color w:val="2B2B2B"/>
          <w:sz w:val="23"/>
        </w:rPr>
      </w:pPr>
      <w:r>
        <w:rPr>
          <w:b/>
          <w:color w:val="2B2B2B"/>
          <w:sz w:val="23"/>
        </w:rPr>
        <w:tab/>
        <w:t xml:space="preserve">Recognize and support privacy, dignity, and individual choice </w:t>
      </w:r>
      <w:r>
        <w:rPr>
          <w:color w:val="2B2B2B"/>
          <w:sz w:val="23"/>
        </w:rPr>
        <w:t>- Individuals residing in psychiatric facilities should have opportunities for privacy.</w:t>
      </w:r>
      <w:r>
        <w:rPr>
          <w:color w:val="2B2B2B"/>
          <w:spacing w:val="40"/>
          <w:sz w:val="23"/>
        </w:rPr>
        <w:t xml:space="preserve"> </w:t>
      </w:r>
      <w:r>
        <w:rPr>
          <w:color w:val="2B2B2B"/>
          <w:sz w:val="23"/>
        </w:rPr>
        <w:t>Living areas should permit individual choice with regard to matters of personal convenience and decoration.</w:t>
      </w:r>
      <w:r>
        <w:rPr>
          <w:color w:val="2B2B2B"/>
          <w:spacing w:val="80"/>
          <w:sz w:val="23"/>
        </w:rPr>
        <w:t xml:space="preserve"> </w:t>
      </w:r>
      <w:r>
        <w:rPr>
          <w:color w:val="2B2B2B"/>
          <w:sz w:val="23"/>
        </w:rPr>
        <w:t>Safe, secure, and locked spaces should be</w:t>
      </w:r>
      <w:r>
        <w:rPr>
          <w:color w:val="2B2B2B"/>
          <w:spacing w:val="-9"/>
          <w:sz w:val="23"/>
        </w:rPr>
        <w:t xml:space="preserve"> </w:t>
      </w:r>
      <w:r>
        <w:rPr>
          <w:color w:val="2B2B2B"/>
          <w:sz w:val="23"/>
        </w:rPr>
        <w:t>made</w:t>
      </w:r>
      <w:r>
        <w:rPr>
          <w:color w:val="2B2B2B"/>
          <w:spacing w:val="40"/>
          <w:sz w:val="23"/>
        </w:rPr>
        <w:t xml:space="preserve"> </w:t>
      </w:r>
      <w:r>
        <w:rPr>
          <w:color w:val="2B2B2B"/>
          <w:sz w:val="23"/>
        </w:rPr>
        <w:t>available</w:t>
      </w:r>
      <w:r>
        <w:rPr>
          <w:color w:val="2B2B2B"/>
          <w:spacing w:val="-4"/>
          <w:sz w:val="23"/>
        </w:rPr>
        <w:t xml:space="preserve"> </w:t>
      </w:r>
      <w:r>
        <w:rPr>
          <w:color w:val="2B2B2B"/>
          <w:sz w:val="23"/>
        </w:rPr>
        <w:t>for personal possessions.</w:t>
      </w:r>
      <w:r>
        <w:rPr>
          <w:color w:val="2B2B2B"/>
          <w:spacing w:val="40"/>
          <w:sz w:val="23"/>
        </w:rPr>
        <w:t xml:space="preserve"> </w:t>
      </w:r>
      <w:r>
        <w:rPr>
          <w:color w:val="2B2B2B"/>
          <w:sz w:val="23"/>
        </w:rPr>
        <w:t>People should be allowed</w:t>
      </w:r>
      <w:r>
        <w:rPr>
          <w:color w:val="2B2B2B"/>
          <w:spacing w:val="40"/>
          <w:sz w:val="23"/>
        </w:rPr>
        <w:t xml:space="preserve"> </w:t>
      </w:r>
      <w:r>
        <w:rPr>
          <w:color w:val="2B2B2B"/>
          <w:sz w:val="23"/>
        </w:rPr>
        <w:t>easy access to their personal</w:t>
      </w:r>
      <w:r>
        <w:rPr>
          <w:color w:val="2B2B2B"/>
          <w:spacing w:val="40"/>
          <w:sz w:val="23"/>
        </w:rPr>
        <w:t xml:space="preserve"> </w:t>
      </w:r>
      <w:r>
        <w:rPr>
          <w:color w:val="2B2B2B"/>
          <w:sz w:val="23"/>
        </w:rPr>
        <w:t>belongings</w:t>
      </w:r>
      <w:r>
        <w:rPr>
          <w:color w:val="2B2B2B"/>
          <w:spacing w:val="39"/>
          <w:sz w:val="23"/>
        </w:rPr>
        <w:t xml:space="preserve"> </w:t>
      </w:r>
      <w:r>
        <w:rPr>
          <w:color w:val="2B2B2B"/>
          <w:sz w:val="23"/>
        </w:rPr>
        <w:t>for daily use.</w:t>
      </w:r>
    </w:p>
    <w:p w14:paraId="153257DB" w14:textId="77777777" w:rsidR="00C8194E" w:rsidRDefault="00C8194E" w:rsidP="00C8194E">
      <w:pPr>
        <w:pStyle w:val="BodyText"/>
      </w:pPr>
    </w:p>
    <w:p w14:paraId="47612641" w14:textId="77777777" w:rsidR="00C8194E" w:rsidRDefault="00C8194E" w:rsidP="00C8194E">
      <w:pPr>
        <w:pStyle w:val="BodyText"/>
        <w:spacing w:before="33"/>
      </w:pPr>
    </w:p>
    <w:p w14:paraId="75056034" w14:textId="77777777" w:rsidR="00C8194E" w:rsidRDefault="00C8194E" w:rsidP="00C8194E">
      <w:pPr>
        <w:pStyle w:val="ListParagraph"/>
        <w:numPr>
          <w:ilvl w:val="1"/>
          <w:numId w:val="25"/>
        </w:numPr>
        <w:tabs>
          <w:tab w:val="left" w:pos="940"/>
          <w:tab w:val="left" w:pos="945"/>
        </w:tabs>
        <w:spacing w:line="256" w:lineRule="auto"/>
        <w:ind w:left="940" w:right="733" w:hanging="721"/>
        <w:jc w:val="both"/>
        <w:rPr>
          <w:b/>
          <w:color w:val="2B2B2B"/>
          <w:sz w:val="23"/>
        </w:rPr>
      </w:pPr>
      <w:r>
        <w:rPr>
          <w:b/>
          <w:color w:val="2B2B2B"/>
          <w:sz w:val="23"/>
        </w:rPr>
        <w:tab/>
        <w:t xml:space="preserve">Provide activities and support for leisure time </w:t>
      </w:r>
      <w:r>
        <w:rPr>
          <w:color w:val="2B2B2B"/>
          <w:sz w:val="23"/>
        </w:rPr>
        <w:t>- Programs must be established to prevent inactivity and boredom for people in long-term institutions.</w:t>
      </w:r>
      <w:r>
        <w:rPr>
          <w:color w:val="2B2B2B"/>
          <w:spacing w:val="40"/>
          <w:sz w:val="23"/>
        </w:rPr>
        <w:t xml:space="preserve"> </w:t>
      </w:r>
      <w:r>
        <w:rPr>
          <w:color w:val="2B2B2B"/>
          <w:sz w:val="23"/>
        </w:rPr>
        <w:t>People with mental disabilities may require support</w:t>
      </w:r>
      <w:r>
        <w:rPr>
          <w:color w:val="2B2B2B"/>
          <w:spacing w:val="40"/>
          <w:sz w:val="23"/>
        </w:rPr>
        <w:t xml:space="preserve"> </w:t>
      </w:r>
      <w:r>
        <w:rPr>
          <w:color w:val="2B2B2B"/>
          <w:sz w:val="23"/>
        </w:rPr>
        <w:t>to</w:t>
      </w:r>
      <w:r>
        <w:rPr>
          <w:color w:val="2B2B2B"/>
          <w:spacing w:val="40"/>
          <w:sz w:val="23"/>
        </w:rPr>
        <w:t xml:space="preserve"> </w:t>
      </w:r>
      <w:r>
        <w:rPr>
          <w:color w:val="2B2B2B"/>
          <w:sz w:val="23"/>
        </w:rPr>
        <w:t>actively</w:t>
      </w:r>
      <w:r>
        <w:rPr>
          <w:color w:val="2B2B2B"/>
          <w:spacing w:val="40"/>
          <w:sz w:val="23"/>
        </w:rPr>
        <w:t xml:space="preserve"> </w:t>
      </w:r>
      <w:r>
        <w:rPr>
          <w:color w:val="2B2B2B"/>
          <w:sz w:val="23"/>
        </w:rPr>
        <w:t>engage in such programs.</w:t>
      </w:r>
    </w:p>
    <w:p w14:paraId="6A48ADDD" w14:textId="77777777" w:rsidR="00C8194E" w:rsidRDefault="00C8194E" w:rsidP="00C8194E">
      <w:pPr>
        <w:pStyle w:val="BodyText"/>
        <w:spacing w:before="26"/>
      </w:pPr>
    </w:p>
    <w:p w14:paraId="0142E49C" w14:textId="77777777" w:rsidR="00C8194E" w:rsidRDefault="00C8194E" w:rsidP="00C8194E">
      <w:pPr>
        <w:pStyle w:val="Heading4"/>
        <w:numPr>
          <w:ilvl w:val="0"/>
          <w:numId w:val="25"/>
        </w:numPr>
        <w:tabs>
          <w:tab w:val="left" w:pos="943"/>
        </w:tabs>
        <w:ind w:left="943" w:hanging="722"/>
        <w:jc w:val="left"/>
        <w:rPr>
          <w:color w:val="2B2B2B"/>
        </w:rPr>
      </w:pPr>
      <w:r>
        <w:rPr>
          <w:color w:val="2B2B2B"/>
          <w:w w:val="105"/>
        </w:rPr>
        <w:t>Lack</w:t>
      </w:r>
      <w:r>
        <w:rPr>
          <w:color w:val="2B2B2B"/>
          <w:spacing w:val="-6"/>
          <w:w w:val="105"/>
        </w:rPr>
        <w:t xml:space="preserve"> </w:t>
      </w:r>
      <w:r>
        <w:rPr>
          <w:color w:val="2B2B2B"/>
          <w:w w:val="105"/>
        </w:rPr>
        <w:t>of</w:t>
      </w:r>
      <w:r>
        <w:rPr>
          <w:color w:val="2B2B2B"/>
          <w:spacing w:val="-10"/>
          <w:w w:val="105"/>
        </w:rPr>
        <w:t xml:space="preserve"> </w:t>
      </w:r>
      <w:r>
        <w:rPr>
          <w:color w:val="2B2B2B"/>
          <w:w w:val="105"/>
        </w:rPr>
        <w:t>appropriate</w:t>
      </w:r>
      <w:r>
        <w:rPr>
          <w:color w:val="2B2B2B"/>
          <w:spacing w:val="1"/>
          <w:w w:val="105"/>
        </w:rPr>
        <w:t xml:space="preserve"> </w:t>
      </w:r>
      <w:r>
        <w:rPr>
          <w:color w:val="2B2B2B"/>
          <w:w w:val="105"/>
        </w:rPr>
        <w:t>treatment</w:t>
      </w:r>
      <w:r>
        <w:rPr>
          <w:color w:val="2B2B2B"/>
          <w:spacing w:val="-2"/>
          <w:w w:val="105"/>
        </w:rPr>
        <w:t xml:space="preserve"> </w:t>
      </w:r>
      <w:r>
        <w:rPr>
          <w:color w:val="2B2B2B"/>
          <w:w w:val="105"/>
        </w:rPr>
        <w:t>and</w:t>
      </w:r>
      <w:r>
        <w:rPr>
          <w:color w:val="2B2B2B"/>
          <w:spacing w:val="-3"/>
          <w:w w:val="105"/>
        </w:rPr>
        <w:t xml:space="preserve"> </w:t>
      </w:r>
      <w:r>
        <w:rPr>
          <w:color w:val="2B2B2B"/>
          <w:spacing w:val="-2"/>
          <w:w w:val="105"/>
        </w:rPr>
        <w:t>rehabilitation</w:t>
      </w:r>
    </w:p>
    <w:p w14:paraId="7E48E8AB" w14:textId="77777777" w:rsidR="00C8194E" w:rsidRDefault="00C8194E" w:rsidP="00C8194E">
      <w:pPr>
        <w:pStyle w:val="BodyText"/>
        <w:spacing w:before="33"/>
        <w:rPr>
          <w:b/>
        </w:rPr>
      </w:pPr>
    </w:p>
    <w:p w14:paraId="4E12EA92" w14:textId="77777777" w:rsidR="00C8194E" w:rsidRDefault="00C8194E" w:rsidP="00C8194E">
      <w:pPr>
        <w:pStyle w:val="BodyText"/>
        <w:spacing w:line="261" w:lineRule="auto"/>
        <w:ind w:left="214" w:right="716" w:firstLine="730"/>
        <w:jc w:val="both"/>
      </w:pPr>
      <w:r>
        <w:rPr>
          <w:color w:val="2B2B2B"/>
        </w:rPr>
        <w:t>The great majority of people placed in an</w:t>
      </w:r>
      <w:r>
        <w:rPr>
          <w:color w:val="2B2B2B"/>
          <w:spacing w:val="-7"/>
        </w:rPr>
        <w:t xml:space="preserve"> </w:t>
      </w:r>
      <w:r>
        <w:rPr>
          <w:color w:val="2B2B2B"/>
        </w:rPr>
        <w:t>institution in Mexico receive inadequate treatment and rehabilitation.</w:t>
      </w:r>
      <w:r>
        <w:rPr>
          <w:color w:val="2B2B2B"/>
          <w:spacing w:val="40"/>
        </w:rPr>
        <w:t xml:space="preserve"> </w:t>
      </w:r>
      <w:r>
        <w:rPr>
          <w:color w:val="2B2B2B"/>
        </w:rPr>
        <w:t>For most, placement in a long-term facility is an outmoded, inadequate and inappropriate form of mental health care.</w:t>
      </w:r>
      <w:r>
        <w:rPr>
          <w:color w:val="2B2B2B"/>
          <w:spacing w:val="40"/>
        </w:rPr>
        <w:t xml:space="preserve"> </w:t>
      </w:r>
      <w:r>
        <w:rPr>
          <w:color w:val="2B2B2B"/>
        </w:rPr>
        <w:t>At some institutions, new leadership and staff have been making efforts to help people return to the</w:t>
      </w:r>
      <w:r>
        <w:rPr>
          <w:color w:val="2B2B2B"/>
          <w:spacing w:val="-3"/>
        </w:rPr>
        <w:t xml:space="preserve"> </w:t>
      </w:r>
      <w:r>
        <w:rPr>
          <w:color w:val="2B2B2B"/>
        </w:rPr>
        <w:t>community as</w:t>
      </w:r>
      <w:r>
        <w:rPr>
          <w:color w:val="2B2B2B"/>
          <w:spacing w:val="-6"/>
        </w:rPr>
        <w:t xml:space="preserve"> </w:t>
      </w:r>
      <w:r>
        <w:rPr>
          <w:color w:val="2B2B2B"/>
        </w:rPr>
        <w:t>soon as</w:t>
      </w:r>
      <w:r>
        <w:rPr>
          <w:color w:val="2B2B2B"/>
          <w:spacing w:val="-1"/>
        </w:rPr>
        <w:t xml:space="preserve"> </w:t>
      </w:r>
      <w:r>
        <w:rPr>
          <w:color w:val="2B2B2B"/>
        </w:rPr>
        <w:t>possible.</w:t>
      </w:r>
      <w:r>
        <w:rPr>
          <w:color w:val="2B2B2B"/>
          <w:spacing w:val="40"/>
        </w:rPr>
        <w:t xml:space="preserve"> </w:t>
      </w:r>
      <w:r>
        <w:rPr>
          <w:color w:val="2B2B2B"/>
        </w:rPr>
        <w:t>New policies to promote community integration cannot be</w:t>
      </w:r>
      <w:r>
        <w:rPr>
          <w:color w:val="2B2B2B"/>
          <w:spacing w:val="-11"/>
        </w:rPr>
        <w:t xml:space="preserve"> </w:t>
      </w:r>
      <w:r>
        <w:rPr>
          <w:color w:val="2B2B2B"/>
        </w:rPr>
        <w:t>implemented until community-based services and support systems are established.</w:t>
      </w:r>
    </w:p>
    <w:p w14:paraId="46BDD169" w14:textId="77777777" w:rsidR="00C8194E" w:rsidRDefault="00C8194E" w:rsidP="00C8194E">
      <w:pPr>
        <w:pStyle w:val="BodyText"/>
        <w:spacing w:before="5"/>
      </w:pPr>
    </w:p>
    <w:p w14:paraId="7B1771F9" w14:textId="77777777" w:rsidR="00C8194E" w:rsidRDefault="00C8194E" w:rsidP="00C8194E">
      <w:pPr>
        <w:pStyle w:val="BodyText"/>
        <w:spacing w:line="259" w:lineRule="auto"/>
        <w:ind w:left="208" w:right="715" w:firstLine="732"/>
        <w:jc w:val="both"/>
      </w:pPr>
      <w:r>
        <w:rPr>
          <w:color w:val="2B2B2B"/>
        </w:rPr>
        <w:t>Article 12(1) of the International Covenant on Economic, Social, and Cultural Rights (ICESCR),</w:t>
      </w:r>
      <w:r>
        <w:rPr>
          <w:color w:val="2B2B2B"/>
          <w:spacing w:val="40"/>
        </w:rPr>
        <w:t xml:space="preserve"> </w:t>
      </w:r>
      <w:r>
        <w:rPr>
          <w:color w:val="2B2B2B"/>
        </w:rPr>
        <w:t>to which Mexico is a party, guarantees the right to "the enjoyment</w:t>
      </w:r>
      <w:r>
        <w:rPr>
          <w:color w:val="2B2B2B"/>
          <w:spacing w:val="40"/>
        </w:rPr>
        <w:t xml:space="preserve"> </w:t>
      </w:r>
      <w:r>
        <w:rPr>
          <w:color w:val="2B2B2B"/>
        </w:rPr>
        <w:t>of the highest attainable standard of physical and mental health."</w:t>
      </w:r>
      <w:r>
        <w:rPr>
          <w:color w:val="2B2B2B"/>
          <w:spacing w:val="40"/>
        </w:rPr>
        <w:t xml:space="preserve"> </w:t>
      </w:r>
      <w:r>
        <w:rPr>
          <w:color w:val="2B2B2B"/>
        </w:rPr>
        <w:t>In General Comment 5, Section IV(F), the Committee</w:t>
      </w:r>
      <w:r>
        <w:rPr>
          <w:color w:val="2B2B2B"/>
          <w:spacing w:val="40"/>
        </w:rPr>
        <w:t xml:space="preserve"> </w:t>
      </w:r>
      <w:r>
        <w:rPr>
          <w:color w:val="2B2B2B"/>
        </w:rPr>
        <w:t>on Economic,</w:t>
      </w:r>
      <w:r>
        <w:rPr>
          <w:color w:val="2B2B2B"/>
          <w:spacing w:val="40"/>
        </w:rPr>
        <w:t xml:space="preserve"> </w:t>
      </w:r>
      <w:r>
        <w:rPr>
          <w:color w:val="2B2B2B"/>
        </w:rPr>
        <w:t>Social,</w:t>
      </w:r>
      <w:r>
        <w:rPr>
          <w:color w:val="2B2B2B"/>
          <w:spacing w:val="40"/>
        </w:rPr>
        <w:t xml:space="preserve"> </w:t>
      </w:r>
      <w:r>
        <w:rPr>
          <w:color w:val="2B2B2B"/>
        </w:rPr>
        <w:t>and Cultural</w:t>
      </w:r>
      <w:r>
        <w:rPr>
          <w:color w:val="2B2B2B"/>
          <w:spacing w:val="40"/>
        </w:rPr>
        <w:t xml:space="preserve"> </w:t>
      </w:r>
      <w:r>
        <w:rPr>
          <w:color w:val="2B2B2B"/>
        </w:rPr>
        <w:t>Rights has clarified</w:t>
      </w:r>
      <w:r>
        <w:rPr>
          <w:color w:val="2B2B2B"/>
          <w:spacing w:val="40"/>
        </w:rPr>
        <w:t xml:space="preserve"> </w:t>
      </w:r>
      <w:r>
        <w:rPr>
          <w:color w:val="2B2B2B"/>
        </w:rPr>
        <w:t>that</w:t>
      </w:r>
      <w:r>
        <w:rPr>
          <w:color w:val="2B2B2B"/>
          <w:spacing w:val="40"/>
        </w:rPr>
        <w:t xml:space="preserve"> </w:t>
      </w:r>
      <w:r>
        <w:rPr>
          <w:color w:val="2B2B2B"/>
        </w:rPr>
        <w:t>article 12(1) "implies the right to have access to, and benefit from, those</w:t>
      </w:r>
      <w:r>
        <w:rPr>
          <w:color w:val="2B2B2B"/>
          <w:spacing w:val="-6"/>
        </w:rPr>
        <w:t xml:space="preserve"> </w:t>
      </w:r>
      <w:r>
        <w:rPr>
          <w:color w:val="2B2B2B"/>
        </w:rPr>
        <w:t>medical and social services ...</w:t>
      </w:r>
      <w:r>
        <w:rPr>
          <w:color w:val="2B2B2B"/>
          <w:spacing w:val="80"/>
        </w:rPr>
        <w:t xml:space="preserve"> </w:t>
      </w:r>
      <w:r>
        <w:rPr>
          <w:color w:val="2B2B2B"/>
        </w:rPr>
        <w:t>which enable persons with disabilities to become independent, prevent further disabilities and support their social integration."</w:t>
      </w:r>
      <w:r>
        <w:rPr>
          <w:color w:val="2B2B2B"/>
          <w:spacing w:val="80"/>
        </w:rPr>
        <w:t xml:space="preserve"> </w:t>
      </w:r>
      <w:r>
        <w:rPr>
          <w:color w:val="2B2B2B"/>
        </w:rPr>
        <w:t>Citing Rule 3 of the United</w:t>
      </w:r>
      <w:r>
        <w:rPr>
          <w:color w:val="2B2B2B"/>
          <w:spacing w:val="31"/>
        </w:rPr>
        <w:t xml:space="preserve"> </w:t>
      </w:r>
      <w:r>
        <w:rPr>
          <w:color w:val="2B2B2B"/>
        </w:rPr>
        <w:t>Nations Standard</w:t>
      </w:r>
      <w:r>
        <w:rPr>
          <w:color w:val="2B2B2B"/>
          <w:spacing w:val="28"/>
        </w:rPr>
        <w:t xml:space="preserve"> </w:t>
      </w:r>
      <w:r>
        <w:rPr>
          <w:color w:val="2B2B2B"/>
        </w:rPr>
        <w:t>Rules on Equalization</w:t>
      </w:r>
      <w:r>
        <w:rPr>
          <w:color w:val="2B2B2B"/>
          <w:spacing w:val="40"/>
        </w:rPr>
        <w:t xml:space="preserve"> </w:t>
      </w:r>
      <w:r>
        <w:rPr>
          <w:color w:val="2B2B2B"/>
        </w:rPr>
        <w:t>of Opportunities for</w:t>
      </w:r>
      <w:r>
        <w:rPr>
          <w:color w:val="2B2B2B"/>
          <w:spacing w:val="29"/>
        </w:rPr>
        <w:t xml:space="preserve"> </w:t>
      </w:r>
      <w:r>
        <w:rPr>
          <w:color w:val="2B2B2B"/>
        </w:rPr>
        <w:t>Persons</w:t>
      </w:r>
      <w:r>
        <w:rPr>
          <w:color w:val="2B2B2B"/>
          <w:spacing w:val="40"/>
        </w:rPr>
        <w:t xml:space="preserve"> </w:t>
      </w:r>
      <w:r>
        <w:rPr>
          <w:color w:val="2B2B2B"/>
        </w:rPr>
        <w:t>with</w:t>
      </w:r>
      <w:r>
        <w:rPr>
          <w:color w:val="2B2B2B"/>
          <w:spacing w:val="31"/>
        </w:rPr>
        <w:t xml:space="preserve"> </w:t>
      </w:r>
      <w:r>
        <w:rPr>
          <w:color w:val="2B2B2B"/>
        </w:rPr>
        <w:t>Disabilities</w:t>
      </w:r>
      <w:r>
        <w:rPr>
          <w:color w:val="2B2B2B"/>
          <w:spacing w:val="40"/>
        </w:rPr>
        <w:t xml:space="preserve"> </w:t>
      </w:r>
      <w:r>
        <w:rPr>
          <w:color w:val="2B2B2B"/>
        </w:rPr>
        <w:t>(hereinafter</w:t>
      </w:r>
      <w:r>
        <w:rPr>
          <w:color w:val="2B2B2B"/>
          <w:spacing w:val="40"/>
        </w:rPr>
        <w:t xml:space="preserve"> </w:t>
      </w:r>
      <w:r>
        <w:rPr>
          <w:i/>
          <w:color w:val="2B2B2B"/>
          <w:sz w:val="24"/>
        </w:rPr>
        <w:t>Rules</w:t>
      </w:r>
      <w:r>
        <w:rPr>
          <w:i/>
          <w:color w:val="2B2B2B"/>
          <w:spacing w:val="26"/>
          <w:sz w:val="24"/>
        </w:rPr>
        <w:t xml:space="preserve"> </w:t>
      </w:r>
      <w:r>
        <w:rPr>
          <w:i/>
          <w:color w:val="2B2B2B"/>
          <w:sz w:val="24"/>
        </w:rPr>
        <w:t>on</w:t>
      </w:r>
      <w:r>
        <w:rPr>
          <w:i/>
          <w:color w:val="2B2B2B"/>
          <w:spacing w:val="19"/>
          <w:sz w:val="24"/>
        </w:rPr>
        <w:t xml:space="preserve"> </w:t>
      </w:r>
      <w:r>
        <w:rPr>
          <w:i/>
          <w:color w:val="2B2B2B"/>
          <w:sz w:val="24"/>
        </w:rPr>
        <w:t>Equalization),</w:t>
      </w:r>
      <w:r>
        <w:rPr>
          <w:i/>
          <w:color w:val="2B2B2B"/>
          <w:spacing w:val="13"/>
          <w:sz w:val="24"/>
        </w:rPr>
        <w:t xml:space="preserve"> </w:t>
      </w:r>
      <w:r>
        <w:rPr>
          <w:color w:val="2B2B2B"/>
        </w:rPr>
        <w:t>the</w:t>
      </w:r>
      <w:r>
        <w:rPr>
          <w:color w:val="2B2B2B"/>
          <w:spacing w:val="32"/>
        </w:rPr>
        <w:t xml:space="preserve"> </w:t>
      </w:r>
      <w:r>
        <w:rPr>
          <w:color w:val="2B2B2B"/>
        </w:rPr>
        <w:t>Committee</w:t>
      </w:r>
      <w:r>
        <w:rPr>
          <w:color w:val="2B2B2B"/>
          <w:spacing w:val="40"/>
        </w:rPr>
        <w:t xml:space="preserve"> </w:t>
      </w:r>
      <w:r>
        <w:rPr>
          <w:color w:val="2B2B2B"/>
        </w:rPr>
        <w:t>adds</w:t>
      </w:r>
      <w:r>
        <w:rPr>
          <w:color w:val="2B2B2B"/>
          <w:spacing w:val="36"/>
        </w:rPr>
        <w:t xml:space="preserve"> </w:t>
      </w:r>
      <w:r>
        <w:rPr>
          <w:color w:val="2B2B2B"/>
        </w:rPr>
        <w:t>that</w:t>
      </w:r>
      <w:r>
        <w:rPr>
          <w:color w:val="2B2B2B"/>
          <w:spacing w:val="40"/>
        </w:rPr>
        <w:t xml:space="preserve"> </w:t>
      </w:r>
      <w:r>
        <w:rPr>
          <w:color w:val="2B2B2B"/>
        </w:rPr>
        <w:t>"such</w:t>
      </w:r>
    </w:p>
    <w:p w14:paraId="4D7C4C93" w14:textId="77777777" w:rsidR="00C8194E" w:rsidRDefault="00C8194E" w:rsidP="00C8194E">
      <w:pPr>
        <w:spacing w:line="259" w:lineRule="auto"/>
        <w:jc w:val="both"/>
        <w:sectPr w:rsidR="00C8194E" w:rsidSect="005A4647">
          <w:pgSz w:w="12240" w:h="15840"/>
          <w:pgMar w:top="1180" w:right="920" w:bottom="280" w:left="980" w:header="978" w:footer="0" w:gutter="0"/>
          <w:cols w:space="720"/>
        </w:sectPr>
      </w:pPr>
    </w:p>
    <w:p w14:paraId="34928BA1" w14:textId="77777777" w:rsidR="00C8194E" w:rsidRDefault="00C8194E" w:rsidP="00C8194E">
      <w:pPr>
        <w:pStyle w:val="BodyText"/>
        <w:spacing w:before="242" w:line="256" w:lineRule="auto"/>
        <w:ind w:left="729" w:firstLine="7"/>
      </w:pPr>
      <w:r>
        <w:rPr>
          <w:color w:val="2A2A2A"/>
        </w:rPr>
        <w:lastRenderedPageBreak/>
        <w:t>persons</w:t>
      </w:r>
      <w:r>
        <w:rPr>
          <w:color w:val="2A2A2A"/>
          <w:spacing w:val="40"/>
        </w:rPr>
        <w:t xml:space="preserve"> </w:t>
      </w:r>
      <w:r>
        <w:rPr>
          <w:color w:val="2A2A2A"/>
        </w:rPr>
        <w:t>should</w:t>
      </w:r>
      <w:r>
        <w:rPr>
          <w:color w:val="2A2A2A"/>
          <w:spacing w:val="40"/>
        </w:rPr>
        <w:t xml:space="preserve"> </w:t>
      </w:r>
      <w:r>
        <w:rPr>
          <w:color w:val="2A2A2A"/>
        </w:rPr>
        <w:t>be</w:t>
      </w:r>
      <w:r>
        <w:rPr>
          <w:color w:val="2A2A2A"/>
          <w:spacing w:val="38"/>
        </w:rPr>
        <w:t xml:space="preserve"> </w:t>
      </w:r>
      <w:r>
        <w:rPr>
          <w:color w:val="2A2A2A"/>
        </w:rPr>
        <w:t>provided</w:t>
      </w:r>
      <w:r>
        <w:rPr>
          <w:color w:val="2A2A2A"/>
          <w:spacing w:val="40"/>
        </w:rPr>
        <w:t xml:space="preserve"> </w:t>
      </w:r>
      <w:r>
        <w:rPr>
          <w:color w:val="2A2A2A"/>
        </w:rPr>
        <w:t>with</w:t>
      </w:r>
      <w:r>
        <w:rPr>
          <w:color w:val="2A2A2A"/>
          <w:spacing w:val="38"/>
        </w:rPr>
        <w:t xml:space="preserve"> </w:t>
      </w:r>
      <w:r>
        <w:rPr>
          <w:color w:val="2A2A2A"/>
        </w:rPr>
        <w:t>rehabilitation</w:t>
      </w:r>
      <w:r>
        <w:rPr>
          <w:color w:val="2A2A2A"/>
          <w:spacing w:val="31"/>
        </w:rPr>
        <w:t xml:space="preserve"> </w:t>
      </w:r>
      <w:r>
        <w:rPr>
          <w:color w:val="2A2A2A"/>
        </w:rPr>
        <w:t>services</w:t>
      </w:r>
      <w:r>
        <w:rPr>
          <w:color w:val="2A2A2A"/>
          <w:spacing w:val="37"/>
        </w:rPr>
        <w:t xml:space="preserve"> </w:t>
      </w:r>
      <w:r>
        <w:rPr>
          <w:color w:val="2A2A2A"/>
        </w:rPr>
        <w:t>which</w:t>
      </w:r>
      <w:r>
        <w:rPr>
          <w:color w:val="2A2A2A"/>
          <w:spacing w:val="34"/>
        </w:rPr>
        <w:t xml:space="preserve"> </w:t>
      </w:r>
      <w:r>
        <w:rPr>
          <w:color w:val="2A2A2A"/>
        </w:rPr>
        <w:t>would</w:t>
      </w:r>
      <w:r>
        <w:rPr>
          <w:color w:val="2A2A2A"/>
          <w:spacing w:val="40"/>
        </w:rPr>
        <w:t xml:space="preserve"> </w:t>
      </w:r>
      <w:r>
        <w:rPr>
          <w:color w:val="2A2A2A"/>
        </w:rPr>
        <w:t>enable</w:t>
      </w:r>
      <w:r>
        <w:rPr>
          <w:color w:val="2A2A2A"/>
          <w:spacing w:val="40"/>
        </w:rPr>
        <w:t xml:space="preserve"> </w:t>
      </w:r>
      <w:r>
        <w:rPr>
          <w:color w:val="2A2A2A"/>
        </w:rPr>
        <w:t>them</w:t>
      </w:r>
      <w:r>
        <w:rPr>
          <w:color w:val="2A2A2A"/>
          <w:spacing w:val="40"/>
        </w:rPr>
        <w:t xml:space="preserve"> </w:t>
      </w:r>
      <w:r>
        <w:rPr>
          <w:color w:val="2A2A2A"/>
        </w:rPr>
        <w:t>'to</w:t>
      </w:r>
      <w:r>
        <w:rPr>
          <w:color w:val="2A2A2A"/>
          <w:spacing w:val="71"/>
        </w:rPr>
        <w:t xml:space="preserve"> </w:t>
      </w:r>
      <w:r>
        <w:rPr>
          <w:color w:val="2A2A2A"/>
        </w:rPr>
        <w:t>reach</w:t>
      </w:r>
      <w:r>
        <w:rPr>
          <w:color w:val="2A2A2A"/>
          <w:spacing w:val="35"/>
        </w:rPr>
        <w:t xml:space="preserve"> </w:t>
      </w:r>
      <w:r>
        <w:rPr>
          <w:color w:val="2A2A2A"/>
        </w:rPr>
        <w:t>and sustain their optimum level of independence and functioning."'</w:t>
      </w:r>
    </w:p>
    <w:p w14:paraId="75036C5D" w14:textId="77777777" w:rsidR="00C8194E" w:rsidRDefault="00C8194E" w:rsidP="00C8194E">
      <w:pPr>
        <w:pStyle w:val="BodyText"/>
        <w:spacing w:before="6"/>
      </w:pPr>
    </w:p>
    <w:p w14:paraId="1F611390" w14:textId="77777777" w:rsidR="00C8194E" w:rsidRDefault="00C8194E" w:rsidP="00C8194E">
      <w:pPr>
        <w:pStyle w:val="BodyText"/>
        <w:spacing w:line="254" w:lineRule="auto"/>
        <w:ind w:left="724" w:right="243" w:firstLine="725"/>
        <w:jc w:val="both"/>
      </w:pPr>
      <w:r>
        <w:rPr>
          <w:color w:val="2A2A2A"/>
          <w:w w:val="105"/>
        </w:rPr>
        <w:t xml:space="preserve">Treatment in the </w:t>
      </w:r>
      <w:r>
        <w:rPr>
          <w:i/>
          <w:color w:val="2A2A2A"/>
          <w:w w:val="105"/>
          <w:sz w:val="24"/>
        </w:rPr>
        <w:t xml:space="preserve">"granjas" </w:t>
      </w:r>
      <w:r>
        <w:rPr>
          <w:color w:val="2A2A2A"/>
          <w:w w:val="105"/>
        </w:rPr>
        <w:t>is primarily aimed at providing minimal care while keeping people in the</w:t>
      </w:r>
      <w:r>
        <w:rPr>
          <w:color w:val="2A2A2A"/>
          <w:spacing w:val="-2"/>
          <w:w w:val="105"/>
        </w:rPr>
        <w:t xml:space="preserve"> </w:t>
      </w:r>
      <w:r>
        <w:rPr>
          <w:color w:val="2A2A2A"/>
          <w:w w:val="105"/>
        </w:rPr>
        <w:t>institutions.</w:t>
      </w:r>
      <w:r>
        <w:rPr>
          <w:color w:val="2A2A2A"/>
          <w:spacing w:val="40"/>
          <w:w w:val="105"/>
        </w:rPr>
        <w:t xml:space="preserve"> </w:t>
      </w:r>
      <w:r>
        <w:rPr>
          <w:color w:val="2A2A2A"/>
          <w:w w:val="105"/>
        </w:rPr>
        <w:t>Such custodial care</w:t>
      </w:r>
      <w:r>
        <w:rPr>
          <w:color w:val="2A2A2A"/>
          <w:spacing w:val="-3"/>
          <w:w w:val="105"/>
        </w:rPr>
        <w:t xml:space="preserve"> </w:t>
      </w:r>
      <w:r>
        <w:rPr>
          <w:color w:val="2A2A2A"/>
          <w:w w:val="105"/>
        </w:rPr>
        <w:t>is</w:t>
      </w:r>
      <w:r>
        <w:rPr>
          <w:color w:val="2A2A2A"/>
          <w:spacing w:val="-1"/>
          <w:w w:val="105"/>
        </w:rPr>
        <w:t xml:space="preserve"> </w:t>
      </w:r>
      <w:r>
        <w:rPr>
          <w:color w:val="2A2A2A"/>
          <w:w w:val="105"/>
        </w:rPr>
        <w:t>generally not directed toward</w:t>
      </w:r>
      <w:r>
        <w:rPr>
          <w:color w:val="2A2A2A"/>
          <w:spacing w:val="40"/>
          <w:w w:val="105"/>
        </w:rPr>
        <w:t xml:space="preserve"> </w:t>
      </w:r>
      <w:r>
        <w:rPr>
          <w:color w:val="2A2A2A"/>
          <w:w w:val="105"/>
        </w:rPr>
        <w:t>rehabilitation</w:t>
      </w:r>
      <w:r>
        <w:rPr>
          <w:color w:val="2A2A2A"/>
          <w:spacing w:val="-2"/>
          <w:w w:val="105"/>
        </w:rPr>
        <w:t xml:space="preserve"> </w:t>
      </w:r>
      <w:r>
        <w:rPr>
          <w:color w:val="2A2A2A"/>
          <w:w w:val="105"/>
        </w:rPr>
        <w:t>or assisting</w:t>
      </w:r>
      <w:r>
        <w:rPr>
          <w:color w:val="2A2A2A"/>
          <w:spacing w:val="-16"/>
          <w:w w:val="105"/>
        </w:rPr>
        <w:t xml:space="preserve"> </w:t>
      </w:r>
      <w:r>
        <w:rPr>
          <w:color w:val="2A2A2A"/>
          <w:w w:val="105"/>
        </w:rPr>
        <w:t>a</w:t>
      </w:r>
      <w:r>
        <w:rPr>
          <w:color w:val="2A2A2A"/>
          <w:spacing w:val="-15"/>
          <w:w w:val="105"/>
        </w:rPr>
        <w:t xml:space="preserve"> </w:t>
      </w:r>
      <w:r>
        <w:rPr>
          <w:color w:val="2A2A2A"/>
          <w:w w:val="105"/>
        </w:rPr>
        <w:t>return</w:t>
      </w:r>
      <w:r>
        <w:rPr>
          <w:color w:val="2A2A2A"/>
          <w:spacing w:val="-15"/>
          <w:w w:val="105"/>
        </w:rPr>
        <w:t xml:space="preserve"> </w:t>
      </w:r>
      <w:r>
        <w:rPr>
          <w:color w:val="2A2A2A"/>
          <w:w w:val="105"/>
        </w:rPr>
        <w:t>to</w:t>
      </w:r>
      <w:r>
        <w:rPr>
          <w:color w:val="2A2A2A"/>
          <w:spacing w:val="-15"/>
          <w:w w:val="105"/>
        </w:rPr>
        <w:t xml:space="preserve"> </w:t>
      </w:r>
      <w:r>
        <w:rPr>
          <w:color w:val="2A2A2A"/>
          <w:w w:val="105"/>
        </w:rPr>
        <w:t>the</w:t>
      </w:r>
      <w:r>
        <w:rPr>
          <w:color w:val="2A2A2A"/>
          <w:spacing w:val="-15"/>
          <w:w w:val="105"/>
        </w:rPr>
        <w:t xml:space="preserve"> </w:t>
      </w:r>
      <w:r>
        <w:rPr>
          <w:color w:val="2A2A2A"/>
          <w:w w:val="105"/>
        </w:rPr>
        <w:t>community.</w:t>
      </w:r>
      <w:r>
        <w:rPr>
          <w:color w:val="2A2A2A"/>
          <w:spacing w:val="57"/>
          <w:w w:val="105"/>
        </w:rPr>
        <w:t xml:space="preserve"> </w:t>
      </w:r>
      <w:r>
        <w:rPr>
          <w:color w:val="2A2A2A"/>
          <w:w w:val="105"/>
        </w:rPr>
        <w:t>The</w:t>
      </w:r>
      <w:r>
        <w:rPr>
          <w:color w:val="2A2A2A"/>
          <w:spacing w:val="-16"/>
          <w:w w:val="105"/>
        </w:rPr>
        <w:t xml:space="preserve"> </w:t>
      </w:r>
      <w:r>
        <w:rPr>
          <w:color w:val="2A2A2A"/>
          <w:w w:val="105"/>
        </w:rPr>
        <w:t>majority</w:t>
      </w:r>
      <w:r>
        <w:rPr>
          <w:color w:val="2A2A2A"/>
          <w:spacing w:val="-2"/>
          <w:w w:val="105"/>
        </w:rPr>
        <w:t xml:space="preserve"> </w:t>
      </w:r>
      <w:r>
        <w:rPr>
          <w:color w:val="2A2A2A"/>
          <w:w w:val="105"/>
        </w:rPr>
        <w:t>of</w:t>
      </w:r>
      <w:r>
        <w:rPr>
          <w:color w:val="2A2A2A"/>
          <w:spacing w:val="-14"/>
          <w:w w:val="105"/>
        </w:rPr>
        <w:t xml:space="preserve"> </w:t>
      </w:r>
      <w:r>
        <w:rPr>
          <w:color w:val="2A2A2A"/>
          <w:w w:val="105"/>
        </w:rPr>
        <w:t>people</w:t>
      </w:r>
      <w:r>
        <w:rPr>
          <w:color w:val="2A2A2A"/>
          <w:spacing w:val="-9"/>
          <w:w w:val="105"/>
        </w:rPr>
        <w:t xml:space="preserve"> </w:t>
      </w:r>
      <w:r>
        <w:rPr>
          <w:color w:val="2A2A2A"/>
          <w:w w:val="105"/>
        </w:rPr>
        <w:t>remain</w:t>
      </w:r>
      <w:r>
        <w:rPr>
          <w:color w:val="2A2A2A"/>
          <w:spacing w:val="-14"/>
          <w:w w:val="105"/>
        </w:rPr>
        <w:t xml:space="preserve"> </w:t>
      </w:r>
      <w:r>
        <w:rPr>
          <w:color w:val="2A2A2A"/>
          <w:w w:val="105"/>
        </w:rPr>
        <w:t>in</w:t>
      </w:r>
      <w:r>
        <w:rPr>
          <w:color w:val="2A2A2A"/>
          <w:spacing w:val="-15"/>
          <w:w w:val="105"/>
        </w:rPr>
        <w:t xml:space="preserve"> </w:t>
      </w:r>
      <w:r>
        <w:rPr>
          <w:color w:val="2A2A2A"/>
          <w:w w:val="105"/>
        </w:rPr>
        <w:t>a</w:t>
      </w:r>
      <w:r>
        <w:rPr>
          <w:color w:val="2A2A2A"/>
          <w:spacing w:val="-16"/>
          <w:w w:val="105"/>
        </w:rPr>
        <w:t xml:space="preserve"> </w:t>
      </w:r>
      <w:r>
        <w:rPr>
          <w:color w:val="2A2A2A"/>
          <w:w w:val="105"/>
        </w:rPr>
        <w:t>facility</w:t>
      </w:r>
      <w:r>
        <w:rPr>
          <w:color w:val="2A2A2A"/>
          <w:spacing w:val="-15"/>
          <w:w w:val="105"/>
        </w:rPr>
        <w:t xml:space="preserve"> </w:t>
      </w:r>
      <w:r>
        <w:rPr>
          <w:color w:val="2A2A2A"/>
          <w:w w:val="105"/>
        </w:rPr>
        <w:t>for</w:t>
      </w:r>
      <w:r>
        <w:rPr>
          <w:color w:val="2A2A2A"/>
          <w:spacing w:val="-15"/>
          <w:w w:val="105"/>
        </w:rPr>
        <w:t xml:space="preserve"> </w:t>
      </w:r>
      <w:r>
        <w:rPr>
          <w:color w:val="2A2A2A"/>
          <w:w w:val="105"/>
        </w:rPr>
        <w:t>a</w:t>
      </w:r>
      <w:r>
        <w:rPr>
          <w:color w:val="2A2A2A"/>
          <w:spacing w:val="-15"/>
          <w:w w:val="105"/>
        </w:rPr>
        <w:t xml:space="preserve"> </w:t>
      </w:r>
      <w:r>
        <w:rPr>
          <w:color w:val="2A2A2A"/>
          <w:w w:val="105"/>
        </w:rPr>
        <w:t>year</w:t>
      </w:r>
      <w:r>
        <w:rPr>
          <w:color w:val="2A2A2A"/>
          <w:spacing w:val="-5"/>
          <w:w w:val="105"/>
        </w:rPr>
        <w:t xml:space="preserve"> </w:t>
      </w:r>
      <w:r>
        <w:rPr>
          <w:color w:val="2A2A2A"/>
          <w:w w:val="105"/>
        </w:rPr>
        <w:t>or</w:t>
      </w:r>
      <w:r>
        <w:rPr>
          <w:color w:val="2A2A2A"/>
          <w:spacing w:val="-12"/>
          <w:w w:val="105"/>
        </w:rPr>
        <w:t xml:space="preserve"> </w:t>
      </w:r>
      <w:r>
        <w:rPr>
          <w:color w:val="2A2A2A"/>
          <w:w w:val="105"/>
        </w:rPr>
        <w:t xml:space="preserve">more, </w:t>
      </w:r>
      <w:r>
        <w:rPr>
          <w:color w:val="2A2A2A"/>
        </w:rPr>
        <w:t>often for a</w:t>
      </w:r>
      <w:r>
        <w:rPr>
          <w:color w:val="2A2A2A"/>
          <w:spacing w:val="-10"/>
        </w:rPr>
        <w:t xml:space="preserve"> </w:t>
      </w:r>
      <w:r>
        <w:rPr>
          <w:color w:val="2A2A2A"/>
        </w:rPr>
        <w:t>lifetime.</w:t>
      </w:r>
      <w:r>
        <w:rPr>
          <w:color w:val="2A2A2A"/>
          <w:spacing w:val="40"/>
        </w:rPr>
        <w:t xml:space="preserve"> </w:t>
      </w:r>
      <w:r>
        <w:rPr>
          <w:color w:val="2A2A2A"/>
        </w:rPr>
        <w:t>Treatment practices are</w:t>
      </w:r>
      <w:r>
        <w:rPr>
          <w:color w:val="2A2A2A"/>
          <w:spacing w:val="-5"/>
        </w:rPr>
        <w:t xml:space="preserve"> </w:t>
      </w:r>
      <w:r>
        <w:rPr>
          <w:color w:val="2A2A2A"/>
        </w:rPr>
        <w:t xml:space="preserve">primarily geared toward controlling symptoms through </w:t>
      </w:r>
      <w:r>
        <w:rPr>
          <w:color w:val="2A2A2A"/>
          <w:w w:val="105"/>
        </w:rPr>
        <w:t>psychotropic</w:t>
      </w:r>
      <w:r>
        <w:rPr>
          <w:color w:val="2A2A2A"/>
          <w:spacing w:val="-16"/>
          <w:w w:val="105"/>
        </w:rPr>
        <w:t xml:space="preserve"> </w:t>
      </w:r>
      <w:r>
        <w:rPr>
          <w:color w:val="2A2A2A"/>
          <w:w w:val="105"/>
        </w:rPr>
        <w:t>medications.</w:t>
      </w:r>
      <w:r>
        <w:rPr>
          <w:color w:val="2A2A2A"/>
          <w:spacing w:val="9"/>
          <w:w w:val="105"/>
        </w:rPr>
        <w:t xml:space="preserve"> </w:t>
      </w:r>
      <w:r>
        <w:rPr>
          <w:color w:val="2A2A2A"/>
          <w:w w:val="105"/>
        </w:rPr>
        <w:t>Little</w:t>
      </w:r>
      <w:r>
        <w:rPr>
          <w:color w:val="2A2A2A"/>
          <w:spacing w:val="-15"/>
          <w:w w:val="105"/>
        </w:rPr>
        <w:t xml:space="preserve"> </w:t>
      </w:r>
      <w:r>
        <w:rPr>
          <w:color w:val="2A2A2A"/>
          <w:w w:val="105"/>
        </w:rPr>
        <w:t>or</w:t>
      </w:r>
      <w:r>
        <w:rPr>
          <w:color w:val="2A2A2A"/>
          <w:spacing w:val="-15"/>
          <w:w w:val="105"/>
        </w:rPr>
        <w:t xml:space="preserve"> </w:t>
      </w:r>
      <w:r>
        <w:rPr>
          <w:color w:val="2A2A2A"/>
          <w:w w:val="105"/>
        </w:rPr>
        <w:t>no</w:t>
      </w:r>
      <w:r>
        <w:rPr>
          <w:color w:val="2A2A2A"/>
          <w:spacing w:val="-15"/>
          <w:w w:val="105"/>
        </w:rPr>
        <w:t xml:space="preserve"> </w:t>
      </w:r>
      <w:r>
        <w:rPr>
          <w:color w:val="2A2A2A"/>
          <w:w w:val="105"/>
        </w:rPr>
        <w:t>effort</w:t>
      </w:r>
      <w:r>
        <w:rPr>
          <w:color w:val="2A2A2A"/>
          <w:spacing w:val="-16"/>
          <w:w w:val="105"/>
        </w:rPr>
        <w:t xml:space="preserve"> </w:t>
      </w:r>
      <w:r>
        <w:rPr>
          <w:color w:val="2A2A2A"/>
          <w:w w:val="105"/>
        </w:rPr>
        <w:t>is</w:t>
      </w:r>
      <w:r>
        <w:rPr>
          <w:color w:val="2A2A2A"/>
          <w:spacing w:val="-15"/>
          <w:w w:val="105"/>
        </w:rPr>
        <w:t xml:space="preserve"> </w:t>
      </w:r>
      <w:r>
        <w:rPr>
          <w:color w:val="2A2A2A"/>
          <w:w w:val="105"/>
        </w:rPr>
        <w:t>made</w:t>
      </w:r>
      <w:r>
        <w:rPr>
          <w:color w:val="2A2A2A"/>
          <w:spacing w:val="-15"/>
          <w:w w:val="105"/>
        </w:rPr>
        <w:t xml:space="preserve"> </w:t>
      </w:r>
      <w:r>
        <w:rPr>
          <w:color w:val="2A2A2A"/>
          <w:w w:val="105"/>
        </w:rPr>
        <w:t>to</w:t>
      </w:r>
      <w:r>
        <w:rPr>
          <w:color w:val="2A2A2A"/>
          <w:spacing w:val="-15"/>
          <w:w w:val="105"/>
        </w:rPr>
        <w:t xml:space="preserve"> </w:t>
      </w:r>
      <w:r>
        <w:rPr>
          <w:color w:val="2A2A2A"/>
          <w:w w:val="105"/>
        </w:rPr>
        <w:t>promote</w:t>
      </w:r>
      <w:r>
        <w:rPr>
          <w:color w:val="2A2A2A"/>
          <w:spacing w:val="-15"/>
          <w:w w:val="105"/>
        </w:rPr>
        <w:t xml:space="preserve"> </w:t>
      </w:r>
      <w:r>
        <w:rPr>
          <w:color w:val="2A2A2A"/>
          <w:w w:val="105"/>
        </w:rPr>
        <w:t>reintegration</w:t>
      </w:r>
      <w:r>
        <w:rPr>
          <w:color w:val="2A2A2A"/>
          <w:spacing w:val="-13"/>
          <w:w w:val="105"/>
        </w:rPr>
        <w:t xml:space="preserve"> </w:t>
      </w:r>
      <w:r>
        <w:rPr>
          <w:color w:val="2A2A2A"/>
          <w:w w:val="105"/>
        </w:rPr>
        <w:t>into</w:t>
      </w:r>
      <w:r>
        <w:rPr>
          <w:color w:val="2A2A2A"/>
          <w:spacing w:val="-16"/>
          <w:w w:val="105"/>
        </w:rPr>
        <w:t xml:space="preserve"> </w:t>
      </w:r>
      <w:r>
        <w:rPr>
          <w:color w:val="2A2A2A"/>
          <w:w w:val="105"/>
        </w:rPr>
        <w:t>the</w:t>
      </w:r>
      <w:r>
        <w:rPr>
          <w:color w:val="2A2A2A"/>
          <w:spacing w:val="-15"/>
          <w:w w:val="105"/>
        </w:rPr>
        <w:t xml:space="preserve"> </w:t>
      </w:r>
      <w:r>
        <w:rPr>
          <w:color w:val="2A2A2A"/>
          <w:w w:val="105"/>
        </w:rPr>
        <w:t xml:space="preserve">community. </w:t>
      </w:r>
      <w:r>
        <w:rPr>
          <w:color w:val="2A2A2A"/>
        </w:rPr>
        <w:t>A</w:t>
      </w:r>
      <w:r>
        <w:rPr>
          <w:color w:val="2A2A2A"/>
          <w:spacing w:val="-5"/>
        </w:rPr>
        <w:t xml:space="preserve"> </w:t>
      </w:r>
      <w:r>
        <w:rPr>
          <w:color w:val="2A2A2A"/>
        </w:rPr>
        <w:t>number</w:t>
      </w:r>
      <w:r>
        <w:rPr>
          <w:color w:val="2A2A2A"/>
          <w:spacing w:val="25"/>
        </w:rPr>
        <w:t xml:space="preserve"> </w:t>
      </w:r>
      <w:r>
        <w:rPr>
          <w:color w:val="2A2A2A"/>
        </w:rPr>
        <w:t>of important</w:t>
      </w:r>
      <w:r>
        <w:rPr>
          <w:color w:val="2A2A2A"/>
          <w:spacing w:val="26"/>
        </w:rPr>
        <w:t xml:space="preserve"> </w:t>
      </w:r>
      <w:r>
        <w:rPr>
          <w:color w:val="2A2A2A"/>
        </w:rPr>
        <w:t>rehabilitation activities,</w:t>
      </w:r>
      <w:r>
        <w:rPr>
          <w:color w:val="2A2A2A"/>
          <w:spacing w:val="40"/>
        </w:rPr>
        <w:t xml:space="preserve"> </w:t>
      </w:r>
      <w:r>
        <w:rPr>
          <w:color w:val="2A2A2A"/>
        </w:rPr>
        <w:t>such as ceramics workshops,</w:t>
      </w:r>
      <w:r>
        <w:rPr>
          <w:color w:val="2A2A2A"/>
          <w:spacing w:val="34"/>
        </w:rPr>
        <w:t xml:space="preserve"> </w:t>
      </w:r>
      <w:r>
        <w:rPr>
          <w:color w:val="2A2A2A"/>
        </w:rPr>
        <w:t xml:space="preserve">have been established </w:t>
      </w:r>
      <w:r>
        <w:rPr>
          <w:color w:val="2A2A2A"/>
          <w:w w:val="105"/>
        </w:rPr>
        <w:t>in recent years in facilities serving Mexico City--primarily at the initiative of nongovernmental organizations</w:t>
      </w:r>
      <w:r>
        <w:rPr>
          <w:color w:val="2A2A2A"/>
          <w:spacing w:val="-16"/>
          <w:w w:val="105"/>
        </w:rPr>
        <w:t xml:space="preserve"> </w:t>
      </w:r>
      <w:r>
        <w:rPr>
          <w:color w:val="2A2A2A"/>
          <w:w w:val="105"/>
        </w:rPr>
        <w:t>such</w:t>
      </w:r>
      <w:r>
        <w:rPr>
          <w:color w:val="2A2A2A"/>
          <w:spacing w:val="-15"/>
          <w:w w:val="105"/>
        </w:rPr>
        <w:t xml:space="preserve"> </w:t>
      </w:r>
      <w:r>
        <w:rPr>
          <w:color w:val="2A2A2A"/>
          <w:w w:val="105"/>
        </w:rPr>
        <w:t>as</w:t>
      </w:r>
      <w:r>
        <w:rPr>
          <w:color w:val="2A2A2A"/>
          <w:spacing w:val="-15"/>
          <w:w w:val="105"/>
        </w:rPr>
        <w:t xml:space="preserve"> </w:t>
      </w:r>
      <w:r>
        <w:rPr>
          <w:color w:val="2A2A2A"/>
          <w:w w:val="105"/>
        </w:rPr>
        <w:t>the</w:t>
      </w:r>
      <w:r>
        <w:rPr>
          <w:color w:val="2A2A2A"/>
          <w:spacing w:val="-15"/>
          <w:w w:val="105"/>
        </w:rPr>
        <w:t xml:space="preserve"> </w:t>
      </w:r>
      <w:r>
        <w:rPr>
          <w:color w:val="2A2A2A"/>
          <w:w w:val="105"/>
        </w:rPr>
        <w:t>FMREM.</w:t>
      </w:r>
      <w:r>
        <w:rPr>
          <w:color w:val="2A2A2A"/>
          <w:spacing w:val="27"/>
          <w:w w:val="105"/>
        </w:rPr>
        <w:t xml:space="preserve"> </w:t>
      </w:r>
      <w:r>
        <w:rPr>
          <w:color w:val="2A2A2A"/>
          <w:w w:val="105"/>
        </w:rPr>
        <w:t>To</w:t>
      </w:r>
      <w:r>
        <w:rPr>
          <w:color w:val="2A2A2A"/>
          <w:spacing w:val="-16"/>
          <w:w w:val="105"/>
        </w:rPr>
        <w:t xml:space="preserve"> </w:t>
      </w:r>
      <w:r>
        <w:rPr>
          <w:color w:val="2A2A2A"/>
          <w:w w:val="105"/>
        </w:rPr>
        <w:t>a</w:t>
      </w:r>
      <w:r>
        <w:rPr>
          <w:color w:val="2A2A2A"/>
          <w:spacing w:val="-15"/>
          <w:w w:val="105"/>
        </w:rPr>
        <w:t xml:space="preserve"> </w:t>
      </w:r>
      <w:r>
        <w:rPr>
          <w:color w:val="2A2A2A"/>
          <w:w w:val="105"/>
        </w:rPr>
        <w:t>lesser</w:t>
      </w:r>
      <w:r>
        <w:rPr>
          <w:color w:val="2A2A2A"/>
          <w:spacing w:val="-11"/>
          <w:w w:val="105"/>
        </w:rPr>
        <w:t xml:space="preserve"> </w:t>
      </w:r>
      <w:r>
        <w:rPr>
          <w:color w:val="2A2A2A"/>
          <w:w w:val="105"/>
        </w:rPr>
        <w:t>extent,</w:t>
      </w:r>
      <w:r>
        <w:rPr>
          <w:color w:val="2A2A2A"/>
          <w:spacing w:val="-5"/>
          <w:w w:val="105"/>
        </w:rPr>
        <w:t xml:space="preserve"> </w:t>
      </w:r>
      <w:r>
        <w:rPr>
          <w:color w:val="2A2A2A"/>
          <w:w w:val="105"/>
        </w:rPr>
        <w:t>both</w:t>
      </w:r>
      <w:r>
        <w:rPr>
          <w:color w:val="2A2A2A"/>
          <w:spacing w:val="-16"/>
          <w:w w:val="105"/>
        </w:rPr>
        <w:t xml:space="preserve"> </w:t>
      </w:r>
      <w:r>
        <w:rPr>
          <w:color w:val="2A2A2A"/>
          <w:w w:val="105"/>
        </w:rPr>
        <w:t>Ocaranza</w:t>
      </w:r>
      <w:r>
        <w:rPr>
          <w:color w:val="2A2A2A"/>
          <w:spacing w:val="-11"/>
          <w:w w:val="105"/>
        </w:rPr>
        <w:t xml:space="preserve"> </w:t>
      </w:r>
      <w:r>
        <w:rPr>
          <w:color w:val="2A2A2A"/>
          <w:w w:val="105"/>
        </w:rPr>
        <w:t>and</w:t>
      </w:r>
      <w:r>
        <w:rPr>
          <w:color w:val="2A2A2A"/>
          <w:spacing w:val="-14"/>
          <w:w w:val="105"/>
        </w:rPr>
        <w:t xml:space="preserve"> </w:t>
      </w:r>
      <w:r>
        <w:rPr>
          <w:color w:val="2A2A2A"/>
          <w:w w:val="105"/>
        </w:rPr>
        <w:t>Jalisco</w:t>
      </w:r>
      <w:r>
        <w:rPr>
          <w:color w:val="2A2A2A"/>
          <w:spacing w:val="-5"/>
          <w:w w:val="105"/>
        </w:rPr>
        <w:t xml:space="preserve"> </w:t>
      </w:r>
      <w:r>
        <w:rPr>
          <w:color w:val="2A2A2A"/>
          <w:w w:val="105"/>
        </w:rPr>
        <w:t>have</w:t>
      </w:r>
      <w:r>
        <w:rPr>
          <w:color w:val="2A2A2A"/>
          <w:spacing w:val="-13"/>
          <w:w w:val="105"/>
        </w:rPr>
        <w:t xml:space="preserve"> </w:t>
      </w:r>
      <w:r>
        <w:rPr>
          <w:color w:val="2A2A2A"/>
          <w:w w:val="105"/>
        </w:rPr>
        <w:t>established rehabilitation</w:t>
      </w:r>
      <w:r>
        <w:rPr>
          <w:color w:val="2A2A2A"/>
          <w:spacing w:val="-15"/>
          <w:w w:val="105"/>
        </w:rPr>
        <w:t xml:space="preserve"> </w:t>
      </w:r>
      <w:r>
        <w:rPr>
          <w:color w:val="2A2A2A"/>
          <w:w w:val="105"/>
        </w:rPr>
        <w:t>activities.</w:t>
      </w:r>
      <w:r>
        <w:rPr>
          <w:color w:val="2A2A2A"/>
          <w:spacing w:val="40"/>
          <w:w w:val="105"/>
        </w:rPr>
        <w:t xml:space="preserve"> </w:t>
      </w:r>
      <w:r>
        <w:rPr>
          <w:color w:val="2A2A2A"/>
          <w:w w:val="105"/>
        </w:rPr>
        <w:t>These</w:t>
      </w:r>
      <w:r>
        <w:rPr>
          <w:color w:val="2A2A2A"/>
          <w:spacing w:val="-6"/>
          <w:w w:val="105"/>
        </w:rPr>
        <w:t xml:space="preserve"> </w:t>
      </w:r>
      <w:r>
        <w:rPr>
          <w:color w:val="2A2A2A"/>
          <w:w w:val="105"/>
        </w:rPr>
        <w:t>programs</w:t>
      </w:r>
      <w:r>
        <w:rPr>
          <w:color w:val="2A2A2A"/>
          <w:spacing w:val="-6"/>
          <w:w w:val="105"/>
        </w:rPr>
        <w:t xml:space="preserve"> </w:t>
      </w:r>
      <w:r>
        <w:rPr>
          <w:color w:val="2A2A2A"/>
          <w:w w:val="105"/>
        </w:rPr>
        <w:t>have</w:t>
      </w:r>
      <w:r>
        <w:rPr>
          <w:color w:val="2A2A2A"/>
          <w:spacing w:val="-16"/>
          <w:w w:val="105"/>
        </w:rPr>
        <w:t xml:space="preserve"> </w:t>
      </w:r>
      <w:r>
        <w:rPr>
          <w:color w:val="2A2A2A"/>
          <w:w w:val="105"/>
        </w:rPr>
        <w:t>led</w:t>
      </w:r>
      <w:r>
        <w:rPr>
          <w:color w:val="2A2A2A"/>
          <w:spacing w:val="-7"/>
          <w:w w:val="105"/>
        </w:rPr>
        <w:t xml:space="preserve"> </w:t>
      </w:r>
      <w:r>
        <w:rPr>
          <w:color w:val="2A2A2A"/>
          <w:w w:val="105"/>
        </w:rPr>
        <w:t>to</w:t>
      </w:r>
      <w:r>
        <w:rPr>
          <w:color w:val="2A2A2A"/>
          <w:spacing w:val="-14"/>
          <w:w w:val="105"/>
        </w:rPr>
        <w:t xml:space="preserve"> </w:t>
      </w:r>
      <w:r>
        <w:rPr>
          <w:color w:val="2A2A2A"/>
          <w:w w:val="105"/>
        </w:rPr>
        <w:t>improvements</w:t>
      </w:r>
      <w:r>
        <w:rPr>
          <w:color w:val="2A2A2A"/>
          <w:spacing w:val="-1"/>
          <w:w w:val="105"/>
        </w:rPr>
        <w:t xml:space="preserve"> </w:t>
      </w:r>
      <w:r>
        <w:rPr>
          <w:color w:val="2A2A2A"/>
          <w:w w:val="105"/>
        </w:rPr>
        <w:t>in</w:t>
      </w:r>
      <w:r>
        <w:rPr>
          <w:color w:val="2A2A2A"/>
          <w:spacing w:val="-13"/>
          <w:w w:val="105"/>
        </w:rPr>
        <w:t xml:space="preserve"> </w:t>
      </w:r>
      <w:r>
        <w:rPr>
          <w:color w:val="2A2A2A"/>
          <w:w w:val="105"/>
        </w:rPr>
        <w:t>the</w:t>
      </w:r>
      <w:r>
        <w:rPr>
          <w:color w:val="2A2A2A"/>
          <w:spacing w:val="-12"/>
          <w:w w:val="105"/>
        </w:rPr>
        <w:t xml:space="preserve"> </w:t>
      </w:r>
      <w:r>
        <w:rPr>
          <w:color w:val="2A2A2A"/>
          <w:w w:val="105"/>
        </w:rPr>
        <w:t>quality of</w:t>
      </w:r>
      <w:r>
        <w:rPr>
          <w:color w:val="2A2A2A"/>
          <w:spacing w:val="-8"/>
          <w:w w:val="105"/>
        </w:rPr>
        <w:t xml:space="preserve"> </w:t>
      </w:r>
      <w:r>
        <w:rPr>
          <w:color w:val="2A2A2A"/>
          <w:w w:val="105"/>
        </w:rPr>
        <w:t>life</w:t>
      </w:r>
      <w:r>
        <w:rPr>
          <w:color w:val="2A2A2A"/>
          <w:spacing w:val="-11"/>
          <w:w w:val="105"/>
        </w:rPr>
        <w:t xml:space="preserve"> </w:t>
      </w:r>
      <w:r>
        <w:rPr>
          <w:color w:val="2A2A2A"/>
          <w:w w:val="105"/>
        </w:rPr>
        <w:t>of</w:t>
      </w:r>
      <w:r>
        <w:rPr>
          <w:color w:val="2A2A2A"/>
          <w:spacing w:val="-13"/>
          <w:w w:val="105"/>
        </w:rPr>
        <w:t xml:space="preserve"> </w:t>
      </w:r>
      <w:r>
        <w:rPr>
          <w:color w:val="2A2A2A"/>
          <w:w w:val="105"/>
        </w:rPr>
        <w:t>people in these facilities.</w:t>
      </w:r>
    </w:p>
    <w:p w14:paraId="6A3844D1" w14:textId="77777777" w:rsidR="00C8194E" w:rsidRDefault="00C8194E" w:rsidP="00C8194E">
      <w:pPr>
        <w:pStyle w:val="BodyText"/>
        <w:spacing w:before="24"/>
      </w:pPr>
    </w:p>
    <w:p w14:paraId="0BB4E709" w14:textId="77777777" w:rsidR="00C8194E" w:rsidRDefault="00C8194E" w:rsidP="00C8194E">
      <w:pPr>
        <w:pStyle w:val="BodyText"/>
        <w:spacing w:before="1" w:line="259" w:lineRule="auto"/>
        <w:ind w:left="724" w:right="235" w:firstLine="721"/>
        <w:jc w:val="both"/>
      </w:pPr>
      <w:r>
        <w:rPr>
          <w:color w:val="2A2A2A"/>
        </w:rPr>
        <w:t>The benefits of inpatient activities are limited by the lack of psychosocial rehabilitation programs that</w:t>
      </w:r>
      <w:r>
        <w:rPr>
          <w:color w:val="2A2A2A"/>
          <w:spacing w:val="32"/>
        </w:rPr>
        <w:t xml:space="preserve"> </w:t>
      </w:r>
      <w:r>
        <w:rPr>
          <w:color w:val="2A2A2A"/>
        </w:rPr>
        <w:t>permit community integration.</w:t>
      </w:r>
      <w:r>
        <w:rPr>
          <w:color w:val="2A2A2A"/>
          <w:spacing w:val="80"/>
        </w:rPr>
        <w:t xml:space="preserve"> </w:t>
      </w:r>
      <w:r>
        <w:rPr>
          <w:color w:val="2A2A2A"/>
        </w:rPr>
        <w:t>The enhancement</w:t>
      </w:r>
      <w:r>
        <w:rPr>
          <w:color w:val="2A2A2A"/>
          <w:spacing w:val="40"/>
        </w:rPr>
        <w:t xml:space="preserve"> </w:t>
      </w:r>
      <w:r>
        <w:rPr>
          <w:color w:val="2A2A2A"/>
        </w:rPr>
        <w:t>of</w:t>
      </w:r>
      <w:r>
        <w:rPr>
          <w:color w:val="2A2A2A"/>
          <w:spacing w:val="-2"/>
        </w:rPr>
        <w:t xml:space="preserve"> </w:t>
      </w:r>
      <w:r>
        <w:rPr>
          <w:color w:val="2A2A2A"/>
        </w:rPr>
        <w:t>individual autonomy</w:t>
      </w:r>
      <w:r>
        <w:rPr>
          <w:color w:val="2A2A2A"/>
          <w:spacing w:val="32"/>
        </w:rPr>
        <w:t xml:space="preserve"> </w:t>
      </w:r>
      <w:r>
        <w:rPr>
          <w:color w:val="2A2A2A"/>
        </w:rPr>
        <w:t>strictly in the institutions is</w:t>
      </w:r>
      <w:r>
        <w:rPr>
          <w:color w:val="2A2A2A"/>
          <w:spacing w:val="-2"/>
        </w:rPr>
        <w:t xml:space="preserve"> </w:t>
      </w:r>
      <w:r>
        <w:rPr>
          <w:color w:val="2A2A2A"/>
        </w:rPr>
        <w:t>fruitless when there is no</w:t>
      </w:r>
      <w:r>
        <w:rPr>
          <w:color w:val="2A2A2A"/>
          <w:spacing w:val="25"/>
        </w:rPr>
        <w:t xml:space="preserve"> </w:t>
      </w:r>
      <w:r>
        <w:rPr>
          <w:color w:val="2A2A2A"/>
        </w:rPr>
        <w:t>opportunity</w:t>
      </w:r>
      <w:r>
        <w:rPr>
          <w:color w:val="2A2A2A"/>
          <w:spacing w:val="27"/>
        </w:rPr>
        <w:t xml:space="preserve"> </w:t>
      </w:r>
      <w:r>
        <w:rPr>
          <w:color w:val="2A2A2A"/>
        </w:rPr>
        <w:t>to</w:t>
      </w:r>
      <w:r>
        <w:rPr>
          <w:color w:val="2A2A2A"/>
          <w:spacing w:val="40"/>
        </w:rPr>
        <w:t xml:space="preserve"> </w:t>
      </w:r>
      <w:r>
        <w:rPr>
          <w:color w:val="2A2A2A"/>
        </w:rPr>
        <w:t>exercise</w:t>
      </w:r>
      <w:r>
        <w:rPr>
          <w:color w:val="2A2A2A"/>
          <w:spacing w:val="21"/>
        </w:rPr>
        <w:t xml:space="preserve"> </w:t>
      </w:r>
      <w:r>
        <w:rPr>
          <w:color w:val="2A2A2A"/>
        </w:rPr>
        <w:t>that</w:t>
      </w:r>
      <w:r>
        <w:rPr>
          <w:color w:val="2A2A2A"/>
          <w:spacing w:val="27"/>
        </w:rPr>
        <w:t xml:space="preserve"> </w:t>
      </w:r>
      <w:r>
        <w:rPr>
          <w:color w:val="2A2A2A"/>
        </w:rPr>
        <w:t>autonomy.</w:t>
      </w:r>
      <w:r>
        <w:rPr>
          <w:color w:val="2A2A2A"/>
          <w:spacing w:val="80"/>
        </w:rPr>
        <w:t xml:space="preserve"> </w:t>
      </w:r>
      <w:r>
        <w:rPr>
          <w:color w:val="2A2A2A"/>
        </w:rPr>
        <w:t>The</w:t>
      </w:r>
      <w:r>
        <w:rPr>
          <w:color w:val="2A2A2A"/>
          <w:spacing w:val="22"/>
        </w:rPr>
        <w:t xml:space="preserve"> </w:t>
      </w:r>
      <w:r>
        <w:rPr>
          <w:color w:val="2A2A2A"/>
        </w:rPr>
        <w:t>exceptions to this are</w:t>
      </w:r>
      <w:r>
        <w:rPr>
          <w:color w:val="2A2A2A"/>
          <w:spacing w:val="-3"/>
        </w:rPr>
        <w:t xml:space="preserve"> </w:t>
      </w:r>
      <w:r>
        <w:rPr>
          <w:color w:val="2A2A2A"/>
        </w:rPr>
        <w:t>the community-based programs run by the Fundaci6n Dignidad NGO in</w:t>
      </w:r>
      <w:r>
        <w:rPr>
          <w:color w:val="2A2A2A"/>
          <w:spacing w:val="-3"/>
        </w:rPr>
        <w:t xml:space="preserve"> </w:t>
      </w:r>
      <w:r>
        <w:rPr>
          <w:color w:val="2A2A2A"/>
        </w:rPr>
        <w:t>Mexico City that permit approximately 65 people with mental disabilities with limited economic resources to be reintegrated into the community.</w:t>
      </w:r>
      <w:r>
        <w:rPr>
          <w:color w:val="2A2A2A"/>
          <w:spacing w:val="40"/>
        </w:rPr>
        <w:t xml:space="preserve"> </w:t>
      </w:r>
      <w:r>
        <w:rPr>
          <w:color w:val="2A2A2A"/>
        </w:rPr>
        <w:t>One NGO, CONFE, has established impressive community-based work programs for people with developmental disabilities.</w:t>
      </w:r>
      <w:r>
        <w:rPr>
          <w:color w:val="2A2A2A"/>
          <w:spacing w:val="40"/>
        </w:rPr>
        <w:t xml:space="preserve"> </w:t>
      </w:r>
      <w:r>
        <w:rPr>
          <w:color w:val="2A2A2A"/>
        </w:rPr>
        <w:t>Other NGOs are reported to have established supported housing in the community for people with developmental disabilities and people with</w:t>
      </w:r>
      <w:r>
        <w:rPr>
          <w:color w:val="2A2A2A"/>
          <w:spacing w:val="-1"/>
        </w:rPr>
        <w:t xml:space="preserve"> </w:t>
      </w:r>
      <w:r>
        <w:rPr>
          <w:color w:val="2A2A2A"/>
        </w:rPr>
        <w:t>cerebral palsy.</w:t>
      </w:r>
      <w:r>
        <w:rPr>
          <w:color w:val="2A2A2A"/>
          <w:spacing w:val="40"/>
        </w:rPr>
        <w:t xml:space="preserve"> </w:t>
      </w:r>
      <w:r>
        <w:rPr>
          <w:color w:val="2A2A2A"/>
        </w:rPr>
        <w:t>Existing community-based programs</w:t>
      </w:r>
      <w:r>
        <w:rPr>
          <w:color w:val="2A2A2A"/>
          <w:spacing w:val="23"/>
        </w:rPr>
        <w:t xml:space="preserve"> </w:t>
      </w:r>
      <w:r>
        <w:rPr>
          <w:color w:val="2A2A2A"/>
        </w:rPr>
        <w:t>run by NGOs are</w:t>
      </w:r>
      <w:r>
        <w:rPr>
          <w:color w:val="2A2A2A"/>
          <w:spacing w:val="-4"/>
        </w:rPr>
        <w:t xml:space="preserve"> </w:t>
      </w:r>
      <w:r>
        <w:rPr>
          <w:color w:val="2A2A2A"/>
        </w:rPr>
        <w:t>not large enough to meet the needs of all people with mental disabilities in Mexico.</w:t>
      </w:r>
    </w:p>
    <w:p w14:paraId="36100755" w14:textId="77777777" w:rsidR="00C8194E" w:rsidRDefault="00C8194E" w:rsidP="00C8194E">
      <w:pPr>
        <w:pStyle w:val="BodyText"/>
        <w:spacing w:before="12"/>
      </w:pPr>
    </w:p>
    <w:p w14:paraId="1FF61129" w14:textId="77777777" w:rsidR="00C8194E" w:rsidRDefault="00C8194E" w:rsidP="00C8194E">
      <w:pPr>
        <w:pStyle w:val="Heading4"/>
        <w:ind w:left="727"/>
      </w:pPr>
      <w:r>
        <w:rPr>
          <w:color w:val="2A2A2A"/>
          <w:spacing w:val="-2"/>
          <w:w w:val="105"/>
        </w:rPr>
        <w:t>Recommendations:</w:t>
      </w:r>
    </w:p>
    <w:p w14:paraId="3DFD1E19" w14:textId="77777777" w:rsidR="00C8194E" w:rsidRDefault="00C8194E" w:rsidP="00C8194E">
      <w:pPr>
        <w:pStyle w:val="ListParagraph"/>
        <w:numPr>
          <w:ilvl w:val="1"/>
          <w:numId w:val="25"/>
        </w:numPr>
        <w:tabs>
          <w:tab w:val="left" w:pos="1437"/>
          <w:tab w:val="left" w:pos="1441"/>
        </w:tabs>
        <w:spacing w:before="19" w:line="259" w:lineRule="auto"/>
        <w:ind w:left="1437" w:right="257" w:hanging="712"/>
        <w:jc w:val="both"/>
        <w:rPr>
          <w:b/>
          <w:color w:val="2A2A2A"/>
          <w:sz w:val="23"/>
        </w:rPr>
      </w:pPr>
      <w:r>
        <w:rPr>
          <w:b/>
          <w:color w:val="2A2A2A"/>
          <w:sz w:val="23"/>
        </w:rPr>
        <w:tab/>
        <w:t xml:space="preserve">Establish psychosocial rehabilitation programs </w:t>
      </w:r>
      <w:r>
        <w:rPr>
          <w:color w:val="2A2A2A"/>
          <w:sz w:val="23"/>
        </w:rPr>
        <w:t>- Psychosocial rehabilitation programs must be created to assist people in psychiatric institutions to return to the community. Community-based</w:t>
      </w:r>
      <w:r>
        <w:rPr>
          <w:color w:val="2A2A2A"/>
          <w:spacing w:val="-15"/>
          <w:sz w:val="23"/>
        </w:rPr>
        <w:t xml:space="preserve"> </w:t>
      </w:r>
      <w:r>
        <w:rPr>
          <w:color w:val="2A2A2A"/>
          <w:sz w:val="23"/>
        </w:rPr>
        <w:t>psychosocial rehabilitation</w:t>
      </w:r>
      <w:r>
        <w:rPr>
          <w:color w:val="2A2A2A"/>
          <w:spacing w:val="-14"/>
          <w:sz w:val="23"/>
        </w:rPr>
        <w:t xml:space="preserve"> </w:t>
      </w:r>
      <w:r>
        <w:rPr>
          <w:color w:val="2A2A2A"/>
          <w:sz w:val="23"/>
        </w:rPr>
        <w:t>programs should also</w:t>
      </w:r>
      <w:r>
        <w:rPr>
          <w:color w:val="2A2A2A"/>
          <w:spacing w:val="-3"/>
          <w:sz w:val="23"/>
        </w:rPr>
        <w:t xml:space="preserve"> </w:t>
      </w:r>
      <w:r>
        <w:rPr>
          <w:color w:val="2A2A2A"/>
          <w:sz w:val="23"/>
        </w:rPr>
        <w:t>be</w:t>
      </w:r>
      <w:r>
        <w:rPr>
          <w:color w:val="2A2A2A"/>
          <w:spacing w:val="-15"/>
          <w:sz w:val="23"/>
        </w:rPr>
        <w:t xml:space="preserve"> </w:t>
      </w:r>
      <w:r>
        <w:rPr>
          <w:color w:val="2A2A2A"/>
          <w:sz w:val="23"/>
        </w:rPr>
        <w:t>established to prevent unnecessary placements in institutions and to assist individuals to remain in</w:t>
      </w:r>
      <w:r>
        <w:rPr>
          <w:color w:val="2A2A2A"/>
          <w:spacing w:val="-2"/>
          <w:sz w:val="23"/>
        </w:rPr>
        <w:t xml:space="preserve"> </w:t>
      </w:r>
      <w:r>
        <w:rPr>
          <w:color w:val="2A2A2A"/>
          <w:sz w:val="23"/>
        </w:rPr>
        <w:t>the community once they have left the psychiatric facility.</w:t>
      </w:r>
    </w:p>
    <w:p w14:paraId="32787482" w14:textId="77777777" w:rsidR="00C8194E" w:rsidRDefault="00C8194E" w:rsidP="00C8194E">
      <w:pPr>
        <w:pStyle w:val="BodyText"/>
        <w:spacing w:before="18"/>
      </w:pPr>
    </w:p>
    <w:p w14:paraId="521A6762" w14:textId="77777777" w:rsidR="00C8194E" w:rsidRDefault="00C8194E" w:rsidP="00C8194E">
      <w:pPr>
        <w:pStyle w:val="ListParagraph"/>
        <w:numPr>
          <w:ilvl w:val="1"/>
          <w:numId w:val="25"/>
        </w:numPr>
        <w:tabs>
          <w:tab w:val="left" w:pos="1434"/>
          <w:tab w:val="left" w:pos="1441"/>
        </w:tabs>
        <w:spacing w:line="256" w:lineRule="auto"/>
        <w:ind w:left="1434" w:right="240" w:hanging="713"/>
        <w:jc w:val="both"/>
        <w:rPr>
          <w:b/>
          <w:color w:val="2A2A2A"/>
          <w:sz w:val="23"/>
        </w:rPr>
      </w:pPr>
      <w:r>
        <w:rPr>
          <w:b/>
          <w:color w:val="2A2A2A"/>
          <w:sz w:val="23"/>
        </w:rPr>
        <w:tab/>
        <w:t xml:space="preserve">Expand successful Mexican models </w:t>
      </w:r>
      <w:r>
        <w:rPr>
          <w:color w:val="2A2A2A"/>
          <w:sz w:val="23"/>
        </w:rPr>
        <w:t>- A number of important models exist in Mexico that can be expanded.</w:t>
      </w:r>
      <w:r>
        <w:rPr>
          <w:color w:val="2A2A2A"/>
          <w:spacing w:val="80"/>
          <w:sz w:val="23"/>
        </w:rPr>
        <w:t xml:space="preserve"> </w:t>
      </w:r>
      <w:r>
        <w:rPr>
          <w:color w:val="2A2A2A"/>
          <w:sz w:val="23"/>
        </w:rPr>
        <w:t>Experts from NGOs such as CONFE, FMREM and the Fundaci6n Dignidad</w:t>
      </w:r>
      <w:r>
        <w:rPr>
          <w:color w:val="2A2A2A"/>
          <w:spacing w:val="40"/>
          <w:sz w:val="23"/>
        </w:rPr>
        <w:t xml:space="preserve"> </w:t>
      </w:r>
      <w:r>
        <w:rPr>
          <w:color w:val="2A2A2A"/>
          <w:sz w:val="23"/>
        </w:rPr>
        <w:t>can be used to train workers at other</w:t>
      </w:r>
      <w:r>
        <w:rPr>
          <w:color w:val="2A2A2A"/>
          <w:spacing w:val="40"/>
          <w:sz w:val="23"/>
        </w:rPr>
        <w:t xml:space="preserve"> </w:t>
      </w:r>
      <w:r>
        <w:rPr>
          <w:color w:val="2A2A2A"/>
          <w:sz w:val="23"/>
        </w:rPr>
        <w:t>psychiatric facilities.</w:t>
      </w:r>
      <w:r>
        <w:rPr>
          <w:color w:val="2A2A2A"/>
          <w:spacing w:val="80"/>
          <w:sz w:val="23"/>
        </w:rPr>
        <w:t xml:space="preserve"> </w:t>
      </w:r>
      <w:r>
        <w:rPr>
          <w:color w:val="2A2A2A"/>
          <w:sz w:val="23"/>
        </w:rPr>
        <w:t>The Fundaci6n Dignidad should receive increased Government support to permit the replication of its supported housing programs in other locations.</w:t>
      </w:r>
      <w:r>
        <w:rPr>
          <w:color w:val="2A2A2A"/>
          <w:spacing w:val="40"/>
          <w:sz w:val="23"/>
        </w:rPr>
        <w:t xml:space="preserve"> </w:t>
      </w:r>
      <w:r>
        <w:rPr>
          <w:color w:val="2A2A2A"/>
          <w:sz w:val="23"/>
        </w:rPr>
        <w:t>The</w:t>
      </w:r>
      <w:r>
        <w:rPr>
          <w:color w:val="2A2A2A"/>
          <w:spacing w:val="-2"/>
          <w:sz w:val="23"/>
        </w:rPr>
        <w:t xml:space="preserve"> </w:t>
      </w:r>
      <w:r>
        <w:rPr>
          <w:color w:val="2A2A2A"/>
          <w:sz w:val="23"/>
        </w:rPr>
        <w:t>Government should provide support to adapt this model to the needs of people now residing in psychiatric institutions throughout Mexico.</w:t>
      </w:r>
      <w:r>
        <w:rPr>
          <w:color w:val="2A2A2A"/>
          <w:spacing w:val="40"/>
          <w:sz w:val="23"/>
        </w:rPr>
        <w:t xml:space="preserve"> </w:t>
      </w:r>
      <w:r>
        <w:rPr>
          <w:color w:val="2A2A2A"/>
          <w:sz w:val="23"/>
        </w:rPr>
        <w:t>People with severe mental disabilities will require additional supports, such as case management in</w:t>
      </w:r>
      <w:r>
        <w:rPr>
          <w:color w:val="2A2A2A"/>
          <w:spacing w:val="-1"/>
          <w:sz w:val="23"/>
        </w:rPr>
        <w:t xml:space="preserve"> </w:t>
      </w:r>
      <w:r>
        <w:rPr>
          <w:color w:val="2A2A2A"/>
          <w:sz w:val="23"/>
        </w:rPr>
        <w:t>the community.</w:t>
      </w:r>
      <w:r>
        <w:rPr>
          <w:color w:val="2A2A2A"/>
          <w:spacing w:val="40"/>
          <w:sz w:val="23"/>
        </w:rPr>
        <w:t xml:space="preserve"> </w:t>
      </w:r>
      <w:r>
        <w:rPr>
          <w:color w:val="2A2A2A"/>
          <w:sz w:val="23"/>
        </w:rPr>
        <w:t>The supported housing model established by the</w:t>
      </w:r>
      <w:r>
        <w:rPr>
          <w:color w:val="2A2A2A"/>
          <w:spacing w:val="-2"/>
          <w:sz w:val="23"/>
        </w:rPr>
        <w:t xml:space="preserve"> </w:t>
      </w:r>
      <w:r>
        <w:rPr>
          <w:color w:val="2A2A2A"/>
          <w:sz w:val="23"/>
        </w:rPr>
        <w:t>Fundaci6n Dignidad should be used as the cornerstone of a larger, comprehensive system of services needed</w:t>
      </w:r>
      <w:r>
        <w:rPr>
          <w:color w:val="2A2A2A"/>
          <w:spacing w:val="31"/>
          <w:sz w:val="23"/>
        </w:rPr>
        <w:t xml:space="preserve"> </w:t>
      </w:r>
      <w:r>
        <w:rPr>
          <w:color w:val="2A2A2A"/>
          <w:sz w:val="23"/>
        </w:rPr>
        <w:t>to</w:t>
      </w:r>
      <w:r>
        <w:rPr>
          <w:color w:val="2A2A2A"/>
          <w:spacing w:val="24"/>
          <w:sz w:val="23"/>
        </w:rPr>
        <w:t xml:space="preserve"> </w:t>
      </w:r>
      <w:r>
        <w:rPr>
          <w:color w:val="2A2A2A"/>
          <w:sz w:val="23"/>
        </w:rPr>
        <w:t>promote</w:t>
      </w:r>
      <w:r>
        <w:rPr>
          <w:color w:val="2A2A2A"/>
          <w:spacing w:val="24"/>
          <w:sz w:val="23"/>
        </w:rPr>
        <w:t xml:space="preserve"> </w:t>
      </w:r>
      <w:r>
        <w:rPr>
          <w:color w:val="2A2A2A"/>
          <w:sz w:val="23"/>
        </w:rPr>
        <w:t>the community</w:t>
      </w:r>
      <w:r>
        <w:rPr>
          <w:color w:val="2A2A2A"/>
          <w:spacing w:val="25"/>
          <w:sz w:val="23"/>
        </w:rPr>
        <w:t xml:space="preserve"> </w:t>
      </w:r>
      <w:r>
        <w:rPr>
          <w:color w:val="2A2A2A"/>
          <w:sz w:val="23"/>
        </w:rPr>
        <w:t>integration</w:t>
      </w:r>
      <w:r>
        <w:rPr>
          <w:color w:val="2A2A2A"/>
          <w:spacing w:val="24"/>
          <w:sz w:val="23"/>
        </w:rPr>
        <w:t xml:space="preserve"> </w:t>
      </w:r>
      <w:r>
        <w:rPr>
          <w:color w:val="2A2A2A"/>
          <w:sz w:val="23"/>
        </w:rPr>
        <w:t>of people with</w:t>
      </w:r>
      <w:r>
        <w:rPr>
          <w:color w:val="2A2A2A"/>
          <w:spacing w:val="22"/>
          <w:sz w:val="23"/>
        </w:rPr>
        <w:t xml:space="preserve"> </w:t>
      </w:r>
      <w:r>
        <w:rPr>
          <w:color w:val="2A2A2A"/>
          <w:sz w:val="23"/>
        </w:rPr>
        <w:t>mental</w:t>
      </w:r>
      <w:r>
        <w:rPr>
          <w:color w:val="2A2A2A"/>
          <w:spacing w:val="30"/>
          <w:sz w:val="23"/>
        </w:rPr>
        <w:t xml:space="preserve"> </w:t>
      </w:r>
      <w:r>
        <w:rPr>
          <w:color w:val="2A2A2A"/>
          <w:sz w:val="23"/>
        </w:rPr>
        <w:t>disabilities</w:t>
      </w:r>
      <w:r>
        <w:rPr>
          <w:color w:val="2A2A2A"/>
          <w:spacing w:val="22"/>
          <w:sz w:val="23"/>
        </w:rPr>
        <w:t xml:space="preserve"> </w:t>
      </w:r>
      <w:r>
        <w:rPr>
          <w:color w:val="2A2A2A"/>
          <w:sz w:val="23"/>
        </w:rPr>
        <w:t>in Mexico.</w:t>
      </w:r>
    </w:p>
    <w:p w14:paraId="59FCF15E" w14:textId="77777777" w:rsidR="00C8194E" w:rsidRDefault="00C8194E" w:rsidP="00C8194E">
      <w:pPr>
        <w:pStyle w:val="BodyText"/>
        <w:spacing w:before="44"/>
      </w:pPr>
    </w:p>
    <w:p w14:paraId="57C48A06" w14:textId="77777777" w:rsidR="00C8194E" w:rsidRDefault="00C8194E" w:rsidP="00C8194E">
      <w:pPr>
        <w:pStyle w:val="Heading4"/>
        <w:numPr>
          <w:ilvl w:val="0"/>
          <w:numId w:val="25"/>
        </w:numPr>
        <w:tabs>
          <w:tab w:val="left" w:pos="1438"/>
        </w:tabs>
        <w:ind w:left="1438" w:hanging="721"/>
        <w:jc w:val="left"/>
        <w:rPr>
          <w:color w:val="2A2A2A"/>
        </w:rPr>
      </w:pPr>
      <w:r>
        <w:rPr>
          <w:color w:val="2A2A2A"/>
        </w:rPr>
        <w:t>Lack</w:t>
      </w:r>
      <w:r>
        <w:rPr>
          <w:color w:val="2A2A2A"/>
          <w:spacing w:val="19"/>
        </w:rPr>
        <w:t xml:space="preserve"> </w:t>
      </w:r>
      <w:r>
        <w:rPr>
          <w:color w:val="2A2A2A"/>
        </w:rPr>
        <w:t>of</w:t>
      </w:r>
      <w:r>
        <w:rPr>
          <w:color w:val="2A2A2A"/>
          <w:spacing w:val="8"/>
        </w:rPr>
        <w:t xml:space="preserve"> </w:t>
      </w:r>
      <w:r>
        <w:rPr>
          <w:color w:val="2A2A2A"/>
        </w:rPr>
        <w:t>Procedural</w:t>
      </w:r>
      <w:r>
        <w:rPr>
          <w:color w:val="2A2A2A"/>
          <w:spacing w:val="32"/>
        </w:rPr>
        <w:t xml:space="preserve"> </w:t>
      </w:r>
      <w:r>
        <w:rPr>
          <w:color w:val="2A2A2A"/>
        </w:rPr>
        <w:t>Protections</w:t>
      </w:r>
      <w:r>
        <w:rPr>
          <w:color w:val="2A2A2A"/>
          <w:spacing w:val="34"/>
        </w:rPr>
        <w:t xml:space="preserve"> </w:t>
      </w:r>
      <w:r>
        <w:rPr>
          <w:color w:val="2A2A2A"/>
        </w:rPr>
        <w:t>against</w:t>
      </w:r>
      <w:r>
        <w:rPr>
          <w:color w:val="2A2A2A"/>
          <w:spacing w:val="24"/>
        </w:rPr>
        <w:t xml:space="preserve"> </w:t>
      </w:r>
      <w:r>
        <w:rPr>
          <w:color w:val="2A2A2A"/>
        </w:rPr>
        <w:t>Arbitrary</w:t>
      </w:r>
      <w:r>
        <w:rPr>
          <w:color w:val="2A2A2A"/>
          <w:spacing w:val="36"/>
        </w:rPr>
        <w:t xml:space="preserve"> </w:t>
      </w:r>
      <w:r>
        <w:rPr>
          <w:color w:val="2A2A2A"/>
          <w:spacing w:val="-2"/>
        </w:rPr>
        <w:t>Detention</w:t>
      </w:r>
    </w:p>
    <w:p w14:paraId="29EFF115" w14:textId="77777777" w:rsidR="00C8194E" w:rsidRDefault="00C8194E" w:rsidP="00C8194E">
      <w:pPr>
        <w:pStyle w:val="BodyText"/>
        <w:spacing w:before="38"/>
        <w:rPr>
          <w:b/>
        </w:rPr>
      </w:pPr>
    </w:p>
    <w:p w14:paraId="7500717E" w14:textId="77777777" w:rsidR="00C8194E" w:rsidRDefault="00C8194E" w:rsidP="00C8194E">
      <w:pPr>
        <w:pStyle w:val="BodyText"/>
        <w:spacing w:line="261" w:lineRule="auto"/>
        <w:ind w:left="710" w:right="243" w:firstLine="719"/>
        <w:jc w:val="both"/>
      </w:pPr>
      <w:r>
        <w:rPr>
          <w:color w:val="2A2A2A"/>
        </w:rPr>
        <w:t>Procedural protections against arbitrary detention in psychiatric institutions, as required by international</w:t>
      </w:r>
      <w:r>
        <w:rPr>
          <w:color w:val="2A2A2A"/>
          <w:spacing w:val="36"/>
        </w:rPr>
        <w:t xml:space="preserve"> </w:t>
      </w:r>
      <w:r>
        <w:rPr>
          <w:color w:val="2A2A2A"/>
        </w:rPr>
        <w:t>human</w:t>
      </w:r>
      <w:r>
        <w:rPr>
          <w:color w:val="2A2A2A"/>
          <w:spacing w:val="23"/>
        </w:rPr>
        <w:t xml:space="preserve"> </w:t>
      </w:r>
      <w:r>
        <w:rPr>
          <w:color w:val="2A2A2A"/>
        </w:rPr>
        <w:t>rights law,</w:t>
      </w:r>
      <w:r>
        <w:rPr>
          <w:color w:val="2A2A2A"/>
          <w:spacing w:val="24"/>
        </w:rPr>
        <w:t xml:space="preserve"> </w:t>
      </w:r>
      <w:r>
        <w:rPr>
          <w:color w:val="2A2A2A"/>
        </w:rPr>
        <w:t>are lacking</w:t>
      </w:r>
      <w:r>
        <w:rPr>
          <w:color w:val="2A2A2A"/>
          <w:spacing w:val="19"/>
        </w:rPr>
        <w:t xml:space="preserve"> </w:t>
      </w:r>
      <w:r>
        <w:rPr>
          <w:color w:val="2A2A2A"/>
        </w:rPr>
        <w:t>in Mexico.</w:t>
      </w:r>
      <w:r>
        <w:rPr>
          <w:color w:val="2A2A2A"/>
          <w:spacing w:val="80"/>
        </w:rPr>
        <w:t xml:space="preserve"> </w:t>
      </w:r>
      <w:r>
        <w:rPr>
          <w:color w:val="2A2A2A"/>
        </w:rPr>
        <w:t>MI Principle</w:t>
      </w:r>
      <w:r>
        <w:rPr>
          <w:color w:val="2A2A2A"/>
          <w:spacing w:val="18"/>
        </w:rPr>
        <w:t xml:space="preserve"> </w:t>
      </w:r>
      <w:r>
        <w:rPr>
          <w:color w:val="2A2A2A"/>
        </w:rPr>
        <w:t>17 establishes that</w:t>
      </w:r>
      <w:r>
        <w:rPr>
          <w:color w:val="2A2A2A"/>
          <w:spacing w:val="18"/>
        </w:rPr>
        <w:t xml:space="preserve"> </w:t>
      </w:r>
      <w:r>
        <w:rPr>
          <w:color w:val="2A2A2A"/>
        </w:rPr>
        <w:t>any</w:t>
      </w:r>
      <w:r>
        <w:rPr>
          <w:color w:val="2A2A2A"/>
          <w:spacing w:val="16"/>
        </w:rPr>
        <w:t xml:space="preserve"> </w:t>
      </w:r>
      <w:r>
        <w:rPr>
          <w:color w:val="2A2A2A"/>
        </w:rPr>
        <w:t>person</w:t>
      </w:r>
    </w:p>
    <w:p w14:paraId="2D0ED7D3" w14:textId="77777777" w:rsidR="00C8194E" w:rsidRDefault="00C8194E" w:rsidP="00C8194E">
      <w:pPr>
        <w:spacing w:line="261" w:lineRule="auto"/>
        <w:jc w:val="both"/>
        <w:sectPr w:rsidR="00C8194E" w:rsidSect="005A4647">
          <w:headerReference w:type="even" r:id="rId11"/>
          <w:headerReference w:type="default" r:id="rId12"/>
          <w:pgSz w:w="12240" w:h="15840"/>
          <w:pgMar w:top="1020" w:right="920" w:bottom="280" w:left="980" w:header="781" w:footer="0" w:gutter="0"/>
          <w:pgNumType w:start="8"/>
          <w:cols w:space="720"/>
        </w:sectPr>
      </w:pPr>
    </w:p>
    <w:p w14:paraId="2D7A8675" w14:textId="77777777" w:rsidR="00C8194E" w:rsidRDefault="00C8194E" w:rsidP="00C8194E">
      <w:pPr>
        <w:pStyle w:val="BodyText"/>
        <w:spacing w:before="233" w:line="256" w:lineRule="auto"/>
        <w:ind w:left="398" w:right="564" w:firstLine="4"/>
        <w:jc w:val="both"/>
      </w:pPr>
      <w:r>
        <w:rPr>
          <w:color w:val="2F2F2F"/>
        </w:rPr>
        <w:lastRenderedPageBreak/>
        <w:t>subject to civil commitment in a psychiatric institution has a right to a hearing and a review by a judicial or other independent and impartial body established by law.</w:t>
      </w:r>
      <w:r>
        <w:rPr>
          <w:color w:val="2F2F2F"/>
          <w:spacing w:val="40"/>
        </w:rPr>
        <w:t xml:space="preserve"> </w:t>
      </w:r>
      <w:r>
        <w:rPr>
          <w:color w:val="2F2F2F"/>
        </w:rPr>
        <w:t>Each commitment must be periodically reviewed by</w:t>
      </w:r>
      <w:r>
        <w:rPr>
          <w:color w:val="2F2F2F"/>
          <w:spacing w:val="-3"/>
        </w:rPr>
        <w:t xml:space="preserve"> </w:t>
      </w:r>
      <w:r>
        <w:rPr>
          <w:color w:val="2F2F2F"/>
        </w:rPr>
        <w:t>an</w:t>
      </w:r>
      <w:r>
        <w:rPr>
          <w:color w:val="2F2F2F"/>
          <w:spacing w:val="-7"/>
        </w:rPr>
        <w:t xml:space="preserve"> </w:t>
      </w:r>
      <w:r>
        <w:rPr>
          <w:color w:val="2F2F2F"/>
        </w:rPr>
        <w:t>independent authority.</w:t>
      </w:r>
      <w:r>
        <w:rPr>
          <w:color w:val="2F2F2F"/>
          <w:spacing w:val="40"/>
        </w:rPr>
        <w:t xml:space="preserve"> </w:t>
      </w:r>
      <w:r>
        <w:rPr>
          <w:color w:val="2F2F2F"/>
        </w:rPr>
        <w:t>Detention of an</w:t>
      </w:r>
      <w:r>
        <w:rPr>
          <w:color w:val="2F2F2F"/>
          <w:spacing w:val="-7"/>
        </w:rPr>
        <w:t xml:space="preserve"> </w:t>
      </w:r>
      <w:r>
        <w:rPr>
          <w:color w:val="2F2F2F"/>
        </w:rPr>
        <w:t>individual without</w:t>
      </w:r>
      <w:r>
        <w:rPr>
          <w:color w:val="2F2F2F"/>
          <w:spacing w:val="40"/>
        </w:rPr>
        <w:t xml:space="preserve"> </w:t>
      </w:r>
      <w:r>
        <w:rPr>
          <w:color w:val="2F2F2F"/>
        </w:rPr>
        <w:t>independent review constitutes "arbitrary detention" under article 9 of the ICCPR and violates the right to</w:t>
      </w:r>
      <w:r>
        <w:rPr>
          <w:color w:val="2F2F2F"/>
          <w:spacing w:val="-5"/>
        </w:rPr>
        <w:t xml:space="preserve"> </w:t>
      </w:r>
      <w:r>
        <w:rPr>
          <w:color w:val="2F2F2F"/>
        </w:rPr>
        <w:t>liberty and</w:t>
      </w:r>
      <w:r>
        <w:rPr>
          <w:color w:val="2F2F2F"/>
          <w:spacing w:val="40"/>
        </w:rPr>
        <w:t xml:space="preserve"> </w:t>
      </w:r>
      <w:r>
        <w:rPr>
          <w:color w:val="2F2F2F"/>
        </w:rPr>
        <w:t>security</w:t>
      </w:r>
      <w:r>
        <w:rPr>
          <w:color w:val="2F2F2F"/>
          <w:spacing w:val="35"/>
        </w:rPr>
        <w:t xml:space="preserve"> </w:t>
      </w:r>
      <w:r>
        <w:rPr>
          <w:color w:val="2F2F2F"/>
        </w:rPr>
        <w:t>of the person under</w:t>
      </w:r>
      <w:r>
        <w:rPr>
          <w:color w:val="2F2F2F"/>
          <w:spacing w:val="40"/>
        </w:rPr>
        <w:t xml:space="preserve"> </w:t>
      </w:r>
      <w:r>
        <w:rPr>
          <w:color w:val="2F2F2F"/>
        </w:rPr>
        <w:t>article 7 of the American</w:t>
      </w:r>
      <w:r>
        <w:rPr>
          <w:color w:val="2F2F2F"/>
          <w:spacing w:val="36"/>
        </w:rPr>
        <w:t xml:space="preserve"> </w:t>
      </w:r>
      <w:r>
        <w:rPr>
          <w:color w:val="2F2F2F"/>
        </w:rPr>
        <w:t>Convention.</w:t>
      </w:r>
    </w:p>
    <w:p w14:paraId="5084F0F3" w14:textId="77777777" w:rsidR="00C8194E" w:rsidRDefault="00C8194E" w:rsidP="00C8194E">
      <w:pPr>
        <w:pStyle w:val="BodyText"/>
        <w:spacing w:before="17"/>
      </w:pPr>
    </w:p>
    <w:p w14:paraId="171C67D5" w14:textId="77777777" w:rsidR="00C8194E" w:rsidRDefault="00C8194E" w:rsidP="00C8194E">
      <w:pPr>
        <w:pStyle w:val="BodyText"/>
        <w:spacing w:line="256" w:lineRule="auto"/>
        <w:ind w:left="395" w:right="564" w:firstLine="718"/>
        <w:jc w:val="both"/>
      </w:pPr>
      <w:r>
        <w:rPr>
          <w:color w:val="2F2F2F"/>
        </w:rPr>
        <w:t>Under Mexican law, "judicial notification"</w:t>
      </w:r>
      <w:r>
        <w:rPr>
          <w:color w:val="2F2F2F"/>
          <w:spacing w:val="28"/>
        </w:rPr>
        <w:t xml:space="preserve"> </w:t>
      </w:r>
      <w:r>
        <w:rPr>
          <w:color w:val="2F2F2F"/>
        </w:rPr>
        <w:t>is required,</w:t>
      </w:r>
      <w:r>
        <w:rPr>
          <w:color w:val="2F2F2F"/>
          <w:spacing w:val="39"/>
        </w:rPr>
        <w:t xml:space="preserve"> </w:t>
      </w:r>
      <w:r>
        <w:rPr>
          <w:color w:val="2F2F2F"/>
        </w:rPr>
        <w:t>but the law does not</w:t>
      </w:r>
      <w:r>
        <w:rPr>
          <w:color w:val="2F2F2F"/>
          <w:spacing w:val="23"/>
        </w:rPr>
        <w:t xml:space="preserve"> </w:t>
      </w:r>
      <w:r>
        <w:rPr>
          <w:color w:val="2F2F2F"/>
        </w:rPr>
        <w:t>require judicial or other independent review of a decision to subject an individual to involuntary psychiatric commitment.</w:t>
      </w:r>
      <w:r>
        <w:rPr>
          <w:color w:val="2F2F2F"/>
          <w:spacing w:val="80"/>
        </w:rPr>
        <w:t xml:space="preserve"> </w:t>
      </w:r>
      <w:r>
        <w:rPr>
          <w:color w:val="2F2F2F"/>
        </w:rPr>
        <w:t>The</w:t>
      </w:r>
      <w:r>
        <w:rPr>
          <w:color w:val="2F2F2F"/>
          <w:spacing w:val="20"/>
        </w:rPr>
        <w:t xml:space="preserve"> </w:t>
      </w:r>
      <w:r>
        <w:rPr>
          <w:color w:val="2F2F2F"/>
        </w:rPr>
        <w:t>decision</w:t>
      </w:r>
      <w:r>
        <w:rPr>
          <w:color w:val="2F2F2F"/>
          <w:spacing w:val="21"/>
        </w:rPr>
        <w:t xml:space="preserve"> </w:t>
      </w:r>
      <w:r>
        <w:rPr>
          <w:color w:val="2F2F2F"/>
        </w:rPr>
        <w:t>to</w:t>
      </w:r>
      <w:r>
        <w:rPr>
          <w:color w:val="2F2F2F"/>
          <w:spacing w:val="40"/>
        </w:rPr>
        <w:t xml:space="preserve"> </w:t>
      </w:r>
      <w:r>
        <w:rPr>
          <w:color w:val="2F2F2F"/>
        </w:rPr>
        <w:t>detain</w:t>
      </w:r>
      <w:r>
        <w:rPr>
          <w:color w:val="2F2F2F"/>
          <w:spacing w:val="26"/>
        </w:rPr>
        <w:t xml:space="preserve"> </w:t>
      </w:r>
      <w:r>
        <w:rPr>
          <w:color w:val="2F2F2F"/>
        </w:rPr>
        <w:t>an</w:t>
      </w:r>
      <w:r>
        <w:rPr>
          <w:color w:val="2F2F2F"/>
          <w:spacing w:val="-4"/>
        </w:rPr>
        <w:t xml:space="preserve"> </w:t>
      </w:r>
      <w:r>
        <w:rPr>
          <w:color w:val="2F2F2F"/>
        </w:rPr>
        <w:t>individual--often for life--is left to the complete</w:t>
      </w:r>
      <w:r>
        <w:rPr>
          <w:color w:val="2F2F2F"/>
          <w:spacing w:val="29"/>
        </w:rPr>
        <w:t xml:space="preserve"> </w:t>
      </w:r>
      <w:r>
        <w:rPr>
          <w:color w:val="2F2F2F"/>
        </w:rPr>
        <w:t>discretion of an institution's</w:t>
      </w:r>
      <w:r>
        <w:rPr>
          <w:color w:val="2F2F2F"/>
          <w:spacing w:val="40"/>
        </w:rPr>
        <w:t xml:space="preserve"> </w:t>
      </w:r>
      <w:r>
        <w:rPr>
          <w:color w:val="2F2F2F"/>
        </w:rPr>
        <w:t>staff</w:t>
      </w:r>
      <w:r>
        <w:rPr>
          <w:color w:val="2F2F2F"/>
          <w:spacing w:val="80"/>
          <w:w w:val="150"/>
        </w:rPr>
        <w:t xml:space="preserve"> </w:t>
      </w:r>
      <w:r>
        <w:rPr>
          <w:color w:val="2F2F2F"/>
        </w:rPr>
        <w:t>While the Mexican mental</w:t>
      </w:r>
      <w:r>
        <w:rPr>
          <w:color w:val="2F2F2F"/>
          <w:spacing w:val="40"/>
        </w:rPr>
        <w:t xml:space="preserve"> </w:t>
      </w:r>
      <w:r>
        <w:rPr>
          <w:color w:val="2F2F2F"/>
        </w:rPr>
        <w:t>health law requires "periodic</w:t>
      </w:r>
      <w:r>
        <w:rPr>
          <w:color w:val="2F2F2F"/>
          <w:spacing w:val="40"/>
        </w:rPr>
        <w:t xml:space="preserve"> </w:t>
      </w:r>
      <w:r>
        <w:rPr>
          <w:color w:val="2F2F2F"/>
        </w:rPr>
        <w:t>review"</w:t>
      </w:r>
      <w:r>
        <w:rPr>
          <w:color w:val="2F2F2F"/>
          <w:spacing w:val="40"/>
        </w:rPr>
        <w:t xml:space="preserve"> </w:t>
      </w:r>
      <w:r>
        <w:rPr>
          <w:color w:val="2F2F2F"/>
        </w:rPr>
        <w:t>of a person's</w:t>
      </w:r>
      <w:r>
        <w:rPr>
          <w:color w:val="2F2F2F"/>
          <w:spacing w:val="38"/>
        </w:rPr>
        <w:t xml:space="preserve"> </w:t>
      </w:r>
      <w:r>
        <w:rPr>
          <w:color w:val="2F2F2F"/>
        </w:rPr>
        <w:t>diagnosis,</w:t>
      </w:r>
      <w:r>
        <w:rPr>
          <w:color w:val="2F2F2F"/>
          <w:spacing w:val="40"/>
        </w:rPr>
        <w:t xml:space="preserve"> </w:t>
      </w:r>
      <w:r>
        <w:rPr>
          <w:color w:val="2F2F2F"/>
        </w:rPr>
        <w:t>this review is also left to medical</w:t>
      </w:r>
      <w:r>
        <w:rPr>
          <w:color w:val="2F2F2F"/>
          <w:spacing w:val="35"/>
        </w:rPr>
        <w:t xml:space="preserve"> </w:t>
      </w:r>
      <w:r>
        <w:rPr>
          <w:color w:val="2F2F2F"/>
        </w:rPr>
        <w:t>authorities</w:t>
      </w:r>
      <w:r>
        <w:rPr>
          <w:color w:val="2F2F2F"/>
          <w:spacing w:val="40"/>
        </w:rPr>
        <w:t xml:space="preserve"> </w:t>
      </w:r>
      <w:r>
        <w:rPr>
          <w:color w:val="2F2F2F"/>
        </w:rPr>
        <w:t>at the institution.</w:t>
      </w:r>
    </w:p>
    <w:p w14:paraId="37C809C8" w14:textId="77777777" w:rsidR="00C8194E" w:rsidRDefault="00C8194E" w:rsidP="00C8194E">
      <w:pPr>
        <w:pStyle w:val="BodyText"/>
        <w:spacing w:before="17"/>
      </w:pPr>
    </w:p>
    <w:p w14:paraId="102C085D" w14:textId="77777777" w:rsidR="00C8194E" w:rsidRDefault="00C8194E" w:rsidP="00C8194E">
      <w:pPr>
        <w:pStyle w:val="BodyText"/>
        <w:spacing w:line="259" w:lineRule="auto"/>
        <w:ind w:left="378" w:right="567" w:firstLine="734"/>
        <w:jc w:val="both"/>
      </w:pPr>
      <w:r>
        <w:rPr>
          <w:color w:val="2F2F2F"/>
          <w:w w:val="105"/>
        </w:rPr>
        <w:t>Once people are placed in an institution, the director of the facility acts as the "legal guardian" and makes all</w:t>
      </w:r>
      <w:r>
        <w:rPr>
          <w:color w:val="2F2F2F"/>
          <w:spacing w:val="-12"/>
          <w:w w:val="105"/>
        </w:rPr>
        <w:t xml:space="preserve"> </w:t>
      </w:r>
      <w:r>
        <w:rPr>
          <w:color w:val="2F2F2F"/>
          <w:w w:val="105"/>
        </w:rPr>
        <w:t>decisions on</w:t>
      </w:r>
      <w:r>
        <w:rPr>
          <w:color w:val="2F2F2F"/>
          <w:spacing w:val="-16"/>
          <w:w w:val="105"/>
        </w:rPr>
        <w:t xml:space="preserve"> </w:t>
      </w:r>
      <w:r>
        <w:rPr>
          <w:color w:val="2F2F2F"/>
          <w:w w:val="105"/>
        </w:rPr>
        <w:t>their</w:t>
      </w:r>
      <w:r>
        <w:rPr>
          <w:color w:val="2F2F2F"/>
          <w:spacing w:val="-5"/>
          <w:w w:val="105"/>
        </w:rPr>
        <w:t xml:space="preserve"> </w:t>
      </w:r>
      <w:r>
        <w:rPr>
          <w:color w:val="2F2F2F"/>
          <w:w w:val="105"/>
        </w:rPr>
        <w:t>behalf.</w:t>
      </w:r>
      <w:r>
        <w:rPr>
          <w:color w:val="2F2F2F"/>
          <w:spacing w:val="40"/>
          <w:w w:val="105"/>
        </w:rPr>
        <w:t xml:space="preserve"> </w:t>
      </w:r>
      <w:r>
        <w:rPr>
          <w:color w:val="2F2F2F"/>
          <w:w w:val="105"/>
        </w:rPr>
        <w:t>A</w:t>
      </w:r>
      <w:r>
        <w:rPr>
          <w:color w:val="2F2F2F"/>
          <w:spacing w:val="-13"/>
          <w:w w:val="105"/>
        </w:rPr>
        <w:t xml:space="preserve"> </w:t>
      </w:r>
      <w:r>
        <w:rPr>
          <w:color w:val="2F2F2F"/>
          <w:w w:val="105"/>
        </w:rPr>
        <w:t>number</w:t>
      </w:r>
      <w:r>
        <w:rPr>
          <w:color w:val="2F2F2F"/>
          <w:spacing w:val="-3"/>
          <w:w w:val="105"/>
        </w:rPr>
        <w:t xml:space="preserve"> </w:t>
      </w:r>
      <w:r>
        <w:rPr>
          <w:color w:val="2F2F2F"/>
          <w:w w:val="105"/>
        </w:rPr>
        <w:t>of</w:t>
      </w:r>
      <w:r>
        <w:rPr>
          <w:color w:val="2F2F2F"/>
          <w:spacing w:val="-16"/>
          <w:w w:val="105"/>
        </w:rPr>
        <w:t xml:space="preserve"> </w:t>
      </w:r>
      <w:r>
        <w:rPr>
          <w:color w:val="2F2F2F"/>
          <w:w w:val="105"/>
        </w:rPr>
        <w:t>institution directors</w:t>
      </w:r>
      <w:r>
        <w:rPr>
          <w:color w:val="2F2F2F"/>
          <w:spacing w:val="-3"/>
          <w:w w:val="105"/>
        </w:rPr>
        <w:t xml:space="preserve"> </w:t>
      </w:r>
      <w:r>
        <w:rPr>
          <w:color w:val="2F2F2F"/>
          <w:w w:val="105"/>
        </w:rPr>
        <w:t>reported that they act as legal guardian without any independent review or judicial designation as such.</w:t>
      </w:r>
      <w:r>
        <w:rPr>
          <w:color w:val="2F2F2F"/>
          <w:spacing w:val="40"/>
          <w:w w:val="105"/>
        </w:rPr>
        <w:t xml:space="preserve"> </w:t>
      </w:r>
      <w:r>
        <w:rPr>
          <w:color w:val="2F2F2F"/>
          <w:w w:val="105"/>
        </w:rPr>
        <w:t>At Ocaranza, for</w:t>
      </w:r>
      <w:r>
        <w:rPr>
          <w:color w:val="2F2F2F"/>
          <w:spacing w:val="-3"/>
          <w:w w:val="105"/>
        </w:rPr>
        <w:t xml:space="preserve"> </w:t>
      </w:r>
      <w:r>
        <w:rPr>
          <w:color w:val="2F2F2F"/>
          <w:w w:val="105"/>
        </w:rPr>
        <w:t>example,</w:t>
      </w:r>
      <w:r>
        <w:rPr>
          <w:color w:val="2F2F2F"/>
          <w:spacing w:val="40"/>
          <w:w w:val="105"/>
        </w:rPr>
        <w:t xml:space="preserve"> </w:t>
      </w:r>
      <w:r>
        <w:rPr>
          <w:color w:val="2F2F2F"/>
          <w:w w:val="105"/>
        </w:rPr>
        <w:t>the</w:t>
      </w:r>
      <w:r>
        <w:rPr>
          <w:color w:val="2F2F2F"/>
          <w:spacing w:val="-4"/>
          <w:w w:val="105"/>
        </w:rPr>
        <w:t xml:space="preserve"> </w:t>
      </w:r>
      <w:r>
        <w:rPr>
          <w:color w:val="2F2F2F"/>
          <w:w w:val="105"/>
        </w:rPr>
        <w:t>director reported that she</w:t>
      </w:r>
      <w:r>
        <w:rPr>
          <w:color w:val="2F2F2F"/>
          <w:spacing w:val="-8"/>
          <w:w w:val="105"/>
        </w:rPr>
        <w:t xml:space="preserve"> </w:t>
      </w:r>
      <w:r>
        <w:rPr>
          <w:color w:val="2F2F2F"/>
          <w:w w:val="105"/>
        </w:rPr>
        <w:t>is</w:t>
      </w:r>
      <w:r>
        <w:rPr>
          <w:color w:val="2F2F2F"/>
          <w:spacing w:val="-11"/>
          <w:w w:val="105"/>
        </w:rPr>
        <w:t xml:space="preserve"> </w:t>
      </w:r>
      <w:r>
        <w:rPr>
          <w:color w:val="2F2F2F"/>
          <w:w w:val="105"/>
        </w:rPr>
        <w:t>legal</w:t>
      </w:r>
      <w:r>
        <w:rPr>
          <w:color w:val="2F2F2F"/>
          <w:spacing w:val="-4"/>
          <w:w w:val="105"/>
        </w:rPr>
        <w:t xml:space="preserve"> </w:t>
      </w:r>
      <w:r>
        <w:rPr>
          <w:color w:val="2F2F2F"/>
          <w:w w:val="105"/>
        </w:rPr>
        <w:t>guardian of</w:t>
      </w:r>
      <w:r>
        <w:rPr>
          <w:color w:val="2F2F2F"/>
          <w:spacing w:val="-9"/>
          <w:w w:val="105"/>
        </w:rPr>
        <w:t xml:space="preserve"> </w:t>
      </w:r>
      <w:r>
        <w:rPr>
          <w:color w:val="2F2F2F"/>
          <w:w w:val="105"/>
        </w:rPr>
        <w:t>280</w:t>
      </w:r>
      <w:r>
        <w:rPr>
          <w:color w:val="2F2F2F"/>
          <w:spacing w:val="-2"/>
          <w:w w:val="105"/>
        </w:rPr>
        <w:t xml:space="preserve"> </w:t>
      </w:r>
      <w:r>
        <w:rPr>
          <w:color w:val="2F2F2F"/>
          <w:w w:val="105"/>
        </w:rPr>
        <w:t>of</w:t>
      </w:r>
      <w:r>
        <w:rPr>
          <w:color w:val="2F2F2F"/>
          <w:spacing w:val="-9"/>
          <w:w w:val="105"/>
        </w:rPr>
        <w:t xml:space="preserve"> </w:t>
      </w:r>
      <w:r>
        <w:rPr>
          <w:color w:val="2F2F2F"/>
          <w:w w:val="105"/>
        </w:rPr>
        <w:t>300</w:t>
      </w:r>
      <w:r>
        <w:rPr>
          <w:color w:val="2F2F2F"/>
          <w:spacing w:val="-8"/>
          <w:w w:val="105"/>
        </w:rPr>
        <w:t xml:space="preserve"> </w:t>
      </w:r>
      <w:r>
        <w:rPr>
          <w:color w:val="2F2F2F"/>
          <w:w w:val="105"/>
        </w:rPr>
        <w:t>individuals. With</w:t>
      </w:r>
      <w:r>
        <w:rPr>
          <w:color w:val="2F2F2F"/>
          <w:spacing w:val="-16"/>
          <w:w w:val="105"/>
        </w:rPr>
        <w:t xml:space="preserve"> </w:t>
      </w:r>
      <w:r>
        <w:rPr>
          <w:color w:val="2F2F2F"/>
          <w:w w:val="105"/>
        </w:rPr>
        <w:t>such</w:t>
      </w:r>
      <w:r>
        <w:rPr>
          <w:color w:val="2F2F2F"/>
          <w:spacing w:val="-15"/>
          <w:w w:val="105"/>
        </w:rPr>
        <w:t xml:space="preserve"> </w:t>
      </w:r>
      <w:r>
        <w:rPr>
          <w:color w:val="2F2F2F"/>
          <w:w w:val="105"/>
        </w:rPr>
        <w:t>a</w:t>
      </w:r>
      <w:r>
        <w:rPr>
          <w:color w:val="2F2F2F"/>
          <w:spacing w:val="-15"/>
          <w:w w:val="105"/>
        </w:rPr>
        <w:t xml:space="preserve"> </w:t>
      </w:r>
      <w:r>
        <w:rPr>
          <w:color w:val="2F2F2F"/>
          <w:w w:val="105"/>
        </w:rPr>
        <w:t>large</w:t>
      </w:r>
      <w:r>
        <w:rPr>
          <w:color w:val="2F2F2F"/>
          <w:spacing w:val="-15"/>
          <w:w w:val="105"/>
        </w:rPr>
        <w:t xml:space="preserve"> </w:t>
      </w:r>
      <w:r>
        <w:rPr>
          <w:color w:val="2F2F2F"/>
          <w:w w:val="105"/>
        </w:rPr>
        <w:t>number</w:t>
      </w:r>
      <w:r>
        <w:rPr>
          <w:color w:val="2F2F2F"/>
          <w:spacing w:val="-15"/>
          <w:w w:val="105"/>
        </w:rPr>
        <w:t xml:space="preserve"> </w:t>
      </w:r>
      <w:r>
        <w:rPr>
          <w:color w:val="2F2F2F"/>
          <w:w w:val="105"/>
        </w:rPr>
        <w:t>of</w:t>
      </w:r>
      <w:r>
        <w:rPr>
          <w:color w:val="2F2F2F"/>
          <w:spacing w:val="-15"/>
          <w:w w:val="105"/>
        </w:rPr>
        <w:t xml:space="preserve"> </w:t>
      </w:r>
      <w:r>
        <w:rPr>
          <w:color w:val="2F2F2F"/>
          <w:w w:val="105"/>
        </w:rPr>
        <w:t>people</w:t>
      </w:r>
      <w:r>
        <w:rPr>
          <w:color w:val="2F2F2F"/>
          <w:spacing w:val="-12"/>
          <w:w w:val="105"/>
        </w:rPr>
        <w:t xml:space="preserve"> </w:t>
      </w:r>
      <w:r>
        <w:rPr>
          <w:color w:val="2F2F2F"/>
          <w:w w:val="105"/>
        </w:rPr>
        <w:t>appointed</w:t>
      </w:r>
      <w:r>
        <w:rPr>
          <w:color w:val="2F2F2F"/>
          <w:spacing w:val="-3"/>
          <w:w w:val="105"/>
        </w:rPr>
        <w:t xml:space="preserve"> </w:t>
      </w:r>
      <w:r>
        <w:rPr>
          <w:color w:val="2F2F2F"/>
          <w:w w:val="105"/>
        </w:rPr>
        <w:t>to</w:t>
      </w:r>
      <w:r>
        <w:rPr>
          <w:color w:val="2F2F2F"/>
          <w:spacing w:val="-14"/>
          <w:w w:val="105"/>
        </w:rPr>
        <w:t xml:space="preserve"> </w:t>
      </w:r>
      <w:r>
        <w:rPr>
          <w:color w:val="2F2F2F"/>
          <w:w w:val="105"/>
        </w:rPr>
        <w:t>the</w:t>
      </w:r>
      <w:r>
        <w:rPr>
          <w:color w:val="2F2F2F"/>
          <w:spacing w:val="-15"/>
          <w:w w:val="105"/>
        </w:rPr>
        <w:t xml:space="preserve"> </w:t>
      </w:r>
      <w:r>
        <w:rPr>
          <w:color w:val="2F2F2F"/>
          <w:w w:val="105"/>
        </w:rPr>
        <w:t>same</w:t>
      </w:r>
      <w:r>
        <w:rPr>
          <w:color w:val="2F2F2F"/>
          <w:spacing w:val="-10"/>
          <w:w w:val="105"/>
        </w:rPr>
        <w:t xml:space="preserve"> </w:t>
      </w:r>
      <w:r>
        <w:rPr>
          <w:color w:val="2F2F2F"/>
          <w:w w:val="105"/>
        </w:rPr>
        <w:t>guardian,</w:t>
      </w:r>
      <w:r>
        <w:rPr>
          <w:color w:val="2F2F2F"/>
          <w:spacing w:val="-3"/>
          <w:w w:val="105"/>
        </w:rPr>
        <w:t xml:space="preserve"> </w:t>
      </w:r>
      <w:r>
        <w:rPr>
          <w:color w:val="2F2F2F"/>
          <w:w w:val="105"/>
        </w:rPr>
        <w:t>it</w:t>
      </w:r>
      <w:r>
        <w:rPr>
          <w:color w:val="2F2F2F"/>
          <w:spacing w:val="-16"/>
          <w:w w:val="105"/>
        </w:rPr>
        <w:t xml:space="preserve"> </w:t>
      </w:r>
      <w:r>
        <w:rPr>
          <w:color w:val="2F2F2F"/>
          <w:w w:val="105"/>
        </w:rPr>
        <w:t>is</w:t>
      </w:r>
      <w:r>
        <w:rPr>
          <w:color w:val="2F2F2F"/>
          <w:spacing w:val="-15"/>
          <w:w w:val="105"/>
        </w:rPr>
        <w:t xml:space="preserve"> </w:t>
      </w:r>
      <w:r>
        <w:rPr>
          <w:color w:val="2F2F2F"/>
          <w:w w:val="105"/>
        </w:rPr>
        <w:t>difficult</w:t>
      </w:r>
      <w:r>
        <w:rPr>
          <w:color w:val="2F2F2F"/>
          <w:spacing w:val="-4"/>
          <w:w w:val="105"/>
        </w:rPr>
        <w:t xml:space="preserve"> </w:t>
      </w:r>
      <w:r>
        <w:rPr>
          <w:color w:val="2F2F2F"/>
          <w:w w:val="105"/>
        </w:rPr>
        <w:t>or</w:t>
      </w:r>
      <w:r>
        <w:rPr>
          <w:color w:val="2F2F2F"/>
          <w:spacing w:val="-16"/>
          <w:w w:val="105"/>
        </w:rPr>
        <w:t xml:space="preserve"> </w:t>
      </w:r>
      <w:r>
        <w:rPr>
          <w:color w:val="2F2F2F"/>
          <w:w w:val="105"/>
        </w:rPr>
        <w:t>impossible</w:t>
      </w:r>
      <w:r>
        <w:rPr>
          <w:color w:val="2F2F2F"/>
          <w:spacing w:val="-13"/>
          <w:w w:val="105"/>
        </w:rPr>
        <w:t xml:space="preserve"> </w:t>
      </w:r>
      <w:r>
        <w:rPr>
          <w:color w:val="2F2F2F"/>
          <w:w w:val="105"/>
        </w:rPr>
        <w:t xml:space="preserve">for </w:t>
      </w:r>
      <w:r>
        <w:rPr>
          <w:color w:val="2F2F2F"/>
          <w:spacing w:val="-2"/>
          <w:w w:val="105"/>
        </w:rPr>
        <w:t>the</w:t>
      </w:r>
      <w:r>
        <w:rPr>
          <w:color w:val="2F2F2F"/>
          <w:spacing w:val="-14"/>
          <w:w w:val="105"/>
        </w:rPr>
        <w:t xml:space="preserve"> </w:t>
      </w:r>
      <w:r>
        <w:rPr>
          <w:color w:val="2F2F2F"/>
          <w:spacing w:val="-2"/>
          <w:w w:val="105"/>
        </w:rPr>
        <w:t>guardian</w:t>
      </w:r>
      <w:r>
        <w:rPr>
          <w:color w:val="2F2F2F"/>
          <w:spacing w:val="-13"/>
          <w:w w:val="105"/>
        </w:rPr>
        <w:t xml:space="preserve"> </w:t>
      </w:r>
      <w:r>
        <w:rPr>
          <w:color w:val="2F2F2F"/>
          <w:spacing w:val="-2"/>
          <w:w w:val="105"/>
        </w:rPr>
        <w:t>to</w:t>
      </w:r>
      <w:r>
        <w:rPr>
          <w:color w:val="2F2F2F"/>
          <w:spacing w:val="-12"/>
          <w:w w:val="105"/>
        </w:rPr>
        <w:t xml:space="preserve"> </w:t>
      </w:r>
      <w:r>
        <w:rPr>
          <w:color w:val="2F2F2F"/>
          <w:spacing w:val="-2"/>
          <w:w w:val="105"/>
        </w:rPr>
        <w:t>meet</w:t>
      </w:r>
      <w:r>
        <w:rPr>
          <w:color w:val="2F2F2F"/>
          <w:spacing w:val="-10"/>
          <w:w w:val="105"/>
        </w:rPr>
        <w:t xml:space="preserve"> </w:t>
      </w:r>
      <w:r>
        <w:rPr>
          <w:color w:val="2F2F2F"/>
          <w:spacing w:val="-2"/>
          <w:w w:val="105"/>
        </w:rPr>
        <w:t>the</w:t>
      </w:r>
      <w:r>
        <w:rPr>
          <w:color w:val="2F2F2F"/>
          <w:spacing w:val="-14"/>
          <w:w w:val="105"/>
        </w:rPr>
        <w:t xml:space="preserve"> </w:t>
      </w:r>
      <w:r>
        <w:rPr>
          <w:color w:val="2F2F2F"/>
          <w:spacing w:val="-2"/>
          <w:w w:val="105"/>
        </w:rPr>
        <w:t>individual needs</w:t>
      </w:r>
      <w:r>
        <w:rPr>
          <w:color w:val="2F2F2F"/>
          <w:spacing w:val="-13"/>
          <w:w w:val="105"/>
        </w:rPr>
        <w:t xml:space="preserve"> </w:t>
      </w:r>
      <w:r>
        <w:rPr>
          <w:color w:val="2F2F2F"/>
          <w:spacing w:val="-2"/>
          <w:w w:val="105"/>
        </w:rPr>
        <w:t>of</w:t>
      </w:r>
      <w:r>
        <w:rPr>
          <w:color w:val="2F2F2F"/>
          <w:spacing w:val="-14"/>
          <w:w w:val="105"/>
        </w:rPr>
        <w:t xml:space="preserve"> </w:t>
      </w:r>
      <w:r>
        <w:rPr>
          <w:color w:val="2F2F2F"/>
          <w:spacing w:val="-2"/>
          <w:w w:val="105"/>
        </w:rPr>
        <w:t>each</w:t>
      </w:r>
      <w:r>
        <w:rPr>
          <w:color w:val="2F2F2F"/>
          <w:spacing w:val="-5"/>
          <w:w w:val="105"/>
        </w:rPr>
        <w:t xml:space="preserve"> </w:t>
      </w:r>
      <w:r>
        <w:rPr>
          <w:color w:val="2F2F2F"/>
          <w:spacing w:val="-2"/>
          <w:w w:val="105"/>
        </w:rPr>
        <w:t>person</w:t>
      </w:r>
      <w:r>
        <w:rPr>
          <w:color w:val="626262"/>
          <w:spacing w:val="-2"/>
          <w:w w:val="105"/>
        </w:rPr>
        <w:t>.</w:t>
      </w:r>
      <w:r>
        <w:rPr>
          <w:color w:val="626262"/>
          <w:spacing w:val="22"/>
          <w:w w:val="105"/>
        </w:rPr>
        <w:t xml:space="preserve"> </w:t>
      </w:r>
      <w:r>
        <w:rPr>
          <w:color w:val="2F2F2F"/>
          <w:spacing w:val="-2"/>
          <w:w w:val="105"/>
        </w:rPr>
        <w:t>The</w:t>
      </w:r>
      <w:r>
        <w:rPr>
          <w:color w:val="2F2F2F"/>
          <w:spacing w:val="-11"/>
          <w:w w:val="105"/>
        </w:rPr>
        <w:t xml:space="preserve"> </w:t>
      </w:r>
      <w:r>
        <w:rPr>
          <w:color w:val="2F2F2F"/>
          <w:spacing w:val="-2"/>
          <w:w w:val="105"/>
        </w:rPr>
        <w:t>appointment</w:t>
      </w:r>
      <w:r>
        <w:rPr>
          <w:color w:val="2F2F2F"/>
          <w:spacing w:val="12"/>
          <w:w w:val="105"/>
        </w:rPr>
        <w:t xml:space="preserve"> </w:t>
      </w:r>
      <w:r>
        <w:rPr>
          <w:color w:val="2F2F2F"/>
          <w:spacing w:val="-2"/>
          <w:w w:val="105"/>
        </w:rPr>
        <w:t>of</w:t>
      </w:r>
      <w:r>
        <w:rPr>
          <w:color w:val="2F2F2F"/>
          <w:spacing w:val="-14"/>
          <w:w w:val="105"/>
        </w:rPr>
        <w:t xml:space="preserve"> </w:t>
      </w:r>
      <w:r>
        <w:rPr>
          <w:color w:val="2F2F2F"/>
          <w:spacing w:val="-2"/>
          <w:w w:val="105"/>
        </w:rPr>
        <w:t>an</w:t>
      </w:r>
      <w:r>
        <w:rPr>
          <w:color w:val="2F2F2F"/>
          <w:spacing w:val="-13"/>
          <w:w w:val="105"/>
        </w:rPr>
        <w:t xml:space="preserve"> </w:t>
      </w:r>
      <w:r>
        <w:rPr>
          <w:color w:val="2F2F2F"/>
          <w:spacing w:val="-2"/>
          <w:w w:val="105"/>
        </w:rPr>
        <w:t xml:space="preserve">institution director </w:t>
      </w:r>
      <w:r>
        <w:rPr>
          <w:color w:val="2F2F2F"/>
        </w:rPr>
        <w:t>as</w:t>
      </w:r>
      <w:r>
        <w:rPr>
          <w:color w:val="2F2F2F"/>
          <w:spacing w:val="-13"/>
        </w:rPr>
        <w:t xml:space="preserve"> </w:t>
      </w:r>
      <w:r>
        <w:rPr>
          <w:color w:val="2F2F2F"/>
        </w:rPr>
        <w:t>guardian leaves no independent intermediary to look out</w:t>
      </w:r>
      <w:r>
        <w:rPr>
          <w:color w:val="2F2F2F"/>
          <w:spacing w:val="-2"/>
        </w:rPr>
        <w:t xml:space="preserve"> </w:t>
      </w:r>
      <w:r>
        <w:rPr>
          <w:color w:val="2F2F2F"/>
        </w:rPr>
        <w:t>for the</w:t>
      </w:r>
      <w:r>
        <w:rPr>
          <w:color w:val="2F2F2F"/>
          <w:spacing w:val="-3"/>
        </w:rPr>
        <w:t xml:space="preserve"> </w:t>
      </w:r>
      <w:r>
        <w:rPr>
          <w:color w:val="2F2F2F"/>
        </w:rPr>
        <w:t>interests of</w:t>
      </w:r>
      <w:r>
        <w:rPr>
          <w:color w:val="2F2F2F"/>
          <w:spacing w:val="-2"/>
        </w:rPr>
        <w:t xml:space="preserve"> </w:t>
      </w:r>
      <w:r>
        <w:rPr>
          <w:color w:val="2F2F2F"/>
        </w:rPr>
        <w:t xml:space="preserve">the patient when they </w:t>
      </w:r>
      <w:r>
        <w:rPr>
          <w:color w:val="2F2F2F"/>
          <w:w w:val="105"/>
        </w:rPr>
        <w:t>may</w:t>
      </w:r>
      <w:r>
        <w:rPr>
          <w:color w:val="2F2F2F"/>
          <w:spacing w:val="-7"/>
          <w:w w:val="105"/>
        </w:rPr>
        <w:t xml:space="preserve"> </w:t>
      </w:r>
      <w:r>
        <w:rPr>
          <w:color w:val="2F2F2F"/>
          <w:w w:val="105"/>
        </w:rPr>
        <w:t>diverge</w:t>
      </w:r>
      <w:r>
        <w:rPr>
          <w:color w:val="2F2F2F"/>
          <w:spacing w:val="-5"/>
          <w:w w:val="105"/>
        </w:rPr>
        <w:t xml:space="preserve"> </w:t>
      </w:r>
      <w:r>
        <w:rPr>
          <w:color w:val="2F2F2F"/>
          <w:w w:val="105"/>
        </w:rPr>
        <w:t>from</w:t>
      </w:r>
      <w:r>
        <w:rPr>
          <w:color w:val="2F2F2F"/>
          <w:spacing w:val="-4"/>
          <w:w w:val="105"/>
        </w:rPr>
        <w:t xml:space="preserve"> </w:t>
      </w:r>
      <w:r>
        <w:rPr>
          <w:color w:val="2F2F2F"/>
          <w:w w:val="105"/>
        </w:rPr>
        <w:t>those</w:t>
      </w:r>
      <w:r>
        <w:rPr>
          <w:color w:val="2F2F2F"/>
          <w:spacing w:val="-10"/>
          <w:w w:val="105"/>
        </w:rPr>
        <w:t xml:space="preserve"> </w:t>
      </w:r>
      <w:r>
        <w:rPr>
          <w:color w:val="2F2F2F"/>
          <w:w w:val="105"/>
        </w:rPr>
        <w:t>of</w:t>
      </w:r>
      <w:r>
        <w:rPr>
          <w:color w:val="2F2F2F"/>
          <w:spacing w:val="-14"/>
          <w:w w:val="105"/>
        </w:rPr>
        <w:t xml:space="preserve"> </w:t>
      </w:r>
      <w:r>
        <w:rPr>
          <w:color w:val="2F2F2F"/>
          <w:w w:val="105"/>
        </w:rPr>
        <w:t>the</w:t>
      </w:r>
      <w:r>
        <w:rPr>
          <w:color w:val="2F2F2F"/>
          <w:spacing w:val="-10"/>
          <w:w w:val="105"/>
        </w:rPr>
        <w:t xml:space="preserve"> </w:t>
      </w:r>
      <w:r>
        <w:rPr>
          <w:color w:val="2F2F2F"/>
          <w:w w:val="105"/>
        </w:rPr>
        <w:t>institution.</w:t>
      </w:r>
      <w:r>
        <w:rPr>
          <w:color w:val="2F2F2F"/>
          <w:spacing w:val="40"/>
          <w:w w:val="105"/>
        </w:rPr>
        <w:t xml:space="preserve"> </w:t>
      </w:r>
      <w:r>
        <w:rPr>
          <w:color w:val="2F2F2F"/>
          <w:w w:val="105"/>
        </w:rPr>
        <w:t>Legal</w:t>
      </w:r>
      <w:r>
        <w:rPr>
          <w:color w:val="2F2F2F"/>
          <w:spacing w:val="-10"/>
          <w:w w:val="105"/>
        </w:rPr>
        <w:t xml:space="preserve"> </w:t>
      </w:r>
      <w:r>
        <w:rPr>
          <w:color w:val="2F2F2F"/>
          <w:w w:val="105"/>
        </w:rPr>
        <w:t>guardians</w:t>
      </w:r>
      <w:r>
        <w:rPr>
          <w:color w:val="2F2F2F"/>
          <w:spacing w:val="-2"/>
          <w:w w:val="105"/>
        </w:rPr>
        <w:t xml:space="preserve"> </w:t>
      </w:r>
      <w:r>
        <w:rPr>
          <w:color w:val="2F2F2F"/>
          <w:w w:val="105"/>
        </w:rPr>
        <w:t>have</w:t>
      </w:r>
      <w:r>
        <w:rPr>
          <w:color w:val="2F2F2F"/>
          <w:spacing w:val="-7"/>
          <w:w w:val="105"/>
        </w:rPr>
        <w:t xml:space="preserve"> </w:t>
      </w:r>
      <w:r>
        <w:rPr>
          <w:color w:val="2F2F2F"/>
          <w:w w:val="105"/>
        </w:rPr>
        <w:t>almost</w:t>
      </w:r>
      <w:r>
        <w:rPr>
          <w:color w:val="2F2F2F"/>
          <w:spacing w:val="-4"/>
          <w:w w:val="105"/>
        </w:rPr>
        <w:t xml:space="preserve"> </w:t>
      </w:r>
      <w:r>
        <w:rPr>
          <w:color w:val="2F2F2F"/>
          <w:w w:val="105"/>
        </w:rPr>
        <w:t>complete</w:t>
      </w:r>
      <w:r>
        <w:rPr>
          <w:color w:val="2F2F2F"/>
          <w:spacing w:val="-2"/>
          <w:w w:val="105"/>
        </w:rPr>
        <w:t xml:space="preserve"> </w:t>
      </w:r>
      <w:r>
        <w:rPr>
          <w:color w:val="2F2F2F"/>
          <w:w w:val="105"/>
        </w:rPr>
        <w:t>control</w:t>
      </w:r>
      <w:r>
        <w:rPr>
          <w:color w:val="2F2F2F"/>
          <w:spacing w:val="-2"/>
          <w:w w:val="105"/>
        </w:rPr>
        <w:t xml:space="preserve"> </w:t>
      </w:r>
      <w:r>
        <w:rPr>
          <w:color w:val="2F2F2F"/>
          <w:w w:val="105"/>
        </w:rPr>
        <w:t>over</w:t>
      </w:r>
      <w:r>
        <w:rPr>
          <w:color w:val="2F2F2F"/>
          <w:spacing w:val="-8"/>
          <w:w w:val="105"/>
        </w:rPr>
        <w:t xml:space="preserve"> </w:t>
      </w:r>
      <w:r>
        <w:rPr>
          <w:color w:val="2F2F2F"/>
          <w:w w:val="105"/>
        </w:rPr>
        <w:t xml:space="preserve">the </w:t>
      </w:r>
      <w:r>
        <w:rPr>
          <w:color w:val="2F2F2F"/>
        </w:rPr>
        <w:t>lives of</w:t>
      </w:r>
      <w:r>
        <w:rPr>
          <w:color w:val="2F2F2F"/>
          <w:spacing w:val="-3"/>
        </w:rPr>
        <w:t xml:space="preserve"> </w:t>
      </w:r>
      <w:r>
        <w:rPr>
          <w:color w:val="2F2F2F"/>
        </w:rPr>
        <w:t>these people,</w:t>
      </w:r>
      <w:r>
        <w:rPr>
          <w:color w:val="2F2F2F"/>
          <w:spacing w:val="24"/>
        </w:rPr>
        <w:t xml:space="preserve"> </w:t>
      </w:r>
      <w:r>
        <w:rPr>
          <w:color w:val="2F2F2F"/>
        </w:rPr>
        <w:t>so the absence of</w:t>
      </w:r>
      <w:r>
        <w:rPr>
          <w:color w:val="2F2F2F"/>
          <w:spacing w:val="-3"/>
        </w:rPr>
        <w:t xml:space="preserve"> </w:t>
      </w:r>
      <w:r>
        <w:rPr>
          <w:color w:val="2F2F2F"/>
        </w:rPr>
        <w:t>such process means that many</w:t>
      </w:r>
      <w:r>
        <w:rPr>
          <w:color w:val="2F2F2F"/>
          <w:spacing w:val="-7"/>
        </w:rPr>
        <w:t xml:space="preserve"> </w:t>
      </w:r>
      <w:r>
        <w:rPr>
          <w:color w:val="2F2F2F"/>
        </w:rPr>
        <w:t>lose</w:t>
      </w:r>
      <w:r>
        <w:rPr>
          <w:color w:val="2F2F2F"/>
          <w:spacing w:val="-10"/>
        </w:rPr>
        <w:t xml:space="preserve"> </w:t>
      </w:r>
      <w:r>
        <w:rPr>
          <w:color w:val="2F2F2F"/>
        </w:rPr>
        <w:t>virtually all</w:t>
      </w:r>
      <w:r>
        <w:rPr>
          <w:color w:val="2F2F2F"/>
          <w:spacing w:val="-4"/>
        </w:rPr>
        <w:t xml:space="preserve"> </w:t>
      </w:r>
      <w:r>
        <w:rPr>
          <w:color w:val="2F2F2F"/>
        </w:rPr>
        <w:t>of</w:t>
      </w:r>
      <w:r>
        <w:rPr>
          <w:color w:val="2F2F2F"/>
          <w:spacing w:val="-7"/>
        </w:rPr>
        <w:t xml:space="preserve"> </w:t>
      </w:r>
      <w:r>
        <w:rPr>
          <w:color w:val="2F2F2F"/>
        </w:rPr>
        <w:t>their rights to independent decision making as a product ofinstitutionalization.</w:t>
      </w:r>
      <w:r>
        <w:rPr>
          <w:color w:val="2F2F2F"/>
          <w:spacing w:val="40"/>
        </w:rPr>
        <w:t xml:space="preserve"> </w:t>
      </w:r>
      <w:r>
        <w:rPr>
          <w:color w:val="2F2F2F"/>
        </w:rPr>
        <w:t>People detained in an</w:t>
      </w:r>
      <w:r>
        <w:rPr>
          <w:color w:val="2F2F2F"/>
          <w:spacing w:val="-3"/>
        </w:rPr>
        <w:t xml:space="preserve"> </w:t>
      </w:r>
      <w:r>
        <w:rPr>
          <w:color w:val="2F2F2F"/>
        </w:rPr>
        <w:t xml:space="preserve">institution </w:t>
      </w:r>
      <w:r>
        <w:rPr>
          <w:color w:val="2F2F2F"/>
          <w:w w:val="105"/>
        </w:rPr>
        <w:t>lack</w:t>
      </w:r>
      <w:r>
        <w:rPr>
          <w:color w:val="2F2F2F"/>
          <w:spacing w:val="-7"/>
          <w:w w:val="105"/>
        </w:rPr>
        <w:t xml:space="preserve"> </w:t>
      </w:r>
      <w:r>
        <w:rPr>
          <w:color w:val="2F2F2F"/>
          <w:w w:val="105"/>
        </w:rPr>
        <w:t>any</w:t>
      </w:r>
      <w:r>
        <w:rPr>
          <w:color w:val="2F2F2F"/>
          <w:spacing w:val="-2"/>
          <w:w w:val="105"/>
        </w:rPr>
        <w:t xml:space="preserve"> </w:t>
      </w:r>
      <w:r>
        <w:rPr>
          <w:color w:val="2F2F2F"/>
          <w:w w:val="105"/>
        </w:rPr>
        <w:t>protection</w:t>
      </w:r>
      <w:r>
        <w:rPr>
          <w:color w:val="2F2F2F"/>
          <w:spacing w:val="-3"/>
          <w:w w:val="105"/>
        </w:rPr>
        <w:t xml:space="preserve"> </w:t>
      </w:r>
      <w:r>
        <w:rPr>
          <w:color w:val="2F2F2F"/>
          <w:w w:val="105"/>
        </w:rPr>
        <w:t>against abuse</w:t>
      </w:r>
      <w:r>
        <w:rPr>
          <w:color w:val="2F2F2F"/>
          <w:spacing w:val="-4"/>
          <w:w w:val="105"/>
        </w:rPr>
        <w:t xml:space="preserve"> </w:t>
      </w:r>
      <w:r>
        <w:rPr>
          <w:color w:val="2F2F2F"/>
          <w:w w:val="105"/>
        </w:rPr>
        <w:t>of</w:t>
      </w:r>
      <w:r>
        <w:rPr>
          <w:color w:val="2F2F2F"/>
          <w:spacing w:val="-8"/>
          <w:w w:val="105"/>
        </w:rPr>
        <w:t xml:space="preserve"> </w:t>
      </w:r>
      <w:r>
        <w:rPr>
          <w:color w:val="2F2F2F"/>
          <w:w w:val="105"/>
        </w:rPr>
        <w:t>guardianship by</w:t>
      </w:r>
      <w:r>
        <w:rPr>
          <w:color w:val="2F2F2F"/>
          <w:spacing w:val="-12"/>
          <w:w w:val="105"/>
        </w:rPr>
        <w:t xml:space="preserve"> </w:t>
      </w:r>
      <w:r>
        <w:rPr>
          <w:color w:val="2F2F2F"/>
          <w:w w:val="105"/>
        </w:rPr>
        <w:t>institutional</w:t>
      </w:r>
      <w:r>
        <w:rPr>
          <w:color w:val="2F2F2F"/>
          <w:spacing w:val="-2"/>
          <w:w w:val="105"/>
        </w:rPr>
        <w:t xml:space="preserve"> </w:t>
      </w:r>
      <w:r>
        <w:rPr>
          <w:color w:val="2F2F2F"/>
          <w:w w:val="105"/>
        </w:rPr>
        <w:t>staff,</w:t>
      </w:r>
      <w:r>
        <w:rPr>
          <w:color w:val="2F2F2F"/>
          <w:spacing w:val="-7"/>
          <w:w w:val="105"/>
        </w:rPr>
        <w:t xml:space="preserve"> </w:t>
      </w:r>
      <w:r>
        <w:rPr>
          <w:color w:val="2F2F2F"/>
          <w:w w:val="105"/>
        </w:rPr>
        <w:t>since</w:t>
      </w:r>
      <w:r>
        <w:rPr>
          <w:color w:val="2F2F2F"/>
          <w:spacing w:val="-12"/>
          <w:w w:val="105"/>
        </w:rPr>
        <w:t xml:space="preserve"> </w:t>
      </w:r>
      <w:r>
        <w:rPr>
          <w:color w:val="2F2F2F"/>
          <w:w w:val="105"/>
        </w:rPr>
        <w:t>the</w:t>
      </w:r>
      <w:r>
        <w:rPr>
          <w:color w:val="2F2F2F"/>
          <w:spacing w:val="-13"/>
          <w:w w:val="105"/>
        </w:rPr>
        <w:t xml:space="preserve"> </w:t>
      </w:r>
      <w:r>
        <w:rPr>
          <w:color w:val="2F2F2F"/>
          <w:w w:val="105"/>
        </w:rPr>
        <w:t>guardian</w:t>
      </w:r>
      <w:r>
        <w:rPr>
          <w:color w:val="2F2F2F"/>
          <w:spacing w:val="-5"/>
          <w:w w:val="105"/>
        </w:rPr>
        <w:t xml:space="preserve"> </w:t>
      </w:r>
      <w:r>
        <w:rPr>
          <w:color w:val="2F2F2F"/>
          <w:w w:val="105"/>
        </w:rPr>
        <w:t>and</w:t>
      </w:r>
      <w:r>
        <w:rPr>
          <w:color w:val="2F2F2F"/>
          <w:spacing w:val="-3"/>
          <w:w w:val="105"/>
        </w:rPr>
        <w:t xml:space="preserve"> </w:t>
      </w:r>
      <w:r>
        <w:rPr>
          <w:color w:val="2F2F2F"/>
          <w:w w:val="105"/>
        </w:rPr>
        <w:t>the institutional staff</w:t>
      </w:r>
      <w:r>
        <w:rPr>
          <w:color w:val="2F2F2F"/>
          <w:spacing w:val="-9"/>
          <w:w w:val="105"/>
        </w:rPr>
        <w:t xml:space="preserve"> </w:t>
      </w:r>
      <w:r>
        <w:rPr>
          <w:color w:val="2F2F2F"/>
          <w:w w:val="105"/>
        </w:rPr>
        <w:t>are</w:t>
      </w:r>
      <w:r>
        <w:rPr>
          <w:color w:val="2F2F2F"/>
          <w:spacing w:val="-11"/>
          <w:w w:val="105"/>
        </w:rPr>
        <w:t xml:space="preserve"> </w:t>
      </w:r>
      <w:r>
        <w:rPr>
          <w:color w:val="2F2F2F"/>
          <w:w w:val="105"/>
        </w:rPr>
        <w:t>one</w:t>
      </w:r>
      <w:r>
        <w:rPr>
          <w:color w:val="2F2F2F"/>
          <w:spacing w:val="-11"/>
          <w:w w:val="105"/>
        </w:rPr>
        <w:t xml:space="preserve"> </w:t>
      </w:r>
      <w:r>
        <w:rPr>
          <w:color w:val="2F2F2F"/>
          <w:w w:val="105"/>
        </w:rPr>
        <w:t>and</w:t>
      </w:r>
      <w:r>
        <w:rPr>
          <w:color w:val="2F2F2F"/>
          <w:spacing w:val="-5"/>
          <w:w w:val="105"/>
        </w:rPr>
        <w:t xml:space="preserve"> </w:t>
      </w:r>
      <w:r>
        <w:rPr>
          <w:color w:val="2F2F2F"/>
          <w:w w:val="105"/>
        </w:rPr>
        <w:t>the</w:t>
      </w:r>
      <w:r>
        <w:rPr>
          <w:color w:val="2F2F2F"/>
          <w:spacing w:val="-11"/>
          <w:w w:val="105"/>
        </w:rPr>
        <w:t xml:space="preserve"> </w:t>
      </w:r>
      <w:r>
        <w:rPr>
          <w:color w:val="2F2F2F"/>
          <w:w w:val="105"/>
        </w:rPr>
        <w:t>same.</w:t>
      </w:r>
      <w:r>
        <w:rPr>
          <w:color w:val="2F2F2F"/>
          <w:spacing w:val="40"/>
          <w:w w:val="105"/>
        </w:rPr>
        <w:t xml:space="preserve"> </w:t>
      </w:r>
      <w:r>
        <w:rPr>
          <w:color w:val="2F2F2F"/>
          <w:w w:val="105"/>
        </w:rPr>
        <w:t>Mexican</w:t>
      </w:r>
      <w:r>
        <w:rPr>
          <w:color w:val="2F2F2F"/>
          <w:spacing w:val="-12"/>
          <w:w w:val="105"/>
        </w:rPr>
        <w:t xml:space="preserve"> </w:t>
      </w:r>
      <w:r>
        <w:rPr>
          <w:color w:val="2F2F2F"/>
          <w:w w:val="105"/>
        </w:rPr>
        <w:t>law</w:t>
      </w:r>
      <w:r>
        <w:rPr>
          <w:color w:val="2F2F2F"/>
          <w:spacing w:val="-8"/>
          <w:w w:val="105"/>
        </w:rPr>
        <w:t xml:space="preserve"> </w:t>
      </w:r>
      <w:r>
        <w:rPr>
          <w:color w:val="2F2F2F"/>
          <w:w w:val="105"/>
        </w:rPr>
        <w:t>affords</w:t>
      </w:r>
      <w:r>
        <w:rPr>
          <w:color w:val="2F2F2F"/>
          <w:spacing w:val="-3"/>
          <w:w w:val="105"/>
        </w:rPr>
        <w:t xml:space="preserve"> </w:t>
      </w:r>
      <w:r>
        <w:rPr>
          <w:color w:val="2F2F2F"/>
          <w:w w:val="105"/>
        </w:rPr>
        <w:t>no</w:t>
      </w:r>
      <w:r>
        <w:rPr>
          <w:color w:val="2F2F2F"/>
          <w:spacing w:val="-6"/>
          <w:w w:val="105"/>
        </w:rPr>
        <w:t xml:space="preserve"> </w:t>
      </w:r>
      <w:r>
        <w:rPr>
          <w:color w:val="2F2F2F"/>
          <w:w w:val="105"/>
        </w:rPr>
        <w:t>protections against</w:t>
      </w:r>
      <w:r>
        <w:rPr>
          <w:color w:val="2F2F2F"/>
          <w:spacing w:val="-2"/>
          <w:w w:val="105"/>
        </w:rPr>
        <w:t xml:space="preserve"> </w:t>
      </w:r>
      <w:r>
        <w:rPr>
          <w:color w:val="2F2F2F"/>
          <w:w w:val="105"/>
        </w:rPr>
        <w:t>such</w:t>
      </w:r>
      <w:r>
        <w:rPr>
          <w:color w:val="2F2F2F"/>
          <w:spacing w:val="-8"/>
          <w:w w:val="105"/>
        </w:rPr>
        <w:t xml:space="preserve"> </w:t>
      </w:r>
      <w:r>
        <w:rPr>
          <w:color w:val="2F2F2F"/>
          <w:w w:val="105"/>
        </w:rPr>
        <w:t>inherent conflicts of interest.</w:t>
      </w:r>
    </w:p>
    <w:p w14:paraId="04498EF0" w14:textId="77777777" w:rsidR="00C8194E" w:rsidRDefault="00C8194E" w:rsidP="00C8194E">
      <w:pPr>
        <w:pStyle w:val="BodyText"/>
        <w:spacing w:before="255" w:line="256" w:lineRule="auto"/>
        <w:ind w:left="378" w:right="566" w:firstLine="724"/>
        <w:jc w:val="both"/>
      </w:pPr>
      <w:r>
        <w:rPr>
          <w:color w:val="2F2F2F"/>
        </w:rPr>
        <w:t xml:space="preserve">Principle </w:t>
      </w:r>
      <w:r>
        <w:rPr>
          <w:b/>
          <w:color w:val="2F2F2F"/>
          <w:sz w:val="24"/>
        </w:rPr>
        <w:t>1</w:t>
      </w:r>
      <w:r>
        <w:rPr>
          <w:color w:val="2F2F2F"/>
          <w:sz w:val="24"/>
        </w:rPr>
        <w:t>(</w:t>
      </w:r>
      <w:r>
        <w:rPr>
          <w:color w:val="2F2F2F"/>
        </w:rPr>
        <w:t>6) of the</w:t>
      </w:r>
      <w:r>
        <w:rPr>
          <w:color w:val="2F2F2F"/>
          <w:spacing w:val="-5"/>
        </w:rPr>
        <w:t xml:space="preserve"> </w:t>
      </w:r>
      <w:r>
        <w:rPr>
          <w:rFonts w:ascii="Arial"/>
          <w:i/>
          <w:color w:val="2F2F2F"/>
          <w:sz w:val="24"/>
        </w:rPr>
        <w:t xml:space="preserve">Ml </w:t>
      </w:r>
      <w:r>
        <w:rPr>
          <w:i/>
          <w:color w:val="2F2F2F"/>
          <w:sz w:val="24"/>
        </w:rPr>
        <w:t xml:space="preserve">Principles </w:t>
      </w:r>
      <w:r>
        <w:rPr>
          <w:color w:val="2F2F2F"/>
        </w:rPr>
        <w:t>provides every person the right to a judicial or other independent and impartial review before a guardian is appointed.</w:t>
      </w:r>
      <w:r>
        <w:rPr>
          <w:color w:val="2F2F2F"/>
          <w:spacing w:val="40"/>
        </w:rPr>
        <w:t xml:space="preserve"> </w:t>
      </w:r>
      <w:r>
        <w:rPr>
          <w:color w:val="2F2F2F"/>
        </w:rPr>
        <w:t>The individual has a right to be represented</w:t>
      </w:r>
      <w:r>
        <w:rPr>
          <w:color w:val="2F2F2F"/>
          <w:spacing w:val="40"/>
        </w:rPr>
        <w:t xml:space="preserve"> </w:t>
      </w:r>
      <w:r>
        <w:rPr>
          <w:color w:val="2F2F2F"/>
        </w:rPr>
        <w:t>by</w:t>
      </w:r>
      <w:r>
        <w:rPr>
          <w:color w:val="2F2F2F"/>
          <w:spacing w:val="23"/>
        </w:rPr>
        <w:t xml:space="preserve"> </w:t>
      </w:r>
      <w:r>
        <w:rPr>
          <w:color w:val="2F2F2F"/>
        </w:rPr>
        <w:t>counsel</w:t>
      </w:r>
      <w:r>
        <w:rPr>
          <w:color w:val="2F2F2F"/>
          <w:spacing w:val="24"/>
        </w:rPr>
        <w:t xml:space="preserve"> </w:t>
      </w:r>
      <w:r>
        <w:rPr>
          <w:color w:val="2F2F2F"/>
        </w:rPr>
        <w:t>who</w:t>
      </w:r>
      <w:r>
        <w:rPr>
          <w:color w:val="2F2F2F"/>
          <w:spacing w:val="18"/>
        </w:rPr>
        <w:t xml:space="preserve"> </w:t>
      </w:r>
      <w:r>
        <w:rPr>
          <w:color w:val="464646"/>
        </w:rPr>
        <w:t>"shall</w:t>
      </w:r>
      <w:r>
        <w:rPr>
          <w:color w:val="464646"/>
          <w:spacing w:val="20"/>
        </w:rPr>
        <w:t xml:space="preserve"> </w:t>
      </w:r>
      <w:r>
        <w:rPr>
          <w:color w:val="2F2F2F"/>
        </w:rPr>
        <w:t>not</w:t>
      </w:r>
      <w:r>
        <w:rPr>
          <w:color w:val="2F2F2F"/>
          <w:spacing w:val="23"/>
        </w:rPr>
        <w:t xml:space="preserve"> </w:t>
      </w:r>
      <w:r>
        <w:rPr>
          <w:color w:val="2F2F2F"/>
        </w:rPr>
        <w:t>in the same</w:t>
      </w:r>
      <w:r>
        <w:rPr>
          <w:color w:val="2F2F2F"/>
          <w:spacing w:val="23"/>
        </w:rPr>
        <w:t xml:space="preserve"> </w:t>
      </w:r>
      <w:r>
        <w:rPr>
          <w:color w:val="2F2F2F"/>
        </w:rPr>
        <w:t>proceedings</w:t>
      </w:r>
      <w:r>
        <w:rPr>
          <w:color w:val="2F2F2F"/>
          <w:spacing w:val="30"/>
        </w:rPr>
        <w:t xml:space="preserve"> </w:t>
      </w:r>
      <w:r>
        <w:rPr>
          <w:color w:val="2F2F2F"/>
        </w:rPr>
        <w:t>represent</w:t>
      </w:r>
      <w:r>
        <w:rPr>
          <w:color w:val="2F2F2F"/>
          <w:spacing w:val="34"/>
        </w:rPr>
        <w:t xml:space="preserve"> </w:t>
      </w:r>
      <w:r>
        <w:rPr>
          <w:color w:val="2F2F2F"/>
        </w:rPr>
        <w:t>the</w:t>
      </w:r>
      <w:r>
        <w:rPr>
          <w:color w:val="2F2F2F"/>
          <w:spacing w:val="19"/>
        </w:rPr>
        <w:t xml:space="preserve"> </w:t>
      </w:r>
      <w:r>
        <w:rPr>
          <w:color w:val="2F2F2F"/>
        </w:rPr>
        <w:t>mental</w:t>
      </w:r>
      <w:r>
        <w:rPr>
          <w:color w:val="2F2F2F"/>
          <w:spacing w:val="27"/>
        </w:rPr>
        <w:t xml:space="preserve"> </w:t>
      </w:r>
      <w:r>
        <w:rPr>
          <w:color w:val="2F2F2F"/>
        </w:rPr>
        <w:t>health</w:t>
      </w:r>
      <w:r>
        <w:rPr>
          <w:color w:val="2F2F2F"/>
          <w:spacing w:val="20"/>
        </w:rPr>
        <w:t xml:space="preserve"> </w:t>
      </w:r>
      <w:r>
        <w:rPr>
          <w:color w:val="2F2F2F"/>
        </w:rPr>
        <w:t>facility or</w:t>
      </w:r>
      <w:r>
        <w:rPr>
          <w:color w:val="2F2F2F"/>
          <w:spacing w:val="-15"/>
        </w:rPr>
        <w:t xml:space="preserve"> </w:t>
      </w:r>
      <w:r>
        <w:rPr>
          <w:color w:val="2F2F2F"/>
        </w:rPr>
        <w:t>its</w:t>
      </w:r>
      <w:r>
        <w:rPr>
          <w:color w:val="2F2F2F"/>
          <w:spacing w:val="-3"/>
        </w:rPr>
        <w:t xml:space="preserve"> </w:t>
      </w:r>
      <w:r>
        <w:rPr>
          <w:color w:val="2F2F2F"/>
        </w:rPr>
        <w:t>personnel.</w:t>
      </w:r>
      <w:r>
        <w:rPr>
          <w:color w:val="2F2F2F"/>
          <w:spacing w:val="28"/>
        </w:rPr>
        <w:t xml:space="preserve"> </w:t>
      </w:r>
      <w:r>
        <w:rPr>
          <w:color w:val="464646"/>
        </w:rPr>
        <w:t>...</w:t>
      </w:r>
      <w:r>
        <w:rPr>
          <w:color w:val="464646"/>
          <w:spacing w:val="40"/>
        </w:rPr>
        <w:t xml:space="preserve"> </w:t>
      </w:r>
      <w:r>
        <w:rPr>
          <w:color w:val="2F2F2F"/>
        </w:rPr>
        <w:t>"</w:t>
      </w:r>
      <w:r>
        <w:rPr>
          <w:color w:val="2F2F2F"/>
          <w:spacing w:val="80"/>
        </w:rPr>
        <w:t xml:space="preserve"> </w:t>
      </w:r>
      <w:r>
        <w:rPr>
          <w:color w:val="2F2F2F"/>
        </w:rPr>
        <w:t>The</w:t>
      </w:r>
      <w:r>
        <w:rPr>
          <w:color w:val="2F2F2F"/>
          <w:spacing w:val="-15"/>
        </w:rPr>
        <w:t xml:space="preserve"> </w:t>
      </w:r>
      <w:r>
        <w:rPr>
          <w:i/>
          <w:color w:val="2F2F2F"/>
          <w:sz w:val="24"/>
        </w:rPr>
        <w:t>MI</w:t>
      </w:r>
      <w:r>
        <w:rPr>
          <w:i/>
          <w:color w:val="2F2F2F"/>
          <w:spacing w:val="-6"/>
          <w:sz w:val="24"/>
        </w:rPr>
        <w:t xml:space="preserve"> </w:t>
      </w:r>
      <w:r>
        <w:rPr>
          <w:i/>
          <w:color w:val="2F2F2F"/>
          <w:sz w:val="24"/>
        </w:rPr>
        <w:t xml:space="preserve">Principles </w:t>
      </w:r>
      <w:r>
        <w:rPr>
          <w:color w:val="2F2F2F"/>
        </w:rPr>
        <w:t>ensure that people with</w:t>
      </w:r>
      <w:r>
        <w:rPr>
          <w:color w:val="2F2F2F"/>
          <w:spacing w:val="-4"/>
        </w:rPr>
        <w:t xml:space="preserve"> </w:t>
      </w:r>
      <w:r>
        <w:rPr>
          <w:color w:val="2F2F2F"/>
        </w:rPr>
        <w:t>mental</w:t>
      </w:r>
      <w:r>
        <w:rPr>
          <w:color w:val="2F2F2F"/>
          <w:spacing w:val="-3"/>
        </w:rPr>
        <w:t xml:space="preserve"> </w:t>
      </w:r>
      <w:r>
        <w:rPr>
          <w:color w:val="2F2F2F"/>
        </w:rPr>
        <w:t>illness retain</w:t>
      </w:r>
      <w:r>
        <w:rPr>
          <w:color w:val="2F2F2F"/>
          <w:spacing w:val="-2"/>
        </w:rPr>
        <w:t xml:space="preserve"> </w:t>
      </w:r>
      <w:r>
        <w:rPr>
          <w:color w:val="2F2F2F"/>
        </w:rPr>
        <w:t>the</w:t>
      </w:r>
      <w:r>
        <w:rPr>
          <w:color w:val="2F2F2F"/>
          <w:spacing w:val="-10"/>
        </w:rPr>
        <w:t xml:space="preserve"> </w:t>
      </w:r>
      <w:r>
        <w:rPr>
          <w:color w:val="2F2F2F"/>
        </w:rPr>
        <w:t>same rights as</w:t>
      </w:r>
      <w:r>
        <w:rPr>
          <w:color w:val="2F2F2F"/>
          <w:spacing w:val="-1"/>
        </w:rPr>
        <w:t xml:space="preserve"> </w:t>
      </w:r>
      <w:r>
        <w:rPr>
          <w:color w:val="2F2F2F"/>
        </w:rPr>
        <w:t>all other citizens, including</w:t>
      </w:r>
      <w:r>
        <w:rPr>
          <w:color w:val="2F2F2F"/>
          <w:spacing w:val="-2"/>
        </w:rPr>
        <w:t xml:space="preserve"> </w:t>
      </w:r>
      <w:r>
        <w:rPr>
          <w:color w:val="2F2F2F"/>
        </w:rPr>
        <w:t>the</w:t>
      </w:r>
      <w:r>
        <w:rPr>
          <w:color w:val="2F2F2F"/>
          <w:spacing w:val="-4"/>
        </w:rPr>
        <w:t xml:space="preserve"> </w:t>
      </w:r>
      <w:r>
        <w:rPr>
          <w:color w:val="2F2F2F"/>
        </w:rPr>
        <w:t>right</w:t>
      </w:r>
      <w:r>
        <w:rPr>
          <w:color w:val="2F2F2F"/>
          <w:spacing w:val="-4"/>
        </w:rPr>
        <w:t xml:space="preserve"> </w:t>
      </w:r>
      <w:r>
        <w:rPr>
          <w:color w:val="2F2F2F"/>
        </w:rPr>
        <w:t>to make</w:t>
      </w:r>
      <w:r>
        <w:rPr>
          <w:color w:val="2F2F2F"/>
          <w:spacing w:val="-3"/>
        </w:rPr>
        <w:t xml:space="preserve"> </w:t>
      </w:r>
      <w:r>
        <w:rPr>
          <w:color w:val="2F2F2F"/>
        </w:rPr>
        <w:t>basic</w:t>
      </w:r>
      <w:r>
        <w:rPr>
          <w:color w:val="2F2F2F"/>
          <w:spacing w:val="-2"/>
        </w:rPr>
        <w:t xml:space="preserve"> </w:t>
      </w:r>
      <w:r>
        <w:rPr>
          <w:color w:val="2F2F2F"/>
        </w:rPr>
        <w:t>decisions about their</w:t>
      </w:r>
      <w:r>
        <w:rPr>
          <w:color w:val="2F2F2F"/>
          <w:spacing w:val="40"/>
        </w:rPr>
        <w:t xml:space="preserve"> </w:t>
      </w:r>
      <w:r>
        <w:rPr>
          <w:color w:val="2F2F2F"/>
        </w:rPr>
        <w:t>lives. Thus, guardianship should</w:t>
      </w:r>
      <w:r>
        <w:rPr>
          <w:color w:val="2F2F2F"/>
          <w:spacing w:val="33"/>
        </w:rPr>
        <w:t xml:space="preserve"> </w:t>
      </w:r>
      <w:r>
        <w:rPr>
          <w:color w:val="2F2F2F"/>
        </w:rPr>
        <w:t>not</w:t>
      </w:r>
      <w:r>
        <w:rPr>
          <w:color w:val="2F2F2F"/>
          <w:spacing w:val="23"/>
        </w:rPr>
        <w:t xml:space="preserve"> </w:t>
      </w:r>
      <w:r>
        <w:rPr>
          <w:color w:val="2F2F2F"/>
        </w:rPr>
        <w:t>be</w:t>
      </w:r>
      <w:r>
        <w:rPr>
          <w:color w:val="2F2F2F"/>
          <w:spacing w:val="14"/>
        </w:rPr>
        <w:t xml:space="preserve"> </w:t>
      </w:r>
      <w:r>
        <w:rPr>
          <w:color w:val="2F2F2F"/>
        </w:rPr>
        <w:t>plenary</w:t>
      </w:r>
      <w:r>
        <w:rPr>
          <w:color w:val="2F2F2F"/>
          <w:spacing w:val="29"/>
        </w:rPr>
        <w:t xml:space="preserve"> </w:t>
      </w:r>
      <w:r>
        <w:rPr>
          <w:color w:val="2F2F2F"/>
        </w:rPr>
        <w:t>but</w:t>
      </w:r>
      <w:r>
        <w:rPr>
          <w:color w:val="2F2F2F"/>
          <w:spacing w:val="17"/>
        </w:rPr>
        <w:t xml:space="preserve"> </w:t>
      </w:r>
      <w:r>
        <w:rPr>
          <w:color w:val="2F2F2F"/>
        </w:rPr>
        <w:t>should</w:t>
      </w:r>
      <w:r>
        <w:rPr>
          <w:color w:val="2F2F2F"/>
          <w:spacing w:val="32"/>
        </w:rPr>
        <w:t xml:space="preserve"> </w:t>
      </w:r>
      <w:r>
        <w:rPr>
          <w:color w:val="2F2F2F"/>
        </w:rPr>
        <w:t>be</w:t>
      </w:r>
      <w:r>
        <w:rPr>
          <w:color w:val="2F2F2F"/>
          <w:spacing w:val="-5"/>
        </w:rPr>
        <w:t xml:space="preserve"> </w:t>
      </w:r>
      <w:r>
        <w:rPr>
          <w:color w:val="2F2F2F"/>
        </w:rPr>
        <w:t>limited</w:t>
      </w:r>
      <w:r>
        <w:rPr>
          <w:color w:val="2F2F2F"/>
          <w:spacing w:val="27"/>
        </w:rPr>
        <w:t xml:space="preserve"> </w:t>
      </w:r>
      <w:r>
        <w:rPr>
          <w:color w:val="2F2F2F"/>
        </w:rPr>
        <w:t>by an independent</w:t>
      </w:r>
      <w:r>
        <w:rPr>
          <w:color w:val="2F2F2F"/>
          <w:spacing w:val="29"/>
        </w:rPr>
        <w:t xml:space="preserve"> </w:t>
      </w:r>
      <w:r>
        <w:rPr>
          <w:color w:val="2F2F2F"/>
        </w:rPr>
        <w:t>authority</w:t>
      </w:r>
      <w:r>
        <w:rPr>
          <w:color w:val="2F2F2F"/>
          <w:spacing w:val="15"/>
        </w:rPr>
        <w:t xml:space="preserve"> </w:t>
      </w:r>
      <w:r>
        <w:rPr>
          <w:color w:val="2F2F2F"/>
        </w:rPr>
        <w:t>after</w:t>
      </w:r>
      <w:r>
        <w:rPr>
          <w:color w:val="2F2F2F"/>
          <w:spacing w:val="14"/>
        </w:rPr>
        <w:t xml:space="preserve"> </w:t>
      </w:r>
      <w:r>
        <w:rPr>
          <w:color w:val="2F2F2F"/>
        </w:rPr>
        <w:t>a hearing in which</w:t>
      </w:r>
      <w:r>
        <w:rPr>
          <w:color w:val="2F2F2F"/>
          <w:spacing w:val="21"/>
        </w:rPr>
        <w:t xml:space="preserve"> </w:t>
      </w:r>
      <w:r>
        <w:rPr>
          <w:color w:val="2F2F2F"/>
        </w:rPr>
        <w:t>it is determined</w:t>
      </w:r>
      <w:r>
        <w:rPr>
          <w:color w:val="2F2F2F"/>
          <w:spacing w:val="36"/>
        </w:rPr>
        <w:t xml:space="preserve"> </w:t>
      </w:r>
      <w:r>
        <w:rPr>
          <w:color w:val="2F2F2F"/>
        </w:rPr>
        <w:t>that a</w:t>
      </w:r>
      <w:r>
        <w:rPr>
          <w:color w:val="2F2F2F"/>
          <w:spacing w:val="-1"/>
        </w:rPr>
        <w:t xml:space="preserve"> </w:t>
      </w:r>
      <w:r>
        <w:rPr>
          <w:color w:val="2F2F2F"/>
        </w:rPr>
        <w:t>specific</w:t>
      </w:r>
      <w:r>
        <w:rPr>
          <w:color w:val="2F2F2F"/>
          <w:spacing w:val="18"/>
        </w:rPr>
        <w:t xml:space="preserve"> </w:t>
      </w:r>
      <w:r>
        <w:rPr>
          <w:color w:val="2F2F2F"/>
        </w:rPr>
        <w:t>aspect</w:t>
      </w:r>
      <w:r>
        <w:rPr>
          <w:color w:val="2F2F2F"/>
          <w:spacing w:val="16"/>
        </w:rPr>
        <w:t xml:space="preserve"> </w:t>
      </w:r>
      <w:r>
        <w:rPr>
          <w:color w:val="2F2F2F"/>
        </w:rPr>
        <w:t>of a person's judgment</w:t>
      </w:r>
      <w:r>
        <w:rPr>
          <w:color w:val="2F2F2F"/>
          <w:spacing w:val="22"/>
        </w:rPr>
        <w:t xml:space="preserve"> </w:t>
      </w:r>
      <w:r>
        <w:rPr>
          <w:color w:val="2F2F2F"/>
        </w:rPr>
        <w:t>is</w:t>
      </w:r>
      <w:r>
        <w:rPr>
          <w:color w:val="2F2F2F"/>
          <w:spacing w:val="-8"/>
        </w:rPr>
        <w:t xml:space="preserve"> </w:t>
      </w:r>
      <w:r>
        <w:rPr>
          <w:color w:val="2F2F2F"/>
        </w:rPr>
        <w:t>so impaired as</w:t>
      </w:r>
      <w:r>
        <w:rPr>
          <w:color w:val="2F2F2F"/>
          <w:spacing w:val="-14"/>
        </w:rPr>
        <w:t xml:space="preserve"> </w:t>
      </w:r>
      <w:r>
        <w:rPr>
          <w:color w:val="2F2F2F"/>
        </w:rPr>
        <w:t>to present a</w:t>
      </w:r>
      <w:r>
        <w:rPr>
          <w:color w:val="2F2F2F"/>
          <w:spacing w:val="-12"/>
        </w:rPr>
        <w:t xml:space="preserve"> </w:t>
      </w:r>
      <w:r>
        <w:rPr>
          <w:color w:val="2F2F2F"/>
        </w:rPr>
        <w:t>threat to his or her health or safety.</w:t>
      </w:r>
    </w:p>
    <w:p w14:paraId="14FD34AD" w14:textId="77777777" w:rsidR="00C8194E" w:rsidRDefault="00C8194E" w:rsidP="00C8194E">
      <w:pPr>
        <w:pStyle w:val="BodyText"/>
        <w:spacing w:before="23"/>
      </w:pPr>
    </w:p>
    <w:p w14:paraId="50DAA01F" w14:textId="77777777" w:rsidR="00C8194E" w:rsidRDefault="00C8194E" w:rsidP="00C8194E">
      <w:pPr>
        <w:pStyle w:val="Heading4"/>
        <w:ind w:left="385"/>
      </w:pPr>
      <w:r>
        <w:rPr>
          <w:color w:val="2F2F2F"/>
          <w:spacing w:val="-2"/>
          <w:w w:val="105"/>
        </w:rPr>
        <w:t>Recommendations:</w:t>
      </w:r>
    </w:p>
    <w:p w14:paraId="6E3DA5D7" w14:textId="77777777" w:rsidR="00C8194E" w:rsidRDefault="00C8194E" w:rsidP="00C8194E">
      <w:pPr>
        <w:pStyle w:val="ListParagraph"/>
        <w:numPr>
          <w:ilvl w:val="1"/>
          <w:numId w:val="25"/>
        </w:numPr>
        <w:tabs>
          <w:tab w:val="left" w:pos="381"/>
          <w:tab w:val="left" w:pos="1095"/>
        </w:tabs>
        <w:spacing w:before="14" w:line="256" w:lineRule="auto"/>
        <w:ind w:left="381" w:right="562" w:hanging="6"/>
        <w:jc w:val="both"/>
        <w:rPr>
          <w:b/>
          <w:color w:val="2F2F2F"/>
          <w:sz w:val="23"/>
        </w:rPr>
      </w:pPr>
      <w:r>
        <w:rPr>
          <w:b/>
          <w:color w:val="2F2F2F"/>
          <w:sz w:val="23"/>
        </w:rPr>
        <w:t>Create</w:t>
      </w:r>
      <w:r>
        <w:rPr>
          <w:b/>
          <w:color w:val="2F2F2F"/>
          <w:spacing w:val="40"/>
          <w:sz w:val="23"/>
        </w:rPr>
        <w:t xml:space="preserve"> </w:t>
      </w:r>
      <w:r>
        <w:rPr>
          <w:b/>
          <w:color w:val="2F2F2F"/>
          <w:sz w:val="23"/>
        </w:rPr>
        <w:t>and</w:t>
      </w:r>
      <w:r>
        <w:rPr>
          <w:b/>
          <w:color w:val="2F2F2F"/>
          <w:spacing w:val="80"/>
          <w:sz w:val="23"/>
        </w:rPr>
        <w:t xml:space="preserve"> </w:t>
      </w:r>
      <w:r>
        <w:rPr>
          <w:b/>
          <w:color w:val="2F2F2F"/>
          <w:sz w:val="23"/>
        </w:rPr>
        <w:t>enforce</w:t>
      </w:r>
      <w:r>
        <w:rPr>
          <w:b/>
          <w:color w:val="2F2F2F"/>
          <w:spacing w:val="40"/>
          <w:sz w:val="23"/>
        </w:rPr>
        <w:t xml:space="preserve"> </w:t>
      </w:r>
      <w:r>
        <w:rPr>
          <w:b/>
          <w:color w:val="2F2F2F"/>
          <w:sz w:val="23"/>
        </w:rPr>
        <w:t>procedural</w:t>
      </w:r>
      <w:r>
        <w:rPr>
          <w:b/>
          <w:color w:val="2F2F2F"/>
          <w:spacing w:val="80"/>
          <w:sz w:val="23"/>
        </w:rPr>
        <w:t xml:space="preserve"> </w:t>
      </w:r>
      <w:r>
        <w:rPr>
          <w:b/>
          <w:color w:val="2F2F2F"/>
          <w:sz w:val="23"/>
        </w:rPr>
        <w:t>protections</w:t>
      </w:r>
      <w:r>
        <w:rPr>
          <w:b/>
          <w:color w:val="2F2F2F"/>
          <w:spacing w:val="80"/>
          <w:sz w:val="23"/>
        </w:rPr>
        <w:t xml:space="preserve"> </w:t>
      </w:r>
      <w:r>
        <w:rPr>
          <w:b/>
          <w:color w:val="2F2F2F"/>
          <w:sz w:val="23"/>
        </w:rPr>
        <w:t>in</w:t>
      </w:r>
      <w:r>
        <w:rPr>
          <w:b/>
          <w:color w:val="2F2F2F"/>
          <w:spacing w:val="40"/>
          <w:sz w:val="23"/>
        </w:rPr>
        <w:t xml:space="preserve"> </w:t>
      </w:r>
      <w:r>
        <w:rPr>
          <w:b/>
          <w:color w:val="2F2F2F"/>
          <w:sz w:val="23"/>
        </w:rPr>
        <w:t>all</w:t>
      </w:r>
      <w:r>
        <w:rPr>
          <w:b/>
          <w:color w:val="2F2F2F"/>
          <w:spacing w:val="40"/>
          <w:sz w:val="23"/>
        </w:rPr>
        <w:t xml:space="preserve"> </w:t>
      </w:r>
      <w:r>
        <w:rPr>
          <w:b/>
          <w:color w:val="2F2F2F"/>
          <w:sz w:val="23"/>
        </w:rPr>
        <w:t>civil</w:t>
      </w:r>
      <w:r>
        <w:rPr>
          <w:b/>
          <w:color w:val="2F2F2F"/>
          <w:spacing w:val="40"/>
          <w:sz w:val="23"/>
        </w:rPr>
        <w:t xml:space="preserve"> </w:t>
      </w:r>
      <w:r>
        <w:rPr>
          <w:b/>
          <w:color w:val="2F2F2F"/>
          <w:sz w:val="23"/>
        </w:rPr>
        <w:t>commitments</w:t>
      </w:r>
      <w:r>
        <w:rPr>
          <w:b/>
          <w:color w:val="2F2F2F"/>
          <w:spacing w:val="40"/>
          <w:sz w:val="23"/>
        </w:rPr>
        <w:t xml:space="preserve">  </w:t>
      </w:r>
      <w:r>
        <w:rPr>
          <w:color w:val="2F2F2F"/>
          <w:sz w:val="23"/>
        </w:rPr>
        <w:t>-</w:t>
      </w:r>
      <w:r>
        <w:rPr>
          <w:color w:val="2F2F2F"/>
          <w:spacing w:val="40"/>
          <w:sz w:val="23"/>
        </w:rPr>
        <w:t xml:space="preserve"> </w:t>
      </w:r>
      <w:r>
        <w:rPr>
          <w:color w:val="2F2F2F"/>
          <w:sz w:val="23"/>
        </w:rPr>
        <w:t>Mexican</w:t>
      </w:r>
      <w:r>
        <w:rPr>
          <w:color w:val="2F2F2F"/>
          <w:spacing w:val="40"/>
          <w:sz w:val="23"/>
        </w:rPr>
        <w:t xml:space="preserve"> </w:t>
      </w:r>
      <w:r>
        <w:rPr>
          <w:color w:val="2F2F2F"/>
          <w:sz w:val="23"/>
        </w:rPr>
        <w:t>law regarding</w:t>
      </w:r>
      <w:r>
        <w:rPr>
          <w:color w:val="2F2F2F"/>
          <w:spacing w:val="-10"/>
          <w:sz w:val="23"/>
        </w:rPr>
        <w:t xml:space="preserve"> </w:t>
      </w:r>
      <w:r>
        <w:rPr>
          <w:color w:val="2F2F2F"/>
          <w:sz w:val="23"/>
        </w:rPr>
        <w:t>civil commitment should be</w:t>
      </w:r>
      <w:r>
        <w:rPr>
          <w:color w:val="2F2F2F"/>
          <w:spacing w:val="-6"/>
          <w:sz w:val="23"/>
        </w:rPr>
        <w:t xml:space="preserve"> </w:t>
      </w:r>
      <w:r>
        <w:rPr>
          <w:color w:val="2F2F2F"/>
          <w:sz w:val="23"/>
        </w:rPr>
        <w:t>amended to conform to</w:t>
      </w:r>
      <w:r>
        <w:rPr>
          <w:color w:val="2F2F2F"/>
          <w:spacing w:val="-4"/>
          <w:sz w:val="23"/>
        </w:rPr>
        <w:t xml:space="preserve"> </w:t>
      </w:r>
      <w:r>
        <w:rPr>
          <w:color w:val="2F2F2F"/>
          <w:sz w:val="23"/>
        </w:rPr>
        <w:t>the</w:t>
      </w:r>
      <w:r>
        <w:rPr>
          <w:color w:val="2F2F2F"/>
          <w:spacing w:val="-15"/>
          <w:sz w:val="23"/>
        </w:rPr>
        <w:t xml:space="preserve"> </w:t>
      </w:r>
      <w:r>
        <w:rPr>
          <w:i/>
          <w:color w:val="2F2F2F"/>
          <w:sz w:val="24"/>
        </w:rPr>
        <w:t>MI</w:t>
      </w:r>
      <w:r>
        <w:rPr>
          <w:i/>
          <w:color w:val="2F2F2F"/>
          <w:spacing w:val="-5"/>
          <w:sz w:val="24"/>
        </w:rPr>
        <w:t xml:space="preserve"> </w:t>
      </w:r>
      <w:r>
        <w:rPr>
          <w:i/>
          <w:color w:val="2F2F2F"/>
          <w:sz w:val="24"/>
        </w:rPr>
        <w:t>Principles.</w:t>
      </w:r>
      <w:r>
        <w:rPr>
          <w:i/>
          <w:color w:val="2F2F2F"/>
          <w:spacing w:val="40"/>
          <w:sz w:val="24"/>
        </w:rPr>
        <w:t xml:space="preserve"> </w:t>
      </w:r>
      <w:r>
        <w:rPr>
          <w:color w:val="2F2F2F"/>
          <w:sz w:val="23"/>
        </w:rPr>
        <w:t>No persons should be committed without a hearing by an independent and impartial body.</w:t>
      </w:r>
      <w:r>
        <w:rPr>
          <w:color w:val="2F2F2F"/>
          <w:spacing w:val="40"/>
          <w:sz w:val="23"/>
        </w:rPr>
        <w:t xml:space="preserve"> </w:t>
      </w:r>
      <w:r>
        <w:rPr>
          <w:color w:val="2F2F2F"/>
          <w:sz w:val="23"/>
        </w:rPr>
        <w:t>Every person committed should be represented by counsel, as required by the</w:t>
      </w:r>
      <w:r>
        <w:rPr>
          <w:color w:val="2F2F2F"/>
          <w:spacing w:val="-12"/>
          <w:sz w:val="23"/>
        </w:rPr>
        <w:t xml:space="preserve"> </w:t>
      </w:r>
      <w:r>
        <w:rPr>
          <w:rFonts w:ascii="Arial"/>
          <w:i/>
          <w:color w:val="2F2F2F"/>
          <w:sz w:val="24"/>
        </w:rPr>
        <w:t xml:space="preserve">Ml </w:t>
      </w:r>
      <w:r>
        <w:rPr>
          <w:i/>
          <w:color w:val="2F2F2F"/>
          <w:sz w:val="24"/>
        </w:rPr>
        <w:t>Principles.</w:t>
      </w:r>
      <w:r>
        <w:rPr>
          <w:i/>
          <w:color w:val="2F2F2F"/>
          <w:spacing w:val="40"/>
          <w:sz w:val="24"/>
        </w:rPr>
        <w:t xml:space="preserve"> </w:t>
      </w:r>
      <w:r>
        <w:rPr>
          <w:color w:val="2F2F2F"/>
          <w:sz w:val="23"/>
        </w:rPr>
        <w:t>All commitments should be periodically reviewed by an independent authority.</w:t>
      </w:r>
    </w:p>
    <w:p w14:paraId="4E102E7A" w14:textId="77777777" w:rsidR="00C8194E" w:rsidRDefault="00C8194E" w:rsidP="00C8194E">
      <w:pPr>
        <w:pStyle w:val="BodyText"/>
        <w:spacing w:before="15"/>
      </w:pPr>
    </w:p>
    <w:p w14:paraId="5DD3E472" w14:textId="77777777" w:rsidR="00C8194E" w:rsidRDefault="00C8194E" w:rsidP="00C8194E">
      <w:pPr>
        <w:pStyle w:val="ListParagraph"/>
        <w:numPr>
          <w:ilvl w:val="1"/>
          <w:numId w:val="25"/>
        </w:numPr>
        <w:tabs>
          <w:tab w:val="left" w:pos="1096"/>
        </w:tabs>
        <w:spacing w:before="1" w:line="259" w:lineRule="auto"/>
        <w:ind w:left="374" w:right="562" w:firstLine="6"/>
        <w:jc w:val="both"/>
        <w:rPr>
          <w:b/>
          <w:color w:val="2F2F2F"/>
          <w:sz w:val="23"/>
        </w:rPr>
      </w:pPr>
      <w:r>
        <w:rPr>
          <w:b/>
          <w:color w:val="2F2F2F"/>
          <w:w w:val="105"/>
          <w:sz w:val="23"/>
        </w:rPr>
        <w:t xml:space="preserve">Guardianships should be limited and independently reviewed </w:t>
      </w:r>
      <w:r>
        <w:rPr>
          <w:color w:val="2F2F2F"/>
          <w:w w:val="105"/>
          <w:sz w:val="23"/>
        </w:rPr>
        <w:t>- Procedures for the establishment of guardianship should ensure that people with mental disabilities retain all their rights, as protected by international law.</w:t>
      </w:r>
      <w:r>
        <w:rPr>
          <w:color w:val="2F2F2F"/>
          <w:spacing w:val="40"/>
          <w:w w:val="105"/>
          <w:sz w:val="23"/>
        </w:rPr>
        <w:t xml:space="preserve"> </w:t>
      </w:r>
      <w:r>
        <w:rPr>
          <w:color w:val="2F2F2F"/>
          <w:w w:val="105"/>
          <w:sz w:val="23"/>
        </w:rPr>
        <w:t>No guardian should be</w:t>
      </w:r>
      <w:r>
        <w:rPr>
          <w:color w:val="2F2F2F"/>
          <w:spacing w:val="-5"/>
          <w:w w:val="105"/>
          <w:sz w:val="23"/>
        </w:rPr>
        <w:t xml:space="preserve"> </w:t>
      </w:r>
      <w:r>
        <w:rPr>
          <w:color w:val="2F2F2F"/>
          <w:w w:val="105"/>
          <w:sz w:val="23"/>
        </w:rPr>
        <w:t>appointed without independent judicial</w:t>
      </w:r>
      <w:r>
        <w:rPr>
          <w:color w:val="2F2F2F"/>
          <w:spacing w:val="-7"/>
          <w:w w:val="105"/>
          <w:sz w:val="23"/>
        </w:rPr>
        <w:t xml:space="preserve"> </w:t>
      </w:r>
      <w:r>
        <w:rPr>
          <w:color w:val="2F2F2F"/>
          <w:w w:val="105"/>
          <w:sz w:val="23"/>
        </w:rPr>
        <w:t>review</w:t>
      </w:r>
      <w:r>
        <w:rPr>
          <w:color w:val="2F2F2F"/>
          <w:spacing w:val="-4"/>
          <w:w w:val="105"/>
          <w:sz w:val="23"/>
        </w:rPr>
        <w:t xml:space="preserve"> </w:t>
      </w:r>
      <w:r>
        <w:rPr>
          <w:color w:val="2F2F2F"/>
          <w:w w:val="105"/>
          <w:sz w:val="23"/>
        </w:rPr>
        <w:t>to</w:t>
      </w:r>
      <w:r>
        <w:rPr>
          <w:color w:val="2F2F2F"/>
          <w:spacing w:val="-7"/>
          <w:w w:val="105"/>
          <w:sz w:val="23"/>
        </w:rPr>
        <w:t xml:space="preserve"> </w:t>
      </w:r>
      <w:r>
        <w:rPr>
          <w:color w:val="2F2F2F"/>
          <w:w w:val="105"/>
          <w:sz w:val="23"/>
        </w:rPr>
        <w:t>ensure</w:t>
      </w:r>
      <w:r>
        <w:rPr>
          <w:color w:val="2F2F2F"/>
          <w:spacing w:val="-9"/>
          <w:w w:val="105"/>
          <w:sz w:val="23"/>
        </w:rPr>
        <w:t xml:space="preserve"> </w:t>
      </w:r>
      <w:r>
        <w:rPr>
          <w:color w:val="2F2F2F"/>
          <w:w w:val="105"/>
          <w:sz w:val="23"/>
        </w:rPr>
        <w:t>the</w:t>
      </w:r>
      <w:r>
        <w:rPr>
          <w:color w:val="2F2F2F"/>
          <w:spacing w:val="-13"/>
          <w:w w:val="105"/>
          <w:sz w:val="23"/>
        </w:rPr>
        <w:t xml:space="preserve"> </w:t>
      </w:r>
      <w:r>
        <w:rPr>
          <w:color w:val="2F2F2F"/>
          <w:w w:val="105"/>
          <w:sz w:val="23"/>
        </w:rPr>
        <w:t>guardianship is</w:t>
      </w:r>
      <w:r>
        <w:rPr>
          <w:color w:val="2F2F2F"/>
          <w:spacing w:val="-16"/>
          <w:w w:val="105"/>
          <w:sz w:val="23"/>
        </w:rPr>
        <w:t xml:space="preserve"> </w:t>
      </w:r>
      <w:r>
        <w:rPr>
          <w:color w:val="2F2F2F"/>
          <w:w w:val="105"/>
          <w:sz w:val="23"/>
        </w:rPr>
        <w:t>limited</w:t>
      </w:r>
      <w:r>
        <w:rPr>
          <w:color w:val="2F2F2F"/>
          <w:spacing w:val="-3"/>
          <w:w w:val="105"/>
          <w:sz w:val="23"/>
        </w:rPr>
        <w:t xml:space="preserve"> </w:t>
      </w:r>
      <w:r>
        <w:rPr>
          <w:color w:val="2F2F2F"/>
          <w:w w:val="105"/>
          <w:sz w:val="23"/>
        </w:rPr>
        <w:t>to those</w:t>
      </w:r>
      <w:r>
        <w:rPr>
          <w:color w:val="2F2F2F"/>
          <w:spacing w:val="-11"/>
          <w:w w:val="105"/>
          <w:sz w:val="23"/>
        </w:rPr>
        <w:t xml:space="preserve"> </w:t>
      </w:r>
      <w:r>
        <w:rPr>
          <w:color w:val="2F2F2F"/>
          <w:w w:val="105"/>
          <w:sz w:val="23"/>
        </w:rPr>
        <w:t>specific</w:t>
      </w:r>
      <w:r>
        <w:rPr>
          <w:color w:val="2F2F2F"/>
          <w:spacing w:val="-3"/>
          <w:w w:val="105"/>
          <w:sz w:val="23"/>
        </w:rPr>
        <w:t xml:space="preserve"> </w:t>
      </w:r>
      <w:r>
        <w:rPr>
          <w:color w:val="2F2F2F"/>
          <w:w w:val="105"/>
          <w:sz w:val="23"/>
        </w:rPr>
        <w:t>activities</w:t>
      </w:r>
      <w:r>
        <w:rPr>
          <w:color w:val="2F2F2F"/>
          <w:spacing w:val="-6"/>
          <w:w w:val="105"/>
          <w:sz w:val="23"/>
        </w:rPr>
        <w:t xml:space="preserve"> </w:t>
      </w:r>
      <w:r>
        <w:rPr>
          <w:color w:val="2F2F2F"/>
          <w:w w:val="105"/>
          <w:sz w:val="23"/>
        </w:rPr>
        <w:t>that</w:t>
      </w:r>
      <w:r>
        <w:rPr>
          <w:color w:val="2F2F2F"/>
          <w:spacing w:val="-3"/>
          <w:w w:val="105"/>
          <w:sz w:val="23"/>
        </w:rPr>
        <w:t xml:space="preserve"> </w:t>
      </w:r>
      <w:r>
        <w:rPr>
          <w:color w:val="2F2F2F"/>
          <w:w w:val="105"/>
          <w:sz w:val="23"/>
        </w:rPr>
        <w:t>a</w:t>
      </w:r>
      <w:r>
        <w:rPr>
          <w:color w:val="2F2F2F"/>
          <w:spacing w:val="-14"/>
          <w:w w:val="105"/>
          <w:sz w:val="23"/>
        </w:rPr>
        <w:t xml:space="preserve"> </w:t>
      </w:r>
      <w:r>
        <w:rPr>
          <w:color w:val="2F2F2F"/>
          <w:w w:val="105"/>
          <w:sz w:val="23"/>
        </w:rPr>
        <w:t>person</w:t>
      </w:r>
      <w:r>
        <w:rPr>
          <w:color w:val="2F2F2F"/>
          <w:spacing w:val="-8"/>
          <w:w w:val="105"/>
          <w:sz w:val="23"/>
        </w:rPr>
        <w:t xml:space="preserve"> </w:t>
      </w:r>
      <w:r>
        <w:rPr>
          <w:color w:val="2F2F2F"/>
          <w:w w:val="105"/>
          <w:sz w:val="23"/>
        </w:rPr>
        <w:t>is</w:t>
      </w:r>
      <w:r>
        <w:rPr>
          <w:color w:val="2F2F2F"/>
          <w:spacing w:val="-6"/>
          <w:w w:val="105"/>
          <w:sz w:val="23"/>
        </w:rPr>
        <w:t xml:space="preserve"> </w:t>
      </w:r>
      <w:r>
        <w:rPr>
          <w:color w:val="2F2F2F"/>
          <w:w w:val="105"/>
          <w:sz w:val="23"/>
        </w:rPr>
        <w:t>not capable of</w:t>
      </w:r>
      <w:r>
        <w:rPr>
          <w:color w:val="2F2F2F"/>
          <w:spacing w:val="-3"/>
          <w:w w:val="105"/>
          <w:sz w:val="23"/>
        </w:rPr>
        <w:t xml:space="preserve"> </w:t>
      </w:r>
      <w:r>
        <w:rPr>
          <w:color w:val="2F2F2F"/>
          <w:w w:val="105"/>
          <w:sz w:val="23"/>
        </w:rPr>
        <w:t>managing.</w:t>
      </w:r>
      <w:r>
        <w:rPr>
          <w:color w:val="2F2F2F"/>
          <w:spacing w:val="80"/>
          <w:w w:val="105"/>
          <w:sz w:val="23"/>
        </w:rPr>
        <w:t xml:space="preserve"> </w:t>
      </w:r>
      <w:r>
        <w:rPr>
          <w:color w:val="2F2F2F"/>
          <w:w w:val="105"/>
          <w:sz w:val="23"/>
        </w:rPr>
        <w:t>The</w:t>
      </w:r>
      <w:r>
        <w:rPr>
          <w:color w:val="2F2F2F"/>
          <w:spacing w:val="-5"/>
          <w:w w:val="105"/>
          <w:sz w:val="23"/>
        </w:rPr>
        <w:t xml:space="preserve"> </w:t>
      </w:r>
      <w:r>
        <w:rPr>
          <w:color w:val="2F2F2F"/>
          <w:w w:val="105"/>
          <w:sz w:val="23"/>
        </w:rPr>
        <w:t>independent review should ensure that there</w:t>
      </w:r>
      <w:r>
        <w:rPr>
          <w:color w:val="2F2F2F"/>
          <w:spacing w:val="-2"/>
          <w:w w:val="105"/>
          <w:sz w:val="23"/>
        </w:rPr>
        <w:t xml:space="preserve"> </w:t>
      </w:r>
      <w:r>
        <w:rPr>
          <w:color w:val="2F2F2F"/>
          <w:w w:val="105"/>
          <w:sz w:val="23"/>
        </w:rPr>
        <w:t>is no conflict of interest</w:t>
      </w:r>
    </w:p>
    <w:p w14:paraId="24EFD95C" w14:textId="77777777" w:rsidR="00C8194E" w:rsidRDefault="00C8194E" w:rsidP="00C8194E">
      <w:pPr>
        <w:spacing w:line="259" w:lineRule="auto"/>
        <w:jc w:val="both"/>
        <w:rPr>
          <w:sz w:val="23"/>
        </w:rPr>
        <w:sectPr w:rsidR="00C8194E" w:rsidSect="005A4647">
          <w:pgSz w:w="12240" w:h="15840"/>
          <w:pgMar w:top="1220" w:right="920" w:bottom="280" w:left="980" w:header="963" w:footer="0" w:gutter="0"/>
          <w:cols w:space="720"/>
        </w:sectPr>
      </w:pPr>
    </w:p>
    <w:p w14:paraId="20726023" w14:textId="77777777" w:rsidR="00C8194E" w:rsidRDefault="00C8194E" w:rsidP="00C8194E">
      <w:pPr>
        <w:pStyle w:val="BodyText"/>
        <w:spacing w:line="20" w:lineRule="exact"/>
        <w:ind w:left="673"/>
        <w:rPr>
          <w:sz w:val="2"/>
        </w:rPr>
      </w:pPr>
      <w:r>
        <w:rPr>
          <w:noProof/>
          <w:sz w:val="2"/>
        </w:rPr>
        <w:lastRenderedPageBreak/>
        <mc:AlternateContent>
          <mc:Choice Requires="wpg">
            <w:drawing>
              <wp:inline distT="0" distB="0" distL="0" distR="0" wp14:anchorId="67D0CA2F" wp14:editId="4FE9694E">
                <wp:extent cx="5947410" cy="12700"/>
                <wp:effectExtent l="9525" t="0" r="0" b="635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7410" cy="12700"/>
                          <a:chOff x="0" y="0"/>
                          <a:chExt cx="5947410" cy="12700"/>
                        </a:xfrm>
                      </wpg:grpSpPr>
                      <wps:wsp>
                        <wps:cNvPr id="13" name="Graphic 13"/>
                        <wps:cNvSpPr/>
                        <wps:spPr>
                          <a:xfrm>
                            <a:off x="0" y="6103"/>
                            <a:ext cx="5947410" cy="1270"/>
                          </a:xfrm>
                          <a:custGeom>
                            <a:avLst/>
                            <a:gdLst/>
                            <a:ahLst/>
                            <a:cxnLst/>
                            <a:rect l="l" t="t" r="r" b="b"/>
                            <a:pathLst>
                              <a:path w="5947410">
                                <a:moveTo>
                                  <a:pt x="0" y="0"/>
                                </a:moveTo>
                                <a:lnTo>
                                  <a:pt x="5946820" y="0"/>
                                </a:lnTo>
                              </a:path>
                            </a:pathLst>
                          </a:custGeom>
                          <a:ln w="1220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D1096B2" id="Group 12" o:spid="_x0000_s1026" style="width:468.3pt;height:1pt;mso-position-horizontal-relative:char;mso-position-vertical-relative:line" coordsize="59474,1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">
                <v:shape id="Graphic 13" o:spid="_x0000_s1027" style="position:absolute;top:61;width:59474;height:12;visibility:visible;mso-wrap-style:square;v-text-anchor:top" coordsize="594741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" path="m,l5946820,e" filled="f" strokeweight=".33906mm">
                  <v:path arrowok="t"/>
                </v:shape>
                <w10:anchorlock/>
              </v:group>
            </w:pict>
          </mc:Fallback>
        </mc:AlternateContent>
      </w:r>
    </w:p>
    <w:p w14:paraId="5EDEDDA7" w14:textId="77777777" w:rsidR="00C8194E" w:rsidRDefault="00C8194E" w:rsidP="00C8194E">
      <w:pPr>
        <w:pStyle w:val="BodyText"/>
        <w:spacing w:before="208" w:line="254" w:lineRule="auto"/>
        <w:ind w:left="678" w:right="316" w:firstLine="5"/>
        <w:jc w:val="both"/>
      </w:pPr>
      <w:r>
        <w:rPr>
          <w:color w:val="343434"/>
        </w:rPr>
        <w:t>between the guardian and the ward.</w:t>
      </w:r>
      <w:r>
        <w:rPr>
          <w:color w:val="343434"/>
          <w:spacing w:val="40"/>
        </w:rPr>
        <w:t xml:space="preserve"> </w:t>
      </w:r>
      <w:r>
        <w:rPr>
          <w:color w:val="343434"/>
        </w:rPr>
        <w:t>No institution staff or director should serve as a guardian. Existing</w:t>
      </w:r>
      <w:r>
        <w:rPr>
          <w:color w:val="343434"/>
          <w:spacing w:val="22"/>
        </w:rPr>
        <w:t xml:space="preserve"> </w:t>
      </w:r>
      <w:r>
        <w:rPr>
          <w:color w:val="343434"/>
        </w:rPr>
        <w:t>protections under Mexican laws, such as</w:t>
      </w:r>
      <w:r>
        <w:rPr>
          <w:color w:val="343434"/>
          <w:spacing w:val="-1"/>
        </w:rPr>
        <w:t xml:space="preserve"> </w:t>
      </w:r>
      <w:r>
        <w:rPr>
          <w:color w:val="343434"/>
        </w:rPr>
        <w:t>the</w:t>
      </w:r>
      <w:r>
        <w:rPr>
          <w:color w:val="343434"/>
          <w:spacing w:val="-2"/>
        </w:rPr>
        <w:t xml:space="preserve"> </w:t>
      </w:r>
      <w:r>
        <w:rPr>
          <w:color w:val="343434"/>
        </w:rPr>
        <w:t>right to a hearing,</w:t>
      </w:r>
      <w:r>
        <w:rPr>
          <w:color w:val="343434"/>
          <w:spacing w:val="27"/>
        </w:rPr>
        <w:t xml:space="preserve"> </w:t>
      </w:r>
      <w:r>
        <w:rPr>
          <w:color w:val="343434"/>
        </w:rPr>
        <w:t>should be</w:t>
      </w:r>
      <w:r>
        <w:rPr>
          <w:color w:val="343434"/>
          <w:spacing w:val="-1"/>
        </w:rPr>
        <w:t xml:space="preserve"> </w:t>
      </w:r>
      <w:r>
        <w:rPr>
          <w:color w:val="343434"/>
        </w:rPr>
        <w:t>fully enforced in all cases.</w:t>
      </w:r>
    </w:p>
    <w:p w14:paraId="26EA3FB0" w14:textId="77777777" w:rsidR="00C8194E" w:rsidRDefault="00C8194E" w:rsidP="00C8194E">
      <w:pPr>
        <w:pStyle w:val="BodyText"/>
        <w:spacing w:before="28"/>
      </w:pPr>
    </w:p>
    <w:p w14:paraId="039A0B9F" w14:textId="77777777" w:rsidR="00C8194E" w:rsidRDefault="00C8194E" w:rsidP="00C8194E">
      <w:pPr>
        <w:pStyle w:val="Heading4"/>
        <w:numPr>
          <w:ilvl w:val="0"/>
          <w:numId w:val="25"/>
        </w:numPr>
        <w:tabs>
          <w:tab w:val="left" w:pos="1395"/>
        </w:tabs>
        <w:spacing w:before="1"/>
        <w:ind w:left="1395" w:hanging="710"/>
        <w:jc w:val="left"/>
        <w:rPr>
          <w:color w:val="343434"/>
        </w:rPr>
      </w:pPr>
      <w:r>
        <w:rPr>
          <w:color w:val="343434"/>
        </w:rPr>
        <w:t>Improper</w:t>
      </w:r>
      <w:r>
        <w:rPr>
          <w:color w:val="343434"/>
          <w:spacing w:val="27"/>
        </w:rPr>
        <w:t xml:space="preserve"> </w:t>
      </w:r>
      <w:r>
        <w:rPr>
          <w:color w:val="343434"/>
        </w:rPr>
        <w:t>and</w:t>
      </w:r>
      <w:r>
        <w:rPr>
          <w:color w:val="343434"/>
          <w:spacing w:val="16"/>
        </w:rPr>
        <w:t xml:space="preserve"> </w:t>
      </w:r>
      <w:r>
        <w:rPr>
          <w:color w:val="343434"/>
        </w:rPr>
        <w:t>arbitrary</w:t>
      </w:r>
      <w:r>
        <w:rPr>
          <w:color w:val="343434"/>
          <w:spacing w:val="30"/>
        </w:rPr>
        <w:t xml:space="preserve"> </w:t>
      </w:r>
      <w:r>
        <w:rPr>
          <w:color w:val="343434"/>
        </w:rPr>
        <w:t>detention</w:t>
      </w:r>
      <w:r>
        <w:rPr>
          <w:color w:val="343434"/>
          <w:spacing w:val="32"/>
        </w:rPr>
        <w:t xml:space="preserve"> </w:t>
      </w:r>
      <w:r>
        <w:rPr>
          <w:color w:val="343434"/>
        </w:rPr>
        <w:t>in</w:t>
      </w:r>
      <w:r>
        <w:rPr>
          <w:color w:val="343434"/>
          <w:spacing w:val="17"/>
        </w:rPr>
        <w:t xml:space="preserve"> </w:t>
      </w:r>
      <w:r>
        <w:rPr>
          <w:color w:val="343434"/>
        </w:rPr>
        <w:t>psychiatric</w:t>
      </w:r>
      <w:r>
        <w:rPr>
          <w:color w:val="343434"/>
          <w:spacing w:val="25"/>
        </w:rPr>
        <w:t xml:space="preserve"> </w:t>
      </w:r>
      <w:r>
        <w:rPr>
          <w:color w:val="343434"/>
          <w:spacing w:val="-2"/>
        </w:rPr>
        <w:t>facilities</w:t>
      </w:r>
    </w:p>
    <w:p w14:paraId="47BC8D95" w14:textId="77777777" w:rsidR="00C8194E" w:rsidRDefault="00C8194E" w:rsidP="00C8194E">
      <w:pPr>
        <w:pStyle w:val="BodyText"/>
        <w:spacing w:before="28"/>
        <w:rPr>
          <w:b/>
        </w:rPr>
      </w:pPr>
    </w:p>
    <w:p w14:paraId="27905729" w14:textId="77777777" w:rsidR="00C8194E" w:rsidRDefault="00C8194E" w:rsidP="00C8194E">
      <w:pPr>
        <w:pStyle w:val="BodyText"/>
        <w:spacing w:line="256" w:lineRule="auto"/>
        <w:ind w:left="650" w:right="311" w:firstLine="742"/>
        <w:jc w:val="both"/>
      </w:pPr>
      <w:r>
        <w:rPr>
          <w:color w:val="343434"/>
        </w:rPr>
        <w:t>The current director of mental health for the federal government, who is responsible for oversight of</w:t>
      </w:r>
      <w:r>
        <w:rPr>
          <w:color w:val="343434"/>
          <w:spacing w:val="-10"/>
        </w:rPr>
        <w:t xml:space="preserve"> </w:t>
      </w:r>
      <w:r>
        <w:rPr>
          <w:color w:val="343434"/>
        </w:rPr>
        <w:t>Mexico's mental health system, has</w:t>
      </w:r>
      <w:r>
        <w:rPr>
          <w:color w:val="343434"/>
          <w:spacing w:val="-3"/>
        </w:rPr>
        <w:t xml:space="preserve"> </w:t>
      </w:r>
      <w:r>
        <w:rPr>
          <w:color w:val="343434"/>
        </w:rPr>
        <w:t>observed that the entire long-term population of</w:t>
      </w:r>
      <w:r>
        <w:rPr>
          <w:color w:val="343434"/>
          <w:spacing w:val="-10"/>
        </w:rPr>
        <w:t xml:space="preserve"> </w:t>
      </w:r>
      <w:r>
        <w:rPr>
          <w:color w:val="343434"/>
        </w:rPr>
        <w:t xml:space="preserve">the </w:t>
      </w:r>
      <w:r>
        <w:rPr>
          <w:i/>
          <w:color w:val="343434"/>
        </w:rPr>
        <w:t>"granjas"</w:t>
      </w:r>
      <w:r>
        <w:rPr>
          <w:i/>
          <w:color w:val="343434"/>
          <w:spacing w:val="40"/>
        </w:rPr>
        <w:t xml:space="preserve"> </w:t>
      </w:r>
      <w:r>
        <w:rPr>
          <w:color w:val="343434"/>
        </w:rPr>
        <w:t>is capable of</w:t>
      </w:r>
      <w:r>
        <w:rPr>
          <w:color w:val="343434"/>
          <w:spacing w:val="80"/>
        </w:rPr>
        <w:t xml:space="preserve"> </w:t>
      </w:r>
      <w:r>
        <w:rPr>
          <w:color w:val="343434"/>
        </w:rPr>
        <w:t>integration into the community</w:t>
      </w:r>
      <w:r>
        <w:rPr>
          <w:color w:val="343434"/>
          <w:spacing w:val="40"/>
        </w:rPr>
        <w:t xml:space="preserve"> </w:t>
      </w:r>
      <w:r>
        <w:rPr>
          <w:color w:val="343434"/>
        </w:rPr>
        <w:t>if appropriate</w:t>
      </w:r>
      <w:r>
        <w:rPr>
          <w:color w:val="343434"/>
          <w:spacing w:val="40"/>
        </w:rPr>
        <w:t xml:space="preserve"> </w:t>
      </w:r>
      <w:r>
        <w:rPr>
          <w:color w:val="343434"/>
        </w:rPr>
        <w:t>community</w:t>
      </w:r>
      <w:r>
        <w:rPr>
          <w:color w:val="343434"/>
          <w:spacing w:val="40"/>
        </w:rPr>
        <w:t xml:space="preserve"> </w:t>
      </w:r>
      <w:r>
        <w:rPr>
          <w:color w:val="343434"/>
        </w:rPr>
        <w:t xml:space="preserve">services were made available. A large number of people placed in long-term facilities are officially labeled </w:t>
      </w:r>
      <w:r>
        <w:rPr>
          <w:i/>
          <w:color w:val="343434"/>
        </w:rPr>
        <w:t xml:space="preserve">"abandonados"--people </w:t>
      </w:r>
      <w:r>
        <w:rPr>
          <w:color w:val="343434"/>
        </w:rPr>
        <w:t>with (or without) a mental disability who</w:t>
      </w:r>
      <w:r>
        <w:rPr>
          <w:color w:val="343434"/>
          <w:spacing w:val="33"/>
        </w:rPr>
        <w:t xml:space="preserve"> </w:t>
      </w:r>
      <w:r>
        <w:rPr>
          <w:color w:val="343434"/>
        </w:rPr>
        <w:t>may be fully capable of living in the</w:t>
      </w:r>
      <w:r>
        <w:rPr>
          <w:color w:val="343434"/>
          <w:spacing w:val="-7"/>
        </w:rPr>
        <w:t xml:space="preserve"> </w:t>
      </w:r>
      <w:r>
        <w:rPr>
          <w:color w:val="343434"/>
        </w:rPr>
        <w:t>community</w:t>
      </w:r>
      <w:r>
        <w:rPr>
          <w:color w:val="606060"/>
        </w:rPr>
        <w:t>.</w:t>
      </w:r>
      <w:r>
        <w:rPr>
          <w:color w:val="606060"/>
          <w:spacing w:val="37"/>
        </w:rPr>
        <w:t xml:space="preserve"> </w:t>
      </w:r>
      <w:r>
        <w:rPr>
          <w:color w:val="343434"/>
        </w:rPr>
        <w:t>The</w:t>
      </w:r>
      <w:r>
        <w:rPr>
          <w:color w:val="343434"/>
          <w:spacing w:val="-2"/>
        </w:rPr>
        <w:t xml:space="preserve"> </w:t>
      </w:r>
      <w:r>
        <w:rPr>
          <w:i/>
          <w:color w:val="343434"/>
        </w:rPr>
        <w:t xml:space="preserve">abandonados </w:t>
      </w:r>
      <w:r>
        <w:rPr>
          <w:color w:val="343434"/>
        </w:rPr>
        <w:t>are</w:t>
      </w:r>
      <w:r>
        <w:rPr>
          <w:color w:val="343434"/>
          <w:spacing w:val="-5"/>
        </w:rPr>
        <w:t xml:space="preserve"> </w:t>
      </w:r>
      <w:r>
        <w:rPr>
          <w:color w:val="343434"/>
        </w:rPr>
        <w:t>placed in</w:t>
      </w:r>
      <w:r>
        <w:rPr>
          <w:color w:val="343434"/>
          <w:spacing w:val="-1"/>
        </w:rPr>
        <w:t xml:space="preserve"> </w:t>
      </w:r>
      <w:r>
        <w:rPr>
          <w:color w:val="343434"/>
        </w:rPr>
        <w:t>the psychiatric hospital because they have</w:t>
      </w:r>
      <w:r>
        <w:rPr>
          <w:color w:val="343434"/>
          <w:spacing w:val="-2"/>
        </w:rPr>
        <w:t xml:space="preserve"> </w:t>
      </w:r>
      <w:r>
        <w:rPr>
          <w:color w:val="343434"/>
        </w:rPr>
        <w:t>no</w:t>
      </w:r>
      <w:r>
        <w:rPr>
          <w:color w:val="343434"/>
          <w:spacing w:val="-5"/>
        </w:rPr>
        <w:t xml:space="preserve"> </w:t>
      </w:r>
      <w:r>
        <w:rPr>
          <w:color w:val="343434"/>
        </w:rPr>
        <w:t>family or no other place to go.</w:t>
      </w:r>
      <w:r>
        <w:rPr>
          <w:color w:val="343434"/>
          <w:spacing w:val="40"/>
        </w:rPr>
        <w:t xml:space="preserve"> </w:t>
      </w:r>
      <w:r>
        <w:rPr>
          <w:color w:val="343434"/>
        </w:rPr>
        <w:t>In</w:t>
      </w:r>
      <w:r>
        <w:rPr>
          <w:color w:val="343434"/>
          <w:spacing w:val="-1"/>
        </w:rPr>
        <w:t xml:space="preserve"> </w:t>
      </w:r>
      <w:r>
        <w:rPr>
          <w:color w:val="343434"/>
        </w:rPr>
        <w:t>November 1999, the</w:t>
      </w:r>
      <w:r>
        <w:rPr>
          <w:color w:val="343434"/>
          <w:spacing w:val="-2"/>
        </w:rPr>
        <w:t xml:space="preserve"> </w:t>
      </w:r>
      <w:r>
        <w:rPr>
          <w:color w:val="343434"/>
        </w:rPr>
        <w:t>directors of</w:t>
      </w:r>
      <w:r>
        <w:rPr>
          <w:color w:val="343434"/>
          <w:spacing w:val="-5"/>
        </w:rPr>
        <w:t xml:space="preserve"> </w:t>
      </w:r>
      <w:r>
        <w:rPr>
          <w:color w:val="343434"/>
        </w:rPr>
        <w:t xml:space="preserve">two institutions estimated that 75 to 80 percent of people in their own facilities are </w:t>
      </w:r>
      <w:r>
        <w:rPr>
          <w:i/>
          <w:color w:val="343434"/>
        </w:rPr>
        <w:t>abandonados.</w:t>
      </w:r>
      <w:r>
        <w:rPr>
          <w:i/>
          <w:color w:val="343434"/>
          <w:spacing w:val="40"/>
        </w:rPr>
        <w:t xml:space="preserve"> </w:t>
      </w:r>
      <w:r>
        <w:rPr>
          <w:color w:val="343434"/>
        </w:rPr>
        <w:t xml:space="preserve">In 1998, the director of the National Commission of Human Rights estimated that the number is roughly 70 percent on a national level. The detention of </w:t>
      </w:r>
      <w:r>
        <w:rPr>
          <w:i/>
          <w:color w:val="343434"/>
        </w:rPr>
        <w:t xml:space="preserve">abandonados </w:t>
      </w:r>
      <w:r>
        <w:rPr>
          <w:color w:val="343434"/>
        </w:rPr>
        <w:t>in institutions--without any individualized determination that they meet</w:t>
      </w:r>
      <w:r>
        <w:rPr>
          <w:color w:val="343434"/>
          <w:spacing w:val="25"/>
        </w:rPr>
        <w:t xml:space="preserve"> </w:t>
      </w:r>
      <w:r>
        <w:rPr>
          <w:color w:val="343434"/>
        </w:rPr>
        <w:t>civil commitment</w:t>
      </w:r>
      <w:r>
        <w:rPr>
          <w:color w:val="343434"/>
          <w:spacing w:val="35"/>
        </w:rPr>
        <w:t xml:space="preserve"> </w:t>
      </w:r>
      <w:r>
        <w:rPr>
          <w:color w:val="343434"/>
        </w:rPr>
        <w:t>standards</w:t>
      </w:r>
      <w:r>
        <w:rPr>
          <w:color w:val="343434"/>
          <w:spacing w:val="24"/>
        </w:rPr>
        <w:t xml:space="preserve"> </w:t>
      </w:r>
      <w:r>
        <w:rPr>
          <w:color w:val="343434"/>
        </w:rPr>
        <w:t>or that they are dangerous</w:t>
      </w:r>
      <w:r>
        <w:rPr>
          <w:color w:val="343434"/>
          <w:spacing w:val="19"/>
        </w:rPr>
        <w:t xml:space="preserve"> </w:t>
      </w:r>
      <w:r>
        <w:rPr>
          <w:color w:val="343434"/>
        </w:rPr>
        <w:t>to</w:t>
      </w:r>
      <w:r>
        <w:rPr>
          <w:color w:val="343434"/>
          <w:spacing w:val="36"/>
        </w:rPr>
        <w:t xml:space="preserve"> </w:t>
      </w:r>
      <w:r>
        <w:rPr>
          <w:color w:val="343434"/>
        </w:rPr>
        <w:t>themselves</w:t>
      </w:r>
      <w:r>
        <w:rPr>
          <w:color w:val="343434"/>
          <w:spacing w:val="33"/>
        </w:rPr>
        <w:t xml:space="preserve"> </w:t>
      </w:r>
      <w:r>
        <w:rPr>
          <w:color w:val="343434"/>
        </w:rPr>
        <w:t>or others--is</w:t>
      </w:r>
      <w:r>
        <w:rPr>
          <w:color w:val="343434"/>
          <w:spacing w:val="25"/>
        </w:rPr>
        <w:t xml:space="preserve"> </w:t>
      </w:r>
      <w:r>
        <w:rPr>
          <w:color w:val="343434"/>
        </w:rPr>
        <w:t>a violation of international</w:t>
      </w:r>
      <w:r>
        <w:rPr>
          <w:color w:val="343434"/>
          <w:spacing w:val="40"/>
        </w:rPr>
        <w:t xml:space="preserve"> </w:t>
      </w:r>
      <w:r>
        <w:rPr>
          <w:color w:val="343434"/>
        </w:rPr>
        <w:t>human rights law.</w:t>
      </w:r>
    </w:p>
    <w:p w14:paraId="676C850D" w14:textId="77777777" w:rsidR="00C8194E" w:rsidRDefault="00C8194E" w:rsidP="00C8194E">
      <w:pPr>
        <w:pStyle w:val="BodyText"/>
        <w:spacing w:before="6"/>
      </w:pPr>
    </w:p>
    <w:p w14:paraId="493936AA" w14:textId="77777777" w:rsidR="00C8194E" w:rsidRDefault="00C8194E" w:rsidP="00C8194E">
      <w:pPr>
        <w:pStyle w:val="BodyText"/>
        <w:spacing w:before="1" w:line="256" w:lineRule="auto"/>
        <w:ind w:left="669" w:right="311" w:firstLine="714"/>
        <w:jc w:val="both"/>
      </w:pPr>
      <w:r>
        <w:rPr>
          <w:color w:val="343434"/>
        </w:rPr>
        <w:t>In</w:t>
      </w:r>
      <w:r>
        <w:rPr>
          <w:color w:val="343434"/>
          <w:spacing w:val="-14"/>
        </w:rPr>
        <w:t xml:space="preserve"> </w:t>
      </w:r>
      <w:r>
        <w:rPr>
          <w:color w:val="343434"/>
        </w:rPr>
        <w:t xml:space="preserve">addition to </w:t>
      </w:r>
      <w:r>
        <w:rPr>
          <w:i/>
          <w:color w:val="494949"/>
        </w:rPr>
        <w:t>abandonados,</w:t>
      </w:r>
      <w:r>
        <w:rPr>
          <w:i/>
          <w:color w:val="494949"/>
          <w:spacing w:val="-8"/>
        </w:rPr>
        <w:t xml:space="preserve"> </w:t>
      </w:r>
      <w:r>
        <w:rPr>
          <w:color w:val="343434"/>
        </w:rPr>
        <w:t>l\1DRI</w:t>
      </w:r>
      <w:r>
        <w:rPr>
          <w:color w:val="343434"/>
          <w:spacing w:val="-1"/>
        </w:rPr>
        <w:t xml:space="preserve"> </w:t>
      </w:r>
      <w:r>
        <w:rPr>
          <w:color w:val="343434"/>
        </w:rPr>
        <w:t>identified a</w:t>
      </w:r>
      <w:r>
        <w:rPr>
          <w:color w:val="343434"/>
          <w:spacing w:val="-7"/>
        </w:rPr>
        <w:t xml:space="preserve"> </w:t>
      </w:r>
      <w:r>
        <w:rPr>
          <w:color w:val="343434"/>
        </w:rPr>
        <w:t>number of</w:t>
      </w:r>
      <w:r>
        <w:rPr>
          <w:color w:val="343434"/>
          <w:spacing w:val="-5"/>
        </w:rPr>
        <w:t xml:space="preserve"> </w:t>
      </w:r>
      <w:r>
        <w:rPr>
          <w:color w:val="343434"/>
        </w:rPr>
        <w:t>other groups of</w:t>
      </w:r>
      <w:r>
        <w:rPr>
          <w:color w:val="343434"/>
          <w:spacing w:val="-10"/>
        </w:rPr>
        <w:t xml:space="preserve"> </w:t>
      </w:r>
      <w:r>
        <w:rPr>
          <w:color w:val="343434"/>
        </w:rPr>
        <w:t>people</w:t>
      </w:r>
      <w:r>
        <w:rPr>
          <w:color w:val="343434"/>
          <w:spacing w:val="-4"/>
        </w:rPr>
        <w:t xml:space="preserve"> </w:t>
      </w:r>
      <w:r>
        <w:rPr>
          <w:color w:val="343434"/>
        </w:rPr>
        <w:t>improperly detained in psychiatric facilities.</w:t>
      </w:r>
      <w:r>
        <w:rPr>
          <w:color w:val="343434"/>
          <w:spacing w:val="40"/>
        </w:rPr>
        <w:t xml:space="preserve"> </w:t>
      </w:r>
      <w:r>
        <w:rPr>
          <w:color w:val="343434"/>
        </w:rPr>
        <w:t xml:space="preserve">One-third to one-half the individuals in Mexico's </w:t>
      </w:r>
      <w:r>
        <w:rPr>
          <w:i/>
          <w:color w:val="343434"/>
        </w:rPr>
        <w:t xml:space="preserve">"granjas" </w:t>
      </w:r>
      <w:r>
        <w:rPr>
          <w:color w:val="343434"/>
        </w:rPr>
        <w:t>are identified as people with epilepsy or mental retardation</w:t>
      </w:r>
      <w:r>
        <w:rPr>
          <w:color w:val="606060"/>
        </w:rPr>
        <w:t>.</w:t>
      </w:r>
      <w:r>
        <w:rPr>
          <w:color w:val="494949"/>
          <w:vertAlign w:val="superscript"/>
        </w:rPr>
        <w:t>2</w:t>
      </w:r>
      <w:r>
        <w:rPr>
          <w:color w:val="494949"/>
          <w:spacing w:val="40"/>
        </w:rPr>
        <w:t xml:space="preserve"> </w:t>
      </w:r>
      <w:r>
        <w:rPr>
          <w:color w:val="343434"/>
        </w:rPr>
        <w:t>Such individuals do not need or benefit from psychiatric institutionalization.</w:t>
      </w:r>
      <w:r>
        <w:rPr>
          <w:color w:val="343434"/>
          <w:spacing w:val="40"/>
        </w:rPr>
        <w:t xml:space="preserve"> </w:t>
      </w:r>
      <w:r>
        <w:rPr>
          <w:color w:val="343434"/>
        </w:rPr>
        <w:t xml:space="preserve">The vast majority of people with epilepsy could live in the community </w:t>
      </w:r>
      <w:r>
        <w:rPr>
          <w:color w:val="343434"/>
          <w:sz w:val="25"/>
        </w:rPr>
        <w:t>if</w:t>
      </w:r>
      <w:r>
        <w:rPr>
          <w:color w:val="343434"/>
          <w:spacing w:val="-16"/>
          <w:sz w:val="25"/>
        </w:rPr>
        <w:t xml:space="preserve"> </w:t>
      </w:r>
      <w:r>
        <w:rPr>
          <w:color w:val="343434"/>
        </w:rPr>
        <w:t>they were provided with appropriate medications and limited assistance.</w:t>
      </w:r>
      <w:r>
        <w:rPr>
          <w:color w:val="343434"/>
          <w:spacing w:val="40"/>
        </w:rPr>
        <w:t xml:space="preserve"> </w:t>
      </w:r>
      <w:r>
        <w:rPr>
          <w:color w:val="343434"/>
        </w:rPr>
        <w:t>Most people with</w:t>
      </w:r>
      <w:r>
        <w:rPr>
          <w:color w:val="343434"/>
          <w:spacing w:val="19"/>
        </w:rPr>
        <w:t xml:space="preserve"> </w:t>
      </w:r>
      <w:r>
        <w:rPr>
          <w:color w:val="343434"/>
        </w:rPr>
        <w:t>mental</w:t>
      </w:r>
      <w:r>
        <w:rPr>
          <w:color w:val="343434"/>
          <w:spacing w:val="22"/>
        </w:rPr>
        <w:t xml:space="preserve"> </w:t>
      </w:r>
      <w:r>
        <w:rPr>
          <w:color w:val="343434"/>
        </w:rPr>
        <w:t>retardation</w:t>
      </w:r>
      <w:r>
        <w:rPr>
          <w:color w:val="343434"/>
          <w:spacing w:val="29"/>
        </w:rPr>
        <w:t xml:space="preserve"> </w:t>
      </w:r>
      <w:r>
        <w:rPr>
          <w:color w:val="343434"/>
        </w:rPr>
        <w:t>would</w:t>
      </w:r>
      <w:r>
        <w:rPr>
          <w:color w:val="343434"/>
          <w:spacing w:val="33"/>
        </w:rPr>
        <w:t xml:space="preserve"> </w:t>
      </w:r>
      <w:r>
        <w:rPr>
          <w:color w:val="343434"/>
        </w:rPr>
        <w:t>need</w:t>
      </w:r>
      <w:r>
        <w:rPr>
          <w:color w:val="343434"/>
          <w:spacing w:val="23"/>
        </w:rPr>
        <w:t xml:space="preserve"> </w:t>
      </w:r>
      <w:r>
        <w:rPr>
          <w:color w:val="343434"/>
        </w:rPr>
        <w:t>a</w:t>
      </w:r>
      <w:r>
        <w:rPr>
          <w:color w:val="343434"/>
          <w:spacing w:val="-3"/>
        </w:rPr>
        <w:t xml:space="preserve"> </w:t>
      </w:r>
      <w:r>
        <w:rPr>
          <w:color w:val="343434"/>
        </w:rPr>
        <w:t>full range</w:t>
      </w:r>
      <w:r>
        <w:rPr>
          <w:color w:val="343434"/>
          <w:spacing w:val="23"/>
        </w:rPr>
        <w:t xml:space="preserve"> </w:t>
      </w:r>
      <w:r>
        <w:rPr>
          <w:color w:val="343434"/>
        </w:rPr>
        <w:t>of community-based services</w:t>
      </w:r>
      <w:r>
        <w:rPr>
          <w:color w:val="343434"/>
          <w:spacing w:val="21"/>
        </w:rPr>
        <w:t xml:space="preserve"> </w:t>
      </w:r>
      <w:r>
        <w:rPr>
          <w:color w:val="343434"/>
        </w:rPr>
        <w:t>and</w:t>
      </w:r>
      <w:r>
        <w:rPr>
          <w:color w:val="343434"/>
          <w:spacing w:val="28"/>
        </w:rPr>
        <w:t xml:space="preserve"> </w:t>
      </w:r>
      <w:r>
        <w:rPr>
          <w:color w:val="343434"/>
        </w:rPr>
        <w:t>support</w:t>
      </w:r>
      <w:r>
        <w:rPr>
          <w:color w:val="343434"/>
          <w:spacing w:val="32"/>
        </w:rPr>
        <w:t xml:space="preserve"> </w:t>
      </w:r>
      <w:r>
        <w:rPr>
          <w:color w:val="343434"/>
        </w:rPr>
        <w:t>systems to permit their community integration.</w:t>
      </w:r>
    </w:p>
    <w:p w14:paraId="32F2E3A9" w14:textId="77777777" w:rsidR="00C8194E" w:rsidRDefault="00C8194E" w:rsidP="00C8194E">
      <w:pPr>
        <w:pStyle w:val="BodyText"/>
        <w:spacing w:before="12"/>
      </w:pPr>
    </w:p>
    <w:p w14:paraId="2B14A44F" w14:textId="77777777" w:rsidR="00C8194E" w:rsidRDefault="00C8194E" w:rsidP="00C8194E">
      <w:pPr>
        <w:pStyle w:val="BodyText"/>
        <w:spacing w:line="256" w:lineRule="auto"/>
        <w:ind w:left="665" w:right="312" w:firstLine="717"/>
        <w:jc w:val="both"/>
      </w:pPr>
      <w:r>
        <w:rPr>
          <w:color w:val="343434"/>
        </w:rPr>
        <w:t>Although l\1DRI'</w:t>
      </w:r>
      <w:r>
        <w:rPr>
          <w:color w:val="343434"/>
          <w:spacing w:val="-15"/>
        </w:rPr>
        <w:t xml:space="preserve"> </w:t>
      </w:r>
      <w:r>
        <w:rPr>
          <w:color w:val="343434"/>
        </w:rPr>
        <w:t>s investigation in Mexico focused primarily on adults in psychiatric institutions, the team found a ward of 60 children warehoused in a psychiatric facility outside Guadalajara.</w:t>
      </w:r>
      <w:r>
        <w:rPr>
          <w:color w:val="343434"/>
          <w:spacing w:val="40"/>
        </w:rPr>
        <w:t xml:space="preserve"> </w:t>
      </w:r>
      <w:r>
        <w:rPr>
          <w:color w:val="343434"/>
        </w:rPr>
        <w:t>Under the Convention on the Rights of</w:t>
      </w:r>
      <w:r>
        <w:rPr>
          <w:color w:val="343434"/>
          <w:spacing w:val="-5"/>
        </w:rPr>
        <w:t xml:space="preserve"> </w:t>
      </w:r>
      <w:r>
        <w:rPr>
          <w:color w:val="343434"/>
        </w:rPr>
        <w:t>the Child (CRC), all children have</w:t>
      </w:r>
      <w:r>
        <w:rPr>
          <w:color w:val="343434"/>
          <w:spacing w:val="-2"/>
        </w:rPr>
        <w:t xml:space="preserve"> </w:t>
      </w:r>
      <w:r>
        <w:rPr>
          <w:color w:val="343434"/>
        </w:rPr>
        <w:t>the</w:t>
      </w:r>
      <w:r>
        <w:rPr>
          <w:color w:val="343434"/>
          <w:spacing w:val="-5"/>
        </w:rPr>
        <w:t xml:space="preserve"> </w:t>
      </w:r>
      <w:r>
        <w:rPr>
          <w:color w:val="343434"/>
        </w:rPr>
        <w:t>right to grow up in a family (with their own biological</w:t>
      </w:r>
      <w:r>
        <w:rPr>
          <w:color w:val="343434"/>
          <w:spacing w:val="40"/>
        </w:rPr>
        <w:t xml:space="preserve"> </w:t>
      </w:r>
      <w:r>
        <w:rPr>
          <w:color w:val="343434"/>
        </w:rPr>
        <w:t>parents or with a substitute family if necessary). Under article 23(3)</w:t>
      </w:r>
      <w:r>
        <w:rPr>
          <w:color w:val="343434"/>
          <w:spacing w:val="40"/>
        </w:rPr>
        <w:t xml:space="preserve"> </w:t>
      </w:r>
      <w:r>
        <w:rPr>
          <w:color w:val="343434"/>
        </w:rPr>
        <w:t>of the CRC,</w:t>
      </w:r>
      <w:r>
        <w:rPr>
          <w:color w:val="343434"/>
          <w:spacing w:val="40"/>
        </w:rPr>
        <w:t xml:space="preserve"> </w:t>
      </w:r>
      <w:r>
        <w:rPr>
          <w:color w:val="343434"/>
        </w:rPr>
        <w:t>the Government</w:t>
      </w:r>
      <w:r>
        <w:rPr>
          <w:color w:val="343434"/>
          <w:spacing w:val="40"/>
        </w:rPr>
        <w:t xml:space="preserve"> </w:t>
      </w:r>
      <w:r>
        <w:rPr>
          <w:color w:val="343434"/>
        </w:rPr>
        <w:t>of Mexico</w:t>
      </w:r>
      <w:r>
        <w:rPr>
          <w:color w:val="343434"/>
          <w:spacing w:val="40"/>
        </w:rPr>
        <w:t xml:space="preserve"> </w:t>
      </w:r>
      <w:r>
        <w:rPr>
          <w:color w:val="343434"/>
        </w:rPr>
        <w:t>is under</w:t>
      </w:r>
      <w:r>
        <w:rPr>
          <w:color w:val="343434"/>
          <w:spacing w:val="40"/>
        </w:rPr>
        <w:t xml:space="preserve"> </w:t>
      </w:r>
      <w:r>
        <w:rPr>
          <w:color w:val="343434"/>
        </w:rPr>
        <w:t xml:space="preserve">an obligation to provide children with mental or physical disabilities the </w:t>
      </w:r>
      <w:r>
        <w:rPr>
          <w:color w:val="494949"/>
        </w:rPr>
        <w:t xml:space="preserve">"education, </w:t>
      </w:r>
      <w:r>
        <w:rPr>
          <w:color w:val="343434"/>
        </w:rPr>
        <w:t>training, health care services, rehabilitation services, preparation for employment and recreation opportunities in a manner conducive to the</w:t>
      </w:r>
      <w:r>
        <w:rPr>
          <w:color w:val="343434"/>
          <w:spacing w:val="-7"/>
        </w:rPr>
        <w:t xml:space="preserve"> </w:t>
      </w:r>
      <w:r>
        <w:rPr>
          <w:color w:val="343434"/>
        </w:rPr>
        <w:t>child's achieving the</w:t>
      </w:r>
      <w:r>
        <w:rPr>
          <w:color w:val="343434"/>
          <w:spacing w:val="-7"/>
        </w:rPr>
        <w:t xml:space="preserve"> </w:t>
      </w:r>
      <w:r>
        <w:rPr>
          <w:color w:val="343434"/>
        </w:rPr>
        <w:t>fullest possible social integration and individual development.</w:t>
      </w:r>
    </w:p>
    <w:p w14:paraId="51F04357" w14:textId="77777777" w:rsidR="00C8194E" w:rsidRDefault="00C8194E" w:rsidP="00C8194E">
      <w:pPr>
        <w:pStyle w:val="BodyText"/>
        <w:spacing w:before="10" w:line="261" w:lineRule="auto"/>
        <w:ind w:left="669" w:right="316" w:firstLine="1"/>
        <w:jc w:val="both"/>
      </w:pPr>
      <w:r>
        <w:rPr>
          <w:color w:val="343434"/>
        </w:rPr>
        <w:t xml:space="preserve">. </w:t>
      </w:r>
      <w:r>
        <w:rPr>
          <w:color w:val="494949"/>
        </w:rPr>
        <w:t>. .</w:t>
      </w:r>
      <w:r>
        <w:rPr>
          <w:color w:val="343434"/>
        </w:rPr>
        <w:t>"</w:t>
      </w:r>
      <w:r>
        <w:rPr>
          <w:color w:val="343434"/>
          <w:spacing w:val="40"/>
        </w:rPr>
        <w:t xml:space="preserve"> </w:t>
      </w:r>
      <w:r>
        <w:rPr>
          <w:color w:val="343434"/>
        </w:rPr>
        <w:t>Such services would include an opportunity for integration in mainstream education, cash payments to families with children with disabilities,</w:t>
      </w:r>
      <w:r>
        <w:rPr>
          <w:color w:val="343434"/>
          <w:spacing w:val="40"/>
        </w:rPr>
        <w:t xml:space="preserve"> </w:t>
      </w:r>
      <w:r>
        <w:rPr>
          <w:color w:val="343434"/>
        </w:rPr>
        <w:t>respite care and foster care.</w:t>
      </w:r>
    </w:p>
    <w:p w14:paraId="095435E1" w14:textId="77777777" w:rsidR="00C8194E" w:rsidRDefault="00C8194E" w:rsidP="00C8194E">
      <w:pPr>
        <w:pStyle w:val="BodyText"/>
        <w:spacing w:before="14"/>
      </w:pPr>
    </w:p>
    <w:p w14:paraId="7EA3A0F9" w14:textId="77777777" w:rsidR="00C8194E" w:rsidRDefault="00C8194E" w:rsidP="00C8194E">
      <w:pPr>
        <w:pStyle w:val="BodyText"/>
        <w:spacing w:line="259" w:lineRule="auto"/>
        <w:ind w:left="665" w:right="314" w:firstLine="720"/>
        <w:jc w:val="both"/>
      </w:pPr>
      <w:r>
        <w:rPr>
          <w:color w:val="343434"/>
        </w:rPr>
        <w:t>Segregation from</w:t>
      </w:r>
      <w:r>
        <w:rPr>
          <w:color w:val="343434"/>
          <w:spacing w:val="-1"/>
        </w:rPr>
        <w:t xml:space="preserve"> </w:t>
      </w:r>
      <w:r>
        <w:rPr>
          <w:color w:val="343434"/>
        </w:rPr>
        <w:t>society in</w:t>
      </w:r>
      <w:r>
        <w:rPr>
          <w:color w:val="343434"/>
          <w:spacing w:val="-7"/>
        </w:rPr>
        <w:t xml:space="preserve"> </w:t>
      </w:r>
      <w:r>
        <w:rPr>
          <w:color w:val="343434"/>
        </w:rPr>
        <w:t>Mexico's isolated</w:t>
      </w:r>
      <w:r>
        <w:rPr>
          <w:color w:val="343434"/>
          <w:spacing w:val="40"/>
        </w:rPr>
        <w:t xml:space="preserve"> </w:t>
      </w:r>
      <w:r>
        <w:rPr>
          <w:i/>
          <w:color w:val="494949"/>
        </w:rPr>
        <w:t xml:space="preserve">"granjas" </w:t>
      </w:r>
      <w:r>
        <w:rPr>
          <w:color w:val="343434"/>
        </w:rPr>
        <w:t>leads to a breakdown of</w:t>
      </w:r>
      <w:r>
        <w:rPr>
          <w:color w:val="343434"/>
          <w:spacing w:val="-11"/>
        </w:rPr>
        <w:t xml:space="preserve"> </w:t>
      </w:r>
      <w:r>
        <w:rPr>
          <w:color w:val="343434"/>
        </w:rPr>
        <w:t>family and social ties to the community,</w:t>
      </w:r>
      <w:r>
        <w:rPr>
          <w:color w:val="343434"/>
          <w:spacing w:val="40"/>
        </w:rPr>
        <w:t xml:space="preserve"> </w:t>
      </w:r>
      <w:r>
        <w:rPr>
          <w:color w:val="343434"/>
        </w:rPr>
        <w:t>making long-term detention increasingly inevitable over time</w:t>
      </w:r>
      <w:r>
        <w:rPr>
          <w:color w:val="606060"/>
        </w:rPr>
        <w:t>.</w:t>
      </w:r>
      <w:r>
        <w:rPr>
          <w:color w:val="606060"/>
          <w:spacing w:val="40"/>
        </w:rPr>
        <w:t xml:space="preserve"> </w:t>
      </w:r>
      <w:r>
        <w:rPr>
          <w:color w:val="343434"/>
        </w:rPr>
        <w:t>As a person loses ties to the community, such detention itself may lead to a decline in social and psychological</w:t>
      </w:r>
      <w:r>
        <w:rPr>
          <w:color w:val="343434"/>
          <w:spacing w:val="34"/>
        </w:rPr>
        <w:t xml:space="preserve"> </w:t>
      </w:r>
      <w:r>
        <w:rPr>
          <w:color w:val="343434"/>
        </w:rPr>
        <w:t>functioning.</w:t>
      </w:r>
      <w:r>
        <w:rPr>
          <w:color w:val="343434"/>
          <w:spacing w:val="80"/>
          <w:w w:val="150"/>
        </w:rPr>
        <w:t xml:space="preserve"> </w:t>
      </w:r>
      <w:r>
        <w:rPr>
          <w:color w:val="343434"/>
        </w:rPr>
        <w:t>Thus,</w:t>
      </w:r>
      <w:r>
        <w:rPr>
          <w:color w:val="343434"/>
          <w:spacing w:val="30"/>
        </w:rPr>
        <w:t xml:space="preserve"> </w:t>
      </w:r>
      <w:r>
        <w:rPr>
          <w:color w:val="343434"/>
        </w:rPr>
        <w:t>isolation</w:t>
      </w:r>
      <w:r>
        <w:rPr>
          <w:color w:val="343434"/>
          <w:spacing w:val="21"/>
        </w:rPr>
        <w:t xml:space="preserve"> </w:t>
      </w:r>
      <w:r>
        <w:rPr>
          <w:color w:val="343434"/>
        </w:rPr>
        <w:t>in Mexican</w:t>
      </w:r>
      <w:r>
        <w:rPr>
          <w:color w:val="343434"/>
          <w:spacing w:val="28"/>
        </w:rPr>
        <w:t xml:space="preserve"> </w:t>
      </w:r>
      <w:r>
        <w:rPr>
          <w:color w:val="343434"/>
        </w:rPr>
        <w:t>psychiatric</w:t>
      </w:r>
      <w:r>
        <w:rPr>
          <w:color w:val="343434"/>
          <w:spacing w:val="30"/>
        </w:rPr>
        <w:t xml:space="preserve"> </w:t>
      </w:r>
      <w:r>
        <w:rPr>
          <w:color w:val="343434"/>
        </w:rPr>
        <w:t>facilities</w:t>
      </w:r>
      <w:r>
        <w:rPr>
          <w:color w:val="343434"/>
          <w:spacing w:val="32"/>
        </w:rPr>
        <w:t xml:space="preserve"> </w:t>
      </w:r>
      <w:r>
        <w:rPr>
          <w:color w:val="343434"/>
        </w:rPr>
        <w:t>also</w:t>
      </w:r>
      <w:r>
        <w:rPr>
          <w:color w:val="343434"/>
          <w:spacing w:val="25"/>
        </w:rPr>
        <w:t xml:space="preserve"> </w:t>
      </w:r>
      <w:r>
        <w:rPr>
          <w:color w:val="343434"/>
        </w:rPr>
        <w:t>violates</w:t>
      </w:r>
      <w:r>
        <w:rPr>
          <w:color w:val="343434"/>
          <w:spacing w:val="31"/>
        </w:rPr>
        <w:t xml:space="preserve"> </w:t>
      </w:r>
      <w:r>
        <w:rPr>
          <w:color w:val="343434"/>
        </w:rPr>
        <w:t>the</w:t>
      </w:r>
      <w:r>
        <w:rPr>
          <w:color w:val="343434"/>
          <w:spacing w:val="22"/>
        </w:rPr>
        <w:t xml:space="preserve"> </w:t>
      </w:r>
      <w:r>
        <w:rPr>
          <w:color w:val="343434"/>
        </w:rPr>
        <w:t>right</w:t>
      </w:r>
    </w:p>
    <w:p w14:paraId="66635F0D" w14:textId="77777777" w:rsidR="00C8194E" w:rsidRDefault="00C8194E" w:rsidP="00C8194E">
      <w:pPr>
        <w:pStyle w:val="BodyText"/>
        <w:spacing w:before="116"/>
        <w:rPr>
          <w:sz w:val="20"/>
        </w:rPr>
      </w:pPr>
      <w:r>
        <w:rPr>
          <w:noProof/>
        </w:rPr>
        <mc:AlternateContent>
          <mc:Choice Requires="wps">
            <w:drawing>
              <wp:anchor distT="0" distB="0" distL="0" distR="0" simplePos="0" relativeHeight="251671552" behindDoc="1" locked="0" layoutInCell="1" allowOverlap="1" wp14:anchorId="4879B552" wp14:editId="002DD86B">
                <wp:simplePos x="0" y="0"/>
                <wp:positionH relativeFrom="page">
                  <wp:posOffset>1037946</wp:posOffset>
                </wp:positionH>
                <wp:positionV relativeFrom="paragraph">
                  <wp:posOffset>234986</wp:posOffset>
                </wp:positionV>
                <wp:extent cx="1844039"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4039" cy="1270"/>
                        </a:xfrm>
                        <a:custGeom>
                          <a:avLst/>
                          <a:gdLst/>
                          <a:ahLst/>
                          <a:cxnLst/>
                          <a:rect l="l" t="t" r="r" b="b"/>
                          <a:pathLst>
                            <a:path w="1844039">
                              <a:moveTo>
                                <a:pt x="0" y="0"/>
                              </a:moveTo>
                              <a:lnTo>
                                <a:pt x="1843880"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010DA5" id="Graphic 14" o:spid="_x0000_s1026" style="position:absolute;margin-left:81.75pt;margin-top:18.5pt;width:145.2pt;height:.1pt;z-index:-251644928;visibility:visible;mso-wrap-style:square;mso-wrap-distance-left:0;mso-wrap-distance-top:0;mso-wrap-distance-right:0;mso-wrap-distance-bottom:0;mso-position-horizontal:absolute;mso-position-horizontal-relative:page;mso-position-vertical:absolute;mso-position-vertical-relative:text;v-text-anchor:top" coordsize="184403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" path="m,l1843880,e" filled="f" strokeweight=".33906mm">
                <v:path arrowok="t"/>
                <w10:wrap type="topAndBottom" anchorx="page"/>
              </v:shape>
            </w:pict>
          </mc:Fallback>
        </mc:AlternateContent>
      </w:r>
    </w:p>
    <w:p w14:paraId="0D425376" w14:textId="77777777" w:rsidR="00C8194E" w:rsidRDefault="00C8194E" w:rsidP="00C8194E">
      <w:pPr>
        <w:spacing w:before="250" w:line="266" w:lineRule="auto"/>
        <w:ind w:left="657" w:right="316" w:hanging="1"/>
        <w:rPr>
          <w:sz w:val="19"/>
        </w:rPr>
      </w:pPr>
      <w:r>
        <w:rPr>
          <w:color w:val="343434"/>
          <w:w w:val="105"/>
          <w:sz w:val="19"/>
          <w:vertAlign w:val="superscript"/>
        </w:rPr>
        <w:t>2</w:t>
      </w:r>
      <w:r>
        <w:rPr>
          <w:color w:val="343434"/>
          <w:w w:val="105"/>
          <w:sz w:val="19"/>
        </w:rPr>
        <w:t xml:space="preserve"> A portion of</w:t>
      </w:r>
      <w:r>
        <w:rPr>
          <w:color w:val="343434"/>
          <w:spacing w:val="-4"/>
          <w:w w:val="105"/>
          <w:sz w:val="19"/>
        </w:rPr>
        <w:t xml:space="preserve"> </w:t>
      </w:r>
      <w:r>
        <w:rPr>
          <w:color w:val="343434"/>
          <w:w w:val="105"/>
          <w:sz w:val="19"/>
        </w:rPr>
        <w:t>these individuals would also</w:t>
      </w:r>
      <w:r>
        <w:rPr>
          <w:color w:val="343434"/>
          <w:spacing w:val="-6"/>
          <w:w w:val="105"/>
          <w:sz w:val="19"/>
        </w:rPr>
        <w:t xml:space="preserve"> </w:t>
      </w:r>
      <w:r>
        <w:rPr>
          <w:color w:val="343434"/>
          <w:w w:val="105"/>
          <w:sz w:val="19"/>
        </w:rPr>
        <w:t>fall</w:t>
      </w:r>
      <w:r>
        <w:rPr>
          <w:color w:val="343434"/>
          <w:spacing w:val="-1"/>
          <w:w w:val="105"/>
          <w:sz w:val="19"/>
        </w:rPr>
        <w:t xml:space="preserve"> </w:t>
      </w:r>
      <w:r>
        <w:rPr>
          <w:color w:val="343434"/>
          <w:w w:val="105"/>
          <w:sz w:val="19"/>
        </w:rPr>
        <w:t xml:space="preserve">into the category of people considered </w:t>
      </w:r>
      <w:r>
        <w:rPr>
          <w:color w:val="494949"/>
          <w:w w:val="105"/>
          <w:sz w:val="19"/>
        </w:rPr>
        <w:t xml:space="preserve">abandonados, </w:t>
      </w:r>
      <w:r>
        <w:rPr>
          <w:color w:val="343434"/>
          <w:w w:val="105"/>
          <w:sz w:val="19"/>
        </w:rPr>
        <w:t>but l'vIDRI encountered many such people who do have</w:t>
      </w:r>
      <w:r>
        <w:rPr>
          <w:color w:val="343434"/>
          <w:spacing w:val="-4"/>
          <w:w w:val="105"/>
          <w:sz w:val="19"/>
        </w:rPr>
        <w:t xml:space="preserve"> </w:t>
      </w:r>
      <w:r>
        <w:rPr>
          <w:color w:val="343434"/>
          <w:w w:val="105"/>
          <w:sz w:val="19"/>
        </w:rPr>
        <w:t>family in the community.</w:t>
      </w:r>
      <w:r>
        <w:rPr>
          <w:color w:val="343434"/>
          <w:spacing w:val="40"/>
          <w:w w:val="105"/>
          <w:sz w:val="19"/>
        </w:rPr>
        <w:t xml:space="preserve"> </w:t>
      </w:r>
      <w:r>
        <w:rPr>
          <w:color w:val="343434"/>
          <w:w w:val="105"/>
          <w:sz w:val="19"/>
        </w:rPr>
        <w:t>The</w:t>
      </w:r>
      <w:r>
        <w:rPr>
          <w:color w:val="343434"/>
          <w:spacing w:val="-4"/>
          <w:w w:val="105"/>
          <w:sz w:val="19"/>
        </w:rPr>
        <w:t xml:space="preserve"> </w:t>
      </w:r>
      <w:r>
        <w:rPr>
          <w:color w:val="343434"/>
          <w:w w:val="105"/>
          <w:sz w:val="19"/>
        </w:rPr>
        <w:t>authorities consider a</w:t>
      </w:r>
      <w:r>
        <w:rPr>
          <w:color w:val="343434"/>
          <w:spacing w:val="-1"/>
          <w:w w:val="105"/>
          <w:sz w:val="19"/>
        </w:rPr>
        <w:t xml:space="preserve"> </w:t>
      </w:r>
      <w:r>
        <w:rPr>
          <w:color w:val="343434"/>
          <w:w w:val="105"/>
          <w:sz w:val="19"/>
        </w:rPr>
        <w:t>significant number of people with mental</w:t>
      </w:r>
      <w:r>
        <w:rPr>
          <w:color w:val="343434"/>
          <w:spacing w:val="29"/>
          <w:w w:val="105"/>
          <w:sz w:val="19"/>
        </w:rPr>
        <w:t xml:space="preserve"> </w:t>
      </w:r>
      <w:r>
        <w:rPr>
          <w:color w:val="343434"/>
          <w:w w:val="105"/>
          <w:sz w:val="19"/>
        </w:rPr>
        <w:t>retardation</w:t>
      </w:r>
      <w:r>
        <w:rPr>
          <w:color w:val="343434"/>
          <w:spacing w:val="29"/>
          <w:w w:val="105"/>
          <w:sz w:val="19"/>
        </w:rPr>
        <w:t xml:space="preserve"> </w:t>
      </w:r>
      <w:r>
        <w:rPr>
          <w:color w:val="343434"/>
          <w:w w:val="105"/>
          <w:sz w:val="19"/>
        </w:rPr>
        <w:t>or epilepsy</w:t>
      </w:r>
      <w:r>
        <w:rPr>
          <w:color w:val="343434"/>
          <w:spacing w:val="18"/>
          <w:w w:val="105"/>
          <w:sz w:val="19"/>
        </w:rPr>
        <w:t xml:space="preserve"> </w:t>
      </w:r>
      <w:r>
        <w:rPr>
          <w:color w:val="343434"/>
          <w:w w:val="105"/>
          <w:sz w:val="19"/>
        </w:rPr>
        <w:t>to be inappropriate</w:t>
      </w:r>
      <w:r>
        <w:rPr>
          <w:color w:val="343434"/>
          <w:spacing w:val="18"/>
          <w:w w:val="105"/>
          <w:sz w:val="19"/>
        </w:rPr>
        <w:t xml:space="preserve"> </w:t>
      </w:r>
      <w:r>
        <w:rPr>
          <w:color w:val="343434"/>
          <w:w w:val="105"/>
          <w:sz w:val="19"/>
        </w:rPr>
        <w:t>for community</w:t>
      </w:r>
      <w:r>
        <w:rPr>
          <w:color w:val="343434"/>
          <w:spacing w:val="18"/>
          <w:w w:val="105"/>
          <w:sz w:val="19"/>
        </w:rPr>
        <w:t xml:space="preserve"> </w:t>
      </w:r>
      <w:r>
        <w:rPr>
          <w:color w:val="343434"/>
          <w:w w:val="105"/>
          <w:sz w:val="19"/>
        </w:rPr>
        <w:t>placement,</w:t>
      </w:r>
      <w:r>
        <w:rPr>
          <w:color w:val="343434"/>
          <w:spacing w:val="24"/>
          <w:w w:val="105"/>
          <w:sz w:val="19"/>
        </w:rPr>
        <w:t xml:space="preserve"> </w:t>
      </w:r>
      <w:r>
        <w:rPr>
          <w:color w:val="343434"/>
          <w:w w:val="105"/>
          <w:sz w:val="19"/>
        </w:rPr>
        <w:t>even if they have relatives willing to keep them at home.</w:t>
      </w:r>
    </w:p>
    <w:p w14:paraId="44889242" w14:textId="77777777" w:rsidR="00C8194E" w:rsidRDefault="00C8194E" w:rsidP="00C8194E">
      <w:pPr>
        <w:spacing w:line="266" w:lineRule="auto"/>
        <w:rPr>
          <w:sz w:val="19"/>
        </w:rPr>
        <w:sectPr w:rsidR="00C8194E" w:rsidSect="005A4647">
          <w:pgSz w:w="12240" w:h="15840"/>
          <w:pgMar w:top="1020" w:right="920" w:bottom="280" w:left="980" w:header="781" w:footer="0" w:gutter="0"/>
          <w:cols w:space="720"/>
        </w:sectPr>
      </w:pPr>
    </w:p>
    <w:p w14:paraId="465FD740" w14:textId="77777777" w:rsidR="00C8194E" w:rsidRDefault="00C8194E" w:rsidP="00C8194E">
      <w:pPr>
        <w:pStyle w:val="BodyText"/>
        <w:spacing w:before="233" w:line="254" w:lineRule="auto"/>
        <w:ind w:left="387" w:right="567" w:firstLine="9"/>
        <w:jc w:val="both"/>
      </w:pPr>
      <w:r>
        <w:rPr>
          <w:color w:val="343434"/>
        </w:rPr>
        <w:lastRenderedPageBreak/>
        <w:t>to the highest attainable standard of physical and mental health under article 12 of the International Covenant on Economic, Social, and Cultural Rights (ICESCR).</w:t>
      </w:r>
      <w:r>
        <w:rPr>
          <w:color w:val="343434"/>
          <w:spacing w:val="40"/>
        </w:rPr>
        <w:t xml:space="preserve"> </w:t>
      </w:r>
      <w:r>
        <w:rPr>
          <w:color w:val="343434"/>
        </w:rPr>
        <w:t xml:space="preserve">Mexico's exclusive reliance on inpatient facilities violates the </w:t>
      </w:r>
      <w:r>
        <w:rPr>
          <w:i/>
          <w:color w:val="343434"/>
          <w:sz w:val="24"/>
        </w:rPr>
        <w:t xml:space="preserve">Declaration of Caracas, </w:t>
      </w:r>
      <w:r>
        <w:rPr>
          <w:color w:val="343434"/>
        </w:rPr>
        <w:t>adopted by the Pan American Health Organization. The unnecessary detention of any individual with a disability violates the right to community integration established</w:t>
      </w:r>
      <w:r>
        <w:rPr>
          <w:color w:val="343434"/>
          <w:spacing w:val="40"/>
        </w:rPr>
        <w:t xml:space="preserve"> </w:t>
      </w:r>
      <w:r>
        <w:rPr>
          <w:color w:val="343434"/>
        </w:rPr>
        <w:t>under the Inter-American Convention</w:t>
      </w:r>
      <w:r>
        <w:rPr>
          <w:color w:val="343434"/>
          <w:spacing w:val="39"/>
        </w:rPr>
        <w:t xml:space="preserve"> </w:t>
      </w:r>
      <w:r>
        <w:rPr>
          <w:color w:val="343434"/>
        </w:rPr>
        <w:t>on Disability adopted</w:t>
      </w:r>
      <w:r>
        <w:rPr>
          <w:color w:val="343434"/>
          <w:spacing w:val="40"/>
        </w:rPr>
        <w:t xml:space="preserve"> </w:t>
      </w:r>
      <w:r>
        <w:rPr>
          <w:color w:val="343434"/>
        </w:rPr>
        <w:t xml:space="preserve">by the Organization of American States </w:t>
      </w:r>
      <w:r>
        <w:rPr>
          <w:b/>
          <w:color w:val="343434"/>
        </w:rPr>
        <w:t xml:space="preserve">in </w:t>
      </w:r>
      <w:r>
        <w:rPr>
          <w:color w:val="343434"/>
        </w:rPr>
        <w:t>May 1999.</w:t>
      </w:r>
    </w:p>
    <w:p w14:paraId="65D193F4" w14:textId="77777777" w:rsidR="00C8194E" w:rsidRDefault="00C8194E" w:rsidP="00C8194E">
      <w:pPr>
        <w:pStyle w:val="BodyText"/>
        <w:spacing w:before="26"/>
      </w:pPr>
    </w:p>
    <w:p w14:paraId="3425F273" w14:textId="77777777" w:rsidR="00C8194E" w:rsidRDefault="00C8194E" w:rsidP="00C8194E">
      <w:pPr>
        <w:pStyle w:val="BodyText"/>
        <w:spacing w:line="252" w:lineRule="auto"/>
        <w:ind w:left="374" w:right="566" w:firstLine="734"/>
        <w:jc w:val="both"/>
        <w:rPr>
          <w:i/>
          <w:sz w:val="24"/>
        </w:rPr>
      </w:pPr>
      <w:r>
        <w:rPr>
          <w:color w:val="343434"/>
        </w:rPr>
        <w:t>The</w:t>
      </w:r>
      <w:r>
        <w:rPr>
          <w:color w:val="343434"/>
          <w:spacing w:val="-15"/>
        </w:rPr>
        <w:t xml:space="preserve"> </w:t>
      </w:r>
      <w:r>
        <w:rPr>
          <w:color w:val="343434"/>
        </w:rPr>
        <w:t>Mexican federal mental health</w:t>
      </w:r>
      <w:r>
        <w:rPr>
          <w:color w:val="343434"/>
          <w:spacing w:val="-2"/>
        </w:rPr>
        <w:t xml:space="preserve"> </w:t>
      </w:r>
      <w:r>
        <w:rPr>
          <w:color w:val="343434"/>
        </w:rPr>
        <w:t>law</w:t>
      </w:r>
      <w:r>
        <w:rPr>
          <w:color w:val="343434"/>
          <w:spacing w:val="-2"/>
        </w:rPr>
        <w:t xml:space="preserve"> </w:t>
      </w:r>
      <w:r>
        <w:rPr>
          <w:color w:val="343434"/>
        </w:rPr>
        <w:t>provides a right to</w:t>
      </w:r>
      <w:r>
        <w:rPr>
          <w:color w:val="343434"/>
          <w:spacing w:val="-3"/>
        </w:rPr>
        <w:t xml:space="preserve"> </w:t>
      </w:r>
      <w:r>
        <w:rPr>
          <w:color w:val="343434"/>
        </w:rPr>
        <w:t>services</w:t>
      </w:r>
      <w:r>
        <w:rPr>
          <w:color w:val="343434"/>
          <w:spacing w:val="-3"/>
        </w:rPr>
        <w:t xml:space="preserve"> </w:t>
      </w:r>
      <w:r>
        <w:rPr>
          <w:color w:val="343434"/>
        </w:rPr>
        <w:t>in</w:t>
      </w:r>
      <w:r>
        <w:rPr>
          <w:color w:val="343434"/>
          <w:spacing w:val="-6"/>
        </w:rPr>
        <w:t xml:space="preserve"> </w:t>
      </w:r>
      <w:r>
        <w:rPr>
          <w:color w:val="343434"/>
        </w:rPr>
        <w:t>the</w:t>
      </w:r>
      <w:r>
        <w:rPr>
          <w:color w:val="343434"/>
          <w:spacing w:val="-13"/>
        </w:rPr>
        <w:t xml:space="preserve"> </w:t>
      </w:r>
      <w:r>
        <w:rPr>
          <w:color w:val="343434"/>
        </w:rPr>
        <w:t>community and this law should be fully enforced.</w:t>
      </w:r>
      <w:r>
        <w:rPr>
          <w:color w:val="343434"/>
          <w:spacing w:val="40"/>
        </w:rPr>
        <w:t xml:space="preserve"> </w:t>
      </w:r>
      <w:r>
        <w:rPr>
          <w:color w:val="343434"/>
        </w:rPr>
        <w:t xml:space="preserve">In addition, the law is not currently interpreted to apply to a whole category of facilities, the </w:t>
      </w:r>
      <w:r>
        <w:rPr>
          <w:i/>
          <w:color w:val="343434"/>
          <w:sz w:val="24"/>
        </w:rPr>
        <w:t xml:space="preserve">casas de protecci6n, </w:t>
      </w:r>
      <w:r>
        <w:rPr>
          <w:color w:val="343434"/>
        </w:rPr>
        <w:t>which are technically deemed outside the mental health systems.</w:t>
      </w:r>
      <w:r>
        <w:rPr>
          <w:color w:val="343434"/>
          <w:spacing w:val="40"/>
        </w:rPr>
        <w:t xml:space="preserve"> </w:t>
      </w:r>
      <w:r>
        <w:rPr>
          <w:i/>
          <w:color w:val="464646"/>
          <w:sz w:val="24"/>
        </w:rPr>
        <w:t xml:space="preserve">Casas </w:t>
      </w:r>
      <w:r>
        <w:rPr>
          <w:i/>
          <w:color w:val="343434"/>
          <w:sz w:val="24"/>
        </w:rPr>
        <w:t xml:space="preserve">de protecci6n </w:t>
      </w:r>
      <w:r>
        <w:rPr>
          <w:color w:val="343434"/>
        </w:rPr>
        <w:t>are administered by the local government in Mexico City to provide services for people who are homeless, and two facilities are</w:t>
      </w:r>
      <w:r>
        <w:rPr>
          <w:color w:val="343434"/>
          <w:spacing w:val="-3"/>
        </w:rPr>
        <w:t xml:space="preserve"> </w:t>
      </w:r>
      <w:r>
        <w:rPr>
          <w:color w:val="343434"/>
        </w:rPr>
        <w:t>set aside specifically for people with mental disabilities.</w:t>
      </w:r>
      <w:r>
        <w:rPr>
          <w:color w:val="343434"/>
          <w:spacing w:val="40"/>
        </w:rPr>
        <w:t xml:space="preserve"> </w:t>
      </w:r>
      <w:r>
        <w:rPr>
          <w:color w:val="343434"/>
        </w:rPr>
        <w:t>Similar structures may</w:t>
      </w:r>
      <w:r>
        <w:rPr>
          <w:color w:val="343434"/>
          <w:spacing w:val="-1"/>
        </w:rPr>
        <w:t xml:space="preserve"> </w:t>
      </w:r>
      <w:r>
        <w:rPr>
          <w:color w:val="343434"/>
        </w:rPr>
        <w:t>exist</w:t>
      </w:r>
      <w:r>
        <w:rPr>
          <w:color w:val="343434"/>
          <w:spacing w:val="-5"/>
        </w:rPr>
        <w:t xml:space="preserve"> </w:t>
      </w:r>
      <w:r>
        <w:rPr>
          <w:color w:val="343434"/>
        </w:rPr>
        <w:t>in</w:t>
      </w:r>
      <w:r>
        <w:rPr>
          <w:color w:val="343434"/>
          <w:spacing w:val="-1"/>
        </w:rPr>
        <w:t xml:space="preserve"> </w:t>
      </w:r>
      <w:r>
        <w:rPr>
          <w:color w:val="343434"/>
        </w:rPr>
        <w:t>other cities of</w:t>
      </w:r>
      <w:r>
        <w:rPr>
          <w:color w:val="343434"/>
          <w:spacing w:val="-9"/>
        </w:rPr>
        <w:t xml:space="preserve"> </w:t>
      </w:r>
      <w:r>
        <w:rPr>
          <w:color w:val="343434"/>
        </w:rPr>
        <w:t>Mexico.</w:t>
      </w:r>
      <w:r>
        <w:rPr>
          <w:color w:val="343434"/>
          <w:spacing w:val="40"/>
        </w:rPr>
        <w:t xml:space="preserve"> </w:t>
      </w:r>
      <w:r>
        <w:rPr>
          <w:color w:val="343434"/>
        </w:rPr>
        <w:t>International human rights law provides a right to community integration for people with mental disabilities no matter where they are served.</w:t>
      </w:r>
      <w:r>
        <w:rPr>
          <w:color w:val="343434"/>
          <w:spacing w:val="40"/>
        </w:rPr>
        <w:t xml:space="preserve"> </w:t>
      </w:r>
      <w:r>
        <w:rPr>
          <w:color w:val="343434"/>
        </w:rPr>
        <w:t>To ensure the enforcement</w:t>
      </w:r>
      <w:r>
        <w:rPr>
          <w:color w:val="343434"/>
          <w:spacing w:val="40"/>
        </w:rPr>
        <w:t xml:space="preserve"> </w:t>
      </w:r>
      <w:r>
        <w:rPr>
          <w:color w:val="343434"/>
        </w:rPr>
        <w:t>of rights provided by international law, the Mexican mental</w:t>
      </w:r>
      <w:r>
        <w:rPr>
          <w:color w:val="343434"/>
          <w:spacing w:val="37"/>
        </w:rPr>
        <w:t xml:space="preserve"> </w:t>
      </w:r>
      <w:r>
        <w:rPr>
          <w:color w:val="343434"/>
        </w:rPr>
        <w:t>health law must</w:t>
      </w:r>
      <w:r>
        <w:rPr>
          <w:color w:val="343434"/>
          <w:spacing w:val="36"/>
        </w:rPr>
        <w:t xml:space="preserve"> </w:t>
      </w:r>
      <w:r>
        <w:rPr>
          <w:color w:val="343434"/>
        </w:rPr>
        <w:t>be extended</w:t>
      </w:r>
      <w:r>
        <w:rPr>
          <w:color w:val="343434"/>
          <w:spacing w:val="40"/>
        </w:rPr>
        <w:t xml:space="preserve"> </w:t>
      </w:r>
      <w:r>
        <w:rPr>
          <w:color w:val="343434"/>
        </w:rPr>
        <w:t xml:space="preserve">to include the </w:t>
      </w:r>
      <w:r>
        <w:rPr>
          <w:i/>
          <w:color w:val="343434"/>
          <w:sz w:val="24"/>
        </w:rPr>
        <w:t>casas de protecci6n.</w:t>
      </w:r>
    </w:p>
    <w:p w14:paraId="2ED2F474" w14:textId="77777777" w:rsidR="00C8194E" w:rsidRDefault="00C8194E" w:rsidP="00C8194E">
      <w:pPr>
        <w:pStyle w:val="BodyText"/>
        <w:spacing w:before="30"/>
        <w:rPr>
          <w:i/>
        </w:rPr>
      </w:pPr>
    </w:p>
    <w:p w14:paraId="6DF8D556" w14:textId="77777777" w:rsidR="00C8194E" w:rsidRDefault="00C8194E" w:rsidP="00C8194E">
      <w:pPr>
        <w:pStyle w:val="Heading4"/>
        <w:ind w:left="371"/>
      </w:pPr>
      <w:r>
        <w:rPr>
          <w:color w:val="343434"/>
          <w:spacing w:val="-2"/>
          <w:w w:val="105"/>
        </w:rPr>
        <w:t>Recommendations:</w:t>
      </w:r>
    </w:p>
    <w:p w14:paraId="7E1D4437" w14:textId="77777777" w:rsidR="00C8194E" w:rsidRDefault="00C8194E" w:rsidP="00C8194E">
      <w:pPr>
        <w:pStyle w:val="BodyText"/>
        <w:spacing w:before="48"/>
        <w:rPr>
          <w:b/>
        </w:rPr>
      </w:pPr>
    </w:p>
    <w:p w14:paraId="43CEFB79" w14:textId="77777777" w:rsidR="00C8194E" w:rsidRDefault="00C8194E" w:rsidP="00C8194E">
      <w:pPr>
        <w:pStyle w:val="ListParagraph"/>
        <w:numPr>
          <w:ilvl w:val="1"/>
          <w:numId w:val="25"/>
        </w:numPr>
        <w:tabs>
          <w:tab w:val="left" w:pos="1085"/>
          <w:tab w:val="left" w:pos="1094"/>
        </w:tabs>
        <w:spacing w:line="256" w:lineRule="auto"/>
        <w:ind w:left="1085" w:right="569" w:hanging="713"/>
        <w:jc w:val="both"/>
        <w:rPr>
          <w:b/>
          <w:color w:val="343434"/>
          <w:sz w:val="23"/>
        </w:rPr>
      </w:pPr>
      <w:r>
        <w:rPr>
          <w:b/>
          <w:color w:val="343434"/>
          <w:sz w:val="23"/>
        </w:rPr>
        <w:tab/>
        <w:t xml:space="preserve">Plan to end the detention of </w:t>
      </w:r>
      <w:r>
        <w:rPr>
          <w:b/>
          <w:i/>
          <w:color w:val="343434"/>
          <w:sz w:val="23"/>
        </w:rPr>
        <w:t xml:space="preserve">abandonados </w:t>
      </w:r>
      <w:r>
        <w:rPr>
          <w:color w:val="343434"/>
          <w:sz w:val="23"/>
        </w:rPr>
        <w:t>- No one in Mexico should be detained in a psychiatric facility because they have no place else to go.</w:t>
      </w:r>
      <w:r>
        <w:rPr>
          <w:color w:val="343434"/>
          <w:spacing w:val="40"/>
          <w:sz w:val="23"/>
        </w:rPr>
        <w:t xml:space="preserve"> </w:t>
      </w:r>
      <w:r>
        <w:rPr>
          <w:color w:val="343434"/>
          <w:sz w:val="23"/>
        </w:rPr>
        <w:t>Inpatient detention in psychiatric institutions</w:t>
      </w:r>
      <w:r>
        <w:rPr>
          <w:color w:val="343434"/>
          <w:spacing w:val="40"/>
          <w:sz w:val="23"/>
        </w:rPr>
        <w:t xml:space="preserve"> </w:t>
      </w:r>
      <w:r>
        <w:rPr>
          <w:color w:val="343434"/>
          <w:sz w:val="23"/>
        </w:rPr>
        <w:t>should</w:t>
      </w:r>
      <w:r>
        <w:rPr>
          <w:color w:val="343434"/>
          <w:spacing w:val="40"/>
          <w:sz w:val="23"/>
        </w:rPr>
        <w:t xml:space="preserve"> </w:t>
      </w:r>
      <w:r>
        <w:rPr>
          <w:color w:val="343434"/>
          <w:sz w:val="23"/>
        </w:rPr>
        <w:t>be strictly limited to those individuals who meet internationally recognized standards for civil commitment on the grounds of imminent and serious dangerousness</w:t>
      </w:r>
      <w:r>
        <w:rPr>
          <w:color w:val="343434"/>
          <w:spacing w:val="40"/>
          <w:sz w:val="23"/>
        </w:rPr>
        <w:t xml:space="preserve"> </w:t>
      </w:r>
      <w:r>
        <w:rPr>
          <w:color w:val="343434"/>
          <w:sz w:val="23"/>
        </w:rPr>
        <w:t>as</w:t>
      </w:r>
      <w:r>
        <w:rPr>
          <w:color w:val="343434"/>
          <w:spacing w:val="11"/>
          <w:sz w:val="23"/>
        </w:rPr>
        <w:t xml:space="preserve"> </w:t>
      </w:r>
      <w:r>
        <w:rPr>
          <w:color w:val="343434"/>
          <w:sz w:val="23"/>
        </w:rPr>
        <w:t>a</w:t>
      </w:r>
      <w:r>
        <w:rPr>
          <w:color w:val="343434"/>
          <w:spacing w:val="19"/>
          <w:sz w:val="23"/>
        </w:rPr>
        <w:t xml:space="preserve"> </w:t>
      </w:r>
      <w:r>
        <w:rPr>
          <w:color w:val="343434"/>
          <w:sz w:val="23"/>
        </w:rPr>
        <w:t>product</w:t>
      </w:r>
      <w:r>
        <w:rPr>
          <w:color w:val="343434"/>
          <w:spacing w:val="38"/>
          <w:sz w:val="23"/>
        </w:rPr>
        <w:t xml:space="preserve"> </w:t>
      </w:r>
      <w:r>
        <w:rPr>
          <w:color w:val="343434"/>
          <w:sz w:val="23"/>
        </w:rPr>
        <w:t>of</w:t>
      </w:r>
      <w:r>
        <w:rPr>
          <w:color w:val="343434"/>
          <w:spacing w:val="11"/>
          <w:sz w:val="23"/>
        </w:rPr>
        <w:t xml:space="preserve"> </w:t>
      </w:r>
      <w:r>
        <w:rPr>
          <w:color w:val="343434"/>
          <w:sz w:val="23"/>
        </w:rPr>
        <w:t>a mental</w:t>
      </w:r>
      <w:r>
        <w:rPr>
          <w:color w:val="343434"/>
          <w:spacing w:val="17"/>
          <w:sz w:val="23"/>
        </w:rPr>
        <w:t xml:space="preserve"> </w:t>
      </w:r>
      <w:r>
        <w:rPr>
          <w:color w:val="343434"/>
          <w:sz w:val="23"/>
        </w:rPr>
        <w:t>illness.</w:t>
      </w:r>
      <w:r>
        <w:rPr>
          <w:color w:val="343434"/>
          <w:spacing w:val="78"/>
          <w:w w:val="150"/>
          <w:sz w:val="23"/>
        </w:rPr>
        <w:t xml:space="preserve"> </w:t>
      </w:r>
      <w:r>
        <w:rPr>
          <w:color w:val="343434"/>
          <w:sz w:val="23"/>
        </w:rPr>
        <w:t>Careful</w:t>
      </w:r>
      <w:r>
        <w:rPr>
          <w:color w:val="343434"/>
          <w:spacing w:val="26"/>
          <w:sz w:val="23"/>
        </w:rPr>
        <w:t xml:space="preserve"> </w:t>
      </w:r>
      <w:r>
        <w:rPr>
          <w:color w:val="343434"/>
          <w:sz w:val="23"/>
        </w:rPr>
        <w:t>planning</w:t>
      </w:r>
      <w:r>
        <w:rPr>
          <w:color w:val="343434"/>
          <w:spacing w:val="24"/>
          <w:sz w:val="23"/>
        </w:rPr>
        <w:t xml:space="preserve"> </w:t>
      </w:r>
      <w:r>
        <w:rPr>
          <w:color w:val="343434"/>
          <w:sz w:val="23"/>
        </w:rPr>
        <w:t>will</w:t>
      </w:r>
      <w:r>
        <w:rPr>
          <w:color w:val="343434"/>
          <w:spacing w:val="24"/>
          <w:sz w:val="23"/>
        </w:rPr>
        <w:t xml:space="preserve"> </w:t>
      </w:r>
      <w:r>
        <w:rPr>
          <w:color w:val="343434"/>
          <w:sz w:val="23"/>
        </w:rPr>
        <w:t>be</w:t>
      </w:r>
      <w:r>
        <w:rPr>
          <w:color w:val="343434"/>
          <w:spacing w:val="32"/>
          <w:sz w:val="23"/>
        </w:rPr>
        <w:t xml:space="preserve"> </w:t>
      </w:r>
      <w:r>
        <w:rPr>
          <w:color w:val="343434"/>
          <w:sz w:val="23"/>
        </w:rPr>
        <w:t>needed</w:t>
      </w:r>
      <w:r>
        <w:rPr>
          <w:color w:val="343434"/>
          <w:spacing w:val="35"/>
          <w:sz w:val="23"/>
        </w:rPr>
        <w:t xml:space="preserve"> </w:t>
      </w:r>
      <w:r>
        <w:rPr>
          <w:color w:val="343434"/>
          <w:sz w:val="23"/>
        </w:rPr>
        <w:t>to</w:t>
      </w:r>
      <w:r>
        <w:rPr>
          <w:color w:val="343434"/>
          <w:spacing w:val="36"/>
          <w:sz w:val="23"/>
        </w:rPr>
        <w:t xml:space="preserve"> </w:t>
      </w:r>
      <w:r>
        <w:rPr>
          <w:color w:val="343434"/>
          <w:sz w:val="23"/>
        </w:rPr>
        <w:t>ensure a safe transition</w:t>
      </w:r>
      <w:r>
        <w:rPr>
          <w:color w:val="343434"/>
          <w:spacing w:val="40"/>
          <w:sz w:val="23"/>
        </w:rPr>
        <w:t xml:space="preserve"> </w:t>
      </w:r>
      <w:r>
        <w:rPr>
          <w:color w:val="343434"/>
          <w:sz w:val="23"/>
        </w:rPr>
        <w:t xml:space="preserve">of </w:t>
      </w:r>
      <w:r>
        <w:rPr>
          <w:i/>
          <w:color w:val="343434"/>
          <w:sz w:val="24"/>
        </w:rPr>
        <w:t xml:space="preserve">abandonados </w:t>
      </w:r>
      <w:r>
        <w:rPr>
          <w:color w:val="343434"/>
          <w:sz w:val="23"/>
        </w:rPr>
        <w:t>to</w:t>
      </w:r>
      <w:r>
        <w:rPr>
          <w:color w:val="343434"/>
          <w:spacing w:val="40"/>
          <w:sz w:val="23"/>
        </w:rPr>
        <w:t xml:space="preserve"> </w:t>
      </w:r>
      <w:r>
        <w:rPr>
          <w:color w:val="343434"/>
          <w:sz w:val="23"/>
        </w:rPr>
        <w:t>appropriate</w:t>
      </w:r>
      <w:r>
        <w:rPr>
          <w:color w:val="343434"/>
          <w:spacing w:val="40"/>
          <w:sz w:val="23"/>
        </w:rPr>
        <w:t xml:space="preserve"> </w:t>
      </w:r>
      <w:r>
        <w:rPr>
          <w:color w:val="343434"/>
          <w:sz w:val="23"/>
        </w:rPr>
        <w:t>community-based services.</w:t>
      </w:r>
    </w:p>
    <w:p w14:paraId="769236C8" w14:textId="77777777" w:rsidR="00C8194E" w:rsidRDefault="00C8194E" w:rsidP="00C8194E">
      <w:pPr>
        <w:pStyle w:val="BodyText"/>
        <w:spacing w:before="20"/>
      </w:pPr>
    </w:p>
    <w:p w14:paraId="624C9116" w14:textId="77777777" w:rsidR="00C8194E" w:rsidRDefault="00C8194E" w:rsidP="00C8194E">
      <w:pPr>
        <w:pStyle w:val="ListParagraph"/>
        <w:numPr>
          <w:ilvl w:val="1"/>
          <w:numId w:val="25"/>
        </w:numPr>
        <w:tabs>
          <w:tab w:val="left" w:pos="1080"/>
          <w:tab w:val="left" w:pos="1090"/>
        </w:tabs>
        <w:spacing w:line="259" w:lineRule="auto"/>
        <w:ind w:left="1080" w:right="583" w:hanging="713"/>
        <w:jc w:val="both"/>
        <w:rPr>
          <w:b/>
          <w:color w:val="343434"/>
          <w:sz w:val="23"/>
        </w:rPr>
      </w:pPr>
      <w:r>
        <w:rPr>
          <w:b/>
          <w:color w:val="343434"/>
          <w:sz w:val="23"/>
        </w:rPr>
        <w:tab/>
        <w:t>Plan to</w:t>
      </w:r>
      <w:r>
        <w:rPr>
          <w:b/>
          <w:color w:val="343434"/>
          <w:spacing w:val="-3"/>
          <w:sz w:val="23"/>
        </w:rPr>
        <w:t xml:space="preserve"> </w:t>
      </w:r>
      <w:r>
        <w:rPr>
          <w:b/>
          <w:color w:val="343434"/>
          <w:sz w:val="23"/>
        </w:rPr>
        <w:t>end the</w:t>
      </w:r>
      <w:r>
        <w:rPr>
          <w:b/>
          <w:color w:val="343434"/>
          <w:spacing w:val="-3"/>
          <w:sz w:val="23"/>
        </w:rPr>
        <w:t xml:space="preserve"> </w:t>
      </w:r>
      <w:r>
        <w:rPr>
          <w:b/>
          <w:color w:val="343434"/>
          <w:sz w:val="23"/>
        </w:rPr>
        <w:t>detention of people with mental retardation and epilepsy</w:t>
      </w:r>
      <w:r>
        <w:rPr>
          <w:b/>
          <w:color w:val="343434"/>
          <w:spacing w:val="40"/>
          <w:sz w:val="23"/>
        </w:rPr>
        <w:t xml:space="preserve"> </w:t>
      </w:r>
      <w:r>
        <w:rPr>
          <w:color w:val="343434"/>
          <w:sz w:val="23"/>
        </w:rPr>
        <w:t>-</w:t>
      </w:r>
      <w:r>
        <w:rPr>
          <w:color w:val="343434"/>
          <w:spacing w:val="40"/>
          <w:sz w:val="23"/>
        </w:rPr>
        <w:t xml:space="preserve"> </w:t>
      </w:r>
      <w:r>
        <w:rPr>
          <w:color w:val="343434"/>
          <w:sz w:val="23"/>
        </w:rPr>
        <w:t>People with mental retardation</w:t>
      </w:r>
      <w:r>
        <w:rPr>
          <w:color w:val="343434"/>
          <w:spacing w:val="35"/>
          <w:sz w:val="23"/>
        </w:rPr>
        <w:t xml:space="preserve"> </w:t>
      </w:r>
      <w:r>
        <w:rPr>
          <w:color w:val="343434"/>
          <w:sz w:val="23"/>
        </w:rPr>
        <w:t>and epilepsy should not be subject to long-term institutionalization.</w:t>
      </w:r>
      <w:r>
        <w:rPr>
          <w:color w:val="343434"/>
          <w:spacing w:val="40"/>
          <w:sz w:val="23"/>
        </w:rPr>
        <w:t xml:space="preserve"> </w:t>
      </w:r>
      <w:r>
        <w:rPr>
          <w:color w:val="343434"/>
          <w:sz w:val="23"/>
        </w:rPr>
        <w:t>It is the responsibility of the Mexican Government to undertake immediate efforts to create appropriate services and</w:t>
      </w:r>
      <w:r>
        <w:rPr>
          <w:color w:val="343434"/>
          <w:spacing w:val="40"/>
          <w:sz w:val="23"/>
        </w:rPr>
        <w:t xml:space="preserve"> </w:t>
      </w:r>
      <w:r>
        <w:rPr>
          <w:color w:val="343434"/>
          <w:sz w:val="23"/>
        </w:rPr>
        <w:t>community</w:t>
      </w:r>
      <w:r>
        <w:rPr>
          <w:color w:val="343434"/>
          <w:spacing w:val="40"/>
          <w:sz w:val="23"/>
        </w:rPr>
        <w:t xml:space="preserve"> </w:t>
      </w:r>
      <w:r>
        <w:rPr>
          <w:color w:val="343434"/>
          <w:sz w:val="23"/>
        </w:rPr>
        <w:t>support</w:t>
      </w:r>
      <w:r>
        <w:rPr>
          <w:color w:val="343434"/>
          <w:spacing w:val="40"/>
          <w:sz w:val="23"/>
        </w:rPr>
        <w:t xml:space="preserve"> </w:t>
      </w:r>
      <w:r>
        <w:rPr>
          <w:color w:val="343434"/>
          <w:sz w:val="23"/>
        </w:rPr>
        <w:t>systems for these individuals.</w:t>
      </w:r>
    </w:p>
    <w:p w14:paraId="2E66F18E" w14:textId="77777777" w:rsidR="00C8194E" w:rsidRDefault="00C8194E" w:rsidP="00C8194E">
      <w:pPr>
        <w:pStyle w:val="BodyText"/>
        <w:spacing w:before="20"/>
      </w:pPr>
    </w:p>
    <w:p w14:paraId="3E4D9207" w14:textId="77777777" w:rsidR="00C8194E" w:rsidRDefault="00C8194E" w:rsidP="00C8194E">
      <w:pPr>
        <w:pStyle w:val="ListParagraph"/>
        <w:numPr>
          <w:ilvl w:val="1"/>
          <w:numId w:val="25"/>
        </w:numPr>
        <w:tabs>
          <w:tab w:val="left" w:pos="1073"/>
          <w:tab w:val="left" w:pos="1080"/>
        </w:tabs>
        <w:spacing w:line="259" w:lineRule="auto"/>
        <w:ind w:left="1073" w:right="586" w:hanging="716"/>
        <w:jc w:val="both"/>
        <w:rPr>
          <w:b/>
          <w:color w:val="343434"/>
          <w:sz w:val="23"/>
        </w:rPr>
      </w:pPr>
      <w:r>
        <w:rPr>
          <w:b/>
          <w:color w:val="343434"/>
          <w:sz w:val="23"/>
        </w:rPr>
        <w:tab/>
        <w:t xml:space="preserve">Plan to end the detention of children in psychiatric facilities </w:t>
      </w:r>
      <w:r>
        <w:rPr>
          <w:color w:val="343434"/>
          <w:sz w:val="23"/>
        </w:rPr>
        <w:t>- As required by the</w:t>
      </w:r>
      <w:r>
        <w:rPr>
          <w:color w:val="343434"/>
          <w:spacing w:val="40"/>
          <w:sz w:val="23"/>
        </w:rPr>
        <w:t xml:space="preserve"> </w:t>
      </w:r>
      <w:r>
        <w:rPr>
          <w:color w:val="343434"/>
          <w:sz w:val="23"/>
        </w:rPr>
        <w:t>CRC, Mexico must create a system</w:t>
      </w:r>
      <w:r>
        <w:rPr>
          <w:color w:val="343434"/>
          <w:spacing w:val="40"/>
          <w:sz w:val="23"/>
        </w:rPr>
        <w:t xml:space="preserve"> </w:t>
      </w:r>
      <w:r>
        <w:rPr>
          <w:color w:val="343434"/>
          <w:sz w:val="23"/>
        </w:rPr>
        <w:t>of family support</w:t>
      </w:r>
      <w:r>
        <w:rPr>
          <w:color w:val="343434"/>
          <w:spacing w:val="40"/>
          <w:sz w:val="23"/>
        </w:rPr>
        <w:t xml:space="preserve"> </w:t>
      </w:r>
      <w:r>
        <w:rPr>
          <w:color w:val="343434"/>
          <w:sz w:val="23"/>
        </w:rPr>
        <w:t>to prevent the unnecessary breakup of families and the placement of children with disabilities into institutions.</w:t>
      </w:r>
      <w:r>
        <w:rPr>
          <w:color w:val="343434"/>
          <w:spacing w:val="40"/>
          <w:sz w:val="23"/>
        </w:rPr>
        <w:t xml:space="preserve"> </w:t>
      </w:r>
      <w:r>
        <w:rPr>
          <w:color w:val="343434"/>
          <w:sz w:val="23"/>
        </w:rPr>
        <w:t>For children who cannot remain with their parents even</w:t>
      </w:r>
      <w:r>
        <w:rPr>
          <w:color w:val="343434"/>
          <w:spacing w:val="-2"/>
          <w:sz w:val="23"/>
        </w:rPr>
        <w:t xml:space="preserve"> </w:t>
      </w:r>
      <w:r>
        <w:rPr>
          <w:color w:val="343434"/>
          <w:sz w:val="23"/>
        </w:rPr>
        <w:t>with support systems, as</w:t>
      </w:r>
      <w:r>
        <w:rPr>
          <w:color w:val="343434"/>
          <w:spacing w:val="-4"/>
          <w:sz w:val="23"/>
        </w:rPr>
        <w:t xml:space="preserve"> </w:t>
      </w:r>
      <w:r>
        <w:rPr>
          <w:color w:val="343434"/>
          <w:sz w:val="23"/>
        </w:rPr>
        <w:t>well as</w:t>
      </w:r>
      <w:r>
        <w:rPr>
          <w:color w:val="343434"/>
          <w:spacing w:val="-7"/>
          <w:sz w:val="23"/>
        </w:rPr>
        <w:t xml:space="preserve"> </w:t>
      </w:r>
      <w:r>
        <w:rPr>
          <w:color w:val="343434"/>
          <w:sz w:val="23"/>
        </w:rPr>
        <w:t>true orphans, Mexico should create a</w:t>
      </w:r>
      <w:r>
        <w:rPr>
          <w:color w:val="343434"/>
          <w:spacing w:val="-11"/>
          <w:sz w:val="23"/>
        </w:rPr>
        <w:t xml:space="preserve"> </w:t>
      </w:r>
      <w:r>
        <w:rPr>
          <w:color w:val="343434"/>
          <w:sz w:val="23"/>
        </w:rPr>
        <w:t>system offoster care.</w:t>
      </w:r>
      <w:r>
        <w:rPr>
          <w:color w:val="343434"/>
          <w:spacing w:val="40"/>
          <w:sz w:val="23"/>
        </w:rPr>
        <w:t xml:space="preserve"> </w:t>
      </w:r>
      <w:r>
        <w:rPr>
          <w:color w:val="343434"/>
          <w:sz w:val="23"/>
        </w:rPr>
        <w:t>Integrated educational programs should also be</w:t>
      </w:r>
      <w:r>
        <w:rPr>
          <w:color w:val="343434"/>
          <w:spacing w:val="-3"/>
          <w:sz w:val="23"/>
        </w:rPr>
        <w:t xml:space="preserve"> </w:t>
      </w:r>
      <w:r>
        <w:rPr>
          <w:color w:val="343434"/>
          <w:sz w:val="23"/>
        </w:rPr>
        <w:t>created to ensure that children with mental disabilities can receive an education in the mainstream school system.</w:t>
      </w:r>
    </w:p>
    <w:p w14:paraId="40E7EE49" w14:textId="77777777" w:rsidR="00C8194E" w:rsidRDefault="00C8194E" w:rsidP="00C8194E">
      <w:pPr>
        <w:pStyle w:val="BodyText"/>
        <w:spacing w:before="19"/>
      </w:pPr>
    </w:p>
    <w:p w14:paraId="1CAD34E6" w14:textId="77777777" w:rsidR="00C8194E" w:rsidRDefault="00C8194E" w:rsidP="00C8194E">
      <w:pPr>
        <w:pStyle w:val="ListParagraph"/>
        <w:numPr>
          <w:ilvl w:val="1"/>
          <w:numId w:val="25"/>
        </w:numPr>
        <w:tabs>
          <w:tab w:val="left" w:pos="1069"/>
          <w:tab w:val="left" w:pos="1071"/>
        </w:tabs>
        <w:spacing w:line="261" w:lineRule="auto"/>
        <w:ind w:left="1069" w:right="583" w:hanging="721"/>
        <w:jc w:val="both"/>
        <w:rPr>
          <w:b/>
          <w:color w:val="343434"/>
          <w:sz w:val="23"/>
        </w:rPr>
      </w:pPr>
      <w:r>
        <w:rPr>
          <w:b/>
          <w:color w:val="343434"/>
          <w:sz w:val="23"/>
        </w:rPr>
        <w:tab/>
        <w:t xml:space="preserve">Create comprehensive community-based services </w:t>
      </w:r>
      <w:r>
        <w:rPr>
          <w:color w:val="343434"/>
          <w:sz w:val="23"/>
        </w:rPr>
        <w:t>- A comprehensive community-based system is needed to</w:t>
      </w:r>
      <w:r>
        <w:rPr>
          <w:color w:val="343434"/>
          <w:spacing w:val="40"/>
          <w:sz w:val="23"/>
        </w:rPr>
        <w:t xml:space="preserve"> </w:t>
      </w:r>
      <w:r>
        <w:rPr>
          <w:color w:val="343434"/>
          <w:sz w:val="23"/>
        </w:rPr>
        <w:t>ensure that mental health programs</w:t>
      </w:r>
      <w:r>
        <w:rPr>
          <w:color w:val="343434"/>
          <w:spacing w:val="40"/>
          <w:sz w:val="23"/>
        </w:rPr>
        <w:t xml:space="preserve"> </w:t>
      </w:r>
      <w:r>
        <w:rPr>
          <w:color w:val="343434"/>
          <w:sz w:val="23"/>
        </w:rPr>
        <w:t>provide adequate services and a safety net for all people with mental disabilities.</w:t>
      </w:r>
      <w:r>
        <w:rPr>
          <w:color w:val="343434"/>
          <w:spacing w:val="40"/>
          <w:sz w:val="23"/>
        </w:rPr>
        <w:t xml:space="preserve"> </w:t>
      </w:r>
      <w:r>
        <w:rPr>
          <w:color w:val="343434"/>
          <w:sz w:val="23"/>
        </w:rPr>
        <w:t>Comprehensive community-based services should include: supported housing, supported employment, case-management,</w:t>
      </w:r>
      <w:r>
        <w:rPr>
          <w:color w:val="343434"/>
          <w:spacing w:val="40"/>
          <w:sz w:val="23"/>
        </w:rPr>
        <w:t xml:space="preserve"> </w:t>
      </w:r>
      <w:r>
        <w:rPr>
          <w:color w:val="343434"/>
          <w:sz w:val="23"/>
        </w:rPr>
        <w:t>psychosocial rehabilitation,</w:t>
      </w:r>
      <w:r>
        <w:rPr>
          <w:color w:val="343434"/>
          <w:spacing w:val="-2"/>
          <w:sz w:val="23"/>
        </w:rPr>
        <w:t xml:space="preserve"> </w:t>
      </w:r>
      <w:r>
        <w:rPr>
          <w:color w:val="343434"/>
          <w:sz w:val="23"/>
        </w:rPr>
        <w:t>respite care, appropriate and accessible medical care, and emergency inpatient services in a</w:t>
      </w:r>
      <w:r>
        <w:rPr>
          <w:color w:val="343434"/>
          <w:spacing w:val="-2"/>
          <w:sz w:val="23"/>
        </w:rPr>
        <w:t xml:space="preserve"> </w:t>
      </w:r>
      <w:r>
        <w:rPr>
          <w:color w:val="343434"/>
          <w:sz w:val="23"/>
        </w:rPr>
        <w:t>community hospital.</w:t>
      </w:r>
      <w:r>
        <w:rPr>
          <w:color w:val="343434"/>
          <w:spacing w:val="40"/>
          <w:sz w:val="23"/>
        </w:rPr>
        <w:t xml:space="preserve"> </w:t>
      </w:r>
      <w:r>
        <w:rPr>
          <w:color w:val="343434"/>
          <w:sz w:val="23"/>
        </w:rPr>
        <w:t>Programs should also be</w:t>
      </w:r>
      <w:r>
        <w:rPr>
          <w:color w:val="343434"/>
          <w:spacing w:val="-1"/>
          <w:sz w:val="23"/>
        </w:rPr>
        <w:t xml:space="preserve"> </w:t>
      </w:r>
      <w:r>
        <w:rPr>
          <w:color w:val="343434"/>
          <w:sz w:val="23"/>
        </w:rPr>
        <w:t>created to improve quality oflife and provide for</w:t>
      </w:r>
      <w:r>
        <w:rPr>
          <w:color w:val="343434"/>
          <w:spacing w:val="-5"/>
          <w:sz w:val="23"/>
        </w:rPr>
        <w:t xml:space="preserve"> </w:t>
      </w:r>
      <w:r>
        <w:rPr>
          <w:color w:val="343434"/>
          <w:sz w:val="23"/>
        </w:rPr>
        <w:t>leisure time.</w:t>
      </w:r>
      <w:r>
        <w:rPr>
          <w:color w:val="343434"/>
          <w:spacing w:val="40"/>
          <w:sz w:val="23"/>
        </w:rPr>
        <w:t xml:space="preserve"> </w:t>
      </w:r>
      <w:r>
        <w:rPr>
          <w:color w:val="343434"/>
          <w:sz w:val="23"/>
        </w:rPr>
        <w:t>Support for</w:t>
      </w:r>
      <w:r>
        <w:rPr>
          <w:color w:val="343434"/>
          <w:spacing w:val="-2"/>
          <w:sz w:val="23"/>
        </w:rPr>
        <w:t xml:space="preserve"> </w:t>
      </w:r>
      <w:r>
        <w:rPr>
          <w:color w:val="343434"/>
          <w:sz w:val="23"/>
        </w:rPr>
        <w:t>consumer controlled club-houses and advocacy are also an essential part of an effective community</w:t>
      </w:r>
      <w:r>
        <w:rPr>
          <w:color w:val="343434"/>
          <w:spacing w:val="40"/>
          <w:sz w:val="23"/>
        </w:rPr>
        <w:t xml:space="preserve"> </w:t>
      </w:r>
      <w:r>
        <w:rPr>
          <w:color w:val="343434"/>
          <w:sz w:val="23"/>
        </w:rPr>
        <w:t>service system.</w:t>
      </w:r>
    </w:p>
    <w:p w14:paraId="3BD30EE2" w14:textId="77777777" w:rsidR="00C8194E" w:rsidRDefault="00C8194E" w:rsidP="00C8194E">
      <w:pPr>
        <w:spacing w:line="261" w:lineRule="auto"/>
        <w:jc w:val="both"/>
        <w:rPr>
          <w:sz w:val="23"/>
        </w:rPr>
        <w:sectPr w:rsidR="00C8194E" w:rsidSect="005A4647">
          <w:pgSz w:w="12240" w:h="15840"/>
          <w:pgMar w:top="1240" w:right="920" w:bottom="280" w:left="980" w:header="963" w:footer="0" w:gutter="0"/>
          <w:cols w:space="720"/>
        </w:sectPr>
      </w:pPr>
    </w:p>
    <w:p w14:paraId="2AEEB7D7" w14:textId="77777777" w:rsidR="00C8194E" w:rsidRDefault="00C8194E" w:rsidP="00C8194E">
      <w:pPr>
        <w:pStyle w:val="BodyText"/>
        <w:spacing w:before="261"/>
      </w:pPr>
    </w:p>
    <w:p w14:paraId="230F6E60" w14:textId="77777777" w:rsidR="00C8194E" w:rsidRDefault="00C8194E" w:rsidP="00C8194E">
      <w:pPr>
        <w:pStyle w:val="ListParagraph"/>
        <w:numPr>
          <w:ilvl w:val="1"/>
          <w:numId w:val="25"/>
        </w:numPr>
        <w:tabs>
          <w:tab w:val="left" w:pos="1376"/>
          <w:tab w:val="left" w:pos="1378"/>
        </w:tabs>
        <w:spacing w:line="256" w:lineRule="auto"/>
        <w:ind w:left="1376" w:right="331" w:hanging="706"/>
        <w:jc w:val="both"/>
        <w:rPr>
          <w:b/>
          <w:color w:val="333333"/>
          <w:sz w:val="23"/>
        </w:rPr>
      </w:pPr>
      <w:r>
        <w:rPr>
          <w:b/>
          <w:color w:val="333333"/>
          <w:sz w:val="23"/>
        </w:rPr>
        <w:tab/>
        <w:t xml:space="preserve">Fully enforce the new federal mental health law </w:t>
      </w:r>
      <w:r>
        <w:rPr>
          <w:color w:val="333333"/>
          <w:sz w:val="23"/>
        </w:rPr>
        <w:t>- Many of</w:t>
      </w:r>
      <w:r>
        <w:rPr>
          <w:color w:val="333333"/>
          <w:spacing w:val="-5"/>
          <w:sz w:val="23"/>
        </w:rPr>
        <w:t xml:space="preserve"> </w:t>
      </w:r>
      <w:r>
        <w:rPr>
          <w:color w:val="333333"/>
          <w:sz w:val="23"/>
        </w:rPr>
        <w:t>the reforms needed in</w:t>
      </w:r>
      <w:r>
        <w:rPr>
          <w:color w:val="333333"/>
          <w:spacing w:val="-3"/>
          <w:sz w:val="23"/>
        </w:rPr>
        <w:t xml:space="preserve"> </w:t>
      </w:r>
      <w:r>
        <w:rPr>
          <w:color w:val="333333"/>
          <w:sz w:val="23"/>
        </w:rPr>
        <w:t>Mexico have already been</w:t>
      </w:r>
      <w:r>
        <w:rPr>
          <w:color w:val="333333"/>
          <w:spacing w:val="-2"/>
          <w:sz w:val="23"/>
        </w:rPr>
        <w:t xml:space="preserve"> </w:t>
      </w:r>
      <w:r>
        <w:rPr>
          <w:color w:val="333333"/>
          <w:sz w:val="23"/>
        </w:rPr>
        <w:t>established</w:t>
      </w:r>
      <w:r>
        <w:rPr>
          <w:color w:val="333333"/>
          <w:spacing w:val="40"/>
          <w:sz w:val="23"/>
        </w:rPr>
        <w:t xml:space="preserve"> </w:t>
      </w:r>
      <w:r>
        <w:rPr>
          <w:color w:val="333333"/>
          <w:sz w:val="23"/>
        </w:rPr>
        <w:t>as</w:t>
      </w:r>
      <w:r>
        <w:rPr>
          <w:color w:val="333333"/>
          <w:spacing w:val="-5"/>
          <w:sz w:val="23"/>
        </w:rPr>
        <w:t xml:space="preserve"> </w:t>
      </w:r>
      <w:r>
        <w:rPr>
          <w:color w:val="333333"/>
          <w:sz w:val="23"/>
        </w:rPr>
        <w:t>part of</w:t>
      </w:r>
      <w:r>
        <w:rPr>
          <w:color w:val="333333"/>
          <w:spacing w:val="-14"/>
          <w:sz w:val="23"/>
        </w:rPr>
        <w:t xml:space="preserve"> </w:t>
      </w:r>
      <w:r>
        <w:rPr>
          <w:color w:val="333333"/>
          <w:sz w:val="23"/>
        </w:rPr>
        <w:t>federal</w:t>
      </w:r>
      <w:r>
        <w:rPr>
          <w:color w:val="333333"/>
          <w:spacing w:val="-1"/>
          <w:sz w:val="23"/>
        </w:rPr>
        <w:t xml:space="preserve"> </w:t>
      </w:r>
      <w:r>
        <w:rPr>
          <w:color w:val="333333"/>
          <w:sz w:val="23"/>
        </w:rPr>
        <w:t>law.</w:t>
      </w:r>
      <w:r>
        <w:rPr>
          <w:color w:val="333333"/>
          <w:spacing w:val="40"/>
          <w:sz w:val="23"/>
        </w:rPr>
        <w:t xml:space="preserve"> </w:t>
      </w:r>
      <w:r>
        <w:rPr>
          <w:color w:val="333333"/>
          <w:sz w:val="23"/>
        </w:rPr>
        <w:t>The</w:t>
      </w:r>
      <w:r>
        <w:rPr>
          <w:color w:val="333333"/>
          <w:spacing w:val="-2"/>
          <w:sz w:val="23"/>
        </w:rPr>
        <w:t xml:space="preserve"> </w:t>
      </w:r>
      <w:r>
        <w:rPr>
          <w:color w:val="333333"/>
          <w:sz w:val="23"/>
        </w:rPr>
        <w:t>Mexican federal mental health</w:t>
      </w:r>
      <w:r>
        <w:rPr>
          <w:color w:val="333333"/>
          <w:spacing w:val="-1"/>
          <w:sz w:val="23"/>
        </w:rPr>
        <w:t xml:space="preserve"> </w:t>
      </w:r>
      <w:r>
        <w:rPr>
          <w:color w:val="333333"/>
          <w:sz w:val="23"/>
        </w:rPr>
        <w:t>law requires the mental health system to provide community-based services and an opportunity for community integration of</w:t>
      </w:r>
      <w:r>
        <w:rPr>
          <w:color w:val="333333"/>
          <w:spacing w:val="-3"/>
          <w:sz w:val="23"/>
        </w:rPr>
        <w:t xml:space="preserve"> </w:t>
      </w:r>
      <w:r>
        <w:rPr>
          <w:color w:val="333333"/>
          <w:sz w:val="23"/>
        </w:rPr>
        <w:t>all people capable of</w:t>
      </w:r>
      <w:r>
        <w:rPr>
          <w:color w:val="333333"/>
          <w:spacing w:val="-6"/>
          <w:sz w:val="23"/>
        </w:rPr>
        <w:t xml:space="preserve"> </w:t>
      </w:r>
      <w:r>
        <w:rPr>
          <w:color w:val="333333"/>
          <w:sz w:val="23"/>
        </w:rPr>
        <w:t>living in the community</w:t>
      </w:r>
      <w:r>
        <w:rPr>
          <w:color w:val="676767"/>
          <w:sz w:val="23"/>
        </w:rPr>
        <w:t>.</w:t>
      </w:r>
      <w:r>
        <w:rPr>
          <w:color w:val="676767"/>
          <w:spacing w:val="40"/>
          <w:sz w:val="23"/>
        </w:rPr>
        <w:t xml:space="preserve"> </w:t>
      </w:r>
      <w:r>
        <w:rPr>
          <w:color w:val="333333"/>
          <w:sz w:val="23"/>
        </w:rPr>
        <w:t>The</w:t>
      </w:r>
      <w:r>
        <w:rPr>
          <w:color w:val="333333"/>
          <w:spacing w:val="-2"/>
          <w:sz w:val="23"/>
        </w:rPr>
        <w:t xml:space="preserve"> </w:t>
      </w:r>
      <w:r>
        <w:rPr>
          <w:color w:val="333333"/>
          <w:sz w:val="23"/>
        </w:rPr>
        <w:t>law should be fully enforced</w:t>
      </w:r>
      <w:r>
        <w:rPr>
          <w:color w:val="676767"/>
          <w:sz w:val="23"/>
        </w:rPr>
        <w:t>.</w:t>
      </w:r>
    </w:p>
    <w:p w14:paraId="220A265A" w14:textId="77777777" w:rsidR="00C8194E" w:rsidRDefault="00C8194E" w:rsidP="00C8194E">
      <w:pPr>
        <w:pStyle w:val="BodyText"/>
        <w:spacing w:before="17"/>
      </w:pPr>
    </w:p>
    <w:p w14:paraId="7A6E1D7D" w14:textId="77777777" w:rsidR="00C8194E" w:rsidRDefault="00C8194E" w:rsidP="00C8194E">
      <w:pPr>
        <w:pStyle w:val="ListParagraph"/>
        <w:numPr>
          <w:ilvl w:val="1"/>
          <w:numId w:val="25"/>
        </w:numPr>
        <w:tabs>
          <w:tab w:val="left" w:pos="1373"/>
          <w:tab w:val="left" w:pos="1379"/>
        </w:tabs>
        <w:spacing w:before="1" w:line="254" w:lineRule="auto"/>
        <w:ind w:left="1373" w:right="310" w:hanging="703"/>
        <w:jc w:val="both"/>
        <w:rPr>
          <w:b/>
          <w:color w:val="333333"/>
          <w:sz w:val="23"/>
        </w:rPr>
      </w:pPr>
      <w:r>
        <w:rPr>
          <w:b/>
          <w:color w:val="333333"/>
          <w:sz w:val="23"/>
        </w:rPr>
        <w:tab/>
        <w:t>Initiate inclusive and open national and local planning for</w:t>
      </w:r>
      <w:r>
        <w:rPr>
          <w:b/>
          <w:color w:val="333333"/>
          <w:spacing w:val="-1"/>
          <w:sz w:val="23"/>
        </w:rPr>
        <w:t xml:space="preserve"> </w:t>
      </w:r>
      <w:r>
        <w:rPr>
          <w:b/>
          <w:color w:val="333333"/>
          <w:sz w:val="23"/>
        </w:rPr>
        <w:t>reform</w:t>
      </w:r>
      <w:r>
        <w:rPr>
          <w:b/>
          <w:color w:val="333333"/>
          <w:spacing w:val="40"/>
          <w:sz w:val="23"/>
        </w:rPr>
        <w:t xml:space="preserve"> </w:t>
      </w:r>
      <w:r>
        <w:rPr>
          <w:color w:val="333333"/>
          <w:sz w:val="23"/>
        </w:rPr>
        <w:t>- Reform of</w:t>
      </w:r>
      <w:r>
        <w:rPr>
          <w:color w:val="333333"/>
          <w:spacing w:val="-10"/>
          <w:sz w:val="23"/>
        </w:rPr>
        <w:t xml:space="preserve"> </w:t>
      </w:r>
      <w:r>
        <w:rPr>
          <w:color w:val="333333"/>
          <w:sz w:val="23"/>
        </w:rPr>
        <w:t>Mexico's mental health service system will require the development of plans at the national and local levels to finance and establish an integrated network of community-based services. These plans should include a schedule to</w:t>
      </w:r>
      <w:r>
        <w:rPr>
          <w:color w:val="333333"/>
          <w:spacing w:val="-4"/>
          <w:sz w:val="23"/>
        </w:rPr>
        <w:t xml:space="preserve"> </w:t>
      </w:r>
      <w:r>
        <w:rPr>
          <w:color w:val="333333"/>
          <w:sz w:val="23"/>
        </w:rPr>
        <w:t>transfer people now improperly detained into community service programs as they are initiated.</w:t>
      </w:r>
      <w:r>
        <w:rPr>
          <w:color w:val="333333"/>
          <w:spacing w:val="40"/>
          <w:sz w:val="23"/>
        </w:rPr>
        <w:t xml:space="preserve"> </w:t>
      </w:r>
      <w:r>
        <w:rPr>
          <w:color w:val="333333"/>
          <w:sz w:val="23"/>
        </w:rPr>
        <w:t xml:space="preserve">As established by the </w:t>
      </w:r>
      <w:r>
        <w:rPr>
          <w:i/>
          <w:color w:val="333333"/>
          <w:sz w:val="24"/>
        </w:rPr>
        <w:t xml:space="preserve">Rules on Equalization, </w:t>
      </w:r>
      <w:r>
        <w:rPr>
          <w:color w:val="333333"/>
          <w:sz w:val="23"/>
        </w:rPr>
        <w:t>every country</w:t>
      </w:r>
      <w:r>
        <w:rPr>
          <w:color w:val="333333"/>
          <w:spacing w:val="-1"/>
          <w:sz w:val="23"/>
        </w:rPr>
        <w:t xml:space="preserve"> </w:t>
      </w:r>
      <w:r>
        <w:rPr>
          <w:color w:val="333333"/>
          <w:sz w:val="23"/>
        </w:rPr>
        <w:t>is</w:t>
      </w:r>
      <w:r>
        <w:rPr>
          <w:color w:val="333333"/>
          <w:spacing w:val="-5"/>
          <w:sz w:val="23"/>
        </w:rPr>
        <w:t xml:space="preserve"> </w:t>
      </w:r>
      <w:r>
        <w:rPr>
          <w:color w:val="333333"/>
          <w:sz w:val="23"/>
        </w:rPr>
        <w:t>required to establish such</w:t>
      </w:r>
      <w:r>
        <w:rPr>
          <w:color w:val="333333"/>
          <w:spacing w:val="-13"/>
          <w:sz w:val="23"/>
        </w:rPr>
        <w:t xml:space="preserve"> </w:t>
      </w:r>
      <w:r>
        <w:rPr>
          <w:color w:val="333333"/>
          <w:sz w:val="23"/>
        </w:rPr>
        <w:t>plans to</w:t>
      </w:r>
      <w:r>
        <w:rPr>
          <w:color w:val="333333"/>
          <w:spacing w:val="-9"/>
          <w:sz w:val="23"/>
        </w:rPr>
        <w:t xml:space="preserve"> </w:t>
      </w:r>
      <w:r>
        <w:rPr>
          <w:color w:val="333333"/>
          <w:sz w:val="23"/>
        </w:rPr>
        <w:t>bring</w:t>
      </w:r>
      <w:r>
        <w:rPr>
          <w:color w:val="333333"/>
          <w:spacing w:val="-8"/>
          <w:sz w:val="23"/>
        </w:rPr>
        <w:t xml:space="preserve"> </w:t>
      </w:r>
      <w:r>
        <w:rPr>
          <w:color w:val="333333"/>
          <w:sz w:val="23"/>
        </w:rPr>
        <w:t>their</w:t>
      </w:r>
      <w:r>
        <w:rPr>
          <w:color w:val="333333"/>
          <w:spacing w:val="-1"/>
          <w:sz w:val="23"/>
        </w:rPr>
        <w:t xml:space="preserve"> </w:t>
      </w:r>
      <w:r>
        <w:rPr>
          <w:color w:val="333333"/>
          <w:sz w:val="23"/>
        </w:rPr>
        <w:t>service systems into accordance with international human rights law, including the right to community integration of all citizens</w:t>
      </w:r>
      <w:r>
        <w:rPr>
          <w:color w:val="676767"/>
          <w:sz w:val="23"/>
        </w:rPr>
        <w:t xml:space="preserve">. </w:t>
      </w:r>
      <w:r>
        <w:rPr>
          <w:color w:val="333333"/>
          <w:sz w:val="23"/>
        </w:rPr>
        <w:t xml:space="preserve">The </w:t>
      </w:r>
      <w:r>
        <w:rPr>
          <w:i/>
          <w:color w:val="333333"/>
          <w:sz w:val="24"/>
        </w:rPr>
        <w:t xml:space="preserve">Rules on Equalization </w:t>
      </w:r>
      <w:r>
        <w:rPr>
          <w:color w:val="333333"/>
          <w:sz w:val="23"/>
        </w:rPr>
        <w:t>require that people with disabilities and organizations representing them be included in all aspects of planning and program implementation.</w:t>
      </w:r>
      <w:r>
        <w:rPr>
          <w:color w:val="333333"/>
          <w:spacing w:val="40"/>
          <w:sz w:val="23"/>
        </w:rPr>
        <w:t xml:space="preserve"> </w:t>
      </w:r>
      <w:r>
        <w:rPr>
          <w:color w:val="333333"/>
          <w:sz w:val="23"/>
        </w:rPr>
        <w:t>To ensure that citizen participation is open and democratic, Mexico should establish disability councils (see recommendation E-3).</w:t>
      </w:r>
    </w:p>
    <w:p w14:paraId="6D6E3998" w14:textId="77777777" w:rsidR="00C8194E" w:rsidRDefault="00C8194E" w:rsidP="00C8194E">
      <w:pPr>
        <w:pStyle w:val="BodyText"/>
        <w:spacing w:before="20"/>
      </w:pPr>
    </w:p>
    <w:p w14:paraId="38A47FB8" w14:textId="77777777" w:rsidR="00C8194E" w:rsidRDefault="00C8194E" w:rsidP="00C8194E">
      <w:pPr>
        <w:pStyle w:val="ListParagraph"/>
        <w:numPr>
          <w:ilvl w:val="1"/>
          <w:numId w:val="25"/>
        </w:numPr>
        <w:tabs>
          <w:tab w:val="left" w:pos="1363"/>
          <w:tab w:val="left" w:pos="1370"/>
        </w:tabs>
        <w:spacing w:line="259" w:lineRule="auto"/>
        <w:ind w:left="1363" w:right="310" w:hanging="708"/>
        <w:jc w:val="both"/>
        <w:rPr>
          <w:b/>
          <w:color w:val="333333"/>
          <w:sz w:val="23"/>
        </w:rPr>
      </w:pPr>
      <w:r>
        <w:rPr>
          <w:color w:val="333333"/>
          <w:sz w:val="23"/>
        </w:rPr>
        <w:tab/>
      </w:r>
      <w:r>
        <w:rPr>
          <w:b/>
          <w:color w:val="333333"/>
          <w:sz w:val="23"/>
        </w:rPr>
        <w:t xml:space="preserve">Allocate adequate financing for community-based services </w:t>
      </w:r>
      <w:r>
        <w:rPr>
          <w:color w:val="333333"/>
          <w:sz w:val="23"/>
        </w:rPr>
        <w:t>- The Government should be prepared to expand funding for mental health services in order to finance the creation of community-based services.</w:t>
      </w:r>
      <w:r>
        <w:rPr>
          <w:color w:val="333333"/>
          <w:spacing w:val="40"/>
          <w:sz w:val="23"/>
        </w:rPr>
        <w:t xml:space="preserve"> </w:t>
      </w:r>
      <w:r>
        <w:rPr>
          <w:color w:val="333333"/>
          <w:sz w:val="23"/>
        </w:rPr>
        <w:t>Programs established by the Fundaci6n Dignidad demonstrate that it is less expensive to serve some individuals in the community than in an institution</w:t>
      </w:r>
      <w:r>
        <w:rPr>
          <w:color w:val="676767"/>
          <w:sz w:val="23"/>
        </w:rPr>
        <w:t xml:space="preserve">. </w:t>
      </w:r>
      <w:r>
        <w:rPr>
          <w:color w:val="333333"/>
          <w:sz w:val="23"/>
        </w:rPr>
        <w:t>While this is so,</w:t>
      </w:r>
      <w:r>
        <w:rPr>
          <w:color w:val="333333"/>
          <w:spacing w:val="27"/>
          <w:sz w:val="23"/>
        </w:rPr>
        <w:t xml:space="preserve"> </w:t>
      </w:r>
      <w:r>
        <w:rPr>
          <w:color w:val="333333"/>
          <w:sz w:val="23"/>
        </w:rPr>
        <w:t>the system</w:t>
      </w:r>
      <w:r>
        <w:rPr>
          <w:color w:val="333333"/>
          <w:spacing w:val="24"/>
          <w:sz w:val="23"/>
        </w:rPr>
        <w:t xml:space="preserve"> </w:t>
      </w:r>
      <w:r>
        <w:rPr>
          <w:color w:val="333333"/>
          <w:sz w:val="23"/>
        </w:rPr>
        <w:t>as a whole will</w:t>
      </w:r>
      <w:r>
        <w:rPr>
          <w:color w:val="333333"/>
          <w:spacing w:val="28"/>
          <w:sz w:val="23"/>
        </w:rPr>
        <w:t xml:space="preserve"> </w:t>
      </w:r>
      <w:r>
        <w:rPr>
          <w:color w:val="333333"/>
          <w:sz w:val="23"/>
        </w:rPr>
        <w:t>cost</w:t>
      </w:r>
      <w:r>
        <w:rPr>
          <w:color w:val="333333"/>
          <w:spacing w:val="26"/>
          <w:sz w:val="23"/>
        </w:rPr>
        <w:t xml:space="preserve"> </w:t>
      </w:r>
      <w:r>
        <w:rPr>
          <w:color w:val="333333"/>
          <w:sz w:val="23"/>
        </w:rPr>
        <w:t>more during the time of transition</w:t>
      </w:r>
      <w:r>
        <w:rPr>
          <w:color w:val="333333"/>
          <w:spacing w:val="27"/>
          <w:sz w:val="23"/>
        </w:rPr>
        <w:t xml:space="preserve"> </w:t>
      </w:r>
      <w:r>
        <w:rPr>
          <w:color w:val="333333"/>
          <w:sz w:val="23"/>
        </w:rPr>
        <w:t>because the Government will have to fund institutions as it also creates new services in the community.</w:t>
      </w:r>
      <w:r>
        <w:rPr>
          <w:color w:val="333333"/>
          <w:spacing w:val="80"/>
          <w:sz w:val="23"/>
        </w:rPr>
        <w:t xml:space="preserve"> </w:t>
      </w:r>
      <w:r>
        <w:rPr>
          <w:color w:val="333333"/>
          <w:sz w:val="23"/>
        </w:rPr>
        <w:t>The Government</w:t>
      </w:r>
      <w:r>
        <w:rPr>
          <w:color w:val="333333"/>
          <w:spacing w:val="40"/>
          <w:sz w:val="23"/>
        </w:rPr>
        <w:t xml:space="preserve"> </w:t>
      </w:r>
      <w:r>
        <w:rPr>
          <w:color w:val="333333"/>
          <w:sz w:val="23"/>
        </w:rPr>
        <w:t>will not be able to realize the major cost savings of</w:t>
      </w:r>
      <w:r>
        <w:rPr>
          <w:color w:val="333333"/>
          <w:spacing w:val="40"/>
          <w:sz w:val="23"/>
        </w:rPr>
        <w:t xml:space="preserve"> </w:t>
      </w:r>
      <w:r>
        <w:rPr>
          <w:color w:val="333333"/>
          <w:sz w:val="23"/>
        </w:rPr>
        <w:t>community integration until a fully developed community service system has been created and</w:t>
      </w:r>
      <w:r>
        <w:rPr>
          <w:color w:val="333333"/>
          <w:spacing w:val="26"/>
          <w:sz w:val="23"/>
        </w:rPr>
        <w:t xml:space="preserve"> </w:t>
      </w:r>
      <w:r>
        <w:rPr>
          <w:color w:val="333333"/>
          <w:sz w:val="23"/>
        </w:rPr>
        <w:t>institutions</w:t>
      </w:r>
      <w:r>
        <w:rPr>
          <w:color w:val="333333"/>
          <w:spacing w:val="33"/>
          <w:sz w:val="23"/>
        </w:rPr>
        <w:t xml:space="preserve"> </w:t>
      </w:r>
      <w:r>
        <w:rPr>
          <w:color w:val="333333"/>
          <w:sz w:val="23"/>
        </w:rPr>
        <w:t>can be closed.</w:t>
      </w:r>
      <w:r>
        <w:rPr>
          <w:color w:val="333333"/>
          <w:spacing w:val="80"/>
          <w:sz w:val="23"/>
        </w:rPr>
        <w:t xml:space="preserve"> </w:t>
      </w:r>
      <w:r>
        <w:rPr>
          <w:color w:val="333333"/>
          <w:sz w:val="23"/>
        </w:rPr>
        <w:t>Even then,</w:t>
      </w:r>
      <w:r>
        <w:rPr>
          <w:color w:val="333333"/>
          <w:spacing w:val="28"/>
          <w:sz w:val="23"/>
        </w:rPr>
        <w:t xml:space="preserve"> </w:t>
      </w:r>
      <w:r>
        <w:rPr>
          <w:color w:val="333333"/>
          <w:sz w:val="23"/>
        </w:rPr>
        <w:t>the overall</w:t>
      </w:r>
      <w:r>
        <w:rPr>
          <w:color w:val="333333"/>
          <w:spacing w:val="27"/>
          <w:sz w:val="23"/>
        </w:rPr>
        <w:t xml:space="preserve"> </w:t>
      </w:r>
      <w:r>
        <w:rPr>
          <w:color w:val="333333"/>
          <w:sz w:val="23"/>
        </w:rPr>
        <w:t>price for mental</w:t>
      </w:r>
      <w:r>
        <w:rPr>
          <w:color w:val="333333"/>
          <w:spacing w:val="29"/>
          <w:sz w:val="23"/>
        </w:rPr>
        <w:t xml:space="preserve"> </w:t>
      </w:r>
      <w:r>
        <w:rPr>
          <w:color w:val="333333"/>
          <w:sz w:val="23"/>
        </w:rPr>
        <w:t>health</w:t>
      </w:r>
      <w:r>
        <w:rPr>
          <w:color w:val="333333"/>
          <w:spacing w:val="32"/>
          <w:sz w:val="23"/>
        </w:rPr>
        <w:t xml:space="preserve"> </w:t>
      </w:r>
      <w:r>
        <w:rPr>
          <w:color w:val="333333"/>
          <w:sz w:val="23"/>
        </w:rPr>
        <w:t>services</w:t>
      </w:r>
      <w:r>
        <w:rPr>
          <w:color w:val="333333"/>
          <w:spacing w:val="19"/>
          <w:sz w:val="23"/>
        </w:rPr>
        <w:t xml:space="preserve"> </w:t>
      </w:r>
      <w:r>
        <w:rPr>
          <w:color w:val="333333"/>
          <w:sz w:val="23"/>
        </w:rPr>
        <w:t>may go up because many people with mental disabilities who receive no support at present are likely to</w:t>
      </w:r>
      <w:r>
        <w:rPr>
          <w:color w:val="333333"/>
          <w:spacing w:val="40"/>
          <w:sz w:val="23"/>
        </w:rPr>
        <w:t xml:space="preserve"> </w:t>
      </w:r>
      <w:r>
        <w:rPr>
          <w:color w:val="333333"/>
          <w:sz w:val="23"/>
        </w:rPr>
        <w:t>seek assistance</w:t>
      </w:r>
      <w:r>
        <w:rPr>
          <w:color w:val="333333"/>
          <w:spacing w:val="80"/>
          <w:sz w:val="23"/>
        </w:rPr>
        <w:t xml:space="preserve"> </w:t>
      </w:r>
      <w:r>
        <w:rPr>
          <w:color w:val="333333"/>
          <w:sz w:val="23"/>
        </w:rPr>
        <w:t>once the services are available in the community.</w:t>
      </w:r>
    </w:p>
    <w:p w14:paraId="19C4874B" w14:textId="77777777" w:rsidR="00C8194E" w:rsidRDefault="00C8194E" w:rsidP="00C8194E">
      <w:pPr>
        <w:pStyle w:val="BodyText"/>
        <w:spacing w:before="5"/>
      </w:pPr>
    </w:p>
    <w:p w14:paraId="23870CBC" w14:textId="77777777" w:rsidR="00C8194E" w:rsidRDefault="00C8194E" w:rsidP="00C8194E">
      <w:pPr>
        <w:pStyle w:val="Heading4"/>
        <w:numPr>
          <w:ilvl w:val="0"/>
          <w:numId w:val="25"/>
        </w:numPr>
        <w:tabs>
          <w:tab w:val="left" w:pos="1370"/>
        </w:tabs>
        <w:ind w:left="1370" w:hanging="716"/>
        <w:jc w:val="left"/>
        <w:rPr>
          <w:color w:val="333333"/>
        </w:rPr>
      </w:pPr>
      <w:r>
        <w:rPr>
          <w:color w:val="333333"/>
        </w:rPr>
        <w:t>Human</w:t>
      </w:r>
      <w:r>
        <w:rPr>
          <w:color w:val="333333"/>
          <w:spacing w:val="37"/>
        </w:rPr>
        <w:t xml:space="preserve"> </w:t>
      </w:r>
      <w:r>
        <w:rPr>
          <w:color w:val="333333"/>
        </w:rPr>
        <w:t>Rights</w:t>
      </w:r>
      <w:r>
        <w:rPr>
          <w:color w:val="333333"/>
          <w:spacing w:val="20"/>
        </w:rPr>
        <w:t xml:space="preserve"> </w:t>
      </w:r>
      <w:r>
        <w:rPr>
          <w:color w:val="333333"/>
        </w:rPr>
        <w:t>Oversight</w:t>
      </w:r>
      <w:r>
        <w:rPr>
          <w:color w:val="333333"/>
          <w:spacing w:val="32"/>
        </w:rPr>
        <w:t xml:space="preserve"> </w:t>
      </w:r>
      <w:r>
        <w:rPr>
          <w:color w:val="333333"/>
        </w:rPr>
        <w:t>and</w:t>
      </w:r>
      <w:r>
        <w:rPr>
          <w:color w:val="333333"/>
          <w:spacing w:val="23"/>
        </w:rPr>
        <w:t xml:space="preserve"> </w:t>
      </w:r>
      <w:r>
        <w:rPr>
          <w:color w:val="333333"/>
        </w:rPr>
        <w:t>Citizen</w:t>
      </w:r>
      <w:r>
        <w:rPr>
          <w:color w:val="333333"/>
          <w:spacing w:val="28"/>
        </w:rPr>
        <w:t xml:space="preserve"> </w:t>
      </w:r>
      <w:r>
        <w:rPr>
          <w:color w:val="333333"/>
          <w:spacing w:val="-2"/>
        </w:rPr>
        <w:t>Participation</w:t>
      </w:r>
    </w:p>
    <w:p w14:paraId="0F003C86" w14:textId="77777777" w:rsidR="00C8194E" w:rsidRDefault="00C8194E" w:rsidP="00C8194E">
      <w:pPr>
        <w:pStyle w:val="BodyText"/>
        <w:spacing w:before="34"/>
        <w:rPr>
          <w:b/>
        </w:rPr>
      </w:pPr>
    </w:p>
    <w:p w14:paraId="171EAB50" w14:textId="77777777" w:rsidR="00C8194E" w:rsidRDefault="00C8194E" w:rsidP="00C8194E">
      <w:pPr>
        <w:pStyle w:val="BodyText"/>
        <w:spacing w:line="259" w:lineRule="auto"/>
        <w:ind w:left="642" w:right="321" w:firstLine="726"/>
        <w:jc w:val="both"/>
      </w:pPr>
      <w:r>
        <w:rPr>
          <w:color w:val="333333"/>
        </w:rPr>
        <w:t>There</w:t>
      </w:r>
      <w:r>
        <w:rPr>
          <w:color w:val="333333"/>
          <w:spacing w:val="23"/>
        </w:rPr>
        <w:t xml:space="preserve"> </w:t>
      </w:r>
      <w:r>
        <w:rPr>
          <w:color w:val="333333"/>
        </w:rPr>
        <w:t>have</w:t>
      </w:r>
      <w:r>
        <w:rPr>
          <w:color w:val="333333"/>
          <w:spacing w:val="24"/>
        </w:rPr>
        <w:t xml:space="preserve"> </w:t>
      </w:r>
      <w:r>
        <w:rPr>
          <w:color w:val="333333"/>
        </w:rPr>
        <w:t>been</w:t>
      </w:r>
      <w:r>
        <w:rPr>
          <w:color w:val="333333"/>
          <w:spacing w:val="23"/>
        </w:rPr>
        <w:t xml:space="preserve"> </w:t>
      </w:r>
      <w:r>
        <w:rPr>
          <w:color w:val="333333"/>
        </w:rPr>
        <w:t>important</w:t>
      </w:r>
      <w:r>
        <w:rPr>
          <w:color w:val="333333"/>
          <w:spacing w:val="40"/>
        </w:rPr>
        <w:t xml:space="preserve"> </w:t>
      </w:r>
      <w:r>
        <w:rPr>
          <w:color w:val="333333"/>
        </w:rPr>
        <w:t>advances</w:t>
      </w:r>
      <w:r>
        <w:rPr>
          <w:color w:val="333333"/>
          <w:spacing w:val="26"/>
        </w:rPr>
        <w:t xml:space="preserve"> </w:t>
      </w:r>
      <w:r>
        <w:rPr>
          <w:color w:val="333333"/>
        </w:rPr>
        <w:t>in</w:t>
      </w:r>
      <w:r>
        <w:rPr>
          <w:color w:val="333333"/>
          <w:spacing w:val="24"/>
        </w:rPr>
        <w:t xml:space="preserve"> </w:t>
      </w:r>
      <w:r>
        <w:rPr>
          <w:color w:val="333333"/>
        </w:rPr>
        <w:t>human</w:t>
      </w:r>
      <w:r>
        <w:rPr>
          <w:color w:val="333333"/>
          <w:spacing w:val="32"/>
        </w:rPr>
        <w:t xml:space="preserve"> </w:t>
      </w:r>
      <w:r>
        <w:rPr>
          <w:color w:val="333333"/>
        </w:rPr>
        <w:t>rights</w:t>
      </w:r>
      <w:r>
        <w:rPr>
          <w:color w:val="333333"/>
          <w:spacing w:val="26"/>
        </w:rPr>
        <w:t xml:space="preserve"> </w:t>
      </w:r>
      <w:r>
        <w:rPr>
          <w:color w:val="333333"/>
        </w:rPr>
        <w:t>oversight</w:t>
      </w:r>
      <w:r>
        <w:rPr>
          <w:color w:val="333333"/>
          <w:spacing w:val="36"/>
        </w:rPr>
        <w:t xml:space="preserve"> </w:t>
      </w:r>
      <w:r>
        <w:rPr>
          <w:color w:val="333333"/>
        </w:rPr>
        <w:t>within</w:t>
      </w:r>
      <w:r>
        <w:rPr>
          <w:color w:val="333333"/>
          <w:spacing w:val="24"/>
        </w:rPr>
        <w:t xml:space="preserve"> </w:t>
      </w:r>
      <w:r>
        <w:rPr>
          <w:color w:val="333333"/>
        </w:rPr>
        <w:t>Mexico</w:t>
      </w:r>
      <w:r>
        <w:rPr>
          <w:color w:val="333333"/>
          <w:spacing w:val="30"/>
        </w:rPr>
        <w:t xml:space="preserve"> </w:t>
      </w:r>
      <w:r>
        <w:rPr>
          <w:color w:val="333333"/>
        </w:rPr>
        <w:t>that</w:t>
      </w:r>
      <w:r>
        <w:rPr>
          <w:color w:val="333333"/>
          <w:spacing w:val="29"/>
        </w:rPr>
        <w:t xml:space="preserve"> </w:t>
      </w:r>
      <w:r>
        <w:rPr>
          <w:color w:val="333333"/>
        </w:rPr>
        <w:t>should be</w:t>
      </w:r>
      <w:r>
        <w:rPr>
          <w:color w:val="333333"/>
          <w:spacing w:val="-9"/>
        </w:rPr>
        <w:t xml:space="preserve"> </w:t>
      </w:r>
      <w:r>
        <w:rPr>
          <w:color w:val="333333"/>
        </w:rPr>
        <w:t>supported and expanded.</w:t>
      </w:r>
      <w:r>
        <w:rPr>
          <w:color w:val="333333"/>
          <w:spacing w:val="40"/>
        </w:rPr>
        <w:t xml:space="preserve"> </w:t>
      </w:r>
      <w:r>
        <w:rPr>
          <w:color w:val="333333"/>
        </w:rPr>
        <w:t>The</w:t>
      </w:r>
      <w:r>
        <w:rPr>
          <w:color w:val="333333"/>
          <w:spacing w:val="-13"/>
        </w:rPr>
        <w:t xml:space="preserve"> </w:t>
      </w:r>
      <w:r>
        <w:rPr>
          <w:color w:val="333333"/>
        </w:rPr>
        <w:t>Mexican federal mental health law requires the creation of citizens committees to monitor conditions in all psychiatric institutions,</w:t>
      </w:r>
      <w:r>
        <w:rPr>
          <w:color w:val="333333"/>
          <w:spacing w:val="40"/>
        </w:rPr>
        <w:t xml:space="preserve"> </w:t>
      </w:r>
      <w:r>
        <w:rPr>
          <w:color w:val="333333"/>
        </w:rPr>
        <w:t>and l\1DRI has found that the</w:t>
      </w:r>
      <w:r>
        <w:rPr>
          <w:color w:val="333333"/>
          <w:spacing w:val="40"/>
        </w:rPr>
        <w:t xml:space="preserve"> </w:t>
      </w:r>
      <w:r>
        <w:rPr>
          <w:color w:val="333333"/>
        </w:rPr>
        <w:t>citizens committees are functioning within the public psychiatric institutions of Mexico City. According to federal authorities, 90 percent of all institutions in the country now have operational committees.</w:t>
      </w:r>
      <w:r>
        <w:rPr>
          <w:color w:val="333333"/>
          <w:spacing w:val="40"/>
        </w:rPr>
        <w:t xml:space="preserve"> </w:t>
      </w:r>
      <w:r>
        <w:rPr>
          <w:color w:val="333333"/>
        </w:rPr>
        <w:t>The citizens committees represent an important step forward and will certainly help promote future reform in Mexico.</w:t>
      </w:r>
      <w:r>
        <w:rPr>
          <w:color w:val="333333"/>
          <w:spacing w:val="40"/>
        </w:rPr>
        <w:t xml:space="preserve"> </w:t>
      </w:r>
      <w:r>
        <w:rPr>
          <w:color w:val="333333"/>
        </w:rPr>
        <w:t>Since their creation, conditions within some of the public psychiatric facilities of Mexico City have improved.</w:t>
      </w:r>
      <w:r>
        <w:rPr>
          <w:color w:val="333333"/>
          <w:spacing w:val="40"/>
        </w:rPr>
        <w:t xml:space="preserve"> </w:t>
      </w:r>
      <w:r>
        <w:rPr>
          <w:color w:val="333333"/>
        </w:rPr>
        <w:t>Since their visit in 1996 and return in 1998, MORI investigators saw improved hygiene and an increase in staffing and activities in Ramirez Moreno Hospital. These improvements underscore the importance of continued development of human rights advocacy and effective oversight mechanisms.</w:t>
      </w:r>
      <w:r>
        <w:rPr>
          <w:color w:val="333333"/>
          <w:spacing w:val="40"/>
        </w:rPr>
        <w:t xml:space="preserve"> </w:t>
      </w:r>
      <w:r>
        <w:rPr>
          <w:color w:val="333333"/>
        </w:rPr>
        <w:t>The existence of serious human rights abuses in some institutions, however, is an</w:t>
      </w:r>
      <w:r>
        <w:rPr>
          <w:color w:val="333333"/>
          <w:spacing w:val="-11"/>
        </w:rPr>
        <w:t xml:space="preserve"> </w:t>
      </w:r>
      <w:r>
        <w:rPr>
          <w:color w:val="333333"/>
        </w:rPr>
        <w:t>indication that existing mechanisms to enforce Mexican law and international</w:t>
      </w:r>
      <w:r>
        <w:rPr>
          <w:color w:val="333333"/>
          <w:spacing w:val="40"/>
        </w:rPr>
        <w:t xml:space="preserve"> </w:t>
      </w:r>
      <w:r>
        <w:rPr>
          <w:color w:val="333333"/>
        </w:rPr>
        <w:t>human rights standards must still be improved.</w:t>
      </w:r>
    </w:p>
    <w:p w14:paraId="0E9ECC3F" w14:textId="77777777" w:rsidR="00C8194E" w:rsidRDefault="00C8194E" w:rsidP="00C8194E">
      <w:pPr>
        <w:spacing w:line="259" w:lineRule="auto"/>
        <w:jc w:val="both"/>
        <w:sectPr w:rsidR="00C8194E" w:rsidSect="005A4647">
          <w:headerReference w:type="even" r:id="rId13"/>
          <w:headerReference w:type="default" r:id="rId14"/>
          <w:pgSz w:w="12240" w:h="15840"/>
          <w:pgMar w:top="1080" w:right="920" w:bottom="280" w:left="980" w:header="843" w:footer="0" w:gutter="0"/>
          <w:pgNumType w:start="12"/>
          <w:cols w:space="720"/>
        </w:sectPr>
      </w:pPr>
    </w:p>
    <w:p w14:paraId="7D0E387E" w14:textId="77777777" w:rsidR="00C8194E" w:rsidRDefault="00C8194E" w:rsidP="00C8194E">
      <w:pPr>
        <w:pStyle w:val="Heading4"/>
        <w:spacing w:before="238"/>
        <w:ind w:left="313"/>
      </w:pPr>
      <w:r>
        <w:rPr>
          <w:color w:val="2D2D2D"/>
          <w:spacing w:val="-2"/>
          <w:w w:val="105"/>
        </w:rPr>
        <w:lastRenderedPageBreak/>
        <w:t>Recommendations</w:t>
      </w:r>
    </w:p>
    <w:p w14:paraId="259A2F0A" w14:textId="77777777" w:rsidR="00C8194E" w:rsidRDefault="00C8194E" w:rsidP="00C8194E">
      <w:pPr>
        <w:pStyle w:val="ListParagraph"/>
        <w:numPr>
          <w:ilvl w:val="1"/>
          <w:numId w:val="25"/>
        </w:numPr>
        <w:tabs>
          <w:tab w:val="left" w:pos="1015"/>
          <w:tab w:val="left" w:pos="1025"/>
        </w:tabs>
        <w:spacing w:before="19" w:line="256" w:lineRule="auto"/>
        <w:ind w:right="648" w:hanging="708"/>
        <w:jc w:val="both"/>
        <w:rPr>
          <w:b/>
          <w:color w:val="2D2D2D"/>
          <w:sz w:val="23"/>
        </w:rPr>
      </w:pPr>
      <w:r>
        <w:rPr>
          <w:b/>
          <w:color w:val="2D2D2D"/>
          <w:sz w:val="23"/>
        </w:rPr>
        <w:tab/>
      </w:r>
      <w:r>
        <w:rPr>
          <w:b/>
          <w:color w:val="2D2D2D"/>
          <w:w w:val="105"/>
          <w:sz w:val="23"/>
        </w:rPr>
        <w:t>Support</w:t>
      </w:r>
      <w:r>
        <w:rPr>
          <w:b/>
          <w:color w:val="2D2D2D"/>
          <w:spacing w:val="-8"/>
          <w:w w:val="105"/>
          <w:sz w:val="23"/>
        </w:rPr>
        <w:t xml:space="preserve"> </w:t>
      </w:r>
      <w:r>
        <w:rPr>
          <w:b/>
          <w:color w:val="2D2D2D"/>
          <w:w w:val="105"/>
          <w:sz w:val="23"/>
        </w:rPr>
        <w:t>and</w:t>
      </w:r>
      <w:r>
        <w:rPr>
          <w:b/>
          <w:color w:val="2D2D2D"/>
          <w:spacing w:val="-6"/>
          <w:w w:val="105"/>
          <w:sz w:val="23"/>
        </w:rPr>
        <w:t xml:space="preserve"> </w:t>
      </w:r>
      <w:r>
        <w:rPr>
          <w:b/>
          <w:color w:val="2D2D2D"/>
          <w:w w:val="105"/>
          <w:sz w:val="23"/>
        </w:rPr>
        <w:t>expand citizens</w:t>
      </w:r>
      <w:r>
        <w:rPr>
          <w:b/>
          <w:color w:val="2D2D2D"/>
          <w:spacing w:val="-2"/>
          <w:w w:val="105"/>
          <w:sz w:val="23"/>
        </w:rPr>
        <w:t xml:space="preserve"> </w:t>
      </w:r>
      <w:r>
        <w:rPr>
          <w:b/>
          <w:color w:val="2D2D2D"/>
          <w:w w:val="105"/>
          <w:sz w:val="23"/>
        </w:rPr>
        <w:t>committees</w:t>
      </w:r>
      <w:r>
        <w:rPr>
          <w:b/>
          <w:color w:val="2D2D2D"/>
          <w:spacing w:val="40"/>
          <w:w w:val="105"/>
          <w:sz w:val="23"/>
        </w:rPr>
        <w:t xml:space="preserve"> </w:t>
      </w:r>
      <w:r>
        <w:rPr>
          <w:color w:val="2D2D2D"/>
          <w:w w:val="105"/>
          <w:sz w:val="23"/>
        </w:rPr>
        <w:t>-</w:t>
      </w:r>
      <w:r>
        <w:rPr>
          <w:color w:val="2D2D2D"/>
          <w:spacing w:val="-9"/>
          <w:w w:val="105"/>
          <w:sz w:val="23"/>
        </w:rPr>
        <w:t xml:space="preserve"> </w:t>
      </w:r>
      <w:r>
        <w:rPr>
          <w:color w:val="2D2D2D"/>
          <w:w w:val="105"/>
          <w:sz w:val="23"/>
        </w:rPr>
        <w:t>The</w:t>
      </w:r>
      <w:r>
        <w:rPr>
          <w:color w:val="2D2D2D"/>
          <w:spacing w:val="-9"/>
          <w:w w:val="105"/>
          <w:sz w:val="23"/>
        </w:rPr>
        <w:t xml:space="preserve"> </w:t>
      </w:r>
      <w:r>
        <w:rPr>
          <w:color w:val="2D2D2D"/>
          <w:w w:val="105"/>
          <w:sz w:val="23"/>
        </w:rPr>
        <w:t>Mexican</w:t>
      </w:r>
      <w:r>
        <w:rPr>
          <w:color w:val="2D2D2D"/>
          <w:spacing w:val="-4"/>
          <w:w w:val="105"/>
          <w:sz w:val="23"/>
        </w:rPr>
        <w:t xml:space="preserve"> </w:t>
      </w:r>
      <w:r>
        <w:rPr>
          <w:color w:val="2D2D2D"/>
          <w:w w:val="105"/>
          <w:sz w:val="23"/>
        </w:rPr>
        <w:t>citizens</w:t>
      </w:r>
      <w:r>
        <w:rPr>
          <w:color w:val="2D2D2D"/>
          <w:spacing w:val="-4"/>
          <w:w w:val="105"/>
          <w:sz w:val="23"/>
        </w:rPr>
        <w:t xml:space="preserve"> </w:t>
      </w:r>
      <w:r>
        <w:rPr>
          <w:color w:val="2D2D2D"/>
          <w:w w:val="105"/>
          <w:sz w:val="23"/>
        </w:rPr>
        <w:t>committees should be supported and expanded throughout Mexico.</w:t>
      </w:r>
      <w:r>
        <w:rPr>
          <w:color w:val="2D2D2D"/>
          <w:spacing w:val="40"/>
          <w:w w:val="105"/>
          <w:sz w:val="23"/>
        </w:rPr>
        <w:t xml:space="preserve"> </w:t>
      </w:r>
      <w:r>
        <w:rPr>
          <w:color w:val="2D2D2D"/>
          <w:w w:val="105"/>
          <w:sz w:val="23"/>
        </w:rPr>
        <w:t>They should be independent from the Government and the institution in all respects.</w:t>
      </w:r>
      <w:r>
        <w:rPr>
          <w:color w:val="2D2D2D"/>
          <w:spacing w:val="40"/>
          <w:w w:val="105"/>
          <w:sz w:val="23"/>
        </w:rPr>
        <w:t xml:space="preserve"> </w:t>
      </w:r>
      <w:r>
        <w:rPr>
          <w:color w:val="2D2D2D"/>
          <w:w w:val="105"/>
          <w:sz w:val="23"/>
        </w:rPr>
        <w:t>As Mexican law now requires, citizens committees</w:t>
      </w:r>
      <w:r>
        <w:rPr>
          <w:color w:val="2D2D2D"/>
          <w:spacing w:val="-3"/>
          <w:w w:val="105"/>
          <w:sz w:val="23"/>
        </w:rPr>
        <w:t xml:space="preserve"> </w:t>
      </w:r>
      <w:r>
        <w:rPr>
          <w:color w:val="2D2D2D"/>
          <w:w w:val="105"/>
          <w:sz w:val="23"/>
        </w:rPr>
        <w:t>should</w:t>
      </w:r>
      <w:r>
        <w:rPr>
          <w:color w:val="2D2D2D"/>
          <w:spacing w:val="-1"/>
          <w:w w:val="105"/>
          <w:sz w:val="23"/>
        </w:rPr>
        <w:t xml:space="preserve"> </w:t>
      </w:r>
      <w:r>
        <w:rPr>
          <w:color w:val="2D2D2D"/>
          <w:w w:val="105"/>
          <w:sz w:val="23"/>
        </w:rPr>
        <w:t>have</w:t>
      </w:r>
      <w:r>
        <w:rPr>
          <w:color w:val="2D2D2D"/>
          <w:spacing w:val="-14"/>
          <w:w w:val="105"/>
          <w:sz w:val="23"/>
        </w:rPr>
        <w:t xml:space="preserve"> </w:t>
      </w:r>
      <w:r>
        <w:rPr>
          <w:color w:val="2D2D2D"/>
          <w:w w:val="105"/>
          <w:sz w:val="23"/>
        </w:rPr>
        <w:t>complete,</w:t>
      </w:r>
      <w:r>
        <w:rPr>
          <w:color w:val="2D2D2D"/>
          <w:spacing w:val="-3"/>
          <w:w w:val="105"/>
          <w:sz w:val="23"/>
        </w:rPr>
        <w:t xml:space="preserve"> </w:t>
      </w:r>
      <w:r>
        <w:rPr>
          <w:color w:val="2D2D2D"/>
          <w:w w:val="105"/>
          <w:sz w:val="23"/>
        </w:rPr>
        <w:t>open</w:t>
      </w:r>
      <w:r>
        <w:rPr>
          <w:color w:val="2D2D2D"/>
          <w:spacing w:val="-12"/>
          <w:w w:val="105"/>
          <w:sz w:val="23"/>
        </w:rPr>
        <w:t xml:space="preserve"> </w:t>
      </w:r>
      <w:r>
        <w:rPr>
          <w:color w:val="2D2D2D"/>
          <w:w w:val="105"/>
          <w:sz w:val="23"/>
        </w:rPr>
        <w:t>access</w:t>
      </w:r>
      <w:r>
        <w:rPr>
          <w:color w:val="2D2D2D"/>
          <w:spacing w:val="-13"/>
          <w:w w:val="105"/>
          <w:sz w:val="23"/>
        </w:rPr>
        <w:t xml:space="preserve"> </w:t>
      </w:r>
      <w:r>
        <w:rPr>
          <w:color w:val="2D2D2D"/>
          <w:w w:val="105"/>
          <w:sz w:val="23"/>
        </w:rPr>
        <w:t>to</w:t>
      </w:r>
      <w:r>
        <w:rPr>
          <w:color w:val="2D2D2D"/>
          <w:spacing w:val="-9"/>
          <w:w w:val="105"/>
          <w:sz w:val="23"/>
        </w:rPr>
        <w:t xml:space="preserve"> </w:t>
      </w:r>
      <w:r>
        <w:rPr>
          <w:color w:val="2D2D2D"/>
          <w:w w:val="105"/>
          <w:sz w:val="23"/>
        </w:rPr>
        <w:t>psychiatric</w:t>
      </w:r>
      <w:r>
        <w:rPr>
          <w:color w:val="2D2D2D"/>
          <w:spacing w:val="-7"/>
          <w:w w:val="105"/>
          <w:sz w:val="23"/>
        </w:rPr>
        <w:t xml:space="preserve"> </w:t>
      </w:r>
      <w:r>
        <w:rPr>
          <w:color w:val="2D2D2D"/>
          <w:w w:val="105"/>
          <w:sz w:val="23"/>
        </w:rPr>
        <w:t>institutions.</w:t>
      </w:r>
      <w:r>
        <w:rPr>
          <w:color w:val="2D2D2D"/>
          <w:spacing w:val="40"/>
          <w:w w:val="105"/>
          <w:sz w:val="23"/>
        </w:rPr>
        <w:t xml:space="preserve"> </w:t>
      </w:r>
      <w:r>
        <w:rPr>
          <w:color w:val="2D2D2D"/>
          <w:w w:val="105"/>
          <w:sz w:val="23"/>
        </w:rPr>
        <w:t>They</w:t>
      </w:r>
      <w:r>
        <w:rPr>
          <w:color w:val="2D2D2D"/>
          <w:spacing w:val="-13"/>
          <w:w w:val="105"/>
          <w:sz w:val="23"/>
        </w:rPr>
        <w:t xml:space="preserve"> </w:t>
      </w:r>
      <w:r>
        <w:rPr>
          <w:color w:val="2D2D2D"/>
          <w:w w:val="105"/>
          <w:sz w:val="23"/>
        </w:rPr>
        <w:t>should</w:t>
      </w:r>
      <w:r>
        <w:rPr>
          <w:color w:val="2D2D2D"/>
          <w:spacing w:val="-3"/>
          <w:w w:val="105"/>
          <w:sz w:val="23"/>
        </w:rPr>
        <w:t xml:space="preserve"> </w:t>
      </w:r>
      <w:r>
        <w:rPr>
          <w:color w:val="2D2D2D"/>
          <w:w w:val="105"/>
          <w:sz w:val="23"/>
        </w:rPr>
        <w:t>be able</w:t>
      </w:r>
      <w:r>
        <w:rPr>
          <w:color w:val="2D2D2D"/>
          <w:spacing w:val="-4"/>
          <w:w w:val="105"/>
          <w:sz w:val="23"/>
        </w:rPr>
        <w:t xml:space="preserve"> </w:t>
      </w:r>
      <w:r>
        <w:rPr>
          <w:color w:val="2D2D2D"/>
          <w:w w:val="105"/>
          <w:sz w:val="23"/>
        </w:rPr>
        <w:t>to inspect reports of</w:t>
      </w:r>
      <w:r>
        <w:rPr>
          <w:color w:val="2D2D2D"/>
          <w:spacing w:val="-14"/>
          <w:w w:val="105"/>
          <w:sz w:val="23"/>
        </w:rPr>
        <w:t xml:space="preserve"> </w:t>
      </w:r>
      <w:r>
        <w:rPr>
          <w:color w:val="2D2D2D"/>
          <w:w w:val="105"/>
          <w:sz w:val="23"/>
        </w:rPr>
        <w:t>abuse</w:t>
      </w:r>
      <w:r>
        <w:rPr>
          <w:color w:val="2D2D2D"/>
          <w:spacing w:val="-3"/>
          <w:w w:val="105"/>
          <w:sz w:val="23"/>
        </w:rPr>
        <w:t xml:space="preserve"> </w:t>
      </w:r>
      <w:r>
        <w:rPr>
          <w:color w:val="2D2D2D"/>
          <w:w w:val="105"/>
          <w:sz w:val="23"/>
        </w:rPr>
        <w:t>or</w:t>
      </w:r>
      <w:r>
        <w:rPr>
          <w:color w:val="2D2D2D"/>
          <w:spacing w:val="-12"/>
          <w:w w:val="105"/>
          <w:sz w:val="23"/>
        </w:rPr>
        <w:t xml:space="preserve"> </w:t>
      </w:r>
      <w:r>
        <w:rPr>
          <w:color w:val="2D2D2D"/>
          <w:w w:val="105"/>
          <w:sz w:val="23"/>
        </w:rPr>
        <w:t>neglect, review</w:t>
      </w:r>
      <w:r>
        <w:rPr>
          <w:color w:val="2D2D2D"/>
          <w:spacing w:val="-1"/>
          <w:w w:val="105"/>
          <w:sz w:val="23"/>
        </w:rPr>
        <w:t xml:space="preserve"> </w:t>
      </w:r>
      <w:r>
        <w:rPr>
          <w:color w:val="2D2D2D"/>
          <w:w w:val="105"/>
          <w:sz w:val="23"/>
        </w:rPr>
        <w:t>records on</w:t>
      </w:r>
      <w:r>
        <w:rPr>
          <w:color w:val="2D2D2D"/>
          <w:spacing w:val="-3"/>
          <w:w w:val="105"/>
          <w:sz w:val="23"/>
        </w:rPr>
        <w:t xml:space="preserve"> </w:t>
      </w:r>
      <w:r>
        <w:rPr>
          <w:color w:val="2D2D2D"/>
          <w:w w:val="105"/>
          <w:sz w:val="23"/>
        </w:rPr>
        <w:t>the</w:t>
      </w:r>
      <w:r>
        <w:rPr>
          <w:color w:val="2D2D2D"/>
          <w:spacing w:val="-16"/>
          <w:w w:val="105"/>
          <w:sz w:val="23"/>
        </w:rPr>
        <w:t xml:space="preserve"> </w:t>
      </w:r>
      <w:r>
        <w:rPr>
          <w:color w:val="2D2D2D"/>
          <w:w w:val="105"/>
          <w:sz w:val="23"/>
        </w:rPr>
        <w:t>use</w:t>
      </w:r>
      <w:r>
        <w:rPr>
          <w:color w:val="2D2D2D"/>
          <w:spacing w:val="-12"/>
          <w:w w:val="105"/>
          <w:sz w:val="23"/>
        </w:rPr>
        <w:t xml:space="preserve"> </w:t>
      </w:r>
      <w:r>
        <w:rPr>
          <w:color w:val="2D2D2D"/>
          <w:w w:val="105"/>
          <w:sz w:val="23"/>
        </w:rPr>
        <w:t>of</w:t>
      </w:r>
      <w:r>
        <w:rPr>
          <w:color w:val="2D2D2D"/>
          <w:spacing w:val="-10"/>
          <w:w w:val="105"/>
          <w:sz w:val="23"/>
        </w:rPr>
        <w:t xml:space="preserve"> </w:t>
      </w:r>
      <w:r>
        <w:rPr>
          <w:color w:val="2D2D2D"/>
          <w:w w:val="105"/>
          <w:sz w:val="23"/>
        </w:rPr>
        <w:t>physical restraints and</w:t>
      </w:r>
      <w:r>
        <w:rPr>
          <w:color w:val="2D2D2D"/>
          <w:spacing w:val="-4"/>
          <w:w w:val="105"/>
          <w:sz w:val="23"/>
        </w:rPr>
        <w:t xml:space="preserve"> </w:t>
      </w:r>
      <w:r>
        <w:rPr>
          <w:color w:val="2D2D2D"/>
          <w:w w:val="105"/>
          <w:sz w:val="23"/>
        </w:rPr>
        <w:t>seclusion, and</w:t>
      </w:r>
      <w:r>
        <w:rPr>
          <w:color w:val="2D2D2D"/>
          <w:spacing w:val="-5"/>
          <w:w w:val="105"/>
          <w:sz w:val="23"/>
        </w:rPr>
        <w:t xml:space="preserve"> </w:t>
      </w:r>
      <w:r>
        <w:rPr>
          <w:color w:val="2D2D2D"/>
          <w:w w:val="105"/>
          <w:sz w:val="23"/>
        </w:rPr>
        <w:t>read reports</w:t>
      </w:r>
      <w:r>
        <w:rPr>
          <w:color w:val="2D2D2D"/>
          <w:spacing w:val="-3"/>
          <w:w w:val="105"/>
          <w:sz w:val="23"/>
        </w:rPr>
        <w:t xml:space="preserve"> </w:t>
      </w:r>
      <w:r>
        <w:rPr>
          <w:color w:val="2D2D2D"/>
          <w:w w:val="105"/>
          <w:sz w:val="23"/>
        </w:rPr>
        <w:t>on</w:t>
      </w:r>
      <w:r>
        <w:rPr>
          <w:color w:val="2D2D2D"/>
          <w:spacing w:val="-16"/>
          <w:w w:val="105"/>
          <w:sz w:val="23"/>
        </w:rPr>
        <w:t xml:space="preserve"> </w:t>
      </w:r>
      <w:r>
        <w:rPr>
          <w:color w:val="2D2D2D"/>
          <w:w w:val="105"/>
          <w:sz w:val="23"/>
        </w:rPr>
        <w:t>all</w:t>
      </w:r>
      <w:r>
        <w:rPr>
          <w:color w:val="2D2D2D"/>
          <w:spacing w:val="-5"/>
          <w:w w:val="105"/>
          <w:sz w:val="23"/>
        </w:rPr>
        <w:t xml:space="preserve"> </w:t>
      </w:r>
      <w:r>
        <w:rPr>
          <w:color w:val="2D2D2D"/>
          <w:w w:val="105"/>
          <w:sz w:val="23"/>
        </w:rPr>
        <w:t>patient deaths</w:t>
      </w:r>
      <w:r>
        <w:rPr>
          <w:color w:val="2D2D2D"/>
          <w:spacing w:val="-9"/>
          <w:w w:val="105"/>
          <w:sz w:val="23"/>
        </w:rPr>
        <w:t xml:space="preserve"> </w:t>
      </w:r>
      <w:r>
        <w:rPr>
          <w:color w:val="2D2D2D"/>
          <w:w w:val="105"/>
          <w:sz w:val="23"/>
        </w:rPr>
        <w:t>and patient complaints.</w:t>
      </w:r>
      <w:r>
        <w:rPr>
          <w:color w:val="2D2D2D"/>
          <w:spacing w:val="40"/>
          <w:w w:val="105"/>
          <w:sz w:val="23"/>
        </w:rPr>
        <w:t xml:space="preserve"> </w:t>
      </w:r>
      <w:r>
        <w:rPr>
          <w:color w:val="2D2D2D"/>
          <w:w w:val="105"/>
          <w:sz w:val="23"/>
        </w:rPr>
        <w:t>Mexican</w:t>
      </w:r>
      <w:r>
        <w:rPr>
          <w:color w:val="2D2D2D"/>
          <w:spacing w:val="-9"/>
          <w:w w:val="105"/>
          <w:sz w:val="23"/>
        </w:rPr>
        <w:t xml:space="preserve"> </w:t>
      </w:r>
      <w:r>
        <w:rPr>
          <w:color w:val="2D2D2D"/>
          <w:w w:val="105"/>
          <w:sz w:val="23"/>
        </w:rPr>
        <w:t>law also</w:t>
      </w:r>
      <w:r>
        <w:rPr>
          <w:color w:val="2D2D2D"/>
          <w:spacing w:val="-16"/>
          <w:w w:val="105"/>
          <w:sz w:val="23"/>
        </w:rPr>
        <w:t xml:space="preserve"> </w:t>
      </w:r>
      <w:r>
        <w:rPr>
          <w:color w:val="2D2D2D"/>
          <w:w w:val="105"/>
          <w:sz w:val="23"/>
        </w:rPr>
        <w:t>requires</w:t>
      </w:r>
      <w:r>
        <w:rPr>
          <w:color w:val="2D2D2D"/>
          <w:spacing w:val="-15"/>
          <w:w w:val="105"/>
          <w:sz w:val="23"/>
        </w:rPr>
        <w:t xml:space="preserve"> </w:t>
      </w:r>
      <w:r>
        <w:rPr>
          <w:color w:val="2D2D2D"/>
          <w:w w:val="105"/>
          <w:sz w:val="23"/>
        </w:rPr>
        <w:t>that</w:t>
      </w:r>
      <w:r>
        <w:rPr>
          <w:color w:val="2D2D2D"/>
          <w:spacing w:val="-15"/>
          <w:w w:val="105"/>
          <w:sz w:val="23"/>
        </w:rPr>
        <w:t xml:space="preserve"> </w:t>
      </w:r>
      <w:r>
        <w:rPr>
          <w:color w:val="2D2D2D"/>
          <w:w w:val="105"/>
          <w:sz w:val="23"/>
        </w:rPr>
        <w:t>citizens</w:t>
      </w:r>
      <w:r>
        <w:rPr>
          <w:color w:val="2D2D2D"/>
          <w:spacing w:val="-15"/>
          <w:w w:val="105"/>
          <w:sz w:val="23"/>
        </w:rPr>
        <w:t xml:space="preserve"> </w:t>
      </w:r>
      <w:r>
        <w:rPr>
          <w:color w:val="2D2D2D"/>
          <w:w w:val="105"/>
          <w:sz w:val="23"/>
        </w:rPr>
        <w:t>committees</w:t>
      </w:r>
      <w:r>
        <w:rPr>
          <w:color w:val="2D2D2D"/>
          <w:spacing w:val="-15"/>
          <w:w w:val="105"/>
          <w:sz w:val="23"/>
        </w:rPr>
        <w:t xml:space="preserve"> </w:t>
      </w:r>
      <w:r>
        <w:rPr>
          <w:color w:val="2D2D2D"/>
          <w:w w:val="105"/>
          <w:sz w:val="23"/>
        </w:rPr>
        <w:t>be</w:t>
      </w:r>
      <w:r>
        <w:rPr>
          <w:color w:val="2D2D2D"/>
          <w:spacing w:val="-15"/>
          <w:w w:val="105"/>
          <w:sz w:val="23"/>
        </w:rPr>
        <w:t xml:space="preserve"> </w:t>
      </w:r>
      <w:r>
        <w:rPr>
          <w:color w:val="2D2D2D"/>
          <w:w w:val="105"/>
          <w:sz w:val="23"/>
        </w:rPr>
        <w:t>given</w:t>
      </w:r>
      <w:r>
        <w:rPr>
          <w:color w:val="2D2D2D"/>
          <w:spacing w:val="-15"/>
          <w:w w:val="105"/>
          <w:sz w:val="23"/>
        </w:rPr>
        <w:t xml:space="preserve"> </w:t>
      </w:r>
      <w:r>
        <w:rPr>
          <w:color w:val="2D2D2D"/>
          <w:w w:val="105"/>
          <w:sz w:val="23"/>
        </w:rPr>
        <w:t>access</w:t>
      </w:r>
      <w:r>
        <w:rPr>
          <w:color w:val="2D2D2D"/>
          <w:spacing w:val="-15"/>
          <w:w w:val="105"/>
          <w:sz w:val="23"/>
        </w:rPr>
        <w:t xml:space="preserve"> </w:t>
      </w:r>
      <w:r>
        <w:rPr>
          <w:color w:val="2D2D2D"/>
          <w:w w:val="105"/>
          <w:sz w:val="23"/>
        </w:rPr>
        <w:t>to</w:t>
      </w:r>
      <w:r>
        <w:rPr>
          <w:color w:val="2D2D2D"/>
          <w:spacing w:val="-9"/>
          <w:w w:val="105"/>
          <w:sz w:val="23"/>
        </w:rPr>
        <w:t xml:space="preserve"> </w:t>
      </w:r>
      <w:r>
        <w:rPr>
          <w:color w:val="2D2D2D"/>
          <w:w w:val="105"/>
          <w:sz w:val="23"/>
        </w:rPr>
        <w:t>administrative</w:t>
      </w:r>
      <w:r>
        <w:rPr>
          <w:color w:val="2D2D2D"/>
          <w:spacing w:val="-15"/>
          <w:w w:val="105"/>
          <w:sz w:val="23"/>
        </w:rPr>
        <w:t xml:space="preserve"> </w:t>
      </w:r>
      <w:r>
        <w:rPr>
          <w:color w:val="2D2D2D"/>
          <w:w w:val="105"/>
          <w:sz w:val="23"/>
        </w:rPr>
        <w:t>information,</w:t>
      </w:r>
      <w:r>
        <w:rPr>
          <w:color w:val="2D2D2D"/>
          <w:spacing w:val="-4"/>
          <w:w w:val="105"/>
          <w:sz w:val="23"/>
        </w:rPr>
        <w:t xml:space="preserve"> </w:t>
      </w:r>
      <w:r>
        <w:rPr>
          <w:color w:val="2D2D2D"/>
          <w:w w:val="105"/>
          <w:sz w:val="23"/>
        </w:rPr>
        <w:t>which should</w:t>
      </w:r>
      <w:r>
        <w:rPr>
          <w:color w:val="2D2D2D"/>
          <w:spacing w:val="-3"/>
          <w:w w:val="105"/>
          <w:sz w:val="23"/>
        </w:rPr>
        <w:t xml:space="preserve"> </w:t>
      </w:r>
      <w:r>
        <w:rPr>
          <w:color w:val="2D2D2D"/>
          <w:w w:val="105"/>
          <w:sz w:val="23"/>
        </w:rPr>
        <w:t>include</w:t>
      </w:r>
      <w:r>
        <w:rPr>
          <w:color w:val="2D2D2D"/>
          <w:spacing w:val="-9"/>
          <w:w w:val="105"/>
          <w:sz w:val="23"/>
        </w:rPr>
        <w:t xml:space="preserve"> </w:t>
      </w:r>
      <w:r>
        <w:rPr>
          <w:color w:val="2D2D2D"/>
          <w:w w:val="105"/>
          <w:sz w:val="23"/>
        </w:rPr>
        <w:t>information about</w:t>
      </w:r>
      <w:r>
        <w:rPr>
          <w:color w:val="2D2D2D"/>
          <w:spacing w:val="-6"/>
          <w:w w:val="105"/>
          <w:sz w:val="23"/>
        </w:rPr>
        <w:t xml:space="preserve"> </w:t>
      </w:r>
      <w:r>
        <w:rPr>
          <w:color w:val="2D2D2D"/>
          <w:w w:val="105"/>
          <w:sz w:val="23"/>
        </w:rPr>
        <w:t>annual</w:t>
      </w:r>
      <w:r>
        <w:rPr>
          <w:color w:val="2D2D2D"/>
          <w:spacing w:val="-6"/>
          <w:w w:val="105"/>
          <w:sz w:val="23"/>
        </w:rPr>
        <w:t xml:space="preserve"> </w:t>
      </w:r>
      <w:r>
        <w:rPr>
          <w:color w:val="2D2D2D"/>
          <w:w w:val="105"/>
          <w:sz w:val="23"/>
        </w:rPr>
        <w:t>budgets</w:t>
      </w:r>
      <w:r>
        <w:rPr>
          <w:color w:val="2D2D2D"/>
          <w:spacing w:val="-6"/>
          <w:w w:val="105"/>
          <w:sz w:val="23"/>
        </w:rPr>
        <w:t xml:space="preserve"> </w:t>
      </w:r>
      <w:r>
        <w:rPr>
          <w:color w:val="2D2D2D"/>
          <w:w w:val="105"/>
          <w:sz w:val="23"/>
        </w:rPr>
        <w:t>and</w:t>
      </w:r>
      <w:r>
        <w:rPr>
          <w:color w:val="2D2D2D"/>
          <w:spacing w:val="-3"/>
          <w:w w:val="105"/>
          <w:sz w:val="23"/>
        </w:rPr>
        <w:t xml:space="preserve"> </w:t>
      </w:r>
      <w:r>
        <w:rPr>
          <w:color w:val="2D2D2D"/>
          <w:w w:val="105"/>
          <w:sz w:val="23"/>
        </w:rPr>
        <w:t>reports</w:t>
      </w:r>
      <w:r>
        <w:rPr>
          <w:color w:val="2D2D2D"/>
          <w:spacing w:val="-3"/>
          <w:w w:val="105"/>
          <w:sz w:val="23"/>
        </w:rPr>
        <w:t xml:space="preserve"> </w:t>
      </w:r>
      <w:r>
        <w:rPr>
          <w:color w:val="2D2D2D"/>
          <w:w w:val="105"/>
          <w:sz w:val="23"/>
        </w:rPr>
        <w:t>on</w:t>
      </w:r>
      <w:r>
        <w:rPr>
          <w:color w:val="2D2D2D"/>
          <w:spacing w:val="-12"/>
          <w:w w:val="105"/>
          <w:sz w:val="23"/>
        </w:rPr>
        <w:t xml:space="preserve"> </w:t>
      </w:r>
      <w:r>
        <w:rPr>
          <w:color w:val="2D2D2D"/>
          <w:w w:val="105"/>
          <w:sz w:val="23"/>
        </w:rPr>
        <w:t>expenditures of</w:t>
      </w:r>
      <w:r>
        <w:rPr>
          <w:color w:val="2D2D2D"/>
          <w:spacing w:val="-9"/>
          <w:w w:val="105"/>
          <w:sz w:val="23"/>
        </w:rPr>
        <w:t xml:space="preserve"> </w:t>
      </w:r>
      <w:r>
        <w:rPr>
          <w:color w:val="2D2D2D"/>
          <w:w w:val="105"/>
          <w:sz w:val="23"/>
        </w:rPr>
        <w:t>all</w:t>
      </w:r>
      <w:r>
        <w:rPr>
          <w:color w:val="2D2D2D"/>
          <w:spacing w:val="-9"/>
          <w:w w:val="105"/>
          <w:sz w:val="23"/>
        </w:rPr>
        <w:t xml:space="preserve"> </w:t>
      </w:r>
      <w:r>
        <w:rPr>
          <w:color w:val="2D2D2D"/>
          <w:w w:val="105"/>
          <w:sz w:val="23"/>
        </w:rPr>
        <w:t xml:space="preserve">public </w:t>
      </w:r>
      <w:r>
        <w:rPr>
          <w:color w:val="2D2D2D"/>
          <w:spacing w:val="-2"/>
          <w:w w:val="105"/>
          <w:sz w:val="23"/>
        </w:rPr>
        <w:t>funds.</w:t>
      </w:r>
    </w:p>
    <w:p w14:paraId="270B5073" w14:textId="77777777" w:rsidR="00C8194E" w:rsidRDefault="00C8194E" w:rsidP="00C8194E">
      <w:pPr>
        <w:pStyle w:val="BodyText"/>
        <w:spacing w:before="19"/>
      </w:pPr>
    </w:p>
    <w:p w14:paraId="781A1FFE" w14:textId="77777777" w:rsidR="00C8194E" w:rsidRDefault="00C8194E" w:rsidP="00C8194E">
      <w:pPr>
        <w:pStyle w:val="ListParagraph"/>
        <w:numPr>
          <w:ilvl w:val="1"/>
          <w:numId w:val="25"/>
        </w:numPr>
        <w:tabs>
          <w:tab w:val="left" w:pos="1011"/>
          <w:tab w:val="left" w:pos="1015"/>
        </w:tabs>
        <w:spacing w:line="259" w:lineRule="auto"/>
        <w:ind w:left="1011" w:right="654" w:hanging="713"/>
        <w:jc w:val="both"/>
        <w:rPr>
          <w:b/>
          <w:color w:val="2D2D2D"/>
          <w:sz w:val="23"/>
        </w:rPr>
      </w:pPr>
      <w:r>
        <w:rPr>
          <w:b/>
          <w:color w:val="2D2D2D"/>
          <w:sz w:val="23"/>
        </w:rPr>
        <w:tab/>
        <w:t xml:space="preserve">Support independent, nongovernmental consumer and family advocacy </w:t>
      </w:r>
      <w:r>
        <w:rPr>
          <w:color w:val="2D2D2D"/>
          <w:sz w:val="23"/>
        </w:rPr>
        <w:t>- The Government should financially support</w:t>
      </w:r>
      <w:r>
        <w:rPr>
          <w:color w:val="2D2D2D"/>
          <w:spacing w:val="40"/>
          <w:sz w:val="23"/>
        </w:rPr>
        <w:t xml:space="preserve"> </w:t>
      </w:r>
      <w:r>
        <w:rPr>
          <w:color w:val="2D2D2D"/>
          <w:sz w:val="23"/>
        </w:rPr>
        <w:t>the development of consumer and family organizations that can advocate for improved</w:t>
      </w:r>
      <w:r>
        <w:rPr>
          <w:color w:val="2D2D2D"/>
          <w:spacing w:val="40"/>
          <w:sz w:val="23"/>
        </w:rPr>
        <w:t xml:space="preserve"> </w:t>
      </w:r>
      <w:r>
        <w:rPr>
          <w:color w:val="2D2D2D"/>
          <w:sz w:val="23"/>
        </w:rPr>
        <w:t>services and rights enforcement.</w:t>
      </w:r>
      <w:r>
        <w:rPr>
          <w:color w:val="2D2D2D"/>
          <w:spacing w:val="80"/>
          <w:sz w:val="23"/>
        </w:rPr>
        <w:t xml:space="preserve"> </w:t>
      </w:r>
      <w:r>
        <w:rPr>
          <w:color w:val="2D2D2D"/>
          <w:sz w:val="23"/>
        </w:rPr>
        <w:t>Consumer</w:t>
      </w:r>
      <w:r>
        <w:rPr>
          <w:color w:val="2D2D2D"/>
          <w:spacing w:val="40"/>
          <w:sz w:val="23"/>
        </w:rPr>
        <w:t xml:space="preserve"> </w:t>
      </w:r>
      <w:r>
        <w:rPr>
          <w:color w:val="2D2D2D"/>
          <w:sz w:val="23"/>
        </w:rPr>
        <w:t>and family</w:t>
      </w:r>
      <w:r>
        <w:rPr>
          <w:color w:val="2D2D2D"/>
          <w:spacing w:val="40"/>
          <w:sz w:val="23"/>
        </w:rPr>
        <w:t xml:space="preserve"> </w:t>
      </w:r>
      <w:r>
        <w:rPr>
          <w:color w:val="2D2D2D"/>
          <w:sz w:val="23"/>
        </w:rPr>
        <w:t>advocacy</w:t>
      </w:r>
      <w:r>
        <w:rPr>
          <w:color w:val="2D2D2D"/>
          <w:spacing w:val="39"/>
          <w:sz w:val="23"/>
        </w:rPr>
        <w:t xml:space="preserve"> </w:t>
      </w:r>
      <w:r>
        <w:rPr>
          <w:color w:val="2D2D2D"/>
          <w:sz w:val="23"/>
        </w:rPr>
        <w:t>groups should</w:t>
      </w:r>
      <w:r>
        <w:rPr>
          <w:color w:val="2D2D2D"/>
          <w:spacing w:val="40"/>
          <w:sz w:val="23"/>
        </w:rPr>
        <w:t xml:space="preserve"> </w:t>
      </w:r>
      <w:r>
        <w:rPr>
          <w:color w:val="2D2D2D"/>
          <w:sz w:val="23"/>
        </w:rPr>
        <w:t>be entirely independent</w:t>
      </w:r>
      <w:r>
        <w:rPr>
          <w:color w:val="2D2D2D"/>
          <w:spacing w:val="40"/>
          <w:sz w:val="23"/>
        </w:rPr>
        <w:t xml:space="preserve"> </w:t>
      </w:r>
      <w:r>
        <w:rPr>
          <w:color w:val="2D2D2D"/>
          <w:sz w:val="23"/>
        </w:rPr>
        <w:t>and</w:t>
      </w:r>
      <w:r>
        <w:rPr>
          <w:color w:val="2D2D2D"/>
          <w:spacing w:val="40"/>
          <w:sz w:val="23"/>
        </w:rPr>
        <w:t xml:space="preserve"> </w:t>
      </w:r>
      <w:r>
        <w:rPr>
          <w:color w:val="2D2D2D"/>
          <w:sz w:val="23"/>
        </w:rPr>
        <w:t>nongovernmental.</w:t>
      </w:r>
    </w:p>
    <w:p w14:paraId="1D4A59C6" w14:textId="77777777" w:rsidR="00C8194E" w:rsidRDefault="00C8194E" w:rsidP="00C8194E">
      <w:pPr>
        <w:pStyle w:val="BodyText"/>
        <w:spacing w:before="20"/>
      </w:pPr>
    </w:p>
    <w:p w14:paraId="4862B634" w14:textId="77777777" w:rsidR="00C8194E" w:rsidRDefault="00C8194E" w:rsidP="00C8194E">
      <w:pPr>
        <w:pStyle w:val="ListParagraph"/>
        <w:numPr>
          <w:ilvl w:val="1"/>
          <w:numId w:val="25"/>
        </w:numPr>
        <w:tabs>
          <w:tab w:val="left" w:pos="1003"/>
          <w:tab w:val="left" w:pos="1009"/>
        </w:tabs>
        <w:spacing w:line="256" w:lineRule="auto"/>
        <w:ind w:left="1003" w:right="650" w:hanging="714"/>
        <w:jc w:val="both"/>
        <w:rPr>
          <w:b/>
          <w:color w:val="2D2D2D"/>
          <w:sz w:val="23"/>
        </w:rPr>
      </w:pPr>
      <w:r>
        <w:rPr>
          <w:b/>
          <w:color w:val="2D2D2D"/>
          <w:sz w:val="23"/>
        </w:rPr>
        <w:tab/>
        <w:t xml:space="preserve">Create a disability council </w:t>
      </w:r>
      <w:r>
        <w:rPr>
          <w:color w:val="2D2D2D"/>
          <w:sz w:val="23"/>
        </w:rPr>
        <w:t>- Disability councils are public bodies made up of people with disabilities and community allies that provide a mechanism to ensure full, open and democratic participation by stakeholders in human rights oversight, mental health service policy development and program implementation.</w:t>
      </w:r>
      <w:r>
        <w:rPr>
          <w:color w:val="2D2D2D"/>
          <w:spacing w:val="40"/>
          <w:sz w:val="23"/>
        </w:rPr>
        <w:t xml:space="preserve"> </w:t>
      </w:r>
      <w:r>
        <w:rPr>
          <w:color w:val="2D2D2D"/>
          <w:sz w:val="23"/>
        </w:rPr>
        <w:t>Stakeholders include consumers, family members, professionals and staff at institutions.</w:t>
      </w:r>
      <w:r>
        <w:rPr>
          <w:color w:val="2D2D2D"/>
          <w:spacing w:val="40"/>
          <w:sz w:val="23"/>
        </w:rPr>
        <w:t xml:space="preserve"> </w:t>
      </w:r>
      <w:r>
        <w:rPr>
          <w:color w:val="2D2D2D"/>
          <w:sz w:val="23"/>
        </w:rPr>
        <w:t xml:space="preserve">As required by the </w:t>
      </w:r>
      <w:r>
        <w:rPr>
          <w:i/>
          <w:color w:val="2D2D2D"/>
          <w:sz w:val="23"/>
        </w:rPr>
        <w:t xml:space="preserve">Rules on </w:t>
      </w:r>
      <w:r>
        <w:rPr>
          <w:i/>
          <w:color w:val="464646"/>
          <w:sz w:val="23"/>
        </w:rPr>
        <w:t xml:space="preserve">Equalization, </w:t>
      </w:r>
      <w:r>
        <w:rPr>
          <w:color w:val="2D2D2D"/>
          <w:sz w:val="23"/>
        </w:rPr>
        <w:t>people</w:t>
      </w:r>
      <w:r>
        <w:rPr>
          <w:color w:val="2D2D2D"/>
          <w:spacing w:val="29"/>
          <w:sz w:val="23"/>
        </w:rPr>
        <w:t xml:space="preserve"> </w:t>
      </w:r>
      <w:r>
        <w:rPr>
          <w:color w:val="2D2D2D"/>
          <w:sz w:val="23"/>
        </w:rPr>
        <w:t>with</w:t>
      </w:r>
      <w:r>
        <w:rPr>
          <w:color w:val="2D2D2D"/>
          <w:spacing w:val="40"/>
          <w:sz w:val="23"/>
        </w:rPr>
        <w:t xml:space="preserve"> </w:t>
      </w:r>
      <w:r>
        <w:rPr>
          <w:color w:val="2D2D2D"/>
          <w:sz w:val="23"/>
        </w:rPr>
        <w:t>disabilities</w:t>
      </w:r>
      <w:r>
        <w:rPr>
          <w:color w:val="2D2D2D"/>
          <w:spacing w:val="40"/>
          <w:sz w:val="23"/>
        </w:rPr>
        <w:t xml:space="preserve"> </w:t>
      </w:r>
      <w:r>
        <w:rPr>
          <w:color w:val="2D2D2D"/>
          <w:sz w:val="23"/>
        </w:rPr>
        <w:t>should</w:t>
      </w:r>
      <w:r>
        <w:rPr>
          <w:color w:val="2D2D2D"/>
          <w:spacing w:val="33"/>
          <w:sz w:val="23"/>
        </w:rPr>
        <w:t xml:space="preserve"> </w:t>
      </w:r>
      <w:r>
        <w:rPr>
          <w:color w:val="2D2D2D"/>
          <w:sz w:val="23"/>
        </w:rPr>
        <w:t>be included</w:t>
      </w:r>
      <w:r>
        <w:rPr>
          <w:color w:val="2D2D2D"/>
          <w:spacing w:val="40"/>
          <w:sz w:val="23"/>
        </w:rPr>
        <w:t xml:space="preserve"> </w:t>
      </w:r>
      <w:r>
        <w:rPr>
          <w:color w:val="2D2D2D"/>
          <w:sz w:val="23"/>
        </w:rPr>
        <w:t>in</w:t>
      </w:r>
      <w:r>
        <w:rPr>
          <w:color w:val="2D2D2D"/>
          <w:spacing w:val="22"/>
          <w:sz w:val="23"/>
        </w:rPr>
        <w:t xml:space="preserve"> </w:t>
      </w:r>
      <w:r>
        <w:rPr>
          <w:color w:val="2D2D2D"/>
          <w:sz w:val="23"/>
        </w:rPr>
        <w:t>national</w:t>
      </w:r>
      <w:r>
        <w:rPr>
          <w:color w:val="2D2D2D"/>
          <w:spacing w:val="40"/>
          <w:sz w:val="23"/>
        </w:rPr>
        <w:t xml:space="preserve"> </w:t>
      </w:r>
      <w:r>
        <w:rPr>
          <w:color w:val="2D2D2D"/>
          <w:sz w:val="23"/>
        </w:rPr>
        <w:t>planning</w:t>
      </w:r>
      <w:r>
        <w:rPr>
          <w:color w:val="2D2D2D"/>
          <w:spacing w:val="31"/>
          <w:sz w:val="23"/>
        </w:rPr>
        <w:t xml:space="preserve"> </w:t>
      </w:r>
      <w:r>
        <w:rPr>
          <w:color w:val="2D2D2D"/>
          <w:sz w:val="23"/>
        </w:rPr>
        <w:t>for</w:t>
      </w:r>
      <w:r>
        <w:rPr>
          <w:color w:val="2D2D2D"/>
          <w:spacing w:val="31"/>
          <w:sz w:val="23"/>
        </w:rPr>
        <w:t xml:space="preserve"> </w:t>
      </w:r>
      <w:r>
        <w:rPr>
          <w:color w:val="2D2D2D"/>
          <w:sz w:val="23"/>
        </w:rPr>
        <w:t>service</w:t>
      </w:r>
      <w:r>
        <w:rPr>
          <w:color w:val="2D2D2D"/>
          <w:spacing w:val="39"/>
          <w:sz w:val="23"/>
        </w:rPr>
        <w:t xml:space="preserve"> </w:t>
      </w:r>
      <w:r>
        <w:rPr>
          <w:color w:val="2D2D2D"/>
          <w:sz w:val="23"/>
        </w:rPr>
        <w:t>system</w:t>
      </w:r>
      <w:r>
        <w:rPr>
          <w:color w:val="2D2D2D"/>
          <w:spacing w:val="32"/>
          <w:sz w:val="23"/>
        </w:rPr>
        <w:t xml:space="preserve"> </w:t>
      </w:r>
      <w:r>
        <w:rPr>
          <w:color w:val="2D2D2D"/>
          <w:sz w:val="23"/>
        </w:rPr>
        <w:t>reform to bring about full human rights enforcement.</w:t>
      </w:r>
      <w:r>
        <w:rPr>
          <w:color w:val="2D2D2D"/>
          <w:spacing w:val="40"/>
          <w:sz w:val="23"/>
        </w:rPr>
        <w:t xml:space="preserve"> </w:t>
      </w:r>
      <w:r>
        <w:rPr>
          <w:color w:val="2D2D2D"/>
          <w:sz w:val="23"/>
        </w:rPr>
        <w:t>Thus, a disability council should include a majority</w:t>
      </w:r>
      <w:r>
        <w:rPr>
          <w:color w:val="2D2D2D"/>
          <w:spacing w:val="39"/>
          <w:sz w:val="23"/>
        </w:rPr>
        <w:t xml:space="preserve"> </w:t>
      </w:r>
      <w:r>
        <w:rPr>
          <w:color w:val="2D2D2D"/>
          <w:sz w:val="23"/>
        </w:rPr>
        <w:t>of</w:t>
      </w:r>
      <w:r>
        <w:rPr>
          <w:color w:val="2D2D2D"/>
          <w:spacing w:val="33"/>
          <w:sz w:val="23"/>
        </w:rPr>
        <w:t xml:space="preserve"> </w:t>
      </w:r>
      <w:r>
        <w:rPr>
          <w:color w:val="2D2D2D"/>
          <w:sz w:val="23"/>
        </w:rPr>
        <w:t>primary</w:t>
      </w:r>
      <w:r>
        <w:rPr>
          <w:color w:val="2D2D2D"/>
          <w:spacing w:val="40"/>
          <w:sz w:val="23"/>
        </w:rPr>
        <w:t xml:space="preserve"> </w:t>
      </w:r>
      <w:r>
        <w:rPr>
          <w:color w:val="2D2D2D"/>
          <w:sz w:val="23"/>
        </w:rPr>
        <w:t>consumers</w:t>
      </w:r>
      <w:r>
        <w:rPr>
          <w:color w:val="2D2D2D"/>
          <w:spacing w:val="38"/>
          <w:sz w:val="23"/>
        </w:rPr>
        <w:t xml:space="preserve"> </w:t>
      </w:r>
      <w:r>
        <w:rPr>
          <w:color w:val="2D2D2D"/>
          <w:sz w:val="23"/>
        </w:rPr>
        <w:t>(current</w:t>
      </w:r>
      <w:r>
        <w:rPr>
          <w:color w:val="2D2D2D"/>
          <w:spacing w:val="40"/>
          <w:sz w:val="23"/>
        </w:rPr>
        <w:t xml:space="preserve"> </w:t>
      </w:r>
      <w:r>
        <w:rPr>
          <w:color w:val="2D2D2D"/>
          <w:sz w:val="23"/>
        </w:rPr>
        <w:t>or former</w:t>
      </w:r>
      <w:r>
        <w:rPr>
          <w:color w:val="2D2D2D"/>
          <w:spacing w:val="38"/>
          <w:sz w:val="23"/>
        </w:rPr>
        <w:t xml:space="preserve"> </w:t>
      </w:r>
      <w:r>
        <w:rPr>
          <w:color w:val="2D2D2D"/>
          <w:sz w:val="23"/>
        </w:rPr>
        <w:t>users</w:t>
      </w:r>
      <w:r>
        <w:rPr>
          <w:color w:val="2D2D2D"/>
          <w:spacing w:val="33"/>
          <w:sz w:val="23"/>
        </w:rPr>
        <w:t xml:space="preserve"> </w:t>
      </w:r>
      <w:r>
        <w:rPr>
          <w:color w:val="2D2D2D"/>
          <w:sz w:val="23"/>
        </w:rPr>
        <w:t>of mental</w:t>
      </w:r>
      <w:r>
        <w:rPr>
          <w:color w:val="2D2D2D"/>
          <w:spacing w:val="38"/>
          <w:sz w:val="23"/>
        </w:rPr>
        <w:t xml:space="preserve"> </w:t>
      </w:r>
      <w:r>
        <w:rPr>
          <w:color w:val="2D2D2D"/>
          <w:sz w:val="23"/>
        </w:rPr>
        <w:t>health services).</w:t>
      </w:r>
    </w:p>
    <w:p w14:paraId="0DF4C85A" w14:textId="77777777" w:rsidR="00C8194E" w:rsidRDefault="00C8194E" w:rsidP="00C8194E">
      <w:pPr>
        <w:pStyle w:val="BodyText"/>
      </w:pPr>
    </w:p>
    <w:p w14:paraId="02B6E7E9" w14:textId="77777777" w:rsidR="00C8194E" w:rsidRDefault="00C8194E" w:rsidP="00C8194E">
      <w:pPr>
        <w:pStyle w:val="BodyText"/>
        <w:spacing w:before="62"/>
      </w:pPr>
    </w:p>
    <w:p w14:paraId="3DEB8680" w14:textId="77777777" w:rsidR="00C8194E" w:rsidRDefault="00C8194E" w:rsidP="00C8194E">
      <w:pPr>
        <w:pStyle w:val="ListParagraph"/>
        <w:numPr>
          <w:ilvl w:val="1"/>
          <w:numId w:val="25"/>
        </w:numPr>
        <w:tabs>
          <w:tab w:val="left" w:pos="988"/>
          <w:tab w:val="left" w:pos="999"/>
        </w:tabs>
        <w:spacing w:line="256" w:lineRule="auto"/>
        <w:ind w:left="988" w:right="661" w:hanging="705"/>
        <w:jc w:val="both"/>
        <w:rPr>
          <w:b/>
          <w:color w:val="2D2D2D"/>
          <w:sz w:val="23"/>
        </w:rPr>
      </w:pPr>
      <w:r>
        <w:rPr>
          <w:b/>
          <w:color w:val="2D2D2D"/>
          <w:sz w:val="23"/>
        </w:rPr>
        <w:tab/>
        <w:t>Create independent monitoring and oversight mechanisms</w:t>
      </w:r>
      <w:r>
        <w:rPr>
          <w:b/>
          <w:color w:val="2D2D2D"/>
          <w:spacing w:val="40"/>
          <w:sz w:val="23"/>
        </w:rPr>
        <w:t xml:space="preserve"> </w:t>
      </w:r>
      <w:r>
        <w:rPr>
          <w:color w:val="2D2D2D"/>
          <w:sz w:val="23"/>
        </w:rPr>
        <w:t>- The Government should establish specialized mechanisms to</w:t>
      </w:r>
      <w:r>
        <w:rPr>
          <w:color w:val="2D2D2D"/>
          <w:spacing w:val="-1"/>
          <w:sz w:val="23"/>
        </w:rPr>
        <w:t xml:space="preserve"> </w:t>
      </w:r>
      <w:r>
        <w:rPr>
          <w:color w:val="2D2D2D"/>
          <w:sz w:val="23"/>
        </w:rPr>
        <w:t>ensure regular monitoring and oversight of</w:t>
      </w:r>
      <w:r>
        <w:rPr>
          <w:color w:val="2D2D2D"/>
          <w:spacing w:val="-3"/>
          <w:sz w:val="23"/>
        </w:rPr>
        <w:t xml:space="preserve"> </w:t>
      </w:r>
      <w:r>
        <w:rPr>
          <w:color w:val="2D2D2D"/>
          <w:sz w:val="23"/>
        </w:rPr>
        <w:t>human</w:t>
      </w:r>
      <w:r>
        <w:rPr>
          <w:color w:val="2D2D2D"/>
          <w:spacing w:val="-3"/>
          <w:sz w:val="23"/>
        </w:rPr>
        <w:t xml:space="preserve"> </w:t>
      </w:r>
      <w:r>
        <w:rPr>
          <w:color w:val="2D2D2D"/>
          <w:sz w:val="23"/>
        </w:rPr>
        <w:t>rights conditions and quality of</w:t>
      </w:r>
      <w:r>
        <w:rPr>
          <w:color w:val="2D2D2D"/>
          <w:spacing w:val="-2"/>
          <w:sz w:val="23"/>
        </w:rPr>
        <w:t xml:space="preserve"> </w:t>
      </w:r>
      <w:r>
        <w:rPr>
          <w:color w:val="2D2D2D"/>
          <w:sz w:val="23"/>
        </w:rPr>
        <w:t>care</w:t>
      </w:r>
      <w:r>
        <w:rPr>
          <w:color w:val="2D2D2D"/>
          <w:spacing w:val="-11"/>
          <w:sz w:val="23"/>
        </w:rPr>
        <w:t xml:space="preserve"> </w:t>
      </w:r>
      <w:r>
        <w:rPr>
          <w:color w:val="2D2D2D"/>
          <w:sz w:val="23"/>
        </w:rPr>
        <w:t>within psychiatric institutions and</w:t>
      </w:r>
      <w:r>
        <w:rPr>
          <w:color w:val="2D2D2D"/>
          <w:spacing w:val="40"/>
          <w:sz w:val="23"/>
        </w:rPr>
        <w:t xml:space="preserve"> </w:t>
      </w:r>
      <w:r>
        <w:rPr>
          <w:color w:val="2D2D2D"/>
          <w:sz w:val="23"/>
        </w:rPr>
        <w:t>protect the rights of</w:t>
      </w:r>
      <w:r>
        <w:rPr>
          <w:color w:val="2D2D2D"/>
          <w:spacing w:val="40"/>
          <w:sz w:val="23"/>
        </w:rPr>
        <w:t xml:space="preserve"> </w:t>
      </w:r>
      <w:r>
        <w:rPr>
          <w:color w:val="2D2D2D"/>
          <w:sz w:val="23"/>
        </w:rPr>
        <w:t>people with mental disabilities in</w:t>
      </w:r>
      <w:r>
        <w:rPr>
          <w:color w:val="2D2D2D"/>
          <w:spacing w:val="-3"/>
          <w:sz w:val="23"/>
        </w:rPr>
        <w:t xml:space="preserve"> </w:t>
      </w:r>
      <w:r>
        <w:rPr>
          <w:color w:val="2D2D2D"/>
          <w:sz w:val="23"/>
        </w:rPr>
        <w:t>the community. At minimum, each</w:t>
      </w:r>
      <w:r>
        <w:rPr>
          <w:color w:val="2D2D2D"/>
          <w:spacing w:val="-5"/>
          <w:sz w:val="23"/>
        </w:rPr>
        <w:t xml:space="preserve"> </w:t>
      </w:r>
      <w:r>
        <w:rPr>
          <w:color w:val="2D2D2D"/>
          <w:sz w:val="23"/>
        </w:rPr>
        <w:t>institution should be</w:t>
      </w:r>
      <w:r>
        <w:rPr>
          <w:color w:val="2D2D2D"/>
          <w:spacing w:val="-2"/>
          <w:sz w:val="23"/>
        </w:rPr>
        <w:t xml:space="preserve"> </w:t>
      </w:r>
      <w:r>
        <w:rPr>
          <w:color w:val="2D2D2D"/>
          <w:sz w:val="23"/>
        </w:rPr>
        <w:t>evaluated once a</w:t>
      </w:r>
      <w:r>
        <w:rPr>
          <w:color w:val="2D2D2D"/>
          <w:spacing w:val="-1"/>
          <w:sz w:val="23"/>
        </w:rPr>
        <w:t xml:space="preserve"> </w:t>
      </w:r>
      <w:r>
        <w:rPr>
          <w:color w:val="2D2D2D"/>
          <w:sz w:val="23"/>
        </w:rPr>
        <w:t>year by a</w:t>
      </w:r>
      <w:r>
        <w:rPr>
          <w:color w:val="2D2D2D"/>
          <w:spacing w:val="-3"/>
          <w:sz w:val="23"/>
        </w:rPr>
        <w:t xml:space="preserve"> </w:t>
      </w:r>
      <w:r>
        <w:rPr>
          <w:color w:val="2D2D2D"/>
          <w:sz w:val="23"/>
        </w:rPr>
        <w:t>team of</w:t>
      </w:r>
      <w:r>
        <w:rPr>
          <w:color w:val="2D2D2D"/>
          <w:spacing w:val="-9"/>
          <w:sz w:val="23"/>
        </w:rPr>
        <w:t xml:space="preserve"> </w:t>
      </w:r>
      <w:r>
        <w:rPr>
          <w:color w:val="2D2D2D"/>
          <w:sz w:val="23"/>
        </w:rPr>
        <w:t>independent,</w:t>
      </w:r>
      <w:r>
        <w:rPr>
          <w:color w:val="2D2D2D"/>
          <w:spacing w:val="35"/>
          <w:sz w:val="23"/>
        </w:rPr>
        <w:t xml:space="preserve"> </w:t>
      </w:r>
      <w:r>
        <w:rPr>
          <w:color w:val="2D2D2D"/>
          <w:sz w:val="23"/>
        </w:rPr>
        <w:t>qualified</w:t>
      </w:r>
      <w:r>
        <w:rPr>
          <w:color w:val="2D2D2D"/>
          <w:spacing w:val="29"/>
          <w:sz w:val="23"/>
        </w:rPr>
        <w:t xml:space="preserve"> </w:t>
      </w:r>
      <w:r>
        <w:rPr>
          <w:color w:val="2D2D2D"/>
          <w:sz w:val="23"/>
        </w:rPr>
        <w:t>professionals.</w:t>
      </w:r>
      <w:r>
        <w:rPr>
          <w:color w:val="2D2D2D"/>
          <w:spacing w:val="40"/>
          <w:sz w:val="23"/>
        </w:rPr>
        <w:t xml:space="preserve"> </w:t>
      </w:r>
      <w:r>
        <w:rPr>
          <w:color w:val="2D2D2D"/>
          <w:sz w:val="23"/>
        </w:rPr>
        <w:t>Assessments should be</w:t>
      </w:r>
      <w:r>
        <w:rPr>
          <w:color w:val="2D2D2D"/>
          <w:spacing w:val="-4"/>
          <w:sz w:val="23"/>
        </w:rPr>
        <w:t xml:space="preserve"> </w:t>
      </w:r>
      <w:r>
        <w:rPr>
          <w:color w:val="2D2D2D"/>
          <w:sz w:val="23"/>
        </w:rPr>
        <w:t>based on established human rights principles (including the</w:t>
      </w:r>
      <w:r>
        <w:rPr>
          <w:color w:val="2D2D2D"/>
          <w:spacing w:val="-15"/>
          <w:sz w:val="23"/>
        </w:rPr>
        <w:t xml:space="preserve"> </w:t>
      </w:r>
      <w:r>
        <w:rPr>
          <w:i/>
          <w:color w:val="2D2D2D"/>
          <w:sz w:val="23"/>
        </w:rPr>
        <w:t xml:space="preserve">MI Principles </w:t>
      </w:r>
      <w:r>
        <w:rPr>
          <w:color w:val="2D2D2D"/>
          <w:sz w:val="23"/>
        </w:rPr>
        <w:t>in its entirety), Mexican law, and internationally accepted minimum standards for medical and psychiatric care.</w:t>
      </w:r>
      <w:r>
        <w:rPr>
          <w:color w:val="2D2D2D"/>
          <w:spacing w:val="40"/>
          <w:sz w:val="23"/>
        </w:rPr>
        <w:t xml:space="preserve"> </w:t>
      </w:r>
      <w:r>
        <w:rPr>
          <w:color w:val="2D2D2D"/>
          <w:sz w:val="23"/>
        </w:rPr>
        <w:t>Results</w:t>
      </w:r>
      <w:r>
        <w:rPr>
          <w:color w:val="2D2D2D"/>
          <w:spacing w:val="39"/>
          <w:sz w:val="23"/>
        </w:rPr>
        <w:t xml:space="preserve"> </w:t>
      </w:r>
      <w:r>
        <w:rPr>
          <w:color w:val="2D2D2D"/>
          <w:sz w:val="23"/>
        </w:rPr>
        <w:t>of each evaluation</w:t>
      </w:r>
      <w:r>
        <w:rPr>
          <w:color w:val="2D2D2D"/>
          <w:spacing w:val="38"/>
          <w:sz w:val="23"/>
        </w:rPr>
        <w:t xml:space="preserve"> </w:t>
      </w:r>
      <w:r>
        <w:rPr>
          <w:color w:val="2D2D2D"/>
          <w:sz w:val="23"/>
        </w:rPr>
        <w:t>should</w:t>
      </w:r>
      <w:r>
        <w:rPr>
          <w:color w:val="2D2D2D"/>
          <w:spacing w:val="40"/>
          <w:sz w:val="23"/>
        </w:rPr>
        <w:t xml:space="preserve"> </w:t>
      </w:r>
      <w:r>
        <w:rPr>
          <w:color w:val="2D2D2D"/>
          <w:sz w:val="23"/>
        </w:rPr>
        <w:t>be made available</w:t>
      </w:r>
      <w:r>
        <w:rPr>
          <w:color w:val="2D2D2D"/>
          <w:spacing w:val="38"/>
          <w:sz w:val="23"/>
        </w:rPr>
        <w:t xml:space="preserve"> </w:t>
      </w:r>
      <w:r>
        <w:rPr>
          <w:color w:val="2D2D2D"/>
          <w:sz w:val="23"/>
        </w:rPr>
        <w:t>to</w:t>
      </w:r>
      <w:r>
        <w:rPr>
          <w:color w:val="2D2D2D"/>
          <w:spacing w:val="40"/>
          <w:sz w:val="23"/>
        </w:rPr>
        <w:t xml:space="preserve"> </w:t>
      </w:r>
      <w:r>
        <w:rPr>
          <w:color w:val="2D2D2D"/>
          <w:sz w:val="23"/>
        </w:rPr>
        <w:t>professional</w:t>
      </w:r>
      <w:r>
        <w:rPr>
          <w:color w:val="2D2D2D"/>
          <w:spacing w:val="40"/>
          <w:sz w:val="23"/>
        </w:rPr>
        <w:t xml:space="preserve"> </w:t>
      </w:r>
      <w:r>
        <w:rPr>
          <w:color w:val="2D2D2D"/>
          <w:sz w:val="23"/>
        </w:rPr>
        <w:t>organizations, family and consumer groups, citizens committees, and the public.</w:t>
      </w:r>
      <w:r>
        <w:rPr>
          <w:color w:val="2D2D2D"/>
          <w:spacing w:val="40"/>
          <w:sz w:val="23"/>
        </w:rPr>
        <w:t xml:space="preserve"> </w:t>
      </w:r>
      <w:r>
        <w:rPr>
          <w:color w:val="2D2D2D"/>
          <w:sz w:val="23"/>
        </w:rPr>
        <w:t>People with disabilities, current users</w:t>
      </w:r>
      <w:r>
        <w:rPr>
          <w:color w:val="2D2D2D"/>
          <w:spacing w:val="25"/>
          <w:sz w:val="23"/>
        </w:rPr>
        <w:t xml:space="preserve"> </w:t>
      </w:r>
      <w:r>
        <w:rPr>
          <w:color w:val="2D2D2D"/>
          <w:sz w:val="23"/>
        </w:rPr>
        <w:t>of mental</w:t>
      </w:r>
      <w:r>
        <w:rPr>
          <w:color w:val="2D2D2D"/>
          <w:spacing w:val="35"/>
          <w:sz w:val="23"/>
        </w:rPr>
        <w:t xml:space="preserve"> </w:t>
      </w:r>
      <w:r>
        <w:rPr>
          <w:color w:val="2D2D2D"/>
          <w:sz w:val="23"/>
        </w:rPr>
        <w:t>health</w:t>
      </w:r>
      <w:r>
        <w:rPr>
          <w:color w:val="2D2D2D"/>
          <w:spacing w:val="36"/>
          <w:sz w:val="23"/>
        </w:rPr>
        <w:t xml:space="preserve"> </w:t>
      </w:r>
      <w:r>
        <w:rPr>
          <w:color w:val="2D2D2D"/>
          <w:sz w:val="23"/>
        </w:rPr>
        <w:t>services,</w:t>
      </w:r>
      <w:r>
        <w:rPr>
          <w:color w:val="2D2D2D"/>
          <w:spacing w:val="40"/>
          <w:sz w:val="23"/>
        </w:rPr>
        <w:t xml:space="preserve"> </w:t>
      </w:r>
      <w:r>
        <w:rPr>
          <w:color w:val="2D2D2D"/>
          <w:sz w:val="23"/>
        </w:rPr>
        <w:t>representatives of citizens</w:t>
      </w:r>
      <w:r>
        <w:rPr>
          <w:color w:val="2D2D2D"/>
          <w:spacing w:val="36"/>
          <w:sz w:val="23"/>
        </w:rPr>
        <w:t xml:space="preserve"> </w:t>
      </w:r>
      <w:r>
        <w:rPr>
          <w:color w:val="2D2D2D"/>
          <w:sz w:val="23"/>
        </w:rPr>
        <w:t>committees,</w:t>
      </w:r>
      <w:r>
        <w:rPr>
          <w:color w:val="2D2D2D"/>
          <w:spacing w:val="40"/>
          <w:sz w:val="23"/>
        </w:rPr>
        <w:t xml:space="preserve"> </w:t>
      </w:r>
      <w:r>
        <w:rPr>
          <w:color w:val="2D2D2D"/>
          <w:sz w:val="23"/>
        </w:rPr>
        <w:t>and</w:t>
      </w:r>
      <w:r>
        <w:rPr>
          <w:color w:val="2D2D2D"/>
          <w:spacing w:val="36"/>
          <w:sz w:val="23"/>
        </w:rPr>
        <w:t xml:space="preserve"> </w:t>
      </w:r>
      <w:r>
        <w:rPr>
          <w:color w:val="2D2D2D"/>
          <w:sz w:val="23"/>
        </w:rPr>
        <w:t>representatives of disability</w:t>
      </w:r>
      <w:r>
        <w:rPr>
          <w:color w:val="2D2D2D"/>
          <w:spacing w:val="24"/>
          <w:sz w:val="23"/>
        </w:rPr>
        <w:t xml:space="preserve"> </w:t>
      </w:r>
      <w:r>
        <w:rPr>
          <w:color w:val="2D2D2D"/>
          <w:sz w:val="23"/>
        </w:rPr>
        <w:t>councils</w:t>
      </w:r>
      <w:r>
        <w:rPr>
          <w:color w:val="2D2D2D"/>
          <w:spacing w:val="19"/>
          <w:sz w:val="23"/>
        </w:rPr>
        <w:t xml:space="preserve"> </w:t>
      </w:r>
      <w:r>
        <w:rPr>
          <w:color w:val="2D2D2D"/>
          <w:sz w:val="23"/>
        </w:rPr>
        <w:t>should</w:t>
      </w:r>
      <w:r>
        <w:rPr>
          <w:color w:val="2D2D2D"/>
          <w:spacing w:val="21"/>
          <w:sz w:val="23"/>
        </w:rPr>
        <w:t xml:space="preserve"> </w:t>
      </w:r>
      <w:r>
        <w:rPr>
          <w:color w:val="2D2D2D"/>
          <w:sz w:val="23"/>
        </w:rPr>
        <w:t>be included</w:t>
      </w:r>
      <w:r>
        <w:rPr>
          <w:color w:val="2D2D2D"/>
          <w:spacing w:val="21"/>
          <w:sz w:val="23"/>
        </w:rPr>
        <w:t xml:space="preserve"> </w:t>
      </w:r>
      <w:r>
        <w:rPr>
          <w:color w:val="2D2D2D"/>
          <w:sz w:val="23"/>
        </w:rPr>
        <w:t>in</w:t>
      </w:r>
      <w:r>
        <w:rPr>
          <w:color w:val="2D2D2D"/>
          <w:spacing w:val="-2"/>
          <w:sz w:val="23"/>
        </w:rPr>
        <w:t xml:space="preserve"> </w:t>
      </w:r>
      <w:r>
        <w:rPr>
          <w:color w:val="2D2D2D"/>
          <w:sz w:val="23"/>
        </w:rPr>
        <w:t>regular</w:t>
      </w:r>
      <w:r>
        <w:rPr>
          <w:color w:val="2D2D2D"/>
          <w:spacing w:val="24"/>
          <w:sz w:val="23"/>
        </w:rPr>
        <w:t xml:space="preserve"> </w:t>
      </w:r>
      <w:r>
        <w:rPr>
          <w:color w:val="2D2D2D"/>
          <w:sz w:val="23"/>
        </w:rPr>
        <w:t>human rights monitoring and evaluation.</w:t>
      </w:r>
    </w:p>
    <w:p w14:paraId="0F93A077" w14:textId="77777777" w:rsidR="00C8194E" w:rsidRDefault="00C8194E" w:rsidP="00C8194E">
      <w:pPr>
        <w:pStyle w:val="BodyText"/>
      </w:pPr>
    </w:p>
    <w:p w14:paraId="2D7FB60B" w14:textId="77777777" w:rsidR="00C8194E" w:rsidRDefault="00C8194E" w:rsidP="00C8194E">
      <w:pPr>
        <w:pStyle w:val="BodyText"/>
        <w:spacing w:before="58"/>
      </w:pPr>
    </w:p>
    <w:p w14:paraId="1777A269" w14:textId="77777777" w:rsidR="00C8194E" w:rsidRDefault="00C8194E" w:rsidP="00C8194E">
      <w:pPr>
        <w:pStyle w:val="ListParagraph"/>
        <w:numPr>
          <w:ilvl w:val="1"/>
          <w:numId w:val="25"/>
        </w:numPr>
        <w:tabs>
          <w:tab w:val="left" w:pos="982"/>
          <w:tab w:val="left" w:pos="989"/>
        </w:tabs>
        <w:spacing w:before="1" w:line="259" w:lineRule="auto"/>
        <w:ind w:left="982" w:right="664" w:hanging="713"/>
        <w:jc w:val="both"/>
        <w:rPr>
          <w:b/>
          <w:color w:val="2D2D2D"/>
          <w:sz w:val="23"/>
        </w:rPr>
      </w:pPr>
      <w:r>
        <w:rPr>
          <w:b/>
          <w:color w:val="2D2D2D"/>
          <w:sz w:val="23"/>
        </w:rPr>
        <w:tab/>
      </w:r>
      <w:r>
        <w:rPr>
          <w:b/>
          <w:color w:val="2D2D2D"/>
          <w:w w:val="105"/>
          <w:sz w:val="23"/>
        </w:rPr>
        <w:t>Improve</w:t>
      </w:r>
      <w:r>
        <w:rPr>
          <w:b/>
          <w:color w:val="2D2D2D"/>
          <w:spacing w:val="-12"/>
          <w:w w:val="105"/>
          <w:sz w:val="23"/>
        </w:rPr>
        <w:t xml:space="preserve"> </w:t>
      </w:r>
      <w:r>
        <w:rPr>
          <w:b/>
          <w:color w:val="2D2D2D"/>
          <w:w w:val="105"/>
          <w:sz w:val="23"/>
        </w:rPr>
        <w:t>the</w:t>
      </w:r>
      <w:r>
        <w:rPr>
          <w:b/>
          <w:color w:val="2D2D2D"/>
          <w:spacing w:val="-16"/>
          <w:w w:val="105"/>
          <w:sz w:val="23"/>
        </w:rPr>
        <w:t xml:space="preserve"> </w:t>
      </w:r>
      <w:r>
        <w:rPr>
          <w:b/>
          <w:color w:val="2D2D2D"/>
          <w:w w:val="105"/>
          <w:sz w:val="23"/>
        </w:rPr>
        <w:t>role</w:t>
      </w:r>
      <w:r>
        <w:rPr>
          <w:b/>
          <w:color w:val="2D2D2D"/>
          <w:spacing w:val="-15"/>
          <w:w w:val="105"/>
          <w:sz w:val="23"/>
        </w:rPr>
        <w:t xml:space="preserve"> </w:t>
      </w:r>
      <w:r>
        <w:rPr>
          <w:b/>
          <w:color w:val="2D2D2D"/>
          <w:w w:val="105"/>
          <w:sz w:val="23"/>
        </w:rPr>
        <w:t>of</w:t>
      </w:r>
      <w:r>
        <w:rPr>
          <w:b/>
          <w:color w:val="2D2D2D"/>
          <w:spacing w:val="-14"/>
          <w:w w:val="105"/>
          <w:sz w:val="23"/>
        </w:rPr>
        <w:t xml:space="preserve"> </w:t>
      </w:r>
      <w:r>
        <w:rPr>
          <w:b/>
          <w:color w:val="2D2D2D"/>
          <w:w w:val="105"/>
          <w:sz w:val="23"/>
        </w:rPr>
        <w:t>the</w:t>
      </w:r>
      <w:r>
        <w:rPr>
          <w:b/>
          <w:color w:val="2D2D2D"/>
          <w:spacing w:val="-16"/>
          <w:w w:val="105"/>
          <w:sz w:val="23"/>
        </w:rPr>
        <w:t xml:space="preserve"> </w:t>
      </w:r>
      <w:r>
        <w:rPr>
          <w:b/>
          <w:color w:val="2D2D2D"/>
          <w:w w:val="105"/>
          <w:sz w:val="23"/>
        </w:rPr>
        <w:t>CNDH</w:t>
      </w:r>
      <w:r>
        <w:rPr>
          <w:b/>
          <w:color w:val="2D2D2D"/>
          <w:spacing w:val="-14"/>
          <w:w w:val="105"/>
          <w:sz w:val="23"/>
        </w:rPr>
        <w:t xml:space="preserve"> </w:t>
      </w:r>
      <w:r>
        <w:rPr>
          <w:color w:val="2D2D2D"/>
          <w:w w:val="105"/>
          <w:sz w:val="23"/>
        </w:rPr>
        <w:t>-The</w:t>
      </w:r>
      <w:r>
        <w:rPr>
          <w:color w:val="2D2D2D"/>
          <w:spacing w:val="-15"/>
          <w:w w:val="105"/>
          <w:sz w:val="23"/>
        </w:rPr>
        <w:t xml:space="preserve"> </w:t>
      </w:r>
      <w:r>
        <w:rPr>
          <w:color w:val="2D2D2D"/>
          <w:w w:val="105"/>
          <w:sz w:val="23"/>
        </w:rPr>
        <w:t>National</w:t>
      </w:r>
      <w:r>
        <w:rPr>
          <w:color w:val="2D2D2D"/>
          <w:spacing w:val="-8"/>
          <w:w w:val="105"/>
          <w:sz w:val="23"/>
        </w:rPr>
        <w:t xml:space="preserve"> </w:t>
      </w:r>
      <w:r>
        <w:rPr>
          <w:color w:val="2D2D2D"/>
          <w:w w:val="105"/>
          <w:sz w:val="23"/>
        </w:rPr>
        <w:t>Human</w:t>
      </w:r>
      <w:r>
        <w:rPr>
          <w:color w:val="2D2D2D"/>
          <w:spacing w:val="-12"/>
          <w:w w:val="105"/>
          <w:sz w:val="23"/>
        </w:rPr>
        <w:t xml:space="preserve"> </w:t>
      </w:r>
      <w:r>
        <w:rPr>
          <w:color w:val="2D2D2D"/>
          <w:w w:val="105"/>
          <w:sz w:val="23"/>
        </w:rPr>
        <w:t>Rights</w:t>
      </w:r>
      <w:r>
        <w:rPr>
          <w:color w:val="2D2D2D"/>
          <w:spacing w:val="-4"/>
          <w:w w:val="105"/>
          <w:sz w:val="23"/>
        </w:rPr>
        <w:t xml:space="preserve"> </w:t>
      </w:r>
      <w:r>
        <w:rPr>
          <w:color w:val="2D2D2D"/>
          <w:w w:val="105"/>
          <w:sz w:val="23"/>
        </w:rPr>
        <w:t>Commission</w:t>
      </w:r>
      <w:r>
        <w:rPr>
          <w:color w:val="2D2D2D"/>
          <w:spacing w:val="-3"/>
          <w:w w:val="105"/>
          <w:sz w:val="23"/>
        </w:rPr>
        <w:t xml:space="preserve"> </w:t>
      </w:r>
      <w:r>
        <w:rPr>
          <w:color w:val="2D2D2D"/>
          <w:w w:val="105"/>
          <w:sz w:val="23"/>
        </w:rPr>
        <w:t>(CNDH)</w:t>
      </w:r>
      <w:r>
        <w:rPr>
          <w:color w:val="2D2D2D"/>
          <w:spacing w:val="-1"/>
          <w:w w:val="105"/>
          <w:sz w:val="23"/>
        </w:rPr>
        <w:t xml:space="preserve"> </w:t>
      </w:r>
      <w:r>
        <w:rPr>
          <w:color w:val="2D2D2D"/>
          <w:w w:val="105"/>
          <w:sz w:val="23"/>
        </w:rPr>
        <w:t xml:space="preserve">plays </w:t>
      </w:r>
      <w:r>
        <w:rPr>
          <w:color w:val="2D2D2D"/>
          <w:sz w:val="23"/>
        </w:rPr>
        <w:t>an</w:t>
      </w:r>
      <w:r>
        <w:rPr>
          <w:color w:val="2D2D2D"/>
          <w:spacing w:val="-13"/>
          <w:sz w:val="23"/>
        </w:rPr>
        <w:t xml:space="preserve"> </w:t>
      </w:r>
      <w:r>
        <w:rPr>
          <w:color w:val="2D2D2D"/>
          <w:sz w:val="23"/>
        </w:rPr>
        <w:t>important role</w:t>
      </w:r>
      <w:r>
        <w:rPr>
          <w:color w:val="2D2D2D"/>
          <w:spacing w:val="-5"/>
          <w:sz w:val="23"/>
        </w:rPr>
        <w:t xml:space="preserve"> </w:t>
      </w:r>
      <w:r>
        <w:rPr>
          <w:color w:val="2D2D2D"/>
          <w:sz w:val="23"/>
        </w:rPr>
        <w:t>in bringing human rights issues in institutions to</w:t>
      </w:r>
      <w:r>
        <w:rPr>
          <w:color w:val="2D2D2D"/>
          <w:spacing w:val="27"/>
          <w:sz w:val="23"/>
        </w:rPr>
        <w:t xml:space="preserve"> </w:t>
      </w:r>
      <w:r>
        <w:rPr>
          <w:color w:val="2D2D2D"/>
          <w:sz w:val="23"/>
        </w:rPr>
        <w:t>the attention of</w:t>
      </w:r>
      <w:r>
        <w:rPr>
          <w:color w:val="2D2D2D"/>
          <w:spacing w:val="-12"/>
          <w:sz w:val="23"/>
        </w:rPr>
        <w:t xml:space="preserve"> </w:t>
      </w:r>
      <w:r>
        <w:rPr>
          <w:color w:val="2D2D2D"/>
          <w:sz w:val="23"/>
        </w:rPr>
        <w:t xml:space="preserve">the public. </w:t>
      </w:r>
      <w:r>
        <w:rPr>
          <w:color w:val="2D2D2D"/>
          <w:w w:val="105"/>
          <w:sz w:val="23"/>
        </w:rPr>
        <w:t>This role should be preserved and expanded, whether or not a specialized human rights oversight mechanism is created.</w:t>
      </w:r>
      <w:r>
        <w:rPr>
          <w:color w:val="2D2D2D"/>
          <w:spacing w:val="40"/>
          <w:w w:val="105"/>
          <w:sz w:val="23"/>
        </w:rPr>
        <w:t xml:space="preserve"> </w:t>
      </w:r>
      <w:r>
        <w:rPr>
          <w:color w:val="2D2D2D"/>
          <w:w w:val="105"/>
          <w:sz w:val="23"/>
        </w:rPr>
        <w:t>At present, the CNDH does not provide the minimum necessary</w:t>
      </w:r>
      <w:r>
        <w:rPr>
          <w:color w:val="2D2D2D"/>
          <w:spacing w:val="-2"/>
          <w:w w:val="105"/>
          <w:sz w:val="23"/>
        </w:rPr>
        <w:t xml:space="preserve"> </w:t>
      </w:r>
      <w:r>
        <w:rPr>
          <w:color w:val="2D2D2D"/>
          <w:w w:val="105"/>
          <w:sz w:val="23"/>
        </w:rPr>
        <w:t>human rights</w:t>
      </w:r>
      <w:r>
        <w:rPr>
          <w:color w:val="2D2D2D"/>
          <w:spacing w:val="-8"/>
          <w:w w:val="105"/>
          <w:sz w:val="23"/>
        </w:rPr>
        <w:t xml:space="preserve"> </w:t>
      </w:r>
      <w:r>
        <w:rPr>
          <w:color w:val="2D2D2D"/>
          <w:w w:val="105"/>
          <w:sz w:val="23"/>
        </w:rPr>
        <w:t>oversight</w:t>
      </w:r>
      <w:r>
        <w:rPr>
          <w:color w:val="2D2D2D"/>
          <w:spacing w:val="-3"/>
          <w:w w:val="105"/>
          <w:sz w:val="23"/>
        </w:rPr>
        <w:t xml:space="preserve"> </w:t>
      </w:r>
      <w:r>
        <w:rPr>
          <w:color w:val="2D2D2D"/>
          <w:w w:val="105"/>
          <w:sz w:val="23"/>
        </w:rPr>
        <w:t>to protect</w:t>
      </w:r>
      <w:r>
        <w:rPr>
          <w:color w:val="2D2D2D"/>
          <w:spacing w:val="-2"/>
          <w:w w:val="105"/>
          <w:sz w:val="23"/>
        </w:rPr>
        <w:t xml:space="preserve"> </w:t>
      </w:r>
      <w:r>
        <w:rPr>
          <w:color w:val="2D2D2D"/>
          <w:w w:val="105"/>
          <w:sz w:val="23"/>
        </w:rPr>
        <w:t>the</w:t>
      </w:r>
      <w:r>
        <w:rPr>
          <w:color w:val="2D2D2D"/>
          <w:spacing w:val="-12"/>
          <w:w w:val="105"/>
          <w:sz w:val="23"/>
        </w:rPr>
        <w:t xml:space="preserve"> </w:t>
      </w:r>
      <w:r>
        <w:rPr>
          <w:color w:val="2D2D2D"/>
          <w:w w:val="105"/>
          <w:sz w:val="23"/>
        </w:rPr>
        <w:t>rights</w:t>
      </w:r>
      <w:r>
        <w:rPr>
          <w:color w:val="2D2D2D"/>
          <w:spacing w:val="-7"/>
          <w:w w:val="105"/>
          <w:sz w:val="23"/>
        </w:rPr>
        <w:t xml:space="preserve"> </w:t>
      </w:r>
      <w:r>
        <w:rPr>
          <w:color w:val="2D2D2D"/>
          <w:w w:val="105"/>
          <w:sz w:val="23"/>
        </w:rPr>
        <w:t>of</w:t>
      </w:r>
      <w:r>
        <w:rPr>
          <w:color w:val="2D2D2D"/>
          <w:spacing w:val="-12"/>
          <w:w w:val="105"/>
          <w:sz w:val="23"/>
        </w:rPr>
        <w:t xml:space="preserve"> </w:t>
      </w:r>
      <w:r>
        <w:rPr>
          <w:color w:val="2D2D2D"/>
          <w:w w:val="105"/>
          <w:sz w:val="23"/>
        </w:rPr>
        <w:t>people</w:t>
      </w:r>
      <w:r>
        <w:rPr>
          <w:color w:val="2D2D2D"/>
          <w:spacing w:val="-12"/>
          <w:w w:val="105"/>
          <w:sz w:val="23"/>
        </w:rPr>
        <w:t xml:space="preserve"> </w:t>
      </w:r>
      <w:r>
        <w:rPr>
          <w:color w:val="2D2D2D"/>
          <w:w w:val="105"/>
          <w:sz w:val="23"/>
        </w:rPr>
        <w:t>with</w:t>
      </w:r>
      <w:r>
        <w:rPr>
          <w:color w:val="2D2D2D"/>
          <w:spacing w:val="-12"/>
          <w:w w:val="105"/>
          <w:sz w:val="23"/>
        </w:rPr>
        <w:t xml:space="preserve"> </w:t>
      </w:r>
      <w:r>
        <w:rPr>
          <w:color w:val="2D2D2D"/>
          <w:w w:val="105"/>
          <w:sz w:val="23"/>
        </w:rPr>
        <w:t>mental</w:t>
      </w:r>
      <w:r>
        <w:rPr>
          <w:color w:val="2D2D2D"/>
          <w:spacing w:val="-1"/>
          <w:w w:val="105"/>
          <w:sz w:val="23"/>
        </w:rPr>
        <w:t xml:space="preserve"> </w:t>
      </w:r>
      <w:r>
        <w:rPr>
          <w:color w:val="2D2D2D"/>
          <w:w w:val="105"/>
          <w:sz w:val="23"/>
        </w:rPr>
        <w:t>disabilities as described</w:t>
      </w:r>
      <w:r>
        <w:rPr>
          <w:color w:val="2D2D2D"/>
          <w:spacing w:val="-1"/>
          <w:w w:val="105"/>
          <w:sz w:val="23"/>
        </w:rPr>
        <w:t xml:space="preserve"> </w:t>
      </w:r>
      <w:r>
        <w:rPr>
          <w:color w:val="2D2D2D"/>
          <w:w w:val="105"/>
          <w:sz w:val="23"/>
        </w:rPr>
        <w:t>in</w:t>
      </w:r>
      <w:r>
        <w:rPr>
          <w:color w:val="2D2D2D"/>
          <w:spacing w:val="-12"/>
          <w:w w:val="105"/>
          <w:sz w:val="23"/>
        </w:rPr>
        <w:t xml:space="preserve"> </w:t>
      </w:r>
      <w:r>
        <w:rPr>
          <w:color w:val="2D2D2D"/>
          <w:w w:val="105"/>
          <w:sz w:val="23"/>
        </w:rPr>
        <w:t>E-4</w:t>
      </w:r>
      <w:r>
        <w:rPr>
          <w:color w:val="2D2D2D"/>
          <w:spacing w:val="-8"/>
          <w:w w:val="105"/>
          <w:sz w:val="23"/>
        </w:rPr>
        <w:t xml:space="preserve"> </w:t>
      </w:r>
      <w:r>
        <w:rPr>
          <w:color w:val="2D2D2D"/>
          <w:w w:val="105"/>
          <w:sz w:val="23"/>
        </w:rPr>
        <w:t>because</w:t>
      </w:r>
      <w:r>
        <w:rPr>
          <w:color w:val="2D2D2D"/>
          <w:spacing w:val="-14"/>
          <w:w w:val="105"/>
          <w:sz w:val="23"/>
        </w:rPr>
        <w:t xml:space="preserve"> </w:t>
      </w:r>
      <w:r>
        <w:rPr>
          <w:color w:val="2D2D2D"/>
          <w:w w:val="105"/>
          <w:sz w:val="23"/>
        </w:rPr>
        <w:t>it</w:t>
      </w:r>
      <w:r>
        <w:rPr>
          <w:color w:val="2D2D2D"/>
          <w:spacing w:val="-14"/>
          <w:w w:val="105"/>
          <w:sz w:val="23"/>
        </w:rPr>
        <w:t xml:space="preserve"> </w:t>
      </w:r>
      <w:r>
        <w:rPr>
          <w:color w:val="2D2D2D"/>
          <w:w w:val="105"/>
          <w:sz w:val="23"/>
        </w:rPr>
        <w:t>does</w:t>
      </w:r>
      <w:r>
        <w:rPr>
          <w:color w:val="2D2D2D"/>
          <w:spacing w:val="-7"/>
          <w:w w:val="105"/>
          <w:sz w:val="23"/>
        </w:rPr>
        <w:t xml:space="preserve"> </w:t>
      </w:r>
      <w:r>
        <w:rPr>
          <w:color w:val="2D2D2D"/>
          <w:w w:val="105"/>
          <w:sz w:val="23"/>
        </w:rPr>
        <w:t>not</w:t>
      </w:r>
      <w:r>
        <w:rPr>
          <w:color w:val="2D2D2D"/>
          <w:spacing w:val="-5"/>
          <w:w w:val="105"/>
          <w:sz w:val="23"/>
        </w:rPr>
        <w:t xml:space="preserve"> </w:t>
      </w:r>
      <w:r>
        <w:rPr>
          <w:color w:val="2D2D2D"/>
          <w:w w:val="105"/>
          <w:sz w:val="23"/>
        </w:rPr>
        <w:t>review</w:t>
      </w:r>
      <w:r>
        <w:rPr>
          <w:color w:val="2D2D2D"/>
          <w:spacing w:val="-11"/>
          <w:w w:val="105"/>
          <w:sz w:val="23"/>
        </w:rPr>
        <w:t xml:space="preserve"> </w:t>
      </w:r>
      <w:r>
        <w:rPr>
          <w:color w:val="2D2D2D"/>
          <w:w w:val="105"/>
          <w:sz w:val="23"/>
        </w:rPr>
        <w:t>conditions</w:t>
      </w:r>
      <w:r>
        <w:rPr>
          <w:color w:val="2D2D2D"/>
          <w:spacing w:val="-8"/>
          <w:w w:val="105"/>
          <w:sz w:val="23"/>
        </w:rPr>
        <w:t xml:space="preserve"> </w:t>
      </w:r>
      <w:r>
        <w:rPr>
          <w:color w:val="2D2D2D"/>
          <w:w w:val="105"/>
          <w:sz w:val="23"/>
        </w:rPr>
        <w:t>within</w:t>
      </w:r>
      <w:r>
        <w:rPr>
          <w:color w:val="2D2D2D"/>
          <w:spacing w:val="-11"/>
          <w:w w:val="105"/>
          <w:sz w:val="23"/>
        </w:rPr>
        <w:t xml:space="preserve"> </w:t>
      </w:r>
      <w:r>
        <w:rPr>
          <w:color w:val="2D2D2D"/>
          <w:w w:val="105"/>
          <w:sz w:val="23"/>
        </w:rPr>
        <w:t>every</w:t>
      </w:r>
      <w:r>
        <w:rPr>
          <w:color w:val="2D2D2D"/>
          <w:spacing w:val="-14"/>
          <w:w w:val="105"/>
          <w:sz w:val="23"/>
        </w:rPr>
        <w:t xml:space="preserve"> </w:t>
      </w:r>
      <w:r>
        <w:rPr>
          <w:color w:val="2D2D2D"/>
          <w:w w:val="105"/>
          <w:sz w:val="23"/>
        </w:rPr>
        <w:t>institution</w:t>
      </w:r>
      <w:r>
        <w:rPr>
          <w:color w:val="2D2D2D"/>
          <w:spacing w:val="-5"/>
          <w:w w:val="105"/>
          <w:sz w:val="23"/>
        </w:rPr>
        <w:t xml:space="preserve"> </w:t>
      </w:r>
      <w:r>
        <w:rPr>
          <w:color w:val="2D2D2D"/>
          <w:w w:val="105"/>
          <w:sz w:val="23"/>
        </w:rPr>
        <w:t>on</w:t>
      </w:r>
      <w:r>
        <w:rPr>
          <w:color w:val="2D2D2D"/>
          <w:spacing w:val="-14"/>
          <w:w w:val="105"/>
          <w:sz w:val="23"/>
        </w:rPr>
        <w:t xml:space="preserve"> </w:t>
      </w:r>
      <w:r>
        <w:rPr>
          <w:color w:val="2D2D2D"/>
          <w:w w:val="105"/>
          <w:sz w:val="23"/>
        </w:rPr>
        <w:t>a</w:t>
      </w:r>
      <w:r>
        <w:rPr>
          <w:color w:val="2D2D2D"/>
          <w:spacing w:val="-15"/>
          <w:w w:val="105"/>
          <w:sz w:val="23"/>
        </w:rPr>
        <w:t xml:space="preserve"> </w:t>
      </w:r>
      <w:r>
        <w:rPr>
          <w:color w:val="2D2D2D"/>
          <w:w w:val="105"/>
          <w:sz w:val="23"/>
        </w:rPr>
        <w:t>regular basis and it does not assess the full array of rights set forth in Mexican law and the</w:t>
      </w:r>
      <w:r>
        <w:rPr>
          <w:color w:val="2D2D2D"/>
          <w:spacing w:val="-1"/>
          <w:w w:val="105"/>
          <w:sz w:val="23"/>
        </w:rPr>
        <w:t xml:space="preserve"> </w:t>
      </w:r>
      <w:r>
        <w:rPr>
          <w:i/>
          <w:color w:val="2D2D2D"/>
          <w:w w:val="105"/>
          <w:sz w:val="23"/>
        </w:rPr>
        <w:t>MI Principles.</w:t>
      </w:r>
      <w:r>
        <w:rPr>
          <w:i/>
          <w:color w:val="2D2D2D"/>
          <w:spacing w:val="40"/>
          <w:w w:val="105"/>
          <w:sz w:val="23"/>
        </w:rPr>
        <w:t xml:space="preserve"> </w:t>
      </w:r>
      <w:r>
        <w:rPr>
          <w:color w:val="2D2D2D"/>
          <w:w w:val="105"/>
          <w:sz w:val="23"/>
        </w:rPr>
        <w:t>CNDH recommendations</w:t>
      </w:r>
      <w:r>
        <w:rPr>
          <w:color w:val="2D2D2D"/>
          <w:spacing w:val="-7"/>
          <w:w w:val="105"/>
          <w:sz w:val="23"/>
        </w:rPr>
        <w:t xml:space="preserve"> </w:t>
      </w:r>
      <w:r>
        <w:rPr>
          <w:color w:val="2D2D2D"/>
          <w:w w:val="105"/>
          <w:sz w:val="23"/>
        </w:rPr>
        <w:t>should also be</w:t>
      </w:r>
      <w:r>
        <w:rPr>
          <w:color w:val="2D2D2D"/>
          <w:spacing w:val="-3"/>
          <w:w w:val="105"/>
          <w:sz w:val="23"/>
        </w:rPr>
        <w:t xml:space="preserve"> </w:t>
      </w:r>
      <w:r>
        <w:rPr>
          <w:color w:val="2D2D2D"/>
          <w:w w:val="105"/>
          <w:sz w:val="23"/>
        </w:rPr>
        <w:t>directly enforceable in</w:t>
      </w:r>
      <w:r>
        <w:rPr>
          <w:color w:val="2D2D2D"/>
          <w:spacing w:val="-3"/>
          <w:w w:val="105"/>
          <w:sz w:val="23"/>
        </w:rPr>
        <w:t xml:space="preserve"> </w:t>
      </w:r>
      <w:r>
        <w:rPr>
          <w:color w:val="2D2D2D"/>
          <w:w w:val="105"/>
          <w:sz w:val="23"/>
        </w:rPr>
        <w:t>court.</w:t>
      </w:r>
    </w:p>
    <w:p w14:paraId="639E4486" w14:textId="77777777" w:rsidR="00C8194E" w:rsidRDefault="00C8194E" w:rsidP="00C8194E">
      <w:pPr>
        <w:spacing w:line="259" w:lineRule="auto"/>
        <w:jc w:val="both"/>
        <w:rPr>
          <w:sz w:val="23"/>
        </w:rPr>
        <w:sectPr w:rsidR="00C8194E" w:rsidSect="005A4647">
          <w:pgSz w:w="12240" w:h="15840"/>
          <w:pgMar w:top="1240" w:right="920" w:bottom="280" w:left="980" w:header="992" w:footer="0" w:gutter="0"/>
          <w:cols w:space="720"/>
        </w:sectPr>
      </w:pPr>
    </w:p>
    <w:p w14:paraId="49B7B33A" w14:textId="77777777" w:rsidR="00C8194E" w:rsidRDefault="00C8194E" w:rsidP="00C8194E">
      <w:pPr>
        <w:pStyle w:val="Heading2"/>
        <w:spacing w:before="229"/>
      </w:pPr>
      <w:bookmarkStart w:id="2" w:name="_TOC_250043"/>
      <w:r>
        <w:rPr>
          <w:color w:val="3F3F3F"/>
        </w:rPr>
        <w:lastRenderedPageBreak/>
        <w:t>Preface:</w:t>
      </w:r>
      <w:r>
        <w:rPr>
          <w:color w:val="3F3F3F"/>
          <w:spacing w:val="24"/>
        </w:rPr>
        <w:t xml:space="preserve"> </w:t>
      </w:r>
      <w:r>
        <w:rPr>
          <w:color w:val="3F3F3F"/>
        </w:rPr>
        <w:t>Goals</w:t>
      </w:r>
      <w:r>
        <w:rPr>
          <w:color w:val="3F3F3F"/>
          <w:spacing w:val="14"/>
        </w:rPr>
        <w:t xml:space="preserve"> </w:t>
      </w:r>
      <w:r>
        <w:rPr>
          <w:color w:val="3F3F3F"/>
        </w:rPr>
        <w:t>and</w:t>
      </w:r>
      <w:r>
        <w:rPr>
          <w:color w:val="3F3F3F"/>
          <w:spacing w:val="16"/>
        </w:rPr>
        <w:t xml:space="preserve"> </w:t>
      </w:r>
      <w:r>
        <w:rPr>
          <w:color w:val="3F3F3F"/>
        </w:rPr>
        <w:t>Methods</w:t>
      </w:r>
      <w:r>
        <w:rPr>
          <w:color w:val="3F3F3F"/>
          <w:spacing w:val="26"/>
        </w:rPr>
        <w:t xml:space="preserve"> </w:t>
      </w:r>
      <w:r>
        <w:rPr>
          <w:color w:val="3F3F3F"/>
        </w:rPr>
        <w:t>of</w:t>
      </w:r>
      <w:r>
        <w:rPr>
          <w:color w:val="3F3F3F"/>
          <w:spacing w:val="15"/>
        </w:rPr>
        <w:t xml:space="preserve"> </w:t>
      </w:r>
      <w:r>
        <w:rPr>
          <w:color w:val="3F3F3F"/>
        </w:rPr>
        <w:t>this</w:t>
      </w:r>
      <w:r>
        <w:rPr>
          <w:color w:val="3F3F3F"/>
          <w:spacing w:val="9"/>
        </w:rPr>
        <w:t xml:space="preserve"> </w:t>
      </w:r>
      <w:bookmarkEnd w:id="2"/>
      <w:r>
        <w:rPr>
          <w:color w:val="3F3F3F"/>
          <w:spacing w:val="-2"/>
        </w:rPr>
        <w:t>Report</w:t>
      </w:r>
    </w:p>
    <w:p w14:paraId="27639D27" w14:textId="77777777" w:rsidR="00C8194E" w:rsidRDefault="00C8194E" w:rsidP="00C8194E">
      <w:pPr>
        <w:pStyle w:val="BodyText"/>
        <w:spacing w:before="299" w:line="254" w:lineRule="auto"/>
        <w:ind w:left="719" w:right="258" w:firstLine="716"/>
        <w:jc w:val="both"/>
      </w:pPr>
      <w:r>
        <w:rPr>
          <w:color w:val="3F3F3F"/>
        </w:rPr>
        <w:t>This</w:t>
      </w:r>
      <w:r>
        <w:rPr>
          <w:color w:val="3F3F3F"/>
          <w:spacing w:val="-7"/>
        </w:rPr>
        <w:t xml:space="preserve"> </w:t>
      </w:r>
      <w:r>
        <w:rPr>
          <w:color w:val="3F3F3F"/>
        </w:rPr>
        <w:t>report documents the</w:t>
      </w:r>
      <w:r>
        <w:rPr>
          <w:color w:val="3F3F3F"/>
          <w:spacing w:val="-15"/>
        </w:rPr>
        <w:t xml:space="preserve"> </w:t>
      </w:r>
      <w:r>
        <w:rPr>
          <w:color w:val="3F3F3F"/>
        </w:rPr>
        <w:t>treatment of</w:t>
      </w:r>
      <w:r>
        <w:rPr>
          <w:color w:val="3F3F3F"/>
          <w:spacing w:val="-13"/>
        </w:rPr>
        <w:t xml:space="preserve"> </w:t>
      </w:r>
      <w:r>
        <w:rPr>
          <w:color w:val="3F3F3F"/>
        </w:rPr>
        <w:t>people</w:t>
      </w:r>
      <w:r>
        <w:rPr>
          <w:color w:val="3F3F3F"/>
          <w:spacing w:val="-1"/>
        </w:rPr>
        <w:t xml:space="preserve"> </w:t>
      </w:r>
      <w:r>
        <w:rPr>
          <w:color w:val="3F3F3F"/>
        </w:rPr>
        <w:t>with</w:t>
      </w:r>
      <w:r>
        <w:rPr>
          <w:color w:val="3F3F3F"/>
          <w:spacing w:val="-8"/>
        </w:rPr>
        <w:t xml:space="preserve"> </w:t>
      </w:r>
      <w:r>
        <w:rPr>
          <w:color w:val="3F3F3F"/>
        </w:rPr>
        <w:t>mental disabilities in</w:t>
      </w:r>
      <w:r>
        <w:rPr>
          <w:color w:val="3F3F3F"/>
          <w:spacing w:val="-4"/>
        </w:rPr>
        <w:t xml:space="preserve"> </w:t>
      </w:r>
      <w:r>
        <w:rPr>
          <w:color w:val="3F3F3F"/>
        </w:rPr>
        <w:t>psychiatric</w:t>
      </w:r>
      <w:r>
        <w:rPr>
          <w:color w:val="3F3F3F"/>
          <w:spacing w:val="-2"/>
        </w:rPr>
        <w:t xml:space="preserve"> </w:t>
      </w:r>
      <w:r>
        <w:rPr>
          <w:color w:val="3F3F3F"/>
        </w:rPr>
        <w:t>facilities of the public mental health system of Mexico.</w:t>
      </w:r>
      <w:r>
        <w:rPr>
          <w:color w:val="3F3F3F"/>
          <w:spacing w:val="80"/>
        </w:rPr>
        <w:t xml:space="preserve"> </w:t>
      </w:r>
      <w:r>
        <w:rPr>
          <w:color w:val="3F3F3F"/>
        </w:rPr>
        <w:t>It recommends</w:t>
      </w:r>
      <w:r>
        <w:rPr>
          <w:color w:val="3F3F3F"/>
          <w:spacing w:val="39"/>
        </w:rPr>
        <w:t xml:space="preserve"> </w:t>
      </w:r>
      <w:r>
        <w:rPr>
          <w:color w:val="3F3F3F"/>
        </w:rPr>
        <w:t>steps necessary to</w:t>
      </w:r>
      <w:r>
        <w:rPr>
          <w:color w:val="3F3F3F"/>
          <w:spacing w:val="37"/>
        </w:rPr>
        <w:t xml:space="preserve"> </w:t>
      </w:r>
      <w:r>
        <w:rPr>
          <w:color w:val="3F3F3F"/>
        </w:rPr>
        <w:t>bring the system into conformity with human rights conventions and internationally recognized human rights standards, as</w:t>
      </w:r>
      <w:r>
        <w:rPr>
          <w:color w:val="3F3F3F"/>
          <w:spacing w:val="-13"/>
        </w:rPr>
        <w:t xml:space="preserve"> </w:t>
      </w:r>
      <w:r>
        <w:rPr>
          <w:color w:val="3F3F3F"/>
        </w:rPr>
        <w:t>well</w:t>
      </w:r>
      <w:r>
        <w:rPr>
          <w:color w:val="3F3F3F"/>
          <w:spacing w:val="-7"/>
        </w:rPr>
        <w:t xml:space="preserve"> </w:t>
      </w:r>
      <w:r>
        <w:rPr>
          <w:color w:val="3F3F3F"/>
        </w:rPr>
        <w:t>as</w:t>
      </w:r>
      <w:r>
        <w:rPr>
          <w:color w:val="3F3F3F"/>
          <w:spacing w:val="-11"/>
        </w:rPr>
        <w:t xml:space="preserve"> </w:t>
      </w:r>
      <w:r>
        <w:rPr>
          <w:color w:val="3F3F3F"/>
        </w:rPr>
        <w:t>Mexican</w:t>
      </w:r>
      <w:r>
        <w:rPr>
          <w:color w:val="3F3F3F"/>
          <w:spacing w:val="-12"/>
        </w:rPr>
        <w:t xml:space="preserve"> </w:t>
      </w:r>
      <w:r>
        <w:rPr>
          <w:color w:val="3F3F3F"/>
        </w:rPr>
        <w:t>law.</w:t>
      </w:r>
      <w:r>
        <w:rPr>
          <w:color w:val="3F3F3F"/>
          <w:spacing w:val="-6"/>
        </w:rPr>
        <w:t xml:space="preserve"> </w:t>
      </w:r>
      <w:r>
        <w:rPr>
          <w:color w:val="3F3F3F"/>
        </w:rPr>
        <w:t>The</w:t>
      </w:r>
      <w:r>
        <w:rPr>
          <w:color w:val="3F3F3F"/>
          <w:spacing w:val="-7"/>
        </w:rPr>
        <w:t xml:space="preserve"> </w:t>
      </w:r>
      <w:r>
        <w:rPr>
          <w:color w:val="3F3F3F"/>
        </w:rPr>
        <w:t>MDRI</w:t>
      </w:r>
      <w:r>
        <w:rPr>
          <w:color w:val="3F3F3F"/>
          <w:spacing w:val="-4"/>
        </w:rPr>
        <w:t xml:space="preserve"> </w:t>
      </w:r>
      <w:r>
        <w:rPr>
          <w:color w:val="3F3F3F"/>
        </w:rPr>
        <w:t>teams encountered</w:t>
      </w:r>
      <w:r>
        <w:rPr>
          <w:color w:val="3F3F3F"/>
          <w:spacing w:val="22"/>
        </w:rPr>
        <w:t xml:space="preserve"> </w:t>
      </w:r>
      <w:r>
        <w:rPr>
          <w:color w:val="3F3F3F"/>
        </w:rPr>
        <w:t>many government officials, mental health professionals, direct care staff workers in institutions,</w:t>
      </w:r>
      <w:r>
        <w:rPr>
          <w:color w:val="3F3F3F"/>
          <w:spacing w:val="40"/>
        </w:rPr>
        <w:t xml:space="preserve"> </w:t>
      </w:r>
      <w:r>
        <w:rPr>
          <w:color w:val="3F3F3F"/>
        </w:rPr>
        <w:t>and independent</w:t>
      </w:r>
      <w:r>
        <w:rPr>
          <w:color w:val="3F3F3F"/>
          <w:spacing w:val="40"/>
        </w:rPr>
        <w:t xml:space="preserve"> </w:t>
      </w:r>
      <w:r>
        <w:rPr>
          <w:color w:val="3F3F3F"/>
        </w:rPr>
        <w:t>activists who are deeply committed to the welfare of service system users.</w:t>
      </w:r>
      <w:r>
        <w:rPr>
          <w:color w:val="3F3F3F"/>
          <w:spacing w:val="40"/>
        </w:rPr>
        <w:t xml:space="preserve"> </w:t>
      </w:r>
      <w:r>
        <w:rPr>
          <w:color w:val="3F3F3F"/>
        </w:rPr>
        <w:t>One of</w:t>
      </w:r>
      <w:r>
        <w:rPr>
          <w:color w:val="3F3F3F"/>
          <w:spacing w:val="-4"/>
        </w:rPr>
        <w:t xml:space="preserve"> </w:t>
      </w:r>
      <w:r>
        <w:rPr>
          <w:color w:val="3F3F3F"/>
        </w:rPr>
        <w:t>the major goals of this report is to support and assist Mexican policy-makers, service providers, and activists working to bring about mental health system reform and full human rights enforcement</w:t>
      </w:r>
      <w:r>
        <w:rPr>
          <w:color w:val="3F3F3F"/>
          <w:spacing w:val="23"/>
        </w:rPr>
        <w:t xml:space="preserve"> </w:t>
      </w:r>
      <w:r>
        <w:rPr>
          <w:color w:val="3F3F3F"/>
        </w:rPr>
        <w:t>for people with mental disabilities.</w:t>
      </w:r>
    </w:p>
    <w:p w14:paraId="339095EB" w14:textId="77777777" w:rsidR="00C8194E" w:rsidRDefault="00C8194E" w:rsidP="00C8194E">
      <w:pPr>
        <w:pStyle w:val="BodyText"/>
      </w:pPr>
    </w:p>
    <w:p w14:paraId="4CD42D6A" w14:textId="77777777" w:rsidR="00C8194E" w:rsidRDefault="00C8194E" w:rsidP="00C8194E">
      <w:pPr>
        <w:pStyle w:val="BodyText"/>
        <w:spacing w:before="39"/>
      </w:pPr>
    </w:p>
    <w:p w14:paraId="02DF1B92" w14:textId="77777777" w:rsidR="00C8194E" w:rsidRDefault="00C8194E" w:rsidP="00C8194E">
      <w:pPr>
        <w:pStyle w:val="BodyText"/>
        <w:spacing w:before="1" w:line="254" w:lineRule="auto"/>
        <w:ind w:left="713" w:right="264" w:firstLine="718"/>
        <w:jc w:val="both"/>
      </w:pPr>
      <w:r>
        <w:rPr>
          <w:color w:val="3F3F3F"/>
        </w:rPr>
        <w:t>This report is also directed to the international community,</w:t>
      </w:r>
      <w:r>
        <w:rPr>
          <w:color w:val="3F3F3F"/>
          <w:spacing w:val="39"/>
        </w:rPr>
        <w:t xml:space="preserve"> </w:t>
      </w:r>
      <w:r>
        <w:rPr>
          <w:color w:val="3F3F3F"/>
        </w:rPr>
        <w:t>which can play a much greater role</w:t>
      </w:r>
      <w:r>
        <w:rPr>
          <w:color w:val="3F3F3F"/>
          <w:spacing w:val="-12"/>
        </w:rPr>
        <w:t xml:space="preserve"> </w:t>
      </w:r>
      <w:r>
        <w:rPr>
          <w:color w:val="3F3F3F"/>
        </w:rPr>
        <w:t>providing oversight</w:t>
      </w:r>
      <w:r>
        <w:rPr>
          <w:color w:val="3F3F3F"/>
          <w:spacing w:val="19"/>
        </w:rPr>
        <w:t xml:space="preserve"> </w:t>
      </w:r>
      <w:r>
        <w:rPr>
          <w:color w:val="3F3F3F"/>
        </w:rPr>
        <w:t>of</w:t>
      </w:r>
      <w:r>
        <w:rPr>
          <w:color w:val="3F3F3F"/>
          <w:spacing w:val="-11"/>
        </w:rPr>
        <w:t xml:space="preserve"> </w:t>
      </w:r>
      <w:r>
        <w:rPr>
          <w:color w:val="3F3F3F"/>
        </w:rPr>
        <w:t>human</w:t>
      </w:r>
      <w:r>
        <w:rPr>
          <w:color w:val="3F3F3F"/>
          <w:spacing w:val="-5"/>
        </w:rPr>
        <w:t xml:space="preserve"> </w:t>
      </w:r>
      <w:r>
        <w:rPr>
          <w:color w:val="3F3F3F"/>
        </w:rPr>
        <w:t>rights</w:t>
      </w:r>
      <w:r>
        <w:rPr>
          <w:color w:val="3F3F3F"/>
          <w:spacing w:val="-15"/>
        </w:rPr>
        <w:t xml:space="preserve"> </w:t>
      </w:r>
      <w:r>
        <w:rPr>
          <w:color w:val="3F3F3F"/>
        </w:rPr>
        <w:t>for</w:t>
      </w:r>
      <w:r>
        <w:rPr>
          <w:color w:val="3F3F3F"/>
          <w:spacing w:val="-5"/>
        </w:rPr>
        <w:t xml:space="preserve"> </w:t>
      </w:r>
      <w:r>
        <w:rPr>
          <w:color w:val="3F3F3F"/>
        </w:rPr>
        <w:t>people residing or</w:t>
      </w:r>
      <w:r>
        <w:rPr>
          <w:color w:val="3F3F3F"/>
          <w:spacing w:val="-4"/>
        </w:rPr>
        <w:t xml:space="preserve"> </w:t>
      </w:r>
      <w:r>
        <w:rPr>
          <w:color w:val="3F3F3F"/>
        </w:rPr>
        <w:t>receiving</w:t>
      </w:r>
      <w:r>
        <w:rPr>
          <w:color w:val="3F3F3F"/>
          <w:spacing w:val="-6"/>
        </w:rPr>
        <w:t xml:space="preserve"> </w:t>
      </w:r>
      <w:r>
        <w:rPr>
          <w:color w:val="3F3F3F"/>
        </w:rPr>
        <w:t>treatment</w:t>
      </w:r>
      <w:r>
        <w:rPr>
          <w:color w:val="3F3F3F"/>
          <w:spacing w:val="19"/>
        </w:rPr>
        <w:t xml:space="preserve"> </w:t>
      </w:r>
      <w:r>
        <w:rPr>
          <w:color w:val="3F3F3F"/>
        </w:rPr>
        <w:t>within</w:t>
      </w:r>
      <w:r>
        <w:rPr>
          <w:color w:val="3F3F3F"/>
          <w:spacing w:val="-7"/>
        </w:rPr>
        <w:t xml:space="preserve"> </w:t>
      </w:r>
      <w:r>
        <w:rPr>
          <w:color w:val="3F3F3F"/>
        </w:rPr>
        <w:t>psychiatric facilities.</w:t>
      </w:r>
      <w:r>
        <w:rPr>
          <w:color w:val="3F3F3F"/>
          <w:spacing w:val="40"/>
        </w:rPr>
        <w:t xml:space="preserve"> </w:t>
      </w:r>
      <w:r>
        <w:rPr>
          <w:color w:val="3F3F3F"/>
        </w:rPr>
        <w:t>International financial and technical support can also be of great assistance in aiding Mexican reformers.</w:t>
      </w:r>
      <w:r>
        <w:rPr>
          <w:color w:val="3F3F3F"/>
          <w:spacing w:val="40"/>
        </w:rPr>
        <w:t xml:space="preserve"> </w:t>
      </w:r>
      <w:r>
        <w:rPr>
          <w:color w:val="3F3F3F"/>
        </w:rPr>
        <w:t>Given the severity of human rights abuses documented within this report, the concerns of people with mental disabilities should</w:t>
      </w:r>
      <w:r>
        <w:rPr>
          <w:color w:val="3F3F3F"/>
          <w:spacing w:val="40"/>
        </w:rPr>
        <w:t xml:space="preserve"> </w:t>
      </w:r>
      <w:r>
        <w:rPr>
          <w:color w:val="3F3F3F"/>
        </w:rPr>
        <w:t>be included at the top of international</w:t>
      </w:r>
      <w:r>
        <w:rPr>
          <w:color w:val="3F3F3F"/>
          <w:spacing w:val="40"/>
        </w:rPr>
        <w:t xml:space="preserve"> </w:t>
      </w:r>
      <w:r>
        <w:rPr>
          <w:color w:val="3F3F3F"/>
        </w:rPr>
        <w:t>human rights and development</w:t>
      </w:r>
      <w:r>
        <w:rPr>
          <w:color w:val="3F3F3F"/>
          <w:spacing w:val="40"/>
        </w:rPr>
        <w:t xml:space="preserve"> </w:t>
      </w:r>
      <w:r>
        <w:rPr>
          <w:color w:val="3F3F3F"/>
        </w:rPr>
        <w:t>agendas for future work in Mexico.</w:t>
      </w:r>
    </w:p>
    <w:p w14:paraId="44315E45" w14:textId="77777777" w:rsidR="00C8194E" w:rsidRDefault="00C8194E" w:rsidP="00C8194E">
      <w:pPr>
        <w:pStyle w:val="BodyText"/>
        <w:spacing w:before="28"/>
      </w:pPr>
    </w:p>
    <w:p w14:paraId="34FA59AE" w14:textId="77777777" w:rsidR="00C8194E" w:rsidRDefault="00C8194E" w:rsidP="00C8194E">
      <w:pPr>
        <w:pStyle w:val="BodyText"/>
        <w:spacing w:line="252" w:lineRule="auto"/>
        <w:ind w:left="705" w:right="268" w:firstLine="722"/>
        <w:jc w:val="both"/>
      </w:pPr>
      <w:r>
        <w:rPr>
          <w:color w:val="3F3F3F"/>
        </w:rPr>
        <w:t>It is not the</w:t>
      </w:r>
      <w:r>
        <w:rPr>
          <w:color w:val="3F3F3F"/>
          <w:spacing w:val="-3"/>
        </w:rPr>
        <w:t xml:space="preserve"> </w:t>
      </w:r>
      <w:r>
        <w:rPr>
          <w:color w:val="3F3F3F"/>
        </w:rPr>
        <w:t>intention</w:t>
      </w:r>
      <w:r>
        <w:rPr>
          <w:color w:val="3F3F3F"/>
          <w:spacing w:val="26"/>
        </w:rPr>
        <w:t xml:space="preserve"> </w:t>
      </w:r>
      <w:r>
        <w:rPr>
          <w:color w:val="3F3F3F"/>
        </w:rPr>
        <w:t>of this report to single out</w:t>
      </w:r>
      <w:r>
        <w:rPr>
          <w:color w:val="3F3F3F"/>
          <w:spacing w:val="26"/>
        </w:rPr>
        <w:t xml:space="preserve"> </w:t>
      </w:r>
      <w:r>
        <w:rPr>
          <w:color w:val="3F3F3F"/>
        </w:rPr>
        <w:t>Mexico for criticism,</w:t>
      </w:r>
      <w:r>
        <w:rPr>
          <w:color w:val="3F3F3F"/>
          <w:spacing w:val="27"/>
        </w:rPr>
        <w:t xml:space="preserve"> </w:t>
      </w:r>
      <w:r>
        <w:rPr>
          <w:color w:val="3F3F3F"/>
        </w:rPr>
        <w:t>but rather to examine the enforcement of international human rights law that applies universally to people with mental disabilities.</w:t>
      </w:r>
      <w:r>
        <w:rPr>
          <w:color w:val="3F3F3F"/>
          <w:spacing w:val="80"/>
        </w:rPr>
        <w:t xml:space="preserve"> </w:t>
      </w:r>
      <w:r>
        <w:rPr>
          <w:color w:val="3F3F3F"/>
        </w:rPr>
        <w:t>Human rights abuses against</w:t>
      </w:r>
      <w:r>
        <w:rPr>
          <w:color w:val="3F3F3F"/>
          <w:spacing w:val="35"/>
        </w:rPr>
        <w:t xml:space="preserve"> </w:t>
      </w:r>
      <w:r>
        <w:rPr>
          <w:color w:val="3F3F3F"/>
        </w:rPr>
        <w:t>people with mental disabilities</w:t>
      </w:r>
      <w:r>
        <w:rPr>
          <w:color w:val="3F3F3F"/>
          <w:spacing w:val="34"/>
        </w:rPr>
        <w:t xml:space="preserve"> </w:t>
      </w:r>
      <w:r>
        <w:rPr>
          <w:color w:val="3F3F3F"/>
        </w:rPr>
        <w:t>exist in the United States and in</w:t>
      </w:r>
      <w:r>
        <w:rPr>
          <w:color w:val="3F3F3F"/>
          <w:spacing w:val="-4"/>
        </w:rPr>
        <w:t xml:space="preserve"> </w:t>
      </w:r>
      <w:r>
        <w:rPr>
          <w:color w:val="3F3F3F"/>
        </w:rPr>
        <w:t>many other countries, and ongoing advocacy efforts</w:t>
      </w:r>
      <w:r>
        <w:rPr>
          <w:color w:val="3F3F3F"/>
          <w:spacing w:val="-2"/>
        </w:rPr>
        <w:t xml:space="preserve"> </w:t>
      </w:r>
      <w:r>
        <w:rPr>
          <w:color w:val="3F3F3F"/>
        </w:rPr>
        <w:t>are</w:t>
      </w:r>
      <w:r>
        <w:rPr>
          <w:color w:val="3F3F3F"/>
          <w:spacing w:val="-15"/>
        </w:rPr>
        <w:t xml:space="preserve"> </w:t>
      </w:r>
      <w:r>
        <w:rPr>
          <w:color w:val="3F3F3F"/>
        </w:rPr>
        <w:t>needed in</w:t>
      </w:r>
      <w:r>
        <w:rPr>
          <w:color w:val="3F3F3F"/>
          <w:spacing w:val="-7"/>
        </w:rPr>
        <w:t xml:space="preserve"> </w:t>
      </w:r>
      <w:r>
        <w:rPr>
          <w:color w:val="3F3F3F"/>
        </w:rPr>
        <w:t>every</w:t>
      </w:r>
      <w:r>
        <w:rPr>
          <w:color w:val="3F3F3F"/>
          <w:spacing w:val="-5"/>
        </w:rPr>
        <w:t xml:space="preserve"> </w:t>
      </w:r>
      <w:r>
        <w:rPr>
          <w:color w:val="3F3F3F"/>
        </w:rPr>
        <w:t>society to protect this especially vulnerable population.</w:t>
      </w:r>
      <w:r>
        <w:rPr>
          <w:color w:val="3F3F3F"/>
          <w:spacing w:val="40"/>
        </w:rPr>
        <w:t xml:space="preserve"> </w:t>
      </w:r>
      <w:r>
        <w:rPr>
          <w:b/>
          <w:color w:val="3F3F3F"/>
          <w:sz w:val="25"/>
        </w:rPr>
        <w:t xml:space="preserve">MDRI </w:t>
      </w:r>
      <w:r>
        <w:rPr>
          <w:color w:val="3F3F3F"/>
        </w:rPr>
        <w:t>has conducted similar studies in other countries of Latin America and Central and Eastern Europe.</w:t>
      </w:r>
      <w:r>
        <w:rPr>
          <w:color w:val="3F3F3F"/>
          <w:spacing w:val="40"/>
        </w:rPr>
        <w:t xml:space="preserve"> </w:t>
      </w:r>
      <w:r>
        <w:rPr>
          <w:b/>
          <w:color w:val="3F3F3F"/>
          <w:sz w:val="25"/>
        </w:rPr>
        <w:t xml:space="preserve">MDRI </w:t>
      </w:r>
      <w:r>
        <w:rPr>
          <w:color w:val="3F3F3F"/>
        </w:rPr>
        <w:t>has published</w:t>
      </w:r>
      <w:r>
        <w:rPr>
          <w:color w:val="3F3F3F"/>
          <w:spacing w:val="30"/>
        </w:rPr>
        <w:t xml:space="preserve"> </w:t>
      </w:r>
      <w:r>
        <w:rPr>
          <w:color w:val="3F3F3F"/>
        </w:rPr>
        <w:t>reports on human rights conditions in the mental</w:t>
      </w:r>
      <w:r>
        <w:rPr>
          <w:color w:val="3F3F3F"/>
          <w:spacing w:val="36"/>
        </w:rPr>
        <w:t xml:space="preserve"> </w:t>
      </w:r>
      <w:r>
        <w:rPr>
          <w:color w:val="3F3F3F"/>
        </w:rPr>
        <w:t>health</w:t>
      </w:r>
      <w:r>
        <w:rPr>
          <w:color w:val="3F3F3F"/>
          <w:spacing w:val="32"/>
        </w:rPr>
        <w:t xml:space="preserve"> </w:t>
      </w:r>
      <w:r>
        <w:rPr>
          <w:color w:val="3F3F3F"/>
        </w:rPr>
        <w:t>systems</w:t>
      </w:r>
      <w:r>
        <w:rPr>
          <w:color w:val="3F3F3F"/>
          <w:spacing w:val="32"/>
        </w:rPr>
        <w:t xml:space="preserve"> </w:t>
      </w:r>
      <w:r>
        <w:rPr>
          <w:color w:val="3F3F3F"/>
        </w:rPr>
        <w:t>of Uruguay</w:t>
      </w:r>
      <w:r>
        <w:rPr>
          <w:color w:val="3F3F3F"/>
          <w:spacing w:val="36"/>
        </w:rPr>
        <w:t xml:space="preserve"> </w:t>
      </w:r>
      <w:r>
        <w:rPr>
          <w:color w:val="3F3F3F"/>
        </w:rPr>
        <w:t>and Hungary</w:t>
      </w:r>
      <w:r>
        <w:rPr>
          <w:color w:val="3F3F3F"/>
          <w:spacing w:val="36"/>
        </w:rPr>
        <w:t xml:space="preserve"> </w:t>
      </w:r>
      <w:r>
        <w:rPr>
          <w:color w:val="3F3F3F"/>
        </w:rPr>
        <w:t>and in</w:t>
      </w:r>
      <w:r>
        <w:rPr>
          <w:color w:val="3F3F3F"/>
          <w:spacing w:val="26"/>
        </w:rPr>
        <w:t xml:space="preserve"> </w:t>
      </w:r>
      <w:r>
        <w:rPr>
          <w:color w:val="3F3F3F"/>
        </w:rPr>
        <w:t>the orphanages</w:t>
      </w:r>
      <w:r>
        <w:rPr>
          <w:color w:val="3F3F3F"/>
          <w:spacing w:val="34"/>
        </w:rPr>
        <w:t xml:space="preserve"> </w:t>
      </w:r>
      <w:r>
        <w:rPr>
          <w:color w:val="3F3F3F"/>
        </w:rPr>
        <w:t>of Russia.</w:t>
      </w:r>
      <w:r>
        <w:rPr>
          <w:color w:val="3F3F3F"/>
          <w:vertAlign w:val="superscript"/>
        </w:rPr>
        <w:t>3</w:t>
      </w:r>
    </w:p>
    <w:p w14:paraId="034F462D" w14:textId="77777777" w:rsidR="00C8194E" w:rsidRDefault="00C8194E" w:rsidP="00C8194E">
      <w:pPr>
        <w:pStyle w:val="BodyText"/>
        <w:spacing w:before="21"/>
      </w:pPr>
    </w:p>
    <w:p w14:paraId="1343D749" w14:textId="77777777" w:rsidR="00C8194E" w:rsidRDefault="00C8194E" w:rsidP="00C8194E">
      <w:pPr>
        <w:pStyle w:val="BodyText"/>
        <w:spacing w:line="254" w:lineRule="auto"/>
        <w:ind w:left="708" w:right="266" w:firstLine="708"/>
        <w:jc w:val="both"/>
      </w:pPr>
      <w:r>
        <w:rPr>
          <w:color w:val="3F3F3F"/>
          <w:w w:val="105"/>
        </w:rPr>
        <w:t>This</w:t>
      </w:r>
      <w:r>
        <w:rPr>
          <w:color w:val="3F3F3F"/>
          <w:spacing w:val="-6"/>
          <w:w w:val="105"/>
        </w:rPr>
        <w:t xml:space="preserve"> </w:t>
      </w:r>
      <w:r>
        <w:rPr>
          <w:color w:val="3F3F3F"/>
          <w:w w:val="105"/>
        </w:rPr>
        <w:t>report is</w:t>
      </w:r>
      <w:r>
        <w:rPr>
          <w:color w:val="3F3F3F"/>
          <w:spacing w:val="-11"/>
          <w:w w:val="105"/>
        </w:rPr>
        <w:t xml:space="preserve"> </w:t>
      </w:r>
      <w:r>
        <w:rPr>
          <w:color w:val="3F3F3F"/>
          <w:w w:val="105"/>
        </w:rPr>
        <w:t>the</w:t>
      </w:r>
      <w:r>
        <w:rPr>
          <w:color w:val="3F3F3F"/>
          <w:spacing w:val="-13"/>
          <w:w w:val="105"/>
        </w:rPr>
        <w:t xml:space="preserve"> </w:t>
      </w:r>
      <w:r>
        <w:rPr>
          <w:color w:val="3F3F3F"/>
          <w:w w:val="105"/>
        </w:rPr>
        <w:t>product</w:t>
      </w:r>
      <w:r>
        <w:rPr>
          <w:color w:val="3F3F3F"/>
          <w:spacing w:val="-4"/>
          <w:w w:val="105"/>
        </w:rPr>
        <w:t xml:space="preserve"> </w:t>
      </w:r>
      <w:r>
        <w:rPr>
          <w:color w:val="3F3F3F"/>
          <w:w w:val="105"/>
        </w:rPr>
        <w:t>of</w:t>
      </w:r>
      <w:r>
        <w:rPr>
          <w:color w:val="3F3F3F"/>
          <w:spacing w:val="-16"/>
          <w:w w:val="105"/>
        </w:rPr>
        <w:t xml:space="preserve"> </w:t>
      </w:r>
      <w:r>
        <w:rPr>
          <w:color w:val="3F3F3F"/>
          <w:w w:val="105"/>
        </w:rPr>
        <w:t>a</w:t>
      </w:r>
      <w:r>
        <w:rPr>
          <w:color w:val="3F3F3F"/>
          <w:spacing w:val="-15"/>
          <w:w w:val="105"/>
        </w:rPr>
        <w:t xml:space="preserve"> </w:t>
      </w:r>
      <w:r>
        <w:rPr>
          <w:color w:val="3F3F3F"/>
          <w:w w:val="105"/>
        </w:rPr>
        <w:t>series</w:t>
      </w:r>
      <w:r>
        <w:rPr>
          <w:color w:val="3F3F3F"/>
          <w:spacing w:val="-9"/>
          <w:w w:val="105"/>
        </w:rPr>
        <w:t xml:space="preserve"> </w:t>
      </w:r>
      <w:r>
        <w:rPr>
          <w:color w:val="3F3F3F"/>
          <w:w w:val="105"/>
        </w:rPr>
        <w:t>of</w:t>
      </w:r>
      <w:r>
        <w:rPr>
          <w:color w:val="3F3F3F"/>
          <w:spacing w:val="-16"/>
          <w:w w:val="105"/>
        </w:rPr>
        <w:t xml:space="preserve"> </w:t>
      </w:r>
      <w:r>
        <w:rPr>
          <w:color w:val="3F3F3F"/>
          <w:w w:val="105"/>
        </w:rPr>
        <w:t>fact-finding</w:t>
      </w:r>
      <w:r>
        <w:rPr>
          <w:color w:val="3F3F3F"/>
          <w:spacing w:val="-3"/>
          <w:w w:val="105"/>
        </w:rPr>
        <w:t xml:space="preserve"> </w:t>
      </w:r>
      <w:r>
        <w:rPr>
          <w:color w:val="3F3F3F"/>
          <w:w w:val="105"/>
        </w:rPr>
        <w:t>visits</w:t>
      </w:r>
      <w:r>
        <w:rPr>
          <w:color w:val="3F3F3F"/>
          <w:spacing w:val="-2"/>
          <w:w w:val="105"/>
        </w:rPr>
        <w:t xml:space="preserve"> </w:t>
      </w:r>
      <w:r>
        <w:rPr>
          <w:color w:val="3F3F3F"/>
          <w:w w:val="105"/>
        </w:rPr>
        <w:t>conducted over a</w:t>
      </w:r>
      <w:r>
        <w:rPr>
          <w:color w:val="3F3F3F"/>
          <w:spacing w:val="-7"/>
          <w:w w:val="105"/>
        </w:rPr>
        <w:t xml:space="preserve"> </w:t>
      </w:r>
      <w:r>
        <w:rPr>
          <w:color w:val="3F3F3F"/>
          <w:w w:val="105"/>
        </w:rPr>
        <w:t>period of</w:t>
      </w:r>
      <w:r>
        <w:rPr>
          <w:color w:val="3F3F3F"/>
          <w:spacing w:val="-10"/>
          <w:w w:val="105"/>
        </w:rPr>
        <w:t xml:space="preserve"> </w:t>
      </w:r>
      <w:r>
        <w:rPr>
          <w:color w:val="3F3F3F"/>
          <w:w w:val="105"/>
        </w:rPr>
        <w:t>three years. MDRI sent missions to</w:t>
      </w:r>
      <w:r>
        <w:rPr>
          <w:color w:val="3F3F3F"/>
          <w:spacing w:val="-5"/>
          <w:w w:val="105"/>
        </w:rPr>
        <w:t xml:space="preserve"> </w:t>
      </w:r>
      <w:r>
        <w:rPr>
          <w:color w:val="3F3F3F"/>
          <w:w w:val="105"/>
        </w:rPr>
        <w:t>Mexico in</w:t>
      </w:r>
      <w:r>
        <w:rPr>
          <w:color w:val="3F3F3F"/>
          <w:spacing w:val="-5"/>
          <w:w w:val="105"/>
        </w:rPr>
        <w:t xml:space="preserve"> </w:t>
      </w:r>
      <w:r>
        <w:rPr>
          <w:color w:val="3F3F3F"/>
          <w:w w:val="105"/>
        </w:rPr>
        <w:t>August 1996, late</w:t>
      </w:r>
      <w:r>
        <w:rPr>
          <w:color w:val="3F3F3F"/>
          <w:spacing w:val="-2"/>
          <w:w w:val="105"/>
        </w:rPr>
        <w:t xml:space="preserve"> </w:t>
      </w:r>
      <w:r>
        <w:rPr>
          <w:color w:val="3F3F3F"/>
          <w:w w:val="105"/>
        </w:rPr>
        <w:t>July through early August 1998, and November 1999.</w:t>
      </w:r>
      <w:r>
        <w:rPr>
          <w:color w:val="3F3F3F"/>
          <w:spacing w:val="40"/>
          <w:w w:val="105"/>
        </w:rPr>
        <w:t xml:space="preserve"> </w:t>
      </w:r>
      <w:r>
        <w:rPr>
          <w:color w:val="3F3F3F"/>
          <w:w w:val="105"/>
        </w:rPr>
        <w:t>Each</w:t>
      </w:r>
      <w:r>
        <w:rPr>
          <w:color w:val="3F3F3F"/>
          <w:spacing w:val="-10"/>
          <w:w w:val="105"/>
        </w:rPr>
        <w:t xml:space="preserve"> </w:t>
      </w:r>
      <w:r>
        <w:rPr>
          <w:color w:val="3F3F3F"/>
          <w:w w:val="105"/>
        </w:rPr>
        <w:t>of</w:t>
      </w:r>
      <w:r>
        <w:rPr>
          <w:color w:val="3F3F3F"/>
          <w:spacing w:val="-14"/>
          <w:w w:val="105"/>
        </w:rPr>
        <w:t xml:space="preserve"> </w:t>
      </w:r>
      <w:r>
        <w:rPr>
          <w:color w:val="3F3F3F"/>
          <w:w w:val="105"/>
        </w:rPr>
        <w:t>these</w:t>
      </w:r>
      <w:r>
        <w:rPr>
          <w:color w:val="3F3F3F"/>
          <w:spacing w:val="-12"/>
          <w:w w:val="105"/>
        </w:rPr>
        <w:t xml:space="preserve"> </w:t>
      </w:r>
      <w:r>
        <w:rPr>
          <w:color w:val="3F3F3F"/>
          <w:w w:val="105"/>
        </w:rPr>
        <w:t>missions</w:t>
      </w:r>
      <w:r>
        <w:rPr>
          <w:color w:val="3F3F3F"/>
          <w:spacing w:val="-12"/>
          <w:w w:val="105"/>
        </w:rPr>
        <w:t xml:space="preserve"> </w:t>
      </w:r>
      <w:r>
        <w:rPr>
          <w:color w:val="3F3F3F"/>
          <w:w w:val="105"/>
        </w:rPr>
        <w:t>included</w:t>
      </w:r>
      <w:r>
        <w:rPr>
          <w:color w:val="3F3F3F"/>
          <w:spacing w:val="-5"/>
          <w:w w:val="105"/>
        </w:rPr>
        <w:t xml:space="preserve"> </w:t>
      </w:r>
      <w:r>
        <w:rPr>
          <w:b/>
          <w:color w:val="3F3F3F"/>
          <w:w w:val="105"/>
          <w:sz w:val="25"/>
        </w:rPr>
        <w:t>MDRI</w:t>
      </w:r>
      <w:r>
        <w:rPr>
          <w:b/>
          <w:color w:val="3F3F3F"/>
          <w:spacing w:val="-16"/>
          <w:w w:val="105"/>
          <w:sz w:val="25"/>
        </w:rPr>
        <w:t xml:space="preserve"> </w:t>
      </w:r>
      <w:r>
        <w:rPr>
          <w:color w:val="3F3F3F"/>
          <w:w w:val="105"/>
        </w:rPr>
        <w:t>Executive</w:t>
      </w:r>
      <w:r>
        <w:rPr>
          <w:color w:val="3F3F3F"/>
          <w:spacing w:val="-6"/>
          <w:w w:val="105"/>
        </w:rPr>
        <w:t xml:space="preserve"> </w:t>
      </w:r>
      <w:r>
        <w:rPr>
          <w:color w:val="3F3F3F"/>
          <w:w w:val="105"/>
        </w:rPr>
        <w:t>Director</w:t>
      </w:r>
      <w:r>
        <w:rPr>
          <w:color w:val="3F3F3F"/>
          <w:spacing w:val="-6"/>
          <w:w w:val="105"/>
        </w:rPr>
        <w:t xml:space="preserve"> </w:t>
      </w:r>
      <w:r>
        <w:rPr>
          <w:color w:val="3F3F3F"/>
          <w:w w:val="105"/>
        </w:rPr>
        <w:t>Eric</w:t>
      </w:r>
      <w:r>
        <w:rPr>
          <w:color w:val="3F3F3F"/>
          <w:spacing w:val="-11"/>
          <w:w w:val="105"/>
        </w:rPr>
        <w:t xml:space="preserve"> </w:t>
      </w:r>
      <w:r>
        <w:rPr>
          <w:color w:val="3F3F3F"/>
          <w:w w:val="105"/>
        </w:rPr>
        <w:t>Rosenthal and Dr. Robert Okin, Chief of Psychiatry at</w:t>
      </w:r>
      <w:r>
        <w:rPr>
          <w:color w:val="3F3F3F"/>
          <w:spacing w:val="-1"/>
          <w:w w:val="105"/>
        </w:rPr>
        <w:t xml:space="preserve"> </w:t>
      </w:r>
      <w:r>
        <w:rPr>
          <w:color w:val="3F3F3F"/>
          <w:w w:val="105"/>
        </w:rPr>
        <w:t>San</w:t>
      </w:r>
      <w:r>
        <w:rPr>
          <w:color w:val="3F3F3F"/>
          <w:spacing w:val="-6"/>
          <w:w w:val="105"/>
        </w:rPr>
        <w:t xml:space="preserve"> </w:t>
      </w:r>
      <w:r>
        <w:rPr>
          <w:color w:val="3F3F3F"/>
          <w:w w:val="105"/>
        </w:rPr>
        <w:t>Francisco General Hospital.</w:t>
      </w:r>
      <w:r>
        <w:rPr>
          <w:color w:val="3F3F3F"/>
          <w:spacing w:val="40"/>
          <w:w w:val="105"/>
        </w:rPr>
        <w:t xml:space="preserve"> </w:t>
      </w:r>
      <w:r>
        <w:rPr>
          <w:color w:val="3F3F3F"/>
          <w:w w:val="105"/>
        </w:rPr>
        <w:t>Debora Benchoam, an independent human rights</w:t>
      </w:r>
      <w:r>
        <w:rPr>
          <w:color w:val="3F3F3F"/>
          <w:spacing w:val="-5"/>
          <w:w w:val="105"/>
        </w:rPr>
        <w:t xml:space="preserve"> </w:t>
      </w:r>
      <w:r>
        <w:rPr>
          <w:color w:val="3F3F3F"/>
          <w:w w:val="105"/>
        </w:rPr>
        <w:t>consultant, participated in</w:t>
      </w:r>
      <w:r>
        <w:rPr>
          <w:color w:val="3F3F3F"/>
          <w:spacing w:val="-6"/>
          <w:w w:val="105"/>
        </w:rPr>
        <w:t xml:space="preserve"> </w:t>
      </w:r>
      <w:r>
        <w:rPr>
          <w:color w:val="3F3F3F"/>
          <w:w w:val="105"/>
        </w:rPr>
        <w:t>the 1998</w:t>
      </w:r>
      <w:r>
        <w:rPr>
          <w:color w:val="3F3F3F"/>
          <w:spacing w:val="-3"/>
          <w:w w:val="105"/>
        </w:rPr>
        <w:t xml:space="preserve"> </w:t>
      </w:r>
      <w:r>
        <w:rPr>
          <w:color w:val="3F3F3F"/>
          <w:w w:val="105"/>
        </w:rPr>
        <w:t>and</w:t>
      </w:r>
      <w:r>
        <w:rPr>
          <w:color w:val="3F3F3F"/>
          <w:spacing w:val="-4"/>
          <w:w w:val="105"/>
        </w:rPr>
        <w:t xml:space="preserve"> </w:t>
      </w:r>
      <w:r>
        <w:rPr>
          <w:color w:val="3F3F3F"/>
          <w:w w:val="105"/>
        </w:rPr>
        <w:t>1999</w:t>
      </w:r>
      <w:r>
        <w:rPr>
          <w:color w:val="3F3F3F"/>
          <w:spacing w:val="-8"/>
          <w:w w:val="105"/>
        </w:rPr>
        <w:t xml:space="preserve"> </w:t>
      </w:r>
      <w:r>
        <w:rPr>
          <w:color w:val="3F3F3F"/>
          <w:w w:val="105"/>
        </w:rPr>
        <w:t>missions. Dr.</w:t>
      </w:r>
      <w:r>
        <w:rPr>
          <w:color w:val="3F3F3F"/>
          <w:spacing w:val="-1"/>
          <w:w w:val="105"/>
        </w:rPr>
        <w:t xml:space="preserve"> </w:t>
      </w:r>
      <w:r>
        <w:rPr>
          <w:color w:val="3F3F3F"/>
          <w:w w:val="105"/>
        </w:rPr>
        <w:t xml:space="preserve">Humberto </w:t>
      </w:r>
      <w:r>
        <w:rPr>
          <w:color w:val="3F3F3F"/>
        </w:rPr>
        <w:t>Martinez, Executive Director of</w:t>
      </w:r>
      <w:r>
        <w:rPr>
          <w:color w:val="3F3F3F"/>
          <w:spacing w:val="-9"/>
        </w:rPr>
        <w:t xml:space="preserve"> </w:t>
      </w:r>
      <w:r>
        <w:rPr>
          <w:color w:val="3F3F3F"/>
        </w:rPr>
        <w:t>the</w:t>
      </w:r>
      <w:r>
        <w:rPr>
          <w:color w:val="3F3F3F"/>
          <w:spacing w:val="-2"/>
        </w:rPr>
        <w:t xml:space="preserve"> </w:t>
      </w:r>
      <w:r>
        <w:rPr>
          <w:color w:val="3F3F3F"/>
        </w:rPr>
        <w:t>South</w:t>
      </w:r>
      <w:r>
        <w:rPr>
          <w:color w:val="3F3F3F"/>
          <w:spacing w:val="-1"/>
        </w:rPr>
        <w:t xml:space="preserve"> </w:t>
      </w:r>
      <w:r>
        <w:rPr>
          <w:color w:val="3F3F3F"/>
        </w:rPr>
        <w:t>Bronx Mental Health Clinic and member of</w:t>
      </w:r>
      <w:r>
        <w:rPr>
          <w:color w:val="3F3F3F"/>
          <w:spacing w:val="-8"/>
        </w:rPr>
        <w:t xml:space="preserve"> </w:t>
      </w:r>
      <w:r>
        <w:rPr>
          <w:color w:val="3F3F3F"/>
        </w:rPr>
        <w:t>the</w:t>
      </w:r>
      <w:r>
        <w:rPr>
          <w:color w:val="3F3F3F"/>
          <w:spacing w:val="-4"/>
        </w:rPr>
        <w:t xml:space="preserve"> </w:t>
      </w:r>
      <w:r>
        <w:rPr>
          <w:color w:val="3F3F3F"/>
        </w:rPr>
        <w:t xml:space="preserve">American </w:t>
      </w:r>
      <w:r>
        <w:rPr>
          <w:color w:val="3F3F3F"/>
          <w:w w:val="105"/>
        </w:rPr>
        <w:t>Psychiatric Association's Human</w:t>
      </w:r>
      <w:r>
        <w:rPr>
          <w:color w:val="3F3F3F"/>
          <w:spacing w:val="-8"/>
          <w:w w:val="105"/>
        </w:rPr>
        <w:t xml:space="preserve"> </w:t>
      </w:r>
      <w:r>
        <w:rPr>
          <w:color w:val="3F3F3F"/>
          <w:w w:val="105"/>
        </w:rPr>
        <w:t>Rights</w:t>
      </w:r>
      <w:r>
        <w:rPr>
          <w:color w:val="3F3F3F"/>
          <w:spacing w:val="-5"/>
          <w:w w:val="105"/>
        </w:rPr>
        <w:t xml:space="preserve"> </w:t>
      </w:r>
      <w:r>
        <w:rPr>
          <w:color w:val="3F3F3F"/>
          <w:w w:val="105"/>
        </w:rPr>
        <w:t>Committee, was</w:t>
      </w:r>
      <w:r>
        <w:rPr>
          <w:color w:val="3F3F3F"/>
          <w:spacing w:val="-8"/>
          <w:w w:val="105"/>
        </w:rPr>
        <w:t xml:space="preserve"> </w:t>
      </w:r>
      <w:r>
        <w:rPr>
          <w:color w:val="3F3F3F"/>
          <w:w w:val="105"/>
        </w:rPr>
        <w:t>a</w:t>
      </w:r>
      <w:r>
        <w:rPr>
          <w:color w:val="3F3F3F"/>
          <w:spacing w:val="-9"/>
          <w:w w:val="105"/>
        </w:rPr>
        <w:t xml:space="preserve"> </w:t>
      </w:r>
      <w:r>
        <w:rPr>
          <w:color w:val="3F3F3F"/>
          <w:w w:val="105"/>
        </w:rPr>
        <w:t>member of</w:t>
      </w:r>
      <w:r>
        <w:rPr>
          <w:color w:val="3F3F3F"/>
          <w:spacing w:val="-14"/>
          <w:w w:val="105"/>
        </w:rPr>
        <w:t xml:space="preserve"> </w:t>
      </w:r>
      <w:r>
        <w:rPr>
          <w:color w:val="3F3F3F"/>
          <w:w w:val="105"/>
        </w:rPr>
        <w:t>the</w:t>
      </w:r>
      <w:r>
        <w:rPr>
          <w:color w:val="3F3F3F"/>
          <w:spacing w:val="-16"/>
          <w:w w:val="105"/>
        </w:rPr>
        <w:t xml:space="preserve"> </w:t>
      </w:r>
      <w:r>
        <w:rPr>
          <w:color w:val="3F3F3F"/>
          <w:w w:val="105"/>
        </w:rPr>
        <w:t>1999</w:t>
      </w:r>
      <w:r>
        <w:rPr>
          <w:color w:val="3F3F3F"/>
          <w:spacing w:val="-6"/>
          <w:w w:val="105"/>
        </w:rPr>
        <w:t xml:space="preserve"> </w:t>
      </w:r>
      <w:r>
        <w:rPr>
          <w:color w:val="3F3F3F"/>
          <w:w w:val="105"/>
        </w:rPr>
        <w:t>team.</w:t>
      </w:r>
      <w:r>
        <w:rPr>
          <w:color w:val="3F3F3F"/>
          <w:spacing w:val="40"/>
          <w:w w:val="105"/>
        </w:rPr>
        <w:t xml:space="preserve"> </w:t>
      </w:r>
      <w:r>
        <w:rPr>
          <w:color w:val="3F3F3F"/>
          <w:w w:val="105"/>
        </w:rPr>
        <w:t>The</w:t>
      </w:r>
      <w:r>
        <w:rPr>
          <w:color w:val="3F3F3F"/>
          <w:spacing w:val="-10"/>
          <w:w w:val="105"/>
        </w:rPr>
        <w:t xml:space="preserve"> </w:t>
      </w:r>
      <w:r>
        <w:rPr>
          <w:color w:val="3F3F3F"/>
          <w:w w:val="105"/>
        </w:rPr>
        <w:t xml:space="preserve">teams </w:t>
      </w:r>
      <w:r>
        <w:rPr>
          <w:color w:val="3F3F3F"/>
        </w:rPr>
        <w:t>also included</w:t>
      </w:r>
      <w:r>
        <w:rPr>
          <w:color w:val="3F3F3F"/>
          <w:spacing w:val="23"/>
        </w:rPr>
        <w:t xml:space="preserve"> </w:t>
      </w:r>
      <w:r>
        <w:rPr>
          <w:color w:val="3F3F3F"/>
        </w:rPr>
        <w:t>other</w:t>
      </w:r>
      <w:r>
        <w:rPr>
          <w:color w:val="3F3F3F"/>
          <w:spacing w:val="16"/>
        </w:rPr>
        <w:t xml:space="preserve"> </w:t>
      </w:r>
      <w:r>
        <w:rPr>
          <w:color w:val="3F3F3F"/>
        </w:rPr>
        <w:t>experts in</w:t>
      </w:r>
      <w:r>
        <w:rPr>
          <w:color w:val="3F3F3F"/>
          <w:spacing w:val="-2"/>
        </w:rPr>
        <w:t xml:space="preserve"> </w:t>
      </w:r>
      <w:r>
        <w:rPr>
          <w:color w:val="3F3F3F"/>
        </w:rPr>
        <w:t>mental</w:t>
      </w:r>
      <w:r>
        <w:rPr>
          <w:color w:val="3F3F3F"/>
          <w:spacing w:val="18"/>
        </w:rPr>
        <w:t xml:space="preserve"> </w:t>
      </w:r>
      <w:r>
        <w:rPr>
          <w:color w:val="3F3F3F"/>
        </w:rPr>
        <w:t>health law and social work.</w:t>
      </w:r>
      <w:r>
        <w:rPr>
          <w:color w:val="3F3F3F"/>
          <w:vertAlign w:val="superscript"/>
        </w:rPr>
        <w:t>4</w:t>
      </w:r>
      <w:r>
        <w:rPr>
          <w:color w:val="3F3F3F"/>
        </w:rPr>
        <w:t xml:space="preserve"> This report</w:t>
      </w:r>
      <w:r>
        <w:rPr>
          <w:color w:val="3F3F3F"/>
          <w:spacing w:val="23"/>
        </w:rPr>
        <w:t xml:space="preserve"> </w:t>
      </w:r>
      <w:r>
        <w:rPr>
          <w:color w:val="3F3F3F"/>
        </w:rPr>
        <w:t>draws primarily</w:t>
      </w:r>
      <w:r>
        <w:rPr>
          <w:color w:val="3F3F3F"/>
          <w:spacing w:val="18"/>
        </w:rPr>
        <w:t xml:space="preserve"> </w:t>
      </w:r>
      <w:r>
        <w:rPr>
          <w:color w:val="3F3F3F"/>
        </w:rPr>
        <w:t>from</w:t>
      </w:r>
    </w:p>
    <w:p w14:paraId="2CA6C212" w14:textId="77777777" w:rsidR="00C8194E" w:rsidRDefault="00C8194E" w:rsidP="00C8194E">
      <w:pPr>
        <w:pStyle w:val="BodyText"/>
        <w:rPr>
          <w:sz w:val="20"/>
        </w:rPr>
      </w:pPr>
    </w:p>
    <w:p w14:paraId="14700003" w14:textId="77777777" w:rsidR="00C8194E" w:rsidRDefault="00C8194E" w:rsidP="00C8194E">
      <w:pPr>
        <w:pStyle w:val="BodyText"/>
        <w:spacing w:before="155"/>
        <w:rPr>
          <w:sz w:val="20"/>
        </w:rPr>
      </w:pPr>
      <w:r>
        <w:rPr>
          <w:noProof/>
        </w:rPr>
        <mc:AlternateContent>
          <mc:Choice Requires="wps">
            <w:drawing>
              <wp:anchor distT="0" distB="0" distL="0" distR="0" simplePos="0" relativeHeight="251672576" behindDoc="1" locked="0" layoutInCell="1" allowOverlap="1" wp14:anchorId="79D43B3D" wp14:editId="5DF1801B">
                <wp:simplePos x="0" y="0"/>
                <wp:positionH relativeFrom="page">
                  <wp:posOffset>1062368</wp:posOffset>
                </wp:positionH>
                <wp:positionV relativeFrom="paragraph">
                  <wp:posOffset>260099</wp:posOffset>
                </wp:positionV>
                <wp:extent cx="1844039"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4039" cy="1270"/>
                        </a:xfrm>
                        <a:custGeom>
                          <a:avLst/>
                          <a:gdLst/>
                          <a:ahLst/>
                          <a:cxnLst/>
                          <a:rect l="l" t="t" r="r" b="b"/>
                          <a:pathLst>
                            <a:path w="1844039">
                              <a:moveTo>
                                <a:pt x="0" y="0"/>
                              </a:moveTo>
                              <a:lnTo>
                                <a:pt x="1843880"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3A766B" id="Graphic 17" o:spid="_x0000_s1026" style="position:absolute;margin-left:83.65pt;margin-top:20.5pt;width:145.2pt;height:.1pt;z-index:-251643904;visibility:visible;mso-wrap-style:square;mso-wrap-distance-left:0;mso-wrap-distance-top:0;mso-wrap-distance-right:0;mso-wrap-distance-bottom:0;mso-position-horizontal:absolute;mso-position-horizontal-relative:page;mso-position-vertical:absolute;mso-position-vertical-relative:text;v-text-anchor:top" coordsize="184403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" path="m,l1843880,e" filled="f" strokeweight=".33906mm">
                <v:path arrowok="t"/>
                <w10:wrap type="topAndBottom" anchorx="page"/>
              </v:shape>
            </w:pict>
          </mc:Fallback>
        </mc:AlternateContent>
      </w:r>
    </w:p>
    <w:p w14:paraId="27BD33E8" w14:textId="77777777" w:rsidR="00C8194E" w:rsidRDefault="00C8194E" w:rsidP="00C8194E">
      <w:pPr>
        <w:spacing w:before="241" w:line="254" w:lineRule="auto"/>
        <w:ind w:left="702" w:right="316"/>
        <w:rPr>
          <w:sz w:val="20"/>
        </w:rPr>
      </w:pPr>
      <w:r>
        <w:rPr>
          <w:color w:val="5D5D5D"/>
          <w:sz w:val="20"/>
          <w:vertAlign w:val="superscript"/>
        </w:rPr>
        <w:t>3</w:t>
      </w:r>
      <w:r>
        <w:rPr>
          <w:color w:val="5D5D5D"/>
          <w:spacing w:val="33"/>
          <w:sz w:val="20"/>
        </w:rPr>
        <w:t xml:space="preserve"> </w:t>
      </w:r>
      <w:r>
        <w:rPr>
          <w:color w:val="3F3F3F"/>
          <w:sz w:val="20"/>
        </w:rPr>
        <w:t>Mental</w:t>
      </w:r>
      <w:r>
        <w:rPr>
          <w:color w:val="3F3F3F"/>
          <w:spacing w:val="40"/>
          <w:sz w:val="20"/>
        </w:rPr>
        <w:t xml:space="preserve"> </w:t>
      </w:r>
      <w:r>
        <w:rPr>
          <w:color w:val="3F3F3F"/>
          <w:sz w:val="20"/>
        </w:rPr>
        <w:t>Disability</w:t>
      </w:r>
      <w:r>
        <w:rPr>
          <w:color w:val="3F3F3F"/>
          <w:spacing w:val="36"/>
          <w:sz w:val="20"/>
        </w:rPr>
        <w:t xml:space="preserve"> </w:t>
      </w:r>
      <w:r>
        <w:rPr>
          <w:color w:val="3F3F3F"/>
          <w:sz w:val="20"/>
        </w:rPr>
        <w:t>Rights</w:t>
      </w:r>
      <w:r>
        <w:rPr>
          <w:color w:val="3F3F3F"/>
          <w:spacing w:val="39"/>
          <w:sz w:val="20"/>
        </w:rPr>
        <w:t xml:space="preserve"> </w:t>
      </w:r>
      <w:r>
        <w:rPr>
          <w:color w:val="3F3F3F"/>
          <w:sz w:val="20"/>
        </w:rPr>
        <w:t xml:space="preserve">International, </w:t>
      </w:r>
      <w:r>
        <w:rPr>
          <w:i/>
          <w:color w:val="3F3F3F"/>
          <w:sz w:val="19"/>
        </w:rPr>
        <w:t>Children</w:t>
      </w:r>
      <w:r>
        <w:rPr>
          <w:i/>
          <w:color w:val="3F3F3F"/>
          <w:spacing w:val="40"/>
          <w:sz w:val="19"/>
        </w:rPr>
        <w:t xml:space="preserve"> </w:t>
      </w:r>
      <w:r>
        <w:rPr>
          <w:i/>
          <w:color w:val="3F3F3F"/>
          <w:sz w:val="19"/>
        </w:rPr>
        <w:t>in</w:t>
      </w:r>
      <w:r>
        <w:rPr>
          <w:i/>
          <w:color w:val="3F3F3F"/>
          <w:spacing w:val="36"/>
          <w:sz w:val="19"/>
        </w:rPr>
        <w:t xml:space="preserve"> </w:t>
      </w:r>
      <w:r>
        <w:rPr>
          <w:i/>
          <w:color w:val="3F3F3F"/>
          <w:sz w:val="19"/>
        </w:rPr>
        <w:t>Russia's</w:t>
      </w:r>
      <w:r>
        <w:rPr>
          <w:i/>
          <w:color w:val="3F3F3F"/>
          <w:spacing w:val="36"/>
          <w:sz w:val="19"/>
        </w:rPr>
        <w:t xml:space="preserve"> </w:t>
      </w:r>
      <w:r>
        <w:rPr>
          <w:i/>
          <w:color w:val="5D5D5D"/>
          <w:sz w:val="19"/>
        </w:rPr>
        <w:t>Institutions:</w:t>
      </w:r>
      <w:r>
        <w:rPr>
          <w:i/>
          <w:color w:val="5D5D5D"/>
          <w:spacing w:val="40"/>
          <w:sz w:val="19"/>
        </w:rPr>
        <w:t xml:space="preserve"> </w:t>
      </w:r>
      <w:r>
        <w:rPr>
          <w:i/>
          <w:color w:val="5D5D5D"/>
          <w:sz w:val="19"/>
        </w:rPr>
        <w:t>Human</w:t>
      </w:r>
      <w:r>
        <w:rPr>
          <w:i/>
          <w:color w:val="5D5D5D"/>
          <w:spacing w:val="40"/>
          <w:sz w:val="19"/>
        </w:rPr>
        <w:t xml:space="preserve"> </w:t>
      </w:r>
      <w:r>
        <w:rPr>
          <w:i/>
          <w:color w:val="3F3F3F"/>
          <w:sz w:val="19"/>
        </w:rPr>
        <w:t>Rights</w:t>
      </w:r>
      <w:r>
        <w:rPr>
          <w:i/>
          <w:color w:val="3F3F3F"/>
          <w:spacing w:val="40"/>
          <w:sz w:val="19"/>
        </w:rPr>
        <w:t xml:space="preserve"> </w:t>
      </w:r>
      <w:r>
        <w:rPr>
          <w:i/>
          <w:color w:val="5D5D5D"/>
          <w:sz w:val="19"/>
        </w:rPr>
        <w:t>and</w:t>
      </w:r>
      <w:r>
        <w:rPr>
          <w:i/>
          <w:color w:val="5D5D5D"/>
          <w:spacing w:val="40"/>
          <w:sz w:val="19"/>
        </w:rPr>
        <w:t xml:space="preserve"> </w:t>
      </w:r>
      <w:r>
        <w:rPr>
          <w:i/>
          <w:color w:val="5D5D5D"/>
          <w:sz w:val="19"/>
        </w:rPr>
        <w:t>Opportunities</w:t>
      </w:r>
      <w:r>
        <w:rPr>
          <w:i/>
          <w:color w:val="5D5D5D"/>
          <w:spacing w:val="40"/>
          <w:sz w:val="19"/>
        </w:rPr>
        <w:t xml:space="preserve"> </w:t>
      </w:r>
      <w:r>
        <w:rPr>
          <w:i/>
          <w:color w:val="5D5D5D"/>
          <w:sz w:val="19"/>
        </w:rPr>
        <w:t>for Reform.</w:t>
      </w:r>
      <w:r>
        <w:rPr>
          <w:i/>
          <w:color w:val="5D5D5D"/>
          <w:spacing w:val="80"/>
          <w:w w:val="150"/>
          <w:sz w:val="19"/>
        </w:rPr>
        <w:t xml:space="preserve"> </w:t>
      </w:r>
      <w:r>
        <w:rPr>
          <w:i/>
          <w:color w:val="3F3F3F"/>
          <w:sz w:val="19"/>
        </w:rPr>
        <w:t>Findings</w:t>
      </w:r>
      <w:r>
        <w:rPr>
          <w:i/>
          <w:color w:val="3F3F3F"/>
          <w:spacing w:val="31"/>
          <w:sz w:val="19"/>
        </w:rPr>
        <w:t xml:space="preserve"> </w:t>
      </w:r>
      <w:r>
        <w:rPr>
          <w:i/>
          <w:color w:val="5D5D5D"/>
          <w:sz w:val="19"/>
        </w:rPr>
        <w:t>and</w:t>
      </w:r>
      <w:r>
        <w:rPr>
          <w:i/>
          <w:color w:val="5D5D5D"/>
          <w:spacing w:val="40"/>
          <w:sz w:val="19"/>
        </w:rPr>
        <w:t xml:space="preserve"> </w:t>
      </w:r>
      <w:r>
        <w:rPr>
          <w:i/>
          <w:color w:val="3F3F3F"/>
          <w:sz w:val="19"/>
        </w:rPr>
        <w:t>Recommendations</w:t>
      </w:r>
      <w:r>
        <w:rPr>
          <w:i/>
          <w:color w:val="3F3F3F"/>
          <w:spacing w:val="26"/>
          <w:sz w:val="19"/>
        </w:rPr>
        <w:t xml:space="preserve"> </w:t>
      </w:r>
      <w:r>
        <w:rPr>
          <w:i/>
          <w:color w:val="3F3F3F"/>
          <w:sz w:val="19"/>
        </w:rPr>
        <w:t>of</w:t>
      </w:r>
      <w:r>
        <w:rPr>
          <w:i/>
          <w:color w:val="3F3F3F"/>
          <w:spacing w:val="28"/>
          <w:sz w:val="19"/>
        </w:rPr>
        <w:t xml:space="preserve"> </w:t>
      </w:r>
      <w:r>
        <w:rPr>
          <w:i/>
          <w:color w:val="3F3F3F"/>
          <w:sz w:val="19"/>
        </w:rPr>
        <w:t>a</w:t>
      </w:r>
      <w:r>
        <w:rPr>
          <w:i/>
          <w:color w:val="3F3F3F"/>
          <w:spacing w:val="34"/>
          <w:sz w:val="19"/>
        </w:rPr>
        <w:t xml:space="preserve"> </w:t>
      </w:r>
      <w:r>
        <w:rPr>
          <w:i/>
          <w:color w:val="5D5D5D"/>
          <w:sz w:val="19"/>
        </w:rPr>
        <w:t>UNICEF</w:t>
      </w:r>
      <w:r>
        <w:rPr>
          <w:i/>
          <w:color w:val="5D5D5D"/>
          <w:spacing w:val="31"/>
          <w:sz w:val="19"/>
        </w:rPr>
        <w:t xml:space="preserve"> </w:t>
      </w:r>
      <w:r>
        <w:rPr>
          <w:i/>
          <w:color w:val="3F3F3F"/>
          <w:sz w:val="19"/>
        </w:rPr>
        <w:t>Sponsored</w:t>
      </w:r>
      <w:r>
        <w:rPr>
          <w:i/>
          <w:color w:val="3F3F3F"/>
          <w:spacing w:val="40"/>
          <w:sz w:val="19"/>
        </w:rPr>
        <w:t xml:space="preserve"> </w:t>
      </w:r>
      <w:r>
        <w:rPr>
          <w:i/>
          <w:color w:val="3F3F3F"/>
          <w:sz w:val="19"/>
        </w:rPr>
        <w:t>Fact-finding</w:t>
      </w:r>
      <w:r>
        <w:rPr>
          <w:i/>
          <w:color w:val="3F3F3F"/>
          <w:spacing w:val="40"/>
          <w:sz w:val="19"/>
        </w:rPr>
        <w:t xml:space="preserve"> </w:t>
      </w:r>
      <w:r>
        <w:rPr>
          <w:i/>
          <w:color w:val="5D5D5D"/>
          <w:sz w:val="19"/>
        </w:rPr>
        <w:t>Mission</w:t>
      </w:r>
      <w:r>
        <w:rPr>
          <w:i/>
          <w:color w:val="5D5D5D"/>
          <w:spacing w:val="39"/>
          <w:sz w:val="19"/>
        </w:rPr>
        <w:t xml:space="preserve"> </w:t>
      </w:r>
      <w:r>
        <w:rPr>
          <w:i/>
          <w:color w:val="3F3F3F"/>
          <w:sz w:val="19"/>
        </w:rPr>
        <w:t>to</w:t>
      </w:r>
      <w:r>
        <w:rPr>
          <w:i/>
          <w:color w:val="3F3F3F"/>
          <w:spacing w:val="30"/>
          <w:sz w:val="19"/>
        </w:rPr>
        <w:t xml:space="preserve"> </w:t>
      </w:r>
      <w:r>
        <w:rPr>
          <w:i/>
          <w:color w:val="3F3F3F"/>
          <w:sz w:val="19"/>
        </w:rPr>
        <w:t>the</w:t>
      </w:r>
      <w:r>
        <w:rPr>
          <w:i/>
          <w:color w:val="3F3F3F"/>
          <w:spacing w:val="37"/>
          <w:sz w:val="19"/>
        </w:rPr>
        <w:t xml:space="preserve"> </w:t>
      </w:r>
      <w:r>
        <w:rPr>
          <w:i/>
          <w:color w:val="3F3F3F"/>
          <w:sz w:val="19"/>
        </w:rPr>
        <w:t>Russian</w:t>
      </w:r>
      <w:r>
        <w:rPr>
          <w:i/>
          <w:color w:val="3F3F3F"/>
          <w:spacing w:val="40"/>
          <w:sz w:val="19"/>
        </w:rPr>
        <w:t xml:space="preserve"> </w:t>
      </w:r>
      <w:r>
        <w:rPr>
          <w:i/>
          <w:color w:val="5D5D5D"/>
          <w:sz w:val="19"/>
        </w:rPr>
        <w:t xml:space="preserve">Federation </w:t>
      </w:r>
      <w:r>
        <w:rPr>
          <w:i/>
          <w:color w:val="5D5D5D"/>
          <w:w w:val="90"/>
          <w:sz w:val="19"/>
        </w:rPr>
        <w:t>20</w:t>
      </w:r>
      <w:r>
        <w:rPr>
          <w:i/>
          <w:color w:val="5D5D5D"/>
          <w:spacing w:val="-5"/>
          <w:w w:val="90"/>
          <w:sz w:val="19"/>
        </w:rPr>
        <w:t xml:space="preserve"> </w:t>
      </w:r>
      <w:r>
        <w:rPr>
          <w:i/>
          <w:color w:val="5D5D5D"/>
          <w:w w:val="90"/>
          <w:sz w:val="19"/>
        </w:rPr>
        <w:t xml:space="preserve">October </w:t>
      </w:r>
      <w:r>
        <w:rPr>
          <w:i/>
          <w:color w:val="3F3F3F"/>
          <w:w w:val="90"/>
          <w:sz w:val="19"/>
        </w:rPr>
        <w:t>through</w:t>
      </w:r>
      <w:r>
        <w:rPr>
          <w:i/>
          <w:color w:val="3F3F3F"/>
          <w:sz w:val="19"/>
        </w:rPr>
        <w:t xml:space="preserve"> </w:t>
      </w:r>
      <w:r>
        <w:rPr>
          <w:i/>
          <w:color w:val="5D5D5D"/>
          <w:w w:val="90"/>
          <w:sz w:val="19"/>
        </w:rPr>
        <w:t>6</w:t>
      </w:r>
      <w:r>
        <w:rPr>
          <w:i/>
          <w:color w:val="5D5D5D"/>
          <w:sz w:val="19"/>
        </w:rPr>
        <w:t xml:space="preserve"> </w:t>
      </w:r>
      <w:r>
        <w:rPr>
          <w:i/>
          <w:color w:val="5D5D5D"/>
          <w:w w:val="90"/>
          <w:sz w:val="19"/>
        </w:rPr>
        <w:t>November</w:t>
      </w:r>
      <w:r>
        <w:rPr>
          <w:i/>
          <w:color w:val="5D5D5D"/>
          <w:spacing w:val="20"/>
          <w:sz w:val="19"/>
        </w:rPr>
        <w:t xml:space="preserve"> </w:t>
      </w:r>
      <w:r>
        <w:rPr>
          <w:i/>
          <w:color w:val="3F3F3F"/>
          <w:w w:val="90"/>
          <w:sz w:val="19"/>
        </w:rPr>
        <w:t xml:space="preserve">1998 </w:t>
      </w:r>
      <w:r>
        <w:rPr>
          <w:color w:val="3F3F3F"/>
          <w:w w:val="90"/>
          <w:sz w:val="20"/>
        </w:rPr>
        <w:t>(2000);</w:t>
      </w:r>
      <w:r>
        <w:rPr>
          <w:color w:val="3F3F3F"/>
          <w:spacing w:val="40"/>
          <w:sz w:val="20"/>
        </w:rPr>
        <w:t xml:space="preserve"> </w:t>
      </w:r>
      <w:r>
        <w:rPr>
          <w:color w:val="5D5D5D"/>
          <w:w w:val="90"/>
          <w:sz w:val="20"/>
        </w:rPr>
        <w:t>MENTAL</w:t>
      </w:r>
      <w:r>
        <w:rPr>
          <w:color w:val="5D5D5D"/>
          <w:spacing w:val="-4"/>
          <w:w w:val="90"/>
          <w:sz w:val="20"/>
        </w:rPr>
        <w:t xml:space="preserve"> </w:t>
      </w:r>
      <w:r>
        <w:rPr>
          <w:color w:val="3F3F3F"/>
          <w:w w:val="90"/>
          <w:sz w:val="20"/>
        </w:rPr>
        <w:t>DISABILITY RIGHTS INTERNATIONAL,</w:t>
      </w:r>
      <w:r>
        <w:rPr>
          <w:color w:val="3F3F3F"/>
          <w:spacing w:val="-11"/>
          <w:w w:val="90"/>
          <w:sz w:val="20"/>
        </w:rPr>
        <w:t xml:space="preserve"> </w:t>
      </w:r>
      <w:r>
        <w:rPr>
          <w:color w:val="3F3F3F"/>
          <w:w w:val="90"/>
          <w:sz w:val="20"/>
        </w:rPr>
        <w:t xml:space="preserve">HUMAN RIGHTS </w:t>
      </w:r>
      <w:r>
        <w:rPr>
          <w:color w:val="5D5D5D"/>
          <w:w w:val="90"/>
          <w:sz w:val="20"/>
        </w:rPr>
        <w:t xml:space="preserve">AND </w:t>
      </w:r>
      <w:r>
        <w:rPr>
          <w:color w:val="3F3F3F"/>
          <w:spacing w:val="-2"/>
          <w:w w:val="85"/>
          <w:sz w:val="20"/>
        </w:rPr>
        <w:t>MENTAL</w:t>
      </w:r>
      <w:r>
        <w:rPr>
          <w:color w:val="3F3F3F"/>
          <w:spacing w:val="-3"/>
          <w:w w:val="85"/>
          <w:sz w:val="20"/>
        </w:rPr>
        <w:t xml:space="preserve"> </w:t>
      </w:r>
      <w:r>
        <w:rPr>
          <w:color w:val="3F3F3F"/>
          <w:spacing w:val="-2"/>
          <w:w w:val="85"/>
          <w:sz w:val="20"/>
        </w:rPr>
        <w:t>HEALTH:</w:t>
      </w:r>
      <w:r>
        <w:rPr>
          <w:color w:val="3F3F3F"/>
          <w:sz w:val="20"/>
        </w:rPr>
        <w:t xml:space="preserve"> </w:t>
      </w:r>
      <w:r>
        <w:rPr>
          <w:color w:val="5D5D5D"/>
          <w:spacing w:val="-2"/>
          <w:w w:val="85"/>
          <w:sz w:val="20"/>
        </w:rPr>
        <w:t>HUNGARY</w:t>
      </w:r>
      <w:r>
        <w:rPr>
          <w:color w:val="5D5D5D"/>
          <w:sz w:val="20"/>
        </w:rPr>
        <w:t xml:space="preserve"> </w:t>
      </w:r>
      <w:r>
        <w:rPr>
          <w:color w:val="3F3F3F"/>
          <w:spacing w:val="-2"/>
          <w:w w:val="85"/>
          <w:sz w:val="20"/>
        </w:rPr>
        <w:t>(1997);</w:t>
      </w:r>
      <w:r>
        <w:rPr>
          <w:color w:val="3F3F3F"/>
          <w:sz w:val="20"/>
        </w:rPr>
        <w:t xml:space="preserve"> </w:t>
      </w:r>
      <w:r>
        <w:rPr>
          <w:color w:val="3F3F3F"/>
          <w:spacing w:val="-2"/>
          <w:w w:val="85"/>
          <w:sz w:val="20"/>
        </w:rPr>
        <w:t>MENTAL</w:t>
      </w:r>
      <w:r>
        <w:rPr>
          <w:color w:val="3F3F3F"/>
          <w:spacing w:val="-3"/>
          <w:w w:val="85"/>
          <w:sz w:val="20"/>
        </w:rPr>
        <w:t xml:space="preserve"> </w:t>
      </w:r>
      <w:r>
        <w:rPr>
          <w:color w:val="3F3F3F"/>
          <w:spacing w:val="-2"/>
          <w:w w:val="85"/>
          <w:sz w:val="20"/>
        </w:rPr>
        <w:t>DISABILITY RIGHTS</w:t>
      </w:r>
      <w:r>
        <w:rPr>
          <w:color w:val="3F3F3F"/>
          <w:sz w:val="20"/>
        </w:rPr>
        <w:t xml:space="preserve"> </w:t>
      </w:r>
      <w:r>
        <w:rPr>
          <w:color w:val="3F3F3F"/>
          <w:spacing w:val="-2"/>
          <w:w w:val="85"/>
          <w:sz w:val="20"/>
        </w:rPr>
        <w:t>INTERNATIONAL, HUMAN RIGHTS</w:t>
      </w:r>
      <w:r>
        <w:rPr>
          <w:color w:val="3F3F3F"/>
          <w:sz w:val="20"/>
        </w:rPr>
        <w:t xml:space="preserve"> </w:t>
      </w:r>
      <w:r>
        <w:rPr>
          <w:color w:val="3F3F3F"/>
          <w:spacing w:val="-2"/>
          <w:w w:val="85"/>
          <w:sz w:val="20"/>
        </w:rPr>
        <w:t>AND</w:t>
      </w:r>
      <w:r>
        <w:rPr>
          <w:color w:val="3F3F3F"/>
          <w:spacing w:val="-4"/>
          <w:w w:val="85"/>
          <w:sz w:val="20"/>
        </w:rPr>
        <w:t xml:space="preserve"> </w:t>
      </w:r>
      <w:r>
        <w:rPr>
          <w:color w:val="3F3F3F"/>
          <w:spacing w:val="-2"/>
          <w:w w:val="85"/>
          <w:sz w:val="20"/>
        </w:rPr>
        <w:t>MENTAL</w:t>
      </w:r>
    </w:p>
    <w:p w14:paraId="207D0354" w14:textId="77777777" w:rsidR="00C8194E" w:rsidRDefault="00C8194E" w:rsidP="00C8194E">
      <w:pPr>
        <w:spacing w:line="256" w:lineRule="auto"/>
        <w:ind w:left="700" w:hanging="2"/>
        <w:rPr>
          <w:sz w:val="20"/>
        </w:rPr>
      </w:pPr>
      <w:r>
        <w:rPr>
          <w:color w:val="5D5D5D"/>
          <w:spacing w:val="-2"/>
          <w:sz w:val="20"/>
        </w:rPr>
        <w:t>HEALTH:</w:t>
      </w:r>
      <w:r>
        <w:rPr>
          <w:color w:val="5D5D5D"/>
          <w:spacing w:val="-11"/>
          <w:sz w:val="20"/>
        </w:rPr>
        <w:t xml:space="preserve"> </w:t>
      </w:r>
      <w:r>
        <w:rPr>
          <w:color w:val="3F3F3F"/>
          <w:spacing w:val="-2"/>
          <w:sz w:val="20"/>
        </w:rPr>
        <w:t>URUGUAY</w:t>
      </w:r>
      <w:r>
        <w:rPr>
          <w:color w:val="3F3F3F"/>
          <w:spacing w:val="-3"/>
          <w:sz w:val="20"/>
        </w:rPr>
        <w:t xml:space="preserve"> </w:t>
      </w:r>
      <w:r>
        <w:rPr>
          <w:color w:val="3F3F3F"/>
          <w:spacing w:val="-2"/>
          <w:sz w:val="20"/>
        </w:rPr>
        <w:t>(1995).</w:t>
      </w:r>
      <w:r>
        <w:rPr>
          <w:color w:val="3F3F3F"/>
          <w:spacing w:val="32"/>
          <w:sz w:val="20"/>
        </w:rPr>
        <w:t xml:space="preserve"> </w:t>
      </w:r>
      <w:r>
        <w:rPr>
          <w:color w:val="3F3F3F"/>
          <w:spacing w:val="-2"/>
          <w:sz w:val="20"/>
        </w:rPr>
        <w:t>Information about</w:t>
      </w:r>
      <w:r>
        <w:rPr>
          <w:color w:val="3F3F3F"/>
          <w:spacing w:val="-11"/>
          <w:sz w:val="20"/>
        </w:rPr>
        <w:t xml:space="preserve"> </w:t>
      </w:r>
      <w:r>
        <w:rPr>
          <w:color w:val="3F3F3F"/>
          <w:spacing w:val="-2"/>
          <w:sz w:val="20"/>
        </w:rPr>
        <w:t>MDRI</w:t>
      </w:r>
      <w:r>
        <w:rPr>
          <w:color w:val="3F3F3F"/>
          <w:spacing w:val="-6"/>
          <w:sz w:val="20"/>
        </w:rPr>
        <w:t xml:space="preserve"> </w:t>
      </w:r>
      <w:r>
        <w:rPr>
          <w:color w:val="3F3F3F"/>
          <w:spacing w:val="-2"/>
          <w:sz w:val="20"/>
        </w:rPr>
        <w:t>and</w:t>
      </w:r>
      <w:r>
        <w:rPr>
          <w:color w:val="3F3F3F"/>
          <w:spacing w:val="-10"/>
          <w:sz w:val="20"/>
        </w:rPr>
        <w:t xml:space="preserve"> </w:t>
      </w:r>
      <w:r>
        <w:rPr>
          <w:color w:val="3F3F3F"/>
          <w:spacing w:val="-2"/>
          <w:sz w:val="20"/>
        </w:rPr>
        <w:t>MDRI</w:t>
      </w:r>
      <w:r>
        <w:rPr>
          <w:color w:val="3F3F3F"/>
          <w:spacing w:val="-8"/>
          <w:sz w:val="20"/>
        </w:rPr>
        <w:t xml:space="preserve"> </w:t>
      </w:r>
      <w:r>
        <w:rPr>
          <w:color w:val="3F3F3F"/>
          <w:spacing w:val="-2"/>
          <w:sz w:val="20"/>
        </w:rPr>
        <w:t xml:space="preserve">publications </w:t>
      </w:r>
      <w:r>
        <w:rPr>
          <w:color w:val="5D5D5D"/>
          <w:spacing w:val="-2"/>
          <w:sz w:val="20"/>
        </w:rPr>
        <w:t>is</w:t>
      </w:r>
      <w:r>
        <w:rPr>
          <w:color w:val="5D5D5D"/>
          <w:spacing w:val="-11"/>
          <w:sz w:val="20"/>
        </w:rPr>
        <w:t xml:space="preserve"> </w:t>
      </w:r>
      <w:r>
        <w:rPr>
          <w:color w:val="3F3F3F"/>
          <w:spacing w:val="-2"/>
          <w:sz w:val="20"/>
        </w:rPr>
        <w:t>available</w:t>
      </w:r>
      <w:r>
        <w:rPr>
          <w:color w:val="3F3F3F"/>
          <w:spacing w:val="-5"/>
          <w:sz w:val="20"/>
        </w:rPr>
        <w:t xml:space="preserve"> </w:t>
      </w:r>
      <w:r>
        <w:rPr>
          <w:color w:val="5D5D5D"/>
          <w:spacing w:val="-2"/>
          <w:sz w:val="20"/>
        </w:rPr>
        <w:t>at</w:t>
      </w:r>
      <w:r>
        <w:rPr>
          <w:color w:val="5D5D5D"/>
          <w:spacing w:val="-11"/>
          <w:sz w:val="20"/>
        </w:rPr>
        <w:t xml:space="preserve"> </w:t>
      </w:r>
      <w:hyperlink r:id="rId15">
        <w:r>
          <w:rPr>
            <w:color w:val="3F3F3F"/>
            <w:spacing w:val="-2"/>
            <w:sz w:val="20"/>
          </w:rPr>
          <w:t>www.MDRI.org</w:t>
        </w:r>
      </w:hyperlink>
      <w:r>
        <w:rPr>
          <w:color w:val="3F3F3F"/>
          <w:spacing w:val="-2"/>
          <w:sz w:val="20"/>
        </w:rPr>
        <w:t xml:space="preserve"> orby </w:t>
      </w:r>
      <w:r>
        <w:rPr>
          <w:color w:val="3F3F3F"/>
          <w:sz w:val="20"/>
        </w:rPr>
        <w:t>contacting MDRI.</w:t>
      </w:r>
    </w:p>
    <w:p w14:paraId="76F58242" w14:textId="77777777" w:rsidR="00C8194E" w:rsidRDefault="00C8194E" w:rsidP="00C8194E">
      <w:pPr>
        <w:spacing w:before="227" w:line="254" w:lineRule="auto"/>
        <w:ind w:left="695" w:right="316" w:firstLine="5"/>
        <w:rPr>
          <w:sz w:val="20"/>
        </w:rPr>
      </w:pPr>
      <w:r>
        <w:rPr>
          <w:color w:val="5D5D5D"/>
          <w:sz w:val="20"/>
          <w:vertAlign w:val="superscript"/>
        </w:rPr>
        <w:t>4</w:t>
      </w:r>
      <w:r>
        <w:rPr>
          <w:color w:val="5D5D5D"/>
          <w:spacing w:val="-4"/>
          <w:sz w:val="20"/>
        </w:rPr>
        <w:t xml:space="preserve"> </w:t>
      </w:r>
      <w:r>
        <w:rPr>
          <w:color w:val="3F3F3F"/>
          <w:sz w:val="20"/>
        </w:rPr>
        <w:t>The 1996 team also</w:t>
      </w:r>
      <w:r>
        <w:rPr>
          <w:color w:val="3F3F3F"/>
          <w:spacing w:val="-2"/>
          <w:sz w:val="20"/>
        </w:rPr>
        <w:t xml:space="preserve"> </w:t>
      </w:r>
      <w:r>
        <w:rPr>
          <w:color w:val="3F3F3F"/>
          <w:sz w:val="20"/>
        </w:rPr>
        <w:t>included Catherine O'Malley,</w:t>
      </w:r>
      <w:r>
        <w:rPr>
          <w:color w:val="3F3F3F"/>
          <w:spacing w:val="18"/>
          <w:sz w:val="20"/>
        </w:rPr>
        <w:t xml:space="preserve"> </w:t>
      </w:r>
      <w:r>
        <w:rPr>
          <w:color w:val="3F3F3F"/>
          <w:sz w:val="20"/>
        </w:rPr>
        <w:t>JD, MDRI staff, and Sara Lee, M.S.</w:t>
      </w:r>
      <w:r>
        <w:rPr>
          <w:color w:val="3F3F3F"/>
          <w:spacing w:val="-32"/>
          <w:sz w:val="20"/>
        </w:rPr>
        <w:t xml:space="preserve"> </w:t>
      </w:r>
      <w:r>
        <w:rPr>
          <w:color w:val="3F3F3F"/>
          <w:sz w:val="20"/>
        </w:rPr>
        <w:t>W., Chiefof Social Work at St.</w:t>
      </w:r>
      <w:r>
        <w:rPr>
          <w:color w:val="3F3F3F"/>
          <w:spacing w:val="77"/>
          <w:sz w:val="20"/>
        </w:rPr>
        <w:t xml:space="preserve"> </w:t>
      </w:r>
      <w:r>
        <w:rPr>
          <w:color w:val="3F3F3F"/>
          <w:sz w:val="20"/>
        </w:rPr>
        <w:t>Elizabeth's</w:t>
      </w:r>
      <w:r>
        <w:rPr>
          <w:color w:val="3F3F3F"/>
          <w:spacing w:val="29"/>
          <w:sz w:val="20"/>
        </w:rPr>
        <w:t xml:space="preserve"> </w:t>
      </w:r>
      <w:r>
        <w:rPr>
          <w:color w:val="3F3F3F"/>
          <w:sz w:val="20"/>
        </w:rPr>
        <w:t>Hospital,</w:t>
      </w:r>
      <w:r>
        <w:rPr>
          <w:color w:val="3F3F3F"/>
          <w:spacing w:val="27"/>
          <w:sz w:val="20"/>
        </w:rPr>
        <w:t xml:space="preserve"> </w:t>
      </w:r>
      <w:r>
        <w:rPr>
          <w:color w:val="3F3F3F"/>
          <w:sz w:val="20"/>
        </w:rPr>
        <w:t>Washington,</w:t>
      </w:r>
      <w:r>
        <w:rPr>
          <w:color w:val="3F3F3F"/>
          <w:spacing w:val="33"/>
          <w:sz w:val="20"/>
        </w:rPr>
        <w:t xml:space="preserve"> </w:t>
      </w:r>
      <w:r>
        <w:rPr>
          <w:color w:val="3F3F3F"/>
          <w:sz w:val="20"/>
        </w:rPr>
        <w:t>D.C.</w:t>
      </w:r>
      <w:r>
        <w:rPr>
          <w:color w:val="3F3F3F"/>
          <w:spacing w:val="40"/>
          <w:sz w:val="20"/>
        </w:rPr>
        <w:t xml:space="preserve"> </w:t>
      </w:r>
      <w:r>
        <w:rPr>
          <w:color w:val="3F3F3F"/>
          <w:sz w:val="20"/>
        </w:rPr>
        <w:t>The 1998 team</w:t>
      </w:r>
      <w:r>
        <w:rPr>
          <w:color w:val="3F3F3F"/>
          <w:spacing w:val="18"/>
          <w:sz w:val="20"/>
        </w:rPr>
        <w:t xml:space="preserve"> </w:t>
      </w:r>
      <w:r>
        <w:rPr>
          <w:color w:val="3F3F3F"/>
          <w:sz w:val="20"/>
        </w:rPr>
        <w:t>included Professor Lynda</w:t>
      </w:r>
      <w:r>
        <w:rPr>
          <w:color w:val="3F3F3F"/>
          <w:spacing w:val="27"/>
          <w:sz w:val="20"/>
        </w:rPr>
        <w:t xml:space="preserve"> </w:t>
      </w:r>
      <w:r>
        <w:rPr>
          <w:color w:val="3F3F3F"/>
          <w:sz w:val="20"/>
        </w:rPr>
        <w:t>Frost</w:t>
      </w:r>
      <w:r>
        <w:rPr>
          <w:color w:val="3F3F3F"/>
          <w:spacing w:val="20"/>
          <w:sz w:val="20"/>
        </w:rPr>
        <w:t xml:space="preserve"> </w:t>
      </w:r>
      <w:r>
        <w:rPr>
          <w:color w:val="3F3F3F"/>
          <w:sz w:val="20"/>
        </w:rPr>
        <w:t>Clausel</w:t>
      </w:r>
      <w:r>
        <w:rPr>
          <w:color w:val="3F3F3F"/>
          <w:spacing w:val="26"/>
          <w:sz w:val="20"/>
        </w:rPr>
        <w:t xml:space="preserve"> </w:t>
      </w:r>
      <w:r>
        <w:rPr>
          <w:color w:val="3F3F3F"/>
          <w:sz w:val="20"/>
        </w:rPr>
        <w:t>of the University of Virginia's Institute of Law and Psychiatry.</w:t>
      </w:r>
      <w:r>
        <w:rPr>
          <w:color w:val="3F3F3F"/>
          <w:spacing w:val="40"/>
          <w:sz w:val="20"/>
        </w:rPr>
        <w:t xml:space="preserve"> </w:t>
      </w:r>
      <w:r>
        <w:rPr>
          <w:color w:val="3F3F3F"/>
          <w:sz w:val="20"/>
        </w:rPr>
        <w:t>Brittany Benowitz, Program Associate at MDRI, was a member of the 1999 mission.</w:t>
      </w:r>
    </w:p>
    <w:p w14:paraId="43930886" w14:textId="77777777" w:rsidR="00C8194E" w:rsidRDefault="00C8194E" w:rsidP="00C8194E">
      <w:pPr>
        <w:spacing w:line="254" w:lineRule="auto"/>
        <w:rPr>
          <w:sz w:val="20"/>
        </w:rPr>
        <w:sectPr w:rsidR="00C8194E" w:rsidSect="005A4647">
          <w:pgSz w:w="12240" w:h="15840"/>
          <w:pgMar w:top="1080" w:right="920" w:bottom="280" w:left="980" w:header="843" w:footer="0" w:gutter="0"/>
          <w:cols w:space="720"/>
        </w:sectPr>
      </w:pPr>
    </w:p>
    <w:p w14:paraId="7ABAE1C1" w14:textId="77777777" w:rsidR="00C8194E" w:rsidRDefault="00C8194E" w:rsidP="00C8194E">
      <w:pPr>
        <w:pStyle w:val="BodyText"/>
        <w:spacing w:before="228" w:line="256" w:lineRule="auto"/>
        <w:ind w:left="325" w:firstLine="4"/>
      </w:pPr>
      <w:r>
        <w:rPr>
          <w:color w:val="383838"/>
        </w:rPr>
        <w:lastRenderedPageBreak/>
        <w:t>the</w:t>
      </w:r>
      <w:r>
        <w:rPr>
          <w:color w:val="383838"/>
          <w:spacing w:val="40"/>
        </w:rPr>
        <w:t xml:space="preserve"> </w:t>
      </w:r>
      <w:r>
        <w:rPr>
          <w:color w:val="383838"/>
        </w:rPr>
        <w:t>August</w:t>
      </w:r>
      <w:r>
        <w:rPr>
          <w:color w:val="383838"/>
          <w:spacing w:val="40"/>
        </w:rPr>
        <w:t xml:space="preserve"> </w:t>
      </w:r>
      <w:r>
        <w:rPr>
          <w:color w:val="383838"/>
        </w:rPr>
        <w:t>1998</w:t>
      </w:r>
      <w:r>
        <w:rPr>
          <w:color w:val="383838"/>
          <w:spacing w:val="40"/>
        </w:rPr>
        <w:t xml:space="preserve"> </w:t>
      </w:r>
      <w:r>
        <w:rPr>
          <w:color w:val="383838"/>
        </w:rPr>
        <w:t>and</w:t>
      </w:r>
      <w:r>
        <w:rPr>
          <w:color w:val="383838"/>
          <w:spacing w:val="40"/>
        </w:rPr>
        <w:t xml:space="preserve"> </w:t>
      </w:r>
      <w:r>
        <w:rPr>
          <w:color w:val="383838"/>
        </w:rPr>
        <w:t>November</w:t>
      </w:r>
      <w:r>
        <w:rPr>
          <w:color w:val="383838"/>
          <w:spacing w:val="40"/>
        </w:rPr>
        <w:t xml:space="preserve"> </w:t>
      </w:r>
      <w:r>
        <w:rPr>
          <w:color w:val="383838"/>
        </w:rPr>
        <w:t>1999</w:t>
      </w:r>
      <w:r>
        <w:rPr>
          <w:color w:val="383838"/>
          <w:spacing w:val="40"/>
        </w:rPr>
        <w:t xml:space="preserve"> </w:t>
      </w:r>
      <w:r>
        <w:rPr>
          <w:color w:val="383838"/>
        </w:rPr>
        <w:t>visits.</w:t>
      </w:r>
      <w:r>
        <w:rPr>
          <w:color w:val="383838"/>
          <w:spacing w:val="40"/>
        </w:rPr>
        <w:t xml:space="preserve">  </w:t>
      </w:r>
      <w:r>
        <w:rPr>
          <w:color w:val="383838"/>
        </w:rPr>
        <w:t>Where</w:t>
      </w:r>
      <w:r>
        <w:rPr>
          <w:color w:val="383838"/>
          <w:spacing w:val="40"/>
        </w:rPr>
        <w:t xml:space="preserve"> </w:t>
      </w:r>
      <w:r>
        <w:rPr>
          <w:color w:val="383838"/>
        </w:rPr>
        <w:t>conditions</w:t>
      </w:r>
      <w:r>
        <w:rPr>
          <w:color w:val="383838"/>
          <w:spacing w:val="40"/>
        </w:rPr>
        <w:t xml:space="preserve"> </w:t>
      </w:r>
      <w:r>
        <w:rPr>
          <w:color w:val="383838"/>
        </w:rPr>
        <w:t>or</w:t>
      </w:r>
      <w:r>
        <w:rPr>
          <w:color w:val="383838"/>
          <w:spacing w:val="39"/>
        </w:rPr>
        <w:t xml:space="preserve"> </w:t>
      </w:r>
      <w:r>
        <w:rPr>
          <w:color w:val="383838"/>
        </w:rPr>
        <w:t>treatment</w:t>
      </w:r>
      <w:r>
        <w:rPr>
          <w:color w:val="383838"/>
          <w:spacing w:val="40"/>
        </w:rPr>
        <w:t xml:space="preserve"> </w:t>
      </w:r>
      <w:r>
        <w:rPr>
          <w:color w:val="383838"/>
        </w:rPr>
        <w:t>practices</w:t>
      </w:r>
      <w:r>
        <w:rPr>
          <w:color w:val="383838"/>
          <w:spacing w:val="40"/>
        </w:rPr>
        <w:t xml:space="preserve"> </w:t>
      </w:r>
      <w:r>
        <w:rPr>
          <w:color w:val="383838"/>
        </w:rPr>
        <w:t>differed significantly between visits, those changes are noted.</w:t>
      </w:r>
    </w:p>
    <w:p w14:paraId="6E73AA96" w14:textId="77777777" w:rsidR="00C8194E" w:rsidRDefault="00C8194E" w:rsidP="00C8194E">
      <w:pPr>
        <w:pStyle w:val="BodyText"/>
        <w:spacing w:before="25"/>
      </w:pPr>
    </w:p>
    <w:p w14:paraId="666437E6" w14:textId="77777777" w:rsidR="00C8194E" w:rsidRDefault="00C8194E" w:rsidP="00C8194E">
      <w:pPr>
        <w:pStyle w:val="BodyText"/>
        <w:spacing w:line="256" w:lineRule="auto"/>
        <w:ind w:left="304" w:right="634" w:firstLine="741"/>
        <w:jc w:val="both"/>
      </w:pPr>
      <w:r>
        <w:rPr>
          <w:color w:val="383838"/>
        </w:rPr>
        <w:t>This report focuses primarily on</w:t>
      </w:r>
      <w:r>
        <w:rPr>
          <w:color w:val="383838"/>
          <w:spacing w:val="-11"/>
        </w:rPr>
        <w:t xml:space="preserve"> </w:t>
      </w:r>
      <w:r>
        <w:rPr>
          <w:color w:val="383838"/>
        </w:rPr>
        <w:t>the</w:t>
      </w:r>
      <w:r>
        <w:rPr>
          <w:color w:val="383838"/>
          <w:spacing w:val="-9"/>
        </w:rPr>
        <w:t xml:space="preserve"> </w:t>
      </w:r>
      <w:r>
        <w:rPr>
          <w:color w:val="383838"/>
        </w:rPr>
        <w:t>human rights of</w:t>
      </w:r>
      <w:r>
        <w:rPr>
          <w:color w:val="383838"/>
          <w:spacing w:val="-5"/>
        </w:rPr>
        <w:t xml:space="preserve"> </w:t>
      </w:r>
      <w:r>
        <w:rPr>
          <w:color w:val="383838"/>
        </w:rPr>
        <w:t>people in</w:t>
      </w:r>
      <w:r>
        <w:rPr>
          <w:color w:val="383838"/>
          <w:spacing w:val="-10"/>
        </w:rPr>
        <w:t xml:space="preserve"> </w:t>
      </w:r>
      <w:r>
        <w:rPr>
          <w:color w:val="383838"/>
        </w:rPr>
        <w:t xml:space="preserve">long-term psychiatric facilities </w:t>
      </w:r>
      <w:r>
        <w:rPr>
          <w:color w:val="383838"/>
          <w:w w:val="105"/>
        </w:rPr>
        <w:t>in</w:t>
      </w:r>
      <w:r>
        <w:rPr>
          <w:color w:val="383838"/>
          <w:spacing w:val="-16"/>
          <w:w w:val="105"/>
        </w:rPr>
        <w:t xml:space="preserve"> </w:t>
      </w:r>
      <w:r>
        <w:rPr>
          <w:color w:val="383838"/>
          <w:w w:val="105"/>
        </w:rPr>
        <w:t>Mexico</w:t>
      </w:r>
      <w:r>
        <w:rPr>
          <w:color w:val="383838"/>
          <w:spacing w:val="-14"/>
          <w:w w:val="105"/>
        </w:rPr>
        <w:t xml:space="preserve"> </w:t>
      </w:r>
      <w:r>
        <w:rPr>
          <w:color w:val="383838"/>
          <w:w w:val="105"/>
        </w:rPr>
        <w:t>City</w:t>
      </w:r>
      <w:r>
        <w:rPr>
          <w:color w:val="383838"/>
          <w:spacing w:val="-1"/>
          <w:w w:val="105"/>
        </w:rPr>
        <w:t xml:space="preserve"> </w:t>
      </w:r>
      <w:r>
        <w:rPr>
          <w:color w:val="383838"/>
          <w:w w:val="105"/>
        </w:rPr>
        <w:t>and</w:t>
      </w:r>
      <w:r>
        <w:rPr>
          <w:color w:val="383838"/>
          <w:spacing w:val="-4"/>
          <w:w w:val="105"/>
        </w:rPr>
        <w:t xml:space="preserve"> </w:t>
      </w:r>
      <w:r>
        <w:rPr>
          <w:color w:val="383838"/>
          <w:w w:val="105"/>
        </w:rPr>
        <w:t>its</w:t>
      </w:r>
      <w:r>
        <w:rPr>
          <w:color w:val="383838"/>
          <w:spacing w:val="-13"/>
          <w:w w:val="105"/>
        </w:rPr>
        <w:t xml:space="preserve"> </w:t>
      </w:r>
      <w:r>
        <w:rPr>
          <w:color w:val="383838"/>
          <w:w w:val="105"/>
        </w:rPr>
        <w:t>environs, as</w:t>
      </w:r>
      <w:r>
        <w:rPr>
          <w:color w:val="383838"/>
          <w:spacing w:val="-16"/>
          <w:w w:val="105"/>
        </w:rPr>
        <w:t xml:space="preserve"> </w:t>
      </w:r>
      <w:r>
        <w:rPr>
          <w:color w:val="383838"/>
          <w:w w:val="105"/>
        </w:rPr>
        <w:t>well</w:t>
      </w:r>
      <w:r>
        <w:rPr>
          <w:color w:val="383838"/>
          <w:spacing w:val="-9"/>
          <w:w w:val="105"/>
        </w:rPr>
        <w:t xml:space="preserve"> </w:t>
      </w:r>
      <w:r>
        <w:rPr>
          <w:color w:val="383838"/>
          <w:w w:val="105"/>
        </w:rPr>
        <w:t>as</w:t>
      </w:r>
      <w:r>
        <w:rPr>
          <w:color w:val="383838"/>
          <w:spacing w:val="-16"/>
          <w:w w:val="105"/>
        </w:rPr>
        <w:t xml:space="preserve"> </w:t>
      </w:r>
      <w:r>
        <w:rPr>
          <w:color w:val="383838"/>
          <w:w w:val="105"/>
        </w:rPr>
        <w:t>one</w:t>
      </w:r>
      <w:r>
        <w:rPr>
          <w:color w:val="383838"/>
          <w:spacing w:val="-15"/>
          <w:w w:val="105"/>
        </w:rPr>
        <w:t xml:space="preserve"> </w:t>
      </w:r>
      <w:r>
        <w:rPr>
          <w:color w:val="383838"/>
          <w:w w:val="105"/>
        </w:rPr>
        <w:t>institution outside</w:t>
      </w:r>
      <w:r>
        <w:rPr>
          <w:color w:val="383838"/>
          <w:spacing w:val="-9"/>
          <w:w w:val="105"/>
        </w:rPr>
        <w:t xml:space="preserve"> </w:t>
      </w:r>
      <w:r>
        <w:rPr>
          <w:color w:val="383838"/>
          <w:w w:val="105"/>
        </w:rPr>
        <w:t>Guadalajara and</w:t>
      </w:r>
      <w:r>
        <w:rPr>
          <w:color w:val="383838"/>
          <w:spacing w:val="-4"/>
          <w:w w:val="105"/>
        </w:rPr>
        <w:t xml:space="preserve"> </w:t>
      </w:r>
      <w:r>
        <w:rPr>
          <w:color w:val="383838"/>
          <w:w w:val="105"/>
        </w:rPr>
        <w:t>one</w:t>
      </w:r>
      <w:r>
        <w:rPr>
          <w:color w:val="383838"/>
          <w:spacing w:val="-15"/>
          <w:w w:val="105"/>
        </w:rPr>
        <w:t xml:space="preserve"> </w:t>
      </w:r>
      <w:r>
        <w:rPr>
          <w:color w:val="383838"/>
          <w:w w:val="105"/>
        </w:rPr>
        <w:t>in</w:t>
      </w:r>
      <w:r>
        <w:rPr>
          <w:color w:val="383838"/>
          <w:spacing w:val="-16"/>
          <w:w w:val="105"/>
        </w:rPr>
        <w:t xml:space="preserve"> </w:t>
      </w:r>
      <w:r>
        <w:rPr>
          <w:color w:val="383838"/>
          <w:w w:val="105"/>
        </w:rPr>
        <w:t>the</w:t>
      </w:r>
      <w:r>
        <w:rPr>
          <w:color w:val="383838"/>
          <w:spacing w:val="-14"/>
          <w:w w:val="105"/>
        </w:rPr>
        <w:t xml:space="preserve"> </w:t>
      </w:r>
      <w:r>
        <w:rPr>
          <w:color w:val="383838"/>
          <w:w w:val="105"/>
        </w:rPr>
        <w:t>State of</w:t>
      </w:r>
      <w:r>
        <w:rPr>
          <w:color w:val="383838"/>
          <w:spacing w:val="-7"/>
          <w:w w:val="105"/>
        </w:rPr>
        <w:t xml:space="preserve"> </w:t>
      </w:r>
      <w:r>
        <w:rPr>
          <w:color w:val="383838"/>
          <w:w w:val="105"/>
        </w:rPr>
        <w:t>Hidalgo.</w:t>
      </w:r>
      <w:r>
        <w:rPr>
          <w:color w:val="383838"/>
          <w:spacing w:val="40"/>
          <w:w w:val="105"/>
        </w:rPr>
        <w:t xml:space="preserve"> </w:t>
      </w:r>
      <w:r>
        <w:rPr>
          <w:color w:val="383838"/>
          <w:w w:val="105"/>
        </w:rPr>
        <w:t xml:space="preserve">In addition, </w:t>
      </w:r>
      <w:r>
        <w:rPr>
          <w:rFonts w:ascii="Arial"/>
          <w:b/>
          <w:color w:val="383838"/>
          <w:w w:val="105"/>
          <w:sz w:val="22"/>
        </w:rPr>
        <w:t>MDRI</w:t>
      </w:r>
      <w:r>
        <w:rPr>
          <w:rFonts w:ascii="Arial"/>
          <w:b/>
          <w:color w:val="383838"/>
          <w:spacing w:val="-11"/>
          <w:w w:val="105"/>
          <w:sz w:val="22"/>
        </w:rPr>
        <w:t xml:space="preserve"> </w:t>
      </w:r>
      <w:r>
        <w:rPr>
          <w:color w:val="383838"/>
          <w:w w:val="105"/>
        </w:rPr>
        <w:t>visited a number of</w:t>
      </w:r>
      <w:r>
        <w:rPr>
          <w:color w:val="383838"/>
          <w:spacing w:val="-1"/>
          <w:w w:val="105"/>
        </w:rPr>
        <w:t xml:space="preserve"> </w:t>
      </w:r>
      <w:r>
        <w:rPr>
          <w:color w:val="383838"/>
          <w:w w:val="105"/>
        </w:rPr>
        <w:t>other mental health facilities and a women's prison with a section reserved for people</w:t>
      </w:r>
      <w:r>
        <w:rPr>
          <w:color w:val="383838"/>
          <w:spacing w:val="-4"/>
          <w:w w:val="105"/>
        </w:rPr>
        <w:t xml:space="preserve"> </w:t>
      </w:r>
      <w:r>
        <w:rPr>
          <w:color w:val="383838"/>
          <w:w w:val="105"/>
        </w:rPr>
        <w:t>with mental disabilities.</w:t>
      </w:r>
      <w:r>
        <w:rPr>
          <w:color w:val="383838"/>
          <w:spacing w:val="40"/>
          <w:w w:val="105"/>
        </w:rPr>
        <w:t xml:space="preserve"> </w:t>
      </w:r>
      <w:r>
        <w:rPr>
          <w:color w:val="383838"/>
          <w:w w:val="105"/>
        </w:rPr>
        <w:t>Within the</w:t>
      </w:r>
      <w:r>
        <w:rPr>
          <w:color w:val="383838"/>
          <w:spacing w:val="-10"/>
          <w:w w:val="105"/>
        </w:rPr>
        <w:t xml:space="preserve"> </w:t>
      </w:r>
      <w:r>
        <w:rPr>
          <w:color w:val="383838"/>
          <w:w w:val="105"/>
        </w:rPr>
        <w:t xml:space="preserve">Federal District of </w:t>
      </w:r>
      <w:r>
        <w:rPr>
          <w:color w:val="383838"/>
        </w:rPr>
        <w:t>Mexico City and the State of</w:t>
      </w:r>
      <w:r>
        <w:rPr>
          <w:color w:val="383838"/>
          <w:spacing w:val="-14"/>
        </w:rPr>
        <w:t xml:space="preserve"> </w:t>
      </w:r>
      <w:r>
        <w:rPr>
          <w:color w:val="383838"/>
        </w:rPr>
        <w:t>Mexico, the</w:t>
      </w:r>
      <w:r>
        <w:rPr>
          <w:color w:val="383838"/>
          <w:spacing w:val="-8"/>
        </w:rPr>
        <w:t xml:space="preserve"> </w:t>
      </w:r>
      <w:r>
        <w:rPr>
          <w:color w:val="383838"/>
        </w:rPr>
        <w:t>team</w:t>
      </w:r>
      <w:r>
        <w:rPr>
          <w:color w:val="383838"/>
          <w:spacing w:val="-2"/>
        </w:rPr>
        <w:t xml:space="preserve"> </w:t>
      </w:r>
      <w:r>
        <w:rPr>
          <w:color w:val="383838"/>
        </w:rPr>
        <w:t>visited four psychiatric</w:t>
      </w:r>
      <w:r>
        <w:rPr>
          <w:color w:val="383838"/>
          <w:spacing w:val="-4"/>
        </w:rPr>
        <w:t xml:space="preserve"> </w:t>
      </w:r>
      <w:r>
        <w:rPr>
          <w:color w:val="383838"/>
        </w:rPr>
        <w:t xml:space="preserve">facilities: Hospital Campestre </w:t>
      </w:r>
      <w:r>
        <w:rPr>
          <w:color w:val="383838"/>
          <w:w w:val="105"/>
        </w:rPr>
        <w:t>Dr.</w:t>
      </w:r>
      <w:r>
        <w:rPr>
          <w:color w:val="383838"/>
          <w:spacing w:val="-16"/>
          <w:w w:val="105"/>
        </w:rPr>
        <w:t xml:space="preserve"> </w:t>
      </w:r>
      <w:r>
        <w:rPr>
          <w:color w:val="383838"/>
          <w:w w:val="105"/>
        </w:rPr>
        <w:t>Jose</w:t>
      </w:r>
      <w:r>
        <w:rPr>
          <w:color w:val="383838"/>
          <w:spacing w:val="-15"/>
          <w:w w:val="105"/>
        </w:rPr>
        <w:t xml:space="preserve"> </w:t>
      </w:r>
      <w:r>
        <w:rPr>
          <w:color w:val="383838"/>
          <w:w w:val="105"/>
        </w:rPr>
        <w:t>Sayago</w:t>
      </w:r>
      <w:r>
        <w:rPr>
          <w:color w:val="383838"/>
          <w:spacing w:val="-15"/>
          <w:w w:val="105"/>
        </w:rPr>
        <w:t xml:space="preserve"> </w:t>
      </w:r>
      <w:r>
        <w:rPr>
          <w:color w:val="383838"/>
          <w:w w:val="105"/>
        </w:rPr>
        <w:t>("Sayago"),</w:t>
      </w:r>
      <w:r>
        <w:rPr>
          <w:color w:val="383838"/>
          <w:spacing w:val="2"/>
          <w:w w:val="105"/>
        </w:rPr>
        <w:t xml:space="preserve"> </w:t>
      </w:r>
      <w:r>
        <w:rPr>
          <w:color w:val="383838"/>
          <w:w w:val="105"/>
        </w:rPr>
        <w:t>Hospital</w:t>
      </w:r>
      <w:r>
        <w:rPr>
          <w:color w:val="383838"/>
          <w:spacing w:val="-15"/>
          <w:w w:val="105"/>
        </w:rPr>
        <w:t xml:space="preserve"> </w:t>
      </w:r>
      <w:r>
        <w:rPr>
          <w:color w:val="383838"/>
          <w:w w:val="105"/>
        </w:rPr>
        <w:t>Campestre</w:t>
      </w:r>
      <w:r>
        <w:rPr>
          <w:color w:val="383838"/>
          <w:spacing w:val="-14"/>
          <w:w w:val="105"/>
        </w:rPr>
        <w:t xml:space="preserve"> </w:t>
      </w:r>
      <w:r>
        <w:rPr>
          <w:color w:val="383838"/>
          <w:w w:val="105"/>
        </w:rPr>
        <w:t>Adolfo</w:t>
      </w:r>
      <w:r>
        <w:rPr>
          <w:color w:val="383838"/>
          <w:spacing w:val="-16"/>
          <w:w w:val="105"/>
        </w:rPr>
        <w:t xml:space="preserve"> </w:t>
      </w:r>
      <w:r>
        <w:rPr>
          <w:color w:val="383838"/>
          <w:w w:val="105"/>
        </w:rPr>
        <w:t>M.</w:t>
      </w:r>
      <w:r>
        <w:rPr>
          <w:color w:val="383838"/>
          <w:spacing w:val="-15"/>
          <w:w w:val="105"/>
        </w:rPr>
        <w:t xml:space="preserve"> </w:t>
      </w:r>
      <w:r>
        <w:rPr>
          <w:color w:val="383838"/>
          <w:w w:val="105"/>
        </w:rPr>
        <w:t>Nieto</w:t>
      </w:r>
      <w:r>
        <w:rPr>
          <w:color w:val="383838"/>
          <w:spacing w:val="-15"/>
          <w:w w:val="105"/>
        </w:rPr>
        <w:t xml:space="preserve"> </w:t>
      </w:r>
      <w:r>
        <w:rPr>
          <w:color w:val="383838"/>
          <w:w w:val="105"/>
        </w:rPr>
        <w:t>("Nieto"),</w:t>
      </w:r>
      <w:r>
        <w:rPr>
          <w:color w:val="383838"/>
          <w:spacing w:val="-15"/>
          <w:w w:val="105"/>
        </w:rPr>
        <w:t xml:space="preserve"> </w:t>
      </w:r>
      <w:r>
        <w:rPr>
          <w:color w:val="383838"/>
          <w:w w:val="105"/>
        </w:rPr>
        <w:t>Hospital</w:t>
      </w:r>
      <w:r>
        <w:rPr>
          <w:color w:val="383838"/>
          <w:spacing w:val="-15"/>
          <w:w w:val="105"/>
        </w:rPr>
        <w:t xml:space="preserve"> </w:t>
      </w:r>
      <w:r>
        <w:rPr>
          <w:color w:val="383838"/>
          <w:w w:val="105"/>
        </w:rPr>
        <w:t xml:space="preserve">Psiquiatrico </w:t>
      </w:r>
      <w:r>
        <w:rPr>
          <w:color w:val="383838"/>
        </w:rPr>
        <w:t>Dr.</w:t>
      </w:r>
      <w:r>
        <w:rPr>
          <w:color w:val="383838"/>
          <w:spacing w:val="40"/>
        </w:rPr>
        <w:t xml:space="preserve"> </w:t>
      </w:r>
      <w:r>
        <w:rPr>
          <w:color w:val="383838"/>
        </w:rPr>
        <w:t>Samuel Ramirez Moreno (Ramirez Moreno),</w:t>
      </w:r>
      <w:r>
        <w:rPr>
          <w:color w:val="383838"/>
          <w:spacing w:val="26"/>
        </w:rPr>
        <w:t xml:space="preserve"> </w:t>
      </w:r>
      <w:r>
        <w:rPr>
          <w:color w:val="383838"/>
        </w:rPr>
        <w:t>and Fray</w:t>
      </w:r>
      <w:r>
        <w:rPr>
          <w:color w:val="383838"/>
          <w:spacing w:val="-2"/>
        </w:rPr>
        <w:t xml:space="preserve"> </w:t>
      </w:r>
      <w:r>
        <w:rPr>
          <w:color w:val="383838"/>
        </w:rPr>
        <w:t>Bernardino Alvarez</w:t>
      </w:r>
      <w:r>
        <w:rPr>
          <w:color w:val="383838"/>
          <w:spacing w:val="40"/>
        </w:rPr>
        <w:t xml:space="preserve"> </w:t>
      </w:r>
      <w:r>
        <w:rPr>
          <w:color w:val="383838"/>
        </w:rPr>
        <w:t xml:space="preserve">("Fray Bernardino") </w:t>
      </w:r>
      <w:r>
        <w:rPr>
          <w:color w:val="383838"/>
          <w:w w:val="105"/>
        </w:rPr>
        <w:t>in 1996, 1998, and 1999.</w:t>
      </w:r>
      <w:r>
        <w:rPr>
          <w:i/>
          <w:color w:val="383838"/>
          <w:w w:val="105"/>
          <w:vertAlign w:val="superscript"/>
        </w:rPr>
        <w:t>5</w:t>
      </w:r>
      <w:r>
        <w:rPr>
          <w:i/>
          <w:color w:val="383838"/>
          <w:spacing w:val="40"/>
          <w:w w:val="105"/>
        </w:rPr>
        <w:t xml:space="preserve"> </w:t>
      </w:r>
      <w:r>
        <w:rPr>
          <w:color w:val="383838"/>
          <w:w w:val="105"/>
        </w:rPr>
        <w:t>In 1998, the team visited the Hospital Psiquiatrico Dr.</w:t>
      </w:r>
      <w:r>
        <w:rPr>
          <w:color w:val="383838"/>
          <w:spacing w:val="40"/>
          <w:w w:val="105"/>
        </w:rPr>
        <w:t xml:space="preserve"> </w:t>
      </w:r>
      <w:r>
        <w:rPr>
          <w:color w:val="383838"/>
          <w:w w:val="105"/>
        </w:rPr>
        <w:t xml:space="preserve">Fernando </w:t>
      </w:r>
      <w:r>
        <w:rPr>
          <w:color w:val="383838"/>
        </w:rPr>
        <w:t>Ocaranza ("Ocaranza") in</w:t>
      </w:r>
      <w:r>
        <w:rPr>
          <w:color w:val="383838"/>
          <w:spacing w:val="-7"/>
        </w:rPr>
        <w:t xml:space="preserve"> </w:t>
      </w:r>
      <w:r>
        <w:rPr>
          <w:color w:val="383838"/>
        </w:rPr>
        <w:t>Pachuca, Hidalgo and the</w:t>
      </w:r>
      <w:r>
        <w:rPr>
          <w:color w:val="383838"/>
          <w:spacing w:val="-1"/>
        </w:rPr>
        <w:t xml:space="preserve"> </w:t>
      </w:r>
      <w:r>
        <w:rPr>
          <w:color w:val="383838"/>
        </w:rPr>
        <w:t>Hospital Psiquiatrico</w:t>
      </w:r>
      <w:r>
        <w:rPr>
          <w:color w:val="383838"/>
          <w:spacing w:val="40"/>
        </w:rPr>
        <w:t xml:space="preserve"> </w:t>
      </w:r>
      <w:r>
        <w:rPr>
          <w:color w:val="383838"/>
        </w:rPr>
        <w:t>de</w:t>
      </w:r>
      <w:r>
        <w:rPr>
          <w:color w:val="383838"/>
          <w:spacing w:val="-2"/>
        </w:rPr>
        <w:t xml:space="preserve"> </w:t>
      </w:r>
      <w:r>
        <w:rPr>
          <w:color w:val="383838"/>
        </w:rPr>
        <w:t xml:space="preserve">Jalisco located outside </w:t>
      </w:r>
      <w:r>
        <w:rPr>
          <w:color w:val="383838"/>
          <w:w w:val="105"/>
        </w:rPr>
        <w:t>the city of</w:t>
      </w:r>
      <w:r>
        <w:rPr>
          <w:color w:val="383838"/>
          <w:spacing w:val="40"/>
          <w:w w:val="105"/>
        </w:rPr>
        <w:t xml:space="preserve"> </w:t>
      </w:r>
      <w:r>
        <w:rPr>
          <w:color w:val="383838"/>
          <w:w w:val="105"/>
        </w:rPr>
        <w:t>Guadalajara, Jalisco ("Jalisco").</w:t>
      </w:r>
      <w:r>
        <w:rPr>
          <w:color w:val="383838"/>
          <w:spacing w:val="40"/>
          <w:w w:val="105"/>
        </w:rPr>
        <w:t xml:space="preserve"> </w:t>
      </w:r>
      <w:r>
        <w:rPr>
          <w:color w:val="383838"/>
          <w:w w:val="105"/>
        </w:rPr>
        <w:t xml:space="preserve">During the 1999 investigation, NIDRI visited the </w:t>
      </w:r>
      <w:r>
        <w:rPr>
          <w:color w:val="383838"/>
          <w:spacing w:val="-2"/>
          <w:w w:val="105"/>
        </w:rPr>
        <w:t>Hospital</w:t>
      </w:r>
      <w:r>
        <w:rPr>
          <w:color w:val="383838"/>
          <w:spacing w:val="-12"/>
          <w:w w:val="105"/>
        </w:rPr>
        <w:t xml:space="preserve"> </w:t>
      </w:r>
      <w:r>
        <w:rPr>
          <w:color w:val="383838"/>
          <w:spacing w:val="-2"/>
          <w:w w:val="105"/>
        </w:rPr>
        <w:t>Psiquiatrico</w:t>
      </w:r>
      <w:r>
        <w:rPr>
          <w:color w:val="383838"/>
          <w:spacing w:val="12"/>
          <w:w w:val="105"/>
        </w:rPr>
        <w:t xml:space="preserve"> </w:t>
      </w:r>
      <w:r>
        <w:rPr>
          <w:color w:val="383838"/>
          <w:spacing w:val="-2"/>
          <w:w w:val="105"/>
        </w:rPr>
        <w:t>Infantil</w:t>
      </w:r>
      <w:r>
        <w:rPr>
          <w:color w:val="383838"/>
          <w:spacing w:val="-5"/>
          <w:w w:val="105"/>
        </w:rPr>
        <w:t xml:space="preserve"> </w:t>
      </w:r>
      <w:r>
        <w:rPr>
          <w:color w:val="383838"/>
          <w:spacing w:val="-2"/>
          <w:w w:val="105"/>
        </w:rPr>
        <w:t>Dr.</w:t>
      </w:r>
      <w:r>
        <w:rPr>
          <w:color w:val="383838"/>
          <w:spacing w:val="-6"/>
          <w:w w:val="105"/>
        </w:rPr>
        <w:t xml:space="preserve"> </w:t>
      </w:r>
      <w:r>
        <w:rPr>
          <w:color w:val="383838"/>
          <w:spacing w:val="-2"/>
          <w:w w:val="105"/>
        </w:rPr>
        <w:t>Juan</w:t>
      </w:r>
      <w:r>
        <w:rPr>
          <w:color w:val="383838"/>
          <w:spacing w:val="-3"/>
          <w:w w:val="105"/>
        </w:rPr>
        <w:t xml:space="preserve"> </w:t>
      </w:r>
      <w:r>
        <w:rPr>
          <w:color w:val="383838"/>
          <w:spacing w:val="-2"/>
          <w:w w:val="105"/>
        </w:rPr>
        <w:t>N.</w:t>
      </w:r>
      <w:r>
        <w:rPr>
          <w:color w:val="383838"/>
          <w:spacing w:val="-9"/>
          <w:w w:val="105"/>
        </w:rPr>
        <w:t xml:space="preserve"> </w:t>
      </w:r>
      <w:r>
        <w:rPr>
          <w:color w:val="383838"/>
          <w:spacing w:val="-2"/>
          <w:w w:val="105"/>
        </w:rPr>
        <w:t>Navarro ("Navarro")</w:t>
      </w:r>
      <w:r>
        <w:rPr>
          <w:color w:val="383838"/>
          <w:spacing w:val="11"/>
          <w:w w:val="105"/>
        </w:rPr>
        <w:t xml:space="preserve"> </w:t>
      </w:r>
      <w:r>
        <w:rPr>
          <w:color w:val="383838"/>
          <w:spacing w:val="-2"/>
          <w:w w:val="105"/>
        </w:rPr>
        <w:t>and</w:t>
      </w:r>
      <w:r>
        <w:rPr>
          <w:color w:val="383838"/>
          <w:spacing w:val="-10"/>
          <w:w w:val="105"/>
        </w:rPr>
        <w:t xml:space="preserve"> </w:t>
      </w:r>
      <w:r>
        <w:rPr>
          <w:color w:val="383838"/>
          <w:spacing w:val="-2"/>
          <w:w w:val="105"/>
        </w:rPr>
        <w:t>two</w:t>
      </w:r>
      <w:r>
        <w:rPr>
          <w:color w:val="383838"/>
          <w:spacing w:val="-14"/>
          <w:w w:val="105"/>
        </w:rPr>
        <w:t xml:space="preserve"> </w:t>
      </w:r>
      <w:r>
        <w:rPr>
          <w:i/>
          <w:color w:val="4D4D4D"/>
          <w:spacing w:val="-2"/>
          <w:w w:val="105"/>
        </w:rPr>
        <w:t>Casas</w:t>
      </w:r>
      <w:r>
        <w:rPr>
          <w:i/>
          <w:color w:val="4D4D4D"/>
          <w:spacing w:val="-13"/>
          <w:w w:val="105"/>
        </w:rPr>
        <w:t xml:space="preserve"> </w:t>
      </w:r>
      <w:r>
        <w:rPr>
          <w:i/>
          <w:color w:val="383838"/>
          <w:spacing w:val="-2"/>
          <w:w w:val="105"/>
        </w:rPr>
        <w:t>de</w:t>
      </w:r>
      <w:r>
        <w:rPr>
          <w:i/>
          <w:color w:val="383838"/>
          <w:spacing w:val="-13"/>
          <w:w w:val="105"/>
        </w:rPr>
        <w:t xml:space="preserve"> </w:t>
      </w:r>
      <w:r>
        <w:rPr>
          <w:i/>
          <w:color w:val="383838"/>
          <w:spacing w:val="-2"/>
          <w:w w:val="105"/>
        </w:rPr>
        <w:t>Protecci6n</w:t>
      </w:r>
      <w:r>
        <w:rPr>
          <w:i/>
          <w:color w:val="383838"/>
          <w:spacing w:val="-7"/>
          <w:w w:val="105"/>
        </w:rPr>
        <w:t xml:space="preserve"> </w:t>
      </w:r>
      <w:r>
        <w:rPr>
          <w:i/>
          <w:color w:val="383838"/>
          <w:spacing w:val="-2"/>
          <w:w w:val="105"/>
        </w:rPr>
        <w:t xml:space="preserve">Social </w:t>
      </w:r>
      <w:r>
        <w:rPr>
          <w:color w:val="383838"/>
          <w:w w:val="105"/>
        </w:rPr>
        <w:t>administered</w:t>
      </w:r>
      <w:r>
        <w:rPr>
          <w:color w:val="383838"/>
          <w:spacing w:val="9"/>
          <w:w w:val="105"/>
        </w:rPr>
        <w:t xml:space="preserve"> </w:t>
      </w:r>
      <w:r>
        <w:rPr>
          <w:color w:val="383838"/>
          <w:w w:val="105"/>
        </w:rPr>
        <w:t>by</w:t>
      </w:r>
      <w:r>
        <w:rPr>
          <w:color w:val="383838"/>
          <w:spacing w:val="-11"/>
          <w:w w:val="105"/>
        </w:rPr>
        <w:t xml:space="preserve"> </w:t>
      </w:r>
      <w:r>
        <w:rPr>
          <w:color w:val="383838"/>
          <w:w w:val="105"/>
        </w:rPr>
        <w:t>the</w:t>
      </w:r>
      <w:r>
        <w:rPr>
          <w:color w:val="383838"/>
          <w:spacing w:val="-13"/>
          <w:w w:val="105"/>
        </w:rPr>
        <w:t xml:space="preserve"> </w:t>
      </w:r>
      <w:r>
        <w:rPr>
          <w:color w:val="383838"/>
          <w:w w:val="105"/>
        </w:rPr>
        <w:t>local</w:t>
      </w:r>
      <w:r>
        <w:rPr>
          <w:color w:val="383838"/>
          <w:spacing w:val="-9"/>
          <w:w w:val="105"/>
        </w:rPr>
        <w:t xml:space="preserve"> </w:t>
      </w:r>
      <w:r>
        <w:rPr>
          <w:color w:val="383838"/>
          <w:w w:val="105"/>
        </w:rPr>
        <w:t>government of</w:t>
      </w:r>
      <w:r>
        <w:rPr>
          <w:color w:val="383838"/>
          <w:spacing w:val="-16"/>
          <w:w w:val="105"/>
        </w:rPr>
        <w:t xml:space="preserve"> </w:t>
      </w:r>
      <w:r>
        <w:rPr>
          <w:color w:val="383838"/>
          <w:w w:val="105"/>
        </w:rPr>
        <w:t>Mexico</w:t>
      </w:r>
      <w:r>
        <w:rPr>
          <w:color w:val="383838"/>
          <w:spacing w:val="-3"/>
          <w:w w:val="105"/>
        </w:rPr>
        <w:t xml:space="preserve"> </w:t>
      </w:r>
      <w:r>
        <w:rPr>
          <w:color w:val="383838"/>
          <w:w w:val="105"/>
        </w:rPr>
        <w:t>City</w:t>
      </w:r>
      <w:r>
        <w:rPr>
          <w:color w:val="383838"/>
          <w:spacing w:val="-15"/>
          <w:w w:val="105"/>
        </w:rPr>
        <w:t xml:space="preserve"> </w:t>
      </w:r>
      <w:r>
        <w:rPr>
          <w:color w:val="383838"/>
          <w:w w:val="105"/>
        </w:rPr>
        <w:t>for</w:t>
      </w:r>
      <w:r>
        <w:rPr>
          <w:color w:val="383838"/>
          <w:spacing w:val="-10"/>
          <w:w w:val="105"/>
        </w:rPr>
        <w:t xml:space="preserve"> </w:t>
      </w:r>
      <w:r>
        <w:rPr>
          <w:color w:val="383838"/>
          <w:w w:val="105"/>
        </w:rPr>
        <w:t>indigent</w:t>
      </w:r>
      <w:r>
        <w:rPr>
          <w:color w:val="383838"/>
          <w:spacing w:val="-1"/>
          <w:w w:val="105"/>
        </w:rPr>
        <w:t xml:space="preserve"> </w:t>
      </w:r>
      <w:r>
        <w:rPr>
          <w:color w:val="383838"/>
          <w:w w:val="105"/>
        </w:rPr>
        <w:t>people</w:t>
      </w:r>
      <w:r>
        <w:rPr>
          <w:color w:val="383838"/>
          <w:spacing w:val="-12"/>
          <w:w w:val="105"/>
        </w:rPr>
        <w:t xml:space="preserve"> </w:t>
      </w:r>
      <w:r>
        <w:rPr>
          <w:color w:val="383838"/>
          <w:w w:val="105"/>
        </w:rPr>
        <w:t>with</w:t>
      </w:r>
      <w:r>
        <w:rPr>
          <w:color w:val="383838"/>
          <w:spacing w:val="-9"/>
          <w:w w:val="105"/>
        </w:rPr>
        <w:t xml:space="preserve"> </w:t>
      </w:r>
      <w:r>
        <w:rPr>
          <w:color w:val="383838"/>
          <w:w w:val="105"/>
        </w:rPr>
        <w:t>mental</w:t>
      </w:r>
      <w:r>
        <w:rPr>
          <w:color w:val="383838"/>
          <w:spacing w:val="-11"/>
          <w:w w:val="105"/>
        </w:rPr>
        <w:t xml:space="preserve"> </w:t>
      </w:r>
      <w:r>
        <w:rPr>
          <w:color w:val="383838"/>
          <w:w w:val="105"/>
        </w:rPr>
        <w:t>disabilities. Most of the facilities listed here have between 200 and 300 beds.</w:t>
      </w:r>
      <w:r>
        <w:rPr>
          <w:color w:val="383838"/>
          <w:spacing w:val="40"/>
          <w:w w:val="105"/>
        </w:rPr>
        <w:t xml:space="preserve"> </w:t>
      </w:r>
      <w:r>
        <w:rPr>
          <w:color w:val="383838"/>
          <w:w w:val="105"/>
        </w:rPr>
        <w:t>The institutions NIDRI investigators visited serve more</w:t>
      </w:r>
      <w:r>
        <w:rPr>
          <w:color w:val="383838"/>
          <w:spacing w:val="-6"/>
          <w:w w:val="105"/>
        </w:rPr>
        <w:t xml:space="preserve"> </w:t>
      </w:r>
      <w:r>
        <w:rPr>
          <w:color w:val="383838"/>
          <w:w w:val="105"/>
        </w:rPr>
        <w:t>than 2000 inpatients at any one</w:t>
      </w:r>
      <w:r>
        <w:rPr>
          <w:color w:val="383838"/>
          <w:spacing w:val="-8"/>
          <w:w w:val="105"/>
        </w:rPr>
        <w:t xml:space="preserve"> </w:t>
      </w:r>
      <w:r>
        <w:rPr>
          <w:color w:val="383838"/>
          <w:w w:val="105"/>
        </w:rPr>
        <w:t>time.</w:t>
      </w:r>
    </w:p>
    <w:p w14:paraId="2DC152B0" w14:textId="77777777" w:rsidR="00C8194E" w:rsidRDefault="00C8194E" w:rsidP="00C8194E">
      <w:pPr>
        <w:pStyle w:val="BodyText"/>
        <w:spacing w:before="17"/>
      </w:pPr>
    </w:p>
    <w:p w14:paraId="6C8E057F" w14:textId="77777777" w:rsidR="00C8194E" w:rsidRDefault="00C8194E" w:rsidP="00C8194E">
      <w:pPr>
        <w:pStyle w:val="BodyText"/>
        <w:spacing w:line="256" w:lineRule="auto"/>
        <w:ind w:left="297" w:right="649" w:firstLine="730"/>
        <w:jc w:val="both"/>
      </w:pPr>
      <w:r>
        <w:rPr>
          <w:color w:val="383838"/>
        </w:rPr>
        <w:t xml:space="preserve">At most locations, </w:t>
      </w:r>
      <w:r>
        <w:rPr>
          <w:rFonts w:ascii="Arial"/>
          <w:b/>
          <w:color w:val="383838"/>
          <w:sz w:val="22"/>
        </w:rPr>
        <w:t xml:space="preserve">MDRI </w:t>
      </w:r>
      <w:r>
        <w:rPr>
          <w:color w:val="383838"/>
        </w:rPr>
        <w:t>teams received unrestricted</w:t>
      </w:r>
      <w:r>
        <w:rPr>
          <w:color w:val="383838"/>
          <w:spacing w:val="40"/>
        </w:rPr>
        <w:t xml:space="preserve"> </w:t>
      </w:r>
      <w:r>
        <w:rPr>
          <w:color w:val="383838"/>
        </w:rPr>
        <w:t>access to facilities, staff, and clients. During each</w:t>
      </w:r>
      <w:r>
        <w:rPr>
          <w:color w:val="383838"/>
          <w:spacing w:val="40"/>
        </w:rPr>
        <w:t xml:space="preserve"> </w:t>
      </w:r>
      <w:r>
        <w:rPr>
          <w:color w:val="383838"/>
        </w:rPr>
        <w:t xml:space="preserve">site visit, </w:t>
      </w:r>
      <w:r>
        <w:rPr>
          <w:rFonts w:ascii="Arial"/>
          <w:b/>
          <w:color w:val="383838"/>
          <w:sz w:val="22"/>
        </w:rPr>
        <w:t xml:space="preserve">MDRI </w:t>
      </w:r>
      <w:r>
        <w:rPr>
          <w:color w:val="383838"/>
        </w:rPr>
        <w:t>investigators</w:t>
      </w:r>
      <w:r>
        <w:rPr>
          <w:color w:val="383838"/>
          <w:spacing w:val="40"/>
        </w:rPr>
        <w:t xml:space="preserve"> </w:t>
      </w:r>
      <w:r>
        <w:rPr>
          <w:color w:val="383838"/>
        </w:rPr>
        <w:t>brought</w:t>
      </w:r>
      <w:r>
        <w:rPr>
          <w:color w:val="383838"/>
          <w:spacing w:val="40"/>
        </w:rPr>
        <w:t xml:space="preserve"> </w:t>
      </w:r>
      <w:r>
        <w:rPr>
          <w:color w:val="383838"/>
        </w:rPr>
        <w:t>a video</w:t>
      </w:r>
      <w:r>
        <w:rPr>
          <w:color w:val="383838"/>
          <w:spacing w:val="40"/>
        </w:rPr>
        <w:t xml:space="preserve"> </w:t>
      </w:r>
      <w:r>
        <w:rPr>
          <w:color w:val="383838"/>
        </w:rPr>
        <w:t>camera</w:t>
      </w:r>
      <w:r>
        <w:rPr>
          <w:color w:val="383838"/>
          <w:spacing w:val="40"/>
        </w:rPr>
        <w:t xml:space="preserve"> </w:t>
      </w:r>
      <w:r>
        <w:rPr>
          <w:color w:val="383838"/>
        </w:rPr>
        <w:t>to</w:t>
      </w:r>
      <w:r>
        <w:rPr>
          <w:color w:val="383838"/>
          <w:spacing w:val="40"/>
        </w:rPr>
        <w:t xml:space="preserve"> </w:t>
      </w:r>
      <w:r>
        <w:rPr>
          <w:color w:val="383838"/>
        </w:rPr>
        <w:t>record</w:t>
      </w:r>
      <w:r>
        <w:rPr>
          <w:color w:val="383838"/>
          <w:spacing w:val="40"/>
        </w:rPr>
        <w:t xml:space="preserve"> </w:t>
      </w:r>
      <w:r>
        <w:rPr>
          <w:color w:val="383838"/>
        </w:rPr>
        <w:t>their observations</w:t>
      </w:r>
      <w:r>
        <w:rPr>
          <w:color w:val="5E5E5E"/>
        </w:rPr>
        <w:t>.</w:t>
      </w:r>
      <w:r>
        <w:rPr>
          <w:color w:val="5E5E5E"/>
          <w:vertAlign w:val="superscript"/>
        </w:rPr>
        <w:t>6</w:t>
      </w:r>
      <w:r>
        <w:rPr>
          <w:color w:val="5E5E5E"/>
        </w:rPr>
        <w:t xml:space="preserve"> </w:t>
      </w:r>
      <w:r>
        <w:rPr>
          <w:color w:val="383838"/>
        </w:rPr>
        <w:t>They were met with great openness and candor, and many people gave generously of their time. Almost without exception, they expressed concern</w:t>
      </w:r>
      <w:r>
        <w:rPr>
          <w:color w:val="383838"/>
          <w:spacing w:val="-9"/>
        </w:rPr>
        <w:t xml:space="preserve"> </w:t>
      </w:r>
      <w:r>
        <w:rPr>
          <w:color w:val="383838"/>
        </w:rPr>
        <w:t>about the</w:t>
      </w:r>
      <w:r>
        <w:rPr>
          <w:color w:val="383838"/>
          <w:spacing w:val="-3"/>
        </w:rPr>
        <w:t xml:space="preserve"> </w:t>
      </w:r>
      <w:r>
        <w:rPr>
          <w:color w:val="383838"/>
        </w:rPr>
        <w:t>need to</w:t>
      </w:r>
      <w:r>
        <w:rPr>
          <w:color w:val="383838"/>
          <w:spacing w:val="-9"/>
        </w:rPr>
        <w:t xml:space="preserve"> </w:t>
      </w:r>
      <w:r>
        <w:rPr>
          <w:color w:val="383838"/>
        </w:rPr>
        <w:t>improve services and protection of rights for people with mental disabilities.</w:t>
      </w:r>
      <w:r>
        <w:rPr>
          <w:color w:val="383838"/>
          <w:spacing w:val="40"/>
        </w:rPr>
        <w:t xml:space="preserve"> </w:t>
      </w:r>
      <w:r>
        <w:rPr>
          <w:color w:val="383838"/>
        </w:rPr>
        <w:t xml:space="preserve">This report would not have been possible without their </w:t>
      </w:r>
      <w:r>
        <w:rPr>
          <w:color w:val="383838"/>
          <w:spacing w:val="-2"/>
        </w:rPr>
        <w:t>support.</w:t>
      </w:r>
    </w:p>
    <w:p w14:paraId="1F75D7FE" w14:textId="77777777" w:rsidR="00C8194E" w:rsidRDefault="00C8194E" w:rsidP="00C8194E">
      <w:pPr>
        <w:pStyle w:val="BodyText"/>
        <w:spacing w:before="22"/>
      </w:pPr>
    </w:p>
    <w:p w14:paraId="06EBF2AF" w14:textId="77777777" w:rsidR="00C8194E" w:rsidRDefault="00C8194E" w:rsidP="00C8194E">
      <w:pPr>
        <w:pStyle w:val="BodyText"/>
        <w:spacing w:before="1" w:line="259" w:lineRule="auto"/>
        <w:ind w:left="290" w:right="640" w:firstLine="727"/>
        <w:jc w:val="both"/>
      </w:pPr>
      <w:r>
        <w:rPr>
          <w:color w:val="383838"/>
        </w:rPr>
        <w:t>This report provides a general picture of the public services available to people with mental disabilities within the Federal District of</w:t>
      </w:r>
      <w:r>
        <w:rPr>
          <w:color w:val="383838"/>
          <w:spacing w:val="-3"/>
        </w:rPr>
        <w:t xml:space="preserve"> </w:t>
      </w:r>
      <w:r>
        <w:rPr>
          <w:color w:val="383838"/>
        </w:rPr>
        <w:t>Mexico City, a city of 22 million people.</w:t>
      </w:r>
      <w:r>
        <w:rPr>
          <w:color w:val="383838"/>
          <w:spacing w:val="40"/>
        </w:rPr>
        <w:t xml:space="preserve"> </w:t>
      </w:r>
      <w:r>
        <w:rPr>
          <w:color w:val="383838"/>
        </w:rPr>
        <w:t>The report also gives examples of the living conditions and care provided in two locations outside of Mexico City. Mexico</w:t>
      </w:r>
      <w:r>
        <w:rPr>
          <w:color w:val="383838"/>
          <w:spacing w:val="25"/>
        </w:rPr>
        <w:t xml:space="preserve"> </w:t>
      </w:r>
      <w:r>
        <w:rPr>
          <w:color w:val="383838"/>
        </w:rPr>
        <w:t>is</w:t>
      </w:r>
      <w:r>
        <w:rPr>
          <w:color w:val="383838"/>
          <w:spacing w:val="13"/>
        </w:rPr>
        <w:t xml:space="preserve"> </w:t>
      </w:r>
      <w:r>
        <w:rPr>
          <w:color w:val="383838"/>
        </w:rPr>
        <w:t>a large</w:t>
      </w:r>
      <w:r>
        <w:rPr>
          <w:color w:val="383838"/>
          <w:spacing w:val="14"/>
        </w:rPr>
        <w:t xml:space="preserve"> </w:t>
      </w:r>
      <w:r>
        <w:rPr>
          <w:color w:val="383838"/>
        </w:rPr>
        <w:t>and</w:t>
      </w:r>
      <w:r>
        <w:rPr>
          <w:color w:val="383838"/>
          <w:spacing w:val="23"/>
        </w:rPr>
        <w:t xml:space="preserve"> </w:t>
      </w:r>
      <w:r>
        <w:rPr>
          <w:color w:val="383838"/>
        </w:rPr>
        <w:t>varied</w:t>
      </w:r>
      <w:r>
        <w:rPr>
          <w:color w:val="383838"/>
          <w:spacing w:val="32"/>
        </w:rPr>
        <w:t xml:space="preserve"> </w:t>
      </w:r>
      <w:r>
        <w:rPr>
          <w:color w:val="383838"/>
        </w:rPr>
        <w:t>country,</w:t>
      </w:r>
      <w:r>
        <w:rPr>
          <w:color w:val="383838"/>
          <w:spacing w:val="34"/>
        </w:rPr>
        <w:t xml:space="preserve"> </w:t>
      </w:r>
      <w:r>
        <w:rPr>
          <w:color w:val="383838"/>
        </w:rPr>
        <w:t>and</w:t>
      </w:r>
      <w:r>
        <w:rPr>
          <w:color w:val="383838"/>
          <w:spacing w:val="27"/>
        </w:rPr>
        <w:t xml:space="preserve"> </w:t>
      </w:r>
      <w:r>
        <w:rPr>
          <w:color w:val="383838"/>
        </w:rPr>
        <w:t>NIDRI</w:t>
      </w:r>
      <w:r>
        <w:rPr>
          <w:color w:val="383838"/>
          <w:spacing w:val="24"/>
        </w:rPr>
        <w:t xml:space="preserve"> </w:t>
      </w:r>
      <w:r>
        <w:rPr>
          <w:color w:val="383838"/>
        </w:rPr>
        <w:t>recognizes</w:t>
      </w:r>
      <w:r>
        <w:rPr>
          <w:color w:val="383838"/>
          <w:spacing w:val="23"/>
        </w:rPr>
        <w:t xml:space="preserve"> </w:t>
      </w:r>
      <w:r>
        <w:rPr>
          <w:color w:val="383838"/>
        </w:rPr>
        <w:t>that</w:t>
      </w:r>
      <w:r>
        <w:rPr>
          <w:color w:val="383838"/>
          <w:spacing w:val="20"/>
        </w:rPr>
        <w:t xml:space="preserve"> </w:t>
      </w:r>
      <w:r>
        <w:rPr>
          <w:color w:val="383838"/>
        </w:rPr>
        <w:t>this</w:t>
      </w:r>
      <w:r>
        <w:rPr>
          <w:color w:val="383838"/>
          <w:spacing w:val="21"/>
        </w:rPr>
        <w:t xml:space="preserve"> </w:t>
      </w:r>
      <w:r>
        <w:rPr>
          <w:color w:val="383838"/>
        </w:rPr>
        <w:t>report</w:t>
      </w:r>
      <w:r>
        <w:rPr>
          <w:color w:val="383838"/>
          <w:spacing w:val="28"/>
        </w:rPr>
        <w:t xml:space="preserve"> </w:t>
      </w:r>
      <w:r>
        <w:rPr>
          <w:color w:val="383838"/>
        </w:rPr>
        <w:t>describes</w:t>
      </w:r>
      <w:r>
        <w:rPr>
          <w:color w:val="383838"/>
          <w:spacing w:val="31"/>
        </w:rPr>
        <w:t xml:space="preserve"> </w:t>
      </w:r>
      <w:r>
        <w:rPr>
          <w:color w:val="383838"/>
        </w:rPr>
        <w:t>only</w:t>
      </w:r>
      <w:r>
        <w:rPr>
          <w:color w:val="383838"/>
          <w:spacing w:val="19"/>
        </w:rPr>
        <w:t xml:space="preserve"> </w:t>
      </w:r>
      <w:r>
        <w:rPr>
          <w:color w:val="383838"/>
        </w:rPr>
        <w:t>part</w:t>
      </w:r>
      <w:r>
        <w:rPr>
          <w:color w:val="383838"/>
          <w:spacing w:val="24"/>
        </w:rPr>
        <w:t xml:space="preserve"> </w:t>
      </w:r>
      <w:r>
        <w:rPr>
          <w:color w:val="383838"/>
        </w:rPr>
        <w:t>of a</w:t>
      </w:r>
      <w:r>
        <w:rPr>
          <w:color w:val="383838"/>
          <w:spacing w:val="-5"/>
        </w:rPr>
        <w:t xml:space="preserve"> </w:t>
      </w:r>
      <w:r>
        <w:rPr>
          <w:color w:val="383838"/>
        </w:rPr>
        <w:t>complex system of</w:t>
      </w:r>
      <w:r>
        <w:rPr>
          <w:color w:val="383838"/>
          <w:spacing w:val="-10"/>
        </w:rPr>
        <w:t xml:space="preserve"> </w:t>
      </w:r>
      <w:r>
        <w:rPr>
          <w:color w:val="383838"/>
        </w:rPr>
        <w:t>services.</w:t>
      </w:r>
      <w:r>
        <w:rPr>
          <w:color w:val="383838"/>
          <w:spacing w:val="40"/>
        </w:rPr>
        <w:t xml:space="preserve"> </w:t>
      </w:r>
      <w:r>
        <w:rPr>
          <w:color w:val="383838"/>
        </w:rPr>
        <w:t>While</w:t>
      </w:r>
      <w:r>
        <w:rPr>
          <w:color w:val="383838"/>
          <w:spacing w:val="-2"/>
        </w:rPr>
        <w:t xml:space="preserve"> </w:t>
      </w:r>
      <w:r>
        <w:rPr>
          <w:color w:val="383838"/>
        </w:rPr>
        <w:t>conditions</w:t>
      </w:r>
      <w:r>
        <w:rPr>
          <w:color w:val="383838"/>
          <w:spacing w:val="-3"/>
        </w:rPr>
        <w:t xml:space="preserve"> </w:t>
      </w:r>
      <w:r>
        <w:rPr>
          <w:color w:val="383838"/>
        </w:rPr>
        <w:t>vary</w:t>
      </w:r>
      <w:r>
        <w:rPr>
          <w:color w:val="383838"/>
          <w:spacing w:val="-1"/>
        </w:rPr>
        <w:t xml:space="preserve"> </w:t>
      </w:r>
      <w:r>
        <w:rPr>
          <w:color w:val="383838"/>
        </w:rPr>
        <w:t>throughout Mexico, the</w:t>
      </w:r>
      <w:r>
        <w:rPr>
          <w:color w:val="383838"/>
          <w:spacing w:val="-3"/>
        </w:rPr>
        <w:t xml:space="preserve"> </w:t>
      </w:r>
      <w:r>
        <w:rPr>
          <w:color w:val="383838"/>
        </w:rPr>
        <w:t>Chief of</w:t>
      </w:r>
      <w:r>
        <w:rPr>
          <w:color w:val="383838"/>
          <w:spacing w:val="-11"/>
        </w:rPr>
        <w:t xml:space="preserve"> </w:t>
      </w:r>
      <w:r>
        <w:rPr>
          <w:color w:val="383838"/>
        </w:rPr>
        <w:t>Mental</w:t>
      </w:r>
      <w:r>
        <w:rPr>
          <w:color w:val="383838"/>
          <w:spacing w:val="-2"/>
        </w:rPr>
        <w:t xml:space="preserve"> </w:t>
      </w:r>
      <w:r>
        <w:rPr>
          <w:color w:val="383838"/>
        </w:rPr>
        <w:t>Health Services for the federal government reports that institutions MDRI visited in the Federal District of Mexico</w:t>
      </w:r>
      <w:r>
        <w:rPr>
          <w:color w:val="383838"/>
          <w:spacing w:val="40"/>
        </w:rPr>
        <w:t xml:space="preserve"> </w:t>
      </w:r>
      <w:r>
        <w:rPr>
          <w:color w:val="383838"/>
        </w:rPr>
        <w:t>are significantly</w:t>
      </w:r>
      <w:r>
        <w:rPr>
          <w:color w:val="383838"/>
          <w:spacing w:val="40"/>
        </w:rPr>
        <w:t xml:space="preserve"> </w:t>
      </w:r>
      <w:r>
        <w:rPr>
          <w:color w:val="383838"/>
        </w:rPr>
        <w:t>better</w:t>
      </w:r>
      <w:r>
        <w:rPr>
          <w:color w:val="383838"/>
          <w:spacing w:val="40"/>
        </w:rPr>
        <w:t xml:space="preserve"> </w:t>
      </w:r>
      <w:r>
        <w:rPr>
          <w:color w:val="383838"/>
        </w:rPr>
        <w:t>than in the rest of the country.</w:t>
      </w:r>
    </w:p>
    <w:p w14:paraId="24C9DB06" w14:textId="77777777" w:rsidR="00C8194E" w:rsidRDefault="00C8194E" w:rsidP="00C8194E">
      <w:pPr>
        <w:pStyle w:val="BodyText"/>
        <w:spacing w:before="18"/>
      </w:pPr>
    </w:p>
    <w:p w14:paraId="6EE4388A" w14:textId="77777777" w:rsidR="00C8194E" w:rsidRDefault="00C8194E" w:rsidP="00C8194E">
      <w:pPr>
        <w:pStyle w:val="BodyText"/>
        <w:spacing w:line="256" w:lineRule="auto"/>
        <w:ind w:left="290" w:right="640" w:firstLine="722"/>
        <w:jc w:val="both"/>
      </w:pPr>
      <w:r>
        <w:rPr>
          <w:color w:val="383838"/>
        </w:rPr>
        <w:t>The observations and conclusions reached in</w:t>
      </w:r>
      <w:r>
        <w:rPr>
          <w:color w:val="383838"/>
          <w:spacing w:val="-7"/>
        </w:rPr>
        <w:t xml:space="preserve"> </w:t>
      </w:r>
      <w:r>
        <w:rPr>
          <w:color w:val="383838"/>
        </w:rPr>
        <w:t>this report represent the position of</w:t>
      </w:r>
      <w:r>
        <w:rPr>
          <w:color w:val="383838"/>
          <w:spacing w:val="-11"/>
        </w:rPr>
        <w:t xml:space="preserve"> </w:t>
      </w:r>
      <w:r>
        <w:rPr>
          <w:color w:val="383838"/>
        </w:rPr>
        <w:t>the authors and</w:t>
      </w:r>
      <w:r>
        <w:rPr>
          <w:color w:val="383838"/>
          <w:spacing w:val="37"/>
        </w:rPr>
        <w:t xml:space="preserve"> </w:t>
      </w:r>
      <w:r>
        <w:rPr>
          <w:color w:val="383838"/>
        </w:rPr>
        <w:t>ofMDRI</w:t>
      </w:r>
      <w:r>
        <w:rPr>
          <w:color w:val="383838"/>
          <w:spacing w:val="37"/>
        </w:rPr>
        <w:t xml:space="preserve"> </w:t>
      </w:r>
      <w:r>
        <w:rPr>
          <w:color w:val="383838"/>
        </w:rPr>
        <w:t>alone</w:t>
      </w:r>
      <w:r>
        <w:rPr>
          <w:color w:val="858585"/>
        </w:rPr>
        <w:t>.</w:t>
      </w:r>
      <w:r>
        <w:rPr>
          <w:color w:val="858585"/>
          <w:spacing w:val="80"/>
        </w:rPr>
        <w:t xml:space="preserve"> </w:t>
      </w:r>
      <w:r>
        <w:rPr>
          <w:color w:val="383838"/>
        </w:rPr>
        <w:t>The</w:t>
      </w:r>
      <w:r>
        <w:rPr>
          <w:color w:val="383838"/>
          <w:spacing w:val="31"/>
        </w:rPr>
        <w:t xml:space="preserve"> </w:t>
      </w:r>
      <w:r>
        <w:rPr>
          <w:color w:val="383838"/>
        </w:rPr>
        <w:t>authors</w:t>
      </w:r>
      <w:r>
        <w:rPr>
          <w:color w:val="383838"/>
          <w:spacing w:val="32"/>
        </w:rPr>
        <w:t xml:space="preserve"> </w:t>
      </w:r>
      <w:r>
        <w:rPr>
          <w:color w:val="383838"/>
        </w:rPr>
        <w:t>have</w:t>
      </w:r>
      <w:r>
        <w:rPr>
          <w:color w:val="383838"/>
          <w:spacing w:val="27"/>
        </w:rPr>
        <w:t xml:space="preserve"> </w:t>
      </w:r>
      <w:r>
        <w:rPr>
          <w:color w:val="383838"/>
        </w:rPr>
        <w:t>made</w:t>
      </w:r>
      <w:r>
        <w:rPr>
          <w:color w:val="383838"/>
          <w:spacing w:val="28"/>
        </w:rPr>
        <w:t xml:space="preserve"> </w:t>
      </w:r>
      <w:r>
        <w:rPr>
          <w:color w:val="383838"/>
        </w:rPr>
        <w:t>every</w:t>
      </w:r>
      <w:r>
        <w:rPr>
          <w:color w:val="383838"/>
          <w:spacing w:val="38"/>
        </w:rPr>
        <w:t xml:space="preserve"> </w:t>
      </w:r>
      <w:r>
        <w:rPr>
          <w:color w:val="383838"/>
        </w:rPr>
        <w:t>effort</w:t>
      </w:r>
      <w:r>
        <w:rPr>
          <w:color w:val="383838"/>
          <w:spacing w:val="34"/>
        </w:rPr>
        <w:t xml:space="preserve"> </w:t>
      </w:r>
      <w:r>
        <w:rPr>
          <w:color w:val="383838"/>
        </w:rPr>
        <w:t>to</w:t>
      </w:r>
      <w:r>
        <w:rPr>
          <w:color w:val="383838"/>
          <w:spacing w:val="40"/>
        </w:rPr>
        <w:t xml:space="preserve"> </w:t>
      </w:r>
      <w:r>
        <w:rPr>
          <w:color w:val="383838"/>
        </w:rPr>
        <w:t>be</w:t>
      </w:r>
      <w:r>
        <w:rPr>
          <w:color w:val="383838"/>
          <w:spacing w:val="21"/>
        </w:rPr>
        <w:t xml:space="preserve"> </w:t>
      </w:r>
      <w:r>
        <w:rPr>
          <w:color w:val="383838"/>
        </w:rPr>
        <w:t>as accurate</w:t>
      </w:r>
      <w:r>
        <w:rPr>
          <w:color w:val="383838"/>
          <w:spacing w:val="31"/>
        </w:rPr>
        <w:t xml:space="preserve"> </w:t>
      </w:r>
      <w:r>
        <w:rPr>
          <w:color w:val="383838"/>
        </w:rPr>
        <w:t>as possible</w:t>
      </w:r>
      <w:r>
        <w:rPr>
          <w:color w:val="383838"/>
          <w:spacing w:val="29"/>
        </w:rPr>
        <w:t xml:space="preserve"> </w:t>
      </w:r>
      <w:r>
        <w:rPr>
          <w:color w:val="383838"/>
        </w:rPr>
        <w:t>throughout the report and made this report available to Mexican Government authorities in advance of publication.</w:t>
      </w:r>
      <w:r>
        <w:rPr>
          <w:color w:val="383838"/>
          <w:spacing w:val="80"/>
        </w:rPr>
        <w:t xml:space="preserve"> </w:t>
      </w:r>
      <w:r>
        <w:rPr>
          <w:rFonts w:ascii="Arial"/>
          <w:b/>
          <w:color w:val="383838"/>
          <w:sz w:val="22"/>
        </w:rPr>
        <w:t xml:space="preserve">NIDRI </w:t>
      </w:r>
      <w:r>
        <w:rPr>
          <w:color w:val="383838"/>
        </w:rPr>
        <w:t>has incorporated</w:t>
      </w:r>
      <w:r>
        <w:rPr>
          <w:color w:val="383838"/>
          <w:spacing w:val="40"/>
        </w:rPr>
        <w:t xml:space="preserve"> </w:t>
      </w:r>
      <w:r>
        <w:rPr>
          <w:color w:val="383838"/>
        </w:rPr>
        <w:t>the corrections</w:t>
      </w:r>
      <w:r>
        <w:rPr>
          <w:color w:val="383838"/>
          <w:spacing w:val="40"/>
        </w:rPr>
        <w:t xml:space="preserve"> </w:t>
      </w:r>
      <w:r>
        <w:rPr>
          <w:color w:val="383838"/>
        </w:rPr>
        <w:t>of these authorities and published</w:t>
      </w:r>
      <w:r>
        <w:rPr>
          <w:color w:val="383838"/>
          <w:spacing w:val="40"/>
        </w:rPr>
        <w:t xml:space="preserve"> </w:t>
      </w:r>
      <w:r>
        <w:rPr>
          <w:color w:val="383838"/>
        </w:rPr>
        <w:t>their responses in the end of this report.</w:t>
      </w:r>
    </w:p>
    <w:p w14:paraId="4459EB49" w14:textId="77777777" w:rsidR="00C8194E" w:rsidRDefault="00C8194E" w:rsidP="00C8194E">
      <w:pPr>
        <w:pStyle w:val="BodyText"/>
        <w:rPr>
          <w:sz w:val="20"/>
        </w:rPr>
      </w:pPr>
    </w:p>
    <w:p w14:paraId="48A4319A" w14:textId="77777777" w:rsidR="00C8194E" w:rsidRDefault="00C8194E" w:rsidP="00C8194E">
      <w:pPr>
        <w:pStyle w:val="BodyText"/>
        <w:rPr>
          <w:sz w:val="20"/>
        </w:rPr>
      </w:pPr>
    </w:p>
    <w:p w14:paraId="5E0FB1DE" w14:textId="77777777" w:rsidR="00C8194E" w:rsidRDefault="00C8194E" w:rsidP="00C8194E">
      <w:pPr>
        <w:pStyle w:val="BodyText"/>
        <w:rPr>
          <w:sz w:val="20"/>
        </w:rPr>
      </w:pPr>
    </w:p>
    <w:p w14:paraId="1B277215" w14:textId="77777777" w:rsidR="00C8194E" w:rsidRDefault="00C8194E" w:rsidP="00C8194E">
      <w:pPr>
        <w:pStyle w:val="BodyText"/>
        <w:spacing w:before="76"/>
        <w:rPr>
          <w:sz w:val="20"/>
        </w:rPr>
      </w:pPr>
      <w:r>
        <w:rPr>
          <w:noProof/>
        </w:rPr>
        <mc:AlternateContent>
          <mc:Choice Requires="wps">
            <w:drawing>
              <wp:anchor distT="0" distB="0" distL="0" distR="0" simplePos="0" relativeHeight="251673600" behindDoc="1" locked="0" layoutInCell="1" allowOverlap="1" wp14:anchorId="14CC7815" wp14:editId="0327832B">
                <wp:simplePos x="0" y="0"/>
                <wp:positionH relativeFrom="page">
                  <wp:posOffset>793723</wp:posOffset>
                </wp:positionH>
                <wp:positionV relativeFrom="paragraph">
                  <wp:posOffset>210052</wp:posOffset>
                </wp:positionV>
                <wp:extent cx="1856105"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6105" cy="1270"/>
                        </a:xfrm>
                        <a:custGeom>
                          <a:avLst/>
                          <a:gdLst/>
                          <a:ahLst/>
                          <a:cxnLst/>
                          <a:rect l="l" t="t" r="r" b="b"/>
                          <a:pathLst>
                            <a:path w="1856105">
                              <a:moveTo>
                                <a:pt x="0" y="0"/>
                              </a:moveTo>
                              <a:lnTo>
                                <a:pt x="1856091"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A4B9D4" id="Graphic 18" o:spid="_x0000_s1026" style="position:absolute;margin-left:62.5pt;margin-top:16.55pt;width:146.15pt;height:.1pt;z-index:-251642880;visibility:visible;mso-wrap-style:square;mso-wrap-distance-left:0;mso-wrap-distance-top:0;mso-wrap-distance-right:0;mso-wrap-distance-bottom:0;mso-position-horizontal:absolute;mso-position-horizontal-relative:page;mso-position-vertical:absolute;mso-position-vertical-relative:text;v-text-anchor:top" coordsize="18561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" path="m,l1856091,e" filled="f" strokeweight=".33906mm">
                <v:path arrowok="t"/>
                <w10:wrap type="topAndBottom" anchorx="page"/>
              </v:shape>
            </w:pict>
          </mc:Fallback>
        </mc:AlternateContent>
      </w:r>
    </w:p>
    <w:p w14:paraId="535060B3" w14:textId="77777777" w:rsidR="00C8194E" w:rsidRDefault="00C8194E" w:rsidP="00C8194E">
      <w:pPr>
        <w:spacing w:before="255"/>
        <w:ind w:left="288"/>
        <w:rPr>
          <w:sz w:val="20"/>
        </w:rPr>
      </w:pPr>
      <w:r>
        <w:rPr>
          <w:color w:val="383838"/>
          <w:sz w:val="20"/>
          <w:vertAlign w:val="superscript"/>
        </w:rPr>
        <w:t>5</w:t>
      </w:r>
      <w:r>
        <w:rPr>
          <w:color w:val="383838"/>
          <w:spacing w:val="2"/>
          <w:sz w:val="20"/>
        </w:rPr>
        <w:t xml:space="preserve"> </w:t>
      </w:r>
      <w:r>
        <w:rPr>
          <w:color w:val="383838"/>
          <w:sz w:val="20"/>
        </w:rPr>
        <w:t>With</w:t>
      </w:r>
      <w:r>
        <w:rPr>
          <w:color w:val="383838"/>
          <w:spacing w:val="6"/>
          <w:sz w:val="20"/>
        </w:rPr>
        <w:t xml:space="preserve"> </w:t>
      </w:r>
      <w:r>
        <w:rPr>
          <w:color w:val="383838"/>
          <w:sz w:val="20"/>
        </w:rPr>
        <w:t>the</w:t>
      </w:r>
      <w:r>
        <w:rPr>
          <w:color w:val="383838"/>
          <w:spacing w:val="1"/>
          <w:sz w:val="20"/>
        </w:rPr>
        <w:t xml:space="preserve"> </w:t>
      </w:r>
      <w:r>
        <w:rPr>
          <w:color w:val="383838"/>
          <w:sz w:val="20"/>
        </w:rPr>
        <w:t>exception</w:t>
      </w:r>
      <w:r>
        <w:rPr>
          <w:color w:val="383838"/>
          <w:spacing w:val="20"/>
          <w:sz w:val="20"/>
        </w:rPr>
        <w:t xml:space="preserve"> </w:t>
      </w:r>
      <w:r>
        <w:rPr>
          <w:color w:val="383838"/>
          <w:sz w:val="20"/>
        </w:rPr>
        <w:t>of</w:t>
      </w:r>
      <w:r>
        <w:rPr>
          <w:color w:val="383838"/>
          <w:spacing w:val="7"/>
          <w:sz w:val="20"/>
        </w:rPr>
        <w:t xml:space="preserve"> </w:t>
      </w:r>
      <w:r>
        <w:rPr>
          <w:color w:val="383838"/>
          <w:sz w:val="20"/>
        </w:rPr>
        <w:t>Nieto,</w:t>
      </w:r>
      <w:r>
        <w:rPr>
          <w:color w:val="383838"/>
          <w:spacing w:val="12"/>
          <w:sz w:val="20"/>
        </w:rPr>
        <w:t xml:space="preserve"> </w:t>
      </w:r>
      <w:r>
        <w:rPr>
          <w:color w:val="383838"/>
          <w:sz w:val="20"/>
        </w:rPr>
        <w:t>which</w:t>
      </w:r>
      <w:r>
        <w:rPr>
          <w:color w:val="383838"/>
          <w:spacing w:val="-1"/>
          <w:sz w:val="20"/>
        </w:rPr>
        <w:t xml:space="preserve"> </w:t>
      </w:r>
      <w:r>
        <w:rPr>
          <w:color w:val="383838"/>
          <w:sz w:val="20"/>
        </w:rPr>
        <w:t>MDRI</w:t>
      </w:r>
      <w:r>
        <w:rPr>
          <w:color w:val="383838"/>
          <w:spacing w:val="13"/>
          <w:sz w:val="20"/>
        </w:rPr>
        <w:t xml:space="preserve"> </w:t>
      </w:r>
      <w:r>
        <w:rPr>
          <w:color w:val="383838"/>
          <w:sz w:val="20"/>
        </w:rPr>
        <w:t>did not</w:t>
      </w:r>
      <w:r>
        <w:rPr>
          <w:color w:val="383838"/>
          <w:spacing w:val="-9"/>
          <w:sz w:val="20"/>
        </w:rPr>
        <w:t xml:space="preserve"> </w:t>
      </w:r>
      <w:r>
        <w:rPr>
          <w:color w:val="383838"/>
          <w:sz w:val="20"/>
        </w:rPr>
        <w:t>visit</w:t>
      </w:r>
      <w:r>
        <w:rPr>
          <w:color w:val="383838"/>
          <w:spacing w:val="3"/>
          <w:sz w:val="20"/>
        </w:rPr>
        <w:t xml:space="preserve"> </w:t>
      </w:r>
      <w:r>
        <w:rPr>
          <w:color w:val="383838"/>
          <w:sz w:val="20"/>
        </w:rPr>
        <w:t>in</w:t>
      </w:r>
      <w:r>
        <w:rPr>
          <w:color w:val="383838"/>
          <w:spacing w:val="9"/>
          <w:sz w:val="20"/>
        </w:rPr>
        <w:t xml:space="preserve"> </w:t>
      </w:r>
      <w:r>
        <w:rPr>
          <w:color w:val="383838"/>
          <w:spacing w:val="-2"/>
          <w:sz w:val="20"/>
        </w:rPr>
        <w:t>1999.</w:t>
      </w:r>
    </w:p>
    <w:p w14:paraId="4D9AA165" w14:textId="77777777" w:rsidR="00C8194E" w:rsidRDefault="00C8194E" w:rsidP="00C8194E">
      <w:pPr>
        <w:pStyle w:val="BodyText"/>
        <w:spacing w:before="21"/>
        <w:rPr>
          <w:sz w:val="20"/>
        </w:rPr>
      </w:pPr>
    </w:p>
    <w:p w14:paraId="402E8EE3" w14:textId="77777777" w:rsidR="00C8194E" w:rsidRDefault="00C8194E" w:rsidP="00C8194E">
      <w:pPr>
        <w:spacing w:line="252" w:lineRule="auto"/>
        <w:ind w:left="279" w:right="683" w:hanging="1"/>
        <w:rPr>
          <w:sz w:val="20"/>
        </w:rPr>
      </w:pPr>
      <w:r>
        <w:rPr>
          <w:color w:val="4D4D4D"/>
          <w:sz w:val="20"/>
          <w:vertAlign w:val="superscript"/>
        </w:rPr>
        <w:t>6</w:t>
      </w:r>
      <w:r>
        <w:rPr>
          <w:color w:val="4D4D4D"/>
          <w:sz w:val="20"/>
        </w:rPr>
        <w:t xml:space="preserve"> </w:t>
      </w:r>
      <w:r>
        <w:rPr>
          <w:color w:val="383838"/>
          <w:sz w:val="20"/>
        </w:rPr>
        <w:t>MDRI was not permitted</w:t>
      </w:r>
      <w:r>
        <w:rPr>
          <w:color w:val="383838"/>
          <w:spacing w:val="24"/>
          <w:sz w:val="20"/>
        </w:rPr>
        <w:t xml:space="preserve"> </w:t>
      </w:r>
      <w:r>
        <w:rPr>
          <w:color w:val="383838"/>
          <w:sz w:val="20"/>
        </w:rPr>
        <w:t>to use a</w:t>
      </w:r>
      <w:r>
        <w:rPr>
          <w:color w:val="383838"/>
          <w:spacing w:val="-3"/>
          <w:sz w:val="20"/>
        </w:rPr>
        <w:t xml:space="preserve"> </w:t>
      </w:r>
      <w:r>
        <w:rPr>
          <w:color w:val="4D4D4D"/>
          <w:sz w:val="20"/>
        </w:rPr>
        <w:t xml:space="preserve">videotape </w:t>
      </w:r>
      <w:r>
        <w:rPr>
          <w:color w:val="383838"/>
          <w:sz w:val="20"/>
        </w:rPr>
        <w:t>recorder to tape</w:t>
      </w:r>
      <w:r>
        <w:rPr>
          <w:color w:val="383838"/>
          <w:spacing w:val="-3"/>
          <w:sz w:val="20"/>
        </w:rPr>
        <w:t xml:space="preserve"> </w:t>
      </w:r>
      <w:r>
        <w:rPr>
          <w:color w:val="383838"/>
          <w:sz w:val="20"/>
        </w:rPr>
        <w:t>individual patients in</w:t>
      </w:r>
      <w:r>
        <w:rPr>
          <w:color w:val="383838"/>
          <w:spacing w:val="-4"/>
          <w:sz w:val="20"/>
        </w:rPr>
        <w:t xml:space="preserve"> </w:t>
      </w:r>
      <w:r>
        <w:rPr>
          <w:color w:val="383838"/>
          <w:sz w:val="20"/>
        </w:rPr>
        <w:t>Fray Bernardino or</w:t>
      </w:r>
      <w:r>
        <w:rPr>
          <w:color w:val="383838"/>
          <w:spacing w:val="-4"/>
          <w:sz w:val="20"/>
        </w:rPr>
        <w:t xml:space="preserve"> </w:t>
      </w:r>
      <w:r>
        <w:rPr>
          <w:color w:val="383838"/>
          <w:sz w:val="20"/>
        </w:rPr>
        <w:t>the</w:t>
      </w:r>
      <w:r>
        <w:rPr>
          <w:color w:val="383838"/>
          <w:spacing w:val="-8"/>
          <w:sz w:val="20"/>
        </w:rPr>
        <w:t xml:space="preserve"> </w:t>
      </w:r>
      <w:r>
        <w:rPr>
          <w:i/>
          <w:color w:val="4D4D4D"/>
          <w:sz w:val="20"/>
        </w:rPr>
        <w:t xml:space="preserve">Casas </w:t>
      </w:r>
      <w:r>
        <w:rPr>
          <w:i/>
          <w:color w:val="383838"/>
          <w:sz w:val="20"/>
        </w:rPr>
        <w:t>de Protecci6n</w:t>
      </w:r>
      <w:r>
        <w:rPr>
          <w:i/>
          <w:color w:val="383838"/>
          <w:spacing w:val="26"/>
          <w:sz w:val="20"/>
        </w:rPr>
        <w:t xml:space="preserve"> </w:t>
      </w:r>
      <w:r>
        <w:rPr>
          <w:i/>
          <w:color w:val="383838"/>
          <w:sz w:val="20"/>
        </w:rPr>
        <w:t>Social.</w:t>
      </w:r>
      <w:r>
        <w:rPr>
          <w:i/>
          <w:color w:val="383838"/>
          <w:spacing w:val="80"/>
          <w:sz w:val="20"/>
        </w:rPr>
        <w:t xml:space="preserve"> </w:t>
      </w:r>
      <w:r>
        <w:rPr>
          <w:color w:val="383838"/>
          <w:sz w:val="20"/>
        </w:rPr>
        <w:t>A video</w:t>
      </w:r>
      <w:r>
        <w:rPr>
          <w:color w:val="383838"/>
          <w:spacing w:val="16"/>
          <w:sz w:val="20"/>
        </w:rPr>
        <w:t xml:space="preserve"> </w:t>
      </w:r>
      <w:r>
        <w:rPr>
          <w:color w:val="383838"/>
          <w:sz w:val="20"/>
        </w:rPr>
        <w:t>camera</w:t>
      </w:r>
      <w:r>
        <w:rPr>
          <w:color w:val="383838"/>
          <w:spacing w:val="20"/>
          <w:sz w:val="20"/>
        </w:rPr>
        <w:t xml:space="preserve"> </w:t>
      </w:r>
      <w:r>
        <w:rPr>
          <w:color w:val="383838"/>
          <w:sz w:val="20"/>
        </w:rPr>
        <w:t>was</w:t>
      </w:r>
      <w:r>
        <w:rPr>
          <w:color w:val="383838"/>
          <w:spacing w:val="12"/>
          <w:sz w:val="20"/>
        </w:rPr>
        <w:t xml:space="preserve"> </w:t>
      </w:r>
      <w:r>
        <w:rPr>
          <w:color w:val="383838"/>
          <w:sz w:val="20"/>
        </w:rPr>
        <w:t>made available</w:t>
      </w:r>
      <w:r>
        <w:rPr>
          <w:color w:val="383838"/>
          <w:spacing w:val="21"/>
          <w:sz w:val="20"/>
        </w:rPr>
        <w:t xml:space="preserve"> </w:t>
      </w:r>
      <w:r>
        <w:rPr>
          <w:color w:val="383838"/>
          <w:sz w:val="20"/>
        </w:rPr>
        <w:t>to MDRI</w:t>
      </w:r>
      <w:r>
        <w:rPr>
          <w:color w:val="383838"/>
          <w:spacing w:val="16"/>
          <w:sz w:val="20"/>
        </w:rPr>
        <w:t xml:space="preserve"> </w:t>
      </w:r>
      <w:r>
        <w:rPr>
          <w:color w:val="383838"/>
          <w:sz w:val="20"/>
        </w:rPr>
        <w:t>by the Witness</w:t>
      </w:r>
      <w:r>
        <w:rPr>
          <w:color w:val="383838"/>
          <w:spacing w:val="14"/>
          <w:sz w:val="20"/>
        </w:rPr>
        <w:t xml:space="preserve"> </w:t>
      </w:r>
      <w:r>
        <w:rPr>
          <w:color w:val="383838"/>
          <w:sz w:val="20"/>
        </w:rPr>
        <w:t>Program</w:t>
      </w:r>
      <w:r>
        <w:rPr>
          <w:color w:val="383838"/>
          <w:spacing w:val="15"/>
          <w:sz w:val="20"/>
        </w:rPr>
        <w:t xml:space="preserve"> </w:t>
      </w:r>
      <w:r>
        <w:rPr>
          <w:color w:val="383838"/>
          <w:sz w:val="20"/>
        </w:rPr>
        <w:t>of the</w:t>
      </w:r>
      <w:r>
        <w:rPr>
          <w:color w:val="383838"/>
          <w:spacing w:val="-3"/>
          <w:sz w:val="20"/>
        </w:rPr>
        <w:t xml:space="preserve"> </w:t>
      </w:r>
      <w:r>
        <w:rPr>
          <w:color w:val="383838"/>
          <w:sz w:val="20"/>
        </w:rPr>
        <w:t>Lawyers Committee for Human Rights</w:t>
      </w:r>
      <w:r>
        <w:rPr>
          <w:color w:val="383838"/>
          <w:spacing w:val="21"/>
          <w:sz w:val="20"/>
        </w:rPr>
        <w:t xml:space="preserve"> </w:t>
      </w:r>
      <w:r>
        <w:rPr>
          <w:color w:val="383838"/>
          <w:sz w:val="20"/>
        </w:rPr>
        <w:t>in New</w:t>
      </w:r>
      <w:r>
        <w:rPr>
          <w:color w:val="383838"/>
          <w:spacing w:val="21"/>
          <w:sz w:val="20"/>
        </w:rPr>
        <w:t xml:space="preserve"> </w:t>
      </w:r>
      <w:r>
        <w:rPr>
          <w:color w:val="4D4D4D"/>
          <w:sz w:val="20"/>
        </w:rPr>
        <w:t>York.</w:t>
      </w:r>
      <w:r>
        <w:rPr>
          <w:color w:val="4D4D4D"/>
          <w:spacing w:val="80"/>
          <w:sz w:val="20"/>
        </w:rPr>
        <w:t xml:space="preserve"> </w:t>
      </w:r>
      <w:r>
        <w:rPr>
          <w:color w:val="383838"/>
          <w:sz w:val="20"/>
        </w:rPr>
        <w:t>MDRI's</w:t>
      </w:r>
      <w:r>
        <w:rPr>
          <w:color w:val="383838"/>
          <w:spacing w:val="15"/>
          <w:sz w:val="20"/>
        </w:rPr>
        <w:t xml:space="preserve"> </w:t>
      </w:r>
      <w:r>
        <w:rPr>
          <w:color w:val="383838"/>
          <w:sz w:val="20"/>
        </w:rPr>
        <w:t>video tapes</w:t>
      </w:r>
      <w:r>
        <w:rPr>
          <w:color w:val="383838"/>
          <w:spacing w:val="15"/>
          <w:sz w:val="20"/>
        </w:rPr>
        <w:t xml:space="preserve"> </w:t>
      </w:r>
      <w:r>
        <w:rPr>
          <w:color w:val="4D4D4D"/>
          <w:sz w:val="20"/>
        </w:rPr>
        <w:t xml:space="preserve">are </w:t>
      </w:r>
      <w:r>
        <w:rPr>
          <w:color w:val="383838"/>
          <w:sz w:val="20"/>
        </w:rPr>
        <w:t>kept in the video</w:t>
      </w:r>
      <w:r>
        <w:rPr>
          <w:color w:val="383838"/>
          <w:spacing w:val="20"/>
          <w:sz w:val="20"/>
        </w:rPr>
        <w:t xml:space="preserve"> </w:t>
      </w:r>
      <w:r>
        <w:rPr>
          <w:color w:val="383838"/>
          <w:sz w:val="20"/>
        </w:rPr>
        <w:t>library</w:t>
      </w:r>
      <w:r>
        <w:rPr>
          <w:color w:val="383838"/>
          <w:spacing w:val="16"/>
          <w:sz w:val="20"/>
        </w:rPr>
        <w:t xml:space="preserve"> </w:t>
      </w:r>
      <w:r>
        <w:rPr>
          <w:color w:val="383838"/>
          <w:sz w:val="20"/>
        </w:rPr>
        <w:t>of the Witness Program in New York and are available for review by arrangement with MDRI.</w:t>
      </w:r>
    </w:p>
    <w:p w14:paraId="552C6338" w14:textId="77777777" w:rsidR="00C8194E" w:rsidRDefault="00C8194E" w:rsidP="00C8194E">
      <w:pPr>
        <w:spacing w:line="252" w:lineRule="auto"/>
        <w:rPr>
          <w:sz w:val="20"/>
        </w:rPr>
        <w:sectPr w:rsidR="00C8194E" w:rsidSect="005A4647">
          <w:pgSz w:w="12240" w:h="15840"/>
          <w:pgMar w:top="1260" w:right="920" w:bottom="280" w:left="980" w:header="992" w:footer="0" w:gutter="0"/>
          <w:cols w:space="720"/>
        </w:sectPr>
      </w:pPr>
    </w:p>
    <w:p w14:paraId="22E7437F" w14:textId="77777777" w:rsidR="00C8194E" w:rsidRDefault="00C8194E" w:rsidP="00C8194E">
      <w:pPr>
        <w:pStyle w:val="BodyText"/>
        <w:spacing w:before="226" w:line="256" w:lineRule="auto"/>
        <w:ind w:left="742" w:right="246" w:firstLine="703"/>
        <w:jc w:val="both"/>
      </w:pPr>
      <w:r>
        <w:rPr>
          <w:color w:val="313131"/>
          <w:w w:val="105"/>
        </w:rPr>
        <w:lastRenderedPageBreak/>
        <w:t>l\.1DRI asks readers to bring factual errors and correct information to its attention. Comments),</w:t>
      </w:r>
      <w:r>
        <w:rPr>
          <w:color w:val="313131"/>
          <w:spacing w:val="-16"/>
          <w:w w:val="105"/>
        </w:rPr>
        <w:t xml:space="preserve"> </w:t>
      </w:r>
      <w:r>
        <w:rPr>
          <w:color w:val="313131"/>
          <w:w w:val="105"/>
        </w:rPr>
        <w:t>responses,</w:t>
      </w:r>
      <w:r>
        <w:rPr>
          <w:color w:val="313131"/>
          <w:spacing w:val="-15"/>
          <w:w w:val="105"/>
        </w:rPr>
        <w:t xml:space="preserve"> </w:t>
      </w:r>
      <w:r>
        <w:rPr>
          <w:color w:val="313131"/>
          <w:w w:val="105"/>
        </w:rPr>
        <w:t>and</w:t>
      </w:r>
      <w:r>
        <w:rPr>
          <w:color w:val="313131"/>
          <w:spacing w:val="-15"/>
          <w:w w:val="105"/>
        </w:rPr>
        <w:t xml:space="preserve"> </w:t>
      </w:r>
      <w:r>
        <w:rPr>
          <w:color w:val="313131"/>
          <w:w w:val="105"/>
        </w:rPr>
        <w:t>suggestions</w:t>
      </w:r>
      <w:r>
        <w:rPr>
          <w:color w:val="313131"/>
          <w:spacing w:val="-15"/>
          <w:w w:val="105"/>
        </w:rPr>
        <w:t xml:space="preserve"> </w:t>
      </w:r>
      <w:r>
        <w:rPr>
          <w:color w:val="313131"/>
          <w:w w:val="105"/>
        </w:rPr>
        <w:t>for</w:t>
      </w:r>
      <w:r>
        <w:rPr>
          <w:color w:val="313131"/>
          <w:spacing w:val="-15"/>
          <w:w w:val="105"/>
        </w:rPr>
        <w:t xml:space="preserve"> </w:t>
      </w:r>
      <w:r>
        <w:rPr>
          <w:color w:val="313131"/>
          <w:w w:val="105"/>
        </w:rPr>
        <w:t>l\.1DRI's</w:t>
      </w:r>
      <w:r>
        <w:rPr>
          <w:color w:val="313131"/>
          <w:spacing w:val="-15"/>
          <w:w w:val="105"/>
        </w:rPr>
        <w:t xml:space="preserve"> </w:t>
      </w:r>
      <w:r>
        <w:rPr>
          <w:color w:val="313131"/>
          <w:w w:val="105"/>
        </w:rPr>
        <w:t>future</w:t>
      </w:r>
      <w:r>
        <w:rPr>
          <w:color w:val="313131"/>
          <w:spacing w:val="-15"/>
          <w:w w:val="105"/>
        </w:rPr>
        <w:t xml:space="preserve"> </w:t>
      </w:r>
      <w:r>
        <w:rPr>
          <w:color w:val="313131"/>
          <w:w w:val="105"/>
        </w:rPr>
        <w:t>work</w:t>
      </w:r>
      <w:r>
        <w:rPr>
          <w:color w:val="313131"/>
          <w:spacing w:val="-15"/>
          <w:w w:val="105"/>
        </w:rPr>
        <w:t xml:space="preserve"> </w:t>
      </w:r>
      <w:r>
        <w:rPr>
          <w:color w:val="313131"/>
          <w:w w:val="105"/>
        </w:rPr>
        <w:t>in</w:t>
      </w:r>
      <w:r>
        <w:rPr>
          <w:color w:val="313131"/>
          <w:spacing w:val="-15"/>
          <w:w w:val="105"/>
        </w:rPr>
        <w:t xml:space="preserve"> </w:t>
      </w:r>
      <w:r>
        <w:rPr>
          <w:color w:val="313131"/>
          <w:w w:val="105"/>
        </w:rPr>
        <w:t>support</w:t>
      </w:r>
      <w:r>
        <w:rPr>
          <w:color w:val="313131"/>
          <w:spacing w:val="-15"/>
          <w:w w:val="105"/>
        </w:rPr>
        <w:t xml:space="preserve"> </w:t>
      </w:r>
      <w:r>
        <w:rPr>
          <w:color w:val="313131"/>
          <w:w w:val="105"/>
        </w:rPr>
        <w:t>of</w:t>
      </w:r>
      <w:r>
        <w:rPr>
          <w:color w:val="313131"/>
          <w:spacing w:val="-16"/>
          <w:w w:val="105"/>
        </w:rPr>
        <w:t xml:space="preserve"> </w:t>
      </w:r>
      <w:r>
        <w:rPr>
          <w:color w:val="313131"/>
          <w:w w:val="105"/>
        </w:rPr>
        <w:t>the</w:t>
      </w:r>
      <w:r>
        <w:rPr>
          <w:color w:val="313131"/>
          <w:spacing w:val="-15"/>
          <w:w w:val="105"/>
        </w:rPr>
        <w:t xml:space="preserve"> </w:t>
      </w:r>
      <w:r>
        <w:rPr>
          <w:color w:val="313131"/>
          <w:w w:val="105"/>
        </w:rPr>
        <w:t>human</w:t>
      </w:r>
      <w:r>
        <w:rPr>
          <w:color w:val="313131"/>
          <w:spacing w:val="-15"/>
          <w:w w:val="105"/>
        </w:rPr>
        <w:t xml:space="preserve"> </w:t>
      </w:r>
      <w:r>
        <w:rPr>
          <w:color w:val="313131"/>
          <w:w w:val="105"/>
        </w:rPr>
        <w:t>rights</w:t>
      </w:r>
      <w:r>
        <w:rPr>
          <w:color w:val="313131"/>
          <w:spacing w:val="-15"/>
          <w:w w:val="105"/>
        </w:rPr>
        <w:t xml:space="preserve"> </w:t>
      </w:r>
      <w:r>
        <w:rPr>
          <w:color w:val="313131"/>
          <w:w w:val="105"/>
        </w:rPr>
        <w:t>of people</w:t>
      </w:r>
      <w:r>
        <w:rPr>
          <w:color w:val="313131"/>
          <w:spacing w:val="-5"/>
          <w:w w:val="105"/>
        </w:rPr>
        <w:t xml:space="preserve"> </w:t>
      </w:r>
      <w:r>
        <w:rPr>
          <w:color w:val="313131"/>
          <w:w w:val="105"/>
        </w:rPr>
        <w:t>with</w:t>
      </w:r>
      <w:r>
        <w:rPr>
          <w:color w:val="313131"/>
          <w:spacing w:val="-8"/>
          <w:w w:val="105"/>
        </w:rPr>
        <w:t xml:space="preserve"> </w:t>
      </w:r>
      <w:r>
        <w:rPr>
          <w:color w:val="313131"/>
          <w:w w:val="105"/>
        </w:rPr>
        <w:t>mental disabilities can</w:t>
      </w:r>
      <w:r>
        <w:rPr>
          <w:color w:val="313131"/>
          <w:spacing w:val="-7"/>
          <w:w w:val="105"/>
        </w:rPr>
        <w:t xml:space="preserve"> </w:t>
      </w:r>
      <w:r>
        <w:rPr>
          <w:color w:val="313131"/>
          <w:w w:val="105"/>
        </w:rPr>
        <w:t>be</w:t>
      </w:r>
      <w:r>
        <w:rPr>
          <w:color w:val="313131"/>
          <w:spacing w:val="-13"/>
          <w:w w:val="105"/>
        </w:rPr>
        <w:t xml:space="preserve"> </w:t>
      </w:r>
      <w:r>
        <w:rPr>
          <w:color w:val="313131"/>
          <w:w w:val="105"/>
        </w:rPr>
        <w:t>directed to:</w:t>
      </w:r>
    </w:p>
    <w:p w14:paraId="1D15250C" w14:textId="77777777" w:rsidR="00C8194E" w:rsidRDefault="00C8194E" w:rsidP="00C8194E">
      <w:pPr>
        <w:pStyle w:val="BodyText"/>
        <w:spacing w:before="11"/>
      </w:pPr>
    </w:p>
    <w:p w14:paraId="4F3B02E4" w14:textId="77777777" w:rsidR="00C8194E" w:rsidRDefault="00C8194E" w:rsidP="00C8194E">
      <w:pPr>
        <w:pStyle w:val="BodyText"/>
        <w:spacing w:line="256" w:lineRule="auto"/>
        <w:ind w:left="3613" w:right="3154" w:hanging="1"/>
      </w:pPr>
      <w:r>
        <w:rPr>
          <w:color w:val="313131"/>
        </w:rPr>
        <w:t>Mental</w:t>
      </w:r>
      <w:r>
        <w:rPr>
          <w:color w:val="313131"/>
          <w:spacing w:val="-3"/>
        </w:rPr>
        <w:t xml:space="preserve"> </w:t>
      </w:r>
      <w:r>
        <w:rPr>
          <w:color w:val="313131"/>
        </w:rPr>
        <w:t>Disability Rights</w:t>
      </w:r>
      <w:r>
        <w:rPr>
          <w:color w:val="313131"/>
          <w:spacing w:val="-1"/>
        </w:rPr>
        <w:t xml:space="preserve"> </w:t>
      </w:r>
      <w:r>
        <w:rPr>
          <w:color w:val="313131"/>
        </w:rPr>
        <w:t>International 1156 15</w:t>
      </w:r>
      <w:r>
        <w:rPr>
          <w:color w:val="313131"/>
          <w:vertAlign w:val="superscript"/>
        </w:rPr>
        <w:t>th</w:t>
      </w:r>
      <w:r>
        <w:rPr>
          <w:color w:val="313131"/>
        </w:rPr>
        <w:t xml:space="preserve"> St. NW, Suite 1001</w:t>
      </w:r>
    </w:p>
    <w:p w14:paraId="25EAD440" w14:textId="77777777" w:rsidR="00C8194E" w:rsidRDefault="00C8194E" w:rsidP="00C8194E">
      <w:pPr>
        <w:pStyle w:val="BodyText"/>
        <w:spacing w:before="1" w:line="252" w:lineRule="auto"/>
        <w:ind w:left="3606" w:right="4299" w:firstLine="6"/>
      </w:pPr>
      <w:r>
        <w:rPr>
          <w:color w:val="313131"/>
        </w:rPr>
        <w:t xml:space="preserve">Washington, D.C. 20005 </w:t>
      </w:r>
      <w:r>
        <w:rPr>
          <w:color w:val="313131"/>
          <w:spacing w:val="-2"/>
        </w:rPr>
        <w:t>E-mail:</w:t>
      </w:r>
      <w:r>
        <w:rPr>
          <w:color w:val="313131"/>
          <w:spacing w:val="-13"/>
        </w:rPr>
        <w:t xml:space="preserve"> </w:t>
      </w:r>
      <w:hyperlink r:id="rId16">
        <w:r>
          <w:rPr>
            <w:color w:val="313131"/>
            <w:spacing w:val="-2"/>
          </w:rPr>
          <w:t>l\.1DRI@mdri.org</w:t>
        </w:r>
      </w:hyperlink>
    </w:p>
    <w:p w14:paraId="3CDD528C" w14:textId="77777777" w:rsidR="00C8194E" w:rsidRDefault="00C8194E" w:rsidP="00C8194E">
      <w:pPr>
        <w:pStyle w:val="BodyText"/>
        <w:spacing w:before="21"/>
      </w:pPr>
    </w:p>
    <w:p w14:paraId="11B4A0A6" w14:textId="77777777" w:rsidR="00C8194E" w:rsidRDefault="00C8194E" w:rsidP="00C8194E">
      <w:pPr>
        <w:pStyle w:val="BodyText"/>
        <w:spacing w:line="256" w:lineRule="auto"/>
        <w:ind w:left="733" w:right="239" w:firstLine="716"/>
        <w:jc w:val="both"/>
      </w:pPr>
      <w:r>
        <w:rPr>
          <w:color w:val="313131"/>
        </w:rPr>
        <w:t>This</w:t>
      </w:r>
      <w:r>
        <w:rPr>
          <w:color w:val="313131"/>
          <w:spacing w:val="-15"/>
        </w:rPr>
        <w:t xml:space="preserve"> </w:t>
      </w:r>
      <w:r>
        <w:rPr>
          <w:color w:val="313131"/>
        </w:rPr>
        <w:t>report</w:t>
      </w:r>
      <w:r>
        <w:rPr>
          <w:color w:val="313131"/>
          <w:spacing w:val="-8"/>
        </w:rPr>
        <w:t xml:space="preserve"> </w:t>
      </w:r>
      <w:r>
        <w:rPr>
          <w:color w:val="313131"/>
        </w:rPr>
        <w:t>has</w:t>
      </w:r>
      <w:r>
        <w:rPr>
          <w:color w:val="313131"/>
          <w:spacing w:val="-15"/>
        </w:rPr>
        <w:t xml:space="preserve"> </w:t>
      </w:r>
      <w:r>
        <w:rPr>
          <w:color w:val="313131"/>
        </w:rPr>
        <w:t>been</w:t>
      </w:r>
      <w:r>
        <w:rPr>
          <w:color w:val="313131"/>
          <w:spacing w:val="-14"/>
        </w:rPr>
        <w:t xml:space="preserve"> </w:t>
      </w:r>
      <w:r>
        <w:rPr>
          <w:color w:val="313131"/>
        </w:rPr>
        <w:t>trimslated</w:t>
      </w:r>
      <w:r>
        <w:rPr>
          <w:color w:val="313131"/>
          <w:spacing w:val="-4"/>
        </w:rPr>
        <w:t xml:space="preserve"> </w:t>
      </w:r>
      <w:r>
        <w:rPr>
          <w:color w:val="313131"/>
        </w:rPr>
        <w:t>from</w:t>
      </w:r>
      <w:r>
        <w:rPr>
          <w:color w:val="313131"/>
          <w:spacing w:val="-15"/>
        </w:rPr>
        <w:t xml:space="preserve"> </w:t>
      </w:r>
      <w:r>
        <w:rPr>
          <w:color w:val="313131"/>
        </w:rPr>
        <w:t>English</w:t>
      </w:r>
      <w:r>
        <w:rPr>
          <w:color w:val="313131"/>
          <w:spacing w:val="-14"/>
        </w:rPr>
        <w:t xml:space="preserve"> </w:t>
      </w:r>
      <w:r>
        <w:rPr>
          <w:color w:val="313131"/>
        </w:rPr>
        <w:t>into</w:t>
      </w:r>
      <w:r>
        <w:rPr>
          <w:color w:val="313131"/>
          <w:spacing w:val="-11"/>
        </w:rPr>
        <w:t xml:space="preserve"> </w:t>
      </w:r>
      <w:r>
        <w:rPr>
          <w:color w:val="313131"/>
        </w:rPr>
        <w:t>Spanish.</w:t>
      </w:r>
      <w:r>
        <w:rPr>
          <w:color w:val="313131"/>
          <w:spacing w:val="34"/>
        </w:rPr>
        <w:t xml:space="preserve"> </w:t>
      </w:r>
      <w:r>
        <w:rPr>
          <w:color w:val="313131"/>
        </w:rPr>
        <w:t>l\.1DRI</w:t>
      </w:r>
      <w:r>
        <w:rPr>
          <w:color w:val="313131"/>
          <w:spacing w:val="-4"/>
        </w:rPr>
        <w:t xml:space="preserve"> </w:t>
      </w:r>
      <w:r>
        <w:rPr>
          <w:color w:val="313131"/>
        </w:rPr>
        <w:t>appreciates any</w:t>
      </w:r>
      <w:r>
        <w:rPr>
          <w:color w:val="313131"/>
          <w:spacing w:val="-14"/>
        </w:rPr>
        <w:t xml:space="preserve"> </w:t>
      </w:r>
      <w:r>
        <w:rPr>
          <w:color w:val="313131"/>
        </w:rPr>
        <w:t>corrections in the language of the Spanish translation or comments on the quality of the Spanish translation.</w:t>
      </w:r>
      <w:r>
        <w:rPr>
          <w:color w:val="313131"/>
          <w:spacing w:val="40"/>
        </w:rPr>
        <w:t xml:space="preserve"> </w:t>
      </w:r>
      <w:r>
        <w:rPr>
          <w:color w:val="313131"/>
        </w:rPr>
        <w:t>If there</w:t>
      </w:r>
      <w:r>
        <w:rPr>
          <w:color w:val="313131"/>
          <w:spacing w:val="-4"/>
        </w:rPr>
        <w:t xml:space="preserve"> </w:t>
      </w:r>
      <w:r>
        <w:rPr>
          <w:color w:val="313131"/>
        </w:rPr>
        <w:t>are any disparities in</w:t>
      </w:r>
      <w:r>
        <w:rPr>
          <w:color w:val="313131"/>
          <w:spacing w:val="-4"/>
        </w:rPr>
        <w:t xml:space="preserve"> </w:t>
      </w:r>
      <w:r>
        <w:rPr>
          <w:color w:val="313131"/>
        </w:rPr>
        <w:t>the</w:t>
      </w:r>
      <w:r>
        <w:rPr>
          <w:color w:val="313131"/>
          <w:spacing w:val="-4"/>
        </w:rPr>
        <w:t xml:space="preserve"> </w:t>
      </w:r>
      <w:r>
        <w:rPr>
          <w:color w:val="313131"/>
        </w:rPr>
        <w:t>contents</w:t>
      </w:r>
      <w:r>
        <w:rPr>
          <w:color w:val="313131"/>
          <w:spacing w:val="-5"/>
        </w:rPr>
        <w:t xml:space="preserve"> </w:t>
      </w:r>
      <w:r>
        <w:rPr>
          <w:color w:val="313131"/>
        </w:rPr>
        <w:t>of</w:t>
      </w:r>
      <w:r>
        <w:rPr>
          <w:color w:val="313131"/>
          <w:spacing w:val="-8"/>
        </w:rPr>
        <w:t xml:space="preserve"> </w:t>
      </w:r>
      <w:r>
        <w:rPr>
          <w:color w:val="313131"/>
        </w:rPr>
        <w:t>the</w:t>
      </w:r>
      <w:r>
        <w:rPr>
          <w:color w:val="313131"/>
          <w:spacing w:val="-15"/>
        </w:rPr>
        <w:t xml:space="preserve"> </w:t>
      </w:r>
      <w:r>
        <w:rPr>
          <w:color w:val="313131"/>
        </w:rPr>
        <w:t>English and Spanish versions of</w:t>
      </w:r>
      <w:r>
        <w:rPr>
          <w:color w:val="313131"/>
          <w:spacing w:val="-9"/>
        </w:rPr>
        <w:t xml:space="preserve"> </w:t>
      </w:r>
      <w:r>
        <w:rPr>
          <w:color w:val="313131"/>
        </w:rPr>
        <w:t>the</w:t>
      </w:r>
      <w:r>
        <w:rPr>
          <w:color w:val="313131"/>
          <w:spacing w:val="-2"/>
        </w:rPr>
        <w:t xml:space="preserve"> </w:t>
      </w:r>
      <w:r>
        <w:rPr>
          <w:color w:val="313131"/>
        </w:rPr>
        <w:t>report, the</w:t>
      </w:r>
      <w:r>
        <w:rPr>
          <w:color w:val="313131"/>
          <w:spacing w:val="-5"/>
        </w:rPr>
        <w:t xml:space="preserve"> </w:t>
      </w:r>
      <w:r>
        <w:rPr>
          <w:color w:val="313131"/>
        </w:rPr>
        <w:t>English language</w:t>
      </w:r>
      <w:r>
        <w:rPr>
          <w:color w:val="313131"/>
          <w:spacing w:val="33"/>
        </w:rPr>
        <w:t xml:space="preserve"> </w:t>
      </w:r>
      <w:r>
        <w:rPr>
          <w:color w:val="313131"/>
        </w:rPr>
        <w:t>text</w:t>
      </w:r>
      <w:r>
        <w:rPr>
          <w:color w:val="313131"/>
          <w:spacing w:val="30"/>
        </w:rPr>
        <w:t xml:space="preserve"> </w:t>
      </w:r>
      <w:r>
        <w:rPr>
          <w:color w:val="313131"/>
        </w:rPr>
        <w:t>should</w:t>
      </w:r>
      <w:r>
        <w:rPr>
          <w:color w:val="313131"/>
          <w:spacing w:val="37"/>
        </w:rPr>
        <w:t xml:space="preserve"> </w:t>
      </w:r>
      <w:r>
        <w:rPr>
          <w:color w:val="313131"/>
        </w:rPr>
        <w:t>be recognized</w:t>
      </w:r>
      <w:r>
        <w:rPr>
          <w:color w:val="313131"/>
          <w:spacing w:val="40"/>
        </w:rPr>
        <w:t xml:space="preserve"> </w:t>
      </w:r>
      <w:r>
        <w:rPr>
          <w:color w:val="313131"/>
        </w:rPr>
        <w:t>as the original language</w:t>
      </w:r>
      <w:r>
        <w:rPr>
          <w:color w:val="313131"/>
          <w:spacing w:val="32"/>
        </w:rPr>
        <w:t xml:space="preserve"> </w:t>
      </w:r>
      <w:r>
        <w:rPr>
          <w:color w:val="313131"/>
        </w:rPr>
        <w:t>used</w:t>
      </w:r>
      <w:r>
        <w:rPr>
          <w:color w:val="313131"/>
          <w:spacing w:val="40"/>
        </w:rPr>
        <w:t xml:space="preserve"> </w:t>
      </w:r>
      <w:r>
        <w:rPr>
          <w:color w:val="313131"/>
        </w:rPr>
        <w:t>by the</w:t>
      </w:r>
      <w:r>
        <w:rPr>
          <w:color w:val="313131"/>
          <w:spacing w:val="32"/>
        </w:rPr>
        <w:t xml:space="preserve"> </w:t>
      </w:r>
      <w:r>
        <w:rPr>
          <w:color w:val="313131"/>
        </w:rPr>
        <w:t>authors.</w:t>
      </w:r>
    </w:p>
    <w:p w14:paraId="5983C756" w14:textId="77777777" w:rsidR="00C8194E" w:rsidRDefault="00C8194E" w:rsidP="00C8194E">
      <w:pPr>
        <w:spacing w:line="256" w:lineRule="auto"/>
        <w:jc w:val="both"/>
        <w:sectPr w:rsidR="00C8194E" w:rsidSect="005A4647">
          <w:pgSz w:w="12240" w:h="15840"/>
          <w:pgMar w:top="1120" w:right="920" w:bottom="280" w:left="980" w:header="843" w:footer="0" w:gutter="0"/>
          <w:cols w:space="720"/>
        </w:sectPr>
      </w:pPr>
    </w:p>
    <w:p w14:paraId="2F830F93" w14:textId="77777777" w:rsidR="00C8194E" w:rsidRDefault="00C8194E" w:rsidP="00C8194E">
      <w:pPr>
        <w:pStyle w:val="Heading1"/>
        <w:numPr>
          <w:ilvl w:val="0"/>
          <w:numId w:val="22"/>
        </w:numPr>
        <w:tabs>
          <w:tab w:val="left" w:pos="1023"/>
        </w:tabs>
        <w:spacing w:before="220"/>
        <w:ind w:hanging="721"/>
        <w:jc w:val="left"/>
        <w:rPr>
          <w:color w:val="313131"/>
        </w:rPr>
      </w:pPr>
      <w:bookmarkStart w:id="3" w:name="_TOC_250042"/>
      <w:bookmarkEnd w:id="3"/>
      <w:r>
        <w:rPr>
          <w:color w:val="313131"/>
          <w:spacing w:val="-2"/>
        </w:rPr>
        <w:lastRenderedPageBreak/>
        <w:t>Introduction</w:t>
      </w:r>
    </w:p>
    <w:p w14:paraId="51F9525E" w14:textId="77777777" w:rsidR="00C8194E" w:rsidRDefault="00C8194E" w:rsidP="00C8194E">
      <w:pPr>
        <w:pStyle w:val="Heading4"/>
        <w:numPr>
          <w:ilvl w:val="1"/>
          <w:numId w:val="22"/>
        </w:numPr>
        <w:tabs>
          <w:tab w:val="left" w:pos="1015"/>
        </w:tabs>
        <w:spacing w:before="301"/>
        <w:ind w:left="1015"/>
        <w:jc w:val="left"/>
        <w:rPr>
          <w:color w:val="313131"/>
        </w:rPr>
      </w:pPr>
      <w:bookmarkStart w:id="4" w:name="_TOC_250041"/>
      <w:r>
        <w:rPr>
          <w:color w:val="313131"/>
          <w:w w:val="105"/>
        </w:rPr>
        <w:t>Mental</w:t>
      </w:r>
      <w:r>
        <w:rPr>
          <w:color w:val="313131"/>
          <w:spacing w:val="-5"/>
          <w:w w:val="105"/>
        </w:rPr>
        <w:t xml:space="preserve"> </w:t>
      </w:r>
      <w:r>
        <w:rPr>
          <w:color w:val="313131"/>
          <w:w w:val="105"/>
        </w:rPr>
        <w:t>Disability</w:t>
      </w:r>
      <w:r>
        <w:rPr>
          <w:color w:val="313131"/>
          <w:spacing w:val="-3"/>
          <w:w w:val="105"/>
        </w:rPr>
        <w:t xml:space="preserve"> </w:t>
      </w:r>
      <w:r>
        <w:rPr>
          <w:color w:val="313131"/>
          <w:w w:val="105"/>
        </w:rPr>
        <w:t>Rights:</w:t>
      </w:r>
      <w:r>
        <w:rPr>
          <w:color w:val="313131"/>
          <w:spacing w:val="-10"/>
          <w:w w:val="105"/>
        </w:rPr>
        <w:t xml:space="preserve"> </w:t>
      </w:r>
      <w:r>
        <w:rPr>
          <w:color w:val="313131"/>
          <w:w w:val="105"/>
        </w:rPr>
        <w:t>An</w:t>
      </w:r>
      <w:r>
        <w:rPr>
          <w:color w:val="313131"/>
          <w:spacing w:val="-15"/>
          <w:w w:val="105"/>
        </w:rPr>
        <w:t xml:space="preserve"> </w:t>
      </w:r>
      <w:r>
        <w:rPr>
          <w:color w:val="313131"/>
          <w:w w:val="105"/>
        </w:rPr>
        <w:t>International</w:t>
      </w:r>
      <w:r>
        <w:rPr>
          <w:color w:val="313131"/>
          <w:spacing w:val="4"/>
          <w:w w:val="105"/>
        </w:rPr>
        <w:t xml:space="preserve"> </w:t>
      </w:r>
      <w:bookmarkEnd w:id="4"/>
      <w:r>
        <w:rPr>
          <w:color w:val="313131"/>
          <w:spacing w:val="-2"/>
          <w:w w:val="105"/>
        </w:rPr>
        <w:t>Concern</w:t>
      </w:r>
    </w:p>
    <w:p w14:paraId="64D9C36D" w14:textId="77777777" w:rsidR="00C8194E" w:rsidRDefault="00C8194E" w:rsidP="00C8194E">
      <w:pPr>
        <w:pStyle w:val="BodyText"/>
        <w:spacing w:before="38"/>
        <w:rPr>
          <w:b/>
        </w:rPr>
      </w:pPr>
    </w:p>
    <w:p w14:paraId="112B204A" w14:textId="77777777" w:rsidR="00C8194E" w:rsidRDefault="00C8194E" w:rsidP="00C8194E">
      <w:pPr>
        <w:pStyle w:val="Heading4"/>
        <w:numPr>
          <w:ilvl w:val="2"/>
          <w:numId w:val="22"/>
        </w:numPr>
        <w:tabs>
          <w:tab w:val="left" w:pos="1020"/>
        </w:tabs>
        <w:ind w:left="1020" w:hanging="732"/>
        <w:jc w:val="left"/>
        <w:rPr>
          <w:color w:val="313131"/>
        </w:rPr>
      </w:pPr>
      <w:bookmarkStart w:id="5" w:name="_TOC_250040"/>
      <w:r>
        <w:rPr>
          <w:color w:val="313131"/>
        </w:rPr>
        <w:t>International</w:t>
      </w:r>
      <w:r>
        <w:rPr>
          <w:color w:val="313131"/>
          <w:spacing w:val="44"/>
        </w:rPr>
        <w:t xml:space="preserve"> </w:t>
      </w:r>
      <w:r>
        <w:rPr>
          <w:color w:val="313131"/>
        </w:rPr>
        <w:t>human</w:t>
      </w:r>
      <w:r>
        <w:rPr>
          <w:color w:val="313131"/>
          <w:spacing w:val="29"/>
        </w:rPr>
        <w:t xml:space="preserve"> </w:t>
      </w:r>
      <w:r>
        <w:rPr>
          <w:color w:val="313131"/>
        </w:rPr>
        <w:t>rights</w:t>
      </w:r>
      <w:r>
        <w:rPr>
          <w:color w:val="313131"/>
          <w:spacing w:val="21"/>
        </w:rPr>
        <w:t xml:space="preserve"> </w:t>
      </w:r>
      <w:bookmarkEnd w:id="5"/>
      <w:r>
        <w:rPr>
          <w:color w:val="313131"/>
          <w:spacing w:val="-5"/>
        </w:rPr>
        <w:t>law</w:t>
      </w:r>
    </w:p>
    <w:p w14:paraId="3E827BBE" w14:textId="77777777" w:rsidR="00C8194E" w:rsidRDefault="00C8194E" w:rsidP="00C8194E">
      <w:pPr>
        <w:pStyle w:val="BodyText"/>
        <w:spacing w:before="33"/>
        <w:rPr>
          <w:b/>
        </w:rPr>
      </w:pPr>
    </w:p>
    <w:p w14:paraId="2ED1FF17" w14:textId="77777777" w:rsidR="00C8194E" w:rsidRDefault="00C8194E" w:rsidP="00C8194E">
      <w:pPr>
        <w:pStyle w:val="BodyText"/>
        <w:spacing w:before="1" w:line="254" w:lineRule="auto"/>
        <w:ind w:left="268" w:right="669" w:firstLine="739"/>
        <w:jc w:val="both"/>
      </w:pPr>
      <w:r>
        <w:rPr>
          <w:color w:val="313131"/>
        </w:rPr>
        <w:t xml:space="preserve">The rights </w:t>
      </w:r>
      <w:r>
        <w:rPr>
          <w:color w:val="414141"/>
        </w:rPr>
        <w:t xml:space="preserve">of </w:t>
      </w:r>
      <w:r>
        <w:rPr>
          <w:color w:val="313131"/>
        </w:rPr>
        <w:t xml:space="preserve">people </w:t>
      </w:r>
      <w:r>
        <w:rPr>
          <w:color w:val="414141"/>
        </w:rPr>
        <w:t xml:space="preserve">with </w:t>
      </w:r>
      <w:r>
        <w:rPr>
          <w:color w:val="313131"/>
        </w:rPr>
        <w:t xml:space="preserve">mental disabilities have long been recognized </w:t>
      </w:r>
      <w:r>
        <w:rPr>
          <w:color w:val="414141"/>
        </w:rPr>
        <w:t xml:space="preserve">as </w:t>
      </w:r>
      <w:r>
        <w:rPr>
          <w:color w:val="313131"/>
        </w:rPr>
        <w:t>a matter of international</w:t>
      </w:r>
      <w:r>
        <w:rPr>
          <w:color w:val="313131"/>
          <w:spacing w:val="40"/>
        </w:rPr>
        <w:t xml:space="preserve"> </w:t>
      </w:r>
      <w:r>
        <w:rPr>
          <w:color w:val="313131"/>
        </w:rPr>
        <w:t>human</w:t>
      </w:r>
      <w:r>
        <w:rPr>
          <w:color w:val="313131"/>
          <w:spacing w:val="40"/>
        </w:rPr>
        <w:t xml:space="preserve"> </w:t>
      </w:r>
      <w:r>
        <w:rPr>
          <w:color w:val="313131"/>
        </w:rPr>
        <w:t>rights law.</w:t>
      </w:r>
      <w:r>
        <w:rPr>
          <w:color w:val="414141"/>
          <w:vertAlign w:val="superscript"/>
        </w:rPr>
        <w:t>7</w:t>
      </w:r>
      <w:r>
        <w:rPr>
          <w:color w:val="414141"/>
          <w:spacing w:val="80"/>
        </w:rPr>
        <w:t xml:space="preserve"> </w:t>
      </w:r>
      <w:r>
        <w:rPr>
          <w:color w:val="313131"/>
        </w:rPr>
        <w:t>While proper</w:t>
      </w:r>
      <w:r>
        <w:rPr>
          <w:color w:val="313131"/>
          <w:spacing w:val="40"/>
        </w:rPr>
        <w:t xml:space="preserve"> </w:t>
      </w:r>
      <w:r>
        <w:rPr>
          <w:color w:val="313131"/>
        </w:rPr>
        <w:t>enforcement</w:t>
      </w:r>
      <w:r>
        <w:rPr>
          <w:color w:val="313131"/>
          <w:spacing w:val="40"/>
        </w:rPr>
        <w:t xml:space="preserve"> </w:t>
      </w:r>
      <w:r>
        <w:rPr>
          <w:color w:val="313131"/>
        </w:rPr>
        <w:t>has historically</w:t>
      </w:r>
      <w:r>
        <w:rPr>
          <w:color w:val="313131"/>
          <w:spacing w:val="40"/>
        </w:rPr>
        <w:t xml:space="preserve"> </w:t>
      </w:r>
      <w:r>
        <w:rPr>
          <w:color w:val="313131"/>
        </w:rPr>
        <w:t>been lacking,</w:t>
      </w:r>
      <w:r>
        <w:rPr>
          <w:color w:val="313131"/>
          <w:spacing w:val="40"/>
        </w:rPr>
        <w:t xml:space="preserve"> </w:t>
      </w:r>
      <w:r>
        <w:rPr>
          <w:color w:val="313131"/>
        </w:rPr>
        <w:t xml:space="preserve">core human rights law that </w:t>
      </w:r>
      <w:r>
        <w:rPr>
          <w:color w:val="414141"/>
        </w:rPr>
        <w:t xml:space="preserve">applies </w:t>
      </w:r>
      <w:r>
        <w:rPr>
          <w:color w:val="313131"/>
        </w:rPr>
        <w:t>to all people do--as a</w:t>
      </w:r>
      <w:r>
        <w:rPr>
          <w:color w:val="313131"/>
          <w:spacing w:val="-4"/>
        </w:rPr>
        <w:t xml:space="preserve"> </w:t>
      </w:r>
      <w:r>
        <w:rPr>
          <w:color w:val="313131"/>
        </w:rPr>
        <w:t xml:space="preserve">matter oflaw--provide the same </w:t>
      </w:r>
      <w:r>
        <w:rPr>
          <w:color w:val="414141"/>
        </w:rPr>
        <w:t xml:space="preserve">rights </w:t>
      </w:r>
      <w:r>
        <w:rPr>
          <w:color w:val="313131"/>
        </w:rPr>
        <w:t xml:space="preserve">to people </w:t>
      </w:r>
      <w:r>
        <w:rPr>
          <w:color w:val="414141"/>
        </w:rPr>
        <w:t xml:space="preserve">with mental </w:t>
      </w:r>
      <w:r>
        <w:rPr>
          <w:color w:val="313131"/>
        </w:rPr>
        <w:t>disabilities.</w:t>
      </w:r>
      <w:r>
        <w:rPr>
          <w:color w:val="313131"/>
          <w:spacing w:val="40"/>
        </w:rPr>
        <w:t xml:space="preserve"> </w:t>
      </w:r>
      <w:r>
        <w:rPr>
          <w:color w:val="313131"/>
        </w:rPr>
        <w:t xml:space="preserve">The </w:t>
      </w:r>
      <w:r>
        <w:rPr>
          <w:color w:val="414141"/>
        </w:rPr>
        <w:t xml:space="preserve">Universal </w:t>
      </w:r>
      <w:r>
        <w:rPr>
          <w:color w:val="313131"/>
        </w:rPr>
        <w:t xml:space="preserve">Declaration of Human Rights </w:t>
      </w:r>
      <w:r>
        <w:rPr>
          <w:color w:val="414141"/>
        </w:rPr>
        <w:t xml:space="preserve">(UDHR), the </w:t>
      </w:r>
      <w:r>
        <w:rPr>
          <w:color w:val="313131"/>
        </w:rPr>
        <w:t xml:space="preserve">International Covenant on Civil </w:t>
      </w:r>
      <w:r>
        <w:rPr>
          <w:color w:val="414141"/>
        </w:rPr>
        <w:t xml:space="preserve">and </w:t>
      </w:r>
      <w:r>
        <w:rPr>
          <w:color w:val="313131"/>
        </w:rPr>
        <w:t xml:space="preserve">Political Rights (ICCPR)8 and the </w:t>
      </w:r>
      <w:r>
        <w:rPr>
          <w:color w:val="414141"/>
        </w:rPr>
        <w:t xml:space="preserve">International </w:t>
      </w:r>
      <w:r>
        <w:rPr>
          <w:color w:val="313131"/>
        </w:rPr>
        <w:t xml:space="preserve">Covenant </w:t>
      </w:r>
      <w:r>
        <w:rPr>
          <w:color w:val="414141"/>
        </w:rPr>
        <w:t xml:space="preserve">on </w:t>
      </w:r>
      <w:r>
        <w:rPr>
          <w:color w:val="313131"/>
        </w:rPr>
        <w:t xml:space="preserve">Economic, Social, </w:t>
      </w:r>
      <w:r>
        <w:rPr>
          <w:color w:val="414141"/>
        </w:rPr>
        <w:t xml:space="preserve">and </w:t>
      </w:r>
      <w:r>
        <w:rPr>
          <w:color w:val="313131"/>
        </w:rPr>
        <w:t xml:space="preserve">Cultural Rights (ICESCR) </w:t>
      </w:r>
      <w:r>
        <w:rPr>
          <w:color w:val="313131"/>
          <w:vertAlign w:val="superscript"/>
        </w:rPr>
        <w:t>9</w:t>
      </w:r>
      <w:r>
        <w:rPr>
          <w:color w:val="313131"/>
        </w:rPr>
        <w:t xml:space="preserve"> provide important rights for people with </w:t>
      </w:r>
      <w:r>
        <w:rPr>
          <w:color w:val="414141"/>
        </w:rPr>
        <w:t xml:space="preserve">mental </w:t>
      </w:r>
      <w:r>
        <w:rPr>
          <w:color w:val="313131"/>
        </w:rPr>
        <w:t>disabilities. The</w:t>
      </w:r>
      <w:r>
        <w:rPr>
          <w:color w:val="313131"/>
          <w:spacing w:val="-1"/>
        </w:rPr>
        <w:t xml:space="preserve"> </w:t>
      </w:r>
      <w:r>
        <w:rPr>
          <w:color w:val="414141"/>
        </w:rPr>
        <w:t xml:space="preserve">American </w:t>
      </w:r>
      <w:r>
        <w:rPr>
          <w:color w:val="313131"/>
        </w:rPr>
        <w:t>Convention on</w:t>
      </w:r>
      <w:r>
        <w:rPr>
          <w:color w:val="313131"/>
          <w:spacing w:val="-15"/>
        </w:rPr>
        <w:t xml:space="preserve"> </w:t>
      </w:r>
      <w:r>
        <w:rPr>
          <w:color w:val="414141"/>
        </w:rPr>
        <w:t xml:space="preserve">Human </w:t>
      </w:r>
      <w:r>
        <w:rPr>
          <w:color w:val="313131"/>
        </w:rPr>
        <w:t>Rights</w:t>
      </w:r>
      <w:r>
        <w:rPr>
          <w:color w:val="313131"/>
          <w:spacing w:val="-2"/>
        </w:rPr>
        <w:t xml:space="preserve"> </w:t>
      </w:r>
      <w:r>
        <w:rPr>
          <w:color w:val="313131"/>
        </w:rPr>
        <w:t>(the</w:t>
      </w:r>
      <w:r>
        <w:rPr>
          <w:color w:val="313131"/>
          <w:spacing w:val="-4"/>
        </w:rPr>
        <w:t xml:space="preserve"> </w:t>
      </w:r>
      <w:r>
        <w:rPr>
          <w:color w:val="313131"/>
        </w:rPr>
        <w:t xml:space="preserve">American </w:t>
      </w:r>
      <w:r>
        <w:rPr>
          <w:color w:val="414141"/>
        </w:rPr>
        <w:t xml:space="preserve">Convention) also </w:t>
      </w:r>
      <w:r>
        <w:rPr>
          <w:color w:val="313131"/>
        </w:rPr>
        <w:t>provides a</w:t>
      </w:r>
      <w:r>
        <w:rPr>
          <w:color w:val="313131"/>
          <w:spacing w:val="-12"/>
        </w:rPr>
        <w:t xml:space="preserve"> </w:t>
      </w:r>
      <w:r>
        <w:rPr>
          <w:color w:val="313131"/>
        </w:rPr>
        <w:t xml:space="preserve">broad range of important rights relevant to people </w:t>
      </w:r>
      <w:r>
        <w:rPr>
          <w:color w:val="414141"/>
        </w:rPr>
        <w:t xml:space="preserve">with </w:t>
      </w:r>
      <w:r>
        <w:rPr>
          <w:color w:val="313131"/>
        </w:rPr>
        <w:t xml:space="preserve">mental disabilities--including a protection against discrimination and </w:t>
      </w:r>
      <w:r>
        <w:rPr>
          <w:color w:val="414141"/>
        </w:rPr>
        <w:t xml:space="preserve">against inhuman </w:t>
      </w:r>
      <w:r>
        <w:rPr>
          <w:color w:val="313131"/>
        </w:rPr>
        <w:t xml:space="preserve">and degrading treatment and protections of the liberty </w:t>
      </w:r>
      <w:r>
        <w:rPr>
          <w:color w:val="414141"/>
        </w:rPr>
        <w:t xml:space="preserve">and </w:t>
      </w:r>
      <w:r>
        <w:rPr>
          <w:color w:val="313131"/>
        </w:rPr>
        <w:t>security of the person.</w:t>
      </w:r>
      <w:r>
        <w:rPr>
          <w:color w:val="313131"/>
          <w:vertAlign w:val="superscript"/>
        </w:rPr>
        <w:t>10</w:t>
      </w:r>
    </w:p>
    <w:p w14:paraId="4933F1BE" w14:textId="77777777" w:rsidR="00C8194E" w:rsidRDefault="00C8194E" w:rsidP="00C8194E">
      <w:pPr>
        <w:pStyle w:val="BodyText"/>
        <w:spacing w:before="36"/>
      </w:pPr>
    </w:p>
    <w:p w14:paraId="68CDDE70" w14:textId="77777777" w:rsidR="00C8194E" w:rsidRDefault="00C8194E" w:rsidP="00C8194E">
      <w:pPr>
        <w:pStyle w:val="BodyText"/>
        <w:spacing w:line="259" w:lineRule="auto"/>
        <w:ind w:left="263" w:right="678" w:firstLine="729"/>
        <w:jc w:val="both"/>
        <w:rPr>
          <w:i/>
        </w:rPr>
      </w:pPr>
      <w:r>
        <w:rPr>
          <w:color w:val="313131"/>
        </w:rPr>
        <w:t xml:space="preserve">Over the last few decades, the </w:t>
      </w:r>
      <w:r>
        <w:rPr>
          <w:color w:val="414141"/>
        </w:rPr>
        <w:t xml:space="preserve">United </w:t>
      </w:r>
      <w:r>
        <w:rPr>
          <w:color w:val="313131"/>
        </w:rPr>
        <w:t>Nations General Assembly has adopted a series of resolutions</w:t>
      </w:r>
      <w:r>
        <w:rPr>
          <w:color w:val="313131"/>
          <w:spacing w:val="31"/>
        </w:rPr>
        <w:t xml:space="preserve"> </w:t>
      </w:r>
      <w:r>
        <w:rPr>
          <w:color w:val="313131"/>
        </w:rPr>
        <w:t xml:space="preserve">that </w:t>
      </w:r>
      <w:r>
        <w:rPr>
          <w:color w:val="414141"/>
        </w:rPr>
        <w:t xml:space="preserve">can serve as a guide </w:t>
      </w:r>
      <w:r>
        <w:rPr>
          <w:color w:val="313131"/>
        </w:rPr>
        <w:t>to</w:t>
      </w:r>
      <w:r>
        <w:rPr>
          <w:color w:val="313131"/>
          <w:spacing w:val="26"/>
        </w:rPr>
        <w:t xml:space="preserve"> </w:t>
      </w:r>
      <w:r>
        <w:rPr>
          <w:color w:val="313131"/>
        </w:rPr>
        <w:t>the application</w:t>
      </w:r>
      <w:r>
        <w:rPr>
          <w:color w:val="313131"/>
          <w:spacing w:val="29"/>
        </w:rPr>
        <w:t xml:space="preserve"> </w:t>
      </w:r>
      <w:r>
        <w:rPr>
          <w:color w:val="313131"/>
        </w:rPr>
        <w:t>of human</w:t>
      </w:r>
      <w:r>
        <w:rPr>
          <w:color w:val="313131"/>
          <w:spacing w:val="34"/>
        </w:rPr>
        <w:t xml:space="preserve"> </w:t>
      </w:r>
      <w:r>
        <w:rPr>
          <w:color w:val="313131"/>
        </w:rPr>
        <w:t>rights</w:t>
      </w:r>
      <w:r>
        <w:rPr>
          <w:color w:val="313131"/>
          <w:spacing w:val="32"/>
        </w:rPr>
        <w:t xml:space="preserve"> </w:t>
      </w:r>
      <w:r>
        <w:rPr>
          <w:color w:val="313131"/>
        </w:rPr>
        <w:t>law for people with mental and</w:t>
      </w:r>
      <w:r>
        <w:rPr>
          <w:color w:val="313131"/>
          <w:spacing w:val="40"/>
        </w:rPr>
        <w:t xml:space="preserve"> </w:t>
      </w:r>
      <w:r>
        <w:rPr>
          <w:color w:val="313131"/>
        </w:rPr>
        <w:t>physical</w:t>
      </w:r>
      <w:r>
        <w:rPr>
          <w:color w:val="313131"/>
          <w:spacing w:val="40"/>
        </w:rPr>
        <w:t xml:space="preserve"> </w:t>
      </w:r>
      <w:r>
        <w:rPr>
          <w:color w:val="313131"/>
        </w:rPr>
        <w:t>disabilities.</w:t>
      </w:r>
      <w:r>
        <w:rPr>
          <w:color w:val="313131"/>
          <w:spacing w:val="40"/>
        </w:rPr>
        <w:t xml:space="preserve"> </w:t>
      </w:r>
      <w:r>
        <w:rPr>
          <w:color w:val="313131"/>
          <w:vertAlign w:val="superscript"/>
        </w:rPr>
        <w:t>11</w:t>
      </w:r>
      <w:r>
        <w:rPr>
          <w:color w:val="313131"/>
          <w:spacing w:val="11"/>
        </w:rPr>
        <w:t xml:space="preserve"> </w:t>
      </w:r>
      <w:r>
        <w:rPr>
          <w:color w:val="313131"/>
        </w:rPr>
        <w:t>In</w:t>
      </w:r>
      <w:r>
        <w:rPr>
          <w:color w:val="313131"/>
          <w:spacing w:val="25"/>
        </w:rPr>
        <w:t xml:space="preserve"> </w:t>
      </w:r>
      <w:r>
        <w:rPr>
          <w:color w:val="313131"/>
        </w:rPr>
        <w:t>1971,</w:t>
      </w:r>
      <w:r>
        <w:rPr>
          <w:color w:val="313131"/>
          <w:spacing w:val="37"/>
        </w:rPr>
        <w:t xml:space="preserve"> </w:t>
      </w:r>
      <w:r>
        <w:rPr>
          <w:color w:val="313131"/>
        </w:rPr>
        <w:t>the</w:t>
      </w:r>
      <w:r>
        <w:rPr>
          <w:color w:val="313131"/>
          <w:spacing w:val="22"/>
        </w:rPr>
        <w:t xml:space="preserve"> </w:t>
      </w:r>
      <w:r>
        <w:rPr>
          <w:color w:val="313131"/>
        </w:rPr>
        <w:t>United</w:t>
      </w:r>
      <w:r>
        <w:rPr>
          <w:color w:val="313131"/>
          <w:spacing w:val="40"/>
        </w:rPr>
        <w:t xml:space="preserve"> </w:t>
      </w:r>
      <w:r>
        <w:rPr>
          <w:color w:val="313131"/>
        </w:rPr>
        <w:t>Nations</w:t>
      </w:r>
      <w:r>
        <w:rPr>
          <w:color w:val="313131"/>
          <w:spacing w:val="33"/>
        </w:rPr>
        <w:t xml:space="preserve"> </w:t>
      </w:r>
      <w:r>
        <w:rPr>
          <w:color w:val="313131"/>
        </w:rPr>
        <w:t>adopted</w:t>
      </w:r>
      <w:r>
        <w:rPr>
          <w:color w:val="313131"/>
          <w:spacing w:val="36"/>
        </w:rPr>
        <w:t xml:space="preserve"> </w:t>
      </w:r>
      <w:r>
        <w:rPr>
          <w:color w:val="313131"/>
        </w:rPr>
        <w:t>the</w:t>
      </w:r>
      <w:r>
        <w:rPr>
          <w:color w:val="313131"/>
          <w:spacing w:val="22"/>
        </w:rPr>
        <w:t xml:space="preserve"> </w:t>
      </w:r>
      <w:r>
        <w:rPr>
          <w:i/>
          <w:color w:val="414141"/>
        </w:rPr>
        <w:t>Declaration</w:t>
      </w:r>
      <w:r>
        <w:rPr>
          <w:i/>
          <w:color w:val="414141"/>
          <w:spacing w:val="40"/>
        </w:rPr>
        <w:t xml:space="preserve"> </w:t>
      </w:r>
      <w:r>
        <w:rPr>
          <w:i/>
          <w:color w:val="414141"/>
        </w:rPr>
        <w:t>on</w:t>
      </w:r>
      <w:r>
        <w:rPr>
          <w:i/>
          <w:color w:val="414141"/>
          <w:spacing w:val="17"/>
        </w:rPr>
        <w:t xml:space="preserve"> </w:t>
      </w:r>
      <w:r>
        <w:rPr>
          <w:i/>
          <w:color w:val="313131"/>
        </w:rPr>
        <w:t>the</w:t>
      </w:r>
      <w:r>
        <w:rPr>
          <w:i/>
          <w:color w:val="313131"/>
          <w:spacing w:val="30"/>
        </w:rPr>
        <w:t xml:space="preserve"> </w:t>
      </w:r>
      <w:r>
        <w:rPr>
          <w:i/>
          <w:color w:val="313131"/>
        </w:rPr>
        <w:t>Rights</w:t>
      </w:r>
      <w:r>
        <w:rPr>
          <w:i/>
          <w:color w:val="313131"/>
          <w:spacing w:val="17"/>
        </w:rPr>
        <w:t xml:space="preserve"> </w:t>
      </w:r>
      <w:r>
        <w:rPr>
          <w:i/>
          <w:color w:val="414141"/>
        </w:rPr>
        <w:t>of</w:t>
      </w:r>
    </w:p>
    <w:p w14:paraId="3CDB556A" w14:textId="77777777" w:rsidR="00C8194E" w:rsidRDefault="00C8194E" w:rsidP="00C8194E">
      <w:pPr>
        <w:pStyle w:val="BodyText"/>
        <w:spacing w:before="94"/>
        <w:rPr>
          <w:i/>
          <w:sz w:val="20"/>
        </w:rPr>
      </w:pPr>
      <w:r>
        <w:rPr>
          <w:noProof/>
        </w:rPr>
        <mc:AlternateContent>
          <mc:Choice Requires="wps">
            <w:drawing>
              <wp:anchor distT="0" distB="0" distL="0" distR="0" simplePos="0" relativeHeight="251674624" behindDoc="1" locked="0" layoutInCell="1" allowOverlap="1" wp14:anchorId="1DDFAB51" wp14:editId="28BBF9BA">
                <wp:simplePos x="0" y="0"/>
                <wp:positionH relativeFrom="page">
                  <wp:posOffset>781512</wp:posOffset>
                </wp:positionH>
                <wp:positionV relativeFrom="paragraph">
                  <wp:posOffset>221209</wp:posOffset>
                </wp:positionV>
                <wp:extent cx="1856105"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6105" cy="1270"/>
                        </a:xfrm>
                        <a:custGeom>
                          <a:avLst/>
                          <a:gdLst/>
                          <a:ahLst/>
                          <a:cxnLst/>
                          <a:rect l="l" t="t" r="r" b="b"/>
                          <a:pathLst>
                            <a:path w="1856105">
                              <a:moveTo>
                                <a:pt x="0" y="0"/>
                              </a:moveTo>
                              <a:lnTo>
                                <a:pt x="1856091"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AADA61" id="Graphic 23" o:spid="_x0000_s1026" style="position:absolute;margin-left:61.55pt;margin-top:17.4pt;width:146.15pt;height:.1pt;z-index:-251641856;visibility:visible;mso-wrap-style:square;mso-wrap-distance-left:0;mso-wrap-distance-top:0;mso-wrap-distance-right:0;mso-wrap-distance-bottom:0;mso-position-horizontal:absolute;mso-position-horizontal-relative:page;mso-position-vertical:absolute;mso-position-vertical-relative:text;v-text-anchor:top" coordsize="18561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" path="m,l1856091,e" filled="f" strokeweight=".33906mm">
                <v:path arrowok="t"/>
                <w10:wrap type="topAndBottom" anchorx="page"/>
              </v:shape>
            </w:pict>
          </mc:Fallback>
        </mc:AlternateContent>
      </w:r>
    </w:p>
    <w:p w14:paraId="45689E79" w14:textId="77777777" w:rsidR="00C8194E" w:rsidRDefault="00C8194E" w:rsidP="00C8194E">
      <w:pPr>
        <w:tabs>
          <w:tab w:val="left" w:leader="dot" w:pos="7064"/>
        </w:tabs>
        <w:spacing w:before="260" w:line="264" w:lineRule="auto"/>
        <w:ind w:left="253" w:right="750" w:firstLine="7"/>
        <w:rPr>
          <w:sz w:val="19"/>
        </w:rPr>
      </w:pPr>
      <w:r>
        <w:rPr>
          <w:color w:val="5D5D5D"/>
          <w:spacing w:val="-2"/>
          <w:w w:val="110"/>
          <w:sz w:val="19"/>
          <w:vertAlign w:val="superscript"/>
        </w:rPr>
        <w:t>7</w:t>
      </w:r>
      <w:r>
        <w:rPr>
          <w:color w:val="5D5D5D"/>
          <w:spacing w:val="-12"/>
          <w:w w:val="110"/>
          <w:sz w:val="19"/>
        </w:rPr>
        <w:t xml:space="preserve"> </w:t>
      </w:r>
      <w:r>
        <w:rPr>
          <w:color w:val="414141"/>
          <w:spacing w:val="-2"/>
          <w:w w:val="110"/>
          <w:sz w:val="19"/>
        </w:rPr>
        <w:t>For</w:t>
      </w:r>
      <w:r>
        <w:rPr>
          <w:color w:val="414141"/>
          <w:spacing w:val="-9"/>
          <w:w w:val="110"/>
          <w:sz w:val="19"/>
        </w:rPr>
        <w:t xml:space="preserve"> </w:t>
      </w:r>
      <w:r>
        <w:rPr>
          <w:color w:val="414141"/>
          <w:spacing w:val="-2"/>
          <w:w w:val="110"/>
          <w:sz w:val="19"/>
        </w:rPr>
        <w:t>many</w:t>
      </w:r>
      <w:r>
        <w:rPr>
          <w:color w:val="414141"/>
          <w:spacing w:val="-9"/>
          <w:w w:val="110"/>
          <w:sz w:val="19"/>
        </w:rPr>
        <w:t xml:space="preserve"> </w:t>
      </w:r>
      <w:r>
        <w:rPr>
          <w:color w:val="414141"/>
          <w:spacing w:val="-2"/>
          <w:w w:val="110"/>
          <w:sz w:val="19"/>
        </w:rPr>
        <w:t>years,</w:t>
      </w:r>
      <w:r>
        <w:rPr>
          <w:color w:val="414141"/>
          <w:spacing w:val="-6"/>
          <w:w w:val="110"/>
          <w:sz w:val="19"/>
        </w:rPr>
        <w:t xml:space="preserve"> </w:t>
      </w:r>
      <w:r>
        <w:rPr>
          <w:color w:val="414141"/>
          <w:spacing w:val="-2"/>
          <w:w w:val="110"/>
          <w:sz w:val="19"/>
        </w:rPr>
        <w:t>the</w:t>
      </w:r>
      <w:r>
        <w:rPr>
          <w:color w:val="414141"/>
          <w:spacing w:val="5"/>
          <w:w w:val="110"/>
          <w:sz w:val="19"/>
        </w:rPr>
        <w:t xml:space="preserve"> </w:t>
      </w:r>
      <w:r>
        <w:rPr>
          <w:color w:val="414141"/>
          <w:spacing w:val="-2"/>
          <w:w w:val="110"/>
          <w:sz w:val="19"/>
        </w:rPr>
        <w:t>promises</w:t>
      </w:r>
      <w:r>
        <w:rPr>
          <w:color w:val="414141"/>
          <w:spacing w:val="-3"/>
          <w:w w:val="110"/>
          <w:sz w:val="19"/>
        </w:rPr>
        <w:t xml:space="preserve"> </w:t>
      </w:r>
      <w:r>
        <w:rPr>
          <w:color w:val="414141"/>
          <w:spacing w:val="-2"/>
          <w:w w:val="110"/>
          <w:sz w:val="19"/>
        </w:rPr>
        <w:t>of</w:t>
      </w:r>
      <w:r>
        <w:rPr>
          <w:color w:val="414141"/>
          <w:spacing w:val="-12"/>
          <w:w w:val="110"/>
          <w:sz w:val="19"/>
        </w:rPr>
        <w:t xml:space="preserve"> </w:t>
      </w:r>
      <w:r>
        <w:rPr>
          <w:color w:val="414141"/>
          <w:spacing w:val="-2"/>
          <w:w w:val="110"/>
          <w:sz w:val="19"/>
        </w:rPr>
        <w:t>international law</w:t>
      </w:r>
      <w:r>
        <w:rPr>
          <w:color w:val="414141"/>
          <w:spacing w:val="-8"/>
          <w:w w:val="110"/>
          <w:sz w:val="19"/>
        </w:rPr>
        <w:t xml:space="preserve"> </w:t>
      </w:r>
      <w:r>
        <w:rPr>
          <w:color w:val="414141"/>
          <w:spacing w:val="-2"/>
          <w:w w:val="110"/>
          <w:sz w:val="19"/>
        </w:rPr>
        <w:t>have</w:t>
      </w:r>
      <w:r>
        <w:rPr>
          <w:color w:val="414141"/>
          <w:spacing w:val="-9"/>
          <w:w w:val="110"/>
          <w:sz w:val="19"/>
        </w:rPr>
        <w:t xml:space="preserve"> </w:t>
      </w:r>
      <w:r>
        <w:rPr>
          <w:color w:val="414141"/>
          <w:spacing w:val="-2"/>
          <w:w w:val="110"/>
          <w:sz w:val="19"/>
        </w:rPr>
        <w:t>not</w:t>
      </w:r>
      <w:r>
        <w:rPr>
          <w:color w:val="414141"/>
          <w:spacing w:val="-11"/>
          <w:w w:val="110"/>
          <w:sz w:val="19"/>
        </w:rPr>
        <w:t xml:space="preserve"> </w:t>
      </w:r>
      <w:r>
        <w:rPr>
          <w:color w:val="414141"/>
          <w:spacing w:val="-2"/>
          <w:w w:val="110"/>
          <w:sz w:val="19"/>
        </w:rPr>
        <w:t>been</w:t>
      </w:r>
      <w:r>
        <w:rPr>
          <w:color w:val="414141"/>
          <w:spacing w:val="-12"/>
          <w:w w:val="110"/>
          <w:sz w:val="19"/>
        </w:rPr>
        <w:t xml:space="preserve"> </w:t>
      </w:r>
      <w:r>
        <w:rPr>
          <w:color w:val="414141"/>
          <w:spacing w:val="-2"/>
          <w:w w:val="110"/>
          <w:sz w:val="19"/>
        </w:rPr>
        <w:t>fulfilled</w:t>
      </w:r>
      <w:r>
        <w:rPr>
          <w:color w:val="414141"/>
          <w:spacing w:val="-6"/>
          <w:w w:val="110"/>
          <w:sz w:val="19"/>
        </w:rPr>
        <w:t xml:space="preserve"> </w:t>
      </w:r>
      <w:r>
        <w:rPr>
          <w:color w:val="414141"/>
          <w:spacing w:val="-2"/>
          <w:w w:val="110"/>
          <w:sz w:val="19"/>
        </w:rPr>
        <w:t>for</w:t>
      </w:r>
      <w:r>
        <w:rPr>
          <w:color w:val="414141"/>
          <w:spacing w:val="-11"/>
          <w:w w:val="110"/>
          <w:sz w:val="19"/>
        </w:rPr>
        <w:t xml:space="preserve"> </w:t>
      </w:r>
      <w:r>
        <w:rPr>
          <w:color w:val="414141"/>
          <w:spacing w:val="-2"/>
          <w:w w:val="110"/>
          <w:sz w:val="19"/>
        </w:rPr>
        <w:t>people</w:t>
      </w:r>
      <w:r>
        <w:rPr>
          <w:color w:val="414141"/>
          <w:spacing w:val="-5"/>
          <w:w w:val="110"/>
          <w:sz w:val="19"/>
        </w:rPr>
        <w:t xml:space="preserve"> </w:t>
      </w:r>
      <w:r>
        <w:rPr>
          <w:color w:val="414141"/>
          <w:spacing w:val="-2"/>
          <w:w w:val="110"/>
          <w:sz w:val="19"/>
        </w:rPr>
        <w:t>with</w:t>
      </w:r>
      <w:r>
        <w:rPr>
          <w:color w:val="414141"/>
          <w:spacing w:val="-5"/>
          <w:w w:val="110"/>
          <w:sz w:val="19"/>
        </w:rPr>
        <w:t xml:space="preserve"> </w:t>
      </w:r>
      <w:r>
        <w:rPr>
          <w:color w:val="414141"/>
          <w:spacing w:val="-2"/>
          <w:w w:val="110"/>
          <w:sz w:val="19"/>
        </w:rPr>
        <w:t>mental</w:t>
      </w:r>
      <w:r>
        <w:rPr>
          <w:color w:val="414141"/>
          <w:spacing w:val="-5"/>
          <w:w w:val="110"/>
          <w:sz w:val="19"/>
        </w:rPr>
        <w:t xml:space="preserve"> </w:t>
      </w:r>
      <w:r>
        <w:rPr>
          <w:color w:val="414141"/>
          <w:spacing w:val="-2"/>
          <w:w w:val="110"/>
          <w:sz w:val="19"/>
        </w:rPr>
        <w:t>disabilities.</w:t>
      </w:r>
      <w:r>
        <w:rPr>
          <w:color w:val="414141"/>
          <w:spacing w:val="40"/>
          <w:w w:val="110"/>
          <w:sz w:val="19"/>
        </w:rPr>
        <w:t xml:space="preserve"> </w:t>
      </w:r>
      <w:r>
        <w:rPr>
          <w:color w:val="414141"/>
          <w:spacing w:val="-2"/>
          <w:w w:val="110"/>
          <w:sz w:val="19"/>
        </w:rPr>
        <w:t xml:space="preserve">The </w:t>
      </w:r>
      <w:r>
        <w:rPr>
          <w:color w:val="414141"/>
          <w:w w:val="110"/>
          <w:sz w:val="19"/>
        </w:rPr>
        <w:t>UDHR</w:t>
      </w:r>
      <w:r>
        <w:rPr>
          <w:color w:val="414141"/>
          <w:spacing w:val="-14"/>
          <w:w w:val="110"/>
          <w:sz w:val="19"/>
        </w:rPr>
        <w:t xml:space="preserve"> </w:t>
      </w:r>
      <w:r>
        <w:rPr>
          <w:color w:val="414141"/>
          <w:w w:val="110"/>
          <w:sz w:val="19"/>
        </w:rPr>
        <w:t>of</w:t>
      </w:r>
      <w:r>
        <w:rPr>
          <w:color w:val="414141"/>
          <w:spacing w:val="-10"/>
          <w:w w:val="110"/>
          <w:sz w:val="19"/>
        </w:rPr>
        <w:t xml:space="preserve"> </w:t>
      </w:r>
      <w:r>
        <w:rPr>
          <w:color w:val="414141"/>
          <w:w w:val="110"/>
          <w:sz w:val="19"/>
        </w:rPr>
        <w:t>1948,</w:t>
      </w:r>
      <w:r>
        <w:rPr>
          <w:color w:val="414141"/>
          <w:spacing w:val="-2"/>
          <w:w w:val="110"/>
          <w:sz w:val="19"/>
        </w:rPr>
        <w:t xml:space="preserve"> </w:t>
      </w:r>
      <w:r>
        <w:rPr>
          <w:color w:val="414141"/>
          <w:w w:val="110"/>
          <w:sz w:val="19"/>
        </w:rPr>
        <w:t>the</w:t>
      </w:r>
      <w:r>
        <w:rPr>
          <w:color w:val="414141"/>
          <w:spacing w:val="-14"/>
          <w:w w:val="110"/>
          <w:sz w:val="19"/>
        </w:rPr>
        <w:t xml:space="preserve"> </w:t>
      </w:r>
      <w:r>
        <w:rPr>
          <w:color w:val="414141"/>
          <w:w w:val="110"/>
          <w:sz w:val="19"/>
        </w:rPr>
        <w:t>foundation</w:t>
      </w:r>
      <w:r>
        <w:rPr>
          <w:color w:val="414141"/>
          <w:spacing w:val="-1"/>
          <w:w w:val="110"/>
          <w:sz w:val="19"/>
        </w:rPr>
        <w:t xml:space="preserve"> </w:t>
      </w:r>
      <w:r>
        <w:rPr>
          <w:color w:val="414141"/>
          <w:w w:val="110"/>
          <w:sz w:val="19"/>
        </w:rPr>
        <w:t>of</w:t>
      </w:r>
      <w:r>
        <w:rPr>
          <w:color w:val="414141"/>
          <w:spacing w:val="-14"/>
          <w:w w:val="110"/>
          <w:sz w:val="19"/>
        </w:rPr>
        <w:t xml:space="preserve"> </w:t>
      </w:r>
      <w:r>
        <w:rPr>
          <w:color w:val="414141"/>
          <w:w w:val="110"/>
          <w:sz w:val="19"/>
        </w:rPr>
        <w:t>international human</w:t>
      </w:r>
      <w:r>
        <w:rPr>
          <w:color w:val="414141"/>
          <w:spacing w:val="-2"/>
          <w:w w:val="110"/>
          <w:sz w:val="19"/>
        </w:rPr>
        <w:t xml:space="preserve"> </w:t>
      </w:r>
      <w:r>
        <w:rPr>
          <w:color w:val="414141"/>
          <w:w w:val="110"/>
          <w:sz w:val="19"/>
        </w:rPr>
        <w:t>rights</w:t>
      </w:r>
      <w:r>
        <w:rPr>
          <w:color w:val="414141"/>
          <w:spacing w:val="-10"/>
          <w:w w:val="110"/>
          <w:sz w:val="19"/>
        </w:rPr>
        <w:t xml:space="preserve"> </w:t>
      </w:r>
      <w:r>
        <w:rPr>
          <w:color w:val="414141"/>
          <w:w w:val="110"/>
          <w:sz w:val="19"/>
        </w:rPr>
        <w:t>law,</w:t>
      </w:r>
      <w:r>
        <w:rPr>
          <w:color w:val="414141"/>
          <w:spacing w:val="-1"/>
          <w:w w:val="110"/>
          <w:sz w:val="19"/>
        </w:rPr>
        <w:t xml:space="preserve"> </w:t>
      </w:r>
      <w:r>
        <w:rPr>
          <w:color w:val="414141"/>
          <w:w w:val="110"/>
          <w:sz w:val="19"/>
        </w:rPr>
        <w:t>declares</w:t>
      </w:r>
      <w:r>
        <w:rPr>
          <w:color w:val="414141"/>
          <w:spacing w:val="-5"/>
          <w:w w:val="110"/>
          <w:sz w:val="19"/>
        </w:rPr>
        <w:t xml:space="preserve"> </w:t>
      </w:r>
      <w:r>
        <w:rPr>
          <w:color w:val="414141"/>
          <w:w w:val="110"/>
          <w:sz w:val="19"/>
        </w:rPr>
        <w:t>that</w:t>
      </w:r>
      <w:r>
        <w:rPr>
          <w:color w:val="414141"/>
          <w:spacing w:val="-14"/>
          <w:w w:val="110"/>
          <w:sz w:val="19"/>
        </w:rPr>
        <w:t xml:space="preserve"> </w:t>
      </w:r>
      <w:r>
        <w:rPr>
          <w:color w:val="414141"/>
          <w:w w:val="110"/>
          <w:sz w:val="19"/>
        </w:rPr>
        <w:t>"[a]ll</w:t>
      </w:r>
      <w:r>
        <w:rPr>
          <w:color w:val="414141"/>
          <w:spacing w:val="-6"/>
          <w:w w:val="110"/>
          <w:sz w:val="19"/>
        </w:rPr>
        <w:t xml:space="preserve"> </w:t>
      </w:r>
      <w:r>
        <w:rPr>
          <w:color w:val="414141"/>
          <w:w w:val="110"/>
          <w:sz w:val="19"/>
        </w:rPr>
        <w:t>human</w:t>
      </w:r>
      <w:r>
        <w:rPr>
          <w:color w:val="414141"/>
          <w:spacing w:val="-10"/>
          <w:w w:val="110"/>
          <w:sz w:val="19"/>
        </w:rPr>
        <w:t xml:space="preserve"> </w:t>
      </w:r>
      <w:r>
        <w:rPr>
          <w:color w:val="414141"/>
          <w:w w:val="110"/>
          <w:sz w:val="19"/>
        </w:rPr>
        <w:t>beings</w:t>
      </w:r>
      <w:r>
        <w:rPr>
          <w:color w:val="414141"/>
          <w:spacing w:val="-5"/>
          <w:w w:val="110"/>
          <w:sz w:val="19"/>
        </w:rPr>
        <w:t xml:space="preserve"> </w:t>
      </w:r>
      <w:r>
        <w:rPr>
          <w:color w:val="414141"/>
          <w:w w:val="110"/>
          <w:sz w:val="19"/>
        </w:rPr>
        <w:t>are</w:t>
      </w:r>
      <w:r>
        <w:rPr>
          <w:color w:val="414141"/>
          <w:spacing w:val="-14"/>
          <w:w w:val="110"/>
          <w:sz w:val="19"/>
        </w:rPr>
        <w:t xml:space="preserve"> </w:t>
      </w:r>
      <w:r>
        <w:rPr>
          <w:color w:val="414141"/>
          <w:w w:val="110"/>
          <w:sz w:val="19"/>
        </w:rPr>
        <w:t>born</w:t>
      </w:r>
      <w:r>
        <w:rPr>
          <w:color w:val="414141"/>
          <w:spacing w:val="-13"/>
          <w:w w:val="110"/>
          <w:sz w:val="19"/>
        </w:rPr>
        <w:t xml:space="preserve"> </w:t>
      </w:r>
      <w:r>
        <w:rPr>
          <w:color w:val="414141"/>
          <w:w w:val="110"/>
          <w:sz w:val="19"/>
        </w:rPr>
        <w:t>free and equal in dignity and rights.</w:t>
      </w:r>
      <w:r>
        <w:rPr>
          <w:color w:val="414141"/>
          <w:spacing w:val="40"/>
          <w:w w:val="110"/>
          <w:sz w:val="19"/>
        </w:rPr>
        <w:t xml:space="preserve"> </w:t>
      </w:r>
      <w:r>
        <w:rPr>
          <w:color w:val="414141"/>
          <w:w w:val="110"/>
          <w:sz w:val="19"/>
        </w:rPr>
        <w:t>They are endowed with reason and conscience</w:t>
      </w:r>
      <w:r>
        <w:rPr>
          <w:color w:val="414141"/>
          <w:sz w:val="19"/>
        </w:rPr>
        <w:tab/>
      </w:r>
      <w:r>
        <w:rPr>
          <w:color w:val="5D5D5D"/>
          <w:w w:val="130"/>
          <w:sz w:val="19"/>
        </w:rPr>
        <w:t>"</w:t>
      </w:r>
      <w:r>
        <w:rPr>
          <w:color w:val="414141"/>
          <w:w w:val="130"/>
          <w:sz w:val="19"/>
        </w:rPr>
        <w:t xml:space="preserve">( </w:t>
      </w:r>
      <w:r>
        <w:rPr>
          <w:color w:val="414141"/>
          <w:w w:val="110"/>
          <w:sz w:val="19"/>
        </w:rPr>
        <w:t>article 1).</w:t>
      </w:r>
      <w:r>
        <w:rPr>
          <w:color w:val="414141"/>
          <w:spacing w:val="40"/>
          <w:w w:val="110"/>
          <w:sz w:val="19"/>
        </w:rPr>
        <w:t xml:space="preserve"> </w:t>
      </w:r>
      <w:r>
        <w:rPr>
          <w:color w:val="414141"/>
          <w:w w:val="110"/>
          <w:sz w:val="19"/>
        </w:rPr>
        <w:t>The UDHR</w:t>
      </w:r>
    </w:p>
    <w:p w14:paraId="59944F10" w14:textId="77777777" w:rsidR="00C8194E" w:rsidRDefault="00C8194E" w:rsidP="00C8194E">
      <w:pPr>
        <w:spacing w:line="259" w:lineRule="auto"/>
        <w:ind w:left="238" w:right="683" w:firstLine="17"/>
        <w:rPr>
          <w:sz w:val="19"/>
        </w:rPr>
      </w:pPr>
      <w:r>
        <w:rPr>
          <w:color w:val="313131"/>
          <w:w w:val="105"/>
          <w:sz w:val="19"/>
        </w:rPr>
        <w:t>protects</w:t>
      </w:r>
      <w:r>
        <w:rPr>
          <w:color w:val="313131"/>
          <w:spacing w:val="20"/>
          <w:w w:val="105"/>
          <w:sz w:val="19"/>
        </w:rPr>
        <w:t xml:space="preserve"> </w:t>
      </w:r>
      <w:r>
        <w:rPr>
          <w:color w:val="414141"/>
          <w:w w:val="105"/>
          <w:sz w:val="19"/>
        </w:rPr>
        <w:t>against</w:t>
      </w:r>
      <w:r>
        <w:rPr>
          <w:color w:val="414141"/>
          <w:spacing w:val="23"/>
          <w:w w:val="105"/>
          <w:sz w:val="19"/>
        </w:rPr>
        <w:t xml:space="preserve"> </w:t>
      </w:r>
      <w:r>
        <w:rPr>
          <w:color w:val="414141"/>
          <w:w w:val="105"/>
          <w:sz w:val="19"/>
        </w:rPr>
        <w:t>discrimination on</w:t>
      </w:r>
      <w:r>
        <w:rPr>
          <w:color w:val="414141"/>
          <w:spacing w:val="14"/>
          <w:w w:val="105"/>
          <w:sz w:val="19"/>
        </w:rPr>
        <w:t xml:space="preserve"> </w:t>
      </w:r>
      <w:r>
        <w:rPr>
          <w:color w:val="414141"/>
          <w:w w:val="105"/>
          <w:sz w:val="19"/>
        </w:rPr>
        <w:t>the basis</w:t>
      </w:r>
      <w:r>
        <w:rPr>
          <w:color w:val="414141"/>
          <w:spacing w:val="19"/>
          <w:w w:val="105"/>
          <w:sz w:val="19"/>
        </w:rPr>
        <w:t xml:space="preserve"> </w:t>
      </w:r>
      <w:r>
        <w:rPr>
          <w:color w:val="313131"/>
          <w:w w:val="105"/>
          <w:sz w:val="19"/>
        </w:rPr>
        <w:t>of</w:t>
      </w:r>
      <w:r>
        <w:rPr>
          <w:color w:val="313131"/>
          <w:spacing w:val="14"/>
          <w:w w:val="105"/>
          <w:sz w:val="19"/>
        </w:rPr>
        <w:t xml:space="preserve"> </w:t>
      </w:r>
      <w:r>
        <w:rPr>
          <w:color w:val="414141"/>
          <w:w w:val="105"/>
          <w:sz w:val="19"/>
        </w:rPr>
        <w:t>sex,</w:t>
      </w:r>
      <w:r>
        <w:rPr>
          <w:color w:val="414141"/>
          <w:spacing w:val="30"/>
          <w:w w:val="105"/>
          <w:sz w:val="19"/>
        </w:rPr>
        <w:t xml:space="preserve"> </w:t>
      </w:r>
      <w:r>
        <w:rPr>
          <w:color w:val="414141"/>
          <w:w w:val="105"/>
          <w:sz w:val="19"/>
        </w:rPr>
        <w:t>race,</w:t>
      </w:r>
      <w:r>
        <w:rPr>
          <w:color w:val="414141"/>
          <w:spacing w:val="28"/>
          <w:w w:val="105"/>
          <w:sz w:val="19"/>
        </w:rPr>
        <w:t xml:space="preserve"> </w:t>
      </w:r>
      <w:r>
        <w:rPr>
          <w:color w:val="414141"/>
          <w:w w:val="105"/>
          <w:sz w:val="19"/>
        </w:rPr>
        <w:t>religion</w:t>
      </w:r>
      <w:r>
        <w:rPr>
          <w:color w:val="414141"/>
          <w:spacing w:val="24"/>
          <w:w w:val="105"/>
          <w:sz w:val="19"/>
        </w:rPr>
        <w:t xml:space="preserve"> </w:t>
      </w:r>
      <w:r>
        <w:rPr>
          <w:color w:val="414141"/>
          <w:w w:val="105"/>
          <w:sz w:val="19"/>
        </w:rPr>
        <w:t>or</w:t>
      </w:r>
      <w:r>
        <w:rPr>
          <w:color w:val="414141"/>
          <w:spacing w:val="-14"/>
          <w:w w:val="105"/>
          <w:sz w:val="19"/>
        </w:rPr>
        <w:t xml:space="preserve"> </w:t>
      </w:r>
      <w:r>
        <w:rPr>
          <w:color w:val="5D5D5D"/>
          <w:w w:val="105"/>
          <w:sz w:val="19"/>
        </w:rPr>
        <w:t>·'other</w:t>
      </w:r>
      <w:r>
        <w:rPr>
          <w:color w:val="5D5D5D"/>
          <w:spacing w:val="20"/>
          <w:w w:val="105"/>
          <w:sz w:val="19"/>
        </w:rPr>
        <w:t xml:space="preserve"> </w:t>
      </w:r>
      <w:r>
        <w:rPr>
          <w:color w:val="313131"/>
          <w:w w:val="105"/>
          <w:sz w:val="19"/>
        </w:rPr>
        <w:t>status</w:t>
      </w:r>
      <w:r>
        <w:rPr>
          <w:color w:val="5D5D5D"/>
          <w:w w:val="105"/>
          <w:sz w:val="19"/>
        </w:rPr>
        <w:t>.</w:t>
      </w:r>
      <w:r>
        <w:rPr>
          <w:color w:val="414141"/>
          <w:w w:val="105"/>
          <w:sz w:val="19"/>
        </w:rPr>
        <w:t>"</w:t>
      </w:r>
      <w:r>
        <w:rPr>
          <w:color w:val="414141"/>
          <w:spacing w:val="80"/>
          <w:w w:val="105"/>
          <w:sz w:val="19"/>
        </w:rPr>
        <w:t xml:space="preserve"> </w:t>
      </w:r>
      <w:r>
        <w:rPr>
          <w:color w:val="414141"/>
          <w:w w:val="105"/>
          <w:sz w:val="19"/>
        </w:rPr>
        <w:t>In</w:t>
      </w:r>
      <w:r>
        <w:rPr>
          <w:color w:val="414141"/>
          <w:spacing w:val="21"/>
          <w:w w:val="105"/>
          <w:sz w:val="19"/>
        </w:rPr>
        <w:t xml:space="preserve"> </w:t>
      </w:r>
      <w:r>
        <w:rPr>
          <w:color w:val="414141"/>
          <w:w w:val="105"/>
          <w:sz w:val="19"/>
        </w:rPr>
        <w:t>theory,</w:t>
      </w:r>
      <w:r>
        <w:rPr>
          <w:color w:val="414141"/>
          <w:spacing w:val="28"/>
          <w:w w:val="105"/>
          <w:sz w:val="19"/>
        </w:rPr>
        <w:t xml:space="preserve"> </w:t>
      </w:r>
      <w:r>
        <w:rPr>
          <w:color w:val="414141"/>
          <w:w w:val="105"/>
          <w:sz w:val="19"/>
        </w:rPr>
        <w:t>people</w:t>
      </w:r>
      <w:r>
        <w:rPr>
          <w:color w:val="414141"/>
          <w:spacing w:val="21"/>
          <w:w w:val="105"/>
          <w:sz w:val="19"/>
        </w:rPr>
        <w:t xml:space="preserve"> </w:t>
      </w:r>
      <w:r>
        <w:rPr>
          <w:color w:val="414141"/>
          <w:w w:val="105"/>
          <w:sz w:val="19"/>
        </w:rPr>
        <w:t>with disabilities have always been protected against discrimination</w:t>
      </w:r>
      <w:r>
        <w:rPr>
          <w:color w:val="414141"/>
          <w:spacing w:val="-2"/>
          <w:w w:val="105"/>
          <w:sz w:val="19"/>
        </w:rPr>
        <w:t xml:space="preserve"> </w:t>
      </w:r>
      <w:r>
        <w:rPr>
          <w:color w:val="414141"/>
          <w:w w:val="105"/>
          <w:sz w:val="19"/>
        </w:rPr>
        <w:t>by the UDHR, but it took many years before the international</w:t>
      </w:r>
      <w:r>
        <w:rPr>
          <w:color w:val="414141"/>
          <w:spacing w:val="31"/>
          <w:w w:val="105"/>
          <w:sz w:val="19"/>
        </w:rPr>
        <w:t xml:space="preserve"> </w:t>
      </w:r>
      <w:r>
        <w:rPr>
          <w:color w:val="414141"/>
          <w:w w:val="105"/>
          <w:sz w:val="19"/>
        </w:rPr>
        <w:t>community</w:t>
      </w:r>
      <w:r>
        <w:rPr>
          <w:color w:val="414141"/>
          <w:spacing w:val="30"/>
          <w:w w:val="105"/>
          <w:sz w:val="19"/>
        </w:rPr>
        <w:t xml:space="preserve"> </w:t>
      </w:r>
      <w:r>
        <w:rPr>
          <w:color w:val="414141"/>
          <w:w w:val="105"/>
          <w:sz w:val="19"/>
        </w:rPr>
        <w:t>began to examine the application of this right to people with mental disabilities.</w:t>
      </w:r>
      <w:r>
        <w:rPr>
          <w:color w:val="414141"/>
          <w:spacing w:val="80"/>
          <w:w w:val="105"/>
          <w:sz w:val="19"/>
        </w:rPr>
        <w:t xml:space="preserve"> </w:t>
      </w:r>
      <w:r>
        <w:rPr>
          <w:color w:val="414141"/>
          <w:w w:val="105"/>
          <w:sz w:val="19"/>
        </w:rPr>
        <w:t>At the World</w:t>
      </w:r>
      <w:r>
        <w:rPr>
          <w:color w:val="414141"/>
          <w:spacing w:val="31"/>
          <w:w w:val="105"/>
          <w:sz w:val="19"/>
        </w:rPr>
        <w:t xml:space="preserve"> </w:t>
      </w:r>
      <w:r>
        <w:rPr>
          <w:color w:val="414141"/>
          <w:w w:val="105"/>
          <w:sz w:val="19"/>
        </w:rPr>
        <w:t>Conference</w:t>
      </w:r>
      <w:r>
        <w:rPr>
          <w:color w:val="414141"/>
          <w:spacing w:val="23"/>
          <w:w w:val="105"/>
          <w:sz w:val="19"/>
        </w:rPr>
        <w:t xml:space="preserve"> </w:t>
      </w:r>
      <w:r>
        <w:rPr>
          <w:color w:val="414141"/>
          <w:w w:val="105"/>
          <w:sz w:val="19"/>
        </w:rPr>
        <w:t>on Human Rights in</w:t>
      </w:r>
      <w:r>
        <w:rPr>
          <w:color w:val="414141"/>
          <w:spacing w:val="29"/>
          <w:w w:val="105"/>
          <w:sz w:val="19"/>
        </w:rPr>
        <w:t xml:space="preserve"> </w:t>
      </w:r>
      <w:r>
        <w:rPr>
          <w:color w:val="414141"/>
          <w:w w:val="105"/>
          <w:sz w:val="19"/>
        </w:rPr>
        <w:t>1993, the</w:t>
      </w:r>
      <w:r>
        <w:rPr>
          <w:color w:val="414141"/>
          <w:spacing w:val="28"/>
          <w:w w:val="105"/>
          <w:sz w:val="19"/>
        </w:rPr>
        <w:t xml:space="preserve"> </w:t>
      </w:r>
      <w:r>
        <w:rPr>
          <w:color w:val="414141"/>
          <w:w w:val="105"/>
          <w:sz w:val="19"/>
        </w:rPr>
        <w:t>international</w:t>
      </w:r>
      <w:r>
        <w:rPr>
          <w:color w:val="414141"/>
          <w:spacing w:val="32"/>
          <w:w w:val="105"/>
          <w:sz w:val="19"/>
        </w:rPr>
        <w:t xml:space="preserve"> </w:t>
      </w:r>
      <w:r>
        <w:rPr>
          <w:color w:val="414141"/>
          <w:w w:val="105"/>
          <w:sz w:val="19"/>
        </w:rPr>
        <w:t>community</w:t>
      </w:r>
      <w:r>
        <w:rPr>
          <w:color w:val="414141"/>
          <w:spacing w:val="28"/>
          <w:w w:val="105"/>
          <w:sz w:val="19"/>
        </w:rPr>
        <w:t xml:space="preserve"> </w:t>
      </w:r>
      <w:r>
        <w:rPr>
          <w:color w:val="414141"/>
          <w:w w:val="105"/>
          <w:sz w:val="19"/>
        </w:rPr>
        <w:t>reaffirmed</w:t>
      </w:r>
      <w:r>
        <w:rPr>
          <w:color w:val="414141"/>
          <w:spacing w:val="28"/>
          <w:w w:val="105"/>
          <w:sz w:val="19"/>
        </w:rPr>
        <w:t xml:space="preserve"> </w:t>
      </w:r>
      <w:r>
        <w:rPr>
          <w:color w:val="414141"/>
          <w:w w:val="105"/>
          <w:sz w:val="19"/>
        </w:rPr>
        <w:t>the universality</w:t>
      </w:r>
      <w:r>
        <w:rPr>
          <w:color w:val="414141"/>
          <w:spacing w:val="28"/>
          <w:w w:val="105"/>
          <w:sz w:val="19"/>
        </w:rPr>
        <w:t xml:space="preserve"> </w:t>
      </w:r>
      <w:r>
        <w:rPr>
          <w:color w:val="414141"/>
          <w:w w:val="105"/>
          <w:sz w:val="19"/>
        </w:rPr>
        <w:t>of</w:t>
      </w:r>
      <w:r>
        <w:rPr>
          <w:color w:val="414141"/>
          <w:spacing w:val="22"/>
          <w:w w:val="105"/>
          <w:sz w:val="19"/>
        </w:rPr>
        <w:t xml:space="preserve"> </w:t>
      </w:r>
      <w:r>
        <w:rPr>
          <w:color w:val="313131"/>
          <w:w w:val="105"/>
          <w:sz w:val="19"/>
        </w:rPr>
        <w:t xml:space="preserve">human </w:t>
      </w:r>
      <w:r>
        <w:rPr>
          <w:color w:val="414141"/>
          <w:w w:val="105"/>
          <w:sz w:val="19"/>
        </w:rPr>
        <w:t>rights under existing international</w:t>
      </w:r>
      <w:r>
        <w:rPr>
          <w:color w:val="414141"/>
          <w:spacing w:val="40"/>
          <w:w w:val="105"/>
          <w:sz w:val="19"/>
        </w:rPr>
        <w:t xml:space="preserve"> </w:t>
      </w:r>
      <w:r>
        <w:rPr>
          <w:color w:val="414141"/>
          <w:w w:val="105"/>
          <w:sz w:val="19"/>
        </w:rPr>
        <w:t>human rights conventions and declarations.</w:t>
      </w:r>
      <w:r>
        <w:rPr>
          <w:color w:val="414141"/>
          <w:spacing w:val="80"/>
          <w:w w:val="105"/>
          <w:sz w:val="19"/>
        </w:rPr>
        <w:t xml:space="preserve"> </w:t>
      </w:r>
      <w:r>
        <w:rPr>
          <w:color w:val="414141"/>
          <w:w w:val="105"/>
          <w:sz w:val="19"/>
        </w:rPr>
        <w:t xml:space="preserve">At the same time, the Conference </w:t>
      </w:r>
      <w:r>
        <w:rPr>
          <w:color w:val="313131"/>
          <w:w w:val="105"/>
          <w:sz w:val="19"/>
        </w:rPr>
        <w:t xml:space="preserve">emphasized </w:t>
      </w:r>
      <w:r>
        <w:rPr>
          <w:color w:val="414141"/>
          <w:w w:val="105"/>
          <w:sz w:val="19"/>
        </w:rPr>
        <w:t xml:space="preserve">the need for increasing attention </w:t>
      </w:r>
      <w:r>
        <w:rPr>
          <w:color w:val="313131"/>
          <w:w w:val="105"/>
          <w:sz w:val="19"/>
        </w:rPr>
        <w:t xml:space="preserve">to </w:t>
      </w:r>
      <w:r>
        <w:rPr>
          <w:color w:val="414141"/>
          <w:w w:val="105"/>
          <w:sz w:val="19"/>
        </w:rPr>
        <w:t xml:space="preserve">especially vulnerable populations, including people with </w:t>
      </w:r>
      <w:r>
        <w:rPr>
          <w:color w:val="313131"/>
          <w:w w:val="105"/>
          <w:sz w:val="19"/>
        </w:rPr>
        <w:t>disabiliti</w:t>
      </w:r>
      <w:r>
        <w:rPr>
          <w:color w:val="5D5D5D"/>
          <w:w w:val="105"/>
          <w:sz w:val="19"/>
        </w:rPr>
        <w:t>e</w:t>
      </w:r>
      <w:r>
        <w:rPr>
          <w:color w:val="414141"/>
          <w:w w:val="105"/>
          <w:sz w:val="19"/>
        </w:rPr>
        <w:t>s. "Special attention needs to be paid to ensuring non-discrimination and equal enjoyment of all</w:t>
      </w:r>
      <w:r>
        <w:rPr>
          <w:color w:val="414141"/>
          <w:spacing w:val="38"/>
          <w:w w:val="105"/>
          <w:sz w:val="19"/>
        </w:rPr>
        <w:t xml:space="preserve"> </w:t>
      </w:r>
      <w:r>
        <w:rPr>
          <w:color w:val="414141"/>
          <w:w w:val="105"/>
          <w:sz w:val="19"/>
        </w:rPr>
        <w:t>human rights and fundamental freedoms</w:t>
      </w:r>
      <w:r>
        <w:rPr>
          <w:color w:val="414141"/>
          <w:spacing w:val="25"/>
          <w:w w:val="105"/>
          <w:sz w:val="19"/>
        </w:rPr>
        <w:t xml:space="preserve"> </w:t>
      </w:r>
      <w:r>
        <w:rPr>
          <w:color w:val="414141"/>
          <w:w w:val="105"/>
          <w:sz w:val="19"/>
        </w:rPr>
        <w:t xml:space="preserve">by disabled persons, including their active participation in society." </w:t>
      </w:r>
      <w:r>
        <w:rPr>
          <w:i/>
          <w:color w:val="414141"/>
          <w:w w:val="105"/>
          <w:sz w:val="20"/>
        </w:rPr>
        <w:t>Vienna Declaration,</w:t>
      </w:r>
      <w:r>
        <w:rPr>
          <w:i/>
          <w:color w:val="414141"/>
          <w:spacing w:val="40"/>
          <w:w w:val="105"/>
          <w:sz w:val="20"/>
        </w:rPr>
        <w:t xml:space="preserve"> </w:t>
      </w:r>
      <w:r>
        <w:rPr>
          <w:color w:val="414141"/>
          <w:sz w:val="19"/>
        </w:rPr>
        <w:t xml:space="preserve">article 1(22), </w:t>
      </w:r>
      <w:r>
        <w:rPr>
          <w:i/>
          <w:color w:val="414141"/>
          <w:sz w:val="20"/>
        </w:rPr>
        <w:t xml:space="preserve">reprinted in </w:t>
      </w:r>
      <w:r>
        <w:rPr>
          <w:color w:val="414141"/>
          <w:sz w:val="19"/>
        </w:rPr>
        <w:t>Center for the Study of the Global South,</w:t>
      </w:r>
      <w:r>
        <w:rPr>
          <w:color w:val="414141"/>
          <w:spacing w:val="28"/>
          <w:sz w:val="19"/>
        </w:rPr>
        <w:t xml:space="preserve"> </w:t>
      </w:r>
      <w:r>
        <w:rPr>
          <w:color w:val="414141"/>
          <w:sz w:val="19"/>
        </w:rPr>
        <w:t>American University, Ev</w:t>
      </w:r>
      <w:r>
        <w:rPr>
          <w:color w:val="414141"/>
          <w:spacing w:val="-13"/>
          <w:sz w:val="19"/>
        </w:rPr>
        <w:t xml:space="preserve"> </w:t>
      </w:r>
      <w:r>
        <w:rPr>
          <w:color w:val="414141"/>
          <w:sz w:val="16"/>
        </w:rPr>
        <w:t>ALU</w:t>
      </w:r>
      <w:r>
        <w:rPr>
          <w:color w:val="414141"/>
          <w:sz w:val="19"/>
        </w:rPr>
        <w:t>ATING</w:t>
      </w:r>
      <w:r>
        <w:rPr>
          <w:color w:val="414141"/>
          <w:spacing w:val="-4"/>
          <w:sz w:val="19"/>
        </w:rPr>
        <w:t xml:space="preserve"> </w:t>
      </w:r>
      <w:r>
        <w:rPr>
          <w:color w:val="414141"/>
          <w:sz w:val="19"/>
        </w:rPr>
        <w:t>THE</w:t>
      </w:r>
      <w:r>
        <w:rPr>
          <w:color w:val="414141"/>
          <w:spacing w:val="-1"/>
          <w:sz w:val="19"/>
        </w:rPr>
        <w:t xml:space="preserve"> </w:t>
      </w:r>
      <w:r>
        <w:rPr>
          <w:color w:val="414141"/>
          <w:sz w:val="19"/>
        </w:rPr>
        <w:t xml:space="preserve">VIENNA </w:t>
      </w:r>
      <w:r>
        <w:rPr>
          <w:color w:val="414141"/>
          <w:spacing w:val="-6"/>
          <w:sz w:val="19"/>
        </w:rPr>
        <w:t>DECLARATION:</w:t>
      </w:r>
      <w:r>
        <w:rPr>
          <w:color w:val="414141"/>
          <w:spacing w:val="5"/>
          <w:sz w:val="19"/>
        </w:rPr>
        <w:t xml:space="preserve"> </w:t>
      </w:r>
      <w:r>
        <w:rPr>
          <w:color w:val="414141"/>
          <w:spacing w:val="-6"/>
          <w:sz w:val="19"/>
        </w:rPr>
        <w:t>ADVANCING THE</w:t>
      </w:r>
      <w:r>
        <w:rPr>
          <w:color w:val="414141"/>
          <w:spacing w:val="-9"/>
          <w:sz w:val="19"/>
        </w:rPr>
        <w:t xml:space="preserve"> </w:t>
      </w:r>
      <w:r>
        <w:rPr>
          <w:color w:val="414141"/>
          <w:spacing w:val="-6"/>
          <w:sz w:val="19"/>
        </w:rPr>
        <w:t>HUMAN RIGHTS</w:t>
      </w:r>
      <w:r>
        <w:rPr>
          <w:color w:val="414141"/>
          <w:sz w:val="19"/>
        </w:rPr>
        <w:t xml:space="preserve"> </w:t>
      </w:r>
      <w:r>
        <w:rPr>
          <w:color w:val="414141"/>
          <w:spacing w:val="-6"/>
          <w:sz w:val="19"/>
        </w:rPr>
        <w:t>AGENDA</w:t>
      </w:r>
      <w:r>
        <w:rPr>
          <w:color w:val="414141"/>
          <w:spacing w:val="3"/>
          <w:sz w:val="19"/>
        </w:rPr>
        <w:t xml:space="preserve"> </w:t>
      </w:r>
      <w:r>
        <w:rPr>
          <w:color w:val="414141"/>
          <w:spacing w:val="-6"/>
          <w:sz w:val="19"/>
        </w:rPr>
        <w:t>98 (1993)</w:t>
      </w:r>
      <w:r>
        <w:rPr>
          <w:color w:val="414141"/>
          <w:spacing w:val="-1"/>
          <w:sz w:val="19"/>
        </w:rPr>
        <w:t xml:space="preserve"> </w:t>
      </w:r>
      <w:r>
        <w:rPr>
          <w:color w:val="414141"/>
          <w:spacing w:val="-6"/>
          <w:sz w:val="19"/>
        </w:rPr>
        <w:t>(conference</w:t>
      </w:r>
      <w:r>
        <w:rPr>
          <w:color w:val="414141"/>
          <w:spacing w:val="-2"/>
          <w:sz w:val="19"/>
        </w:rPr>
        <w:t xml:space="preserve"> </w:t>
      </w:r>
      <w:r>
        <w:rPr>
          <w:color w:val="414141"/>
          <w:spacing w:val="-6"/>
          <w:sz w:val="19"/>
        </w:rPr>
        <w:t>proceedings).</w:t>
      </w:r>
    </w:p>
    <w:p w14:paraId="29AA011D" w14:textId="77777777" w:rsidR="00C8194E" w:rsidRDefault="00C8194E" w:rsidP="00C8194E">
      <w:pPr>
        <w:pStyle w:val="BodyText"/>
        <w:spacing w:before="20"/>
        <w:rPr>
          <w:sz w:val="19"/>
        </w:rPr>
      </w:pPr>
    </w:p>
    <w:p w14:paraId="79F98960" w14:textId="77777777" w:rsidR="00C8194E" w:rsidRDefault="00C8194E" w:rsidP="00C8194E">
      <w:pPr>
        <w:spacing w:before="1"/>
        <w:ind w:left="241"/>
        <w:rPr>
          <w:sz w:val="19"/>
        </w:rPr>
      </w:pPr>
      <w:r>
        <w:rPr>
          <w:rFonts w:ascii="Arial"/>
          <w:color w:val="414141"/>
          <w:w w:val="105"/>
          <w:position w:val="8"/>
          <w:sz w:val="10"/>
        </w:rPr>
        <w:t>8</w:t>
      </w:r>
      <w:r>
        <w:rPr>
          <w:rFonts w:ascii="Arial"/>
          <w:color w:val="414141"/>
          <w:spacing w:val="24"/>
          <w:w w:val="105"/>
          <w:position w:val="8"/>
          <w:sz w:val="10"/>
        </w:rPr>
        <w:t xml:space="preserve"> </w:t>
      </w:r>
      <w:r>
        <w:rPr>
          <w:color w:val="414141"/>
          <w:w w:val="105"/>
          <w:sz w:val="19"/>
        </w:rPr>
        <w:t>G.A.</w:t>
      </w:r>
      <w:r>
        <w:rPr>
          <w:color w:val="414141"/>
          <w:spacing w:val="8"/>
          <w:w w:val="105"/>
          <w:sz w:val="19"/>
        </w:rPr>
        <w:t xml:space="preserve"> </w:t>
      </w:r>
      <w:r>
        <w:rPr>
          <w:color w:val="414141"/>
          <w:w w:val="105"/>
          <w:sz w:val="19"/>
        </w:rPr>
        <w:t>Res.</w:t>
      </w:r>
      <w:r>
        <w:rPr>
          <w:color w:val="414141"/>
          <w:spacing w:val="14"/>
          <w:w w:val="105"/>
          <w:sz w:val="19"/>
        </w:rPr>
        <w:t xml:space="preserve"> </w:t>
      </w:r>
      <w:r>
        <w:rPr>
          <w:color w:val="414141"/>
          <w:w w:val="105"/>
          <w:sz w:val="19"/>
        </w:rPr>
        <w:t>2200,</w:t>
      </w:r>
      <w:r>
        <w:rPr>
          <w:color w:val="414141"/>
          <w:spacing w:val="7"/>
          <w:w w:val="105"/>
          <w:sz w:val="19"/>
        </w:rPr>
        <w:t xml:space="preserve"> </w:t>
      </w:r>
      <w:r>
        <w:rPr>
          <w:color w:val="414141"/>
          <w:w w:val="105"/>
          <w:sz w:val="19"/>
        </w:rPr>
        <w:t>21</w:t>
      </w:r>
      <w:r>
        <w:rPr>
          <w:color w:val="414141"/>
          <w:spacing w:val="-5"/>
          <w:w w:val="105"/>
          <w:sz w:val="19"/>
        </w:rPr>
        <w:t xml:space="preserve"> </w:t>
      </w:r>
      <w:r>
        <w:rPr>
          <w:color w:val="414141"/>
          <w:w w:val="105"/>
          <w:sz w:val="19"/>
        </w:rPr>
        <w:t>U.N.</w:t>
      </w:r>
      <w:r>
        <w:rPr>
          <w:color w:val="414141"/>
          <w:spacing w:val="16"/>
          <w:w w:val="105"/>
          <w:sz w:val="19"/>
        </w:rPr>
        <w:t xml:space="preserve"> </w:t>
      </w:r>
      <w:r>
        <w:rPr>
          <w:color w:val="414141"/>
          <w:w w:val="105"/>
          <w:sz w:val="19"/>
        </w:rPr>
        <w:t>GAOR,</w:t>
      </w:r>
      <w:r>
        <w:rPr>
          <w:color w:val="414141"/>
          <w:spacing w:val="9"/>
          <w:w w:val="105"/>
          <w:sz w:val="19"/>
        </w:rPr>
        <w:t xml:space="preserve"> </w:t>
      </w:r>
      <w:r>
        <w:rPr>
          <w:color w:val="414141"/>
          <w:w w:val="105"/>
          <w:sz w:val="19"/>
        </w:rPr>
        <w:t>Supp.</w:t>
      </w:r>
      <w:r>
        <w:rPr>
          <w:color w:val="414141"/>
          <w:spacing w:val="14"/>
          <w:w w:val="105"/>
          <w:sz w:val="19"/>
        </w:rPr>
        <w:t xml:space="preserve"> </w:t>
      </w:r>
      <w:r>
        <w:rPr>
          <w:color w:val="414141"/>
          <w:w w:val="105"/>
          <w:sz w:val="19"/>
        </w:rPr>
        <w:t>(No.</w:t>
      </w:r>
      <w:r>
        <w:rPr>
          <w:color w:val="414141"/>
          <w:spacing w:val="10"/>
          <w:w w:val="105"/>
          <w:sz w:val="19"/>
        </w:rPr>
        <w:t xml:space="preserve"> </w:t>
      </w:r>
      <w:r>
        <w:rPr>
          <w:color w:val="414141"/>
          <w:w w:val="105"/>
          <w:sz w:val="19"/>
        </w:rPr>
        <w:t>16)</w:t>
      </w:r>
      <w:r>
        <w:rPr>
          <w:color w:val="414141"/>
          <w:spacing w:val="-1"/>
          <w:w w:val="105"/>
          <w:sz w:val="19"/>
        </w:rPr>
        <w:t xml:space="preserve"> </w:t>
      </w:r>
      <w:r>
        <w:rPr>
          <w:color w:val="414141"/>
          <w:w w:val="105"/>
          <w:sz w:val="19"/>
        </w:rPr>
        <w:t>52,</w:t>
      </w:r>
      <w:r>
        <w:rPr>
          <w:color w:val="414141"/>
          <w:spacing w:val="3"/>
          <w:w w:val="105"/>
          <w:sz w:val="19"/>
        </w:rPr>
        <w:t xml:space="preserve"> </w:t>
      </w:r>
      <w:r>
        <w:rPr>
          <w:color w:val="414141"/>
          <w:w w:val="105"/>
          <w:sz w:val="19"/>
        </w:rPr>
        <w:t>U.N.</w:t>
      </w:r>
      <w:r>
        <w:rPr>
          <w:color w:val="414141"/>
          <w:spacing w:val="4"/>
          <w:w w:val="105"/>
          <w:sz w:val="19"/>
        </w:rPr>
        <w:t xml:space="preserve"> </w:t>
      </w:r>
      <w:r>
        <w:rPr>
          <w:color w:val="313131"/>
          <w:w w:val="105"/>
          <w:sz w:val="19"/>
        </w:rPr>
        <w:t>Doc.</w:t>
      </w:r>
      <w:r>
        <w:rPr>
          <w:color w:val="313131"/>
          <w:spacing w:val="12"/>
          <w:w w:val="105"/>
          <w:sz w:val="19"/>
        </w:rPr>
        <w:t xml:space="preserve"> </w:t>
      </w:r>
      <w:r>
        <w:rPr>
          <w:color w:val="414141"/>
          <w:w w:val="105"/>
          <w:sz w:val="19"/>
        </w:rPr>
        <w:t>A/6316</w:t>
      </w:r>
      <w:r>
        <w:rPr>
          <w:color w:val="414141"/>
          <w:spacing w:val="10"/>
          <w:w w:val="105"/>
          <w:sz w:val="19"/>
        </w:rPr>
        <w:t xml:space="preserve"> </w:t>
      </w:r>
      <w:r>
        <w:rPr>
          <w:color w:val="414141"/>
          <w:w w:val="105"/>
          <w:sz w:val="19"/>
        </w:rPr>
        <w:t>(1966),</w:t>
      </w:r>
      <w:r>
        <w:rPr>
          <w:color w:val="414141"/>
          <w:spacing w:val="15"/>
          <w:w w:val="105"/>
          <w:sz w:val="19"/>
        </w:rPr>
        <w:t xml:space="preserve"> </w:t>
      </w:r>
      <w:r>
        <w:rPr>
          <w:color w:val="414141"/>
          <w:w w:val="105"/>
          <w:sz w:val="19"/>
        </w:rPr>
        <w:t>ratified</w:t>
      </w:r>
      <w:r>
        <w:rPr>
          <w:color w:val="414141"/>
          <w:spacing w:val="-3"/>
          <w:w w:val="105"/>
          <w:sz w:val="19"/>
        </w:rPr>
        <w:t xml:space="preserve"> </w:t>
      </w:r>
      <w:r>
        <w:rPr>
          <w:color w:val="414141"/>
          <w:w w:val="105"/>
          <w:sz w:val="19"/>
        </w:rPr>
        <w:t>by</w:t>
      </w:r>
      <w:r>
        <w:rPr>
          <w:color w:val="414141"/>
          <w:spacing w:val="-3"/>
          <w:w w:val="105"/>
          <w:sz w:val="19"/>
        </w:rPr>
        <w:t xml:space="preserve"> </w:t>
      </w:r>
      <w:r>
        <w:rPr>
          <w:color w:val="414141"/>
          <w:w w:val="105"/>
          <w:sz w:val="19"/>
        </w:rPr>
        <w:t>Mexico</w:t>
      </w:r>
      <w:r>
        <w:rPr>
          <w:color w:val="414141"/>
          <w:spacing w:val="7"/>
          <w:w w:val="105"/>
          <w:sz w:val="19"/>
        </w:rPr>
        <w:t xml:space="preserve"> </w:t>
      </w:r>
      <w:r>
        <w:rPr>
          <w:color w:val="414141"/>
          <w:w w:val="105"/>
          <w:sz w:val="19"/>
        </w:rPr>
        <w:t>on March</w:t>
      </w:r>
      <w:r>
        <w:rPr>
          <w:color w:val="414141"/>
          <w:spacing w:val="6"/>
          <w:w w:val="105"/>
          <w:sz w:val="19"/>
        </w:rPr>
        <w:t xml:space="preserve"> </w:t>
      </w:r>
      <w:r>
        <w:rPr>
          <w:color w:val="414141"/>
          <w:spacing w:val="-5"/>
          <w:w w:val="105"/>
          <w:sz w:val="19"/>
        </w:rPr>
        <w:t>23,</w:t>
      </w:r>
    </w:p>
    <w:p w14:paraId="751831E4" w14:textId="77777777" w:rsidR="00C8194E" w:rsidRDefault="00C8194E" w:rsidP="00C8194E">
      <w:pPr>
        <w:spacing w:before="21"/>
        <w:ind w:left="247"/>
        <w:rPr>
          <w:sz w:val="19"/>
        </w:rPr>
      </w:pPr>
      <w:r>
        <w:rPr>
          <w:color w:val="414141"/>
          <w:w w:val="105"/>
          <w:sz w:val="19"/>
        </w:rPr>
        <w:t>1981</w:t>
      </w:r>
      <w:r>
        <w:rPr>
          <w:color w:val="414141"/>
          <w:spacing w:val="3"/>
          <w:w w:val="105"/>
          <w:sz w:val="19"/>
        </w:rPr>
        <w:t xml:space="preserve"> </w:t>
      </w:r>
      <w:r>
        <w:rPr>
          <w:color w:val="414141"/>
          <w:w w:val="105"/>
          <w:sz w:val="19"/>
        </w:rPr>
        <w:t>(with</w:t>
      </w:r>
      <w:r>
        <w:rPr>
          <w:color w:val="414141"/>
          <w:spacing w:val="17"/>
          <w:w w:val="105"/>
          <w:sz w:val="19"/>
        </w:rPr>
        <w:t xml:space="preserve"> </w:t>
      </w:r>
      <w:r>
        <w:rPr>
          <w:color w:val="414141"/>
          <w:spacing w:val="-2"/>
          <w:w w:val="105"/>
          <w:sz w:val="19"/>
        </w:rPr>
        <w:t>reservations).</w:t>
      </w:r>
    </w:p>
    <w:p w14:paraId="3C3EE7FF" w14:textId="77777777" w:rsidR="00C8194E" w:rsidRDefault="00C8194E" w:rsidP="00C8194E">
      <w:pPr>
        <w:pStyle w:val="BodyText"/>
        <w:spacing w:before="44"/>
        <w:rPr>
          <w:sz w:val="19"/>
        </w:rPr>
      </w:pPr>
    </w:p>
    <w:p w14:paraId="5456F854" w14:textId="77777777" w:rsidR="00C8194E" w:rsidRDefault="00C8194E" w:rsidP="00C8194E">
      <w:pPr>
        <w:ind w:left="241"/>
        <w:rPr>
          <w:sz w:val="19"/>
        </w:rPr>
      </w:pPr>
      <w:r>
        <w:rPr>
          <w:color w:val="414141"/>
          <w:w w:val="105"/>
          <w:sz w:val="19"/>
          <w:vertAlign w:val="superscript"/>
        </w:rPr>
        <w:t>9</w:t>
      </w:r>
      <w:r>
        <w:rPr>
          <w:color w:val="414141"/>
          <w:spacing w:val="4"/>
          <w:w w:val="105"/>
          <w:sz w:val="19"/>
        </w:rPr>
        <w:t xml:space="preserve"> </w:t>
      </w:r>
      <w:r>
        <w:rPr>
          <w:color w:val="414141"/>
          <w:w w:val="105"/>
          <w:sz w:val="19"/>
        </w:rPr>
        <w:t>G.A.</w:t>
      </w:r>
      <w:r>
        <w:rPr>
          <w:color w:val="414141"/>
          <w:spacing w:val="14"/>
          <w:w w:val="105"/>
          <w:sz w:val="19"/>
        </w:rPr>
        <w:t xml:space="preserve"> </w:t>
      </w:r>
      <w:r>
        <w:rPr>
          <w:color w:val="414141"/>
          <w:w w:val="105"/>
          <w:sz w:val="19"/>
        </w:rPr>
        <w:t>Res.</w:t>
      </w:r>
      <w:r>
        <w:rPr>
          <w:color w:val="414141"/>
          <w:spacing w:val="14"/>
          <w:w w:val="105"/>
          <w:sz w:val="19"/>
        </w:rPr>
        <w:t xml:space="preserve"> </w:t>
      </w:r>
      <w:r>
        <w:rPr>
          <w:color w:val="414141"/>
          <w:w w:val="105"/>
          <w:sz w:val="19"/>
        </w:rPr>
        <w:t>2200,</w:t>
      </w:r>
      <w:r>
        <w:rPr>
          <w:color w:val="414141"/>
          <w:spacing w:val="7"/>
          <w:w w:val="105"/>
          <w:sz w:val="19"/>
        </w:rPr>
        <w:t xml:space="preserve"> </w:t>
      </w:r>
      <w:r>
        <w:rPr>
          <w:color w:val="414141"/>
          <w:w w:val="105"/>
          <w:sz w:val="19"/>
        </w:rPr>
        <w:t>21</w:t>
      </w:r>
      <w:r>
        <w:rPr>
          <w:color w:val="414141"/>
          <w:spacing w:val="-5"/>
          <w:w w:val="105"/>
          <w:sz w:val="19"/>
        </w:rPr>
        <w:t xml:space="preserve"> </w:t>
      </w:r>
      <w:r>
        <w:rPr>
          <w:color w:val="414141"/>
          <w:w w:val="105"/>
          <w:sz w:val="19"/>
        </w:rPr>
        <w:t>U</w:t>
      </w:r>
      <w:r>
        <w:rPr>
          <w:color w:val="909090"/>
          <w:w w:val="105"/>
          <w:sz w:val="19"/>
        </w:rPr>
        <w:t>.</w:t>
      </w:r>
      <w:r>
        <w:rPr>
          <w:color w:val="414141"/>
          <w:w w:val="105"/>
          <w:sz w:val="19"/>
        </w:rPr>
        <w:t>N.</w:t>
      </w:r>
      <w:r>
        <w:rPr>
          <w:color w:val="414141"/>
          <w:spacing w:val="1"/>
          <w:w w:val="105"/>
          <w:sz w:val="19"/>
        </w:rPr>
        <w:t xml:space="preserve"> </w:t>
      </w:r>
      <w:r>
        <w:rPr>
          <w:color w:val="414141"/>
          <w:w w:val="105"/>
          <w:sz w:val="19"/>
        </w:rPr>
        <w:t>GAOR,</w:t>
      </w:r>
      <w:r>
        <w:rPr>
          <w:color w:val="414141"/>
          <w:spacing w:val="14"/>
          <w:w w:val="105"/>
          <w:sz w:val="19"/>
        </w:rPr>
        <w:t xml:space="preserve"> </w:t>
      </w:r>
      <w:r>
        <w:rPr>
          <w:color w:val="414141"/>
          <w:w w:val="105"/>
          <w:sz w:val="19"/>
        </w:rPr>
        <w:t>Supp.</w:t>
      </w:r>
      <w:r>
        <w:rPr>
          <w:color w:val="414141"/>
          <w:spacing w:val="9"/>
          <w:w w:val="105"/>
          <w:sz w:val="19"/>
        </w:rPr>
        <w:t xml:space="preserve"> </w:t>
      </w:r>
      <w:r>
        <w:rPr>
          <w:color w:val="414141"/>
          <w:w w:val="105"/>
          <w:sz w:val="19"/>
        </w:rPr>
        <w:t>(No.</w:t>
      </w:r>
      <w:r>
        <w:rPr>
          <w:color w:val="414141"/>
          <w:spacing w:val="3"/>
          <w:w w:val="105"/>
          <w:sz w:val="19"/>
        </w:rPr>
        <w:t xml:space="preserve"> </w:t>
      </w:r>
      <w:r>
        <w:rPr>
          <w:color w:val="414141"/>
          <w:w w:val="105"/>
          <w:sz w:val="19"/>
        </w:rPr>
        <w:t>16)</w:t>
      </w:r>
      <w:r>
        <w:rPr>
          <w:color w:val="414141"/>
          <w:spacing w:val="5"/>
          <w:w w:val="105"/>
          <w:sz w:val="19"/>
        </w:rPr>
        <w:t xml:space="preserve"> </w:t>
      </w:r>
      <w:r>
        <w:rPr>
          <w:color w:val="414141"/>
          <w:w w:val="105"/>
          <w:sz w:val="19"/>
        </w:rPr>
        <w:t>49,</w:t>
      </w:r>
      <w:r>
        <w:rPr>
          <w:color w:val="414141"/>
          <w:spacing w:val="7"/>
          <w:w w:val="105"/>
          <w:sz w:val="19"/>
        </w:rPr>
        <w:t xml:space="preserve"> </w:t>
      </w:r>
      <w:r>
        <w:rPr>
          <w:color w:val="414141"/>
          <w:w w:val="105"/>
          <w:sz w:val="19"/>
        </w:rPr>
        <w:t>U.N.</w:t>
      </w:r>
      <w:r>
        <w:rPr>
          <w:color w:val="414141"/>
          <w:spacing w:val="7"/>
          <w:w w:val="105"/>
          <w:sz w:val="19"/>
        </w:rPr>
        <w:t xml:space="preserve"> </w:t>
      </w:r>
      <w:r>
        <w:rPr>
          <w:color w:val="313131"/>
          <w:w w:val="105"/>
          <w:sz w:val="19"/>
        </w:rPr>
        <w:t>Doc</w:t>
      </w:r>
      <w:r>
        <w:rPr>
          <w:color w:val="5D5D5D"/>
          <w:w w:val="105"/>
          <w:sz w:val="19"/>
        </w:rPr>
        <w:t>.</w:t>
      </w:r>
      <w:r>
        <w:rPr>
          <w:color w:val="5D5D5D"/>
          <w:spacing w:val="-4"/>
          <w:w w:val="105"/>
          <w:sz w:val="19"/>
        </w:rPr>
        <w:t xml:space="preserve"> </w:t>
      </w:r>
      <w:r>
        <w:rPr>
          <w:color w:val="414141"/>
          <w:w w:val="105"/>
          <w:sz w:val="19"/>
        </w:rPr>
        <w:t>A/6316,</w:t>
      </w:r>
      <w:r>
        <w:rPr>
          <w:color w:val="414141"/>
          <w:spacing w:val="19"/>
          <w:w w:val="105"/>
          <w:sz w:val="19"/>
        </w:rPr>
        <w:t xml:space="preserve"> </w:t>
      </w:r>
      <w:r>
        <w:rPr>
          <w:color w:val="414141"/>
          <w:w w:val="105"/>
          <w:sz w:val="19"/>
        </w:rPr>
        <w:t>(1966),</w:t>
      </w:r>
      <w:r>
        <w:rPr>
          <w:color w:val="414141"/>
          <w:spacing w:val="16"/>
          <w:w w:val="105"/>
          <w:sz w:val="19"/>
        </w:rPr>
        <w:t xml:space="preserve"> </w:t>
      </w:r>
      <w:r>
        <w:rPr>
          <w:color w:val="414141"/>
          <w:w w:val="105"/>
          <w:sz w:val="19"/>
        </w:rPr>
        <w:t>ratified</w:t>
      </w:r>
      <w:r>
        <w:rPr>
          <w:color w:val="414141"/>
          <w:spacing w:val="1"/>
          <w:w w:val="105"/>
          <w:sz w:val="19"/>
        </w:rPr>
        <w:t xml:space="preserve"> </w:t>
      </w:r>
      <w:r>
        <w:rPr>
          <w:color w:val="414141"/>
          <w:w w:val="105"/>
          <w:sz w:val="19"/>
        </w:rPr>
        <w:t>by Mexico</w:t>
      </w:r>
      <w:r>
        <w:rPr>
          <w:color w:val="414141"/>
          <w:spacing w:val="2"/>
          <w:w w:val="105"/>
          <w:sz w:val="19"/>
        </w:rPr>
        <w:t xml:space="preserve"> </w:t>
      </w:r>
      <w:r>
        <w:rPr>
          <w:color w:val="414141"/>
          <w:w w:val="105"/>
          <w:sz w:val="19"/>
        </w:rPr>
        <w:t>March</w:t>
      </w:r>
      <w:r>
        <w:rPr>
          <w:color w:val="414141"/>
          <w:spacing w:val="6"/>
          <w:w w:val="105"/>
          <w:sz w:val="19"/>
        </w:rPr>
        <w:t xml:space="preserve"> </w:t>
      </w:r>
      <w:r>
        <w:rPr>
          <w:color w:val="414141"/>
          <w:spacing w:val="-5"/>
          <w:w w:val="105"/>
          <w:sz w:val="19"/>
        </w:rPr>
        <w:t>23,</w:t>
      </w:r>
    </w:p>
    <w:p w14:paraId="27818E6D" w14:textId="77777777" w:rsidR="00C8194E" w:rsidRDefault="00C8194E" w:rsidP="00C8194E">
      <w:pPr>
        <w:spacing w:before="22"/>
        <w:ind w:left="243"/>
        <w:rPr>
          <w:sz w:val="19"/>
        </w:rPr>
      </w:pPr>
      <w:r>
        <w:rPr>
          <w:color w:val="313131"/>
          <w:w w:val="105"/>
          <w:sz w:val="19"/>
        </w:rPr>
        <w:t>1981</w:t>
      </w:r>
      <w:r>
        <w:rPr>
          <w:color w:val="313131"/>
          <w:spacing w:val="3"/>
          <w:w w:val="105"/>
          <w:sz w:val="19"/>
        </w:rPr>
        <w:t xml:space="preserve"> </w:t>
      </w:r>
      <w:r>
        <w:rPr>
          <w:color w:val="414141"/>
          <w:w w:val="105"/>
          <w:sz w:val="19"/>
        </w:rPr>
        <w:t>(with</w:t>
      </w:r>
      <w:r>
        <w:rPr>
          <w:color w:val="414141"/>
          <w:spacing w:val="17"/>
          <w:w w:val="105"/>
          <w:sz w:val="19"/>
        </w:rPr>
        <w:t xml:space="preserve"> </w:t>
      </w:r>
      <w:r>
        <w:rPr>
          <w:color w:val="414141"/>
          <w:spacing w:val="-2"/>
          <w:w w:val="105"/>
          <w:sz w:val="19"/>
        </w:rPr>
        <w:t>reservations).</w:t>
      </w:r>
    </w:p>
    <w:p w14:paraId="3041B242" w14:textId="77777777" w:rsidR="00C8194E" w:rsidRDefault="00C8194E" w:rsidP="00C8194E">
      <w:pPr>
        <w:pStyle w:val="BodyText"/>
        <w:spacing w:before="43"/>
        <w:rPr>
          <w:sz w:val="19"/>
        </w:rPr>
      </w:pPr>
    </w:p>
    <w:p w14:paraId="63604C77" w14:textId="77777777" w:rsidR="00C8194E" w:rsidRDefault="00C8194E" w:rsidP="00C8194E">
      <w:pPr>
        <w:ind w:left="246"/>
        <w:rPr>
          <w:sz w:val="19"/>
        </w:rPr>
      </w:pPr>
      <w:r>
        <w:rPr>
          <w:color w:val="313131"/>
          <w:w w:val="105"/>
          <w:sz w:val="19"/>
          <w:vertAlign w:val="superscript"/>
        </w:rPr>
        <w:t>10</w:t>
      </w:r>
      <w:r>
        <w:rPr>
          <w:color w:val="313131"/>
          <w:spacing w:val="-4"/>
          <w:w w:val="105"/>
          <w:sz w:val="19"/>
        </w:rPr>
        <w:t xml:space="preserve"> </w:t>
      </w:r>
      <w:r>
        <w:rPr>
          <w:color w:val="414141"/>
          <w:w w:val="105"/>
          <w:sz w:val="19"/>
        </w:rPr>
        <w:t>O.A.S.</w:t>
      </w:r>
      <w:r>
        <w:rPr>
          <w:color w:val="414141"/>
          <w:spacing w:val="11"/>
          <w:w w:val="105"/>
          <w:sz w:val="19"/>
        </w:rPr>
        <w:t xml:space="preserve"> </w:t>
      </w:r>
      <w:r>
        <w:rPr>
          <w:color w:val="414141"/>
          <w:w w:val="105"/>
          <w:sz w:val="19"/>
        </w:rPr>
        <w:t>Off.</w:t>
      </w:r>
      <w:r>
        <w:rPr>
          <w:color w:val="414141"/>
          <w:spacing w:val="2"/>
          <w:w w:val="105"/>
          <w:sz w:val="19"/>
        </w:rPr>
        <w:t xml:space="preserve"> </w:t>
      </w:r>
      <w:r>
        <w:rPr>
          <w:color w:val="414141"/>
          <w:w w:val="105"/>
          <w:sz w:val="19"/>
        </w:rPr>
        <w:t>Rec.</w:t>
      </w:r>
      <w:r>
        <w:rPr>
          <w:color w:val="414141"/>
          <w:spacing w:val="3"/>
          <w:w w:val="105"/>
          <w:sz w:val="19"/>
        </w:rPr>
        <w:t xml:space="preserve"> </w:t>
      </w:r>
      <w:r>
        <w:rPr>
          <w:color w:val="414141"/>
          <w:w w:val="105"/>
          <w:sz w:val="19"/>
        </w:rPr>
        <w:t>OEA/Ser.L./V.11.23,</w:t>
      </w:r>
      <w:r>
        <w:rPr>
          <w:color w:val="414141"/>
          <w:spacing w:val="-10"/>
          <w:w w:val="105"/>
          <w:sz w:val="19"/>
        </w:rPr>
        <w:t xml:space="preserve"> </w:t>
      </w:r>
      <w:r>
        <w:rPr>
          <w:color w:val="414141"/>
          <w:w w:val="105"/>
          <w:sz w:val="19"/>
        </w:rPr>
        <w:t>doc.21,</w:t>
      </w:r>
      <w:r>
        <w:rPr>
          <w:color w:val="414141"/>
          <w:spacing w:val="10"/>
          <w:w w:val="105"/>
          <w:sz w:val="19"/>
        </w:rPr>
        <w:t xml:space="preserve"> </w:t>
      </w:r>
      <w:r>
        <w:rPr>
          <w:color w:val="414141"/>
          <w:w w:val="105"/>
          <w:sz w:val="19"/>
        </w:rPr>
        <w:t>rev.6</w:t>
      </w:r>
      <w:r>
        <w:rPr>
          <w:color w:val="414141"/>
          <w:spacing w:val="9"/>
          <w:w w:val="105"/>
          <w:sz w:val="19"/>
        </w:rPr>
        <w:t xml:space="preserve"> </w:t>
      </w:r>
      <w:r>
        <w:rPr>
          <w:color w:val="414141"/>
          <w:w w:val="105"/>
          <w:sz w:val="19"/>
        </w:rPr>
        <w:t>(1979),</w:t>
      </w:r>
      <w:r>
        <w:rPr>
          <w:color w:val="414141"/>
          <w:spacing w:val="13"/>
          <w:w w:val="105"/>
          <w:sz w:val="19"/>
        </w:rPr>
        <w:t xml:space="preserve"> </w:t>
      </w:r>
      <w:r>
        <w:rPr>
          <w:color w:val="414141"/>
          <w:w w:val="105"/>
          <w:sz w:val="19"/>
        </w:rPr>
        <w:t>ratified</w:t>
      </w:r>
      <w:r>
        <w:rPr>
          <w:color w:val="414141"/>
          <w:spacing w:val="5"/>
          <w:w w:val="105"/>
          <w:sz w:val="19"/>
        </w:rPr>
        <w:t xml:space="preserve"> </w:t>
      </w:r>
      <w:r>
        <w:rPr>
          <w:color w:val="414141"/>
          <w:w w:val="105"/>
          <w:sz w:val="19"/>
        </w:rPr>
        <w:t>by</w:t>
      </w:r>
      <w:r>
        <w:rPr>
          <w:color w:val="414141"/>
          <w:spacing w:val="-5"/>
          <w:w w:val="105"/>
          <w:sz w:val="19"/>
        </w:rPr>
        <w:t xml:space="preserve"> </w:t>
      </w:r>
      <w:r>
        <w:rPr>
          <w:color w:val="414141"/>
          <w:w w:val="105"/>
          <w:sz w:val="19"/>
        </w:rPr>
        <w:t>Mexico</w:t>
      </w:r>
      <w:r>
        <w:rPr>
          <w:color w:val="414141"/>
          <w:spacing w:val="9"/>
          <w:w w:val="105"/>
          <w:sz w:val="19"/>
        </w:rPr>
        <w:t xml:space="preserve"> </w:t>
      </w:r>
      <w:r>
        <w:rPr>
          <w:color w:val="414141"/>
          <w:w w:val="105"/>
          <w:sz w:val="19"/>
        </w:rPr>
        <w:t>April</w:t>
      </w:r>
      <w:r>
        <w:rPr>
          <w:color w:val="414141"/>
          <w:spacing w:val="9"/>
          <w:w w:val="105"/>
          <w:sz w:val="19"/>
        </w:rPr>
        <w:t xml:space="preserve"> </w:t>
      </w:r>
      <w:r>
        <w:rPr>
          <w:color w:val="414141"/>
          <w:w w:val="105"/>
          <w:sz w:val="19"/>
        </w:rPr>
        <w:t>3,</w:t>
      </w:r>
      <w:r>
        <w:rPr>
          <w:color w:val="414141"/>
          <w:spacing w:val="-3"/>
          <w:w w:val="105"/>
          <w:sz w:val="19"/>
        </w:rPr>
        <w:t xml:space="preserve"> </w:t>
      </w:r>
      <w:r>
        <w:rPr>
          <w:color w:val="414141"/>
          <w:w w:val="105"/>
          <w:sz w:val="19"/>
        </w:rPr>
        <w:t>1982</w:t>
      </w:r>
      <w:r>
        <w:rPr>
          <w:color w:val="414141"/>
          <w:spacing w:val="3"/>
          <w:w w:val="105"/>
          <w:sz w:val="19"/>
        </w:rPr>
        <w:t xml:space="preserve"> </w:t>
      </w:r>
      <w:r>
        <w:rPr>
          <w:color w:val="414141"/>
          <w:w w:val="105"/>
          <w:sz w:val="19"/>
        </w:rPr>
        <w:t>(with</w:t>
      </w:r>
      <w:r>
        <w:rPr>
          <w:color w:val="414141"/>
          <w:spacing w:val="2"/>
          <w:w w:val="105"/>
          <w:sz w:val="19"/>
        </w:rPr>
        <w:t xml:space="preserve"> </w:t>
      </w:r>
      <w:r>
        <w:rPr>
          <w:color w:val="414141"/>
          <w:spacing w:val="-2"/>
          <w:w w:val="105"/>
          <w:sz w:val="19"/>
        </w:rPr>
        <w:t>reservations).</w:t>
      </w:r>
    </w:p>
    <w:p w14:paraId="00625DCE" w14:textId="77777777" w:rsidR="00C8194E" w:rsidRDefault="00C8194E" w:rsidP="00C8194E">
      <w:pPr>
        <w:pStyle w:val="BodyText"/>
        <w:spacing w:before="30"/>
        <w:rPr>
          <w:sz w:val="19"/>
        </w:rPr>
      </w:pPr>
    </w:p>
    <w:p w14:paraId="58B562E1" w14:textId="77777777" w:rsidR="00C8194E" w:rsidRDefault="00C8194E" w:rsidP="00C8194E">
      <w:pPr>
        <w:spacing w:line="259" w:lineRule="auto"/>
        <w:ind w:left="224" w:right="683" w:firstLine="17"/>
        <w:rPr>
          <w:sz w:val="19"/>
        </w:rPr>
      </w:pPr>
      <w:r>
        <w:rPr>
          <w:color w:val="313131"/>
          <w:sz w:val="20"/>
          <w:vertAlign w:val="superscript"/>
        </w:rPr>
        <w:t>11</w:t>
      </w:r>
      <w:r>
        <w:rPr>
          <w:color w:val="313131"/>
          <w:spacing w:val="25"/>
          <w:sz w:val="20"/>
        </w:rPr>
        <w:t xml:space="preserve"> </w:t>
      </w:r>
      <w:r>
        <w:rPr>
          <w:i/>
          <w:color w:val="414141"/>
          <w:sz w:val="20"/>
        </w:rPr>
        <w:t>See</w:t>
      </w:r>
      <w:r>
        <w:rPr>
          <w:i/>
          <w:color w:val="414141"/>
          <w:spacing w:val="17"/>
          <w:sz w:val="20"/>
        </w:rPr>
        <w:t xml:space="preserve"> </w:t>
      </w:r>
      <w:r>
        <w:rPr>
          <w:color w:val="414141"/>
          <w:sz w:val="19"/>
        </w:rPr>
        <w:t>Eric</w:t>
      </w:r>
      <w:r>
        <w:rPr>
          <w:color w:val="414141"/>
          <w:spacing w:val="17"/>
          <w:sz w:val="19"/>
        </w:rPr>
        <w:t xml:space="preserve"> </w:t>
      </w:r>
      <w:r>
        <w:rPr>
          <w:color w:val="414141"/>
          <w:sz w:val="19"/>
        </w:rPr>
        <w:t>Rosenthal</w:t>
      </w:r>
      <w:r>
        <w:rPr>
          <w:color w:val="414141"/>
          <w:spacing w:val="34"/>
          <w:sz w:val="19"/>
        </w:rPr>
        <w:t xml:space="preserve"> </w:t>
      </w:r>
      <w:r>
        <w:rPr>
          <w:color w:val="414141"/>
          <w:sz w:val="19"/>
        </w:rPr>
        <w:t>and</w:t>
      </w:r>
      <w:r>
        <w:rPr>
          <w:color w:val="414141"/>
          <w:spacing w:val="23"/>
          <w:sz w:val="19"/>
        </w:rPr>
        <w:t xml:space="preserve"> </w:t>
      </w:r>
      <w:r>
        <w:rPr>
          <w:color w:val="414141"/>
          <w:sz w:val="19"/>
        </w:rPr>
        <w:t>Leonard</w:t>
      </w:r>
      <w:r>
        <w:rPr>
          <w:color w:val="414141"/>
          <w:spacing w:val="29"/>
          <w:sz w:val="19"/>
        </w:rPr>
        <w:t xml:space="preserve"> </w:t>
      </w:r>
      <w:r>
        <w:rPr>
          <w:color w:val="414141"/>
          <w:sz w:val="19"/>
        </w:rPr>
        <w:t>S.</w:t>
      </w:r>
      <w:r>
        <w:rPr>
          <w:color w:val="414141"/>
          <w:spacing w:val="20"/>
          <w:sz w:val="19"/>
        </w:rPr>
        <w:t xml:space="preserve"> </w:t>
      </w:r>
      <w:r>
        <w:rPr>
          <w:color w:val="414141"/>
          <w:sz w:val="19"/>
        </w:rPr>
        <w:t>Rubenstein,</w:t>
      </w:r>
      <w:r>
        <w:rPr>
          <w:color w:val="414141"/>
          <w:spacing w:val="80"/>
          <w:sz w:val="19"/>
        </w:rPr>
        <w:t xml:space="preserve"> </w:t>
      </w:r>
      <w:r>
        <w:rPr>
          <w:i/>
          <w:color w:val="414141"/>
          <w:sz w:val="20"/>
        </w:rPr>
        <w:t>International</w:t>
      </w:r>
      <w:r>
        <w:rPr>
          <w:i/>
          <w:color w:val="414141"/>
          <w:spacing w:val="40"/>
          <w:sz w:val="20"/>
        </w:rPr>
        <w:t xml:space="preserve"> </w:t>
      </w:r>
      <w:r>
        <w:rPr>
          <w:i/>
          <w:color w:val="414141"/>
          <w:sz w:val="20"/>
        </w:rPr>
        <w:t>Human</w:t>
      </w:r>
      <w:r>
        <w:rPr>
          <w:i/>
          <w:color w:val="414141"/>
          <w:spacing w:val="29"/>
          <w:sz w:val="20"/>
        </w:rPr>
        <w:t xml:space="preserve"> </w:t>
      </w:r>
      <w:r>
        <w:rPr>
          <w:i/>
          <w:color w:val="414141"/>
          <w:sz w:val="20"/>
        </w:rPr>
        <w:t xml:space="preserve">Rights </w:t>
      </w:r>
      <w:r>
        <w:rPr>
          <w:i/>
          <w:color w:val="5D5D5D"/>
          <w:sz w:val="20"/>
        </w:rPr>
        <w:t>Advocacy</w:t>
      </w:r>
      <w:r>
        <w:rPr>
          <w:i/>
          <w:color w:val="5D5D5D"/>
          <w:spacing w:val="23"/>
          <w:sz w:val="20"/>
        </w:rPr>
        <w:t xml:space="preserve"> </w:t>
      </w:r>
      <w:r>
        <w:rPr>
          <w:i/>
          <w:color w:val="414141"/>
          <w:sz w:val="20"/>
        </w:rPr>
        <w:t>under</w:t>
      </w:r>
      <w:r>
        <w:rPr>
          <w:i/>
          <w:color w:val="414141"/>
          <w:spacing w:val="26"/>
          <w:sz w:val="20"/>
        </w:rPr>
        <w:t xml:space="preserve"> </w:t>
      </w:r>
      <w:r>
        <w:rPr>
          <w:i/>
          <w:color w:val="414141"/>
          <w:sz w:val="20"/>
        </w:rPr>
        <w:t>the</w:t>
      </w:r>
      <w:r>
        <w:rPr>
          <w:i/>
          <w:color w:val="414141"/>
          <w:spacing w:val="32"/>
          <w:sz w:val="20"/>
        </w:rPr>
        <w:t xml:space="preserve"> </w:t>
      </w:r>
      <w:r>
        <w:rPr>
          <w:i/>
          <w:color w:val="414141"/>
          <w:sz w:val="20"/>
        </w:rPr>
        <w:t>Principles</w:t>
      </w:r>
      <w:r>
        <w:rPr>
          <w:i/>
          <w:color w:val="414141"/>
          <w:spacing w:val="17"/>
          <w:sz w:val="20"/>
        </w:rPr>
        <w:t xml:space="preserve"> </w:t>
      </w:r>
      <w:r>
        <w:rPr>
          <w:i/>
          <w:color w:val="414141"/>
          <w:sz w:val="20"/>
        </w:rPr>
        <w:t xml:space="preserve">for </w:t>
      </w:r>
      <w:r>
        <w:rPr>
          <w:i/>
          <w:color w:val="313131"/>
          <w:sz w:val="20"/>
        </w:rPr>
        <w:t>the</w:t>
      </w:r>
      <w:r>
        <w:rPr>
          <w:i/>
          <w:color w:val="313131"/>
          <w:spacing w:val="20"/>
          <w:sz w:val="20"/>
        </w:rPr>
        <w:t xml:space="preserve"> </w:t>
      </w:r>
      <w:r>
        <w:rPr>
          <w:i/>
          <w:color w:val="414141"/>
          <w:sz w:val="20"/>
        </w:rPr>
        <w:t>Protection</w:t>
      </w:r>
      <w:r>
        <w:rPr>
          <w:i/>
          <w:color w:val="414141"/>
          <w:spacing w:val="22"/>
          <w:sz w:val="20"/>
        </w:rPr>
        <w:t xml:space="preserve"> </w:t>
      </w:r>
      <w:r>
        <w:rPr>
          <w:i/>
          <w:color w:val="313131"/>
          <w:sz w:val="20"/>
        </w:rPr>
        <w:t xml:space="preserve">of </w:t>
      </w:r>
      <w:r>
        <w:rPr>
          <w:i/>
          <w:color w:val="414141"/>
          <w:sz w:val="20"/>
        </w:rPr>
        <w:t>Persons with Mental</w:t>
      </w:r>
      <w:r>
        <w:rPr>
          <w:i/>
          <w:color w:val="414141"/>
          <w:spacing w:val="24"/>
          <w:sz w:val="20"/>
        </w:rPr>
        <w:t xml:space="preserve"> </w:t>
      </w:r>
      <w:r>
        <w:rPr>
          <w:i/>
          <w:color w:val="414141"/>
          <w:sz w:val="20"/>
        </w:rPr>
        <w:t xml:space="preserve">Illness, </w:t>
      </w:r>
      <w:r>
        <w:rPr>
          <w:color w:val="414141"/>
          <w:sz w:val="19"/>
        </w:rPr>
        <w:t>16 lNT'L</w:t>
      </w:r>
      <w:r>
        <w:rPr>
          <w:color w:val="414141"/>
          <w:spacing w:val="37"/>
          <w:sz w:val="19"/>
        </w:rPr>
        <w:t xml:space="preserve"> </w:t>
      </w:r>
      <w:r>
        <w:rPr>
          <w:color w:val="414141"/>
          <w:sz w:val="19"/>
        </w:rPr>
        <w:t>J.</w:t>
      </w:r>
      <w:r>
        <w:rPr>
          <w:color w:val="414141"/>
          <w:spacing w:val="39"/>
          <w:sz w:val="19"/>
        </w:rPr>
        <w:t xml:space="preserve"> </w:t>
      </w:r>
      <w:r>
        <w:rPr>
          <w:color w:val="414141"/>
          <w:sz w:val="19"/>
        </w:rPr>
        <w:t>L. &amp;</w:t>
      </w:r>
      <w:r>
        <w:rPr>
          <w:color w:val="414141"/>
          <w:spacing w:val="-14"/>
          <w:sz w:val="19"/>
        </w:rPr>
        <w:t xml:space="preserve"> </w:t>
      </w:r>
      <w:r>
        <w:rPr>
          <w:color w:val="414141"/>
          <w:sz w:val="19"/>
        </w:rPr>
        <w:t>PSYCHIATRY</w:t>
      </w:r>
      <w:r>
        <w:rPr>
          <w:color w:val="414141"/>
          <w:spacing w:val="40"/>
          <w:sz w:val="19"/>
        </w:rPr>
        <w:t xml:space="preserve"> </w:t>
      </w:r>
      <w:r>
        <w:rPr>
          <w:color w:val="414141"/>
          <w:sz w:val="19"/>
        </w:rPr>
        <w:t>257</w:t>
      </w:r>
      <w:r>
        <w:rPr>
          <w:color w:val="414141"/>
          <w:spacing w:val="14"/>
          <w:sz w:val="19"/>
        </w:rPr>
        <w:t xml:space="preserve"> </w:t>
      </w:r>
      <w:r>
        <w:rPr>
          <w:color w:val="414141"/>
          <w:sz w:val="19"/>
        </w:rPr>
        <w:t>(1993)</w:t>
      </w:r>
      <w:r>
        <w:rPr>
          <w:color w:val="414141"/>
          <w:spacing w:val="15"/>
          <w:sz w:val="19"/>
        </w:rPr>
        <w:t xml:space="preserve"> </w:t>
      </w:r>
      <w:r>
        <w:rPr>
          <w:color w:val="414141"/>
          <w:sz w:val="19"/>
        </w:rPr>
        <w:t>(describing</w:t>
      </w:r>
      <w:r>
        <w:rPr>
          <w:color w:val="414141"/>
          <w:spacing w:val="21"/>
          <w:sz w:val="19"/>
        </w:rPr>
        <w:t xml:space="preserve"> </w:t>
      </w:r>
      <w:r>
        <w:rPr>
          <w:color w:val="414141"/>
          <w:sz w:val="19"/>
        </w:rPr>
        <w:t>the development</w:t>
      </w:r>
      <w:r>
        <w:rPr>
          <w:color w:val="414141"/>
          <w:spacing w:val="77"/>
          <w:sz w:val="19"/>
        </w:rPr>
        <w:t xml:space="preserve"> </w:t>
      </w:r>
      <w:r>
        <w:rPr>
          <w:color w:val="414141"/>
          <w:sz w:val="19"/>
        </w:rPr>
        <w:t>of</w:t>
      </w:r>
      <w:r>
        <w:rPr>
          <w:color w:val="414141"/>
          <w:spacing w:val="40"/>
          <w:sz w:val="19"/>
        </w:rPr>
        <w:t xml:space="preserve"> </w:t>
      </w:r>
      <w:r>
        <w:rPr>
          <w:color w:val="414141"/>
          <w:sz w:val="19"/>
        </w:rPr>
        <w:t>international</w:t>
      </w:r>
      <w:r>
        <w:rPr>
          <w:color w:val="414141"/>
          <w:spacing w:val="80"/>
          <w:sz w:val="19"/>
        </w:rPr>
        <w:t xml:space="preserve"> </w:t>
      </w:r>
      <w:r>
        <w:rPr>
          <w:color w:val="313131"/>
          <w:sz w:val="19"/>
        </w:rPr>
        <w:t>human</w:t>
      </w:r>
      <w:r>
        <w:rPr>
          <w:color w:val="313131"/>
          <w:spacing w:val="40"/>
          <w:sz w:val="19"/>
        </w:rPr>
        <w:t xml:space="preserve"> </w:t>
      </w:r>
      <w:r>
        <w:rPr>
          <w:color w:val="414141"/>
          <w:sz w:val="19"/>
        </w:rPr>
        <w:t>rights</w:t>
      </w:r>
      <w:r>
        <w:rPr>
          <w:color w:val="414141"/>
          <w:spacing w:val="40"/>
          <w:sz w:val="19"/>
        </w:rPr>
        <w:t xml:space="preserve"> </w:t>
      </w:r>
      <w:r>
        <w:rPr>
          <w:color w:val="414141"/>
          <w:sz w:val="19"/>
        </w:rPr>
        <w:t>law</w:t>
      </w:r>
      <w:r>
        <w:rPr>
          <w:color w:val="414141"/>
          <w:spacing w:val="30"/>
          <w:sz w:val="19"/>
        </w:rPr>
        <w:t xml:space="preserve"> </w:t>
      </w:r>
      <w:r>
        <w:rPr>
          <w:color w:val="414141"/>
          <w:sz w:val="19"/>
        </w:rPr>
        <w:t>for</w:t>
      </w:r>
      <w:r>
        <w:rPr>
          <w:color w:val="414141"/>
          <w:spacing w:val="40"/>
          <w:sz w:val="19"/>
        </w:rPr>
        <w:t xml:space="preserve"> </w:t>
      </w:r>
      <w:r>
        <w:rPr>
          <w:color w:val="414141"/>
          <w:sz w:val="19"/>
        </w:rPr>
        <w:t>people</w:t>
      </w:r>
      <w:r>
        <w:rPr>
          <w:color w:val="414141"/>
          <w:spacing w:val="40"/>
          <w:sz w:val="19"/>
        </w:rPr>
        <w:t xml:space="preserve"> </w:t>
      </w:r>
      <w:r>
        <w:rPr>
          <w:color w:val="414141"/>
          <w:sz w:val="19"/>
        </w:rPr>
        <w:t>with</w:t>
      </w:r>
      <w:r>
        <w:rPr>
          <w:color w:val="414141"/>
          <w:spacing w:val="40"/>
          <w:sz w:val="19"/>
        </w:rPr>
        <w:t xml:space="preserve"> </w:t>
      </w:r>
      <w:r>
        <w:rPr>
          <w:color w:val="414141"/>
          <w:sz w:val="19"/>
        </w:rPr>
        <w:t>mental</w:t>
      </w:r>
      <w:r>
        <w:rPr>
          <w:color w:val="414141"/>
          <w:spacing w:val="64"/>
          <w:sz w:val="19"/>
        </w:rPr>
        <w:t xml:space="preserve"> </w:t>
      </w:r>
      <w:r>
        <w:rPr>
          <w:color w:val="414141"/>
          <w:sz w:val="19"/>
        </w:rPr>
        <w:t>disabilities).</w:t>
      </w:r>
      <w:r>
        <w:rPr>
          <w:color w:val="414141"/>
          <w:spacing w:val="40"/>
          <w:sz w:val="19"/>
        </w:rPr>
        <w:t xml:space="preserve"> </w:t>
      </w:r>
      <w:r>
        <w:rPr>
          <w:color w:val="414141"/>
          <w:sz w:val="19"/>
        </w:rPr>
        <w:t>For</w:t>
      </w:r>
      <w:r>
        <w:rPr>
          <w:color w:val="414141"/>
          <w:spacing w:val="40"/>
          <w:sz w:val="19"/>
        </w:rPr>
        <w:t xml:space="preserve"> </w:t>
      </w:r>
      <w:r>
        <w:rPr>
          <w:color w:val="414141"/>
          <w:sz w:val="19"/>
        </w:rPr>
        <w:t>a</w:t>
      </w:r>
      <w:r>
        <w:rPr>
          <w:color w:val="414141"/>
          <w:spacing w:val="71"/>
          <w:sz w:val="19"/>
        </w:rPr>
        <w:t xml:space="preserve"> </w:t>
      </w:r>
      <w:r>
        <w:rPr>
          <w:color w:val="414141"/>
          <w:sz w:val="19"/>
        </w:rPr>
        <w:t>Spanish-language overview of the rights of</w:t>
      </w:r>
      <w:r>
        <w:rPr>
          <w:color w:val="414141"/>
          <w:spacing w:val="-1"/>
          <w:sz w:val="19"/>
        </w:rPr>
        <w:t xml:space="preserve"> </w:t>
      </w:r>
      <w:r>
        <w:rPr>
          <w:color w:val="414141"/>
          <w:sz w:val="19"/>
        </w:rPr>
        <w:t>people with disabilities under</w:t>
      </w:r>
      <w:r>
        <w:rPr>
          <w:color w:val="414141"/>
          <w:spacing w:val="-3"/>
          <w:sz w:val="19"/>
        </w:rPr>
        <w:t xml:space="preserve"> </w:t>
      </w:r>
      <w:r>
        <w:rPr>
          <w:color w:val="414141"/>
          <w:sz w:val="19"/>
        </w:rPr>
        <w:t xml:space="preserve">international law, </w:t>
      </w:r>
      <w:r>
        <w:rPr>
          <w:i/>
          <w:color w:val="414141"/>
          <w:sz w:val="20"/>
        </w:rPr>
        <w:t xml:space="preserve">see </w:t>
      </w:r>
      <w:r>
        <w:rPr>
          <w:rFonts w:ascii="Arial"/>
          <w:i/>
          <w:color w:val="414141"/>
          <w:sz w:val="19"/>
        </w:rPr>
        <w:t>Los</w:t>
      </w:r>
      <w:r>
        <w:rPr>
          <w:rFonts w:ascii="Arial"/>
          <w:i/>
          <w:color w:val="414141"/>
          <w:spacing w:val="-18"/>
          <w:sz w:val="19"/>
        </w:rPr>
        <w:t xml:space="preserve"> </w:t>
      </w:r>
      <w:r>
        <w:rPr>
          <w:i/>
          <w:color w:val="414141"/>
          <w:sz w:val="20"/>
        </w:rPr>
        <w:t>DERECHOS HUMANOS</w:t>
      </w:r>
      <w:r>
        <w:rPr>
          <w:i/>
          <w:color w:val="414141"/>
          <w:spacing w:val="-3"/>
          <w:sz w:val="20"/>
        </w:rPr>
        <w:t xml:space="preserve"> </w:t>
      </w:r>
      <w:r>
        <w:rPr>
          <w:i/>
          <w:color w:val="414141"/>
          <w:sz w:val="20"/>
        </w:rPr>
        <w:t>DE</w:t>
      </w:r>
      <w:r>
        <w:rPr>
          <w:i/>
          <w:color w:val="414141"/>
          <w:spacing w:val="-16"/>
          <w:sz w:val="20"/>
        </w:rPr>
        <w:t xml:space="preserve"> </w:t>
      </w:r>
      <w:r>
        <w:rPr>
          <w:i/>
          <w:color w:val="414141"/>
          <w:sz w:val="20"/>
        </w:rPr>
        <w:t>LAS PERSONAS</w:t>
      </w:r>
      <w:r>
        <w:rPr>
          <w:i/>
          <w:color w:val="414141"/>
          <w:spacing w:val="-13"/>
          <w:sz w:val="20"/>
        </w:rPr>
        <w:t xml:space="preserve"> </w:t>
      </w:r>
      <w:r>
        <w:rPr>
          <w:i/>
          <w:color w:val="414141"/>
          <w:sz w:val="20"/>
        </w:rPr>
        <w:t>CON</w:t>
      </w:r>
      <w:r>
        <w:rPr>
          <w:i/>
          <w:color w:val="414141"/>
          <w:spacing w:val="-9"/>
          <w:sz w:val="20"/>
        </w:rPr>
        <w:t xml:space="preserve"> </w:t>
      </w:r>
      <w:r>
        <w:rPr>
          <w:i/>
          <w:color w:val="414141"/>
          <w:sz w:val="20"/>
        </w:rPr>
        <w:t>DISCAPACJDAD</w:t>
      </w:r>
      <w:r>
        <w:rPr>
          <w:i/>
          <w:color w:val="414141"/>
          <w:spacing w:val="16"/>
          <w:sz w:val="20"/>
        </w:rPr>
        <w:t xml:space="preserve"> </w:t>
      </w:r>
      <w:r>
        <w:rPr>
          <w:color w:val="414141"/>
          <w:sz w:val="20"/>
        </w:rPr>
        <w:t>(</w:t>
      </w:r>
      <w:r>
        <w:rPr>
          <w:color w:val="414141"/>
          <w:sz w:val="19"/>
        </w:rPr>
        <w:t>compiled and</w:t>
      </w:r>
      <w:r>
        <w:rPr>
          <w:color w:val="414141"/>
          <w:spacing w:val="-1"/>
          <w:sz w:val="19"/>
        </w:rPr>
        <w:t xml:space="preserve"> </w:t>
      </w:r>
      <w:r>
        <w:rPr>
          <w:color w:val="414141"/>
          <w:sz w:val="19"/>
        </w:rPr>
        <w:t>analyzed by</w:t>
      </w:r>
      <w:r>
        <w:rPr>
          <w:color w:val="414141"/>
          <w:spacing w:val="-9"/>
          <w:sz w:val="19"/>
        </w:rPr>
        <w:t xml:space="preserve"> </w:t>
      </w:r>
      <w:r>
        <w:rPr>
          <w:color w:val="414141"/>
          <w:sz w:val="19"/>
        </w:rPr>
        <w:t>Rodrigo</w:t>
      </w:r>
      <w:r>
        <w:rPr>
          <w:color w:val="414141"/>
          <w:spacing w:val="-1"/>
          <w:sz w:val="19"/>
        </w:rPr>
        <w:t xml:space="preserve"> </w:t>
      </w:r>
      <w:r>
        <w:rPr>
          <w:color w:val="414141"/>
          <w:sz w:val="19"/>
        </w:rPr>
        <w:t>Jimenez, 1996).</w:t>
      </w:r>
      <w:r>
        <w:rPr>
          <w:color w:val="414141"/>
          <w:spacing w:val="40"/>
          <w:sz w:val="19"/>
        </w:rPr>
        <w:t xml:space="preserve"> </w:t>
      </w:r>
      <w:r>
        <w:rPr>
          <w:color w:val="414141"/>
          <w:sz w:val="19"/>
        </w:rPr>
        <w:t>This</w:t>
      </w:r>
      <w:r>
        <w:rPr>
          <w:color w:val="414141"/>
          <w:spacing w:val="-10"/>
          <w:sz w:val="19"/>
        </w:rPr>
        <w:t xml:space="preserve"> </w:t>
      </w:r>
      <w:r>
        <w:rPr>
          <w:color w:val="414141"/>
          <w:sz w:val="19"/>
        </w:rPr>
        <w:t>valuable</w:t>
      </w:r>
      <w:r>
        <w:rPr>
          <w:color w:val="414141"/>
          <w:spacing w:val="-4"/>
          <w:sz w:val="19"/>
        </w:rPr>
        <w:t xml:space="preserve"> </w:t>
      </w:r>
      <w:r>
        <w:rPr>
          <w:color w:val="414141"/>
          <w:sz w:val="19"/>
        </w:rPr>
        <w:t>resource, which includes</w:t>
      </w:r>
      <w:r>
        <w:rPr>
          <w:color w:val="414141"/>
          <w:spacing w:val="40"/>
          <w:sz w:val="19"/>
        </w:rPr>
        <w:t xml:space="preserve"> </w:t>
      </w:r>
      <w:r>
        <w:rPr>
          <w:color w:val="414141"/>
          <w:sz w:val="19"/>
        </w:rPr>
        <w:t>a</w:t>
      </w:r>
      <w:r>
        <w:rPr>
          <w:color w:val="414141"/>
          <w:spacing w:val="33"/>
          <w:sz w:val="19"/>
        </w:rPr>
        <w:t xml:space="preserve"> </w:t>
      </w:r>
      <w:r>
        <w:rPr>
          <w:color w:val="414141"/>
          <w:sz w:val="19"/>
        </w:rPr>
        <w:t>compilation</w:t>
      </w:r>
      <w:r>
        <w:rPr>
          <w:color w:val="414141"/>
          <w:spacing w:val="40"/>
          <w:sz w:val="19"/>
        </w:rPr>
        <w:t xml:space="preserve"> </w:t>
      </w:r>
      <w:r>
        <w:rPr>
          <w:color w:val="414141"/>
          <w:sz w:val="19"/>
        </w:rPr>
        <w:t>of</w:t>
      </w:r>
      <w:r>
        <w:rPr>
          <w:color w:val="414141"/>
          <w:spacing w:val="25"/>
          <w:sz w:val="19"/>
        </w:rPr>
        <w:t xml:space="preserve"> </w:t>
      </w:r>
      <w:r>
        <w:rPr>
          <w:color w:val="414141"/>
          <w:sz w:val="19"/>
        </w:rPr>
        <w:t>international</w:t>
      </w:r>
      <w:r>
        <w:rPr>
          <w:color w:val="414141"/>
          <w:spacing w:val="40"/>
          <w:sz w:val="19"/>
        </w:rPr>
        <w:t xml:space="preserve"> </w:t>
      </w:r>
      <w:r>
        <w:rPr>
          <w:color w:val="414141"/>
          <w:sz w:val="19"/>
        </w:rPr>
        <w:t>human</w:t>
      </w:r>
      <w:r>
        <w:rPr>
          <w:color w:val="414141"/>
          <w:spacing w:val="40"/>
          <w:sz w:val="19"/>
        </w:rPr>
        <w:t xml:space="preserve"> </w:t>
      </w:r>
      <w:r>
        <w:rPr>
          <w:color w:val="414141"/>
          <w:sz w:val="19"/>
        </w:rPr>
        <w:t>rights</w:t>
      </w:r>
      <w:r>
        <w:rPr>
          <w:color w:val="414141"/>
          <w:spacing w:val="35"/>
          <w:sz w:val="19"/>
        </w:rPr>
        <w:t xml:space="preserve"> </w:t>
      </w:r>
      <w:r>
        <w:rPr>
          <w:color w:val="414141"/>
          <w:sz w:val="19"/>
        </w:rPr>
        <w:t>instruments</w:t>
      </w:r>
      <w:r>
        <w:rPr>
          <w:color w:val="414141"/>
          <w:spacing w:val="40"/>
          <w:sz w:val="19"/>
        </w:rPr>
        <w:t xml:space="preserve"> </w:t>
      </w:r>
      <w:r>
        <w:rPr>
          <w:color w:val="414141"/>
          <w:sz w:val="19"/>
        </w:rPr>
        <w:t>relating</w:t>
      </w:r>
      <w:r>
        <w:rPr>
          <w:color w:val="414141"/>
          <w:spacing w:val="38"/>
          <w:sz w:val="19"/>
        </w:rPr>
        <w:t xml:space="preserve"> </w:t>
      </w:r>
      <w:r>
        <w:rPr>
          <w:color w:val="414141"/>
          <w:sz w:val="19"/>
        </w:rPr>
        <w:t>to</w:t>
      </w:r>
      <w:r>
        <w:rPr>
          <w:color w:val="414141"/>
          <w:spacing w:val="35"/>
          <w:sz w:val="19"/>
        </w:rPr>
        <w:t xml:space="preserve"> </w:t>
      </w:r>
      <w:r>
        <w:rPr>
          <w:color w:val="414141"/>
          <w:sz w:val="19"/>
        </w:rPr>
        <w:t>the</w:t>
      </w:r>
      <w:r>
        <w:rPr>
          <w:color w:val="414141"/>
          <w:spacing w:val="40"/>
          <w:sz w:val="19"/>
        </w:rPr>
        <w:t xml:space="preserve"> </w:t>
      </w:r>
      <w:r>
        <w:rPr>
          <w:color w:val="414141"/>
          <w:sz w:val="19"/>
        </w:rPr>
        <w:t>rights</w:t>
      </w:r>
      <w:r>
        <w:rPr>
          <w:color w:val="414141"/>
          <w:spacing w:val="33"/>
          <w:sz w:val="19"/>
        </w:rPr>
        <w:t xml:space="preserve"> </w:t>
      </w:r>
      <w:r>
        <w:rPr>
          <w:color w:val="414141"/>
          <w:sz w:val="19"/>
        </w:rPr>
        <w:t>of</w:t>
      </w:r>
      <w:r>
        <w:rPr>
          <w:color w:val="414141"/>
          <w:spacing w:val="28"/>
          <w:sz w:val="19"/>
        </w:rPr>
        <w:t xml:space="preserve"> </w:t>
      </w:r>
      <w:r>
        <w:rPr>
          <w:color w:val="414141"/>
          <w:sz w:val="19"/>
        </w:rPr>
        <w:t>people</w:t>
      </w:r>
      <w:r>
        <w:rPr>
          <w:color w:val="414141"/>
          <w:spacing w:val="40"/>
          <w:sz w:val="19"/>
        </w:rPr>
        <w:t xml:space="preserve"> </w:t>
      </w:r>
      <w:r>
        <w:rPr>
          <w:color w:val="414141"/>
          <w:sz w:val="19"/>
        </w:rPr>
        <w:t>with</w:t>
      </w:r>
      <w:r>
        <w:rPr>
          <w:color w:val="414141"/>
          <w:spacing w:val="33"/>
          <w:sz w:val="19"/>
        </w:rPr>
        <w:t xml:space="preserve"> </w:t>
      </w:r>
      <w:r>
        <w:rPr>
          <w:color w:val="414141"/>
          <w:sz w:val="19"/>
        </w:rPr>
        <w:t>disabilities,</w:t>
      </w:r>
      <w:r>
        <w:rPr>
          <w:color w:val="414141"/>
          <w:spacing w:val="40"/>
          <w:sz w:val="19"/>
        </w:rPr>
        <w:t xml:space="preserve"> </w:t>
      </w:r>
      <w:r>
        <w:rPr>
          <w:color w:val="414141"/>
          <w:sz w:val="19"/>
        </w:rPr>
        <w:t xml:space="preserve">is </w:t>
      </w:r>
      <w:r>
        <w:rPr>
          <w:color w:val="313131"/>
          <w:sz w:val="19"/>
        </w:rPr>
        <w:t>available</w:t>
      </w:r>
      <w:r>
        <w:rPr>
          <w:color w:val="313131"/>
          <w:spacing w:val="40"/>
          <w:sz w:val="19"/>
        </w:rPr>
        <w:t xml:space="preserve"> </w:t>
      </w:r>
      <w:r>
        <w:rPr>
          <w:color w:val="414141"/>
          <w:sz w:val="19"/>
        </w:rPr>
        <w:t>from</w:t>
      </w:r>
      <w:r>
        <w:rPr>
          <w:color w:val="414141"/>
          <w:spacing w:val="40"/>
          <w:sz w:val="19"/>
        </w:rPr>
        <w:t xml:space="preserve"> </w:t>
      </w:r>
      <w:r>
        <w:rPr>
          <w:color w:val="414141"/>
          <w:sz w:val="19"/>
        </w:rPr>
        <w:t>ILANUD,</w:t>
      </w:r>
      <w:r>
        <w:rPr>
          <w:color w:val="414141"/>
          <w:spacing w:val="79"/>
          <w:sz w:val="19"/>
        </w:rPr>
        <w:t xml:space="preserve"> </w:t>
      </w:r>
      <w:r>
        <w:rPr>
          <w:color w:val="414141"/>
          <w:sz w:val="19"/>
        </w:rPr>
        <w:t>Apartado</w:t>
      </w:r>
      <w:r>
        <w:rPr>
          <w:color w:val="414141"/>
          <w:spacing w:val="40"/>
          <w:sz w:val="19"/>
        </w:rPr>
        <w:t xml:space="preserve"> </w:t>
      </w:r>
      <w:r>
        <w:rPr>
          <w:color w:val="414141"/>
          <w:sz w:val="19"/>
        </w:rPr>
        <w:t>Postal</w:t>
      </w:r>
      <w:r>
        <w:rPr>
          <w:color w:val="414141"/>
          <w:spacing w:val="40"/>
          <w:sz w:val="19"/>
        </w:rPr>
        <w:t xml:space="preserve"> </w:t>
      </w:r>
      <w:r>
        <w:rPr>
          <w:color w:val="414141"/>
          <w:sz w:val="19"/>
        </w:rPr>
        <w:t>10071-1000,</w:t>
      </w:r>
      <w:r>
        <w:rPr>
          <w:color w:val="414141"/>
          <w:spacing w:val="76"/>
          <w:sz w:val="19"/>
        </w:rPr>
        <w:t xml:space="preserve"> </w:t>
      </w:r>
      <w:r>
        <w:rPr>
          <w:color w:val="414141"/>
          <w:sz w:val="19"/>
        </w:rPr>
        <w:t>San</w:t>
      </w:r>
      <w:r>
        <w:rPr>
          <w:color w:val="414141"/>
          <w:spacing w:val="40"/>
          <w:sz w:val="19"/>
        </w:rPr>
        <w:t xml:space="preserve"> </w:t>
      </w:r>
      <w:r>
        <w:rPr>
          <w:color w:val="313131"/>
          <w:sz w:val="19"/>
        </w:rPr>
        <w:t>Jose,</w:t>
      </w:r>
      <w:r>
        <w:rPr>
          <w:color w:val="313131"/>
          <w:spacing w:val="58"/>
          <w:sz w:val="19"/>
        </w:rPr>
        <w:t xml:space="preserve"> </w:t>
      </w:r>
      <w:r>
        <w:rPr>
          <w:color w:val="414141"/>
          <w:sz w:val="19"/>
        </w:rPr>
        <w:t>Costa</w:t>
      </w:r>
      <w:r>
        <w:rPr>
          <w:color w:val="414141"/>
          <w:spacing w:val="69"/>
          <w:sz w:val="19"/>
        </w:rPr>
        <w:t xml:space="preserve"> </w:t>
      </w:r>
      <w:r>
        <w:rPr>
          <w:color w:val="414141"/>
          <w:sz w:val="19"/>
        </w:rPr>
        <w:t>Rica</w:t>
      </w:r>
      <w:r>
        <w:rPr>
          <w:color w:val="414141"/>
          <w:spacing w:val="40"/>
          <w:sz w:val="19"/>
        </w:rPr>
        <w:t xml:space="preserve"> </w:t>
      </w:r>
      <w:r>
        <w:rPr>
          <w:color w:val="414141"/>
          <w:sz w:val="19"/>
        </w:rPr>
        <w:t>or</w:t>
      </w:r>
      <w:r>
        <w:rPr>
          <w:color w:val="414141"/>
          <w:spacing w:val="30"/>
          <w:sz w:val="19"/>
        </w:rPr>
        <w:t xml:space="preserve"> </w:t>
      </w:r>
      <w:r>
        <w:rPr>
          <w:color w:val="414141"/>
          <w:sz w:val="19"/>
        </w:rPr>
        <w:t>from</w:t>
      </w:r>
      <w:r>
        <w:rPr>
          <w:color w:val="414141"/>
          <w:spacing w:val="37"/>
          <w:sz w:val="19"/>
        </w:rPr>
        <w:t xml:space="preserve"> </w:t>
      </w:r>
      <w:r>
        <w:rPr>
          <w:color w:val="414141"/>
          <w:sz w:val="19"/>
        </w:rPr>
        <w:t>the</w:t>
      </w:r>
      <w:r>
        <w:rPr>
          <w:color w:val="414141"/>
          <w:spacing w:val="40"/>
          <w:sz w:val="19"/>
        </w:rPr>
        <w:t xml:space="preserve"> </w:t>
      </w:r>
      <w:r>
        <w:rPr>
          <w:color w:val="414141"/>
          <w:sz w:val="19"/>
        </w:rPr>
        <w:t>Inter-American</w:t>
      </w:r>
      <w:r>
        <w:rPr>
          <w:color w:val="414141"/>
          <w:spacing w:val="23"/>
          <w:sz w:val="19"/>
        </w:rPr>
        <w:t xml:space="preserve"> </w:t>
      </w:r>
      <w:r>
        <w:rPr>
          <w:color w:val="313131"/>
          <w:sz w:val="19"/>
        </w:rPr>
        <w:t xml:space="preserve">Institute </w:t>
      </w:r>
      <w:r>
        <w:rPr>
          <w:color w:val="414141"/>
          <w:sz w:val="19"/>
        </w:rPr>
        <w:t>for</w:t>
      </w:r>
      <w:r>
        <w:rPr>
          <w:color w:val="414141"/>
          <w:spacing w:val="33"/>
          <w:sz w:val="19"/>
        </w:rPr>
        <w:t xml:space="preserve"> </w:t>
      </w:r>
      <w:r>
        <w:rPr>
          <w:color w:val="414141"/>
          <w:sz w:val="19"/>
        </w:rPr>
        <w:t>Human</w:t>
      </w:r>
      <w:r>
        <w:rPr>
          <w:color w:val="414141"/>
          <w:spacing w:val="31"/>
          <w:sz w:val="19"/>
        </w:rPr>
        <w:t xml:space="preserve"> </w:t>
      </w:r>
      <w:r>
        <w:rPr>
          <w:color w:val="414141"/>
          <w:sz w:val="19"/>
        </w:rPr>
        <w:t>Rights,</w:t>
      </w:r>
      <w:r>
        <w:rPr>
          <w:color w:val="414141"/>
          <w:spacing w:val="40"/>
          <w:sz w:val="19"/>
        </w:rPr>
        <w:t xml:space="preserve"> </w:t>
      </w:r>
      <w:r>
        <w:rPr>
          <w:color w:val="414141"/>
          <w:sz w:val="19"/>
        </w:rPr>
        <w:t>Apartado</w:t>
      </w:r>
      <w:r>
        <w:rPr>
          <w:color w:val="414141"/>
          <w:spacing w:val="40"/>
          <w:sz w:val="19"/>
        </w:rPr>
        <w:t xml:space="preserve"> </w:t>
      </w:r>
      <w:r>
        <w:rPr>
          <w:color w:val="313131"/>
          <w:sz w:val="19"/>
        </w:rPr>
        <w:t>10081-1000</w:t>
      </w:r>
      <w:r>
        <w:rPr>
          <w:color w:val="5D5D5D"/>
          <w:sz w:val="19"/>
        </w:rPr>
        <w:t>,</w:t>
      </w:r>
      <w:r>
        <w:rPr>
          <w:color w:val="5D5D5D"/>
          <w:spacing w:val="40"/>
          <w:sz w:val="19"/>
        </w:rPr>
        <w:t xml:space="preserve"> </w:t>
      </w:r>
      <w:r>
        <w:rPr>
          <w:color w:val="414141"/>
          <w:sz w:val="19"/>
        </w:rPr>
        <w:t>San</w:t>
      </w:r>
      <w:r>
        <w:rPr>
          <w:color w:val="414141"/>
          <w:spacing w:val="36"/>
          <w:sz w:val="19"/>
        </w:rPr>
        <w:t xml:space="preserve"> </w:t>
      </w:r>
      <w:r>
        <w:rPr>
          <w:color w:val="414141"/>
          <w:sz w:val="19"/>
        </w:rPr>
        <w:t>Jose,</w:t>
      </w:r>
      <w:r>
        <w:rPr>
          <w:color w:val="414141"/>
          <w:spacing w:val="40"/>
          <w:sz w:val="19"/>
        </w:rPr>
        <w:t xml:space="preserve"> </w:t>
      </w:r>
      <w:r>
        <w:rPr>
          <w:color w:val="414141"/>
          <w:sz w:val="19"/>
        </w:rPr>
        <w:t>Costa</w:t>
      </w:r>
      <w:r>
        <w:rPr>
          <w:color w:val="414141"/>
          <w:spacing w:val="40"/>
          <w:sz w:val="19"/>
        </w:rPr>
        <w:t xml:space="preserve"> </w:t>
      </w:r>
      <w:r>
        <w:rPr>
          <w:color w:val="313131"/>
          <w:sz w:val="19"/>
        </w:rPr>
        <w:t>Rica.</w:t>
      </w:r>
      <w:r>
        <w:rPr>
          <w:color w:val="313131"/>
          <w:spacing w:val="80"/>
          <w:w w:val="150"/>
          <w:sz w:val="19"/>
        </w:rPr>
        <w:t xml:space="preserve"> </w:t>
      </w:r>
      <w:r>
        <w:rPr>
          <w:color w:val="414141"/>
          <w:sz w:val="19"/>
        </w:rPr>
        <w:t>The</w:t>
      </w:r>
      <w:r>
        <w:rPr>
          <w:color w:val="414141"/>
          <w:spacing w:val="22"/>
          <w:sz w:val="19"/>
        </w:rPr>
        <w:t xml:space="preserve"> </w:t>
      </w:r>
      <w:r>
        <w:rPr>
          <w:color w:val="414141"/>
          <w:sz w:val="19"/>
        </w:rPr>
        <w:t>book</w:t>
      </w:r>
      <w:r>
        <w:rPr>
          <w:color w:val="414141"/>
          <w:spacing w:val="40"/>
          <w:sz w:val="19"/>
        </w:rPr>
        <w:t xml:space="preserve"> </w:t>
      </w:r>
      <w:r>
        <w:rPr>
          <w:color w:val="414141"/>
          <w:sz w:val="19"/>
        </w:rPr>
        <w:t>was</w:t>
      </w:r>
      <w:r>
        <w:rPr>
          <w:color w:val="414141"/>
          <w:spacing w:val="38"/>
          <w:sz w:val="19"/>
        </w:rPr>
        <w:t xml:space="preserve"> </w:t>
      </w:r>
      <w:r>
        <w:rPr>
          <w:color w:val="414141"/>
          <w:sz w:val="19"/>
        </w:rPr>
        <w:t>published</w:t>
      </w:r>
      <w:r>
        <w:rPr>
          <w:color w:val="414141"/>
          <w:spacing w:val="40"/>
          <w:sz w:val="19"/>
        </w:rPr>
        <w:t xml:space="preserve"> </w:t>
      </w:r>
      <w:r>
        <w:rPr>
          <w:color w:val="313131"/>
          <w:sz w:val="19"/>
        </w:rPr>
        <w:t>jointly</w:t>
      </w:r>
      <w:r>
        <w:rPr>
          <w:color w:val="313131"/>
          <w:spacing w:val="27"/>
          <w:sz w:val="19"/>
        </w:rPr>
        <w:t xml:space="preserve"> </w:t>
      </w:r>
      <w:r>
        <w:rPr>
          <w:color w:val="414141"/>
          <w:sz w:val="19"/>
        </w:rPr>
        <w:t>by</w:t>
      </w:r>
      <w:r>
        <w:rPr>
          <w:color w:val="414141"/>
          <w:spacing w:val="38"/>
          <w:sz w:val="19"/>
        </w:rPr>
        <w:t xml:space="preserve"> </w:t>
      </w:r>
      <w:r>
        <w:rPr>
          <w:color w:val="414141"/>
          <w:sz w:val="19"/>
        </w:rPr>
        <w:t>these</w:t>
      </w:r>
    </w:p>
    <w:p w14:paraId="419F30AD" w14:textId="77777777" w:rsidR="00C8194E" w:rsidRDefault="00C8194E" w:rsidP="00C8194E">
      <w:pPr>
        <w:spacing w:line="259" w:lineRule="auto"/>
        <w:rPr>
          <w:sz w:val="19"/>
        </w:rPr>
        <w:sectPr w:rsidR="00C8194E" w:rsidSect="005A4647">
          <w:headerReference w:type="even" r:id="rId17"/>
          <w:headerReference w:type="default" r:id="rId18"/>
          <w:pgSz w:w="12240" w:h="15840"/>
          <w:pgMar w:top="1280" w:right="920" w:bottom="280" w:left="980" w:header="1021" w:footer="0" w:gutter="0"/>
          <w:pgNumType w:start="1"/>
          <w:cols w:space="720"/>
        </w:sectPr>
      </w:pPr>
    </w:p>
    <w:p w14:paraId="131B2408" w14:textId="77777777" w:rsidR="00C8194E" w:rsidRDefault="00C8194E" w:rsidP="00C8194E">
      <w:pPr>
        <w:pStyle w:val="BodyText"/>
        <w:spacing w:before="16"/>
      </w:pPr>
    </w:p>
    <w:p w14:paraId="13420FD1" w14:textId="77777777" w:rsidR="00C8194E" w:rsidRDefault="00C8194E" w:rsidP="00C8194E">
      <w:pPr>
        <w:pStyle w:val="BodyText"/>
        <w:spacing w:line="254" w:lineRule="auto"/>
        <w:ind w:left="748" w:right="234" w:hanging="13"/>
        <w:jc w:val="both"/>
      </w:pPr>
      <w:r>
        <w:rPr>
          <w:i/>
          <w:color w:val="3B3B3B"/>
        </w:rPr>
        <w:t>Mentally</w:t>
      </w:r>
      <w:r>
        <w:rPr>
          <w:i/>
          <w:color w:val="3B3B3B"/>
          <w:spacing w:val="32"/>
        </w:rPr>
        <w:t xml:space="preserve"> </w:t>
      </w:r>
      <w:r>
        <w:rPr>
          <w:i/>
          <w:color w:val="3B3B3B"/>
        </w:rPr>
        <w:t>Retarded</w:t>
      </w:r>
      <w:r>
        <w:rPr>
          <w:i/>
          <w:color w:val="3B3B3B"/>
          <w:spacing w:val="35"/>
        </w:rPr>
        <w:t xml:space="preserve"> </w:t>
      </w:r>
      <w:r>
        <w:rPr>
          <w:i/>
          <w:color w:val="3B3B3B"/>
        </w:rPr>
        <w:t>Persons</w:t>
      </w:r>
      <w:r>
        <w:rPr>
          <w:i/>
          <w:color w:val="3B3B3B"/>
          <w:vertAlign w:val="superscript"/>
        </w:rPr>
        <w:t>12</w:t>
      </w:r>
      <w:r>
        <w:rPr>
          <w:i/>
          <w:color w:val="3B3B3B"/>
          <w:spacing w:val="28"/>
        </w:rPr>
        <w:t xml:space="preserve"> </w:t>
      </w:r>
      <w:r>
        <w:rPr>
          <w:color w:val="3B3B3B"/>
        </w:rPr>
        <w:t>(hereinafter,</w:t>
      </w:r>
      <w:r>
        <w:rPr>
          <w:color w:val="3B3B3B"/>
          <w:spacing w:val="40"/>
        </w:rPr>
        <w:t xml:space="preserve"> </w:t>
      </w:r>
      <w:r>
        <w:rPr>
          <w:color w:val="3B3B3B"/>
        </w:rPr>
        <w:t>the</w:t>
      </w:r>
      <w:r>
        <w:rPr>
          <w:color w:val="3B3B3B"/>
          <w:spacing w:val="23"/>
        </w:rPr>
        <w:t xml:space="preserve"> </w:t>
      </w:r>
      <w:r>
        <w:rPr>
          <w:b/>
          <w:color w:val="3B3B3B"/>
          <w:sz w:val="24"/>
        </w:rPr>
        <w:t xml:space="preserve">l\1R </w:t>
      </w:r>
      <w:r>
        <w:rPr>
          <w:color w:val="3B3B3B"/>
        </w:rPr>
        <w:t>Declaration--reproduced in full in</w:t>
      </w:r>
      <w:r>
        <w:rPr>
          <w:color w:val="3B3B3B"/>
          <w:spacing w:val="25"/>
        </w:rPr>
        <w:t xml:space="preserve"> </w:t>
      </w:r>
      <w:r>
        <w:rPr>
          <w:color w:val="3B3B3B"/>
        </w:rPr>
        <w:t>Appendix</w:t>
      </w:r>
      <w:r>
        <w:rPr>
          <w:color w:val="3B3B3B"/>
          <w:spacing w:val="33"/>
        </w:rPr>
        <w:t xml:space="preserve"> </w:t>
      </w:r>
      <w:r>
        <w:rPr>
          <w:color w:val="3B3B3B"/>
        </w:rPr>
        <w:t>C of</w:t>
      </w:r>
      <w:r>
        <w:rPr>
          <w:color w:val="3B3B3B"/>
          <w:spacing w:val="-6"/>
        </w:rPr>
        <w:t xml:space="preserve"> </w:t>
      </w:r>
      <w:r>
        <w:rPr>
          <w:color w:val="3B3B3B"/>
        </w:rPr>
        <w:t>this</w:t>
      </w:r>
      <w:r>
        <w:rPr>
          <w:color w:val="3B3B3B"/>
          <w:spacing w:val="-4"/>
        </w:rPr>
        <w:t xml:space="preserve"> </w:t>
      </w:r>
      <w:r>
        <w:rPr>
          <w:color w:val="3B3B3B"/>
        </w:rPr>
        <w:t>report) and in 1975 adopted the</w:t>
      </w:r>
      <w:r>
        <w:rPr>
          <w:color w:val="3B3B3B"/>
          <w:spacing w:val="-10"/>
        </w:rPr>
        <w:t xml:space="preserve"> </w:t>
      </w:r>
      <w:r>
        <w:rPr>
          <w:i/>
          <w:color w:val="3B3B3B"/>
        </w:rPr>
        <w:t>Declaration on</w:t>
      </w:r>
      <w:r>
        <w:rPr>
          <w:i/>
          <w:color w:val="3B3B3B"/>
          <w:spacing w:val="-3"/>
        </w:rPr>
        <w:t xml:space="preserve"> </w:t>
      </w:r>
      <w:r>
        <w:rPr>
          <w:i/>
          <w:color w:val="3B3B3B"/>
        </w:rPr>
        <w:t>the</w:t>
      </w:r>
      <w:r>
        <w:rPr>
          <w:i/>
          <w:color w:val="3B3B3B"/>
          <w:spacing w:val="-1"/>
        </w:rPr>
        <w:t xml:space="preserve"> </w:t>
      </w:r>
      <w:r>
        <w:rPr>
          <w:i/>
          <w:color w:val="3B3B3B"/>
        </w:rPr>
        <w:t>Rights of Disabled Persons.</w:t>
      </w:r>
      <w:r>
        <w:rPr>
          <w:color w:val="3B3B3B"/>
          <w:vertAlign w:val="superscript"/>
        </w:rPr>
        <w:t>13</w:t>
      </w:r>
      <w:r>
        <w:rPr>
          <w:color w:val="3B3B3B"/>
          <w:spacing w:val="38"/>
        </w:rPr>
        <w:t xml:space="preserve"> </w:t>
      </w:r>
      <w:r>
        <w:rPr>
          <w:color w:val="3B3B3B"/>
        </w:rPr>
        <w:t>Despite</w:t>
      </w:r>
      <w:r>
        <w:rPr>
          <w:color w:val="3B3B3B"/>
          <w:spacing w:val="-5"/>
        </w:rPr>
        <w:t xml:space="preserve"> </w:t>
      </w:r>
      <w:r>
        <w:rPr>
          <w:color w:val="3B3B3B"/>
        </w:rPr>
        <w:t>the universal</w:t>
      </w:r>
      <w:r>
        <w:rPr>
          <w:color w:val="3B3B3B"/>
          <w:spacing w:val="32"/>
        </w:rPr>
        <w:t xml:space="preserve"> </w:t>
      </w:r>
      <w:r>
        <w:rPr>
          <w:color w:val="3B3B3B"/>
        </w:rPr>
        <w:t>application</w:t>
      </w:r>
      <w:r>
        <w:rPr>
          <w:color w:val="3B3B3B"/>
          <w:spacing w:val="31"/>
        </w:rPr>
        <w:t xml:space="preserve"> </w:t>
      </w:r>
      <w:r>
        <w:rPr>
          <w:color w:val="3B3B3B"/>
        </w:rPr>
        <w:t>of these human rights,</w:t>
      </w:r>
      <w:r>
        <w:rPr>
          <w:color w:val="3B3B3B"/>
          <w:spacing w:val="24"/>
        </w:rPr>
        <w:t xml:space="preserve"> </w:t>
      </w:r>
      <w:r>
        <w:rPr>
          <w:color w:val="3B3B3B"/>
        </w:rPr>
        <w:t>the international</w:t>
      </w:r>
      <w:r>
        <w:rPr>
          <w:color w:val="3B3B3B"/>
          <w:spacing w:val="30"/>
        </w:rPr>
        <w:t xml:space="preserve"> </w:t>
      </w:r>
      <w:r>
        <w:rPr>
          <w:color w:val="3B3B3B"/>
        </w:rPr>
        <w:t>community</w:t>
      </w:r>
      <w:r>
        <w:rPr>
          <w:color w:val="3B3B3B"/>
          <w:spacing w:val="33"/>
        </w:rPr>
        <w:t xml:space="preserve"> </w:t>
      </w:r>
      <w:r>
        <w:rPr>
          <w:color w:val="3B3B3B"/>
        </w:rPr>
        <w:t>for many</w:t>
      </w:r>
      <w:r>
        <w:rPr>
          <w:color w:val="3B3B3B"/>
          <w:spacing w:val="26"/>
        </w:rPr>
        <w:t xml:space="preserve"> </w:t>
      </w:r>
      <w:r>
        <w:rPr>
          <w:color w:val="3B3B3B"/>
        </w:rPr>
        <w:t>years neglected to hold states accountable for the enforcement of these rights with regard to people in psychiatric institutions.</w:t>
      </w:r>
      <w:r>
        <w:rPr>
          <w:color w:val="3B3B3B"/>
          <w:spacing w:val="80"/>
        </w:rPr>
        <w:t xml:space="preserve"> </w:t>
      </w:r>
      <w:r>
        <w:rPr>
          <w:color w:val="3B3B3B"/>
        </w:rPr>
        <w:t>In 1982, the United Nations brought international attention to the concerns of people with disabilities</w:t>
      </w:r>
      <w:r>
        <w:rPr>
          <w:color w:val="3B3B3B"/>
          <w:spacing w:val="30"/>
        </w:rPr>
        <w:t xml:space="preserve"> </w:t>
      </w:r>
      <w:r>
        <w:rPr>
          <w:color w:val="3B3B3B"/>
        </w:rPr>
        <w:t>by declaring the</w:t>
      </w:r>
      <w:r>
        <w:rPr>
          <w:color w:val="3B3B3B"/>
          <w:spacing w:val="-14"/>
        </w:rPr>
        <w:t xml:space="preserve"> </w:t>
      </w:r>
      <w:r>
        <w:rPr>
          <w:color w:val="3B3B3B"/>
        </w:rPr>
        <w:t>"Decade for Disabled</w:t>
      </w:r>
      <w:r>
        <w:rPr>
          <w:color w:val="3B3B3B"/>
          <w:spacing w:val="29"/>
        </w:rPr>
        <w:t xml:space="preserve"> </w:t>
      </w:r>
      <w:r>
        <w:rPr>
          <w:color w:val="3B3B3B"/>
        </w:rPr>
        <w:t>Persons," leading to</w:t>
      </w:r>
      <w:r>
        <w:rPr>
          <w:color w:val="3B3B3B"/>
          <w:spacing w:val="27"/>
        </w:rPr>
        <w:t xml:space="preserve"> </w:t>
      </w:r>
      <w:r>
        <w:rPr>
          <w:color w:val="3B3B3B"/>
        </w:rPr>
        <w:t>the</w:t>
      </w:r>
      <w:r>
        <w:rPr>
          <w:color w:val="3B3B3B"/>
          <w:spacing w:val="-14"/>
        </w:rPr>
        <w:t xml:space="preserve"> </w:t>
      </w:r>
      <w:r>
        <w:rPr>
          <w:color w:val="3B3B3B"/>
        </w:rPr>
        <w:t>"World</w:t>
      </w:r>
      <w:r>
        <w:rPr>
          <w:color w:val="3B3B3B"/>
          <w:spacing w:val="23"/>
        </w:rPr>
        <w:t xml:space="preserve"> </w:t>
      </w:r>
      <w:r>
        <w:rPr>
          <w:color w:val="3B3B3B"/>
        </w:rPr>
        <w:t>Programme of Action Concerning Disabled Persons."</w:t>
      </w:r>
      <w:r>
        <w:rPr>
          <w:color w:val="3B3B3B"/>
          <w:vertAlign w:val="superscript"/>
        </w:rPr>
        <w:t>14</w:t>
      </w:r>
      <w:r>
        <w:rPr>
          <w:color w:val="3B3B3B"/>
          <w:spacing w:val="40"/>
        </w:rPr>
        <w:t xml:space="preserve"> </w:t>
      </w:r>
      <w:r>
        <w:rPr>
          <w:color w:val="3B3B3B"/>
        </w:rPr>
        <w:t xml:space="preserve">As part of the Decade for Disabled Persons, an international team of experts began working on the development of international human rights standards that would set forth the obligations of all governments for people with psychiatric </w:t>
      </w:r>
      <w:r>
        <w:rPr>
          <w:color w:val="3B3B3B"/>
          <w:spacing w:val="-2"/>
        </w:rPr>
        <w:t>disabilities.</w:t>
      </w:r>
    </w:p>
    <w:p w14:paraId="68656E49" w14:textId="77777777" w:rsidR="00C8194E" w:rsidRDefault="00C8194E" w:rsidP="00C8194E">
      <w:pPr>
        <w:pStyle w:val="BodyText"/>
        <w:spacing w:before="29"/>
      </w:pPr>
    </w:p>
    <w:p w14:paraId="1644CA8D" w14:textId="77777777" w:rsidR="00C8194E" w:rsidRDefault="00C8194E" w:rsidP="00C8194E">
      <w:pPr>
        <w:pStyle w:val="BodyText"/>
        <w:spacing w:line="254" w:lineRule="auto"/>
        <w:ind w:left="738" w:right="234" w:firstLine="721"/>
        <w:jc w:val="both"/>
      </w:pPr>
      <w:r>
        <w:rPr>
          <w:color w:val="3B3B3B"/>
        </w:rPr>
        <w:t xml:space="preserve">As the United Nations was drafting human rights standards for people with mental illness, regional bodies in Latin America, such as the Pan American Health Organization (PAHO) took the lead in calling for nations to take concrete steps to ensure the protection of human </w:t>
      </w:r>
      <w:r>
        <w:rPr>
          <w:color w:val="525252"/>
        </w:rPr>
        <w:t xml:space="preserve">rights </w:t>
      </w:r>
      <w:r>
        <w:rPr>
          <w:color w:val="3B3B3B"/>
        </w:rPr>
        <w:t>for people with mental disabilities.</w:t>
      </w:r>
      <w:r>
        <w:rPr>
          <w:color w:val="3B3B3B"/>
          <w:vertAlign w:val="superscript"/>
        </w:rPr>
        <w:t>15</w:t>
      </w:r>
      <w:r>
        <w:rPr>
          <w:color w:val="3B3B3B"/>
          <w:spacing w:val="40"/>
        </w:rPr>
        <w:t xml:space="preserve"> </w:t>
      </w:r>
      <w:r>
        <w:rPr>
          <w:color w:val="3B3B3B"/>
        </w:rPr>
        <w:t xml:space="preserve">In an historic meeting convened by </w:t>
      </w:r>
      <w:r>
        <w:rPr>
          <w:b/>
          <w:color w:val="3B3B3B"/>
          <w:sz w:val="24"/>
        </w:rPr>
        <w:t xml:space="preserve">PAHO </w:t>
      </w:r>
      <w:r>
        <w:rPr>
          <w:color w:val="3B3B3B"/>
        </w:rPr>
        <w:t xml:space="preserve">in November 1990, the </w:t>
      </w:r>
      <w:r>
        <w:rPr>
          <w:i/>
          <w:color w:val="3B3B3B"/>
        </w:rPr>
        <w:t xml:space="preserve">Declaration of Caracas </w:t>
      </w:r>
      <w:r>
        <w:rPr>
          <w:color w:val="3B3B3B"/>
        </w:rPr>
        <w:t>was adopted by legislators, mental health professionals, human rights</w:t>
      </w:r>
      <w:r>
        <w:rPr>
          <w:color w:val="3B3B3B"/>
          <w:spacing w:val="40"/>
        </w:rPr>
        <w:t xml:space="preserve"> </w:t>
      </w:r>
      <w:r>
        <w:rPr>
          <w:color w:val="3B3B3B"/>
        </w:rPr>
        <w:t>leaders, and disability rights activists from North and South America.</w:t>
      </w:r>
      <w:r>
        <w:rPr>
          <w:color w:val="3B3B3B"/>
          <w:spacing w:val="40"/>
        </w:rPr>
        <w:t xml:space="preserve"> </w:t>
      </w:r>
      <w:r>
        <w:rPr>
          <w:color w:val="3B3B3B"/>
        </w:rPr>
        <w:t xml:space="preserve">The </w:t>
      </w:r>
      <w:r>
        <w:rPr>
          <w:i/>
          <w:color w:val="3B3B3B"/>
        </w:rPr>
        <w:t xml:space="preserve">Declaration of </w:t>
      </w:r>
      <w:r>
        <w:rPr>
          <w:i/>
          <w:color w:val="525252"/>
        </w:rPr>
        <w:t xml:space="preserve">Caracas </w:t>
      </w:r>
      <w:r>
        <w:rPr>
          <w:color w:val="3B3B3B"/>
        </w:rPr>
        <w:t>represents consensus among professionals and others in the Americas that exclusive reliance on</w:t>
      </w:r>
      <w:r>
        <w:rPr>
          <w:color w:val="3B3B3B"/>
          <w:spacing w:val="-6"/>
        </w:rPr>
        <w:t xml:space="preserve"> </w:t>
      </w:r>
      <w:r>
        <w:rPr>
          <w:color w:val="3B3B3B"/>
        </w:rPr>
        <w:t xml:space="preserve">the psychiatric hospital </w:t>
      </w:r>
      <w:r>
        <w:rPr>
          <w:color w:val="525252"/>
        </w:rPr>
        <w:t xml:space="preserve">"isolates </w:t>
      </w:r>
      <w:r>
        <w:rPr>
          <w:color w:val="3B3B3B"/>
        </w:rPr>
        <w:t>patients from their natural environment ...</w:t>
      </w:r>
      <w:r>
        <w:rPr>
          <w:color w:val="3B3B3B"/>
          <w:spacing w:val="80"/>
        </w:rPr>
        <w:t xml:space="preserve"> </w:t>
      </w:r>
      <w:r>
        <w:rPr>
          <w:color w:val="3B3B3B"/>
        </w:rPr>
        <w:t>generating greater social disability."</w:t>
      </w:r>
      <w:r>
        <w:rPr>
          <w:color w:val="3B3B3B"/>
          <w:vertAlign w:val="superscript"/>
        </w:rPr>
        <w:t>16</w:t>
      </w:r>
      <w:r>
        <w:rPr>
          <w:color w:val="3B3B3B"/>
        </w:rPr>
        <w:t xml:space="preserve"> The </w:t>
      </w:r>
      <w:r>
        <w:rPr>
          <w:i/>
          <w:color w:val="3B3B3B"/>
        </w:rPr>
        <w:t xml:space="preserve">Declaration </w:t>
      </w:r>
      <w:r>
        <w:rPr>
          <w:color w:val="3B3B3B"/>
        </w:rPr>
        <w:t xml:space="preserve">concludes that such conditions "imperil the human and civil rights of </w:t>
      </w:r>
      <w:r>
        <w:rPr>
          <w:color w:val="3B3B3B"/>
          <w:spacing w:val="-2"/>
        </w:rPr>
        <w:t>patients."</w:t>
      </w:r>
      <w:r>
        <w:rPr>
          <w:color w:val="3B3B3B"/>
          <w:spacing w:val="-2"/>
          <w:vertAlign w:val="superscript"/>
        </w:rPr>
        <w:t>17</w:t>
      </w:r>
    </w:p>
    <w:p w14:paraId="681B4981" w14:textId="77777777" w:rsidR="00C8194E" w:rsidRDefault="00C8194E" w:rsidP="00C8194E">
      <w:pPr>
        <w:pStyle w:val="BodyText"/>
      </w:pPr>
    </w:p>
    <w:p w14:paraId="79DFC23C" w14:textId="77777777" w:rsidR="00C8194E" w:rsidRDefault="00C8194E" w:rsidP="00C8194E">
      <w:pPr>
        <w:pStyle w:val="BodyText"/>
        <w:spacing w:before="57"/>
      </w:pPr>
    </w:p>
    <w:p w14:paraId="182B78FA" w14:textId="77777777" w:rsidR="00C8194E" w:rsidRDefault="00C8194E" w:rsidP="00C8194E">
      <w:pPr>
        <w:pStyle w:val="BodyText"/>
        <w:spacing w:before="1" w:line="254" w:lineRule="auto"/>
        <w:ind w:left="733" w:right="244" w:firstLine="717"/>
        <w:jc w:val="both"/>
      </w:pPr>
      <w:r>
        <w:rPr>
          <w:color w:val="3B3B3B"/>
        </w:rPr>
        <w:t>The</w:t>
      </w:r>
      <w:r>
        <w:rPr>
          <w:color w:val="3B3B3B"/>
          <w:spacing w:val="-10"/>
        </w:rPr>
        <w:t xml:space="preserve"> </w:t>
      </w:r>
      <w:r>
        <w:rPr>
          <w:i/>
          <w:color w:val="3B3B3B"/>
        </w:rPr>
        <w:t xml:space="preserve">Declaration of Caracas </w:t>
      </w:r>
      <w:r>
        <w:rPr>
          <w:color w:val="3B3B3B"/>
        </w:rPr>
        <w:t>calls on</w:t>
      </w:r>
      <w:r>
        <w:rPr>
          <w:color w:val="3B3B3B"/>
          <w:spacing w:val="-11"/>
        </w:rPr>
        <w:t xml:space="preserve"> </w:t>
      </w:r>
      <w:r>
        <w:rPr>
          <w:color w:val="3B3B3B"/>
        </w:rPr>
        <w:t>national authorities and nongovernmental</w:t>
      </w:r>
      <w:r>
        <w:rPr>
          <w:color w:val="3B3B3B"/>
          <w:spacing w:val="-9"/>
        </w:rPr>
        <w:t xml:space="preserve"> </w:t>
      </w:r>
      <w:r>
        <w:rPr>
          <w:color w:val="3B3B3B"/>
        </w:rPr>
        <w:t xml:space="preserve">organizations </w:t>
      </w:r>
      <w:r>
        <w:rPr>
          <w:color w:val="3B3B3B"/>
          <w:w w:val="105"/>
        </w:rPr>
        <w:t>(NGOs)</w:t>
      </w:r>
      <w:r>
        <w:rPr>
          <w:color w:val="3B3B3B"/>
          <w:spacing w:val="-7"/>
          <w:w w:val="105"/>
        </w:rPr>
        <w:t xml:space="preserve"> </w:t>
      </w:r>
      <w:r>
        <w:rPr>
          <w:color w:val="3B3B3B"/>
          <w:w w:val="105"/>
        </w:rPr>
        <w:t>to</w:t>
      </w:r>
      <w:r>
        <w:rPr>
          <w:color w:val="3B3B3B"/>
          <w:spacing w:val="-3"/>
          <w:w w:val="105"/>
        </w:rPr>
        <w:t xml:space="preserve"> </w:t>
      </w:r>
      <w:r>
        <w:rPr>
          <w:color w:val="3B3B3B"/>
          <w:w w:val="105"/>
        </w:rPr>
        <w:t>restructure mental</w:t>
      </w:r>
      <w:r>
        <w:rPr>
          <w:color w:val="3B3B3B"/>
          <w:spacing w:val="-5"/>
          <w:w w:val="105"/>
        </w:rPr>
        <w:t xml:space="preserve"> </w:t>
      </w:r>
      <w:r>
        <w:rPr>
          <w:color w:val="3B3B3B"/>
          <w:w w:val="105"/>
        </w:rPr>
        <w:t>health care</w:t>
      </w:r>
      <w:r>
        <w:rPr>
          <w:color w:val="3B3B3B"/>
          <w:spacing w:val="-7"/>
          <w:w w:val="105"/>
        </w:rPr>
        <w:t xml:space="preserve"> </w:t>
      </w:r>
      <w:r>
        <w:rPr>
          <w:color w:val="3B3B3B"/>
          <w:w w:val="105"/>
        </w:rPr>
        <w:t>systems to</w:t>
      </w:r>
      <w:r>
        <w:rPr>
          <w:color w:val="3B3B3B"/>
          <w:spacing w:val="-16"/>
          <w:w w:val="105"/>
        </w:rPr>
        <w:t xml:space="preserve"> </w:t>
      </w:r>
      <w:r>
        <w:rPr>
          <w:color w:val="3B3B3B"/>
          <w:w w:val="105"/>
        </w:rPr>
        <w:t>"promote alternative service models</w:t>
      </w:r>
      <w:r>
        <w:rPr>
          <w:color w:val="3B3B3B"/>
          <w:spacing w:val="-3"/>
          <w:w w:val="105"/>
        </w:rPr>
        <w:t xml:space="preserve"> </w:t>
      </w:r>
      <w:r>
        <w:rPr>
          <w:color w:val="3B3B3B"/>
          <w:w w:val="105"/>
        </w:rPr>
        <w:t>that are community-based</w:t>
      </w:r>
      <w:r>
        <w:rPr>
          <w:color w:val="3B3B3B"/>
          <w:spacing w:val="-10"/>
          <w:w w:val="105"/>
        </w:rPr>
        <w:t xml:space="preserve"> </w:t>
      </w:r>
      <w:r>
        <w:rPr>
          <w:color w:val="3B3B3B"/>
          <w:w w:val="105"/>
        </w:rPr>
        <w:t>and</w:t>
      </w:r>
      <w:r>
        <w:rPr>
          <w:color w:val="3B3B3B"/>
          <w:spacing w:val="-14"/>
          <w:w w:val="105"/>
        </w:rPr>
        <w:t xml:space="preserve"> </w:t>
      </w:r>
      <w:r>
        <w:rPr>
          <w:color w:val="3B3B3B"/>
          <w:w w:val="105"/>
        </w:rPr>
        <w:t>integrated</w:t>
      </w:r>
      <w:r>
        <w:rPr>
          <w:color w:val="3B3B3B"/>
          <w:spacing w:val="-3"/>
          <w:w w:val="105"/>
        </w:rPr>
        <w:t xml:space="preserve"> </w:t>
      </w:r>
      <w:r>
        <w:rPr>
          <w:color w:val="3B3B3B"/>
          <w:w w:val="105"/>
        </w:rPr>
        <w:t>into</w:t>
      </w:r>
      <w:r>
        <w:rPr>
          <w:color w:val="3B3B3B"/>
          <w:spacing w:val="-12"/>
          <w:w w:val="105"/>
        </w:rPr>
        <w:t xml:space="preserve"> </w:t>
      </w:r>
      <w:r>
        <w:rPr>
          <w:color w:val="3B3B3B"/>
          <w:w w:val="105"/>
        </w:rPr>
        <w:t>social</w:t>
      </w:r>
      <w:r>
        <w:rPr>
          <w:color w:val="3B3B3B"/>
          <w:spacing w:val="-10"/>
          <w:w w:val="105"/>
        </w:rPr>
        <w:t xml:space="preserve"> </w:t>
      </w:r>
      <w:r>
        <w:rPr>
          <w:color w:val="3B3B3B"/>
          <w:w w:val="105"/>
        </w:rPr>
        <w:t>and</w:t>
      </w:r>
      <w:r>
        <w:rPr>
          <w:color w:val="3B3B3B"/>
          <w:spacing w:val="-11"/>
          <w:w w:val="105"/>
        </w:rPr>
        <w:t xml:space="preserve"> </w:t>
      </w:r>
      <w:r>
        <w:rPr>
          <w:color w:val="3B3B3B"/>
          <w:w w:val="105"/>
        </w:rPr>
        <w:t>health</w:t>
      </w:r>
      <w:r>
        <w:rPr>
          <w:color w:val="3B3B3B"/>
          <w:spacing w:val="-5"/>
          <w:w w:val="105"/>
        </w:rPr>
        <w:t xml:space="preserve"> </w:t>
      </w:r>
      <w:r>
        <w:rPr>
          <w:color w:val="3B3B3B"/>
          <w:w w:val="105"/>
        </w:rPr>
        <w:t>care</w:t>
      </w:r>
      <w:r>
        <w:rPr>
          <w:color w:val="3B3B3B"/>
          <w:spacing w:val="-10"/>
          <w:w w:val="105"/>
        </w:rPr>
        <w:t xml:space="preserve"> </w:t>
      </w:r>
      <w:r>
        <w:rPr>
          <w:color w:val="3B3B3B"/>
          <w:w w:val="105"/>
        </w:rPr>
        <w:t>networks."</w:t>
      </w:r>
      <w:r>
        <w:rPr>
          <w:color w:val="3B3B3B"/>
          <w:w w:val="105"/>
          <w:vertAlign w:val="superscript"/>
        </w:rPr>
        <w:t>18</w:t>
      </w:r>
      <w:r>
        <w:rPr>
          <w:color w:val="3B3B3B"/>
          <w:spacing w:val="28"/>
          <w:w w:val="105"/>
        </w:rPr>
        <w:t xml:space="preserve"> </w:t>
      </w:r>
      <w:r>
        <w:rPr>
          <w:color w:val="3B3B3B"/>
          <w:w w:val="105"/>
        </w:rPr>
        <w:t>Mental</w:t>
      </w:r>
      <w:r>
        <w:rPr>
          <w:color w:val="3B3B3B"/>
          <w:spacing w:val="-3"/>
          <w:w w:val="105"/>
        </w:rPr>
        <w:t xml:space="preserve"> </w:t>
      </w:r>
      <w:r>
        <w:rPr>
          <w:color w:val="3B3B3B"/>
          <w:w w:val="105"/>
        </w:rPr>
        <w:t>health</w:t>
      </w:r>
      <w:r>
        <w:rPr>
          <w:color w:val="3B3B3B"/>
          <w:spacing w:val="-7"/>
          <w:w w:val="105"/>
        </w:rPr>
        <w:t xml:space="preserve"> </w:t>
      </w:r>
      <w:r>
        <w:rPr>
          <w:color w:val="3B3B3B"/>
          <w:w w:val="105"/>
        </w:rPr>
        <w:t>resources</w:t>
      </w:r>
    </w:p>
    <w:p w14:paraId="56CCC7FD" w14:textId="77777777" w:rsidR="00C8194E" w:rsidRDefault="00C8194E" w:rsidP="00C8194E">
      <w:pPr>
        <w:pStyle w:val="BodyText"/>
        <w:rPr>
          <w:sz w:val="20"/>
        </w:rPr>
      </w:pPr>
    </w:p>
    <w:p w14:paraId="09212575" w14:textId="77777777" w:rsidR="00C8194E" w:rsidRDefault="00C8194E" w:rsidP="00C8194E">
      <w:pPr>
        <w:pStyle w:val="BodyText"/>
        <w:rPr>
          <w:sz w:val="20"/>
        </w:rPr>
      </w:pPr>
    </w:p>
    <w:p w14:paraId="57A6A63C" w14:textId="77777777" w:rsidR="00C8194E" w:rsidRDefault="00C8194E" w:rsidP="00C8194E">
      <w:pPr>
        <w:pStyle w:val="BodyText"/>
        <w:spacing w:before="125"/>
        <w:rPr>
          <w:sz w:val="20"/>
        </w:rPr>
      </w:pPr>
      <w:r>
        <w:rPr>
          <w:noProof/>
        </w:rPr>
        <mc:AlternateContent>
          <mc:Choice Requires="wps">
            <w:drawing>
              <wp:anchor distT="0" distB="0" distL="0" distR="0" simplePos="0" relativeHeight="251675648" behindDoc="1" locked="0" layoutInCell="1" allowOverlap="1" wp14:anchorId="4E6820FF" wp14:editId="0BC6BAF8">
                <wp:simplePos x="0" y="0"/>
                <wp:positionH relativeFrom="page">
                  <wp:posOffset>1086790</wp:posOffset>
                </wp:positionH>
                <wp:positionV relativeFrom="paragraph">
                  <wp:posOffset>240947</wp:posOffset>
                </wp:positionV>
                <wp:extent cx="1831975"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1975" cy="1270"/>
                        </a:xfrm>
                        <a:custGeom>
                          <a:avLst/>
                          <a:gdLst/>
                          <a:ahLst/>
                          <a:cxnLst/>
                          <a:rect l="l" t="t" r="r" b="b"/>
                          <a:pathLst>
                            <a:path w="1831975">
                              <a:moveTo>
                                <a:pt x="0" y="0"/>
                              </a:moveTo>
                              <a:lnTo>
                                <a:pt x="1831669"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EF6AA6" id="Graphic 24" o:spid="_x0000_s1026" style="position:absolute;margin-left:85.55pt;margin-top:18.95pt;width:144.25pt;height:.1pt;z-index:-251640832;visibility:visible;mso-wrap-style:square;mso-wrap-distance-left:0;mso-wrap-distance-top:0;mso-wrap-distance-right:0;mso-wrap-distance-bottom:0;mso-position-horizontal:absolute;mso-position-horizontal-relative:page;mso-position-vertical:absolute;mso-position-vertical-relative:text;v-text-anchor:top" coordsize="183197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" path="m,l1831669,e" filled="f" strokeweight=".33906mm">
                <v:path arrowok="t"/>
                <w10:wrap type="topAndBottom" anchorx="page"/>
              </v:shape>
            </w:pict>
          </mc:Fallback>
        </mc:AlternateContent>
      </w:r>
    </w:p>
    <w:p w14:paraId="2F44367F" w14:textId="77777777" w:rsidR="00C8194E" w:rsidRDefault="00C8194E" w:rsidP="00C8194E">
      <w:pPr>
        <w:spacing w:before="246"/>
        <w:ind w:left="729"/>
        <w:rPr>
          <w:sz w:val="20"/>
        </w:rPr>
      </w:pPr>
      <w:r>
        <w:rPr>
          <w:color w:val="3B3B3B"/>
          <w:sz w:val="20"/>
        </w:rPr>
        <w:t>organizations</w:t>
      </w:r>
      <w:r>
        <w:rPr>
          <w:color w:val="3B3B3B"/>
          <w:spacing w:val="17"/>
          <w:sz w:val="20"/>
        </w:rPr>
        <w:t xml:space="preserve"> </w:t>
      </w:r>
      <w:r>
        <w:rPr>
          <w:color w:val="3B3B3B"/>
          <w:sz w:val="20"/>
        </w:rPr>
        <w:t>and</w:t>
      </w:r>
      <w:r>
        <w:rPr>
          <w:color w:val="3B3B3B"/>
          <w:spacing w:val="1"/>
          <w:sz w:val="20"/>
        </w:rPr>
        <w:t xml:space="preserve"> </w:t>
      </w:r>
      <w:r>
        <w:rPr>
          <w:color w:val="3B3B3B"/>
          <w:sz w:val="20"/>
        </w:rPr>
        <w:t>Disabled</w:t>
      </w:r>
      <w:r>
        <w:rPr>
          <w:color w:val="3B3B3B"/>
          <w:spacing w:val="9"/>
          <w:sz w:val="20"/>
        </w:rPr>
        <w:t xml:space="preserve"> </w:t>
      </w:r>
      <w:r>
        <w:rPr>
          <w:color w:val="3B3B3B"/>
          <w:sz w:val="20"/>
        </w:rPr>
        <w:t>People</w:t>
      </w:r>
      <w:r>
        <w:rPr>
          <w:color w:val="3B3B3B"/>
          <w:spacing w:val="12"/>
          <w:sz w:val="20"/>
        </w:rPr>
        <w:t xml:space="preserve"> </w:t>
      </w:r>
      <w:r>
        <w:rPr>
          <w:color w:val="3B3B3B"/>
          <w:sz w:val="20"/>
        </w:rPr>
        <w:t>International,</w:t>
      </w:r>
      <w:r>
        <w:rPr>
          <w:color w:val="3B3B3B"/>
          <w:spacing w:val="7"/>
          <w:sz w:val="20"/>
        </w:rPr>
        <w:t xml:space="preserve"> </w:t>
      </w:r>
      <w:r>
        <w:rPr>
          <w:color w:val="3B3B3B"/>
          <w:spacing w:val="-2"/>
          <w:sz w:val="20"/>
        </w:rPr>
        <w:t>Canada.</w:t>
      </w:r>
    </w:p>
    <w:p w14:paraId="66EB72C9" w14:textId="77777777" w:rsidR="00C8194E" w:rsidRDefault="00C8194E" w:rsidP="00C8194E">
      <w:pPr>
        <w:pStyle w:val="BodyText"/>
        <w:spacing w:before="25"/>
        <w:rPr>
          <w:sz w:val="20"/>
        </w:rPr>
      </w:pPr>
    </w:p>
    <w:p w14:paraId="719F8240" w14:textId="77777777" w:rsidR="00C8194E" w:rsidRDefault="00C8194E" w:rsidP="00C8194E">
      <w:pPr>
        <w:ind w:left="730"/>
        <w:rPr>
          <w:sz w:val="20"/>
        </w:rPr>
      </w:pPr>
      <w:r>
        <w:rPr>
          <w:color w:val="525252"/>
          <w:sz w:val="20"/>
          <w:vertAlign w:val="superscript"/>
        </w:rPr>
        <w:t>12</w:t>
      </w:r>
      <w:r>
        <w:rPr>
          <w:color w:val="525252"/>
          <w:spacing w:val="-11"/>
          <w:sz w:val="20"/>
        </w:rPr>
        <w:t xml:space="preserve"> </w:t>
      </w:r>
      <w:r>
        <w:rPr>
          <w:color w:val="3B3B3B"/>
          <w:sz w:val="20"/>
        </w:rPr>
        <w:t>G.A.</w:t>
      </w:r>
      <w:r>
        <w:rPr>
          <w:color w:val="3B3B3B"/>
          <w:spacing w:val="-4"/>
          <w:sz w:val="20"/>
        </w:rPr>
        <w:t xml:space="preserve"> </w:t>
      </w:r>
      <w:r>
        <w:rPr>
          <w:color w:val="3B3B3B"/>
          <w:sz w:val="20"/>
        </w:rPr>
        <w:t>Res.</w:t>
      </w:r>
      <w:r>
        <w:rPr>
          <w:color w:val="3B3B3B"/>
          <w:spacing w:val="2"/>
          <w:sz w:val="20"/>
        </w:rPr>
        <w:t xml:space="preserve"> </w:t>
      </w:r>
      <w:r>
        <w:rPr>
          <w:color w:val="3B3B3B"/>
          <w:sz w:val="20"/>
        </w:rPr>
        <w:t>2856</w:t>
      </w:r>
      <w:r>
        <w:rPr>
          <w:color w:val="727272"/>
          <w:sz w:val="20"/>
        </w:rPr>
        <w:t>,</w:t>
      </w:r>
      <w:r>
        <w:rPr>
          <w:color w:val="727272"/>
          <w:spacing w:val="-13"/>
          <w:sz w:val="20"/>
        </w:rPr>
        <w:t xml:space="preserve"> </w:t>
      </w:r>
      <w:r>
        <w:rPr>
          <w:color w:val="3B3B3B"/>
          <w:sz w:val="20"/>
        </w:rPr>
        <w:t>U.N.</w:t>
      </w:r>
      <w:r>
        <w:rPr>
          <w:color w:val="3B3B3B"/>
          <w:spacing w:val="4"/>
          <w:sz w:val="20"/>
        </w:rPr>
        <w:t xml:space="preserve"> </w:t>
      </w:r>
      <w:r>
        <w:rPr>
          <w:color w:val="3B3B3B"/>
          <w:sz w:val="20"/>
        </w:rPr>
        <w:t>GAOR,</w:t>
      </w:r>
      <w:r>
        <w:rPr>
          <w:color w:val="3B3B3B"/>
          <w:spacing w:val="3"/>
          <w:sz w:val="20"/>
        </w:rPr>
        <w:t xml:space="preserve"> </w:t>
      </w:r>
      <w:r>
        <w:rPr>
          <w:color w:val="3B3B3B"/>
          <w:sz w:val="20"/>
        </w:rPr>
        <w:t>26ct'</w:t>
      </w:r>
      <w:r>
        <w:rPr>
          <w:color w:val="3B3B3B"/>
          <w:spacing w:val="31"/>
          <w:sz w:val="20"/>
        </w:rPr>
        <w:t xml:space="preserve"> </w:t>
      </w:r>
      <w:r>
        <w:rPr>
          <w:color w:val="3B3B3B"/>
          <w:sz w:val="20"/>
        </w:rPr>
        <w:t>Sess.,</w:t>
      </w:r>
      <w:r>
        <w:rPr>
          <w:color w:val="3B3B3B"/>
          <w:spacing w:val="-2"/>
          <w:sz w:val="20"/>
        </w:rPr>
        <w:t xml:space="preserve"> </w:t>
      </w:r>
      <w:r>
        <w:rPr>
          <w:color w:val="3B3B3B"/>
          <w:sz w:val="20"/>
        </w:rPr>
        <w:t>Supp.</w:t>
      </w:r>
      <w:r>
        <w:rPr>
          <w:color w:val="3B3B3B"/>
          <w:spacing w:val="-5"/>
          <w:sz w:val="20"/>
        </w:rPr>
        <w:t xml:space="preserve"> </w:t>
      </w:r>
      <w:r>
        <w:rPr>
          <w:color w:val="3B3B3B"/>
          <w:sz w:val="20"/>
        </w:rPr>
        <w:t>No.29,</w:t>
      </w:r>
      <w:r>
        <w:rPr>
          <w:color w:val="3B3B3B"/>
          <w:spacing w:val="-2"/>
          <w:sz w:val="20"/>
        </w:rPr>
        <w:t xml:space="preserve"> </w:t>
      </w:r>
      <w:r>
        <w:rPr>
          <w:color w:val="3B3B3B"/>
          <w:sz w:val="20"/>
        </w:rPr>
        <w:t>at</w:t>
      </w:r>
      <w:r>
        <w:rPr>
          <w:color w:val="3B3B3B"/>
          <w:spacing w:val="-9"/>
          <w:sz w:val="20"/>
        </w:rPr>
        <w:t xml:space="preserve"> </w:t>
      </w:r>
      <w:r>
        <w:rPr>
          <w:color w:val="3B3B3B"/>
          <w:sz w:val="20"/>
        </w:rPr>
        <w:t>99</w:t>
      </w:r>
      <w:r>
        <w:rPr>
          <w:color w:val="727272"/>
          <w:sz w:val="20"/>
        </w:rPr>
        <w:t>,</w:t>
      </w:r>
      <w:r>
        <w:rPr>
          <w:color w:val="727272"/>
          <w:spacing w:val="-12"/>
          <w:sz w:val="20"/>
        </w:rPr>
        <w:t xml:space="preserve"> </w:t>
      </w:r>
      <w:r>
        <w:rPr>
          <w:color w:val="3B3B3B"/>
          <w:sz w:val="20"/>
        </w:rPr>
        <w:t>UN</w:t>
      </w:r>
      <w:r>
        <w:rPr>
          <w:color w:val="3B3B3B"/>
          <w:spacing w:val="-6"/>
          <w:sz w:val="20"/>
        </w:rPr>
        <w:t xml:space="preserve"> </w:t>
      </w:r>
      <w:r>
        <w:rPr>
          <w:color w:val="3B3B3B"/>
          <w:sz w:val="20"/>
        </w:rPr>
        <w:t>Doc.A/8429</w:t>
      </w:r>
      <w:r>
        <w:rPr>
          <w:color w:val="3B3B3B"/>
          <w:spacing w:val="3"/>
          <w:sz w:val="20"/>
        </w:rPr>
        <w:t xml:space="preserve"> </w:t>
      </w:r>
      <w:r>
        <w:rPr>
          <w:color w:val="3B3B3B"/>
          <w:spacing w:val="-2"/>
          <w:sz w:val="20"/>
        </w:rPr>
        <w:t>(1971)</w:t>
      </w:r>
    </w:p>
    <w:p w14:paraId="0F54CD69" w14:textId="77777777" w:rsidR="00C8194E" w:rsidRDefault="00C8194E" w:rsidP="00C8194E">
      <w:pPr>
        <w:pStyle w:val="BodyText"/>
        <w:spacing w:before="15"/>
        <w:rPr>
          <w:sz w:val="20"/>
        </w:rPr>
      </w:pPr>
    </w:p>
    <w:p w14:paraId="4358E7DF" w14:textId="77777777" w:rsidR="00C8194E" w:rsidRDefault="00C8194E" w:rsidP="00C8194E">
      <w:pPr>
        <w:ind w:left="734"/>
        <w:rPr>
          <w:sz w:val="20"/>
        </w:rPr>
      </w:pPr>
      <w:r>
        <w:rPr>
          <w:rFonts w:ascii="Arial"/>
          <w:color w:val="3B3B3B"/>
          <w:sz w:val="20"/>
          <w:vertAlign w:val="superscript"/>
        </w:rPr>
        <w:t>13</w:t>
      </w:r>
      <w:r>
        <w:rPr>
          <w:rFonts w:ascii="Arial"/>
          <w:color w:val="3B3B3B"/>
          <w:spacing w:val="-14"/>
          <w:sz w:val="20"/>
        </w:rPr>
        <w:t xml:space="preserve"> </w:t>
      </w:r>
      <w:r>
        <w:rPr>
          <w:color w:val="3B3B3B"/>
          <w:sz w:val="20"/>
        </w:rPr>
        <w:t>G</w:t>
      </w:r>
      <w:r>
        <w:rPr>
          <w:color w:val="727272"/>
          <w:sz w:val="20"/>
        </w:rPr>
        <w:t>.</w:t>
      </w:r>
      <w:r>
        <w:rPr>
          <w:color w:val="3B3B3B"/>
          <w:sz w:val="20"/>
        </w:rPr>
        <w:t>A</w:t>
      </w:r>
      <w:r>
        <w:rPr>
          <w:color w:val="727272"/>
          <w:sz w:val="20"/>
        </w:rPr>
        <w:t>.</w:t>
      </w:r>
      <w:r>
        <w:rPr>
          <w:color w:val="727272"/>
          <w:spacing w:val="-16"/>
          <w:sz w:val="20"/>
        </w:rPr>
        <w:t xml:space="preserve"> </w:t>
      </w:r>
      <w:r>
        <w:rPr>
          <w:color w:val="3B3B3B"/>
          <w:sz w:val="20"/>
        </w:rPr>
        <w:t>Res.</w:t>
      </w:r>
      <w:r>
        <w:rPr>
          <w:color w:val="3B3B3B"/>
          <w:spacing w:val="7"/>
          <w:sz w:val="20"/>
        </w:rPr>
        <w:t xml:space="preserve"> </w:t>
      </w:r>
      <w:r>
        <w:rPr>
          <w:color w:val="3B3B3B"/>
          <w:sz w:val="20"/>
        </w:rPr>
        <w:t>3447,</w:t>
      </w:r>
      <w:r>
        <w:rPr>
          <w:color w:val="3B3B3B"/>
          <w:spacing w:val="5"/>
          <w:sz w:val="20"/>
        </w:rPr>
        <w:t xml:space="preserve"> </w:t>
      </w:r>
      <w:r>
        <w:rPr>
          <w:color w:val="3B3B3B"/>
          <w:sz w:val="20"/>
        </w:rPr>
        <w:t>U.N.</w:t>
      </w:r>
      <w:r>
        <w:rPr>
          <w:color w:val="3B3B3B"/>
          <w:spacing w:val="8"/>
          <w:sz w:val="20"/>
        </w:rPr>
        <w:t xml:space="preserve"> </w:t>
      </w:r>
      <w:r>
        <w:rPr>
          <w:color w:val="3B3B3B"/>
          <w:sz w:val="20"/>
        </w:rPr>
        <w:t>GAOR,</w:t>
      </w:r>
      <w:r>
        <w:rPr>
          <w:color w:val="3B3B3B"/>
          <w:spacing w:val="4"/>
          <w:sz w:val="20"/>
        </w:rPr>
        <w:t xml:space="preserve"> </w:t>
      </w:r>
      <w:r>
        <w:rPr>
          <w:color w:val="3B3B3B"/>
          <w:sz w:val="20"/>
        </w:rPr>
        <w:t>30</w:t>
      </w:r>
      <w:r>
        <w:rPr>
          <w:color w:val="3B3B3B"/>
          <w:sz w:val="20"/>
          <w:vertAlign w:val="superscript"/>
        </w:rPr>
        <w:t>th</w:t>
      </w:r>
      <w:r>
        <w:rPr>
          <w:color w:val="3B3B3B"/>
          <w:spacing w:val="27"/>
          <w:sz w:val="20"/>
        </w:rPr>
        <w:t xml:space="preserve"> </w:t>
      </w:r>
      <w:r>
        <w:rPr>
          <w:color w:val="3B3B3B"/>
          <w:sz w:val="20"/>
        </w:rPr>
        <w:t>Sess.,</w:t>
      </w:r>
      <w:r>
        <w:rPr>
          <w:color w:val="3B3B3B"/>
          <w:spacing w:val="-1"/>
          <w:sz w:val="20"/>
        </w:rPr>
        <w:t xml:space="preserve"> </w:t>
      </w:r>
      <w:r>
        <w:rPr>
          <w:color w:val="3B3B3B"/>
          <w:sz w:val="20"/>
        </w:rPr>
        <w:t>Supp.</w:t>
      </w:r>
      <w:r>
        <w:rPr>
          <w:color w:val="3B3B3B"/>
          <w:spacing w:val="7"/>
          <w:sz w:val="20"/>
        </w:rPr>
        <w:t xml:space="preserve"> </w:t>
      </w:r>
      <w:r>
        <w:rPr>
          <w:color w:val="3B3B3B"/>
          <w:sz w:val="20"/>
        </w:rPr>
        <w:t>No.34,</w:t>
      </w:r>
      <w:r>
        <w:rPr>
          <w:color w:val="3B3B3B"/>
          <w:spacing w:val="2"/>
          <w:sz w:val="20"/>
        </w:rPr>
        <w:t xml:space="preserve"> </w:t>
      </w:r>
      <w:r>
        <w:rPr>
          <w:color w:val="3B3B3B"/>
          <w:sz w:val="20"/>
        </w:rPr>
        <w:t>at</w:t>
      </w:r>
      <w:r>
        <w:rPr>
          <w:color w:val="3B3B3B"/>
          <w:spacing w:val="-1"/>
          <w:sz w:val="20"/>
        </w:rPr>
        <w:t xml:space="preserve"> </w:t>
      </w:r>
      <w:r>
        <w:rPr>
          <w:color w:val="3B3B3B"/>
          <w:sz w:val="20"/>
        </w:rPr>
        <w:t>92,</w:t>
      </w:r>
      <w:r>
        <w:rPr>
          <w:color w:val="3B3B3B"/>
          <w:spacing w:val="-1"/>
          <w:sz w:val="20"/>
        </w:rPr>
        <w:t xml:space="preserve"> </w:t>
      </w:r>
      <w:r>
        <w:rPr>
          <w:color w:val="3B3B3B"/>
          <w:sz w:val="20"/>
        </w:rPr>
        <w:t>UN</w:t>
      </w:r>
      <w:r>
        <w:rPr>
          <w:color w:val="3B3B3B"/>
          <w:spacing w:val="-5"/>
          <w:sz w:val="20"/>
        </w:rPr>
        <w:t xml:space="preserve"> </w:t>
      </w:r>
      <w:r>
        <w:rPr>
          <w:color w:val="3B3B3B"/>
          <w:sz w:val="20"/>
        </w:rPr>
        <w:t>Doc.</w:t>
      </w:r>
      <w:r>
        <w:rPr>
          <w:color w:val="3B3B3B"/>
          <w:spacing w:val="13"/>
          <w:sz w:val="20"/>
        </w:rPr>
        <w:t xml:space="preserve"> </w:t>
      </w:r>
      <w:r>
        <w:rPr>
          <w:color w:val="3B3B3B"/>
          <w:sz w:val="20"/>
        </w:rPr>
        <w:t>A/10,034</w:t>
      </w:r>
      <w:r>
        <w:rPr>
          <w:color w:val="3B3B3B"/>
          <w:spacing w:val="13"/>
          <w:sz w:val="20"/>
        </w:rPr>
        <w:t xml:space="preserve"> </w:t>
      </w:r>
      <w:r>
        <w:rPr>
          <w:color w:val="3B3B3B"/>
          <w:spacing w:val="-2"/>
          <w:sz w:val="20"/>
        </w:rPr>
        <w:t>(1975).</w:t>
      </w:r>
    </w:p>
    <w:p w14:paraId="44C42EBA" w14:textId="77777777" w:rsidR="00C8194E" w:rsidRDefault="00C8194E" w:rsidP="00C8194E">
      <w:pPr>
        <w:pStyle w:val="BodyText"/>
        <w:spacing w:before="20"/>
        <w:rPr>
          <w:sz w:val="20"/>
        </w:rPr>
      </w:pPr>
    </w:p>
    <w:p w14:paraId="354171CF" w14:textId="77777777" w:rsidR="00C8194E" w:rsidRDefault="00C8194E" w:rsidP="00C8194E">
      <w:pPr>
        <w:spacing w:line="247" w:lineRule="auto"/>
        <w:ind w:left="725" w:right="793" w:firstLine="1"/>
        <w:rPr>
          <w:sz w:val="20"/>
        </w:rPr>
      </w:pPr>
      <w:r>
        <w:rPr>
          <w:color w:val="3B3B3B"/>
          <w:sz w:val="20"/>
          <w:vertAlign w:val="superscript"/>
        </w:rPr>
        <w:t>14</w:t>
      </w:r>
      <w:r>
        <w:rPr>
          <w:color w:val="3B3B3B"/>
          <w:spacing w:val="-2"/>
          <w:sz w:val="20"/>
        </w:rPr>
        <w:t xml:space="preserve"> </w:t>
      </w:r>
      <w:r>
        <w:rPr>
          <w:color w:val="3B3B3B"/>
          <w:sz w:val="20"/>
        </w:rPr>
        <w:t>G.A.</w:t>
      </w:r>
      <w:r>
        <w:rPr>
          <w:color w:val="3B3B3B"/>
          <w:spacing w:val="-4"/>
          <w:sz w:val="20"/>
        </w:rPr>
        <w:t xml:space="preserve"> </w:t>
      </w:r>
      <w:r>
        <w:rPr>
          <w:color w:val="3B3B3B"/>
          <w:sz w:val="20"/>
        </w:rPr>
        <w:t>Res.</w:t>
      </w:r>
      <w:r>
        <w:rPr>
          <w:color w:val="3B3B3B"/>
          <w:spacing w:val="40"/>
          <w:sz w:val="20"/>
        </w:rPr>
        <w:t xml:space="preserve"> </w:t>
      </w:r>
      <w:r>
        <w:rPr>
          <w:color w:val="3B3B3B"/>
          <w:sz w:val="20"/>
        </w:rPr>
        <w:t>52, U.N. GAOR, 37°</w:t>
      </w:r>
      <w:r>
        <w:rPr>
          <w:color w:val="3B3B3B"/>
          <w:sz w:val="20"/>
          <w:vertAlign w:val="superscript"/>
        </w:rPr>
        <w:t>1</w:t>
      </w:r>
      <w:r>
        <w:rPr>
          <w:color w:val="3B3B3B"/>
          <w:spacing w:val="-25"/>
          <w:sz w:val="20"/>
        </w:rPr>
        <w:t xml:space="preserve"> </w:t>
      </w:r>
      <w:r>
        <w:rPr>
          <w:color w:val="3B3B3B"/>
          <w:sz w:val="20"/>
        </w:rPr>
        <w:t>Sess., UN</w:t>
      </w:r>
      <w:r>
        <w:rPr>
          <w:color w:val="3B3B3B"/>
          <w:spacing w:val="-2"/>
          <w:sz w:val="20"/>
        </w:rPr>
        <w:t xml:space="preserve"> </w:t>
      </w:r>
      <w:r>
        <w:rPr>
          <w:color w:val="3B3B3B"/>
          <w:sz w:val="20"/>
        </w:rPr>
        <w:t>Doc.</w:t>
      </w:r>
      <w:r>
        <w:rPr>
          <w:color w:val="3B3B3B"/>
          <w:spacing w:val="40"/>
          <w:sz w:val="20"/>
        </w:rPr>
        <w:t xml:space="preserve"> </w:t>
      </w:r>
      <w:r>
        <w:rPr>
          <w:color w:val="3B3B3B"/>
          <w:sz w:val="20"/>
        </w:rPr>
        <w:t>(1982) (adopted by</w:t>
      </w:r>
      <w:r>
        <w:rPr>
          <w:color w:val="3B3B3B"/>
          <w:spacing w:val="-6"/>
          <w:sz w:val="20"/>
        </w:rPr>
        <w:t xml:space="preserve"> </w:t>
      </w:r>
      <w:r>
        <w:rPr>
          <w:color w:val="3B3B3B"/>
          <w:sz w:val="20"/>
        </w:rPr>
        <w:t>consensus).</w:t>
      </w:r>
      <w:r>
        <w:rPr>
          <w:color w:val="3B3B3B"/>
          <w:spacing w:val="40"/>
          <w:sz w:val="20"/>
        </w:rPr>
        <w:t xml:space="preserve"> </w:t>
      </w:r>
      <w:r>
        <w:rPr>
          <w:i/>
          <w:color w:val="525252"/>
          <w:sz w:val="20"/>
        </w:rPr>
        <w:t xml:space="preserve">See </w:t>
      </w:r>
      <w:r>
        <w:rPr>
          <w:i/>
          <w:color w:val="3B3B3B"/>
          <w:sz w:val="20"/>
        </w:rPr>
        <w:t xml:space="preserve">also </w:t>
      </w:r>
      <w:r>
        <w:rPr>
          <w:color w:val="3B3B3B"/>
          <w:sz w:val="20"/>
        </w:rPr>
        <w:t>United Nations, General Assembly, Implementation</w:t>
      </w:r>
      <w:r>
        <w:rPr>
          <w:color w:val="3B3B3B"/>
          <w:spacing w:val="-18"/>
          <w:sz w:val="20"/>
        </w:rPr>
        <w:t xml:space="preserve"> </w:t>
      </w:r>
      <w:r>
        <w:rPr>
          <w:color w:val="3B3B3B"/>
          <w:sz w:val="20"/>
        </w:rPr>
        <w:t>of</w:t>
      </w:r>
      <w:r>
        <w:rPr>
          <w:color w:val="3B3B3B"/>
          <w:spacing w:val="-1"/>
          <w:sz w:val="20"/>
        </w:rPr>
        <w:t xml:space="preserve"> </w:t>
      </w:r>
      <w:r>
        <w:rPr>
          <w:color w:val="3B3B3B"/>
          <w:sz w:val="20"/>
        </w:rPr>
        <w:t>the</w:t>
      </w:r>
      <w:r>
        <w:rPr>
          <w:color w:val="3B3B3B"/>
          <w:spacing w:val="-4"/>
          <w:sz w:val="20"/>
        </w:rPr>
        <w:t xml:space="preserve"> </w:t>
      </w:r>
      <w:r>
        <w:rPr>
          <w:color w:val="3B3B3B"/>
          <w:sz w:val="20"/>
        </w:rPr>
        <w:t>World Programme of Action Concerning Disabled Persons and the United Nations Decade of Disabled Persons, U.N. Doc.</w:t>
      </w:r>
      <w:r>
        <w:rPr>
          <w:color w:val="3B3B3B"/>
          <w:spacing w:val="40"/>
          <w:sz w:val="20"/>
        </w:rPr>
        <w:t xml:space="preserve"> </w:t>
      </w:r>
      <w:r>
        <w:rPr>
          <w:color w:val="3B3B3B"/>
          <w:sz w:val="20"/>
        </w:rPr>
        <w:t>A/41/605 (1986).</w:t>
      </w:r>
    </w:p>
    <w:p w14:paraId="2AB7DCAE" w14:textId="77777777" w:rsidR="00C8194E" w:rsidRDefault="00C8194E" w:rsidP="00C8194E">
      <w:pPr>
        <w:pStyle w:val="BodyText"/>
        <w:spacing w:before="10"/>
        <w:rPr>
          <w:sz w:val="20"/>
        </w:rPr>
      </w:pPr>
    </w:p>
    <w:p w14:paraId="6A99C7D0" w14:textId="77777777" w:rsidR="00C8194E" w:rsidRDefault="00C8194E" w:rsidP="00C8194E">
      <w:pPr>
        <w:spacing w:before="1" w:line="249" w:lineRule="auto"/>
        <w:ind w:left="717" w:right="316" w:firstLine="11"/>
        <w:rPr>
          <w:sz w:val="20"/>
        </w:rPr>
      </w:pPr>
      <w:r>
        <w:rPr>
          <w:rFonts w:ascii="Arial" w:hAnsi="Arial"/>
          <w:color w:val="3B3B3B"/>
          <w:sz w:val="20"/>
          <w:vertAlign w:val="superscript"/>
        </w:rPr>
        <w:t>15</w:t>
      </w:r>
      <w:r>
        <w:rPr>
          <w:rFonts w:ascii="Arial" w:hAnsi="Arial"/>
          <w:color w:val="3B3B3B"/>
          <w:spacing w:val="-9"/>
          <w:sz w:val="20"/>
        </w:rPr>
        <w:t xml:space="preserve"> </w:t>
      </w:r>
      <w:r>
        <w:rPr>
          <w:i/>
          <w:color w:val="3B3B3B"/>
          <w:sz w:val="20"/>
        </w:rPr>
        <w:t xml:space="preserve">See </w:t>
      </w:r>
      <w:r>
        <w:rPr>
          <w:color w:val="3B3B3B"/>
          <w:sz w:val="20"/>
        </w:rPr>
        <w:t>Itzhak</w:t>
      </w:r>
      <w:r>
        <w:rPr>
          <w:color w:val="3B3B3B"/>
          <w:spacing w:val="-1"/>
          <w:sz w:val="20"/>
        </w:rPr>
        <w:t xml:space="preserve"> </w:t>
      </w:r>
      <w:r>
        <w:rPr>
          <w:color w:val="3B3B3B"/>
          <w:sz w:val="20"/>
        </w:rPr>
        <w:t>Levav, Helena Restrepo and Carlyl Guerra de</w:t>
      </w:r>
      <w:r>
        <w:rPr>
          <w:color w:val="3B3B3B"/>
          <w:spacing w:val="-10"/>
          <w:sz w:val="20"/>
        </w:rPr>
        <w:t xml:space="preserve"> </w:t>
      </w:r>
      <w:r>
        <w:rPr>
          <w:color w:val="3B3B3B"/>
          <w:sz w:val="20"/>
        </w:rPr>
        <w:t xml:space="preserve">Macedo, </w:t>
      </w:r>
      <w:r>
        <w:rPr>
          <w:i/>
          <w:color w:val="3B3B3B"/>
          <w:sz w:val="20"/>
        </w:rPr>
        <w:t xml:space="preserve">The Restructuring of Psychiatric </w:t>
      </w:r>
      <w:r>
        <w:rPr>
          <w:i/>
          <w:color w:val="525252"/>
          <w:sz w:val="20"/>
        </w:rPr>
        <w:t xml:space="preserve">Care </w:t>
      </w:r>
      <w:r>
        <w:rPr>
          <w:i/>
          <w:color w:val="3B3B3B"/>
          <w:sz w:val="20"/>
        </w:rPr>
        <w:t>in Latin America:</w:t>
      </w:r>
      <w:r>
        <w:rPr>
          <w:i/>
          <w:color w:val="3B3B3B"/>
          <w:spacing w:val="-11"/>
          <w:sz w:val="20"/>
        </w:rPr>
        <w:t xml:space="preserve"> </w:t>
      </w:r>
      <w:r>
        <w:rPr>
          <w:i/>
          <w:color w:val="3B3B3B"/>
          <w:sz w:val="20"/>
        </w:rPr>
        <w:t>A</w:t>
      </w:r>
      <w:r>
        <w:rPr>
          <w:i/>
          <w:color w:val="3B3B3B"/>
          <w:spacing w:val="-10"/>
          <w:sz w:val="20"/>
        </w:rPr>
        <w:t xml:space="preserve"> </w:t>
      </w:r>
      <w:r>
        <w:rPr>
          <w:i/>
          <w:color w:val="3B3B3B"/>
          <w:sz w:val="20"/>
        </w:rPr>
        <w:t>New</w:t>
      </w:r>
      <w:r>
        <w:rPr>
          <w:i/>
          <w:color w:val="3B3B3B"/>
          <w:spacing w:val="-13"/>
          <w:sz w:val="20"/>
        </w:rPr>
        <w:t xml:space="preserve"> </w:t>
      </w:r>
      <w:r>
        <w:rPr>
          <w:i/>
          <w:color w:val="3B3B3B"/>
          <w:sz w:val="20"/>
        </w:rPr>
        <w:t>Policy</w:t>
      </w:r>
      <w:r>
        <w:rPr>
          <w:i/>
          <w:color w:val="3B3B3B"/>
          <w:spacing w:val="-12"/>
          <w:sz w:val="20"/>
        </w:rPr>
        <w:t xml:space="preserve"> </w:t>
      </w:r>
      <w:r>
        <w:rPr>
          <w:i/>
          <w:color w:val="3B3B3B"/>
          <w:sz w:val="20"/>
        </w:rPr>
        <w:t>for</w:t>
      </w:r>
      <w:r>
        <w:rPr>
          <w:i/>
          <w:color w:val="3B3B3B"/>
          <w:spacing w:val="-13"/>
          <w:sz w:val="20"/>
        </w:rPr>
        <w:t xml:space="preserve"> </w:t>
      </w:r>
      <w:r>
        <w:rPr>
          <w:i/>
          <w:color w:val="3B3B3B"/>
          <w:sz w:val="20"/>
        </w:rPr>
        <w:t>Mental Health</w:t>
      </w:r>
      <w:r>
        <w:rPr>
          <w:i/>
          <w:color w:val="3B3B3B"/>
          <w:spacing w:val="-7"/>
          <w:sz w:val="20"/>
        </w:rPr>
        <w:t xml:space="preserve"> </w:t>
      </w:r>
      <w:r>
        <w:rPr>
          <w:i/>
          <w:color w:val="525252"/>
          <w:sz w:val="20"/>
        </w:rPr>
        <w:t>Services,</w:t>
      </w:r>
      <w:r>
        <w:rPr>
          <w:i/>
          <w:color w:val="525252"/>
          <w:spacing w:val="-13"/>
          <w:sz w:val="20"/>
        </w:rPr>
        <w:t xml:space="preserve"> </w:t>
      </w:r>
      <w:r>
        <w:rPr>
          <w:color w:val="3B3B3B"/>
          <w:sz w:val="20"/>
        </w:rPr>
        <w:t>15</w:t>
      </w:r>
      <w:r>
        <w:rPr>
          <w:color w:val="3B3B3B"/>
          <w:spacing w:val="-13"/>
          <w:sz w:val="20"/>
        </w:rPr>
        <w:t xml:space="preserve"> </w:t>
      </w:r>
      <w:r>
        <w:rPr>
          <w:color w:val="3B3B3B"/>
          <w:sz w:val="20"/>
        </w:rPr>
        <w:t>J. PUB.</w:t>
      </w:r>
      <w:r>
        <w:rPr>
          <w:color w:val="3B3B3B"/>
          <w:spacing w:val="3"/>
          <w:sz w:val="20"/>
        </w:rPr>
        <w:t xml:space="preserve"> </w:t>
      </w:r>
      <w:r>
        <w:rPr>
          <w:color w:val="3B3B3B"/>
          <w:sz w:val="20"/>
        </w:rPr>
        <w:t>HEALTH</w:t>
      </w:r>
      <w:r>
        <w:rPr>
          <w:color w:val="3B3B3B"/>
          <w:spacing w:val="-9"/>
          <w:sz w:val="20"/>
        </w:rPr>
        <w:t xml:space="preserve"> </w:t>
      </w:r>
      <w:r>
        <w:rPr>
          <w:color w:val="525252"/>
          <w:sz w:val="17"/>
        </w:rPr>
        <w:t>AND</w:t>
      </w:r>
      <w:r>
        <w:rPr>
          <w:color w:val="525252"/>
          <w:spacing w:val="-11"/>
          <w:sz w:val="17"/>
        </w:rPr>
        <w:t xml:space="preserve"> </w:t>
      </w:r>
      <w:r>
        <w:rPr>
          <w:color w:val="3B3B3B"/>
          <w:sz w:val="20"/>
        </w:rPr>
        <w:t>POLICY</w:t>
      </w:r>
      <w:r>
        <w:rPr>
          <w:color w:val="3B3B3B"/>
          <w:spacing w:val="-12"/>
          <w:sz w:val="20"/>
        </w:rPr>
        <w:t xml:space="preserve"> </w:t>
      </w:r>
      <w:r>
        <w:rPr>
          <w:color w:val="3B3B3B"/>
          <w:sz w:val="20"/>
        </w:rPr>
        <w:t>71</w:t>
      </w:r>
      <w:r>
        <w:rPr>
          <w:color w:val="3B3B3B"/>
          <w:spacing w:val="-13"/>
          <w:sz w:val="20"/>
        </w:rPr>
        <w:t xml:space="preserve"> </w:t>
      </w:r>
      <w:r>
        <w:rPr>
          <w:color w:val="3B3B3B"/>
          <w:sz w:val="20"/>
        </w:rPr>
        <w:t>(1994)</w:t>
      </w:r>
      <w:r>
        <w:rPr>
          <w:color w:val="3B3B3B"/>
          <w:spacing w:val="-9"/>
          <w:sz w:val="20"/>
        </w:rPr>
        <w:t xml:space="preserve"> </w:t>
      </w:r>
      <w:r>
        <w:rPr>
          <w:color w:val="3B3B3B"/>
          <w:sz w:val="20"/>
        </w:rPr>
        <w:t>(describing d¢velopments</w:t>
      </w:r>
      <w:r>
        <w:rPr>
          <w:color w:val="3B3B3B"/>
          <w:spacing w:val="34"/>
          <w:sz w:val="20"/>
        </w:rPr>
        <w:t xml:space="preserve"> </w:t>
      </w:r>
      <w:r>
        <w:rPr>
          <w:color w:val="525252"/>
          <w:sz w:val="20"/>
        </w:rPr>
        <w:t xml:space="preserve">in </w:t>
      </w:r>
      <w:r>
        <w:rPr>
          <w:color w:val="3B3B3B"/>
          <w:sz w:val="20"/>
        </w:rPr>
        <w:t>mental</w:t>
      </w:r>
      <w:r>
        <w:rPr>
          <w:color w:val="3B3B3B"/>
          <w:spacing w:val="35"/>
          <w:sz w:val="20"/>
        </w:rPr>
        <w:t xml:space="preserve"> </w:t>
      </w:r>
      <w:r>
        <w:rPr>
          <w:color w:val="3B3B3B"/>
          <w:sz w:val="20"/>
        </w:rPr>
        <w:t>health, policy, and law underlying</w:t>
      </w:r>
      <w:r>
        <w:rPr>
          <w:color w:val="3B3B3B"/>
          <w:spacing w:val="25"/>
          <w:sz w:val="20"/>
        </w:rPr>
        <w:t xml:space="preserve"> </w:t>
      </w:r>
      <w:r>
        <w:rPr>
          <w:color w:val="3B3B3B"/>
          <w:sz w:val="20"/>
        </w:rPr>
        <w:t xml:space="preserve">the </w:t>
      </w:r>
      <w:r>
        <w:rPr>
          <w:i/>
          <w:color w:val="3B3B3B"/>
          <w:sz w:val="20"/>
        </w:rPr>
        <w:t>Declaration</w:t>
      </w:r>
      <w:r>
        <w:rPr>
          <w:i/>
          <w:color w:val="3B3B3B"/>
          <w:spacing w:val="36"/>
          <w:sz w:val="20"/>
        </w:rPr>
        <w:t xml:space="preserve"> </w:t>
      </w:r>
      <w:r>
        <w:rPr>
          <w:i/>
          <w:color w:val="525252"/>
          <w:sz w:val="20"/>
        </w:rPr>
        <w:t xml:space="preserve">of </w:t>
      </w:r>
      <w:r>
        <w:rPr>
          <w:i/>
          <w:color w:val="3B3B3B"/>
          <w:sz w:val="20"/>
        </w:rPr>
        <w:t>Caracas).</w:t>
      </w:r>
      <w:r>
        <w:rPr>
          <w:i/>
          <w:color w:val="3B3B3B"/>
          <w:spacing w:val="40"/>
          <w:sz w:val="20"/>
        </w:rPr>
        <w:t xml:space="preserve"> </w:t>
      </w:r>
      <w:r>
        <w:rPr>
          <w:color w:val="3B3B3B"/>
          <w:sz w:val="20"/>
        </w:rPr>
        <w:t xml:space="preserve">The </w:t>
      </w:r>
      <w:r>
        <w:rPr>
          <w:i/>
          <w:color w:val="3B3B3B"/>
          <w:sz w:val="20"/>
        </w:rPr>
        <w:t>Declaration</w:t>
      </w:r>
      <w:r>
        <w:rPr>
          <w:i/>
          <w:color w:val="3B3B3B"/>
          <w:spacing w:val="31"/>
          <w:sz w:val="20"/>
        </w:rPr>
        <w:t xml:space="preserve"> </w:t>
      </w:r>
      <w:r>
        <w:rPr>
          <w:i/>
          <w:color w:val="525252"/>
          <w:sz w:val="20"/>
        </w:rPr>
        <w:t xml:space="preserve">of </w:t>
      </w:r>
      <w:r>
        <w:rPr>
          <w:i/>
          <w:color w:val="3B3B3B"/>
          <w:sz w:val="20"/>
        </w:rPr>
        <w:t xml:space="preserve">Caracas </w:t>
      </w:r>
      <w:r>
        <w:rPr>
          <w:color w:val="3B3B3B"/>
          <w:sz w:val="20"/>
        </w:rPr>
        <w:t>is reproduced</w:t>
      </w:r>
      <w:r>
        <w:rPr>
          <w:color w:val="3B3B3B"/>
          <w:spacing w:val="29"/>
          <w:sz w:val="20"/>
        </w:rPr>
        <w:t xml:space="preserve"> </w:t>
      </w:r>
      <w:r>
        <w:rPr>
          <w:color w:val="3B3B3B"/>
          <w:sz w:val="20"/>
        </w:rPr>
        <w:t>in</w:t>
      </w:r>
      <w:r>
        <w:rPr>
          <w:color w:val="3B3B3B"/>
          <w:spacing w:val="-2"/>
          <w:sz w:val="20"/>
        </w:rPr>
        <w:t xml:space="preserve"> </w:t>
      </w:r>
      <w:r>
        <w:rPr>
          <w:color w:val="3B3B3B"/>
          <w:sz w:val="20"/>
        </w:rPr>
        <w:t>English in the article at 82.</w:t>
      </w:r>
      <w:r>
        <w:rPr>
          <w:color w:val="3B3B3B"/>
          <w:spacing w:val="40"/>
          <w:sz w:val="20"/>
        </w:rPr>
        <w:t xml:space="preserve"> </w:t>
      </w:r>
      <w:r>
        <w:rPr>
          <w:color w:val="3B3B3B"/>
          <w:sz w:val="20"/>
        </w:rPr>
        <w:t>A</w:t>
      </w:r>
      <w:r>
        <w:rPr>
          <w:color w:val="3B3B3B"/>
          <w:spacing w:val="-1"/>
          <w:sz w:val="20"/>
        </w:rPr>
        <w:t xml:space="preserve"> </w:t>
      </w:r>
      <w:r>
        <w:rPr>
          <w:color w:val="3B3B3B"/>
          <w:sz w:val="20"/>
        </w:rPr>
        <w:t>Spanish-language translation is</w:t>
      </w:r>
      <w:r>
        <w:rPr>
          <w:color w:val="3B3B3B"/>
          <w:spacing w:val="-3"/>
          <w:sz w:val="20"/>
        </w:rPr>
        <w:t xml:space="preserve"> </w:t>
      </w:r>
      <w:r>
        <w:rPr>
          <w:color w:val="3B3B3B"/>
          <w:sz w:val="20"/>
        </w:rPr>
        <w:t xml:space="preserve">available in Jimenez, </w:t>
      </w:r>
      <w:r>
        <w:rPr>
          <w:i/>
          <w:color w:val="3B3B3B"/>
          <w:sz w:val="20"/>
        </w:rPr>
        <w:t xml:space="preserve">supra </w:t>
      </w:r>
      <w:r>
        <w:rPr>
          <w:color w:val="3B3B3B"/>
          <w:sz w:val="20"/>
        </w:rPr>
        <w:t>note 11, at 186.</w:t>
      </w:r>
    </w:p>
    <w:p w14:paraId="28937724" w14:textId="77777777" w:rsidR="00C8194E" w:rsidRDefault="00C8194E" w:rsidP="00C8194E">
      <w:pPr>
        <w:pStyle w:val="BodyText"/>
        <w:spacing w:before="20"/>
        <w:rPr>
          <w:sz w:val="20"/>
        </w:rPr>
      </w:pPr>
    </w:p>
    <w:p w14:paraId="3C4E6E3B" w14:textId="77777777" w:rsidR="00C8194E" w:rsidRDefault="00C8194E" w:rsidP="00C8194E">
      <w:pPr>
        <w:ind w:left="718"/>
        <w:rPr>
          <w:sz w:val="20"/>
        </w:rPr>
      </w:pPr>
      <w:r>
        <w:rPr>
          <w:color w:val="525252"/>
          <w:sz w:val="20"/>
          <w:vertAlign w:val="superscript"/>
        </w:rPr>
        <w:t>16</w:t>
      </w:r>
      <w:r>
        <w:rPr>
          <w:color w:val="525252"/>
          <w:spacing w:val="-3"/>
          <w:sz w:val="20"/>
        </w:rPr>
        <w:t xml:space="preserve"> </w:t>
      </w:r>
      <w:r>
        <w:rPr>
          <w:i/>
          <w:color w:val="3B3B3B"/>
          <w:sz w:val="20"/>
        </w:rPr>
        <w:t>Id.</w:t>
      </w:r>
      <w:r>
        <w:rPr>
          <w:i/>
          <w:color w:val="3B3B3B"/>
          <w:spacing w:val="65"/>
          <w:sz w:val="20"/>
        </w:rPr>
        <w:t xml:space="preserve"> </w:t>
      </w:r>
      <w:r>
        <w:rPr>
          <w:color w:val="3B3B3B"/>
          <w:sz w:val="20"/>
        </w:rPr>
        <w:t>at</w:t>
      </w:r>
      <w:r>
        <w:rPr>
          <w:color w:val="3B3B3B"/>
          <w:spacing w:val="-1"/>
          <w:sz w:val="20"/>
        </w:rPr>
        <w:t xml:space="preserve"> </w:t>
      </w:r>
      <w:r>
        <w:rPr>
          <w:color w:val="3B3B3B"/>
          <w:sz w:val="20"/>
        </w:rPr>
        <w:t>83,</w:t>
      </w:r>
      <w:r>
        <w:rPr>
          <w:color w:val="3B3B3B"/>
          <w:spacing w:val="6"/>
          <w:sz w:val="20"/>
        </w:rPr>
        <w:t xml:space="preserve"> </w:t>
      </w:r>
      <w:r>
        <w:rPr>
          <w:i/>
          <w:color w:val="3B3B3B"/>
          <w:sz w:val="20"/>
        </w:rPr>
        <w:t>preamble,</w:t>
      </w:r>
      <w:r>
        <w:rPr>
          <w:i/>
          <w:color w:val="3B3B3B"/>
          <w:spacing w:val="5"/>
          <w:sz w:val="20"/>
        </w:rPr>
        <w:t xml:space="preserve"> </w:t>
      </w:r>
      <w:r>
        <w:rPr>
          <w:color w:val="3B3B3B"/>
          <w:sz w:val="20"/>
        </w:rPr>
        <w:t>paragraph</w:t>
      </w:r>
      <w:r>
        <w:rPr>
          <w:color w:val="3B3B3B"/>
          <w:spacing w:val="22"/>
          <w:sz w:val="20"/>
        </w:rPr>
        <w:t xml:space="preserve"> </w:t>
      </w:r>
      <w:r>
        <w:rPr>
          <w:color w:val="3B3B3B"/>
          <w:spacing w:val="-5"/>
          <w:sz w:val="20"/>
        </w:rPr>
        <w:t>2.</w:t>
      </w:r>
    </w:p>
    <w:p w14:paraId="27E79238" w14:textId="77777777" w:rsidR="00C8194E" w:rsidRDefault="00C8194E" w:rsidP="00C8194E">
      <w:pPr>
        <w:spacing w:before="212"/>
        <w:ind w:left="718"/>
        <w:rPr>
          <w:i/>
          <w:sz w:val="20"/>
        </w:rPr>
      </w:pPr>
      <w:r>
        <w:rPr>
          <w:rFonts w:ascii="Arial"/>
          <w:color w:val="525252"/>
          <w:spacing w:val="-5"/>
          <w:sz w:val="12"/>
        </w:rPr>
        <w:t>17</w:t>
      </w:r>
      <w:r>
        <w:rPr>
          <w:rFonts w:ascii="Arial"/>
          <w:color w:val="525252"/>
          <w:spacing w:val="4"/>
          <w:sz w:val="12"/>
        </w:rPr>
        <w:t xml:space="preserve"> </w:t>
      </w:r>
      <w:r>
        <w:rPr>
          <w:i/>
          <w:color w:val="525252"/>
          <w:spacing w:val="-5"/>
          <w:sz w:val="20"/>
        </w:rPr>
        <w:t>Id.</w:t>
      </w:r>
    </w:p>
    <w:p w14:paraId="79E13E70" w14:textId="77777777" w:rsidR="00C8194E" w:rsidRDefault="00C8194E" w:rsidP="00C8194E">
      <w:pPr>
        <w:pStyle w:val="BodyText"/>
        <w:spacing w:before="69"/>
        <w:rPr>
          <w:i/>
          <w:sz w:val="20"/>
        </w:rPr>
      </w:pPr>
    </w:p>
    <w:p w14:paraId="5125558F" w14:textId="77777777" w:rsidR="00C8194E" w:rsidRDefault="00C8194E" w:rsidP="00C8194E">
      <w:pPr>
        <w:ind w:left="711"/>
        <w:rPr>
          <w:sz w:val="20"/>
        </w:rPr>
      </w:pPr>
      <w:r>
        <w:rPr>
          <w:color w:val="3B3B3B"/>
          <w:sz w:val="20"/>
          <w:vertAlign w:val="superscript"/>
        </w:rPr>
        <w:t>18</w:t>
      </w:r>
      <w:r>
        <w:rPr>
          <w:color w:val="3B3B3B"/>
          <w:spacing w:val="-11"/>
          <w:sz w:val="20"/>
        </w:rPr>
        <w:t xml:space="preserve"> </w:t>
      </w:r>
      <w:r>
        <w:rPr>
          <w:i/>
          <w:color w:val="3B3B3B"/>
          <w:sz w:val="20"/>
        </w:rPr>
        <w:t>Id.,</w:t>
      </w:r>
      <w:r>
        <w:rPr>
          <w:i/>
          <w:color w:val="3B3B3B"/>
          <w:spacing w:val="3"/>
          <w:sz w:val="20"/>
        </w:rPr>
        <w:t xml:space="preserve"> </w:t>
      </w:r>
      <w:r>
        <w:rPr>
          <w:color w:val="3B3B3B"/>
          <w:sz w:val="20"/>
        </w:rPr>
        <w:t>article</w:t>
      </w:r>
      <w:r>
        <w:rPr>
          <w:color w:val="3B3B3B"/>
          <w:spacing w:val="3"/>
          <w:sz w:val="20"/>
        </w:rPr>
        <w:t xml:space="preserve"> </w:t>
      </w:r>
      <w:r>
        <w:rPr>
          <w:color w:val="3B3B3B"/>
          <w:spacing w:val="-5"/>
          <w:sz w:val="20"/>
        </w:rPr>
        <w:t>1.</w:t>
      </w:r>
    </w:p>
    <w:p w14:paraId="205026FE" w14:textId="77777777" w:rsidR="00C8194E" w:rsidRDefault="00C8194E" w:rsidP="00C8194E">
      <w:pPr>
        <w:rPr>
          <w:sz w:val="20"/>
        </w:rPr>
        <w:sectPr w:rsidR="00C8194E" w:rsidSect="005A4647">
          <w:pgSz w:w="12240" w:h="15840"/>
          <w:pgMar w:top="1040" w:right="920" w:bottom="280" w:left="980" w:header="858" w:footer="0" w:gutter="0"/>
          <w:cols w:space="720"/>
        </w:sectPr>
      </w:pPr>
    </w:p>
    <w:p w14:paraId="3DF4A229" w14:textId="77777777" w:rsidR="00C8194E" w:rsidRDefault="00C8194E" w:rsidP="00C8194E">
      <w:pPr>
        <w:pStyle w:val="BodyText"/>
        <w:spacing w:before="2"/>
      </w:pPr>
    </w:p>
    <w:p w14:paraId="6CFDC819" w14:textId="77777777" w:rsidR="00C8194E" w:rsidRDefault="00C8194E" w:rsidP="00C8194E">
      <w:pPr>
        <w:pStyle w:val="BodyText"/>
        <w:tabs>
          <w:tab w:val="left" w:leader="dot" w:pos="3528"/>
        </w:tabs>
        <w:spacing w:line="256" w:lineRule="auto"/>
        <w:ind w:left="258" w:right="793"/>
      </w:pPr>
      <w:r>
        <w:rPr>
          <w:color w:val="343434"/>
        </w:rPr>
        <w:t>must be</w:t>
      </w:r>
      <w:r>
        <w:rPr>
          <w:color w:val="343434"/>
          <w:spacing w:val="-2"/>
        </w:rPr>
        <w:t xml:space="preserve"> </w:t>
      </w:r>
      <w:r>
        <w:rPr>
          <w:color w:val="343434"/>
        </w:rPr>
        <w:t>used</w:t>
      </w:r>
      <w:r>
        <w:rPr>
          <w:color w:val="343434"/>
          <w:spacing w:val="24"/>
        </w:rPr>
        <w:t xml:space="preserve"> </w:t>
      </w:r>
      <w:r>
        <w:rPr>
          <w:color w:val="343434"/>
        </w:rPr>
        <w:t>to</w:t>
      </w:r>
      <w:r>
        <w:rPr>
          <w:color w:val="343434"/>
          <w:spacing w:val="-2"/>
        </w:rPr>
        <w:t xml:space="preserve"> </w:t>
      </w:r>
      <w:r>
        <w:rPr>
          <w:color w:val="343434"/>
        </w:rPr>
        <w:t>"safeguard</w:t>
      </w:r>
      <w:r>
        <w:rPr>
          <w:color w:val="343434"/>
          <w:spacing w:val="40"/>
        </w:rPr>
        <w:t xml:space="preserve"> </w:t>
      </w:r>
      <w:r>
        <w:rPr>
          <w:color w:val="343434"/>
        </w:rPr>
        <w:t>personal</w:t>
      </w:r>
      <w:r>
        <w:rPr>
          <w:color w:val="343434"/>
          <w:spacing w:val="25"/>
        </w:rPr>
        <w:t xml:space="preserve"> </w:t>
      </w:r>
      <w:r>
        <w:rPr>
          <w:color w:val="343434"/>
        </w:rPr>
        <w:t>dignity</w:t>
      </w:r>
      <w:r>
        <w:rPr>
          <w:color w:val="343434"/>
          <w:spacing w:val="25"/>
        </w:rPr>
        <w:t xml:space="preserve"> </w:t>
      </w:r>
      <w:r>
        <w:rPr>
          <w:color w:val="343434"/>
        </w:rPr>
        <w:t>and</w:t>
      </w:r>
      <w:r>
        <w:rPr>
          <w:color w:val="343434"/>
          <w:spacing w:val="28"/>
        </w:rPr>
        <w:t xml:space="preserve"> </w:t>
      </w:r>
      <w:r>
        <w:rPr>
          <w:color w:val="343434"/>
        </w:rPr>
        <w:t>human and civil rights"</w:t>
      </w:r>
      <w:r>
        <w:rPr>
          <w:color w:val="343434"/>
          <w:vertAlign w:val="superscript"/>
        </w:rPr>
        <w:t>19</w:t>
      </w:r>
      <w:r>
        <w:rPr>
          <w:color w:val="343434"/>
        </w:rPr>
        <w:t xml:space="preserve"> and </w:t>
      </w:r>
      <w:r>
        <w:rPr>
          <w:color w:val="4B4B4B"/>
        </w:rPr>
        <w:t xml:space="preserve">"national </w:t>
      </w:r>
      <w:r>
        <w:rPr>
          <w:color w:val="343434"/>
        </w:rPr>
        <w:t>legislation must be redrafted if necessary</w:t>
      </w:r>
      <w:r>
        <w:rPr>
          <w:color w:val="343434"/>
        </w:rPr>
        <w:tab/>
        <w:t>"</w:t>
      </w:r>
      <w:r>
        <w:rPr>
          <w:color w:val="343434"/>
          <w:vertAlign w:val="superscript"/>
        </w:rPr>
        <w:t>20</w:t>
      </w:r>
      <w:r>
        <w:rPr>
          <w:color w:val="343434"/>
        </w:rPr>
        <w:t xml:space="preserve"> to ensure the protection of human rights.</w:t>
      </w:r>
    </w:p>
    <w:p w14:paraId="5EF252AD" w14:textId="77777777" w:rsidR="00C8194E" w:rsidRDefault="00C8194E" w:rsidP="00C8194E">
      <w:pPr>
        <w:pStyle w:val="BodyText"/>
        <w:spacing w:before="11"/>
      </w:pPr>
    </w:p>
    <w:p w14:paraId="115AB0C2" w14:textId="77777777" w:rsidR="00C8194E" w:rsidRDefault="00C8194E" w:rsidP="00C8194E">
      <w:pPr>
        <w:pStyle w:val="BodyText"/>
        <w:spacing w:line="249" w:lineRule="auto"/>
        <w:ind w:left="231" w:right="706" w:firstLine="738"/>
        <w:jc w:val="both"/>
      </w:pPr>
      <w:r>
        <w:rPr>
          <w:color w:val="343434"/>
        </w:rPr>
        <w:t>The principles underlying the</w:t>
      </w:r>
      <w:r>
        <w:rPr>
          <w:color w:val="343434"/>
          <w:spacing w:val="-6"/>
        </w:rPr>
        <w:t xml:space="preserve"> </w:t>
      </w:r>
      <w:r>
        <w:rPr>
          <w:i/>
          <w:color w:val="343434"/>
          <w:sz w:val="24"/>
        </w:rPr>
        <w:t>Declaration of</w:t>
      </w:r>
      <w:r>
        <w:rPr>
          <w:i/>
          <w:color w:val="343434"/>
          <w:spacing w:val="-3"/>
          <w:sz w:val="24"/>
        </w:rPr>
        <w:t xml:space="preserve"> </w:t>
      </w:r>
      <w:r>
        <w:rPr>
          <w:i/>
          <w:color w:val="343434"/>
          <w:sz w:val="24"/>
        </w:rPr>
        <w:t xml:space="preserve">Caracas </w:t>
      </w:r>
      <w:r>
        <w:rPr>
          <w:color w:val="343434"/>
        </w:rPr>
        <w:t>received a</w:t>
      </w:r>
      <w:r>
        <w:rPr>
          <w:color w:val="343434"/>
          <w:spacing w:val="-3"/>
        </w:rPr>
        <w:t xml:space="preserve"> </w:t>
      </w:r>
      <w:r>
        <w:rPr>
          <w:color w:val="343434"/>
        </w:rPr>
        <w:t>major boost in</w:t>
      </w:r>
      <w:r>
        <w:rPr>
          <w:color w:val="343434"/>
          <w:spacing w:val="-2"/>
        </w:rPr>
        <w:t xml:space="preserve"> </w:t>
      </w:r>
      <w:r>
        <w:rPr>
          <w:color w:val="343434"/>
        </w:rPr>
        <w:t xml:space="preserve">1991 when </w:t>
      </w:r>
      <w:r>
        <w:rPr>
          <w:color w:val="343434"/>
          <w:w w:val="105"/>
        </w:rPr>
        <w:t>the</w:t>
      </w:r>
      <w:r>
        <w:rPr>
          <w:color w:val="343434"/>
          <w:spacing w:val="-7"/>
          <w:w w:val="105"/>
        </w:rPr>
        <w:t xml:space="preserve"> </w:t>
      </w:r>
      <w:r>
        <w:rPr>
          <w:color w:val="343434"/>
          <w:w w:val="105"/>
        </w:rPr>
        <w:t>United Nations</w:t>
      </w:r>
      <w:r>
        <w:rPr>
          <w:color w:val="343434"/>
          <w:spacing w:val="-4"/>
          <w:w w:val="105"/>
        </w:rPr>
        <w:t xml:space="preserve"> </w:t>
      </w:r>
      <w:r>
        <w:rPr>
          <w:color w:val="343434"/>
          <w:w w:val="105"/>
        </w:rPr>
        <w:t>General</w:t>
      </w:r>
      <w:r>
        <w:rPr>
          <w:color w:val="343434"/>
          <w:spacing w:val="-8"/>
          <w:w w:val="105"/>
        </w:rPr>
        <w:t xml:space="preserve"> </w:t>
      </w:r>
      <w:r>
        <w:rPr>
          <w:color w:val="343434"/>
          <w:w w:val="105"/>
        </w:rPr>
        <w:t>Assembly adopted the</w:t>
      </w:r>
      <w:r>
        <w:rPr>
          <w:color w:val="343434"/>
          <w:spacing w:val="-11"/>
          <w:w w:val="105"/>
        </w:rPr>
        <w:t xml:space="preserve"> </w:t>
      </w:r>
      <w:r>
        <w:rPr>
          <w:i/>
          <w:color w:val="343434"/>
          <w:w w:val="105"/>
          <w:sz w:val="24"/>
        </w:rPr>
        <w:t>Principles</w:t>
      </w:r>
      <w:r>
        <w:rPr>
          <w:i/>
          <w:color w:val="343434"/>
          <w:spacing w:val="-10"/>
          <w:w w:val="105"/>
          <w:sz w:val="24"/>
        </w:rPr>
        <w:t xml:space="preserve"> </w:t>
      </w:r>
      <w:r>
        <w:rPr>
          <w:i/>
          <w:color w:val="343434"/>
          <w:w w:val="105"/>
          <w:sz w:val="24"/>
        </w:rPr>
        <w:t>for</w:t>
      </w:r>
      <w:r>
        <w:rPr>
          <w:i/>
          <w:color w:val="343434"/>
          <w:spacing w:val="-13"/>
          <w:w w:val="105"/>
          <w:sz w:val="24"/>
        </w:rPr>
        <w:t xml:space="preserve"> </w:t>
      </w:r>
      <w:r>
        <w:rPr>
          <w:i/>
          <w:color w:val="343434"/>
          <w:w w:val="105"/>
          <w:sz w:val="24"/>
        </w:rPr>
        <w:t>the</w:t>
      </w:r>
      <w:r>
        <w:rPr>
          <w:i/>
          <w:color w:val="343434"/>
          <w:spacing w:val="-7"/>
          <w:w w:val="105"/>
          <w:sz w:val="24"/>
        </w:rPr>
        <w:t xml:space="preserve"> </w:t>
      </w:r>
      <w:r>
        <w:rPr>
          <w:i/>
          <w:color w:val="343434"/>
          <w:w w:val="105"/>
          <w:sz w:val="24"/>
        </w:rPr>
        <w:t>Protection</w:t>
      </w:r>
      <w:r>
        <w:rPr>
          <w:i/>
          <w:color w:val="343434"/>
          <w:spacing w:val="-5"/>
          <w:w w:val="105"/>
          <w:sz w:val="24"/>
        </w:rPr>
        <w:t xml:space="preserve"> </w:t>
      </w:r>
      <w:r>
        <w:rPr>
          <w:i/>
          <w:color w:val="343434"/>
          <w:w w:val="105"/>
          <w:sz w:val="24"/>
        </w:rPr>
        <w:t>of</w:t>
      </w:r>
      <w:r>
        <w:rPr>
          <w:i/>
          <w:color w:val="343434"/>
          <w:spacing w:val="-8"/>
          <w:w w:val="105"/>
          <w:sz w:val="24"/>
        </w:rPr>
        <w:t xml:space="preserve"> </w:t>
      </w:r>
      <w:r>
        <w:rPr>
          <w:i/>
          <w:color w:val="343434"/>
          <w:w w:val="105"/>
          <w:sz w:val="24"/>
        </w:rPr>
        <w:t>Persons</w:t>
      </w:r>
      <w:r>
        <w:rPr>
          <w:i/>
          <w:color w:val="343434"/>
          <w:spacing w:val="-16"/>
          <w:w w:val="105"/>
          <w:sz w:val="24"/>
        </w:rPr>
        <w:t xml:space="preserve"> </w:t>
      </w:r>
      <w:r>
        <w:rPr>
          <w:i/>
          <w:color w:val="343434"/>
          <w:w w:val="105"/>
          <w:sz w:val="24"/>
        </w:rPr>
        <w:t xml:space="preserve">with Mental illness and the Improvement of Mental Health Care </w:t>
      </w:r>
      <w:r>
        <w:rPr>
          <w:color w:val="343434"/>
          <w:w w:val="105"/>
        </w:rPr>
        <w:t xml:space="preserve">(hereinafter the </w:t>
      </w:r>
      <w:r>
        <w:rPr>
          <w:i/>
          <w:color w:val="343434"/>
          <w:w w:val="105"/>
          <w:sz w:val="24"/>
        </w:rPr>
        <w:t xml:space="preserve">Ml Principles), </w:t>
      </w:r>
      <w:r>
        <w:rPr>
          <w:color w:val="343434"/>
        </w:rPr>
        <w:t>reproduced</w:t>
      </w:r>
      <w:r>
        <w:rPr>
          <w:color w:val="343434"/>
          <w:spacing w:val="8"/>
        </w:rPr>
        <w:t xml:space="preserve"> </w:t>
      </w:r>
      <w:r>
        <w:rPr>
          <w:color w:val="343434"/>
        </w:rPr>
        <w:t>in</w:t>
      </w:r>
      <w:r>
        <w:rPr>
          <w:color w:val="343434"/>
          <w:spacing w:val="-9"/>
        </w:rPr>
        <w:t xml:space="preserve"> </w:t>
      </w:r>
      <w:r>
        <w:rPr>
          <w:color w:val="343434"/>
        </w:rPr>
        <w:t>full</w:t>
      </w:r>
      <w:r>
        <w:rPr>
          <w:color w:val="343434"/>
          <w:spacing w:val="-6"/>
        </w:rPr>
        <w:t xml:space="preserve"> </w:t>
      </w:r>
      <w:r>
        <w:rPr>
          <w:color w:val="343434"/>
        </w:rPr>
        <w:t>in Appendix B of</w:t>
      </w:r>
      <w:r>
        <w:rPr>
          <w:color w:val="343434"/>
          <w:spacing w:val="-15"/>
        </w:rPr>
        <w:t xml:space="preserve"> </w:t>
      </w:r>
      <w:r>
        <w:rPr>
          <w:color w:val="343434"/>
        </w:rPr>
        <w:t>this</w:t>
      </w:r>
      <w:r>
        <w:rPr>
          <w:color w:val="343434"/>
          <w:spacing w:val="-2"/>
        </w:rPr>
        <w:t xml:space="preserve"> </w:t>
      </w:r>
      <w:r>
        <w:rPr>
          <w:color w:val="343434"/>
        </w:rPr>
        <w:t>report.</w:t>
      </w:r>
      <w:r>
        <w:rPr>
          <w:color w:val="343434"/>
          <w:vertAlign w:val="superscript"/>
        </w:rPr>
        <w:t>21</w:t>
      </w:r>
      <w:r>
        <w:rPr>
          <w:color w:val="343434"/>
          <w:spacing w:val="36"/>
        </w:rPr>
        <w:t xml:space="preserve"> </w:t>
      </w:r>
      <w:r>
        <w:rPr>
          <w:color w:val="343434"/>
        </w:rPr>
        <w:t>The</w:t>
      </w:r>
      <w:r>
        <w:rPr>
          <w:color w:val="343434"/>
          <w:spacing w:val="-15"/>
        </w:rPr>
        <w:t xml:space="preserve"> </w:t>
      </w:r>
      <w:r>
        <w:rPr>
          <w:i/>
          <w:color w:val="343434"/>
          <w:sz w:val="24"/>
        </w:rPr>
        <w:t>Ml</w:t>
      </w:r>
      <w:r>
        <w:rPr>
          <w:i/>
          <w:color w:val="343434"/>
          <w:spacing w:val="25"/>
          <w:sz w:val="24"/>
        </w:rPr>
        <w:t xml:space="preserve"> </w:t>
      </w:r>
      <w:r>
        <w:rPr>
          <w:i/>
          <w:color w:val="343434"/>
          <w:sz w:val="24"/>
        </w:rPr>
        <w:t xml:space="preserve">Principles </w:t>
      </w:r>
      <w:r>
        <w:rPr>
          <w:color w:val="343434"/>
        </w:rPr>
        <w:t>are</w:t>
      </w:r>
      <w:r>
        <w:rPr>
          <w:color w:val="343434"/>
          <w:spacing w:val="-12"/>
        </w:rPr>
        <w:t xml:space="preserve"> </w:t>
      </w:r>
      <w:r>
        <w:rPr>
          <w:color w:val="343434"/>
        </w:rPr>
        <w:t>the product of</w:t>
      </w:r>
      <w:r>
        <w:rPr>
          <w:color w:val="343434"/>
          <w:spacing w:val="-11"/>
        </w:rPr>
        <w:t xml:space="preserve"> </w:t>
      </w:r>
      <w:r>
        <w:rPr>
          <w:color w:val="343434"/>
        </w:rPr>
        <w:t>a</w:t>
      </w:r>
      <w:r>
        <w:rPr>
          <w:color w:val="343434"/>
          <w:spacing w:val="-9"/>
        </w:rPr>
        <w:t xml:space="preserve"> </w:t>
      </w:r>
      <w:r>
        <w:rPr>
          <w:color w:val="343434"/>
        </w:rPr>
        <w:t>decade-long effort by</w:t>
      </w:r>
      <w:r>
        <w:rPr>
          <w:color w:val="343434"/>
          <w:spacing w:val="-1"/>
        </w:rPr>
        <w:t xml:space="preserve"> </w:t>
      </w:r>
      <w:r>
        <w:rPr>
          <w:color w:val="343434"/>
        </w:rPr>
        <w:t>experts from around the</w:t>
      </w:r>
      <w:r>
        <w:rPr>
          <w:color w:val="343434"/>
          <w:spacing w:val="-15"/>
        </w:rPr>
        <w:t xml:space="preserve"> </w:t>
      </w:r>
      <w:r>
        <w:rPr>
          <w:color w:val="343434"/>
        </w:rPr>
        <w:t>world to</w:t>
      </w:r>
      <w:r>
        <w:rPr>
          <w:color w:val="343434"/>
          <w:spacing w:val="-9"/>
        </w:rPr>
        <w:t xml:space="preserve"> </w:t>
      </w:r>
      <w:r>
        <w:rPr>
          <w:color w:val="343434"/>
        </w:rPr>
        <w:t>set</w:t>
      </w:r>
      <w:r>
        <w:rPr>
          <w:color w:val="343434"/>
          <w:spacing w:val="-6"/>
        </w:rPr>
        <w:t xml:space="preserve"> </w:t>
      </w:r>
      <w:r>
        <w:rPr>
          <w:color w:val="343434"/>
        </w:rPr>
        <w:t>forth</w:t>
      </w:r>
      <w:r>
        <w:rPr>
          <w:color w:val="343434"/>
          <w:spacing w:val="-3"/>
        </w:rPr>
        <w:t xml:space="preserve"> </w:t>
      </w:r>
      <w:r>
        <w:rPr>
          <w:color w:val="343434"/>
        </w:rPr>
        <w:t>minimum human</w:t>
      </w:r>
      <w:r>
        <w:rPr>
          <w:color w:val="343434"/>
          <w:spacing w:val="-3"/>
        </w:rPr>
        <w:t xml:space="preserve"> </w:t>
      </w:r>
      <w:r>
        <w:rPr>
          <w:color w:val="343434"/>
        </w:rPr>
        <w:t>rights</w:t>
      </w:r>
      <w:r>
        <w:rPr>
          <w:color w:val="343434"/>
          <w:spacing w:val="-9"/>
        </w:rPr>
        <w:t xml:space="preserve"> </w:t>
      </w:r>
      <w:r>
        <w:rPr>
          <w:color w:val="343434"/>
        </w:rPr>
        <w:t>standards for people</w:t>
      </w:r>
      <w:r>
        <w:rPr>
          <w:color w:val="343434"/>
          <w:spacing w:val="-2"/>
        </w:rPr>
        <w:t xml:space="preserve"> </w:t>
      </w:r>
      <w:r>
        <w:rPr>
          <w:color w:val="343434"/>
        </w:rPr>
        <w:t xml:space="preserve">with </w:t>
      </w:r>
      <w:r>
        <w:rPr>
          <w:color w:val="343434"/>
          <w:w w:val="105"/>
        </w:rPr>
        <w:t>mental disabilities.</w:t>
      </w:r>
      <w:r>
        <w:rPr>
          <w:color w:val="343434"/>
          <w:spacing w:val="40"/>
          <w:w w:val="105"/>
        </w:rPr>
        <w:t xml:space="preserve"> </w:t>
      </w:r>
      <w:r>
        <w:rPr>
          <w:color w:val="343434"/>
          <w:w w:val="105"/>
        </w:rPr>
        <w:t>In</w:t>
      </w:r>
      <w:r>
        <w:rPr>
          <w:color w:val="343434"/>
          <w:spacing w:val="-8"/>
          <w:w w:val="105"/>
        </w:rPr>
        <w:t xml:space="preserve"> </w:t>
      </w:r>
      <w:r>
        <w:rPr>
          <w:color w:val="343434"/>
          <w:w w:val="105"/>
        </w:rPr>
        <w:t>the</w:t>
      </w:r>
      <w:r>
        <w:rPr>
          <w:color w:val="343434"/>
          <w:spacing w:val="-8"/>
          <w:w w:val="105"/>
        </w:rPr>
        <w:t xml:space="preserve"> </w:t>
      </w:r>
      <w:r>
        <w:rPr>
          <w:color w:val="343434"/>
          <w:w w:val="105"/>
        </w:rPr>
        <w:t>absence</w:t>
      </w:r>
      <w:r>
        <w:rPr>
          <w:color w:val="343434"/>
          <w:spacing w:val="-5"/>
          <w:w w:val="105"/>
        </w:rPr>
        <w:t xml:space="preserve"> </w:t>
      </w:r>
      <w:r>
        <w:rPr>
          <w:color w:val="343434"/>
          <w:w w:val="105"/>
        </w:rPr>
        <w:t>of</w:t>
      </w:r>
      <w:r>
        <w:rPr>
          <w:color w:val="343434"/>
          <w:spacing w:val="-11"/>
          <w:w w:val="105"/>
        </w:rPr>
        <w:t xml:space="preserve"> </w:t>
      </w:r>
      <w:r>
        <w:rPr>
          <w:color w:val="343434"/>
          <w:w w:val="105"/>
        </w:rPr>
        <w:t>a</w:t>
      </w:r>
      <w:r>
        <w:rPr>
          <w:color w:val="343434"/>
          <w:spacing w:val="-16"/>
          <w:w w:val="105"/>
        </w:rPr>
        <w:t xml:space="preserve"> </w:t>
      </w:r>
      <w:r>
        <w:rPr>
          <w:color w:val="343434"/>
          <w:w w:val="105"/>
        </w:rPr>
        <w:t>specialized convention</w:t>
      </w:r>
      <w:r>
        <w:rPr>
          <w:color w:val="343434"/>
          <w:spacing w:val="-2"/>
          <w:w w:val="105"/>
        </w:rPr>
        <w:t xml:space="preserve"> </w:t>
      </w:r>
      <w:r>
        <w:rPr>
          <w:color w:val="343434"/>
          <w:w w:val="105"/>
        </w:rPr>
        <w:t>on</w:t>
      </w:r>
      <w:r>
        <w:rPr>
          <w:color w:val="343434"/>
          <w:spacing w:val="-12"/>
          <w:w w:val="105"/>
        </w:rPr>
        <w:t xml:space="preserve"> </w:t>
      </w:r>
      <w:r>
        <w:rPr>
          <w:color w:val="343434"/>
          <w:w w:val="105"/>
        </w:rPr>
        <w:t>the</w:t>
      </w:r>
      <w:r>
        <w:rPr>
          <w:color w:val="343434"/>
          <w:spacing w:val="-14"/>
          <w:w w:val="105"/>
        </w:rPr>
        <w:t xml:space="preserve"> </w:t>
      </w:r>
      <w:r>
        <w:rPr>
          <w:color w:val="343434"/>
          <w:w w:val="105"/>
        </w:rPr>
        <w:t>rights</w:t>
      </w:r>
      <w:r>
        <w:rPr>
          <w:color w:val="343434"/>
          <w:spacing w:val="-8"/>
          <w:w w:val="105"/>
        </w:rPr>
        <w:t xml:space="preserve"> </w:t>
      </w:r>
      <w:r>
        <w:rPr>
          <w:color w:val="343434"/>
          <w:w w:val="105"/>
        </w:rPr>
        <w:t>of</w:t>
      </w:r>
      <w:r>
        <w:rPr>
          <w:color w:val="343434"/>
          <w:spacing w:val="-8"/>
          <w:w w:val="105"/>
        </w:rPr>
        <w:t xml:space="preserve"> </w:t>
      </w:r>
      <w:r>
        <w:rPr>
          <w:color w:val="343434"/>
          <w:w w:val="105"/>
        </w:rPr>
        <w:t>people</w:t>
      </w:r>
      <w:r>
        <w:rPr>
          <w:color w:val="343434"/>
          <w:spacing w:val="-7"/>
          <w:w w:val="105"/>
        </w:rPr>
        <w:t xml:space="preserve"> </w:t>
      </w:r>
      <w:r>
        <w:rPr>
          <w:color w:val="343434"/>
          <w:w w:val="105"/>
        </w:rPr>
        <w:t>with</w:t>
      </w:r>
      <w:r>
        <w:rPr>
          <w:color w:val="343434"/>
          <w:spacing w:val="-13"/>
          <w:w w:val="105"/>
        </w:rPr>
        <w:t xml:space="preserve"> </w:t>
      </w:r>
      <w:r>
        <w:rPr>
          <w:color w:val="343434"/>
          <w:w w:val="105"/>
        </w:rPr>
        <w:t xml:space="preserve">mental </w:t>
      </w:r>
      <w:r>
        <w:rPr>
          <w:color w:val="343434"/>
        </w:rPr>
        <w:t>disabilities,</w:t>
      </w:r>
      <w:r>
        <w:rPr>
          <w:color w:val="343434"/>
          <w:spacing w:val="35"/>
        </w:rPr>
        <w:t xml:space="preserve"> </w:t>
      </w:r>
      <w:r>
        <w:rPr>
          <w:color w:val="343434"/>
        </w:rPr>
        <w:t>the Inter-American</w:t>
      </w:r>
      <w:r>
        <w:rPr>
          <w:color w:val="343434"/>
          <w:spacing w:val="-4"/>
        </w:rPr>
        <w:t xml:space="preserve"> </w:t>
      </w:r>
      <w:r>
        <w:rPr>
          <w:color w:val="343434"/>
        </w:rPr>
        <w:t>Commission of</w:t>
      </w:r>
      <w:r>
        <w:rPr>
          <w:color w:val="343434"/>
          <w:spacing w:val="-5"/>
        </w:rPr>
        <w:t xml:space="preserve"> </w:t>
      </w:r>
      <w:r>
        <w:rPr>
          <w:color w:val="343434"/>
        </w:rPr>
        <w:t>Human Rights has</w:t>
      </w:r>
      <w:r>
        <w:rPr>
          <w:color w:val="343434"/>
          <w:spacing w:val="-2"/>
        </w:rPr>
        <w:t xml:space="preserve"> </w:t>
      </w:r>
      <w:r>
        <w:rPr>
          <w:color w:val="343434"/>
        </w:rPr>
        <w:t>held that</w:t>
      </w:r>
      <w:r>
        <w:rPr>
          <w:color w:val="343434"/>
          <w:spacing w:val="-8"/>
        </w:rPr>
        <w:t xml:space="preserve"> </w:t>
      </w:r>
      <w:r>
        <w:rPr>
          <w:i/>
          <w:color w:val="343434"/>
          <w:sz w:val="24"/>
        </w:rPr>
        <w:t xml:space="preserve">Ml Principles </w:t>
      </w:r>
      <w:r>
        <w:rPr>
          <w:color w:val="343434"/>
        </w:rPr>
        <w:t xml:space="preserve">can serve </w:t>
      </w:r>
      <w:r>
        <w:rPr>
          <w:color w:val="343434"/>
          <w:w w:val="105"/>
        </w:rPr>
        <w:t>as</w:t>
      </w:r>
      <w:r>
        <w:rPr>
          <w:color w:val="343434"/>
          <w:spacing w:val="-6"/>
          <w:w w:val="105"/>
        </w:rPr>
        <w:t xml:space="preserve"> </w:t>
      </w:r>
      <w:r>
        <w:rPr>
          <w:color w:val="343434"/>
          <w:w w:val="105"/>
        </w:rPr>
        <w:t>an</w:t>
      </w:r>
      <w:r>
        <w:rPr>
          <w:color w:val="343434"/>
          <w:spacing w:val="-8"/>
          <w:w w:val="105"/>
        </w:rPr>
        <w:t xml:space="preserve"> </w:t>
      </w:r>
      <w:r>
        <w:rPr>
          <w:color w:val="343434"/>
          <w:w w:val="105"/>
        </w:rPr>
        <w:t>authoritative</w:t>
      </w:r>
      <w:r>
        <w:rPr>
          <w:color w:val="343434"/>
          <w:spacing w:val="-2"/>
          <w:w w:val="105"/>
        </w:rPr>
        <w:t xml:space="preserve"> </w:t>
      </w:r>
      <w:r>
        <w:rPr>
          <w:color w:val="343434"/>
          <w:w w:val="105"/>
        </w:rPr>
        <w:t>guide</w:t>
      </w:r>
      <w:r>
        <w:rPr>
          <w:color w:val="343434"/>
          <w:spacing w:val="-9"/>
          <w:w w:val="105"/>
        </w:rPr>
        <w:t xml:space="preserve"> </w:t>
      </w:r>
      <w:r>
        <w:rPr>
          <w:color w:val="343434"/>
          <w:w w:val="105"/>
        </w:rPr>
        <w:t>to the</w:t>
      </w:r>
      <w:r>
        <w:rPr>
          <w:color w:val="343434"/>
          <w:spacing w:val="-15"/>
          <w:w w:val="105"/>
        </w:rPr>
        <w:t xml:space="preserve"> </w:t>
      </w:r>
      <w:r>
        <w:rPr>
          <w:color w:val="343434"/>
          <w:w w:val="105"/>
        </w:rPr>
        <w:t>interpretation</w:t>
      </w:r>
      <w:r>
        <w:rPr>
          <w:color w:val="343434"/>
          <w:spacing w:val="-10"/>
          <w:w w:val="105"/>
        </w:rPr>
        <w:t xml:space="preserve"> </w:t>
      </w:r>
      <w:r>
        <w:rPr>
          <w:color w:val="343434"/>
          <w:w w:val="105"/>
        </w:rPr>
        <w:t>of</w:t>
      </w:r>
      <w:r>
        <w:rPr>
          <w:color w:val="343434"/>
          <w:spacing w:val="-13"/>
          <w:w w:val="105"/>
        </w:rPr>
        <w:t xml:space="preserve"> </w:t>
      </w:r>
      <w:r>
        <w:rPr>
          <w:color w:val="343434"/>
          <w:w w:val="105"/>
        </w:rPr>
        <w:t>the</w:t>
      </w:r>
      <w:r>
        <w:rPr>
          <w:color w:val="343434"/>
          <w:spacing w:val="-12"/>
          <w:w w:val="105"/>
        </w:rPr>
        <w:t xml:space="preserve"> </w:t>
      </w:r>
      <w:r>
        <w:rPr>
          <w:color w:val="343434"/>
          <w:w w:val="105"/>
        </w:rPr>
        <w:t>Mental</w:t>
      </w:r>
      <w:r>
        <w:rPr>
          <w:color w:val="343434"/>
          <w:spacing w:val="-3"/>
          <w:w w:val="105"/>
        </w:rPr>
        <w:t xml:space="preserve"> </w:t>
      </w:r>
      <w:r>
        <w:rPr>
          <w:color w:val="343434"/>
          <w:w w:val="105"/>
        </w:rPr>
        <w:t>health</w:t>
      </w:r>
      <w:r>
        <w:rPr>
          <w:color w:val="343434"/>
          <w:spacing w:val="-8"/>
          <w:w w:val="105"/>
        </w:rPr>
        <w:t xml:space="preserve"> </w:t>
      </w:r>
      <w:r>
        <w:rPr>
          <w:color w:val="343434"/>
          <w:w w:val="105"/>
        </w:rPr>
        <w:t>law, as</w:t>
      </w:r>
      <w:r>
        <w:rPr>
          <w:color w:val="343434"/>
          <w:spacing w:val="-9"/>
          <w:w w:val="105"/>
        </w:rPr>
        <w:t xml:space="preserve"> </w:t>
      </w:r>
      <w:r>
        <w:rPr>
          <w:color w:val="343434"/>
          <w:w w:val="105"/>
        </w:rPr>
        <w:t>it</w:t>
      </w:r>
      <w:r>
        <w:rPr>
          <w:color w:val="343434"/>
          <w:spacing w:val="-4"/>
          <w:w w:val="105"/>
        </w:rPr>
        <w:t xml:space="preserve"> </w:t>
      </w:r>
      <w:r>
        <w:rPr>
          <w:color w:val="343434"/>
          <w:w w:val="105"/>
        </w:rPr>
        <w:t>applies</w:t>
      </w:r>
      <w:r>
        <w:rPr>
          <w:color w:val="343434"/>
          <w:spacing w:val="-5"/>
          <w:w w:val="105"/>
        </w:rPr>
        <w:t xml:space="preserve"> </w:t>
      </w:r>
      <w:r>
        <w:rPr>
          <w:color w:val="343434"/>
          <w:w w:val="105"/>
        </w:rPr>
        <w:t>to</w:t>
      </w:r>
      <w:r>
        <w:rPr>
          <w:color w:val="343434"/>
          <w:spacing w:val="-4"/>
          <w:w w:val="105"/>
        </w:rPr>
        <w:t xml:space="preserve"> </w:t>
      </w:r>
      <w:r>
        <w:rPr>
          <w:color w:val="343434"/>
          <w:w w:val="105"/>
        </w:rPr>
        <w:t>people with mental disabilities.</w:t>
      </w:r>
      <w:r>
        <w:rPr>
          <w:color w:val="343434"/>
          <w:w w:val="105"/>
          <w:vertAlign w:val="superscript"/>
        </w:rPr>
        <w:t>22</w:t>
      </w:r>
      <w:r>
        <w:rPr>
          <w:color w:val="343434"/>
          <w:spacing w:val="40"/>
          <w:w w:val="105"/>
        </w:rPr>
        <w:t xml:space="preserve"> </w:t>
      </w:r>
      <w:r>
        <w:rPr>
          <w:color w:val="343434"/>
          <w:w w:val="105"/>
        </w:rPr>
        <w:t xml:space="preserve">The </w:t>
      </w:r>
      <w:r>
        <w:rPr>
          <w:i/>
          <w:color w:val="343434"/>
          <w:w w:val="105"/>
          <w:sz w:val="24"/>
        </w:rPr>
        <w:t xml:space="preserve">Ml Principles </w:t>
      </w:r>
      <w:r>
        <w:rPr>
          <w:color w:val="343434"/>
          <w:w w:val="105"/>
        </w:rPr>
        <w:t>are also a useful tool for international human rights documentation, because they provide a</w:t>
      </w:r>
      <w:r>
        <w:rPr>
          <w:color w:val="343434"/>
          <w:spacing w:val="-4"/>
          <w:w w:val="105"/>
        </w:rPr>
        <w:t xml:space="preserve"> </w:t>
      </w:r>
      <w:r>
        <w:rPr>
          <w:color w:val="343434"/>
          <w:w w:val="105"/>
        </w:rPr>
        <w:t>fair and consistent standard for the evaluation of human rights</w:t>
      </w:r>
      <w:r>
        <w:rPr>
          <w:color w:val="343434"/>
          <w:spacing w:val="-16"/>
          <w:w w:val="105"/>
        </w:rPr>
        <w:t xml:space="preserve"> </w:t>
      </w:r>
      <w:r>
        <w:rPr>
          <w:color w:val="343434"/>
          <w:w w:val="105"/>
        </w:rPr>
        <w:t>practices</w:t>
      </w:r>
      <w:r>
        <w:rPr>
          <w:color w:val="343434"/>
          <w:spacing w:val="-15"/>
          <w:w w:val="105"/>
        </w:rPr>
        <w:t xml:space="preserve"> </w:t>
      </w:r>
      <w:r>
        <w:rPr>
          <w:color w:val="343434"/>
          <w:w w:val="105"/>
        </w:rPr>
        <w:t>in</w:t>
      </w:r>
      <w:r>
        <w:rPr>
          <w:color w:val="343434"/>
          <w:spacing w:val="-15"/>
          <w:w w:val="105"/>
        </w:rPr>
        <w:t xml:space="preserve"> </w:t>
      </w:r>
      <w:r>
        <w:rPr>
          <w:color w:val="343434"/>
          <w:w w:val="105"/>
        </w:rPr>
        <w:t>mental</w:t>
      </w:r>
      <w:r>
        <w:rPr>
          <w:color w:val="343434"/>
          <w:spacing w:val="-15"/>
          <w:w w:val="105"/>
        </w:rPr>
        <w:t xml:space="preserve"> </w:t>
      </w:r>
      <w:r>
        <w:rPr>
          <w:color w:val="343434"/>
          <w:w w:val="105"/>
        </w:rPr>
        <w:t>health</w:t>
      </w:r>
      <w:r>
        <w:rPr>
          <w:color w:val="343434"/>
          <w:spacing w:val="-15"/>
          <w:w w:val="105"/>
        </w:rPr>
        <w:t xml:space="preserve"> </w:t>
      </w:r>
      <w:r>
        <w:rPr>
          <w:color w:val="343434"/>
          <w:w w:val="105"/>
        </w:rPr>
        <w:t>systems</w:t>
      </w:r>
      <w:r>
        <w:rPr>
          <w:color w:val="343434"/>
          <w:spacing w:val="-15"/>
          <w:w w:val="105"/>
        </w:rPr>
        <w:t xml:space="preserve"> </w:t>
      </w:r>
      <w:r>
        <w:rPr>
          <w:color w:val="343434"/>
          <w:w w:val="105"/>
        </w:rPr>
        <w:t>around</w:t>
      </w:r>
      <w:r>
        <w:rPr>
          <w:color w:val="343434"/>
          <w:spacing w:val="-2"/>
          <w:w w:val="105"/>
        </w:rPr>
        <w:t xml:space="preserve"> </w:t>
      </w:r>
      <w:r>
        <w:rPr>
          <w:color w:val="343434"/>
          <w:w w:val="105"/>
        </w:rPr>
        <w:t>the</w:t>
      </w:r>
      <w:r>
        <w:rPr>
          <w:color w:val="343434"/>
          <w:spacing w:val="-16"/>
          <w:w w:val="105"/>
        </w:rPr>
        <w:t xml:space="preserve"> </w:t>
      </w:r>
      <w:r>
        <w:rPr>
          <w:color w:val="343434"/>
          <w:w w:val="105"/>
        </w:rPr>
        <w:t>world.</w:t>
      </w:r>
      <w:r>
        <w:rPr>
          <w:color w:val="343434"/>
          <w:spacing w:val="39"/>
          <w:w w:val="105"/>
        </w:rPr>
        <w:t xml:space="preserve"> </w:t>
      </w:r>
      <w:r>
        <w:rPr>
          <w:color w:val="343434"/>
          <w:w w:val="105"/>
        </w:rPr>
        <w:t>This</w:t>
      </w:r>
      <w:r>
        <w:rPr>
          <w:color w:val="343434"/>
          <w:spacing w:val="-12"/>
          <w:w w:val="105"/>
        </w:rPr>
        <w:t xml:space="preserve"> </w:t>
      </w:r>
      <w:r>
        <w:rPr>
          <w:color w:val="343434"/>
          <w:w w:val="105"/>
        </w:rPr>
        <w:t>report</w:t>
      </w:r>
      <w:r>
        <w:rPr>
          <w:color w:val="343434"/>
          <w:spacing w:val="-4"/>
          <w:w w:val="105"/>
        </w:rPr>
        <w:t xml:space="preserve"> </w:t>
      </w:r>
      <w:r>
        <w:rPr>
          <w:color w:val="343434"/>
          <w:w w:val="105"/>
        </w:rPr>
        <w:t>relies</w:t>
      </w:r>
      <w:r>
        <w:rPr>
          <w:color w:val="343434"/>
          <w:spacing w:val="-9"/>
          <w:w w:val="105"/>
        </w:rPr>
        <w:t xml:space="preserve"> </w:t>
      </w:r>
      <w:r>
        <w:rPr>
          <w:color w:val="343434"/>
          <w:w w:val="105"/>
        </w:rPr>
        <w:t>on</w:t>
      </w:r>
      <w:r>
        <w:rPr>
          <w:color w:val="343434"/>
          <w:spacing w:val="-16"/>
          <w:w w:val="105"/>
        </w:rPr>
        <w:t xml:space="preserve"> </w:t>
      </w:r>
      <w:r>
        <w:rPr>
          <w:color w:val="343434"/>
          <w:w w:val="105"/>
        </w:rPr>
        <w:t>the</w:t>
      </w:r>
      <w:r>
        <w:rPr>
          <w:color w:val="343434"/>
          <w:spacing w:val="-15"/>
          <w:w w:val="105"/>
        </w:rPr>
        <w:t xml:space="preserve"> </w:t>
      </w:r>
      <w:r>
        <w:rPr>
          <w:i/>
          <w:color w:val="343434"/>
          <w:w w:val="105"/>
          <w:sz w:val="24"/>
        </w:rPr>
        <w:t>Ml</w:t>
      </w:r>
      <w:r>
        <w:rPr>
          <w:i/>
          <w:color w:val="343434"/>
          <w:spacing w:val="-2"/>
          <w:w w:val="105"/>
          <w:sz w:val="24"/>
        </w:rPr>
        <w:t xml:space="preserve"> </w:t>
      </w:r>
      <w:r>
        <w:rPr>
          <w:i/>
          <w:color w:val="343434"/>
          <w:w w:val="105"/>
          <w:sz w:val="24"/>
        </w:rPr>
        <w:t xml:space="preserve">Principles </w:t>
      </w:r>
      <w:r>
        <w:rPr>
          <w:color w:val="343434"/>
          <w:w w:val="105"/>
        </w:rPr>
        <w:t>as</w:t>
      </w:r>
      <w:r>
        <w:rPr>
          <w:color w:val="343434"/>
          <w:spacing w:val="-4"/>
          <w:w w:val="105"/>
        </w:rPr>
        <w:t xml:space="preserve"> </w:t>
      </w:r>
      <w:r>
        <w:rPr>
          <w:color w:val="343434"/>
          <w:w w:val="105"/>
        </w:rPr>
        <w:t>the primary assessment tool</w:t>
      </w:r>
      <w:r>
        <w:rPr>
          <w:color w:val="343434"/>
          <w:spacing w:val="-1"/>
          <w:w w:val="105"/>
        </w:rPr>
        <w:t xml:space="preserve"> </w:t>
      </w:r>
      <w:r>
        <w:rPr>
          <w:color w:val="343434"/>
          <w:w w:val="105"/>
        </w:rPr>
        <w:t>for evaluating Mexico's mental health services</w:t>
      </w:r>
      <w:r>
        <w:rPr>
          <w:color w:val="626262"/>
          <w:w w:val="105"/>
        </w:rPr>
        <w:t>.</w:t>
      </w:r>
    </w:p>
    <w:p w14:paraId="5F3BCA42" w14:textId="77777777" w:rsidR="00C8194E" w:rsidRDefault="00C8194E" w:rsidP="00C8194E">
      <w:pPr>
        <w:pStyle w:val="BodyText"/>
        <w:spacing w:before="32"/>
      </w:pPr>
    </w:p>
    <w:p w14:paraId="13CB2045" w14:textId="77777777" w:rsidR="00C8194E" w:rsidRDefault="00C8194E" w:rsidP="00C8194E">
      <w:pPr>
        <w:pStyle w:val="BodyText"/>
        <w:spacing w:line="254" w:lineRule="auto"/>
        <w:ind w:left="233" w:right="710" w:firstLine="722"/>
        <w:jc w:val="both"/>
      </w:pPr>
      <w:r>
        <w:rPr>
          <w:color w:val="343434"/>
        </w:rPr>
        <w:t>The</w:t>
      </w:r>
      <w:r>
        <w:rPr>
          <w:color w:val="343434"/>
          <w:spacing w:val="-15"/>
        </w:rPr>
        <w:t xml:space="preserve"> </w:t>
      </w:r>
      <w:r>
        <w:rPr>
          <w:i/>
          <w:color w:val="343434"/>
          <w:sz w:val="24"/>
        </w:rPr>
        <w:t>Ml</w:t>
      </w:r>
      <w:r>
        <w:rPr>
          <w:i/>
          <w:color w:val="343434"/>
          <w:spacing w:val="18"/>
          <w:sz w:val="24"/>
        </w:rPr>
        <w:t xml:space="preserve"> </w:t>
      </w:r>
      <w:r>
        <w:rPr>
          <w:i/>
          <w:color w:val="343434"/>
          <w:sz w:val="24"/>
        </w:rPr>
        <w:t xml:space="preserve">Principles </w:t>
      </w:r>
      <w:r>
        <w:rPr>
          <w:color w:val="343434"/>
        </w:rPr>
        <w:t>apply broadly</w:t>
      </w:r>
      <w:r>
        <w:rPr>
          <w:color w:val="343434"/>
          <w:spacing w:val="22"/>
        </w:rPr>
        <w:t xml:space="preserve"> </w:t>
      </w:r>
      <w:r>
        <w:rPr>
          <w:color w:val="343434"/>
        </w:rPr>
        <w:t>both to people with mental illness,</w:t>
      </w:r>
      <w:r>
        <w:rPr>
          <w:color w:val="343434"/>
          <w:spacing w:val="21"/>
        </w:rPr>
        <w:t xml:space="preserve"> </w:t>
      </w:r>
      <w:r>
        <w:rPr>
          <w:color w:val="343434"/>
        </w:rPr>
        <w:t>whether or not they are in</w:t>
      </w:r>
      <w:r>
        <w:rPr>
          <w:color w:val="343434"/>
          <w:spacing w:val="19"/>
        </w:rPr>
        <w:t xml:space="preserve"> </w:t>
      </w:r>
      <w:r>
        <w:rPr>
          <w:color w:val="343434"/>
        </w:rPr>
        <w:t>psychiatric</w:t>
      </w:r>
      <w:r>
        <w:rPr>
          <w:color w:val="343434"/>
          <w:spacing w:val="27"/>
        </w:rPr>
        <w:t xml:space="preserve"> </w:t>
      </w:r>
      <w:r>
        <w:rPr>
          <w:color w:val="343434"/>
        </w:rPr>
        <w:t>facilities</w:t>
      </w:r>
      <w:r>
        <w:rPr>
          <w:color w:val="343434"/>
          <w:spacing w:val="22"/>
        </w:rPr>
        <w:t xml:space="preserve"> </w:t>
      </w:r>
      <w:r>
        <w:rPr>
          <w:color w:val="343434"/>
        </w:rPr>
        <w:t>and</w:t>
      </w:r>
      <w:r>
        <w:rPr>
          <w:color w:val="343434"/>
          <w:spacing w:val="32"/>
        </w:rPr>
        <w:t xml:space="preserve"> </w:t>
      </w:r>
      <w:r>
        <w:rPr>
          <w:color w:val="343434"/>
        </w:rPr>
        <w:t>to "all persons</w:t>
      </w:r>
      <w:r>
        <w:rPr>
          <w:color w:val="343434"/>
          <w:spacing w:val="26"/>
        </w:rPr>
        <w:t xml:space="preserve"> </w:t>
      </w:r>
      <w:r>
        <w:rPr>
          <w:color w:val="343434"/>
        </w:rPr>
        <w:t>who</w:t>
      </w:r>
      <w:r>
        <w:rPr>
          <w:color w:val="343434"/>
          <w:spacing w:val="29"/>
        </w:rPr>
        <w:t xml:space="preserve"> </w:t>
      </w:r>
      <w:r>
        <w:rPr>
          <w:color w:val="343434"/>
        </w:rPr>
        <w:t>are admitted</w:t>
      </w:r>
      <w:r>
        <w:rPr>
          <w:color w:val="343434"/>
          <w:spacing w:val="33"/>
        </w:rPr>
        <w:t xml:space="preserve"> </w:t>
      </w:r>
      <w:r>
        <w:rPr>
          <w:color w:val="343434"/>
        </w:rPr>
        <w:t>to</w:t>
      </w:r>
      <w:r>
        <w:rPr>
          <w:color w:val="343434"/>
          <w:spacing w:val="17"/>
        </w:rPr>
        <w:t xml:space="preserve"> </w:t>
      </w:r>
      <w:r>
        <w:rPr>
          <w:color w:val="343434"/>
        </w:rPr>
        <w:t>a mental</w:t>
      </w:r>
      <w:r>
        <w:rPr>
          <w:color w:val="343434"/>
          <w:spacing w:val="37"/>
        </w:rPr>
        <w:t xml:space="preserve"> </w:t>
      </w:r>
      <w:r>
        <w:rPr>
          <w:color w:val="343434"/>
        </w:rPr>
        <w:t>health</w:t>
      </w:r>
      <w:r>
        <w:rPr>
          <w:color w:val="343434"/>
          <w:spacing w:val="18"/>
        </w:rPr>
        <w:t xml:space="preserve"> </w:t>
      </w:r>
      <w:r>
        <w:rPr>
          <w:color w:val="343434"/>
        </w:rPr>
        <w:t>facility,"</w:t>
      </w:r>
      <w:r>
        <w:rPr>
          <w:color w:val="343434"/>
          <w:vertAlign w:val="superscript"/>
        </w:rPr>
        <w:t>23</w:t>
      </w:r>
      <w:r>
        <w:rPr>
          <w:color w:val="343434"/>
          <w:spacing w:val="19"/>
        </w:rPr>
        <w:t xml:space="preserve"> </w:t>
      </w:r>
      <w:r>
        <w:rPr>
          <w:color w:val="343434"/>
        </w:rPr>
        <w:t>whether or not they are diagnosed as mentally ill.</w:t>
      </w:r>
      <w:r>
        <w:rPr>
          <w:color w:val="343434"/>
          <w:spacing w:val="40"/>
        </w:rPr>
        <w:t xml:space="preserve"> </w:t>
      </w:r>
      <w:r>
        <w:rPr>
          <w:color w:val="343434"/>
        </w:rPr>
        <w:t xml:space="preserve">The </w:t>
      </w:r>
      <w:r>
        <w:rPr>
          <w:i/>
          <w:color w:val="343434"/>
          <w:sz w:val="24"/>
        </w:rPr>
        <w:t xml:space="preserve">Ml Principles </w:t>
      </w:r>
      <w:r>
        <w:rPr>
          <w:color w:val="343434"/>
        </w:rPr>
        <w:t>protect all such people against discrimination,</w:t>
      </w:r>
      <w:r>
        <w:rPr>
          <w:color w:val="343434"/>
          <w:vertAlign w:val="superscript"/>
        </w:rPr>
        <w:t>24</w:t>
      </w:r>
      <w:r>
        <w:rPr>
          <w:color w:val="343434"/>
        </w:rPr>
        <w:t xml:space="preserve"> and they detail a list of rights intended</w:t>
      </w:r>
      <w:r>
        <w:rPr>
          <w:color w:val="343434"/>
          <w:spacing w:val="40"/>
        </w:rPr>
        <w:t xml:space="preserve"> </w:t>
      </w:r>
      <w:r>
        <w:rPr>
          <w:color w:val="343434"/>
        </w:rPr>
        <w:t>to ensure that people detained in mental health facilities are "treated</w:t>
      </w:r>
      <w:r>
        <w:rPr>
          <w:color w:val="343434"/>
          <w:spacing w:val="40"/>
        </w:rPr>
        <w:t xml:space="preserve"> </w:t>
      </w:r>
      <w:r>
        <w:rPr>
          <w:color w:val="343434"/>
        </w:rPr>
        <w:t xml:space="preserve">with humanity and respect for the inherent dignity of the human </w:t>
      </w:r>
      <w:r>
        <w:rPr>
          <w:color w:val="343434"/>
          <w:spacing w:val="-2"/>
        </w:rPr>
        <w:t>person."</w:t>
      </w:r>
      <w:r>
        <w:rPr>
          <w:color w:val="343434"/>
          <w:spacing w:val="-2"/>
          <w:vertAlign w:val="superscript"/>
        </w:rPr>
        <w:t>25</w:t>
      </w:r>
    </w:p>
    <w:p w14:paraId="72A1A5D2" w14:textId="77777777" w:rsidR="00C8194E" w:rsidRDefault="00C8194E" w:rsidP="00C8194E">
      <w:pPr>
        <w:pStyle w:val="BodyText"/>
        <w:spacing w:before="14"/>
      </w:pPr>
    </w:p>
    <w:p w14:paraId="3E635051" w14:textId="77777777" w:rsidR="00C8194E" w:rsidRDefault="00C8194E" w:rsidP="00C8194E">
      <w:pPr>
        <w:pStyle w:val="BodyText"/>
        <w:spacing w:line="259" w:lineRule="auto"/>
        <w:ind w:left="229" w:right="707" w:firstLine="721"/>
        <w:jc w:val="both"/>
      </w:pPr>
      <w:r>
        <w:rPr>
          <w:color w:val="343434"/>
        </w:rPr>
        <w:t>The</w:t>
      </w:r>
      <w:r>
        <w:rPr>
          <w:color w:val="343434"/>
          <w:spacing w:val="-15"/>
        </w:rPr>
        <w:t xml:space="preserve"> </w:t>
      </w:r>
      <w:r>
        <w:rPr>
          <w:i/>
          <w:color w:val="343434"/>
          <w:sz w:val="24"/>
        </w:rPr>
        <w:t xml:space="preserve">Ml Principles </w:t>
      </w:r>
      <w:r>
        <w:rPr>
          <w:color w:val="343434"/>
        </w:rPr>
        <w:t>have</w:t>
      </w:r>
      <w:r>
        <w:rPr>
          <w:color w:val="343434"/>
          <w:spacing w:val="-6"/>
        </w:rPr>
        <w:t xml:space="preserve"> </w:t>
      </w:r>
      <w:r>
        <w:rPr>
          <w:color w:val="343434"/>
        </w:rPr>
        <w:t>major</w:t>
      </w:r>
      <w:r>
        <w:rPr>
          <w:color w:val="343434"/>
          <w:spacing w:val="-3"/>
        </w:rPr>
        <w:t xml:space="preserve"> </w:t>
      </w:r>
      <w:r>
        <w:rPr>
          <w:color w:val="343434"/>
        </w:rPr>
        <w:t>implications for</w:t>
      </w:r>
      <w:r>
        <w:rPr>
          <w:color w:val="343434"/>
          <w:spacing w:val="-2"/>
        </w:rPr>
        <w:t xml:space="preserve"> </w:t>
      </w:r>
      <w:r>
        <w:rPr>
          <w:color w:val="343434"/>
        </w:rPr>
        <w:t>the</w:t>
      </w:r>
      <w:r>
        <w:rPr>
          <w:color w:val="343434"/>
          <w:spacing w:val="-3"/>
        </w:rPr>
        <w:t xml:space="preserve"> </w:t>
      </w:r>
      <w:r>
        <w:rPr>
          <w:color w:val="343434"/>
        </w:rPr>
        <w:t>structure of</w:t>
      </w:r>
      <w:r>
        <w:rPr>
          <w:color w:val="343434"/>
          <w:spacing w:val="-8"/>
        </w:rPr>
        <w:t xml:space="preserve"> </w:t>
      </w:r>
      <w:r>
        <w:rPr>
          <w:color w:val="343434"/>
        </w:rPr>
        <w:t>mental health</w:t>
      </w:r>
      <w:r>
        <w:rPr>
          <w:color w:val="343434"/>
          <w:spacing w:val="-1"/>
        </w:rPr>
        <w:t xml:space="preserve"> </w:t>
      </w:r>
      <w:r>
        <w:rPr>
          <w:color w:val="343434"/>
        </w:rPr>
        <w:t>systems, as</w:t>
      </w:r>
      <w:r>
        <w:rPr>
          <w:color w:val="343434"/>
          <w:spacing w:val="-6"/>
        </w:rPr>
        <w:t xml:space="preserve"> </w:t>
      </w:r>
      <w:r>
        <w:rPr>
          <w:color w:val="343434"/>
        </w:rPr>
        <w:t>they establish that "[e]very person with a mental illness shall have the right to live and work, as far as possible, in the community."</w:t>
      </w:r>
      <w:r>
        <w:rPr>
          <w:color w:val="343434"/>
          <w:vertAlign w:val="superscript"/>
        </w:rPr>
        <w:t>26</w:t>
      </w:r>
      <w:r>
        <w:rPr>
          <w:color w:val="343434"/>
          <w:spacing w:val="40"/>
        </w:rPr>
        <w:t xml:space="preserve"> </w:t>
      </w:r>
      <w:r>
        <w:rPr>
          <w:color w:val="343434"/>
        </w:rPr>
        <w:t>To make this possible, "[e]very</w:t>
      </w:r>
      <w:r>
        <w:rPr>
          <w:color w:val="343434"/>
          <w:spacing w:val="40"/>
        </w:rPr>
        <w:t xml:space="preserve"> </w:t>
      </w:r>
      <w:r>
        <w:rPr>
          <w:color w:val="343434"/>
        </w:rPr>
        <w:t>patient shall have the right to be treated</w:t>
      </w:r>
      <w:r>
        <w:rPr>
          <w:color w:val="343434"/>
          <w:spacing w:val="21"/>
        </w:rPr>
        <w:t xml:space="preserve"> </w:t>
      </w:r>
      <w:r>
        <w:rPr>
          <w:color w:val="343434"/>
        </w:rPr>
        <w:t>and</w:t>
      </w:r>
      <w:r>
        <w:rPr>
          <w:color w:val="343434"/>
          <w:spacing w:val="17"/>
        </w:rPr>
        <w:t xml:space="preserve"> </w:t>
      </w:r>
      <w:r>
        <w:rPr>
          <w:color w:val="343434"/>
        </w:rPr>
        <w:t>cared</w:t>
      </w:r>
      <w:r>
        <w:rPr>
          <w:color w:val="343434"/>
          <w:spacing w:val="14"/>
        </w:rPr>
        <w:t xml:space="preserve"> </w:t>
      </w:r>
      <w:r>
        <w:rPr>
          <w:color w:val="343434"/>
        </w:rPr>
        <w:t>for,</w:t>
      </w:r>
      <w:r>
        <w:rPr>
          <w:color w:val="343434"/>
          <w:spacing w:val="19"/>
        </w:rPr>
        <w:t xml:space="preserve"> </w:t>
      </w:r>
      <w:r>
        <w:rPr>
          <w:color w:val="343434"/>
        </w:rPr>
        <w:t>as</w:t>
      </w:r>
      <w:r>
        <w:rPr>
          <w:color w:val="343434"/>
          <w:spacing w:val="-2"/>
        </w:rPr>
        <w:t xml:space="preserve"> </w:t>
      </w:r>
      <w:r>
        <w:rPr>
          <w:color w:val="343434"/>
        </w:rPr>
        <w:t>far as possible,</w:t>
      </w:r>
      <w:r>
        <w:rPr>
          <w:color w:val="343434"/>
          <w:spacing w:val="18"/>
        </w:rPr>
        <w:t xml:space="preserve"> </w:t>
      </w:r>
      <w:r>
        <w:rPr>
          <w:color w:val="343434"/>
        </w:rPr>
        <w:t>in the community</w:t>
      </w:r>
      <w:r>
        <w:rPr>
          <w:color w:val="343434"/>
          <w:spacing w:val="18"/>
        </w:rPr>
        <w:t xml:space="preserve"> </w:t>
      </w:r>
      <w:r>
        <w:rPr>
          <w:color w:val="343434"/>
        </w:rPr>
        <w:t>in which</w:t>
      </w:r>
      <w:r>
        <w:rPr>
          <w:color w:val="343434"/>
          <w:spacing w:val="13"/>
        </w:rPr>
        <w:t xml:space="preserve"> </w:t>
      </w:r>
      <w:r>
        <w:rPr>
          <w:color w:val="343434"/>
        </w:rPr>
        <w:t>he or she</w:t>
      </w:r>
      <w:r>
        <w:rPr>
          <w:color w:val="343434"/>
          <w:spacing w:val="-1"/>
        </w:rPr>
        <w:t xml:space="preserve"> </w:t>
      </w:r>
      <w:r>
        <w:rPr>
          <w:color w:val="343434"/>
        </w:rPr>
        <w:t>lives</w:t>
      </w:r>
      <w:r>
        <w:rPr>
          <w:color w:val="626262"/>
        </w:rPr>
        <w:t>."</w:t>
      </w:r>
      <w:r>
        <w:rPr>
          <w:color w:val="343434"/>
          <w:vertAlign w:val="superscript"/>
        </w:rPr>
        <w:t>27</w:t>
      </w:r>
      <w:r>
        <w:rPr>
          <w:color w:val="343434"/>
          <w:spacing w:val="69"/>
        </w:rPr>
        <w:t xml:space="preserve"> </w:t>
      </w:r>
      <w:r>
        <w:rPr>
          <w:color w:val="343434"/>
        </w:rPr>
        <w:t>When</w:t>
      </w:r>
      <w:r>
        <w:rPr>
          <w:color w:val="343434"/>
          <w:spacing w:val="15"/>
        </w:rPr>
        <w:t xml:space="preserve"> </w:t>
      </w:r>
      <w:r>
        <w:rPr>
          <w:color w:val="343434"/>
        </w:rPr>
        <w:t>placed</w:t>
      </w:r>
    </w:p>
    <w:p w14:paraId="030D03FA" w14:textId="77777777" w:rsidR="00C8194E" w:rsidRDefault="00C8194E" w:rsidP="00C8194E">
      <w:pPr>
        <w:pStyle w:val="BodyText"/>
        <w:spacing w:before="64"/>
        <w:rPr>
          <w:sz w:val="20"/>
        </w:rPr>
      </w:pPr>
      <w:r>
        <w:rPr>
          <w:noProof/>
        </w:rPr>
        <mc:AlternateContent>
          <mc:Choice Requires="wps">
            <w:drawing>
              <wp:anchor distT="0" distB="0" distL="0" distR="0" simplePos="0" relativeHeight="251676672" behindDoc="1" locked="0" layoutInCell="1" allowOverlap="1" wp14:anchorId="61FF77E3" wp14:editId="20A7175C">
                <wp:simplePos x="0" y="0"/>
                <wp:positionH relativeFrom="page">
                  <wp:posOffset>769301</wp:posOffset>
                </wp:positionH>
                <wp:positionV relativeFrom="paragraph">
                  <wp:posOffset>202544</wp:posOffset>
                </wp:positionV>
                <wp:extent cx="1844039"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4039" cy="1270"/>
                        </a:xfrm>
                        <a:custGeom>
                          <a:avLst/>
                          <a:gdLst/>
                          <a:ahLst/>
                          <a:cxnLst/>
                          <a:rect l="l" t="t" r="r" b="b"/>
                          <a:pathLst>
                            <a:path w="1844039">
                              <a:moveTo>
                                <a:pt x="0" y="0"/>
                              </a:moveTo>
                              <a:lnTo>
                                <a:pt x="1843880"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EB3469" id="Graphic 29" o:spid="_x0000_s1026" style="position:absolute;margin-left:60.55pt;margin-top:15.95pt;width:145.2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184403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" path="m,l1843880,e" filled="f" strokeweight=".25431mm">
                <v:path arrowok="t"/>
                <w10:wrap type="topAndBottom" anchorx="page"/>
              </v:shape>
            </w:pict>
          </mc:Fallback>
        </mc:AlternateContent>
      </w:r>
    </w:p>
    <w:p w14:paraId="255E4B6A" w14:textId="77777777" w:rsidR="00C8194E" w:rsidRDefault="00C8194E" w:rsidP="00C8194E">
      <w:pPr>
        <w:spacing w:before="248"/>
        <w:ind w:left="228"/>
        <w:rPr>
          <w:sz w:val="20"/>
        </w:rPr>
      </w:pPr>
      <w:r>
        <w:rPr>
          <w:color w:val="343434"/>
          <w:sz w:val="20"/>
          <w:vertAlign w:val="superscript"/>
        </w:rPr>
        <w:t>19</w:t>
      </w:r>
      <w:r>
        <w:rPr>
          <w:color w:val="343434"/>
          <w:spacing w:val="-5"/>
          <w:sz w:val="20"/>
        </w:rPr>
        <w:t xml:space="preserve"> </w:t>
      </w:r>
      <w:r>
        <w:rPr>
          <w:i/>
          <w:color w:val="343434"/>
          <w:sz w:val="20"/>
        </w:rPr>
        <w:t>Id.,</w:t>
      </w:r>
      <w:r>
        <w:rPr>
          <w:i/>
          <w:color w:val="343434"/>
          <w:spacing w:val="6"/>
          <w:sz w:val="20"/>
        </w:rPr>
        <w:t xml:space="preserve"> </w:t>
      </w:r>
      <w:r>
        <w:rPr>
          <w:color w:val="343434"/>
          <w:sz w:val="20"/>
        </w:rPr>
        <w:t>article</w:t>
      </w:r>
      <w:r>
        <w:rPr>
          <w:color w:val="343434"/>
          <w:spacing w:val="1"/>
          <w:sz w:val="20"/>
        </w:rPr>
        <w:t xml:space="preserve"> </w:t>
      </w:r>
      <w:r>
        <w:rPr>
          <w:color w:val="343434"/>
          <w:spacing w:val="-5"/>
          <w:sz w:val="20"/>
        </w:rPr>
        <w:t>3.</w:t>
      </w:r>
    </w:p>
    <w:p w14:paraId="2D7FE0D3" w14:textId="77777777" w:rsidR="00C8194E" w:rsidRDefault="00C8194E" w:rsidP="00C8194E">
      <w:pPr>
        <w:pStyle w:val="BodyText"/>
        <w:spacing w:before="20"/>
        <w:rPr>
          <w:sz w:val="20"/>
        </w:rPr>
      </w:pPr>
    </w:p>
    <w:p w14:paraId="1DE0DBCA" w14:textId="77777777" w:rsidR="00C8194E" w:rsidRDefault="00C8194E" w:rsidP="00C8194E">
      <w:pPr>
        <w:spacing w:before="1"/>
        <w:ind w:left="228"/>
        <w:rPr>
          <w:sz w:val="20"/>
        </w:rPr>
      </w:pPr>
      <w:r>
        <w:rPr>
          <w:color w:val="4B4B4B"/>
          <w:sz w:val="20"/>
          <w:vertAlign w:val="superscript"/>
        </w:rPr>
        <w:t>20</w:t>
      </w:r>
      <w:r>
        <w:rPr>
          <w:color w:val="4B4B4B"/>
          <w:spacing w:val="-7"/>
          <w:sz w:val="20"/>
        </w:rPr>
        <w:t xml:space="preserve"> </w:t>
      </w:r>
      <w:r>
        <w:rPr>
          <w:i/>
          <w:color w:val="343434"/>
          <w:sz w:val="20"/>
        </w:rPr>
        <w:t>Id.,</w:t>
      </w:r>
      <w:r>
        <w:rPr>
          <w:i/>
          <w:color w:val="343434"/>
          <w:spacing w:val="7"/>
          <w:sz w:val="20"/>
        </w:rPr>
        <w:t xml:space="preserve"> </w:t>
      </w:r>
      <w:r>
        <w:rPr>
          <w:color w:val="343434"/>
          <w:sz w:val="20"/>
        </w:rPr>
        <w:t>article</w:t>
      </w:r>
      <w:r>
        <w:rPr>
          <w:color w:val="343434"/>
          <w:spacing w:val="2"/>
          <w:sz w:val="20"/>
        </w:rPr>
        <w:t xml:space="preserve"> </w:t>
      </w:r>
      <w:r>
        <w:rPr>
          <w:color w:val="343434"/>
          <w:spacing w:val="-5"/>
          <w:sz w:val="20"/>
        </w:rPr>
        <w:t>4.</w:t>
      </w:r>
    </w:p>
    <w:p w14:paraId="565CA5C1" w14:textId="77777777" w:rsidR="00C8194E" w:rsidRDefault="00C8194E" w:rsidP="00C8194E">
      <w:pPr>
        <w:pStyle w:val="BodyText"/>
        <w:spacing w:before="6"/>
        <w:rPr>
          <w:sz w:val="20"/>
        </w:rPr>
      </w:pPr>
    </w:p>
    <w:p w14:paraId="3B4FC0FE" w14:textId="77777777" w:rsidR="00C8194E" w:rsidRDefault="00C8194E" w:rsidP="00C8194E">
      <w:pPr>
        <w:ind w:left="228"/>
        <w:rPr>
          <w:i/>
          <w:sz w:val="20"/>
        </w:rPr>
      </w:pPr>
      <w:r>
        <w:rPr>
          <w:color w:val="4B4B4B"/>
          <w:position w:val="7"/>
          <w:sz w:val="13"/>
        </w:rPr>
        <w:t>21</w:t>
      </w:r>
      <w:r>
        <w:rPr>
          <w:color w:val="4B4B4B"/>
          <w:spacing w:val="25"/>
          <w:position w:val="7"/>
          <w:sz w:val="13"/>
        </w:rPr>
        <w:t xml:space="preserve"> </w:t>
      </w:r>
      <w:r>
        <w:rPr>
          <w:color w:val="343434"/>
          <w:sz w:val="20"/>
        </w:rPr>
        <w:t>G.A.</w:t>
      </w:r>
      <w:r>
        <w:rPr>
          <w:color w:val="343434"/>
          <w:spacing w:val="12"/>
          <w:sz w:val="20"/>
        </w:rPr>
        <w:t xml:space="preserve"> </w:t>
      </w:r>
      <w:r>
        <w:rPr>
          <w:color w:val="343434"/>
          <w:sz w:val="20"/>
        </w:rPr>
        <w:t>Res.</w:t>
      </w:r>
      <w:r>
        <w:rPr>
          <w:color w:val="343434"/>
          <w:spacing w:val="15"/>
          <w:sz w:val="20"/>
        </w:rPr>
        <w:t xml:space="preserve"> </w:t>
      </w:r>
      <w:r>
        <w:rPr>
          <w:color w:val="343434"/>
          <w:sz w:val="20"/>
        </w:rPr>
        <w:t>119,</w:t>
      </w:r>
      <w:r>
        <w:rPr>
          <w:color w:val="343434"/>
          <w:spacing w:val="9"/>
          <w:sz w:val="20"/>
        </w:rPr>
        <w:t xml:space="preserve"> </w:t>
      </w:r>
      <w:r>
        <w:rPr>
          <w:color w:val="343434"/>
          <w:sz w:val="20"/>
        </w:rPr>
        <w:t>U.N.</w:t>
      </w:r>
      <w:r>
        <w:rPr>
          <w:color w:val="343434"/>
          <w:spacing w:val="18"/>
          <w:sz w:val="20"/>
        </w:rPr>
        <w:t xml:space="preserve"> </w:t>
      </w:r>
      <w:r>
        <w:rPr>
          <w:color w:val="343434"/>
          <w:sz w:val="20"/>
        </w:rPr>
        <w:t>GAOR,</w:t>
      </w:r>
      <w:r>
        <w:rPr>
          <w:color w:val="343434"/>
          <w:spacing w:val="16"/>
          <w:sz w:val="20"/>
        </w:rPr>
        <w:t xml:space="preserve"> </w:t>
      </w:r>
      <w:r>
        <w:rPr>
          <w:color w:val="343434"/>
          <w:sz w:val="20"/>
        </w:rPr>
        <w:t>46th</w:t>
      </w:r>
      <w:r>
        <w:rPr>
          <w:color w:val="343434"/>
          <w:spacing w:val="4"/>
          <w:sz w:val="20"/>
        </w:rPr>
        <w:t xml:space="preserve"> </w:t>
      </w:r>
      <w:r>
        <w:rPr>
          <w:color w:val="343434"/>
          <w:sz w:val="20"/>
        </w:rPr>
        <w:t>Sess.,</w:t>
      </w:r>
      <w:r>
        <w:rPr>
          <w:color w:val="343434"/>
          <w:spacing w:val="6"/>
          <w:sz w:val="20"/>
        </w:rPr>
        <w:t xml:space="preserve"> </w:t>
      </w:r>
      <w:r>
        <w:rPr>
          <w:color w:val="343434"/>
          <w:sz w:val="20"/>
        </w:rPr>
        <w:t>Supp.</w:t>
      </w:r>
      <w:r>
        <w:rPr>
          <w:color w:val="343434"/>
          <w:spacing w:val="11"/>
          <w:sz w:val="20"/>
        </w:rPr>
        <w:t xml:space="preserve"> </w:t>
      </w:r>
      <w:r>
        <w:rPr>
          <w:color w:val="343434"/>
          <w:sz w:val="20"/>
        </w:rPr>
        <w:t>No.49,</w:t>
      </w:r>
      <w:r>
        <w:rPr>
          <w:color w:val="343434"/>
          <w:spacing w:val="16"/>
          <w:sz w:val="20"/>
        </w:rPr>
        <w:t xml:space="preserve"> </w:t>
      </w:r>
      <w:r>
        <w:rPr>
          <w:color w:val="343434"/>
          <w:sz w:val="20"/>
        </w:rPr>
        <w:t>Annex,</w:t>
      </w:r>
      <w:r>
        <w:rPr>
          <w:color w:val="343434"/>
          <w:spacing w:val="13"/>
          <w:sz w:val="20"/>
        </w:rPr>
        <w:t xml:space="preserve"> </w:t>
      </w:r>
      <w:r>
        <w:rPr>
          <w:color w:val="343434"/>
          <w:sz w:val="20"/>
        </w:rPr>
        <w:t>at 188-92,</w:t>
      </w:r>
      <w:r>
        <w:rPr>
          <w:color w:val="343434"/>
          <w:spacing w:val="7"/>
          <w:sz w:val="20"/>
        </w:rPr>
        <w:t xml:space="preserve"> </w:t>
      </w:r>
      <w:r>
        <w:rPr>
          <w:color w:val="343434"/>
          <w:sz w:val="20"/>
        </w:rPr>
        <w:t>U.N.</w:t>
      </w:r>
      <w:r>
        <w:rPr>
          <w:color w:val="343434"/>
          <w:spacing w:val="12"/>
          <w:sz w:val="20"/>
        </w:rPr>
        <w:t xml:space="preserve"> </w:t>
      </w:r>
      <w:r>
        <w:rPr>
          <w:color w:val="343434"/>
          <w:sz w:val="20"/>
        </w:rPr>
        <w:t>Doc</w:t>
      </w:r>
      <w:r>
        <w:rPr>
          <w:color w:val="626262"/>
          <w:sz w:val="20"/>
        </w:rPr>
        <w:t>.</w:t>
      </w:r>
      <w:r>
        <w:rPr>
          <w:color w:val="626262"/>
          <w:spacing w:val="3"/>
          <w:sz w:val="20"/>
        </w:rPr>
        <w:t xml:space="preserve"> </w:t>
      </w:r>
      <w:r>
        <w:rPr>
          <w:i/>
          <w:color w:val="343434"/>
          <w:sz w:val="20"/>
        </w:rPr>
        <w:t>N46/49</w:t>
      </w:r>
      <w:r>
        <w:rPr>
          <w:i/>
          <w:color w:val="343434"/>
          <w:spacing w:val="17"/>
          <w:sz w:val="20"/>
        </w:rPr>
        <w:t xml:space="preserve"> </w:t>
      </w:r>
      <w:r>
        <w:rPr>
          <w:color w:val="343434"/>
          <w:sz w:val="20"/>
        </w:rPr>
        <w:t>(1991).</w:t>
      </w:r>
      <w:r>
        <w:rPr>
          <w:color w:val="343434"/>
          <w:spacing w:val="64"/>
          <w:sz w:val="20"/>
        </w:rPr>
        <w:t xml:space="preserve"> </w:t>
      </w:r>
      <w:r>
        <w:rPr>
          <w:i/>
          <w:color w:val="343434"/>
          <w:spacing w:val="-5"/>
          <w:sz w:val="20"/>
        </w:rPr>
        <w:t>See</w:t>
      </w:r>
    </w:p>
    <w:p w14:paraId="7DABAEFB" w14:textId="77777777" w:rsidR="00C8194E" w:rsidRDefault="00C8194E" w:rsidP="00C8194E">
      <w:pPr>
        <w:spacing w:before="5" w:line="249" w:lineRule="auto"/>
        <w:ind w:left="220" w:right="793" w:firstLine="2"/>
        <w:rPr>
          <w:sz w:val="20"/>
        </w:rPr>
      </w:pPr>
      <w:r>
        <w:rPr>
          <w:color w:val="343434"/>
          <w:sz w:val="20"/>
        </w:rPr>
        <w:t>Rosenthal &amp;</w:t>
      </w:r>
      <w:r>
        <w:rPr>
          <w:color w:val="343434"/>
          <w:spacing w:val="-2"/>
          <w:sz w:val="20"/>
        </w:rPr>
        <w:t xml:space="preserve"> </w:t>
      </w:r>
      <w:r>
        <w:rPr>
          <w:color w:val="343434"/>
          <w:sz w:val="20"/>
        </w:rPr>
        <w:t>Rubenstein</w:t>
      </w:r>
      <w:r>
        <w:rPr>
          <w:color w:val="626262"/>
          <w:sz w:val="20"/>
        </w:rPr>
        <w:t xml:space="preserve">, </w:t>
      </w:r>
      <w:r>
        <w:rPr>
          <w:i/>
          <w:color w:val="343434"/>
          <w:sz w:val="20"/>
        </w:rPr>
        <w:t xml:space="preserve">supra </w:t>
      </w:r>
      <w:r>
        <w:rPr>
          <w:color w:val="343434"/>
          <w:sz w:val="20"/>
        </w:rPr>
        <w:t>note 11 (analyzing the protections of the</w:t>
      </w:r>
      <w:r>
        <w:rPr>
          <w:color w:val="343434"/>
          <w:spacing w:val="-12"/>
          <w:sz w:val="20"/>
        </w:rPr>
        <w:t xml:space="preserve"> </w:t>
      </w:r>
      <w:r>
        <w:rPr>
          <w:i/>
          <w:color w:val="343434"/>
          <w:sz w:val="20"/>
        </w:rPr>
        <w:t>MI</w:t>
      </w:r>
      <w:r>
        <w:rPr>
          <w:i/>
          <w:color w:val="343434"/>
          <w:spacing w:val="22"/>
          <w:sz w:val="20"/>
        </w:rPr>
        <w:t xml:space="preserve"> </w:t>
      </w:r>
      <w:r>
        <w:rPr>
          <w:i/>
          <w:color w:val="343434"/>
          <w:sz w:val="20"/>
        </w:rPr>
        <w:t xml:space="preserve">Principles </w:t>
      </w:r>
      <w:r>
        <w:rPr>
          <w:color w:val="343434"/>
          <w:sz w:val="20"/>
        </w:rPr>
        <w:t>and describing their use as</w:t>
      </w:r>
      <w:r>
        <w:rPr>
          <w:color w:val="343434"/>
          <w:spacing w:val="-6"/>
          <w:sz w:val="20"/>
        </w:rPr>
        <w:t xml:space="preserve"> </w:t>
      </w:r>
      <w:r>
        <w:rPr>
          <w:color w:val="343434"/>
          <w:sz w:val="20"/>
        </w:rPr>
        <w:t>a guide to the interpretation of human rights conventions)</w:t>
      </w:r>
      <w:r>
        <w:rPr>
          <w:color w:val="626262"/>
          <w:sz w:val="20"/>
        </w:rPr>
        <w:t>.</w:t>
      </w:r>
    </w:p>
    <w:p w14:paraId="3E64C3CD" w14:textId="77777777" w:rsidR="00C8194E" w:rsidRDefault="00C8194E" w:rsidP="00C8194E">
      <w:pPr>
        <w:pStyle w:val="BodyText"/>
        <w:spacing w:before="8"/>
        <w:rPr>
          <w:sz w:val="20"/>
        </w:rPr>
      </w:pPr>
    </w:p>
    <w:p w14:paraId="3AB8699D" w14:textId="77777777" w:rsidR="00C8194E" w:rsidRDefault="00C8194E" w:rsidP="00C8194E">
      <w:pPr>
        <w:spacing w:line="252" w:lineRule="auto"/>
        <w:ind w:left="219" w:right="683" w:firstLine="4"/>
        <w:rPr>
          <w:sz w:val="20"/>
        </w:rPr>
      </w:pPr>
      <w:r>
        <w:rPr>
          <w:color w:val="4B4B4B"/>
          <w:w w:val="105"/>
          <w:sz w:val="20"/>
          <w:vertAlign w:val="superscript"/>
        </w:rPr>
        <w:t>22</w:t>
      </w:r>
      <w:r>
        <w:rPr>
          <w:color w:val="4B4B4B"/>
          <w:spacing w:val="-14"/>
          <w:w w:val="105"/>
          <w:sz w:val="20"/>
        </w:rPr>
        <w:t xml:space="preserve"> </w:t>
      </w:r>
      <w:r>
        <w:rPr>
          <w:color w:val="343434"/>
          <w:w w:val="105"/>
          <w:sz w:val="20"/>
        </w:rPr>
        <w:t>Case</w:t>
      </w:r>
      <w:r>
        <w:rPr>
          <w:color w:val="343434"/>
          <w:spacing w:val="-13"/>
          <w:w w:val="105"/>
          <w:sz w:val="20"/>
        </w:rPr>
        <w:t xml:space="preserve"> </w:t>
      </w:r>
      <w:r>
        <w:rPr>
          <w:color w:val="343434"/>
          <w:w w:val="105"/>
          <w:sz w:val="20"/>
        </w:rPr>
        <w:t>of</w:t>
      </w:r>
      <w:r>
        <w:rPr>
          <w:color w:val="343434"/>
          <w:spacing w:val="-13"/>
          <w:w w:val="105"/>
          <w:sz w:val="20"/>
        </w:rPr>
        <w:t xml:space="preserve"> </w:t>
      </w:r>
      <w:r>
        <w:rPr>
          <w:color w:val="343434"/>
          <w:w w:val="105"/>
          <w:sz w:val="20"/>
        </w:rPr>
        <w:t>Victor</w:t>
      </w:r>
      <w:r>
        <w:rPr>
          <w:color w:val="343434"/>
          <w:spacing w:val="-13"/>
          <w:w w:val="105"/>
          <w:sz w:val="20"/>
        </w:rPr>
        <w:t xml:space="preserve"> </w:t>
      </w:r>
      <w:r>
        <w:rPr>
          <w:color w:val="343434"/>
          <w:w w:val="105"/>
          <w:sz w:val="20"/>
        </w:rPr>
        <w:t>Rosario</w:t>
      </w:r>
      <w:r>
        <w:rPr>
          <w:color w:val="343434"/>
          <w:spacing w:val="-13"/>
          <w:w w:val="105"/>
          <w:sz w:val="20"/>
        </w:rPr>
        <w:t xml:space="preserve"> </w:t>
      </w:r>
      <w:r>
        <w:rPr>
          <w:color w:val="343434"/>
          <w:w w:val="105"/>
          <w:sz w:val="20"/>
        </w:rPr>
        <w:t>Congo,</w:t>
      </w:r>
      <w:r>
        <w:rPr>
          <w:color w:val="343434"/>
          <w:spacing w:val="-13"/>
          <w:w w:val="105"/>
          <w:sz w:val="20"/>
        </w:rPr>
        <w:t xml:space="preserve"> </w:t>
      </w:r>
      <w:r>
        <w:rPr>
          <w:color w:val="343434"/>
          <w:w w:val="105"/>
          <w:sz w:val="20"/>
        </w:rPr>
        <w:t>Report</w:t>
      </w:r>
      <w:r>
        <w:rPr>
          <w:color w:val="343434"/>
          <w:spacing w:val="-13"/>
          <w:w w:val="105"/>
          <w:sz w:val="20"/>
        </w:rPr>
        <w:t xml:space="preserve"> </w:t>
      </w:r>
      <w:r>
        <w:rPr>
          <w:color w:val="343434"/>
          <w:w w:val="105"/>
          <w:sz w:val="20"/>
        </w:rPr>
        <w:t>29/99,</w:t>
      </w:r>
      <w:r>
        <w:rPr>
          <w:color w:val="343434"/>
          <w:spacing w:val="-13"/>
          <w:w w:val="105"/>
          <w:sz w:val="20"/>
        </w:rPr>
        <w:t xml:space="preserve"> </w:t>
      </w:r>
      <w:r>
        <w:rPr>
          <w:color w:val="343434"/>
          <w:w w:val="105"/>
          <w:sz w:val="20"/>
        </w:rPr>
        <w:t>Case</w:t>
      </w:r>
      <w:r>
        <w:rPr>
          <w:color w:val="343434"/>
          <w:spacing w:val="-13"/>
          <w:w w:val="105"/>
          <w:sz w:val="20"/>
        </w:rPr>
        <w:t xml:space="preserve"> </w:t>
      </w:r>
      <w:r>
        <w:rPr>
          <w:color w:val="343434"/>
          <w:w w:val="105"/>
          <w:sz w:val="20"/>
        </w:rPr>
        <w:t>11.427,</w:t>
      </w:r>
      <w:r>
        <w:rPr>
          <w:color w:val="343434"/>
          <w:spacing w:val="-13"/>
          <w:w w:val="105"/>
          <w:sz w:val="20"/>
        </w:rPr>
        <w:t xml:space="preserve"> </w:t>
      </w:r>
      <w:r>
        <w:rPr>
          <w:color w:val="343434"/>
          <w:w w:val="105"/>
          <w:sz w:val="20"/>
        </w:rPr>
        <w:t>Ecuador,</w:t>
      </w:r>
      <w:r>
        <w:rPr>
          <w:color w:val="343434"/>
          <w:spacing w:val="-11"/>
          <w:w w:val="105"/>
          <w:sz w:val="20"/>
        </w:rPr>
        <w:t xml:space="preserve"> </w:t>
      </w:r>
      <w:r>
        <w:rPr>
          <w:color w:val="343434"/>
          <w:w w:val="105"/>
          <w:sz w:val="20"/>
        </w:rPr>
        <w:t>adopted</w:t>
      </w:r>
      <w:r>
        <w:rPr>
          <w:color w:val="343434"/>
          <w:spacing w:val="-13"/>
          <w:w w:val="105"/>
          <w:sz w:val="20"/>
        </w:rPr>
        <w:t xml:space="preserve"> </w:t>
      </w:r>
      <w:r>
        <w:rPr>
          <w:color w:val="343434"/>
          <w:w w:val="105"/>
          <w:sz w:val="20"/>
        </w:rPr>
        <w:t>by</w:t>
      </w:r>
      <w:r>
        <w:rPr>
          <w:color w:val="343434"/>
          <w:spacing w:val="-13"/>
          <w:w w:val="105"/>
          <w:sz w:val="20"/>
        </w:rPr>
        <w:t xml:space="preserve"> </w:t>
      </w:r>
      <w:r>
        <w:rPr>
          <w:color w:val="343434"/>
          <w:w w:val="105"/>
          <w:sz w:val="20"/>
        </w:rPr>
        <w:t>the</w:t>
      </w:r>
      <w:r>
        <w:rPr>
          <w:color w:val="343434"/>
          <w:spacing w:val="-13"/>
          <w:w w:val="105"/>
          <w:sz w:val="20"/>
        </w:rPr>
        <w:t xml:space="preserve"> </w:t>
      </w:r>
      <w:r>
        <w:rPr>
          <w:color w:val="343434"/>
          <w:w w:val="105"/>
          <w:sz w:val="20"/>
        </w:rPr>
        <w:t>Commission</w:t>
      </w:r>
      <w:r>
        <w:rPr>
          <w:color w:val="343434"/>
          <w:spacing w:val="-14"/>
          <w:w w:val="105"/>
          <w:sz w:val="20"/>
        </w:rPr>
        <w:t xml:space="preserve"> </w:t>
      </w:r>
      <w:r>
        <w:rPr>
          <w:color w:val="343434"/>
          <w:w w:val="105"/>
          <w:sz w:val="20"/>
        </w:rPr>
        <w:t>in</w:t>
      </w:r>
      <w:r>
        <w:rPr>
          <w:color w:val="343434"/>
          <w:spacing w:val="-11"/>
          <w:w w:val="105"/>
          <w:sz w:val="20"/>
        </w:rPr>
        <w:t xml:space="preserve"> </w:t>
      </w:r>
      <w:r>
        <w:rPr>
          <w:color w:val="343434"/>
          <w:w w:val="105"/>
          <w:sz w:val="20"/>
        </w:rPr>
        <w:t>Sess.</w:t>
      </w:r>
      <w:r>
        <w:rPr>
          <w:color w:val="343434"/>
          <w:spacing w:val="-13"/>
          <w:w w:val="105"/>
          <w:sz w:val="20"/>
        </w:rPr>
        <w:t xml:space="preserve"> </w:t>
      </w:r>
      <w:r>
        <w:rPr>
          <w:color w:val="343434"/>
          <w:w w:val="105"/>
          <w:sz w:val="20"/>
        </w:rPr>
        <w:t>1424, OENser.</w:t>
      </w:r>
      <w:r>
        <w:rPr>
          <w:color w:val="343434"/>
          <w:spacing w:val="-10"/>
          <w:w w:val="105"/>
          <w:sz w:val="20"/>
        </w:rPr>
        <w:t xml:space="preserve"> </w:t>
      </w:r>
      <w:r>
        <w:rPr>
          <w:color w:val="343434"/>
          <w:w w:val="105"/>
          <w:sz w:val="20"/>
        </w:rPr>
        <w:t>L/7.102,</w:t>
      </w:r>
      <w:r>
        <w:rPr>
          <w:color w:val="343434"/>
          <w:spacing w:val="-5"/>
          <w:w w:val="105"/>
          <w:sz w:val="20"/>
        </w:rPr>
        <w:t xml:space="preserve"> </w:t>
      </w:r>
      <w:r>
        <w:rPr>
          <w:color w:val="343434"/>
          <w:w w:val="105"/>
          <w:sz w:val="20"/>
        </w:rPr>
        <w:t>doc.</w:t>
      </w:r>
      <w:r>
        <w:rPr>
          <w:color w:val="343434"/>
          <w:spacing w:val="40"/>
          <w:w w:val="105"/>
          <w:sz w:val="20"/>
        </w:rPr>
        <w:t xml:space="preserve"> </w:t>
      </w:r>
      <w:r>
        <w:rPr>
          <w:color w:val="343434"/>
          <w:w w:val="105"/>
          <w:sz w:val="20"/>
        </w:rPr>
        <w:t>36</w:t>
      </w:r>
      <w:r>
        <w:rPr>
          <w:color w:val="343434"/>
          <w:spacing w:val="-4"/>
          <w:w w:val="105"/>
          <w:sz w:val="20"/>
        </w:rPr>
        <w:t xml:space="preserve"> </w:t>
      </w:r>
      <w:r>
        <w:rPr>
          <w:color w:val="343434"/>
          <w:w w:val="105"/>
          <w:sz w:val="20"/>
        </w:rPr>
        <w:t>(1999).</w:t>
      </w:r>
      <w:r>
        <w:rPr>
          <w:color w:val="343434"/>
          <w:spacing w:val="40"/>
          <w:w w:val="105"/>
          <w:sz w:val="20"/>
        </w:rPr>
        <w:t xml:space="preserve"> </w:t>
      </w:r>
      <w:r>
        <w:rPr>
          <w:color w:val="343434"/>
          <w:w w:val="105"/>
          <w:sz w:val="20"/>
        </w:rPr>
        <w:t>The</w:t>
      </w:r>
      <w:r>
        <w:rPr>
          <w:color w:val="343434"/>
          <w:spacing w:val="-10"/>
          <w:w w:val="105"/>
          <w:sz w:val="20"/>
        </w:rPr>
        <w:t xml:space="preserve"> </w:t>
      </w:r>
      <w:r>
        <w:rPr>
          <w:color w:val="343434"/>
          <w:w w:val="105"/>
          <w:sz w:val="20"/>
        </w:rPr>
        <w:t>Inter-American</w:t>
      </w:r>
      <w:r>
        <w:rPr>
          <w:color w:val="343434"/>
          <w:spacing w:val="-13"/>
          <w:w w:val="105"/>
          <w:sz w:val="20"/>
        </w:rPr>
        <w:t xml:space="preserve"> </w:t>
      </w:r>
      <w:r>
        <w:rPr>
          <w:color w:val="343434"/>
          <w:w w:val="105"/>
          <w:sz w:val="20"/>
        </w:rPr>
        <w:t>Commission cited</w:t>
      </w:r>
      <w:r>
        <w:rPr>
          <w:color w:val="343434"/>
          <w:spacing w:val="-14"/>
          <w:w w:val="105"/>
          <w:sz w:val="20"/>
        </w:rPr>
        <w:t xml:space="preserve"> </w:t>
      </w:r>
      <w:r>
        <w:rPr>
          <w:color w:val="343434"/>
          <w:w w:val="105"/>
          <w:sz w:val="20"/>
        </w:rPr>
        <w:t>Rosenthal and</w:t>
      </w:r>
      <w:r>
        <w:rPr>
          <w:color w:val="343434"/>
          <w:spacing w:val="-7"/>
          <w:w w:val="105"/>
          <w:sz w:val="20"/>
        </w:rPr>
        <w:t xml:space="preserve"> </w:t>
      </w:r>
      <w:r>
        <w:rPr>
          <w:color w:val="343434"/>
          <w:w w:val="105"/>
          <w:sz w:val="20"/>
        </w:rPr>
        <w:t xml:space="preserve">Rubenstein, </w:t>
      </w:r>
      <w:r>
        <w:rPr>
          <w:i/>
          <w:color w:val="343434"/>
          <w:w w:val="105"/>
          <w:sz w:val="20"/>
        </w:rPr>
        <w:t>supra</w:t>
      </w:r>
      <w:r>
        <w:rPr>
          <w:i/>
          <w:color w:val="343434"/>
          <w:spacing w:val="-4"/>
          <w:w w:val="105"/>
          <w:sz w:val="20"/>
        </w:rPr>
        <w:t xml:space="preserve"> </w:t>
      </w:r>
      <w:r>
        <w:rPr>
          <w:color w:val="343434"/>
          <w:w w:val="105"/>
          <w:sz w:val="20"/>
        </w:rPr>
        <w:t xml:space="preserve">note </w:t>
      </w:r>
      <w:r>
        <w:rPr>
          <w:color w:val="343434"/>
          <w:spacing w:val="-2"/>
          <w:w w:val="105"/>
          <w:sz w:val="20"/>
        </w:rPr>
        <w:t>11,</w:t>
      </w:r>
      <w:r>
        <w:rPr>
          <w:color w:val="343434"/>
          <w:spacing w:val="-12"/>
          <w:w w:val="105"/>
          <w:sz w:val="20"/>
        </w:rPr>
        <w:t xml:space="preserve"> </w:t>
      </w:r>
      <w:r>
        <w:rPr>
          <w:color w:val="343434"/>
          <w:spacing w:val="-2"/>
          <w:w w:val="105"/>
          <w:sz w:val="20"/>
        </w:rPr>
        <w:t>for the</w:t>
      </w:r>
      <w:r>
        <w:rPr>
          <w:color w:val="343434"/>
          <w:spacing w:val="-6"/>
          <w:w w:val="105"/>
          <w:sz w:val="20"/>
        </w:rPr>
        <w:t xml:space="preserve"> </w:t>
      </w:r>
      <w:r>
        <w:rPr>
          <w:color w:val="343434"/>
          <w:spacing w:val="-2"/>
          <w:w w:val="105"/>
          <w:sz w:val="20"/>
        </w:rPr>
        <w:t>proposition that</w:t>
      </w:r>
      <w:r>
        <w:rPr>
          <w:color w:val="343434"/>
          <w:spacing w:val="-10"/>
          <w:w w:val="105"/>
          <w:sz w:val="20"/>
        </w:rPr>
        <w:t xml:space="preserve"> </w:t>
      </w:r>
      <w:r>
        <w:rPr>
          <w:color w:val="343434"/>
          <w:spacing w:val="-2"/>
          <w:w w:val="105"/>
          <w:sz w:val="20"/>
        </w:rPr>
        <w:t>the</w:t>
      </w:r>
      <w:r>
        <w:rPr>
          <w:color w:val="343434"/>
          <w:spacing w:val="-13"/>
          <w:w w:val="105"/>
          <w:sz w:val="20"/>
        </w:rPr>
        <w:t xml:space="preserve"> </w:t>
      </w:r>
      <w:r>
        <w:rPr>
          <w:i/>
          <w:color w:val="343434"/>
          <w:spacing w:val="-2"/>
          <w:w w:val="105"/>
          <w:sz w:val="20"/>
        </w:rPr>
        <w:t>MI</w:t>
      </w:r>
      <w:r>
        <w:rPr>
          <w:i/>
          <w:color w:val="343434"/>
          <w:spacing w:val="-3"/>
          <w:w w:val="105"/>
          <w:sz w:val="20"/>
        </w:rPr>
        <w:t xml:space="preserve"> </w:t>
      </w:r>
      <w:r>
        <w:rPr>
          <w:i/>
          <w:color w:val="343434"/>
          <w:spacing w:val="-2"/>
          <w:w w:val="105"/>
          <w:sz w:val="20"/>
        </w:rPr>
        <w:t xml:space="preserve">Principles </w:t>
      </w:r>
      <w:r>
        <w:rPr>
          <w:color w:val="343434"/>
          <w:spacing w:val="-2"/>
          <w:w w:val="105"/>
          <w:sz w:val="20"/>
        </w:rPr>
        <w:t>can</w:t>
      </w:r>
      <w:r>
        <w:rPr>
          <w:color w:val="343434"/>
          <w:spacing w:val="-12"/>
          <w:w w:val="105"/>
          <w:sz w:val="20"/>
        </w:rPr>
        <w:t xml:space="preserve"> </w:t>
      </w:r>
      <w:r>
        <w:rPr>
          <w:color w:val="343434"/>
          <w:spacing w:val="-2"/>
          <w:w w:val="105"/>
          <w:sz w:val="20"/>
        </w:rPr>
        <w:t>be</w:t>
      </w:r>
      <w:r>
        <w:rPr>
          <w:color w:val="343434"/>
          <w:spacing w:val="-10"/>
          <w:w w:val="105"/>
          <w:sz w:val="20"/>
        </w:rPr>
        <w:t xml:space="preserve"> </w:t>
      </w:r>
      <w:r>
        <w:rPr>
          <w:color w:val="343434"/>
          <w:spacing w:val="-2"/>
          <w:w w:val="105"/>
          <w:sz w:val="20"/>
        </w:rPr>
        <w:t>used</w:t>
      </w:r>
      <w:r>
        <w:rPr>
          <w:color w:val="343434"/>
          <w:spacing w:val="-4"/>
          <w:w w:val="105"/>
          <w:sz w:val="20"/>
        </w:rPr>
        <w:t xml:space="preserve"> </w:t>
      </w:r>
      <w:r>
        <w:rPr>
          <w:color w:val="343434"/>
          <w:spacing w:val="-2"/>
          <w:w w:val="105"/>
          <w:sz w:val="20"/>
        </w:rPr>
        <w:t>as</w:t>
      </w:r>
      <w:r>
        <w:rPr>
          <w:color w:val="343434"/>
          <w:spacing w:val="-7"/>
          <w:w w:val="105"/>
          <w:sz w:val="20"/>
        </w:rPr>
        <w:t xml:space="preserve"> </w:t>
      </w:r>
      <w:r>
        <w:rPr>
          <w:color w:val="343434"/>
          <w:spacing w:val="-2"/>
          <w:w w:val="105"/>
          <w:sz w:val="20"/>
        </w:rPr>
        <w:t>a</w:t>
      </w:r>
      <w:r>
        <w:rPr>
          <w:color w:val="343434"/>
          <w:spacing w:val="-6"/>
          <w:w w:val="105"/>
          <w:sz w:val="20"/>
        </w:rPr>
        <w:t xml:space="preserve"> </w:t>
      </w:r>
      <w:r>
        <w:rPr>
          <w:color w:val="343434"/>
          <w:spacing w:val="-2"/>
          <w:w w:val="105"/>
          <w:sz w:val="20"/>
        </w:rPr>
        <w:t>guide</w:t>
      </w:r>
      <w:r>
        <w:rPr>
          <w:color w:val="343434"/>
          <w:spacing w:val="-7"/>
          <w:w w:val="105"/>
          <w:sz w:val="20"/>
        </w:rPr>
        <w:t xml:space="preserve"> </w:t>
      </w:r>
      <w:r>
        <w:rPr>
          <w:color w:val="343434"/>
          <w:spacing w:val="-2"/>
          <w:w w:val="105"/>
          <w:sz w:val="20"/>
        </w:rPr>
        <w:t>to</w:t>
      </w:r>
      <w:r>
        <w:rPr>
          <w:color w:val="343434"/>
          <w:spacing w:val="-6"/>
          <w:w w:val="105"/>
          <w:sz w:val="20"/>
        </w:rPr>
        <w:t xml:space="preserve"> </w:t>
      </w:r>
      <w:r>
        <w:rPr>
          <w:color w:val="343434"/>
          <w:spacing w:val="-2"/>
          <w:w w:val="105"/>
          <w:sz w:val="20"/>
        </w:rPr>
        <w:t>the</w:t>
      </w:r>
      <w:r>
        <w:rPr>
          <w:color w:val="343434"/>
          <w:spacing w:val="-12"/>
          <w:w w:val="105"/>
          <w:sz w:val="20"/>
        </w:rPr>
        <w:t xml:space="preserve"> </w:t>
      </w:r>
      <w:r>
        <w:rPr>
          <w:color w:val="343434"/>
          <w:spacing w:val="-2"/>
          <w:w w:val="105"/>
          <w:sz w:val="20"/>
        </w:rPr>
        <w:t>interpretation</w:t>
      </w:r>
      <w:r>
        <w:rPr>
          <w:color w:val="343434"/>
          <w:spacing w:val="-10"/>
          <w:w w:val="105"/>
          <w:sz w:val="20"/>
        </w:rPr>
        <w:t xml:space="preserve"> </w:t>
      </w:r>
      <w:r>
        <w:rPr>
          <w:color w:val="343434"/>
          <w:spacing w:val="-2"/>
          <w:w w:val="105"/>
          <w:sz w:val="20"/>
        </w:rPr>
        <w:t>of human</w:t>
      </w:r>
      <w:r>
        <w:rPr>
          <w:color w:val="343434"/>
          <w:spacing w:val="-4"/>
          <w:w w:val="105"/>
          <w:sz w:val="20"/>
        </w:rPr>
        <w:t xml:space="preserve"> </w:t>
      </w:r>
      <w:r>
        <w:rPr>
          <w:color w:val="343434"/>
          <w:spacing w:val="-2"/>
          <w:w w:val="105"/>
          <w:sz w:val="20"/>
        </w:rPr>
        <w:t>rights</w:t>
      </w:r>
      <w:r>
        <w:rPr>
          <w:color w:val="343434"/>
          <w:spacing w:val="-4"/>
          <w:w w:val="105"/>
          <w:sz w:val="20"/>
        </w:rPr>
        <w:t xml:space="preserve"> </w:t>
      </w:r>
      <w:r>
        <w:rPr>
          <w:color w:val="343434"/>
          <w:spacing w:val="-2"/>
          <w:w w:val="105"/>
          <w:sz w:val="20"/>
        </w:rPr>
        <w:t xml:space="preserve">covenants. </w:t>
      </w:r>
      <w:r>
        <w:rPr>
          <w:color w:val="343434"/>
          <w:w w:val="105"/>
          <w:sz w:val="20"/>
        </w:rPr>
        <w:t xml:space="preserve">Case of Victor Rosario Congo </w:t>
      </w:r>
      <w:r>
        <w:rPr>
          <w:color w:val="4B4B4B"/>
          <w:w w:val="105"/>
          <w:sz w:val="20"/>
        </w:rPr>
        <w:t xml:space="preserve">at </w:t>
      </w:r>
      <w:r>
        <w:rPr>
          <w:color w:val="343434"/>
          <w:w w:val="105"/>
          <w:sz w:val="20"/>
        </w:rPr>
        <w:t>8, n.7.</w:t>
      </w:r>
    </w:p>
    <w:p w14:paraId="4FB87337" w14:textId="77777777" w:rsidR="00C8194E" w:rsidRDefault="00C8194E" w:rsidP="00C8194E">
      <w:pPr>
        <w:pStyle w:val="BodyText"/>
        <w:spacing w:before="15"/>
        <w:rPr>
          <w:sz w:val="20"/>
        </w:rPr>
      </w:pPr>
    </w:p>
    <w:p w14:paraId="7228F43F" w14:textId="77777777" w:rsidR="00C8194E" w:rsidRDefault="00C8194E" w:rsidP="00C8194E">
      <w:pPr>
        <w:ind w:left="224"/>
        <w:rPr>
          <w:sz w:val="20"/>
        </w:rPr>
      </w:pPr>
      <w:r>
        <w:rPr>
          <w:color w:val="4B4B4B"/>
          <w:sz w:val="20"/>
          <w:vertAlign w:val="superscript"/>
        </w:rPr>
        <w:t>23</w:t>
      </w:r>
      <w:r>
        <w:rPr>
          <w:color w:val="4B4B4B"/>
          <w:spacing w:val="-11"/>
          <w:sz w:val="20"/>
        </w:rPr>
        <w:t xml:space="preserve"> </w:t>
      </w:r>
      <w:r>
        <w:rPr>
          <w:i/>
          <w:color w:val="4B4B4B"/>
          <w:sz w:val="20"/>
        </w:rPr>
        <w:t>MI</w:t>
      </w:r>
      <w:r>
        <w:rPr>
          <w:i/>
          <w:color w:val="4B4B4B"/>
          <w:spacing w:val="18"/>
          <w:sz w:val="20"/>
        </w:rPr>
        <w:t xml:space="preserve"> </w:t>
      </w:r>
      <w:r>
        <w:rPr>
          <w:i/>
          <w:color w:val="343434"/>
          <w:sz w:val="20"/>
        </w:rPr>
        <w:t>Principles,</w:t>
      </w:r>
      <w:r>
        <w:rPr>
          <w:i/>
          <w:color w:val="343434"/>
          <w:spacing w:val="7"/>
          <w:sz w:val="20"/>
        </w:rPr>
        <w:t xml:space="preserve"> </w:t>
      </w:r>
      <w:r>
        <w:rPr>
          <w:color w:val="343434"/>
          <w:sz w:val="20"/>
        </w:rPr>
        <w:t>principle</w:t>
      </w:r>
      <w:r>
        <w:rPr>
          <w:color w:val="343434"/>
          <w:spacing w:val="14"/>
          <w:sz w:val="20"/>
        </w:rPr>
        <w:t xml:space="preserve"> </w:t>
      </w:r>
      <w:r>
        <w:rPr>
          <w:color w:val="343434"/>
          <w:spacing w:val="-5"/>
          <w:sz w:val="20"/>
        </w:rPr>
        <w:t>24</w:t>
      </w:r>
      <w:r>
        <w:rPr>
          <w:color w:val="626262"/>
          <w:spacing w:val="-5"/>
          <w:sz w:val="20"/>
        </w:rPr>
        <w:t>.</w:t>
      </w:r>
    </w:p>
    <w:p w14:paraId="282F0AFA" w14:textId="77777777" w:rsidR="00C8194E" w:rsidRDefault="00C8194E" w:rsidP="00C8194E">
      <w:pPr>
        <w:pStyle w:val="BodyText"/>
        <w:spacing w:before="21"/>
        <w:rPr>
          <w:sz w:val="20"/>
        </w:rPr>
      </w:pPr>
    </w:p>
    <w:p w14:paraId="2FC4D67D" w14:textId="77777777" w:rsidR="00C8194E" w:rsidRDefault="00C8194E" w:rsidP="00C8194E">
      <w:pPr>
        <w:ind w:left="219"/>
        <w:rPr>
          <w:sz w:val="20"/>
        </w:rPr>
      </w:pPr>
      <w:r>
        <w:rPr>
          <w:color w:val="4B4B4B"/>
          <w:sz w:val="20"/>
          <w:vertAlign w:val="superscript"/>
        </w:rPr>
        <w:t>24</w:t>
      </w:r>
      <w:r>
        <w:rPr>
          <w:color w:val="4B4B4B"/>
          <w:spacing w:val="-1"/>
          <w:sz w:val="20"/>
        </w:rPr>
        <w:t xml:space="preserve"> </w:t>
      </w:r>
      <w:r>
        <w:rPr>
          <w:i/>
          <w:color w:val="343434"/>
          <w:sz w:val="20"/>
        </w:rPr>
        <w:t>Id.,</w:t>
      </w:r>
      <w:r>
        <w:rPr>
          <w:i/>
          <w:color w:val="343434"/>
          <w:spacing w:val="2"/>
          <w:sz w:val="20"/>
        </w:rPr>
        <w:t xml:space="preserve"> </w:t>
      </w:r>
      <w:r>
        <w:rPr>
          <w:color w:val="343434"/>
          <w:sz w:val="20"/>
        </w:rPr>
        <w:t>principle</w:t>
      </w:r>
      <w:r>
        <w:rPr>
          <w:color w:val="343434"/>
          <w:spacing w:val="14"/>
          <w:sz w:val="20"/>
        </w:rPr>
        <w:t xml:space="preserve"> </w:t>
      </w:r>
      <w:r>
        <w:rPr>
          <w:color w:val="343434"/>
          <w:spacing w:val="-2"/>
          <w:sz w:val="20"/>
        </w:rPr>
        <w:t>1(4).</w:t>
      </w:r>
    </w:p>
    <w:p w14:paraId="2D653FB2" w14:textId="77777777" w:rsidR="00C8194E" w:rsidRDefault="00C8194E" w:rsidP="00C8194E">
      <w:pPr>
        <w:pStyle w:val="BodyText"/>
        <w:spacing w:before="25"/>
        <w:rPr>
          <w:sz w:val="20"/>
        </w:rPr>
      </w:pPr>
    </w:p>
    <w:p w14:paraId="204951AE" w14:textId="77777777" w:rsidR="00C8194E" w:rsidRDefault="00C8194E" w:rsidP="00C8194E">
      <w:pPr>
        <w:ind w:left="219"/>
        <w:rPr>
          <w:sz w:val="20"/>
        </w:rPr>
      </w:pPr>
      <w:r>
        <w:rPr>
          <w:color w:val="4B4B4B"/>
          <w:sz w:val="20"/>
          <w:vertAlign w:val="superscript"/>
        </w:rPr>
        <w:t>25</w:t>
      </w:r>
      <w:r>
        <w:rPr>
          <w:color w:val="4B4B4B"/>
          <w:spacing w:val="-8"/>
          <w:sz w:val="20"/>
        </w:rPr>
        <w:t xml:space="preserve"> </w:t>
      </w:r>
      <w:r>
        <w:rPr>
          <w:i/>
          <w:color w:val="343434"/>
          <w:sz w:val="20"/>
        </w:rPr>
        <w:t>Id.,</w:t>
      </w:r>
      <w:r>
        <w:rPr>
          <w:i/>
          <w:color w:val="343434"/>
          <w:spacing w:val="5"/>
          <w:sz w:val="20"/>
        </w:rPr>
        <w:t xml:space="preserve"> </w:t>
      </w:r>
      <w:r>
        <w:rPr>
          <w:color w:val="343434"/>
          <w:sz w:val="20"/>
        </w:rPr>
        <w:t>principle</w:t>
      </w:r>
      <w:r>
        <w:rPr>
          <w:color w:val="343434"/>
          <w:spacing w:val="12"/>
          <w:sz w:val="20"/>
        </w:rPr>
        <w:t xml:space="preserve"> </w:t>
      </w:r>
      <w:r>
        <w:rPr>
          <w:color w:val="343434"/>
          <w:spacing w:val="-2"/>
          <w:sz w:val="20"/>
        </w:rPr>
        <w:t>1(2).</w:t>
      </w:r>
    </w:p>
    <w:p w14:paraId="37CF34A9" w14:textId="77777777" w:rsidR="00C8194E" w:rsidRDefault="00C8194E" w:rsidP="00C8194E">
      <w:pPr>
        <w:pStyle w:val="BodyText"/>
        <w:spacing w:before="21"/>
        <w:rPr>
          <w:sz w:val="20"/>
        </w:rPr>
      </w:pPr>
    </w:p>
    <w:p w14:paraId="232416EE" w14:textId="77777777" w:rsidR="00C8194E" w:rsidRDefault="00C8194E" w:rsidP="00C8194E">
      <w:pPr>
        <w:ind w:left="219"/>
        <w:rPr>
          <w:sz w:val="20"/>
        </w:rPr>
      </w:pPr>
      <w:r>
        <w:rPr>
          <w:color w:val="343434"/>
          <w:sz w:val="20"/>
          <w:vertAlign w:val="superscript"/>
        </w:rPr>
        <w:t>2</w:t>
      </w:r>
      <w:r>
        <w:rPr>
          <w:color w:val="626262"/>
          <w:sz w:val="20"/>
          <w:vertAlign w:val="superscript"/>
        </w:rPr>
        <w:t>6</w:t>
      </w:r>
      <w:r>
        <w:rPr>
          <w:color w:val="626262"/>
          <w:spacing w:val="-4"/>
          <w:sz w:val="20"/>
        </w:rPr>
        <w:t xml:space="preserve"> </w:t>
      </w:r>
      <w:r>
        <w:rPr>
          <w:i/>
          <w:color w:val="343434"/>
          <w:sz w:val="20"/>
        </w:rPr>
        <w:t>Id.,</w:t>
      </w:r>
      <w:r>
        <w:rPr>
          <w:i/>
          <w:color w:val="343434"/>
          <w:spacing w:val="2"/>
          <w:sz w:val="20"/>
        </w:rPr>
        <w:t xml:space="preserve"> </w:t>
      </w:r>
      <w:r>
        <w:rPr>
          <w:color w:val="343434"/>
          <w:sz w:val="20"/>
        </w:rPr>
        <w:t>principle</w:t>
      </w:r>
      <w:r>
        <w:rPr>
          <w:color w:val="343434"/>
          <w:spacing w:val="12"/>
          <w:sz w:val="20"/>
        </w:rPr>
        <w:t xml:space="preserve"> </w:t>
      </w:r>
      <w:r>
        <w:rPr>
          <w:color w:val="343434"/>
          <w:spacing w:val="-5"/>
          <w:sz w:val="20"/>
        </w:rPr>
        <w:t>3.</w:t>
      </w:r>
    </w:p>
    <w:p w14:paraId="3A9072A4" w14:textId="77777777" w:rsidR="00C8194E" w:rsidRDefault="00C8194E" w:rsidP="00C8194E">
      <w:pPr>
        <w:pStyle w:val="BodyText"/>
        <w:spacing w:before="25"/>
        <w:rPr>
          <w:sz w:val="20"/>
        </w:rPr>
      </w:pPr>
    </w:p>
    <w:p w14:paraId="528AD0AC" w14:textId="77777777" w:rsidR="00C8194E" w:rsidRDefault="00C8194E" w:rsidP="00C8194E">
      <w:pPr>
        <w:ind w:left="223"/>
        <w:rPr>
          <w:sz w:val="20"/>
        </w:rPr>
      </w:pPr>
      <w:r>
        <w:rPr>
          <w:color w:val="4B4B4B"/>
          <w:sz w:val="20"/>
          <w:vertAlign w:val="superscript"/>
        </w:rPr>
        <w:t>27</w:t>
      </w:r>
      <w:r>
        <w:rPr>
          <w:color w:val="4B4B4B"/>
          <w:spacing w:val="-4"/>
          <w:sz w:val="20"/>
        </w:rPr>
        <w:t xml:space="preserve"> </w:t>
      </w:r>
      <w:r>
        <w:rPr>
          <w:i/>
          <w:color w:val="343434"/>
          <w:sz w:val="20"/>
        </w:rPr>
        <w:t>Id.,</w:t>
      </w:r>
      <w:r>
        <w:rPr>
          <w:i/>
          <w:color w:val="343434"/>
          <w:spacing w:val="-2"/>
          <w:sz w:val="20"/>
        </w:rPr>
        <w:t xml:space="preserve"> </w:t>
      </w:r>
      <w:r>
        <w:rPr>
          <w:color w:val="343434"/>
          <w:sz w:val="20"/>
        </w:rPr>
        <w:t>principle</w:t>
      </w:r>
      <w:r>
        <w:rPr>
          <w:color w:val="343434"/>
          <w:spacing w:val="7"/>
          <w:sz w:val="20"/>
        </w:rPr>
        <w:t xml:space="preserve"> </w:t>
      </w:r>
      <w:r>
        <w:rPr>
          <w:color w:val="343434"/>
          <w:spacing w:val="-2"/>
          <w:sz w:val="20"/>
        </w:rPr>
        <w:t>7(1).</w:t>
      </w:r>
    </w:p>
    <w:p w14:paraId="3274412F" w14:textId="77777777" w:rsidR="00C8194E" w:rsidRDefault="00C8194E" w:rsidP="00C8194E">
      <w:pPr>
        <w:rPr>
          <w:sz w:val="20"/>
        </w:rPr>
        <w:sectPr w:rsidR="00C8194E" w:rsidSect="005A4647">
          <w:headerReference w:type="even" r:id="rId19"/>
          <w:headerReference w:type="default" r:id="rId20"/>
          <w:pgSz w:w="12240" w:h="15840"/>
          <w:pgMar w:top="1200" w:right="920" w:bottom="280" w:left="980" w:header="973" w:footer="0" w:gutter="0"/>
          <w:pgNumType w:start="3"/>
          <w:cols w:space="720"/>
        </w:sectPr>
      </w:pPr>
    </w:p>
    <w:p w14:paraId="30F574BA" w14:textId="77777777" w:rsidR="00C8194E" w:rsidRDefault="00C8194E" w:rsidP="00C8194E">
      <w:pPr>
        <w:pStyle w:val="BodyText"/>
        <w:spacing w:before="160" w:line="254" w:lineRule="auto"/>
        <w:ind w:left="761" w:right="220" w:hanging="4"/>
        <w:jc w:val="both"/>
      </w:pPr>
      <w:r>
        <w:rPr>
          <w:color w:val="343434"/>
        </w:rPr>
        <w:lastRenderedPageBreak/>
        <w:t>in a mental health facility, the</w:t>
      </w:r>
      <w:r>
        <w:rPr>
          <w:color w:val="343434"/>
          <w:spacing w:val="-5"/>
        </w:rPr>
        <w:t xml:space="preserve"> </w:t>
      </w:r>
      <w:r>
        <w:rPr>
          <w:i/>
          <w:color w:val="343434"/>
          <w:sz w:val="24"/>
        </w:rPr>
        <w:t xml:space="preserve">MI Principles </w:t>
      </w:r>
      <w:r>
        <w:rPr>
          <w:color w:val="343434"/>
        </w:rPr>
        <w:t>state that a person should be</w:t>
      </w:r>
      <w:r>
        <w:rPr>
          <w:color w:val="343434"/>
          <w:spacing w:val="-3"/>
        </w:rPr>
        <w:t xml:space="preserve"> </w:t>
      </w:r>
      <w:r>
        <w:rPr>
          <w:color w:val="343434"/>
        </w:rPr>
        <w:t>"treated near his or her home</w:t>
      </w:r>
      <w:r>
        <w:rPr>
          <w:color w:val="343434"/>
          <w:spacing w:val="40"/>
        </w:rPr>
        <w:t xml:space="preserve"> </w:t>
      </w:r>
      <w:r>
        <w:rPr>
          <w:color w:val="343434"/>
        </w:rPr>
        <w:t>...</w:t>
      </w:r>
      <w:r>
        <w:rPr>
          <w:color w:val="343434"/>
          <w:spacing w:val="40"/>
        </w:rPr>
        <w:t xml:space="preserve">  </w:t>
      </w:r>
      <w:r>
        <w:rPr>
          <w:color w:val="343434"/>
        </w:rPr>
        <w:t>and shall have the right to</w:t>
      </w:r>
      <w:r>
        <w:rPr>
          <w:color w:val="343434"/>
          <w:spacing w:val="40"/>
        </w:rPr>
        <w:t xml:space="preserve"> </w:t>
      </w:r>
      <w:r>
        <w:rPr>
          <w:color w:val="343434"/>
        </w:rPr>
        <w:t>return to the community</w:t>
      </w:r>
      <w:r>
        <w:rPr>
          <w:color w:val="343434"/>
          <w:spacing w:val="40"/>
        </w:rPr>
        <w:t xml:space="preserve"> </w:t>
      </w:r>
      <w:r>
        <w:rPr>
          <w:color w:val="343434"/>
        </w:rPr>
        <w:t>as soon as possible."</w:t>
      </w:r>
      <w:r>
        <w:rPr>
          <w:color w:val="343434"/>
          <w:vertAlign w:val="superscript"/>
        </w:rPr>
        <w:t>28</w:t>
      </w:r>
      <w:r>
        <w:rPr>
          <w:color w:val="343434"/>
        </w:rPr>
        <w:t xml:space="preserve"> Within the mental health facility "[t]he treatment of every patient shall be directed towards preserving and enhancing personal</w:t>
      </w:r>
      <w:r>
        <w:rPr>
          <w:color w:val="343434"/>
          <w:spacing w:val="40"/>
        </w:rPr>
        <w:t xml:space="preserve"> </w:t>
      </w:r>
      <w:r>
        <w:rPr>
          <w:color w:val="343434"/>
        </w:rPr>
        <w:t>autonomy."</w:t>
      </w:r>
      <w:r>
        <w:rPr>
          <w:color w:val="343434"/>
          <w:vertAlign w:val="superscript"/>
        </w:rPr>
        <w:t>29</w:t>
      </w:r>
    </w:p>
    <w:p w14:paraId="538BD671" w14:textId="77777777" w:rsidR="00C8194E" w:rsidRDefault="00C8194E" w:rsidP="00C8194E">
      <w:pPr>
        <w:pStyle w:val="BodyText"/>
        <w:spacing w:before="10"/>
      </w:pPr>
    </w:p>
    <w:p w14:paraId="36AE82D8" w14:textId="77777777" w:rsidR="00C8194E" w:rsidRDefault="00C8194E" w:rsidP="00C8194E">
      <w:pPr>
        <w:pStyle w:val="BodyText"/>
        <w:spacing w:line="252" w:lineRule="auto"/>
        <w:ind w:left="753" w:right="224" w:firstLine="721"/>
        <w:jc w:val="both"/>
      </w:pPr>
      <w:r>
        <w:rPr>
          <w:color w:val="343434"/>
        </w:rPr>
        <w:t xml:space="preserve">The </w:t>
      </w:r>
      <w:r>
        <w:rPr>
          <w:i/>
          <w:color w:val="343434"/>
          <w:sz w:val="24"/>
        </w:rPr>
        <w:t xml:space="preserve">MI Principles </w:t>
      </w:r>
      <w:r>
        <w:rPr>
          <w:color w:val="343434"/>
        </w:rPr>
        <w:t>set forth substantive criteria</w:t>
      </w:r>
      <w:r>
        <w:rPr>
          <w:color w:val="343434"/>
          <w:vertAlign w:val="superscript"/>
        </w:rPr>
        <w:t>30</w:t>
      </w:r>
      <w:r>
        <w:rPr>
          <w:color w:val="343434"/>
        </w:rPr>
        <w:t xml:space="preserve"> and due process protections</w:t>
      </w:r>
      <w:r>
        <w:rPr>
          <w:color w:val="343434"/>
          <w:vertAlign w:val="superscript"/>
        </w:rPr>
        <w:t>31</w:t>
      </w:r>
      <w:r>
        <w:rPr>
          <w:color w:val="343434"/>
        </w:rPr>
        <w:t xml:space="preserve"> against improper</w:t>
      </w:r>
      <w:r>
        <w:rPr>
          <w:color w:val="343434"/>
          <w:spacing w:val="40"/>
        </w:rPr>
        <w:t xml:space="preserve"> </w:t>
      </w:r>
      <w:r>
        <w:rPr>
          <w:color w:val="343434"/>
        </w:rPr>
        <w:t>psychiatric commitment.</w:t>
      </w:r>
      <w:r>
        <w:rPr>
          <w:color w:val="343434"/>
          <w:spacing w:val="80"/>
        </w:rPr>
        <w:t xml:space="preserve"> </w:t>
      </w:r>
      <w:r>
        <w:rPr>
          <w:color w:val="343434"/>
        </w:rPr>
        <w:t>Among the substantive criteria for commitment</w:t>
      </w:r>
      <w:r>
        <w:rPr>
          <w:color w:val="343434"/>
          <w:spacing w:val="40"/>
        </w:rPr>
        <w:t xml:space="preserve"> </w:t>
      </w:r>
      <w:r>
        <w:rPr>
          <w:color w:val="343434"/>
        </w:rPr>
        <w:t xml:space="preserve">to a mental health facility, the </w:t>
      </w:r>
      <w:r>
        <w:rPr>
          <w:i/>
          <w:color w:val="343434"/>
          <w:sz w:val="24"/>
        </w:rPr>
        <w:t xml:space="preserve">MI Principles </w:t>
      </w:r>
      <w:r>
        <w:rPr>
          <w:color w:val="343434"/>
        </w:rPr>
        <w:t xml:space="preserve">limit commitment to people diagnosed as mentally </w:t>
      </w:r>
      <w:r>
        <w:rPr>
          <w:color w:val="343434"/>
          <w:sz w:val="24"/>
        </w:rPr>
        <w:t xml:space="preserve">ill </w:t>
      </w:r>
      <w:r>
        <w:rPr>
          <w:color w:val="343434"/>
        </w:rPr>
        <w:t>"in accordance with internationally accepted medical standards."</w:t>
      </w:r>
      <w:r>
        <w:rPr>
          <w:color w:val="343434"/>
          <w:vertAlign w:val="superscript"/>
        </w:rPr>
        <w:t>32</w:t>
      </w:r>
    </w:p>
    <w:p w14:paraId="5FDE717B" w14:textId="77777777" w:rsidR="00C8194E" w:rsidRDefault="00C8194E" w:rsidP="00C8194E">
      <w:pPr>
        <w:pStyle w:val="BodyText"/>
        <w:spacing w:before="9"/>
      </w:pPr>
    </w:p>
    <w:p w14:paraId="73B473CA" w14:textId="77777777" w:rsidR="00C8194E" w:rsidRDefault="00C8194E" w:rsidP="00C8194E">
      <w:pPr>
        <w:pStyle w:val="BodyText"/>
        <w:spacing w:line="249" w:lineRule="auto"/>
        <w:ind w:left="745" w:right="223" w:firstLine="729"/>
        <w:jc w:val="both"/>
        <w:rPr>
          <w:sz w:val="24"/>
        </w:rPr>
      </w:pPr>
      <w:r>
        <w:rPr>
          <w:color w:val="343434"/>
        </w:rPr>
        <w:t>The</w:t>
      </w:r>
      <w:r>
        <w:rPr>
          <w:color w:val="343434"/>
          <w:spacing w:val="-4"/>
        </w:rPr>
        <w:t xml:space="preserve"> </w:t>
      </w:r>
      <w:r>
        <w:rPr>
          <w:i/>
          <w:color w:val="343434"/>
          <w:sz w:val="24"/>
        </w:rPr>
        <w:t xml:space="preserve">MI Principles </w:t>
      </w:r>
      <w:r>
        <w:rPr>
          <w:color w:val="343434"/>
        </w:rPr>
        <w:t xml:space="preserve">specify that people receiving mental health treatment have the right to protection against "harm, including unjustified </w:t>
      </w:r>
      <w:r>
        <w:rPr>
          <w:color w:val="343434"/>
          <w:w w:val="115"/>
        </w:rPr>
        <w:t>medication...."</w:t>
      </w:r>
      <w:r>
        <w:rPr>
          <w:color w:val="343434"/>
          <w:w w:val="115"/>
          <w:vertAlign w:val="superscript"/>
        </w:rPr>
        <w:t>33</w:t>
      </w:r>
      <w:r>
        <w:rPr>
          <w:color w:val="343434"/>
          <w:spacing w:val="40"/>
          <w:w w:val="115"/>
        </w:rPr>
        <w:t xml:space="preserve"> </w:t>
      </w:r>
      <w:r>
        <w:rPr>
          <w:color w:val="343434"/>
        </w:rPr>
        <w:t>Treatment must be provided "based on</w:t>
      </w:r>
      <w:r>
        <w:rPr>
          <w:color w:val="343434"/>
          <w:spacing w:val="-6"/>
        </w:rPr>
        <w:t xml:space="preserve"> </w:t>
      </w:r>
      <w:r>
        <w:rPr>
          <w:color w:val="343434"/>
        </w:rPr>
        <w:t>an</w:t>
      </w:r>
      <w:r>
        <w:rPr>
          <w:color w:val="343434"/>
          <w:spacing w:val="-11"/>
        </w:rPr>
        <w:t xml:space="preserve"> </w:t>
      </w:r>
      <w:r>
        <w:rPr>
          <w:color w:val="343434"/>
        </w:rPr>
        <w:t>individually prescribed plan</w:t>
      </w:r>
      <w:r>
        <w:rPr>
          <w:color w:val="343434"/>
          <w:spacing w:val="-1"/>
        </w:rPr>
        <w:t xml:space="preserve"> </w:t>
      </w:r>
      <w:r>
        <w:rPr>
          <w:color w:val="343434"/>
        </w:rPr>
        <w:t>...</w:t>
      </w:r>
      <w:r>
        <w:rPr>
          <w:color w:val="343434"/>
          <w:spacing w:val="40"/>
        </w:rPr>
        <w:t xml:space="preserve"> </w:t>
      </w:r>
      <w:r>
        <w:rPr>
          <w:color w:val="343434"/>
        </w:rPr>
        <w:t>"</w:t>
      </w:r>
      <w:r>
        <w:rPr>
          <w:color w:val="343434"/>
          <w:vertAlign w:val="superscript"/>
        </w:rPr>
        <w:t>34</w:t>
      </w:r>
      <w:r>
        <w:rPr>
          <w:color w:val="343434"/>
          <w:spacing w:val="40"/>
        </w:rPr>
        <w:t xml:space="preserve"> </w:t>
      </w:r>
      <w:r>
        <w:rPr>
          <w:color w:val="343434"/>
        </w:rPr>
        <w:t>The</w:t>
      </w:r>
      <w:r>
        <w:rPr>
          <w:color w:val="343434"/>
          <w:spacing w:val="-15"/>
        </w:rPr>
        <w:t xml:space="preserve"> </w:t>
      </w:r>
      <w:r>
        <w:rPr>
          <w:i/>
          <w:color w:val="343434"/>
          <w:sz w:val="24"/>
        </w:rPr>
        <w:t xml:space="preserve">MI Principles </w:t>
      </w:r>
      <w:r>
        <w:rPr>
          <w:color w:val="343434"/>
        </w:rPr>
        <w:t>also ensure that</w:t>
      </w:r>
      <w:r>
        <w:rPr>
          <w:color w:val="343434"/>
          <w:spacing w:val="40"/>
        </w:rPr>
        <w:t xml:space="preserve"> </w:t>
      </w:r>
      <w:r>
        <w:rPr>
          <w:color w:val="343434"/>
        </w:rPr>
        <w:t>"[n]o</w:t>
      </w:r>
      <w:r>
        <w:rPr>
          <w:color w:val="343434"/>
          <w:spacing w:val="-4"/>
        </w:rPr>
        <w:t xml:space="preserve"> </w:t>
      </w:r>
      <w:r>
        <w:rPr>
          <w:color w:val="343434"/>
        </w:rPr>
        <w:t xml:space="preserve">treatment shall be given to a patient without his or her informed consent . </w:t>
      </w:r>
      <w:r>
        <w:rPr>
          <w:color w:val="595959"/>
        </w:rPr>
        <w:t xml:space="preserve">. . </w:t>
      </w:r>
      <w:r>
        <w:rPr>
          <w:color w:val="343434"/>
        </w:rPr>
        <w:t>" except under special circumstances</w:t>
      </w:r>
      <w:r>
        <w:rPr>
          <w:color w:val="343434"/>
          <w:spacing w:val="40"/>
        </w:rPr>
        <w:t xml:space="preserve"> </w:t>
      </w:r>
      <w:r>
        <w:rPr>
          <w:color w:val="343434"/>
        </w:rPr>
        <w:t xml:space="preserve">set forth in the </w:t>
      </w:r>
      <w:r>
        <w:rPr>
          <w:i/>
          <w:color w:val="343434"/>
          <w:sz w:val="24"/>
        </w:rPr>
        <w:t>MI Principles.</w:t>
      </w:r>
      <w:r>
        <w:rPr>
          <w:color w:val="343434"/>
          <w:sz w:val="24"/>
          <w:vertAlign w:val="superscript"/>
        </w:rPr>
        <w:t>35</w:t>
      </w:r>
    </w:p>
    <w:p w14:paraId="6CCB131A" w14:textId="77777777" w:rsidR="00C8194E" w:rsidRDefault="00C8194E" w:rsidP="00C8194E">
      <w:pPr>
        <w:pStyle w:val="BodyText"/>
        <w:spacing w:before="30"/>
      </w:pPr>
    </w:p>
    <w:p w14:paraId="45A8BCEA" w14:textId="77777777" w:rsidR="00C8194E" w:rsidRDefault="00C8194E" w:rsidP="00C8194E">
      <w:pPr>
        <w:pStyle w:val="BodyText"/>
        <w:spacing w:line="256" w:lineRule="auto"/>
        <w:ind w:left="748" w:right="220" w:firstLine="716"/>
        <w:jc w:val="both"/>
      </w:pPr>
      <w:r>
        <w:rPr>
          <w:color w:val="343434"/>
        </w:rPr>
        <w:t>Today in the Americas, Europe, and other parts of the world, many countries have adopted laws against discrimination on the basis of mental disability. These laws help people obtain employment,</w:t>
      </w:r>
      <w:r>
        <w:rPr>
          <w:color w:val="343434"/>
          <w:spacing w:val="40"/>
        </w:rPr>
        <w:t xml:space="preserve"> </w:t>
      </w:r>
      <w:r>
        <w:rPr>
          <w:color w:val="343434"/>
        </w:rPr>
        <w:t>housing, and access</w:t>
      </w:r>
      <w:r>
        <w:rPr>
          <w:color w:val="343434"/>
          <w:spacing w:val="-2"/>
        </w:rPr>
        <w:t xml:space="preserve"> </w:t>
      </w:r>
      <w:r>
        <w:rPr>
          <w:color w:val="343434"/>
        </w:rPr>
        <w:t>to public services.</w:t>
      </w:r>
      <w:r>
        <w:rPr>
          <w:color w:val="343434"/>
          <w:spacing w:val="40"/>
        </w:rPr>
        <w:t xml:space="preserve"> </w:t>
      </w:r>
      <w:r>
        <w:rPr>
          <w:color w:val="343434"/>
        </w:rPr>
        <w:t>These laws have been an important part of</w:t>
      </w:r>
      <w:r>
        <w:rPr>
          <w:color w:val="343434"/>
          <w:spacing w:val="-2"/>
        </w:rPr>
        <w:t xml:space="preserve"> </w:t>
      </w:r>
      <w:r>
        <w:rPr>
          <w:color w:val="343434"/>
        </w:rPr>
        <w:t>the process of mental health reform and have greatly helped people with mental disabilities to live full lives in the community.</w:t>
      </w:r>
    </w:p>
    <w:p w14:paraId="75642935" w14:textId="77777777" w:rsidR="00C8194E" w:rsidRDefault="00C8194E" w:rsidP="00C8194E">
      <w:pPr>
        <w:pStyle w:val="BodyText"/>
        <w:rPr>
          <w:sz w:val="20"/>
        </w:rPr>
      </w:pPr>
    </w:p>
    <w:p w14:paraId="1E8DCC0B" w14:textId="77777777" w:rsidR="00C8194E" w:rsidRDefault="00C8194E" w:rsidP="00C8194E">
      <w:pPr>
        <w:pStyle w:val="BodyText"/>
        <w:rPr>
          <w:sz w:val="20"/>
        </w:rPr>
      </w:pPr>
    </w:p>
    <w:p w14:paraId="40D98A27" w14:textId="77777777" w:rsidR="00C8194E" w:rsidRDefault="00C8194E" w:rsidP="00C8194E">
      <w:pPr>
        <w:pStyle w:val="BodyText"/>
        <w:rPr>
          <w:sz w:val="20"/>
        </w:rPr>
      </w:pPr>
    </w:p>
    <w:p w14:paraId="7495D0EF" w14:textId="77777777" w:rsidR="00C8194E" w:rsidRDefault="00C8194E" w:rsidP="00C8194E">
      <w:pPr>
        <w:pStyle w:val="BodyText"/>
        <w:spacing w:before="182"/>
        <w:rPr>
          <w:sz w:val="20"/>
        </w:rPr>
      </w:pPr>
      <w:r>
        <w:rPr>
          <w:noProof/>
        </w:rPr>
        <mc:AlternateContent>
          <mc:Choice Requires="wps">
            <w:drawing>
              <wp:anchor distT="0" distB="0" distL="0" distR="0" simplePos="0" relativeHeight="251677696" behindDoc="1" locked="0" layoutInCell="1" allowOverlap="1" wp14:anchorId="4537DA5F" wp14:editId="0AC13FF6">
                <wp:simplePos x="0" y="0"/>
                <wp:positionH relativeFrom="page">
                  <wp:posOffset>1099001</wp:posOffset>
                </wp:positionH>
                <wp:positionV relativeFrom="paragraph">
                  <wp:posOffset>276940</wp:posOffset>
                </wp:positionV>
                <wp:extent cx="1831975"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1975" cy="1270"/>
                        </a:xfrm>
                        <a:custGeom>
                          <a:avLst/>
                          <a:gdLst/>
                          <a:ahLst/>
                          <a:cxnLst/>
                          <a:rect l="l" t="t" r="r" b="b"/>
                          <a:pathLst>
                            <a:path w="1831975">
                              <a:moveTo>
                                <a:pt x="0" y="0"/>
                              </a:moveTo>
                              <a:lnTo>
                                <a:pt x="1831669"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1BAA5C" id="Graphic 30" o:spid="_x0000_s1026" style="position:absolute;margin-left:86.55pt;margin-top:21.8pt;width:144.25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183197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" path="m,l1831669,e" filled="f" strokeweight=".33906mm">
                <v:path arrowok="t"/>
                <w10:wrap type="topAndBottom" anchorx="page"/>
              </v:shape>
            </w:pict>
          </mc:Fallback>
        </mc:AlternateContent>
      </w:r>
    </w:p>
    <w:p w14:paraId="327D47B4" w14:textId="77777777" w:rsidR="00C8194E" w:rsidRDefault="00C8194E" w:rsidP="00C8194E">
      <w:pPr>
        <w:spacing w:before="250"/>
        <w:ind w:left="743"/>
        <w:rPr>
          <w:sz w:val="20"/>
        </w:rPr>
      </w:pPr>
      <w:r>
        <w:rPr>
          <w:color w:val="343434"/>
          <w:sz w:val="19"/>
          <w:vertAlign w:val="superscript"/>
        </w:rPr>
        <w:t>28</w:t>
      </w:r>
      <w:r>
        <w:rPr>
          <w:color w:val="343434"/>
          <w:spacing w:val="3"/>
          <w:sz w:val="19"/>
        </w:rPr>
        <w:t xml:space="preserve"> </w:t>
      </w:r>
      <w:r>
        <w:rPr>
          <w:i/>
          <w:color w:val="343434"/>
          <w:sz w:val="19"/>
        </w:rPr>
        <w:t>Id.,</w:t>
      </w:r>
      <w:r>
        <w:rPr>
          <w:i/>
          <w:color w:val="343434"/>
          <w:spacing w:val="16"/>
          <w:sz w:val="19"/>
        </w:rPr>
        <w:t xml:space="preserve"> </w:t>
      </w:r>
      <w:r>
        <w:rPr>
          <w:color w:val="343434"/>
          <w:sz w:val="20"/>
        </w:rPr>
        <w:t>principle</w:t>
      </w:r>
      <w:r>
        <w:rPr>
          <w:color w:val="343434"/>
          <w:spacing w:val="5"/>
          <w:sz w:val="20"/>
        </w:rPr>
        <w:t xml:space="preserve"> </w:t>
      </w:r>
      <w:r>
        <w:rPr>
          <w:color w:val="343434"/>
          <w:spacing w:val="-2"/>
          <w:sz w:val="20"/>
        </w:rPr>
        <w:t>7(2).</w:t>
      </w:r>
    </w:p>
    <w:p w14:paraId="0B348701" w14:textId="77777777" w:rsidR="00C8194E" w:rsidRDefault="00C8194E" w:rsidP="00C8194E">
      <w:pPr>
        <w:pStyle w:val="BodyText"/>
        <w:spacing w:before="16"/>
        <w:rPr>
          <w:sz w:val="20"/>
        </w:rPr>
      </w:pPr>
    </w:p>
    <w:p w14:paraId="792BF731" w14:textId="77777777" w:rsidR="00C8194E" w:rsidRDefault="00C8194E" w:rsidP="00C8194E">
      <w:pPr>
        <w:ind w:left="748"/>
        <w:rPr>
          <w:sz w:val="20"/>
        </w:rPr>
      </w:pPr>
      <w:r>
        <w:rPr>
          <w:color w:val="343434"/>
          <w:sz w:val="19"/>
          <w:vertAlign w:val="superscript"/>
        </w:rPr>
        <w:t>29</w:t>
      </w:r>
      <w:r>
        <w:rPr>
          <w:color w:val="343434"/>
          <w:spacing w:val="-1"/>
          <w:sz w:val="19"/>
        </w:rPr>
        <w:t xml:space="preserve"> </w:t>
      </w:r>
      <w:r>
        <w:rPr>
          <w:i/>
          <w:color w:val="343434"/>
          <w:sz w:val="19"/>
        </w:rPr>
        <w:t>Id.,</w:t>
      </w:r>
      <w:r>
        <w:rPr>
          <w:i/>
          <w:color w:val="343434"/>
          <w:spacing w:val="15"/>
          <w:sz w:val="19"/>
        </w:rPr>
        <w:t xml:space="preserve"> </w:t>
      </w:r>
      <w:r>
        <w:rPr>
          <w:color w:val="343434"/>
          <w:sz w:val="20"/>
        </w:rPr>
        <w:t>principle</w:t>
      </w:r>
      <w:r>
        <w:rPr>
          <w:color w:val="343434"/>
          <w:spacing w:val="13"/>
          <w:sz w:val="20"/>
        </w:rPr>
        <w:t xml:space="preserve"> </w:t>
      </w:r>
      <w:r>
        <w:rPr>
          <w:color w:val="343434"/>
          <w:spacing w:val="-2"/>
          <w:sz w:val="20"/>
        </w:rPr>
        <w:t>9(4).</w:t>
      </w:r>
    </w:p>
    <w:p w14:paraId="26B71E18" w14:textId="77777777" w:rsidR="00C8194E" w:rsidRDefault="00C8194E" w:rsidP="00C8194E">
      <w:pPr>
        <w:pStyle w:val="BodyText"/>
        <w:spacing w:before="16"/>
        <w:rPr>
          <w:sz w:val="20"/>
        </w:rPr>
      </w:pPr>
    </w:p>
    <w:p w14:paraId="5A0A4BF8" w14:textId="77777777" w:rsidR="00C8194E" w:rsidRDefault="00C8194E" w:rsidP="00C8194E">
      <w:pPr>
        <w:tabs>
          <w:tab w:val="left" w:pos="7612"/>
        </w:tabs>
        <w:spacing w:line="247" w:lineRule="auto"/>
        <w:ind w:left="737" w:right="185" w:firstLine="8"/>
        <w:rPr>
          <w:sz w:val="20"/>
        </w:rPr>
      </w:pPr>
      <w:r>
        <w:rPr>
          <w:color w:val="343434"/>
          <w:sz w:val="20"/>
          <w:vertAlign w:val="superscript"/>
        </w:rPr>
        <w:t>30</w:t>
      </w:r>
      <w:r>
        <w:rPr>
          <w:color w:val="343434"/>
          <w:spacing w:val="-2"/>
          <w:sz w:val="20"/>
        </w:rPr>
        <w:t xml:space="preserve"> </w:t>
      </w:r>
      <w:r>
        <w:rPr>
          <w:color w:val="343434"/>
          <w:sz w:val="20"/>
        </w:rPr>
        <w:t>To be involuntarily</w:t>
      </w:r>
      <w:r>
        <w:rPr>
          <w:color w:val="343434"/>
          <w:spacing w:val="33"/>
          <w:sz w:val="20"/>
        </w:rPr>
        <w:t xml:space="preserve"> </w:t>
      </w:r>
      <w:r>
        <w:rPr>
          <w:color w:val="343434"/>
          <w:sz w:val="20"/>
        </w:rPr>
        <w:t>admitted</w:t>
      </w:r>
      <w:r>
        <w:rPr>
          <w:color w:val="343434"/>
          <w:spacing w:val="22"/>
          <w:sz w:val="20"/>
        </w:rPr>
        <w:t xml:space="preserve"> </w:t>
      </w:r>
      <w:r>
        <w:rPr>
          <w:color w:val="343434"/>
          <w:sz w:val="20"/>
        </w:rPr>
        <w:t>to a</w:t>
      </w:r>
      <w:r>
        <w:rPr>
          <w:color w:val="343434"/>
          <w:spacing w:val="13"/>
          <w:sz w:val="20"/>
        </w:rPr>
        <w:t xml:space="preserve"> </w:t>
      </w:r>
      <w:r>
        <w:rPr>
          <w:color w:val="343434"/>
          <w:sz w:val="20"/>
        </w:rPr>
        <w:t>mental</w:t>
      </w:r>
      <w:r>
        <w:rPr>
          <w:color w:val="343434"/>
          <w:spacing w:val="23"/>
          <w:sz w:val="20"/>
        </w:rPr>
        <w:t xml:space="preserve"> </w:t>
      </w:r>
      <w:r>
        <w:rPr>
          <w:color w:val="343434"/>
          <w:sz w:val="20"/>
        </w:rPr>
        <w:t>health facility,</w:t>
      </w:r>
      <w:r>
        <w:rPr>
          <w:color w:val="343434"/>
          <w:spacing w:val="25"/>
          <w:sz w:val="20"/>
        </w:rPr>
        <w:t xml:space="preserve"> </w:t>
      </w:r>
      <w:r>
        <w:rPr>
          <w:color w:val="343434"/>
          <w:sz w:val="20"/>
        </w:rPr>
        <w:t>a person</w:t>
      </w:r>
      <w:r>
        <w:rPr>
          <w:color w:val="343434"/>
          <w:spacing w:val="15"/>
          <w:sz w:val="20"/>
        </w:rPr>
        <w:t xml:space="preserve"> </w:t>
      </w:r>
      <w:r>
        <w:rPr>
          <w:color w:val="343434"/>
          <w:sz w:val="20"/>
        </w:rPr>
        <w:t>must be diagnosed</w:t>
      </w:r>
      <w:r>
        <w:rPr>
          <w:color w:val="343434"/>
          <w:spacing w:val="22"/>
          <w:sz w:val="20"/>
        </w:rPr>
        <w:t xml:space="preserve"> </w:t>
      </w:r>
      <w:r>
        <w:rPr>
          <w:color w:val="343434"/>
          <w:sz w:val="20"/>
        </w:rPr>
        <w:t>as mentally</w:t>
      </w:r>
      <w:r>
        <w:rPr>
          <w:color w:val="343434"/>
          <w:spacing w:val="23"/>
          <w:sz w:val="20"/>
        </w:rPr>
        <w:t xml:space="preserve"> </w:t>
      </w:r>
      <w:r>
        <w:rPr>
          <w:color w:val="343434"/>
          <w:sz w:val="20"/>
        </w:rPr>
        <w:t>ill and "because of that mental illness"</w:t>
      </w:r>
      <w:r>
        <w:rPr>
          <w:color w:val="343434"/>
          <w:spacing w:val="23"/>
          <w:sz w:val="20"/>
        </w:rPr>
        <w:t xml:space="preserve"> </w:t>
      </w:r>
      <w:r>
        <w:rPr>
          <w:color w:val="343434"/>
          <w:sz w:val="20"/>
        </w:rPr>
        <w:t xml:space="preserve">there must be a "serious likelihood of immediate or imminent harm to that person or to other persons" </w:t>
      </w:r>
      <w:r>
        <w:rPr>
          <w:i/>
          <w:color w:val="343434"/>
          <w:sz w:val="19"/>
        </w:rPr>
        <w:t xml:space="preserve">Id. </w:t>
      </w:r>
      <w:r>
        <w:rPr>
          <w:color w:val="343434"/>
          <w:sz w:val="20"/>
        </w:rPr>
        <w:t>principle 16(l)(a).</w:t>
      </w:r>
      <w:r>
        <w:rPr>
          <w:color w:val="343434"/>
          <w:spacing w:val="40"/>
          <w:sz w:val="20"/>
        </w:rPr>
        <w:t xml:space="preserve"> </w:t>
      </w:r>
      <w:r>
        <w:rPr>
          <w:color w:val="343434"/>
          <w:sz w:val="20"/>
        </w:rPr>
        <w:t>In cases in which "mental illness is severe and</w:t>
      </w:r>
      <w:r>
        <w:rPr>
          <w:color w:val="343434"/>
          <w:spacing w:val="40"/>
          <w:sz w:val="20"/>
        </w:rPr>
        <w:t xml:space="preserve"> </w:t>
      </w:r>
      <w:r>
        <w:rPr>
          <w:color w:val="595959"/>
          <w:sz w:val="20"/>
        </w:rPr>
        <w:t>...</w:t>
      </w:r>
      <w:r>
        <w:rPr>
          <w:color w:val="595959"/>
          <w:sz w:val="20"/>
        </w:rPr>
        <w:tab/>
      </w:r>
      <w:r>
        <w:rPr>
          <w:color w:val="343434"/>
          <w:sz w:val="20"/>
        </w:rPr>
        <w:t>judgment is impaired" commitment</w:t>
      </w:r>
      <w:r>
        <w:rPr>
          <w:color w:val="343434"/>
          <w:spacing w:val="23"/>
          <w:sz w:val="20"/>
        </w:rPr>
        <w:t xml:space="preserve"> </w:t>
      </w:r>
      <w:r>
        <w:rPr>
          <w:color w:val="343434"/>
          <w:sz w:val="20"/>
        </w:rPr>
        <w:t>may be</w:t>
      </w:r>
      <w:r>
        <w:rPr>
          <w:color w:val="343434"/>
          <w:spacing w:val="-2"/>
          <w:sz w:val="20"/>
        </w:rPr>
        <w:t xml:space="preserve"> </w:t>
      </w:r>
      <w:r>
        <w:rPr>
          <w:color w:val="343434"/>
          <w:sz w:val="20"/>
        </w:rPr>
        <w:t>justified to prevent "serious deterioration" or</w:t>
      </w:r>
      <w:r>
        <w:rPr>
          <w:color w:val="343434"/>
          <w:spacing w:val="-3"/>
          <w:sz w:val="20"/>
        </w:rPr>
        <w:t xml:space="preserve"> </w:t>
      </w:r>
      <w:r>
        <w:rPr>
          <w:color w:val="343434"/>
          <w:sz w:val="20"/>
        </w:rPr>
        <w:t>to</w:t>
      </w:r>
      <w:r>
        <w:rPr>
          <w:color w:val="343434"/>
          <w:spacing w:val="-5"/>
          <w:sz w:val="20"/>
        </w:rPr>
        <w:t xml:space="preserve"> </w:t>
      </w:r>
      <w:r>
        <w:rPr>
          <w:color w:val="343434"/>
          <w:sz w:val="20"/>
        </w:rPr>
        <w:t xml:space="preserve">provide "appropriate treatment that can only be given by admission to a mental health facility </w:t>
      </w:r>
      <w:r>
        <w:rPr>
          <w:b/>
          <w:color w:val="343434"/>
          <w:sz w:val="20"/>
        </w:rPr>
        <w:t>in</w:t>
      </w:r>
      <w:r>
        <w:rPr>
          <w:b/>
          <w:color w:val="343434"/>
          <w:spacing w:val="-7"/>
          <w:sz w:val="20"/>
        </w:rPr>
        <w:t xml:space="preserve"> </w:t>
      </w:r>
      <w:r>
        <w:rPr>
          <w:color w:val="343434"/>
          <w:sz w:val="20"/>
        </w:rPr>
        <w:t xml:space="preserve">accordance with the principle of the least restrictive alternative." Principle 16(1) </w:t>
      </w:r>
      <w:r>
        <w:rPr>
          <w:color w:val="343434"/>
          <w:sz w:val="19"/>
        </w:rPr>
        <w:t>(b).</w:t>
      </w:r>
      <w:r>
        <w:rPr>
          <w:color w:val="343434"/>
          <w:spacing w:val="40"/>
          <w:sz w:val="19"/>
        </w:rPr>
        <w:t xml:space="preserve"> </w:t>
      </w:r>
      <w:r>
        <w:rPr>
          <w:color w:val="343434"/>
          <w:sz w:val="20"/>
        </w:rPr>
        <w:t>Under that principle, "[e]very patient shall have the right to be treated in the least restrictive environment</w:t>
      </w:r>
      <w:r>
        <w:rPr>
          <w:color w:val="343434"/>
          <w:spacing w:val="32"/>
          <w:sz w:val="20"/>
        </w:rPr>
        <w:t xml:space="preserve"> </w:t>
      </w:r>
      <w:r>
        <w:rPr>
          <w:color w:val="343434"/>
          <w:sz w:val="20"/>
        </w:rPr>
        <w:t>and</w:t>
      </w:r>
      <w:r>
        <w:rPr>
          <w:color w:val="343434"/>
          <w:spacing w:val="17"/>
          <w:sz w:val="20"/>
        </w:rPr>
        <w:t xml:space="preserve"> </w:t>
      </w:r>
      <w:r>
        <w:rPr>
          <w:color w:val="343434"/>
          <w:sz w:val="20"/>
        </w:rPr>
        <w:t>with</w:t>
      </w:r>
      <w:r>
        <w:rPr>
          <w:color w:val="343434"/>
          <w:spacing w:val="27"/>
          <w:sz w:val="20"/>
        </w:rPr>
        <w:t xml:space="preserve"> </w:t>
      </w:r>
      <w:r>
        <w:rPr>
          <w:color w:val="343434"/>
          <w:sz w:val="20"/>
        </w:rPr>
        <w:t>the least</w:t>
      </w:r>
      <w:r>
        <w:rPr>
          <w:color w:val="343434"/>
          <w:spacing w:val="31"/>
          <w:sz w:val="20"/>
        </w:rPr>
        <w:t xml:space="preserve"> </w:t>
      </w:r>
      <w:r>
        <w:rPr>
          <w:color w:val="343434"/>
          <w:sz w:val="20"/>
        </w:rPr>
        <w:t>restrictive</w:t>
      </w:r>
      <w:r>
        <w:rPr>
          <w:color w:val="343434"/>
          <w:spacing w:val="22"/>
          <w:sz w:val="20"/>
        </w:rPr>
        <w:t xml:space="preserve"> </w:t>
      </w:r>
      <w:r>
        <w:rPr>
          <w:color w:val="343434"/>
          <w:sz w:val="20"/>
        </w:rPr>
        <w:t>or</w:t>
      </w:r>
      <w:r>
        <w:rPr>
          <w:color w:val="343434"/>
          <w:spacing w:val="19"/>
          <w:sz w:val="20"/>
        </w:rPr>
        <w:t xml:space="preserve"> </w:t>
      </w:r>
      <w:r>
        <w:rPr>
          <w:color w:val="343434"/>
          <w:sz w:val="20"/>
        </w:rPr>
        <w:t>intrusive treatment</w:t>
      </w:r>
      <w:r>
        <w:rPr>
          <w:color w:val="343434"/>
          <w:spacing w:val="23"/>
          <w:sz w:val="20"/>
        </w:rPr>
        <w:t xml:space="preserve"> </w:t>
      </w:r>
      <w:r>
        <w:rPr>
          <w:color w:val="343434"/>
          <w:sz w:val="20"/>
        </w:rPr>
        <w:t>appropriate</w:t>
      </w:r>
      <w:r>
        <w:rPr>
          <w:color w:val="343434"/>
          <w:spacing w:val="32"/>
          <w:sz w:val="20"/>
        </w:rPr>
        <w:t xml:space="preserve"> </w:t>
      </w:r>
      <w:r>
        <w:rPr>
          <w:color w:val="343434"/>
          <w:sz w:val="20"/>
        </w:rPr>
        <w:t>to the patient's</w:t>
      </w:r>
      <w:r>
        <w:rPr>
          <w:color w:val="343434"/>
          <w:spacing w:val="22"/>
          <w:sz w:val="20"/>
        </w:rPr>
        <w:t xml:space="preserve"> </w:t>
      </w:r>
      <w:r>
        <w:rPr>
          <w:color w:val="343434"/>
          <w:sz w:val="20"/>
        </w:rPr>
        <w:t>health</w:t>
      </w:r>
      <w:r>
        <w:rPr>
          <w:color w:val="343434"/>
          <w:spacing w:val="28"/>
          <w:sz w:val="20"/>
        </w:rPr>
        <w:t xml:space="preserve"> </w:t>
      </w:r>
      <w:r>
        <w:rPr>
          <w:color w:val="343434"/>
          <w:sz w:val="20"/>
        </w:rPr>
        <w:t>needs and the need to protect the physical safety of others."</w:t>
      </w:r>
      <w:r>
        <w:rPr>
          <w:color w:val="343434"/>
          <w:spacing w:val="40"/>
          <w:sz w:val="20"/>
        </w:rPr>
        <w:t xml:space="preserve"> </w:t>
      </w:r>
      <w:r>
        <w:rPr>
          <w:color w:val="343434"/>
          <w:sz w:val="20"/>
        </w:rPr>
        <w:t>Principle 9(1).</w:t>
      </w:r>
    </w:p>
    <w:p w14:paraId="58114D59" w14:textId="77777777" w:rsidR="00C8194E" w:rsidRDefault="00C8194E" w:rsidP="00C8194E">
      <w:pPr>
        <w:pStyle w:val="BodyText"/>
        <w:spacing w:before="23"/>
        <w:rPr>
          <w:sz w:val="20"/>
        </w:rPr>
      </w:pPr>
    </w:p>
    <w:p w14:paraId="2AD12A85" w14:textId="77777777" w:rsidR="00C8194E" w:rsidRDefault="00C8194E" w:rsidP="00C8194E">
      <w:pPr>
        <w:spacing w:line="249" w:lineRule="auto"/>
        <w:ind w:left="744" w:right="316" w:firstLine="1"/>
        <w:rPr>
          <w:sz w:val="20"/>
        </w:rPr>
      </w:pPr>
      <w:r>
        <w:rPr>
          <w:color w:val="343434"/>
          <w:sz w:val="20"/>
          <w:vertAlign w:val="superscript"/>
        </w:rPr>
        <w:t>31</w:t>
      </w:r>
      <w:r>
        <w:rPr>
          <w:color w:val="343434"/>
          <w:sz w:val="20"/>
        </w:rPr>
        <w:t>lndividuals subject to involuntary commitment have a</w:t>
      </w:r>
      <w:r>
        <w:rPr>
          <w:color w:val="343434"/>
          <w:spacing w:val="-3"/>
          <w:sz w:val="20"/>
        </w:rPr>
        <w:t xml:space="preserve"> </w:t>
      </w:r>
      <w:r>
        <w:rPr>
          <w:color w:val="343434"/>
          <w:sz w:val="20"/>
        </w:rPr>
        <w:t>right to independent</w:t>
      </w:r>
      <w:r>
        <w:rPr>
          <w:color w:val="343434"/>
          <w:spacing w:val="35"/>
          <w:sz w:val="20"/>
        </w:rPr>
        <w:t xml:space="preserve"> </w:t>
      </w:r>
      <w:r>
        <w:rPr>
          <w:color w:val="343434"/>
          <w:sz w:val="20"/>
        </w:rPr>
        <w:t>review by a "judicial or other independent</w:t>
      </w:r>
      <w:r>
        <w:rPr>
          <w:color w:val="343434"/>
          <w:spacing w:val="15"/>
          <w:sz w:val="20"/>
        </w:rPr>
        <w:t xml:space="preserve"> </w:t>
      </w:r>
      <w:r>
        <w:rPr>
          <w:color w:val="343434"/>
          <w:sz w:val="20"/>
        </w:rPr>
        <w:t>and impartial</w:t>
      </w:r>
      <w:r>
        <w:rPr>
          <w:color w:val="343434"/>
          <w:spacing w:val="-1"/>
          <w:w w:val="130"/>
          <w:sz w:val="20"/>
        </w:rPr>
        <w:t xml:space="preserve"> </w:t>
      </w:r>
      <w:r>
        <w:rPr>
          <w:color w:val="343434"/>
          <w:w w:val="130"/>
          <w:sz w:val="20"/>
        </w:rPr>
        <w:t>body...."</w:t>
      </w:r>
      <w:r>
        <w:rPr>
          <w:color w:val="343434"/>
          <w:spacing w:val="-19"/>
          <w:w w:val="130"/>
          <w:sz w:val="20"/>
        </w:rPr>
        <w:t xml:space="preserve"> </w:t>
      </w:r>
      <w:r>
        <w:rPr>
          <w:i/>
          <w:color w:val="343434"/>
          <w:sz w:val="19"/>
        </w:rPr>
        <w:t>Id.</w:t>
      </w:r>
      <w:r>
        <w:rPr>
          <w:i/>
          <w:color w:val="343434"/>
          <w:spacing w:val="67"/>
          <w:sz w:val="19"/>
        </w:rPr>
        <w:t xml:space="preserve"> </w:t>
      </w:r>
      <w:r>
        <w:rPr>
          <w:color w:val="343434"/>
          <w:sz w:val="20"/>
        </w:rPr>
        <w:t>principle</w:t>
      </w:r>
      <w:r>
        <w:rPr>
          <w:color w:val="343434"/>
          <w:spacing w:val="12"/>
          <w:sz w:val="20"/>
        </w:rPr>
        <w:t xml:space="preserve"> </w:t>
      </w:r>
      <w:r>
        <w:rPr>
          <w:color w:val="343434"/>
          <w:sz w:val="20"/>
        </w:rPr>
        <w:t>17(1).</w:t>
      </w:r>
      <w:r>
        <w:rPr>
          <w:color w:val="343434"/>
          <w:spacing w:val="63"/>
          <w:sz w:val="20"/>
        </w:rPr>
        <w:t xml:space="preserve"> </w:t>
      </w:r>
      <w:r>
        <w:rPr>
          <w:color w:val="343434"/>
          <w:sz w:val="20"/>
        </w:rPr>
        <w:t>The decision of</w:t>
      </w:r>
      <w:r>
        <w:rPr>
          <w:color w:val="343434"/>
          <w:spacing w:val="-4"/>
          <w:sz w:val="20"/>
        </w:rPr>
        <w:t xml:space="preserve"> </w:t>
      </w:r>
      <w:r>
        <w:rPr>
          <w:color w:val="343434"/>
          <w:sz w:val="20"/>
        </w:rPr>
        <w:t>the</w:t>
      </w:r>
      <w:r>
        <w:rPr>
          <w:color w:val="343434"/>
          <w:spacing w:val="-5"/>
          <w:sz w:val="20"/>
        </w:rPr>
        <w:t xml:space="preserve"> </w:t>
      </w:r>
      <w:r>
        <w:rPr>
          <w:color w:val="343434"/>
          <w:sz w:val="20"/>
        </w:rPr>
        <w:t>review body may</w:t>
      </w:r>
      <w:r>
        <w:rPr>
          <w:color w:val="343434"/>
          <w:spacing w:val="-5"/>
          <w:sz w:val="20"/>
        </w:rPr>
        <w:t xml:space="preserve"> </w:t>
      </w:r>
      <w:r>
        <w:rPr>
          <w:color w:val="343434"/>
          <w:sz w:val="20"/>
        </w:rPr>
        <w:t>be</w:t>
      </w:r>
      <w:r>
        <w:rPr>
          <w:color w:val="343434"/>
          <w:spacing w:val="-5"/>
          <w:sz w:val="20"/>
        </w:rPr>
        <w:t xml:space="preserve"> </w:t>
      </w:r>
      <w:r>
        <w:rPr>
          <w:color w:val="343434"/>
          <w:sz w:val="20"/>
        </w:rPr>
        <w:t>appealed to</w:t>
      </w:r>
      <w:r>
        <w:rPr>
          <w:color w:val="343434"/>
          <w:spacing w:val="-3"/>
          <w:sz w:val="20"/>
        </w:rPr>
        <w:t xml:space="preserve"> </w:t>
      </w:r>
      <w:r>
        <w:rPr>
          <w:color w:val="343434"/>
          <w:sz w:val="20"/>
        </w:rPr>
        <w:t>a</w:t>
      </w:r>
    </w:p>
    <w:p w14:paraId="35590C54" w14:textId="77777777" w:rsidR="00C8194E" w:rsidRDefault="00C8194E" w:rsidP="00C8194E">
      <w:pPr>
        <w:spacing w:before="2" w:line="249" w:lineRule="auto"/>
        <w:ind w:left="738" w:right="89" w:hanging="17"/>
        <w:rPr>
          <w:sz w:val="20"/>
        </w:rPr>
      </w:pPr>
      <w:r>
        <w:rPr>
          <w:color w:val="343434"/>
          <w:sz w:val="20"/>
        </w:rPr>
        <w:t>·'higher court."</w:t>
      </w:r>
      <w:r>
        <w:rPr>
          <w:color w:val="343434"/>
          <w:spacing w:val="40"/>
          <w:sz w:val="20"/>
        </w:rPr>
        <w:t xml:space="preserve"> </w:t>
      </w:r>
      <w:r>
        <w:rPr>
          <w:color w:val="343434"/>
          <w:sz w:val="20"/>
        </w:rPr>
        <w:t>Principle 17(7).</w:t>
      </w:r>
      <w:r>
        <w:rPr>
          <w:color w:val="343434"/>
          <w:spacing w:val="68"/>
          <w:sz w:val="20"/>
        </w:rPr>
        <w:t xml:space="preserve"> </w:t>
      </w:r>
      <w:r>
        <w:rPr>
          <w:color w:val="343434"/>
          <w:sz w:val="20"/>
        </w:rPr>
        <w:t>The</w:t>
      </w:r>
      <w:r>
        <w:rPr>
          <w:color w:val="343434"/>
          <w:spacing w:val="-1"/>
          <w:sz w:val="20"/>
        </w:rPr>
        <w:t xml:space="preserve"> </w:t>
      </w:r>
      <w:r>
        <w:rPr>
          <w:color w:val="343434"/>
          <w:sz w:val="20"/>
        </w:rPr>
        <w:t>individual subject to</w:t>
      </w:r>
      <w:r>
        <w:rPr>
          <w:color w:val="343434"/>
          <w:spacing w:val="-1"/>
          <w:sz w:val="20"/>
        </w:rPr>
        <w:t xml:space="preserve"> </w:t>
      </w:r>
      <w:r>
        <w:rPr>
          <w:color w:val="343434"/>
          <w:sz w:val="20"/>
        </w:rPr>
        <w:t>commitment</w:t>
      </w:r>
      <w:r>
        <w:rPr>
          <w:color w:val="343434"/>
          <w:spacing w:val="25"/>
          <w:sz w:val="20"/>
        </w:rPr>
        <w:t xml:space="preserve"> </w:t>
      </w:r>
      <w:r>
        <w:rPr>
          <w:color w:val="343434"/>
          <w:sz w:val="20"/>
        </w:rPr>
        <w:t>has a right to counsel,</w:t>
      </w:r>
      <w:r>
        <w:rPr>
          <w:color w:val="343434"/>
          <w:spacing w:val="15"/>
          <w:sz w:val="20"/>
        </w:rPr>
        <w:t xml:space="preserve"> </w:t>
      </w:r>
      <w:r>
        <w:rPr>
          <w:color w:val="343434"/>
          <w:sz w:val="20"/>
        </w:rPr>
        <w:t>to</w:t>
      </w:r>
      <w:r>
        <w:rPr>
          <w:color w:val="343434"/>
          <w:spacing w:val="-1"/>
          <w:sz w:val="20"/>
        </w:rPr>
        <w:t xml:space="preserve"> </w:t>
      </w:r>
      <w:r>
        <w:rPr>
          <w:color w:val="343434"/>
          <w:sz w:val="20"/>
        </w:rPr>
        <w:t>request and present an independent</w:t>
      </w:r>
      <w:r>
        <w:rPr>
          <w:color w:val="343434"/>
          <w:spacing w:val="32"/>
          <w:sz w:val="20"/>
        </w:rPr>
        <w:t xml:space="preserve"> </w:t>
      </w:r>
      <w:r>
        <w:rPr>
          <w:color w:val="343434"/>
          <w:sz w:val="20"/>
        </w:rPr>
        <w:t>mental health report, to cross-examine</w:t>
      </w:r>
      <w:r>
        <w:rPr>
          <w:color w:val="343434"/>
          <w:spacing w:val="36"/>
          <w:sz w:val="20"/>
        </w:rPr>
        <w:t xml:space="preserve"> </w:t>
      </w:r>
      <w:r>
        <w:rPr>
          <w:color w:val="343434"/>
          <w:sz w:val="20"/>
        </w:rPr>
        <w:t>witnesses, and to present oral, written, or other evidence.</w:t>
      </w:r>
    </w:p>
    <w:p w14:paraId="343ACE74" w14:textId="77777777" w:rsidR="00C8194E" w:rsidRDefault="00C8194E" w:rsidP="00C8194E">
      <w:pPr>
        <w:spacing w:before="7"/>
        <w:ind w:left="733"/>
        <w:rPr>
          <w:sz w:val="20"/>
        </w:rPr>
      </w:pPr>
      <w:r>
        <w:rPr>
          <w:color w:val="343434"/>
          <w:sz w:val="20"/>
        </w:rPr>
        <w:t>Principle</w:t>
      </w:r>
      <w:r>
        <w:rPr>
          <w:color w:val="343434"/>
          <w:spacing w:val="7"/>
          <w:sz w:val="20"/>
        </w:rPr>
        <w:t xml:space="preserve"> </w:t>
      </w:r>
      <w:r>
        <w:rPr>
          <w:color w:val="343434"/>
          <w:spacing w:val="-5"/>
          <w:sz w:val="20"/>
        </w:rPr>
        <w:t>18.</w:t>
      </w:r>
    </w:p>
    <w:p w14:paraId="4F0F0D1C" w14:textId="77777777" w:rsidR="00C8194E" w:rsidRDefault="00C8194E" w:rsidP="00C8194E">
      <w:pPr>
        <w:pStyle w:val="BodyText"/>
        <w:spacing w:before="16"/>
        <w:rPr>
          <w:sz w:val="20"/>
        </w:rPr>
      </w:pPr>
    </w:p>
    <w:p w14:paraId="0F76C444" w14:textId="77777777" w:rsidR="00C8194E" w:rsidRDefault="00C8194E" w:rsidP="00C8194E">
      <w:pPr>
        <w:ind w:left="737"/>
        <w:rPr>
          <w:sz w:val="20"/>
        </w:rPr>
      </w:pPr>
      <w:r>
        <w:rPr>
          <w:i/>
          <w:color w:val="595959"/>
          <w:sz w:val="19"/>
          <w:vertAlign w:val="superscript"/>
        </w:rPr>
        <w:t>32</w:t>
      </w:r>
      <w:r>
        <w:rPr>
          <w:i/>
          <w:color w:val="343434"/>
          <w:sz w:val="19"/>
        </w:rPr>
        <w:t>I</w:t>
      </w:r>
      <w:r>
        <w:rPr>
          <w:i/>
          <w:color w:val="595959"/>
          <w:sz w:val="19"/>
        </w:rPr>
        <w:t>d.,</w:t>
      </w:r>
      <w:r>
        <w:rPr>
          <w:i/>
          <w:color w:val="595959"/>
          <w:spacing w:val="6"/>
          <w:sz w:val="19"/>
        </w:rPr>
        <w:t xml:space="preserve"> </w:t>
      </w:r>
      <w:r>
        <w:rPr>
          <w:color w:val="343434"/>
          <w:sz w:val="20"/>
        </w:rPr>
        <w:t>principle</w:t>
      </w:r>
      <w:r>
        <w:rPr>
          <w:color w:val="343434"/>
          <w:spacing w:val="18"/>
          <w:sz w:val="20"/>
        </w:rPr>
        <w:t xml:space="preserve"> </w:t>
      </w:r>
      <w:r>
        <w:rPr>
          <w:color w:val="343434"/>
          <w:spacing w:val="-5"/>
          <w:sz w:val="20"/>
        </w:rPr>
        <w:t>4</w:t>
      </w:r>
      <w:r>
        <w:rPr>
          <w:color w:val="8E8E8E"/>
          <w:spacing w:val="-5"/>
          <w:sz w:val="20"/>
        </w:rPr>
        <w:t>.</w:t>
      </w:r>
    </w:p>
    <w:p w14:paraId="5A54170E" w14:textId="77777777" w:rsidR="00C8194E" w:rsidRDefault="00C8194E" w:rsidP="00C8194E">
      <w:pPr>
        <w:pStyle w:val="BodyText"/>
        <w:spacing w:before="21"/>
        <w:rPr>
          <w:sz w:val="20"/>
        </w:rPr>
      </w:pPr>
    </w:p>
    <w:p w14:paraId="67055052" w14:textId="77777777" w:rsidR="00C8194E" w:rsidRDefault="00C8194E" w:rsidP="00C8194E">
      <w:pPr>
        <w:ind w:left="736"/>
        <w:rPr>
          <w:sz w:val="20"/>
        </w:rPr>
      </w:pPr>
      <w:r>
        <w:rPr>
          <w:color w:val="595959"/>
          <w:sz w:val="19"/>
          <w:vertAlign w:val="superscript"/>
        </w:rPr>
        <w:t>3</w:t>
      </w:r>
      <w:r>
        <w:rPr>
          <w:color w:val="343434"/>
          <w:sz w:val="19"/>
        </w:rPr>
        <w:t>3/d.,</w:t>
      </w:r>
      <w:r>
        <w:rPr>
          <w:color w:val="343434"/>
          <w:spacing w:val="2"/>
          <w:sz w:val="19"/>
        </w:rPr>
        <w:t xml:space="preserve"> </w:t>
      </w:r>
      <w:r>
        <w:rPr>
          <w:color w:val="343434"/>
          <w:sz w:val="20"/>
        </w:rPr>
        <w:t>principle</w:t>
      </w:r>
      <w:r>
        <w:rPr>
          <w:color w:val="343434"/>
          <w:spacing w:val="-6"/>
          <w:sz w:val="20"/>
        </w:rPr>
        <w:t xml:space="preserve"> </w:t>
      </w:r>
      <w:r>
        <w:rPr>
          <w:color w:val="343434"/>
          <w:spacing w:val="-5"/>
          <w:sz w:val="20"/>
        </w:rPr>
        <w:t>8</w:t>
      </w:r>
      <w:r>
        <w:rPr>
          <w:color w:val="8E8E8E"/>
          <w:spacing w:val="-5"/>
          <w:sz w:val="20"/>
        </w:rPr>
        <w:t>.</w:t>
      </w:r>
    </w:p>
    <w:p w14:paraId="51E74AA1" w14:textId="77777777" w:rsidR="00C8194E" w:rsidRDefault="00C8194E" w:rsidP="00C8194E">
      <w:pPr>
        <w:pStyle w:val="BodyText"/>
        <w:spacing w:before="20"/>
        <w:rPr>
          <w:sz w:val="20"/>
        </w:rPr>
      </w:pPr>
    </w:p>
    <w:p w14:paraId="3126F175" w14:textId="77777777" w:rsidR="00C8194E" w:rsidRDefault="00C8194E" w:rsidP="00C8194E">
      <w:pPr>
        <w:ind w:left="737"/>
        <w:rPr>
          <w:sz w:val="20"/>
        </w:rPr>
      </w:pPr>
      <w:r>
        <w:rPr>
          <w:i/>
          <w:color w:val="343434"/>
          <w:sz w:val="19"/>
          <w:vertAlign w:val="superscript"/>
        </w:rPr>
        <w:t>34</w:t>
      </w:r>
      <w:r>
        <w:rPr>
          <w:i/>
          <w:color w:val="343434"/>
          <w:sz w:val="19"/>
        </w:rPr>
        <w:t>Id.,</w:t>
      </w:r>
      <w:r>
        <w:rPr>
          <w:i/>
          <w:color w:val="343434"/>
          <w:spacing w:val="12"/>
          <w:sz w:val="19"/>
        </w:rPr>
        <w:t xml:space="preserve"> </w:t>
      </w:r>
      <w:r>
        <w:rPr>
          <w:color w:val="343434"/>
          <w:sz w:val="20"/>
        </w:rPr>
        <w:t>principle</w:t>
      </w:r>
      <w:r>
        <w:rPr>
          <w:color w:val="343434"/>
          <w:spacing w:val="11"/>
          <w:sz w:val="20"/>
        </w:rPr>
        <w:t xml:space="preserve"> </w:t>
      </w:r>
      <w:r>
        <w:rPr>
          <w:color w:val="343434"/>
          <w:spacing w:val="-4"/>
          <w:sz w:val="20"/>
        </w:rPr>
        <w:t>9(2)</w:t>
      </w:r>
      <w:r>
        <w:rPr>
          <w:color w:val="777777"/>
          <w:spacing w:val="-4"/>
          <w:sz w:val="20"/>
        </w:rPr>
        <w:t>.</w:t>
      </w:r>
    </w:p>
    <w:p w14:paraId="3E09EFB8" w14:textId="77777777" w:rsidR="00C8194E" w:rsidRDefault="00C8194E" w:rsidP="00C8194E">
      <w:pPr>
        <w:pStyle w:val="BodyText"/>
        <w:spacing w:before="26"/>
        <w:rPr>
          <w:sz w:val="20"/>
        </w:rPr>
      </w:pPr>
    </w:p>
    <w:p w14:paraId="1E3E33FF" w14:textId="77777777" w:rsidR="00C8194E" w:rsidRDefault="00C8194E" w:rsidP="00C8194E">
      <w:pPr>
        <w:ind w:left="736"/>
        <w:rPr>
          <w:sz w:val="19"/>
        </w:rPr>
      </w:pPr>
      <w:r>
        <w:rPr>
          <w:color w:val="343434"/>
          <w:sz w:val="19"/>
          <w:vertAlign w:val="superscript"/>
        </w:rPr>
        <w:t>35</w:t>
      </w:r>
      <w:r>
        <w:rPr>
          <w:i/>
          <w:color w:val="343434"/>
          <w:sz w:val="19"/>
        </w:rPr>
        <w:t>Id.,</w:t>
      </w:r>
      <w:r>
        <w:rPr>
          <w:i/>
          <w:color w:val="343434"/>
          <w:spacing w:val="8"/>
          <w:sz w:val="19"/>
        </w:rPr>
        <w:t xml:space="preserve"> </w:t>
      </w:r>
      <w:r>
        <w:rPr>
          <w:color w:val="343434"/>
          <w:sz w:val="20"/>
        </w:rPr>
        <w:t>principle</w:t>
      </w:r>
      <w:r>
        <w:rPr>
          <w:color w:val="343434"/>
          <w:spacing w:val="12"/>
          <w:sz w:val="20"/>
        </w:rPr>
        <w:t xml:space="preserve"> </w:t>
      </w:r>
      <w:r>
        <w:rPr>
          <w:color w:val="343434"/>
          <w:spacing w:val="-2"/>
          <w:sz w:val="20"/>
        </w:rPr>
        <w:t>11</w:t>
      </w:r>
      <w:r>
        <w:rPr>
          <w:color w:val="343434"/>
          <w:spacing w:val="-2"/>
          <w:sz w:val="19"/>
        </w:rPr>
        <w:t>(1)</w:t>
      </w:r>
      <w:r>
        <w:rPr>
          <w:color w:val="777777"/>
          <w:spacing w:val="-2"/>
          <w:sz w:val="19"/>
        </w:rPr>
        <w:t>.</w:t>
      </w:r>
    </w:p>
    <w:p w14:paraId="535D826C" w14:textId="77777777" w:rsidR="00C8194E" w:rsidRDefault="00C8194E" w:rsidP="00C8194E">
      <w:pPr>
        <w:rPr>
          <w:sz w:val="19"/>
        </w:rPr>
        <w:sectPr w:rsidR="00C8194E" w:rsidSect="005A4647">
          <w:pgSz w:w="12240" w:h="15840"/>
          <w:pgMar w:top="1060" w:right="920" w:bottom="280" w:left="980" w:header="805" w:footer="0" w:gutter="0"/>
          <w:cols w:space="720"/>
        </w:sectPr>
      </w:pPr>
    </w:p>
    <w:p w14:paraId="45613955" w14:textId="77777777" w:rsidR="00C8194E" w:rsidRDefault="00C8194E" w:rsidP="00C8194E">
      <w:pPr>
        <w:pStyle w:val="Heading4"/>
        <w:numPr>
          <w:ilvl w:val="2"/>
          <w:numId w:val="22"/>
        </w:numPr>
        <w:tabs>
          <w:tab w:val="left" w:pos="1029"/>
        </w:tabs>
        <w:spacing w:before="185"/>
        <w:ind w:left="1029" w:hanging="722"/>
        <w:jc w:val="left"/>
        <w:rPr>
          <w:color w:val="333333"/>
        </w:rPr>
      </w:pPr>
      <w:bookmarkStart w:id="6" w:name="_TOC_250039"/>
      <w:r>
        <w:rPr>
          <w:color w:val="333333"/>
        </w:rPr>
        <w:lastRenderedPageBreak/>
        <w:t>International</w:t>
      </w:r>
      <w:r>
        <w:rPr>
          <w:color w:val="333333"/>
          <w:spacing w:val="46"/>
        </w:rPr>
        <w:t xml:space="preserve"> </w:t>
      </w:r>
      <w:r>
        <w:rPr>
          <w:color w:val="333333"/>
        </w:rPr>
        <w:t>trend</w:t>
      </w:r>
      <w:r>
        <w:rPr>
          <w:color w:val="333333"/>
          <w:spacing w:val="27"/>
        </w:rPr>
        <w:t xml:space="preserve"> </w:t>
      </w:r>
      <w:r>
        <w:rPr>
          <w:color w:val="333333"/>
        </w:rPr>
        <w:t>toward</w:t>
      </w:r>
      <w:r>
        <w:rPr>
          <w:color w:val="333333"/>
          <w:spacing w:val="31"/>
        </w:rPr>
        <w:t xml:space="preserve"> </w:t>
      </w:r>
      <w:r>
        <w:rPr>
          <w:color w:val="333333"/>
        </w:rPr>
        <w:t>community</w:t>
      </w:r>
      <w:r>
        <w:rPr>
          <w:color w:val="333333"/>
          <w:spacing w:val="47"/>
        </w:rPr>
        <w:t xml:space="preserve"> </w:t>
      </w:r>
      <w:bookmarkEnd w:id="6"/>
      <w:r>
        <w:rPr>
          <w:color w:val="333333"/>
          <w:spacing w:val="-2"/>
        </w:rPr>
        <w:t>integration</w:t>
      </w:r>
    </w:p>
    <w:p w14:paraId="3DE15263" w14:textId="77777777" w:rsidR="00C8194E" w:rsidRDefault="00C8194E" w:rsidP="00C8194E">
      <w:pPr>
        <w:pStyle w:val="BodyText"/>
        <w:spacing w:before="33"/>
        <w:rPr>
          <w:b/>
        </w:rPr>
      </w:pPr>
    </w:p>
    <w:p w14:paraId="08227802" w14:textId="77777777" w:rsidR="00C8194E" w:rsidRDefault="00C8194E" w:rsidP="00C8194E">
      <w:pPr>
        <w:pStyle w:val="BodyText"/>
        <w:spacing w:line="256" w:lineRule="auto"/>
        <w:ind w:left="298" w:right="658" w:firstLine="723"/>
        <w:jc w:val="both"/>
      </w:pPr>
      <w:r>
        <w:rPr>
          <w:color w:val="333333"/>
          <w:spacing w:val="-2"/>
          <w:w w:val="105"/>
        </w:rPr>
        <w:t>Advances</w:t>
      </w:r>
      <w:r>
        <w:rPr>
          <w:color w:val="333333"/>
          <w:spacing w:val="-10"/>
          <w:w w:val="105"/>
        </w:rPr>
        <w:t xml:space="preserve"> </w:t>
      </w:r>
      <w:r>
        <w:rPr>
          <w:color w:val="333333"/>
          <w:spacing w:val="-2"/>
          <w:w w:val="105"/>
        </w:rPr>
        <w:t>in</w:t>
      </w:r>
      <w:r>
        <w:rPr>
          <w:color w:val="333333"/>
          <w:spacing w:val="-8"/>
          <w:w w:val="105"/>
        </w:rPr>
        <w:t xml:space="preserve"> </w:t>
      </w:r>
      <w:r>
        <w:rPr>
          <w:color w:val="333333"/>
          <w:spacing w:val="-2"/>
          <w:w w:val="105"/>
        </w:rPr>
        <w:t>the</w:t>
      </w:r>
      <w:r>
        <w:rPr>
          <w:color w:val="333333"/>
          <w:spacing w:val="-14"/>
          <w:w w:val="105"/>
        </w:rPr>
        <w:t xml:space="preserve"> </w:t>
      </w:r>
      <w:r>
        <w:rPr>
          <w:color w:val="333333"/>
          <w:spacing w:val="-2"/>
          <w:w w:val="105"/>
        </w:rPr>
        <w:t>legal</w:t>
      </w:r>
      <w:r>
        <w:rPr>
          <w:color w:val="333333"/>
          <w:spacing w:val="-6"/>
          <w:w w:val="105"/>
        </w:rPr>
        <w:t xml:space="preserve"> </w:t>
      </w:r>
      <w:r>
        <w:rPr>
          <w:color w:val="333333"/>
          <w:spacing w:val="-2"/>
          <w:w w:val="105"/>
        </w:rPr>
        <w:t>recognition of</w:t>
      </w:r>
      <w:r>
        <w:rPr>
          <w:color w:val="333333"/>
          <w:spacing w:val="-12"/>
          <w:w w:val="105"/>
        </w:rPr>
        <w:t xml:space="preserve"> </w:t>
      </w:r>
      <w:r>
        <w:rPr>
          <w:color w:val="333333"/>
          <w:spacing w:val="-2"/>
          <w:w w:val="105"/>
        </w:rPr>
        <w:t>disability rights</w:t>
      </w:r>
      <w:r>
        <w:rPr>
          <w:color w:val="333333"/>
          <w:spacing w:val="-7"/>
          <w:w w:val="105"/>
        </w:rPr>
        <w:t xml:space="preserve"> </w:t>
      </w:r>
      <w:r>
        <w:rPr>
          <w:color w:val="333333"/>
          <w:spacing w:val="-2"/>
          <w:w w:val="105"/>
        </w:rPr>
        <w:t>are</w:t>
      </w:r>
      <w:r>
        <w:rPr>
          <w:color w:val="333333"/>
          <w:spacing w:val="-10"/>
          <w:w w:val="105"/>
        </w:rPr>
        <w:t xml:space="preserve"> </w:t>
      </w:r>
      <w:r>
        <w:rPr>
          <w:color w:val="333333"/>
          <w:spacing w:val="-2"/>
          <w:w w:val="105"/>
        </w:rPr>
        <w:t>one</w:t>
      </w:r>
      <w:r>
        <w:rPr>
          <w:color w:val="333333"/>
          <w:spacing w:val="-8"/>
          <w:w w:val="105"/>
        </w:rPr>
        <w:t xml:space="preserve"> </w:t>
      </w:r>
      <w:r>
        <w:rPr>
          <w:color w:val="333333"/>
          <w:spacing w:val="-2"/>
          <w:w w:val="105"/>
        </w:rPr>
        <w:t>part of</w:t>
      </w:r>
      <w:r>
        <w:rPr>
          <w:color w:val="333333"/>
          <w:spacing w:val="-13"/>
          <w:w w:val="105"/>
        </w:rPr>
        <w:t xml:space="preserve"> </w:t>
      </w:r>
      <w:r>
        <w:rPr>
          <w:color w:val="333333"/>
          <w:spacing w:val="-2"/>
          <w:w w:val="105"/>
        </w:rPr>
        <w:t>a</w:t>
      </w:r>
      <w:r>
        <w:rPr>
          <w:color w:val="333333"/>
          <w:spacing w:val="-14"/>
          <w:w w:val="105"/>
        </w:rPr>
        <w:t xml:space="preserve"> </w:t>
      </w:r>
      <w:r>
        <w:rPr>
          <w:color w:val="333333"/>
          <w:spacing w:val="-2"/>
          <w:w w:val="105"/>
        </w:rPr>
        <w:t xml:space="preserve">larger, interconnected </w:t>
      </w:r>
      <w:r>
        <w:rPr>
          <w:color w:val="333333"/>
        </w:rPr>
        <w:t>set of</w:t>
      </w:r>
      <w:r>
        <w:rPr>
          <w:color w:val="333333"/>
          <w:spacing w:val="-9"/>
        </w:rPr>
        <w:t xml:space="preserve"> </w:t>
      </w:r>
      <w:r>
        <w:rPr>
          <w:color w:val="333333"/>
        </w:rPr>
        <w:t>social, economic and political developments that are</w:t>
      </w:r>
      <w:r>
        <w:rPr>
          <w:color w:val="333333"/>
          <w:spacing w:val="-15"/>
        </w:rPr>
        <w:t xml:space="preserve"> </w:t>
      </w:r>
      <w:r>
        <w:rPr>
          <w:color w:val="333333"/>
        </w:rPr>
        <w:t>leading</w:t>
      </w:r>
      <w:r>
        <w:rPr>
          <w:color w:val="333333"/>
          <w:spacing w:val="-2"/>
        </w:rPr>
        <w:t xml:space="preserve"> </w:t>
      </w:r>
      <w:r>
        <w:rPr>
          <w:color w:val="333333"/>
        </w:rPr>
        <w:t>to great improvements in</w:t>
      </w:r>
      <w:r>
        <w:rPr>
          <w:color w:val="333333"/>
          <w:spacing w:val="-11"/>
        </w:rPr>
        <w:t xml:space="preserve"> </w:t>
      </w:r>
      <w:r>
        <w:rPr>
          <w:color w:val="333333"/>
        </w:rPr>
        <w:t>the</w:t>
      </w:r>
      <w:r>
        <w:rPr>
          <w:color w:val="333333"/>
          <w:spacing w:val="-12"/>
        </w:rPr>
        <w:t xml:space="preserve"> </w:t>
      </w:r>
      <w:r>
        <w:rPr>
          <w:color w:val="333333"/>
        </w:rPr>
        <w:t xml:space="preserve">lives </w:t>
      </w:r>
      <w:r>
        <w:rPr>
          <w:color w:val="333333"/>
          <w:w w:val="105"/>
        </w:rPr>
        <w:t>of</w:t>
      </w:r>
      <w:r>
        <w:rPr>
          <w:color w:val="333333"/>
          <w:spacing w:val="-16"/>
          <w:w w:val="105"/>
        </w:rPr>
        <w:t xml:space="preserve"> </w:t>
      </w:r>
      <w:r>
        <w:rPr>
          <w:color w:val="333333"/>
          <w:w w:val="105"/>
        </w:rPr>
        <w:t>people</w:t>
      </w:r>
      <w:r>
        <w:rPr>
          <w:color w:val="333333"/>
          <w:spacing w:val="-15"/>
          <w:w w:val="105"/>
        </w:rPr>
        <w:t xml:space="preserve"> </w:t>
      </w:r>
      <w:r>
        <w:rPr>
          <w:color w:val="333333"/>
          <w:w w:val="105"/>
        </w:rPr>
        <w:t>with</w:t>
      </w:r>
      <w:r>
        <w:rPr>
          <w:color w:val="333333"/>
          <w:spacing w:val="-15"/>
          <w:w w:val="105"/>
        </w:rPr>
        <w:t xml:space="preserve"> </w:t>
      </w:r>
      <w:r>
        <w:rPr>
          <w:color w:val="333333"/>
          <w:w w:val="105"/>
        </w:rPr>
        <w:t>mental</w:t>
      </w:r>
      <w:r>
        <w:rPr>
          <w:color w:val="333333"/>
          <w:spacing w:val="-15"/>
          <w:w w:val="105"/>
        </w:rPr>
        <w:t xml:space="preserve"> </w:t>
      </w:r>
      <w:r>
        <w:rPr>
          <w:color w:val="333333"/>
          <w:w w:val="105"/>
        </w:rPr>
        <w:t>disabilities</w:t>
      </w:r>
      <w:r>
        <w:rPr>
          <w:color w:val="727272"/>
          <w:w w:val="105"/>
        </w:rPr>
        <w:t>.</w:t>
      </w:r>
      <w:r>
        <w:rPr>
          <w:color w:val="727272"/>
          <w:spacing w:val="-12"/>
          <w:w w:val="105"/>
        </w:rPr>
        <w:t xml:space="preserve"> </w:t>
      </w:r>
      <w:r>
        <w:rPr>
          <w:color w:val="333333"/>
          <w:w w:val="105"/>
        </w:rPr>
        <w:t>As</w:t>
      </w:r>
      <w:r>
        <w:rPr>
          <w:color w:val="333333"/>
          <w:spacing w:val="-16"/>
          <w:w w:val="105"/>
        </w:rPr>
        <w:t xml:space="preserve"> </w:t>
      </w:r>
      <w:r>
        <w:rPr>
          <w:color w:val="333333"/>
          <w:w w:val="105"/>
        </w:rPr>
        <w:t>part</w:t>
      </w:r>
      <w:r>
        <w:rPr>
          <w:color w:val="333333"/>
          <w:spacing w:val="-11"/>
          <w:w w:val="105"/>
        </w:rPr>
        <w:t xml:space="preserve"> </w:t>
      </w:r>
      <w:r>
        <w:rPr>
          <w:color w:val="333333"/>
          <w:w w:val="105"/>
        </w:rPr>
        <w:t>of</w:t>
      </w:r>
      <w:r>
        <w:rPr>
          <w:color w:val="333333"/>
          <w:spacing w:val="-16"/>
          <w:w w:val="105"/>
        </w:rPr>
        <w:t xml:space="preserve"> </w:t>
      </w:r>
      <w:r>
        <w:rPr>
          <w:color w:val="333333"/>
          <w:w w:val="105"/>
        </w:rPr>
        <w:t>this</w:t>
      </w:r>
      <w:r>
        <w:rPr>
          <w:color w:val="333333"/>
          <w:spacing w:val="-15"/>
          <w:w w:val="105"/>
        </w:rPr>
        <w:t xml:space="preserve"> </w:t>
      </w:r>
      <w:r>
        <w:rPr>
          <w:color w:val="333333"/>
          <w:w w:val="105"/>
        </w:rPr>
        <w:t>reform,</w:t>
      </w:r>
      <w:r>
        <w:rPr>
          <w:color w:val="333333"/>
          <w:spacing w:val="-4"/>
          <w:w w:val="105"/>
        </w:rPr>
        <w:t xml:space="preserve"> </w:t>
      </w:r>
      <w:r>
        <w:rPr>
          <w:color w:val="333333"/>
          <w:w w:val="105"/>
        </w:rPr>
        <w:t>there</w:t>
      </w:r>
      <w:r>
        <w:rPr>
          <w:color w:val="333333"/>
          <w:spacing w:val="-16"/>
          <w:w w:val="105"/>
        </w:rPr>
        <w:t xml:space="preserve"> </w:t>
      </w:r>
      <w:r>
        <w:rPr>
          <w:color w:val="333333"/>
          <w:w w:val="105"/>
        </w:rPr>
        <w:t>has</w:t>
      </w:r>
      <w:r>
        <w:rPr>
          <w:color w:val="333333"/>
          <w:spacing w:val="-15"/>
          <w:w w:val="105"/>
        </w:rPr>
        <w:t xml:space="preserve"> </w:t>
      </w:r>
      <w:r>
        <w:rPr>
          <w:color w:val="333333"/>
          <w:w w:val="105"/>
        </w:rPr>
        <w:t>been</w:t>
      </w:r>
      <w:r>
        <w:rPr>
          <w:color w:val="333333"/>
          <w:spacing w:val="-13"/>
          <w:w w:val="105"/>
        </w:rPr>
        <w:t xml:space="preserve"> </w:t>
      </w:r>
      <w:r>
        <w:rPr>
          <w:color w:val="333333"/>
          <w:w w:val="105"/>
        </w:rPr>
        <w:t>a</w:t>
      </w:r>
      <w:r>
        <w:rPr>
          <w:color w:val="333333"/>
          <w:spacing w:val="-15"/>
          <w:w w:val="105"/>
        </w:rPr>
        <w:t xml:space="preserve"> </w:t>
      </w:r>
      <w:r>
        <w:rPr>
          <w:color w:val="333333"/>
          <w:w w:val="105"/>
        </w:rPr>
        <w:t>broad</w:t>
      </w:r>
      <w:r>
        <w:rPr>
          <w:color w:val="333333"/>
          <w:spacing w:val="-13"/>
          <w:w w:val="105"/>
        </w:rPr>
        <w:t xml:space="preserve"> </w:t>
      </w:r>
      <w:r>
        <w:rPr>
          <w:color w:val="333333"/>
          <w:w w:val="105"/>
        </w:rPr>
        <w:t>international</w:t>
      </w:r>
      <w:r>
        <w:rPr>
          <w:color w:val="333333"/>
          <w:spacing w:val="-2"/>
          <w:w w:val="105"/>
        </w:rPr>
        <w:t xml:space="preserve"> </w:t>
      </w:r>
      <w:r>
        <w:rPr>
          <w:color w:val="333333"/>
          <w:w w:val="105"/>
        </w:rPr>
        <w:t xml:space="preserve">trend </w:t>
      </w:r>
      <w:r>
        <w:rPr>
          <w:color w:val="333333"/>
        </w:rPr>
        <w:t>toward community integration in much of</w:t>
      </w:r>
      <w:r>
        <w:rPr>
          <w:color w:val="333333"/>
          <w:spacing w:val="-10"/>
        </w:rPr>
        <w:t xml:space="preserve"> </w:t>
      </w:r>
      <w:r>
        <w:rPr>
          <w:color w:val="333333"/>
        </w:rPr>
        <w:t>the</w:t>
      </w:r>
      <w:r>
        <w:rPr>
          <w:color w:val="333333"/>
          <w:spacing w:val="-11"/>
        </w:rPr>
        <w:t xml:space="preserve"> </w:t>
      </w:r>
      <w:r>
        <w:rPr>
          <w:color w:val="333333"/>
        </w:rPr>
        <w:t>world.</w:t>
      </w:r>
      <w:r>
        <w:rPr>
          <w:color w:val="333333"/>
          <w:spacing w:val="40"/>
        </w:rPr>
        <w:t xml:space="preserve"> </w:t>
      </w:r>
      <w:r>
        <w:rPr>
          <w:color w:val="333333"/>
        </w:rPr>
        <w:t>Within Europe, the</w:t>
      </w:r>
      <w:r>
        <w:rPr>
          <w:color w:val="333333"/>
          <w:spacing w:val="-14"/>
        </w:rPr>
        <w:t xml:space="preserve"> </w:t>
      </w:r>
      <w:r>
        <w:rPr>
          <w:color w:val="333333"/>
        </w:rPr>
        <w:t xml:space="preserve">World Health Organization </w:t>
      </w:r>
      <w:r>
        <w:rPr>
          <w:color w:val="333333"/>
          <w:w w:val="105"/>
        </w:rPr>
        <w:t>(WHO)</w:t>
      </w:r>
      <w:r>
        <w:rPr>
          <w:color w:val="333333"/>
          <w:spacing w:val="-7"/>
          <w:w w:val="105"/>
        </w:rPr>
        <w:t xml:space="preserve"> </w:t>
      </w:r>
      <w:r>
        <w:rPr>
          <w:color w:val="333333"/>
          <w:w w:val="105"/>
        </w:rPr>
        <w:t>has</w:t>
      </w:r>
      <w:r>
        <w:rPr>
          <w:color w:val="333333"/>
          <w:spacing w:val="-16"/>
          <w:w w:val="105"/>
        </w:rPr>
        <w:t xml:space="preserve"> </w:t>
      </w:r>
      <w:r>
        <w:rPr>
          <w:color w:val="333333"/>
          <w:w w:val="105"/>
        </w:rPr>
        <w:t>found</w:t>
      </w:r>
      <w:r>
        <w:rPr>
          <w:color w:val="333333"/>
          <w:spacing w:val="-13"/>
          <w:w w:val="105"/>
        </w:rPr>
        <w:t xml:space="preserve"> </w:t>
      </w:r>
      <w:r>
        <w:rPr>
          <w:color w:val="333333"/>
          <w:w w:val="105"/>
        </w:rPr>
        <w:t>"a remarkable degree</w:t>
      </w:r>
      <w:r>
        <w:rPr>
          <w:color w:val="333333"/>
          <w:spacing w:val="-7"/>
          <w:w w:val="105"/>
        </w:rPr>
        <w:t xml:space="preserve"> </w:t>
      </w:r>
      <w:r>
        <w:rPr>
          <w:color w:val="333333"/>
          <w:w w:val="105"/>
        </w:rPr>
        <w:t>of</w:t>
      </w:r>
      <w:r>
        <w:rPr>
          <w:color w:val="333333"/>
          <w:spacing w:val="-15"/>
          <w:w w:val="105"/>
        </w:rPr>
        <w:t xml:space="preserve"> </w:t>
      </w:r>
      <w:r>
        <w:rPr>
          <w:color w:val="333333"/>
          <w:w w:val="105"/>
        </w:rPr>
        <w:t>common</w:t>
      </w:r>
      <w:r>
        <w:rPr>
          <w:color w:val="333333"/>
          <w:spacing w:val="-3"/>
          <w:w w:val="105"/>
        </w:rPr>
        <w:t xml:space="preserve"> </w:t>
      </w:r>
      <w:r>
        <w:rPr>
          <w:color w:val="333333"/>
          <w:w w:val="105"/>
        </w:rPr>
        <w:t>ground"</w:t>
      </w:r>
      <w:r>
        <w:rPr>
          <w:color w:val="333333"/>
          <w:spacing w:val="-2"/>
          <w:w w:val="105"/>
        </w:rPr>
        <w:t xml:space="preserve"> </w:t>
      </w:r>
      <w:r>
        <w:rPr>
          <w:color w:val="333333"/>
          <w:w w:val="105"/>
        </w:rPr>
        <w:t>regarding</w:t>
      </w:r>
      <w:r>
        <w:rPr>
          <w:color w:val="333333"/>
          <w:spacing w:val="-4"/>
          <w:w w:val="105"/>
        </w:rPr>
        <w:t xml:space="preserve"> </w:t>
      </w:r>
      <w:r>
        <w:rPr>
          <w:color w:val="333333"/>
          <w:w w:val="105"/>
        </w:rPr>
        <w:t>the</w:t>
      </w:r>
      <w:r>
        <w:rPr>
          <w:color w:val="333333"/>
          <w:spacing w:val="-8"/>
          <w:w w:val="105"/>
        </w:rPr>
        <w:t xml:space="preserve"> </w:t>
      </w:r>
      <w:r>
        <w:rPr>
          <w:color w:val="333333"/>
          <w:w w:val="105"/>
        </w:rPr>
        <w:t>importance of</w:t>
      </w:r>
      <w:r>
        <w:rPr>
          <w:color w:val="333333"/>
          <w:spacing w:val="-14"/>
          <w:w w:val="105"/>
        </w:rPr>
        <w:t xml:space="preserve"> </w:t>
      </w:r>
      <w:r>
        <w:rPr>
          <w:color w:val="333333"/>
          <w:w w:val="105"/>
        </w:rPr>
        <w:t>shifting away</w:t>
      </w:r>
      <w:r>
        <w:rPr>
          <w:color w:val="333333"/>
          <w:spacing w:val="-16"/>
          <w:w w:val="105"/>
        </w:rPr>
        <w:t xml:space="preserve"> </w:t>
      </w:r>
      <w:r>
        <w:rPr>
          <w:color w:val="333333"/>
          <w:w w:val="105"/>
        </w:rPr>
        <w:t>from</w:t>
      </w:r>
      <w:r>
        <w:rPr>
          <w:color w:val="333333"/>
          <w:spacing w:val="-15"/>
          <w:w w:val="105"/>
        </w:rPr>
        <w:t xml:space="preserve"> </w:t>
      </w:r>
      <w:r>
        <w:rPr>
          <w:color w:val="333333"/>
          <w:w w:val="105"/>
        </w:rPr>
        <w:t>reliance</w:t>
      </w:r>
      <w:r>
        <w:rPr>
          <w:color w:val="333333"/>
          <w:spacing w:val="-15"/>
          <w:w w:val="105"/>
        </w:rPr>
        <w:t xml:space="preserve"> </w:t>
      </w:r>
      <w:r>
        <w:rPr>
          <w:color w:val="333333"/>
          <w:w w:val="105"/>
        </w:rPr>
        <w:t>on</w:t>
      </w:r>
      <w:r>
        <w:rPr>
          <w:color w:val="333333"/>
          <w:spacing w:val="-15"/>
          <w:w w:val="105"/>
        </w:rPr>
        <w:t xml:space="preserve"> </w:t>
      </w:r>
      <w:r>
        <w:rPr>
          <w:color w:val="333333"/>
          <w:w w:val="105"/>
        </w:rPr>
        <w:t>large</w:t>
      </w:r>
      <w:r>
        <w:rPr>
          <w:color w:val="333333"/>
          <w:spacing w:val="-15"/>
          <w:w w:val="105"/>
        </w:rPr>
        <w:t xml:space="preserve"> </w:t>
      </w:r>
      <w:r>
        <w:rPr>
          <w:color w:val="333333"/>
          <w:w w:val="105"/>
        </w:rPr>
        <w:t>psychiatric</w:t>
      </w:r>
      <w:r>
        <w:rPr>
          <w:color w:val="333333"/>
          <w:spacing w:val="-15"/>
          <w:w w:val="105"/>
        </w:rPr>
        <w:t xml:space="preserve"> </w:t>
      </w:r>
      <w:r>
        <w:rPr>
          <w:color w:val="333333"/>
          <w:w w:val="105"/>
        </w:rPr>
        <w:t>institutions</w:t>
      </w:r>
      <w:r>
        <w:rPr>
          <w:color w:val="333333"/>
          <w:spacing w:val="-12"/>
          <w:w w:val="105"/>
        </w:rPr>
        <w:t xml:space="preserve"> </w:t>
      </w:r>
      <w:r>
        <w:rPr>
          <w:color w:val="333333"/>
          <w:w w:val="105"/>
        </w:rPr>
        <w:t>and</w:t>
      </w:r>
      <w:r>
        <w:rPr>
          <w:color w:val="333333"/>
          <w:spacing w:val="-8"/>
          <w:w w:val="105"/>
        </w:rPr>
        <w:t xml:space="preserve"> </w:t>
      </w:r>
      <w:r>
        <w:rPr>
          <w:color w:val="333333"/>
          <w:w w:val="105"/>
        </w:rPr>
        <w:t>promoting</w:t>
      </w:r>
      <w:r>
        <w:rPr>
          <w:color w:val="333333"/>
          <w:spacing w:val="-9"/>
          <w:w w:val="105"/>
        </w:rPr>
        <w:t xml:space="preserve"> </w:t>
      </w:r>
      <w:r>
        <w:rPr>
          <w:color w:val="333333"/>
          <w:w w:val="105"/>
        </w:rPr>
        <w:t>community-based</w:t>
      </w:r>
      <w:r>
        <w:rPr>
          <w:color w:val="333333"/>
          <w:spacing w:val="-14"/>
          <w:w w:val="105"/>
        </w:rPr>
        <w:t xml:space="preserve"> </w:t>
      </w:r>
      <w:r>
        <w:rPr>
          <w:color w:val="333333"/>
          <w:w w:val="105"/>
        </w:rPr>
        <w:t>services</w:t>
      </w:r>
      <w:r>
        <w:rPr>
          <w:color w:val="333333"/>
          <w:spacing w:val="-14"/>
          <w:w w:val="105"/>
        </w:rPr>
        <w:t xml:space="preserve"> </w:t>
      </w:r>
      <w:r>
        <w:rPr>
          <w:color w:val="333333"/>
          <w:w w:val="105"/>
        </w:rPr>
        <w:t>that permit the maximum possible integration into the community.</w:t>
      </w:r>
      <w:r>
        <w:rPr>
          <w:color w:val="333333"/>
          <w:w w:val="105"/>
          <w:vertAlign w:val="superscript"/>
        </w:rPr>
        <w:t>36</w:t>
      </w:r>
      <w:r>
        <w:rPr>
          <w:color w:val="333333"/>
          <w:spacing w:val="40"/>
          <w:w w:val="105"/>
        </w:rPr>
        <w:t xml:space="preserve"> </w:t>
      </w:r>
      <w:r>
        <w:rPr>
          <w:color w:val="333333"/>
          <w:w w:val="105"/>
        </w:rPr>
        <w:t>In a retrospective study of 30 countries</w:t>
      </w:r>
      <w:r>
        <w:rPr>
          <w:color w:val="333333"/>
          <w:spacing w:val="-7"/>
          <w:w w:val="105"/>
        </w:rPr>
        <w:t xml:space="preserve"> </w:t>
      </w:r>
      <w:r>
        <w:rPr>
          <w:color w:val="333333"/>
          <w:w w:val="105"/>
        </w:rPr>
        <w:t>from 1972 to 1982, the</w:t>
      </w:r>
      <w:r>
        <w:rPr>
          <w:color w:val="333333"/>
          <w:spacing w:val="-13"/>
          <w:w w:val="105"/>
        </w:rPr>
        <w:t xml:space="preserve"> </w:t>
      </w:r>
      <w:r>
        <w:rPr>
          <w:color w:val="333333"/>
          <w:w w:val="105"/>
        </w:rPr>
        <w:t>WHO</w:t>
      </w:r>
      <w:r>
        <w:rPr>
          <w:color w:val="333333"/>
          <w:spacing w:val="-1"/>
          <w:w w:val="105"/>
        </w:rPr>
        <w:t xml:space="preserve"> </w:t>
      </w:r>
      <w:r>
        <w:rPr>
          <w:color w:val="333333"/>
          <w:w w:val="105"/>
        </w:rPr>
        <w:t>characterized</w:t>
      </w:r>
      <w:r>
        <w:rPr>
          <w:color w:val="333333"/>
          <w:spacing w:val="17"/>
          <w:w w:val="105"/>
        </w:rPr>
        <w:t xml:space="preserve"> </w:t>
      </w:r>
      <w:r>
        <w:rPr>
          <w:color w:val="333333"/>
          <w:w w:val="105"/>
        </w:rPr>
        <w:t>the</w:t>
      </w:r>
      <w:r>
        <w:rPr>
          <w:color w:val="333333"/>
          <w:spacing w:val="-6"/>
          <w:w w:val="105"/>
        </w:rPr>
        <w:t xml:space="preserve"> </w:t>
      </w:r>
      <w:r>
        <w:rPr>
          <w:color w:val="333333"/>
          <w:w w:val="105"/>
        </w:rPr>
        <w:t>changes in</w:t>
      </w:r>
      <w:r>
        <w:rPr>
          <w:color w:val="333333"/>
          <w:spacing w:val="-11"/>
          <w:w w:val="105"/>
        </w:rPr>
        <w:t xml:space="preserve"> </w:t>
      </w:r>
      <w:r>
        <w:rPr>
          <w:color w:val="333333"/>
          <w:w w:val="105"/>
        </w:rPr>
        <w:t>mental</w:t>
      </w:r>
      <w:r>
        <w:rPr>
          <w:color w:val="333333"/>
          <w:spacing w:val="-2"/>
          <w:w w:val="105"/>
        </w:rPr>
        <w:t xml:space="preserve"> </w:t>
      </w:r>
      <w:r>
        <w:rPr>
          <w:color w:val="333333"/>
          <w:w w:val="105"/>
        </w:rPr>
        <w:t>health</w:t>
      </w:r>
      <w:r>
        <w:rPr>
          <w:color w:val="333333"/>
          <w:spacing w:val="-4"/>
          <w:w w:val="105"/>
        </w:rPr>
        <w:t xml:space="preserve"> </w:t>
      </w:r>
      <w:r>
        <w:rPr>
          <w:color w:val="333333"/>
          <w:w w:val="105"/>
        </w:rPr>
        <w:t>services:</w:t>
      </w:r>
    </w:p>
    <w:p w14:paraId="2D62A89D" w14:textId="77777777" w:rsidR="00C8194E" w:rsidRDefault="00C8194E" w:rsidP="00C8194E">
      <w:pPr>
        <w:pStyle w:val="BodyText"/>
        <w:spacing w:before="9"/>
      </w:pPr>
    </w:p>
    <w:p w14:paraId="3CEB583E" w14:textId="77777777" w:rsidR="00C8194E" w:rsidRDefault="00C8194E" w:rsidP="00C8194E">
      <w:pPr>
        <w:pStyle w:val="BodyText"/>
        <w:spacing w:line="256" w:lineRule="auto"/>
        <w:ind w:left="1006" w:right="662" w:hanging="1"/>
        <w:jc w:val="both"/>
      </w:pPr>
      <w:r>
        <w:rPr>
          <w:color w:val="333333"/>
        </w:rPr>
        <w:t>During the last 30 years, psychiatric practice has undergone profound changes, and in consequence</w:t>
      </w:r>
      <w:r>
        <w:rPr>
          <w:color w:val="333333"/>
          <w:spacing w:val="24"/>
        </w:rPr>
        <w:t xml:space="preserve"> </w:t>
      </w:r>
      <w:r>
        <w:rPr>
          <w:color w:val="333333"/>
        </w:rPr>
        <w:t>so</w:t>
      </w:r>
      <w:r>
        <w:rPr>
          <w:color w:val="333333"/>
          <w:spacing w:val="-3"/>
        </w:rPr>
        <w:t xml:space="preserve"> </w:t>
      </w:r>
      <w:r>
        <w:rPr>
          <w:color w:val="333333"/>
        </w:rPr>
        <w:t>too has</w:t>
      </w:r>
      <w:r>
        <w:rPr>
          <w:color w:val="333333"/>
          <w:spacing w:val="-8"/>
        </w:rPr>
        <w:t xml:space="preserve"> </w:t>
      </w:r>
      <w:r>
        <w:rPr>
          <w:color w:val="333333"/>
        </w:rPr>
        <w:t>the</w:t>
      </w:r>
      <w:r>
        <w:rPr>
          <w:color w:val="333333"/>
          <w:spacing w:val="-7"/>
        </w:rPr>
        <w:t xml:space="preserve"> </w:t>
      </w:r>
      <w:r>
        <w:rPr>
          <w:color w:val="333333"/>
        </w:rPr>
        <w:t>organization of</w:t>
      </w:r>
      <w:r>
        <w:rPr>
          <w:color w:val="333333"/>
          <w:spacing w:val="-9"/>
        </w:rPr>
        <w:t xml:space="preserve"> </w:t>
      </w:r>
      <w:r>
        <w:rPr>
          <w:color w:val="333333"/>
        </w:rPr>
        <w:t>services for</w:t>
      </w:r>
      <w:r>
        <w:rPr>
          <w:color w:val="333333"/>
          <w:spacing w:val="-8"/>
        </w:rPr>
        <w:t xml:space="preserve"> </w:t>
      </w:r>
      <w:r>
        <w:rPr>
          <w:color w:val="333333"/>
        </w:rPr>
        <w:t>the</w:t>
      </w:r>
      <w:r>
        <w:rPr>
          <w:color w:val="333333"/>
          <w:spacing w:val="-8"/>
        </w:rPr>
        <w:t xml:space="preserve"> </w:t>
      </w:r>
      <w:r>
        <w:rPr>
          <w:color w:val="333333"/>
        </w:rPr>
        <w:t>care</w:t>
      </w:r>
      <w:r>
        <w:rPr>
          <w:color w:val="333333"/>
          <w:spacing w:val="-2"/>
        </w:rPr>
        <w:t xml:space="preserve"> </w:t>
      </w:r>
      <w:r>
        <w:rPr>
          <w:color w:val="4D4D4D"/>
        </w:rPr>
        <w:t>and</w:t>
      </w:r>
      <w:r>
        <w:rPr>
          <w:color w:val="4D4D4D"/>
          <w:spacing w:val="-2"/>
        </w:rPr>
        <w:t xml:space="preserve"> </w:t>
      </w:r>
      <w:r>
        <w:rPr>
          <w:color w:val="333333"/>
        </w:rPr>
        <w:t>treatment</w:t>
      </w:r>
      <w:r>
        <w:rPr>
          <w:color w:val="333333"/>
          <w:spacing w:val="21"/>
        </w:rPr>
        <w:t xml:space="preserve"> </w:t>
      </w:r>
      <w:r>
        <w:rPr>
          <w:color w:val="333333"/>
        </w:rPr>
        <w:t>of</w:t>
      </w:r>
      <w:r>
        <w:rPr>
          <w:color w:val="333333"/>
          <w:spacing w:val="-10"/>
        </w:rPr>
        <w:t xml:space="preserve"> </w:t>
      </w:r>
      <w:r>
        <w:rPr>
          <w:color w:val="333333"/>
        </w:rPr>
        <w:t>the mentally ill.</w:t>
      </w:r>
      <w:r>
        <w:rPr>
          <w:color w:val="333333"/>
          <w:spacing w:val="40"/>
        </w:rPr>
        <w:t xml:space="preserve"> </w:t>
      </w:r>
      <w:r>
        <w:rPr>
          <w:color w:val="333333"/>
        </w:rPr>
        <w:t>New Mental Health programmes, policies and legislation have been developed in many countries,</w:t>
      </w:r>
      <w:r>
        <w:rPr>
          <w:color w:val="333333"/>
          <w:spacing w:val="29"/>
        </w:rPr>
        <w:t xml:space="preserve"> </w:t>
      </w:r>
      <w:r>
        <w:rPr>
          <w:color w:val="333333"/>
        </w:rPr>
        <w:t>and</w:t>
      </w:r>
      <w:r>
        <w:rPr>
          <w:color w:val="333333"/>
          <w:spacing w:val="18"/>
        </w:rPr>
        <w:t xml:space="preserve"> </w:t>
      </w:r>
      <w:r>
        <w:rPr>
          <w:color w:val="333333"/>
        </w:rPr>
        <w:t>continue</w:t>
      </w:r>
      <w:r>
        <w:rPr>
          <w:color w:val="333333"/>
          <w:spacing w:val="19"/>
        </w:rPr>
        <w:t xml:space="preserve"> </w:t>
      </w:r>
      <w:r>
        <w:rPr>
          <w:color w:val="333333"/>
        </w:rPr>
        <w:t>to be</w:t>
      </w:r>
      <w:r>
        <w:rPr>
          <w:color w:val="333333"/>
          <w:spacing w:val="-1"/>
        </w:rPr>
        <w:t xml:space="preserve"> </w:t>
      </w:r>
      <w:r>
        <w:rPr>
          <w:color w:val="333333"/>
        </w:rPr>
        <w:t>developed</w:t>
      </w:r>
      <w:r>
        <w:rPr>
          <w:color w:val="333333"/>
          <w:spacing w:val="23"/>
        </w:rPr>
        <w:t xml:space="preserve"> </w:t>
      </w:r>
      <w:r>
        <w:rPr>
          <w:color w:val="333333"/>
        </w:rPr>
        <w:t xml:space="preserve">in others </w:t>
      </w:r>
      <w:r>
        <w:rPr>
          <w:color w:val="4D4D4D"/>
        </w:rPr>
        <w:t>...</w:t>
      </w:r>
      <w:r>
        <w:rPr>
          <w:color w:val="4D4D4D"/>
          <w:spacing w:val="80"/>
          <w:w w:val="150"/>
        </w:rPr>
        <w:t xml:space="preserve"> </w:t>
      </w:r>
      <w:r>
        <w:rPr>
          <w:color w:val="333333"/>
        </w:rPr>
        <w:t>Institutional</w:t>
      </w:r>
      <w:r>
        <w:rPr>
          <w:color w:val="333333"/>
          <w:spacing w:val="27"/>
        </w:rPr>
        <w:t xml:space="preserve"> </w:t>
      </w:r>
      <w:r>
        <w:rPr>
          <w:color w:val="333333"/>
        </w:rPr>
        <w:t>psychiatry</w:t>
      </w:r>
      <w:r>
        <w:rPr>
          <w:color w:val="333333"/>
          <w:spacing w:val="22"/>
        </w:rPr>
        <w:t xml:space="preserve"> </w:t>
      </w:r>
      <w:r>
        <w:rPr>
          <w:color w:val="333333"/>
        </w:rPr>
        <w:t>has</w:t>
      </w:r>
      <w:r>
        <w:rPr>
          <w:color w:val="333333"/>
          <w:spacing w:val="-4"/>
        </w:rPr>
        <w:t xml:space="preserve"> </w:t>
      </w:r>
      <w:r>
        <w:rPr>
          <w:color w:val="333333"/>
        </w:rPr>
        <w:t>given way to community psychiatry with, first, an emphasis on extramural facilities such as outpatient clinics, day hospitals, after care hostels, mental health centers, units in general hospitals, emergency</w:t>
      </w:r>
      <w:r>
        <w:rPr>
          <w:color w:val="333333"/>
          <w:spacing w:val="40"/>
        </w:rPr>
        <w:t xml:space="preserve"> </w:t>
      </w:r>
      <w:r>
        <w:rPr>
          <w:color w:val="333333"/>
        </w:rPr>
        <w:t>crisis intervention centers and their like.</w:t>
      </w:r>
    </w:p>
    <w:p w14:paraId="2BA507C2" w14:textId="77777777" w:rsidR="00C8194E" w:rsidRDefault="00C8194E" w:rsidP="00C8194E">
      <w:pPr>
        <w:pStyle w:val="BodyText"/>
        <w:spacing w:before="28"/>
      </w:pPr>
    </w:p>
    <w:p w14:paraId="75277105" w14:textId="77777777" w:rsidR="00C8194E" w:rsidRDefault="00C8194E" w:rsidP="00C8194E">
      <w:pPr>
        <w:pStyle w:val="BodyText"/>
        <w:spacing w:line="259" w:lineRule="auto"/>
        <w:ind w:left="273" w:right="658" w:firstLine="7"/>
        <w:jc w:val="both"/>
      </w:pPr>
      <w:r>
        <w:rPr>
          <w:color w:val="333333"/>
          <w:w w:val="105"/>
        </w:rPr>
        <w:t>Despite tremendous gains in the acceptance of community mental health, the transformation of mental health services has not been</w:t>
      </w:r>
      <w:r>
        <w:rPr>
          <w:color w:val="333333"/>
          <w:spacing w:val="-6"/>
          <w:w w:val="105"/>
        </w:rPr>
        <w:t xml:space="preserve"> </w:t>
      </w:r>
      <w:r>
        <w:rPr>
          <w:color w:val="333333"/>
          <w:w w:val="105"/>
        </w:rPr>
        <w:t>trouble-free in</w:t>
      </w:r>
      <w:r>
        <w:rPr>
          <w:color w:val="333333"/>
          <w:spacing w:val="-11"/>
          <w:w w:val="105"/>
        </w:rPr>
        <w:t xml:space="preserve"> </w:t>
      </w:r>
      <w:r>
        <w:rPr>
          <w:color w:val="333333"/>
          <w:w w:val="105"/>
        </w:rPr>
        <w:t>Europe</w:t>
      </w:r>
      <w:r>
        <w:rPr>
          <w:color w:val="4D4D4D"/>
          <w:w w:val="105"/>
          <w:vertAlign w:val="superscript"/>
        </w:rPr>
        <w:t>3</w:t>
      </w:r>
      <w:r>
        <w:rPr>
          <w:color w:val="333333"/>
          <w:w w:val="105"/>
          <w:vertAlign w:val="superscript"/>
        </w:rPr>
        <w:t>7</w:t>
      </w:r>
      <w:r>
        <w:rPr>
          <w:color w:val="333333"/>
          <w:spacing w:val="-6"/>
          <w:w w:val="105"/>
        </w:rPr>
        <w:t xml:space="preserve"> </w:t>
      </w:r>
      <w:r>
        <w:rPr>
          <w:color w:val="333333"/>
          <w:w w:val="105"/>
        </w:rPr>
        <w:t>or</w:t>
      </w:r>
      <w:r>
        <w:rPr>
          <w:color w:val="333333"/>
          <w:spacing w:val="-3"/>
          <w:w w:val="105"/>
        </w:rPr>
        <w:t xml:space="preserve"> </w:t>
      </w:r>
      <w:r>
        <w:rPr>
          <w:color w:val="333333"/>
          <w:w w:val="105"/>
        </w:rPr>
        <w:t>the United States.</w:t>
      </w:r>
      <w:r>
        <w:rPr>
          <w:color w:val="333333"/>
          <w:w w:val="105"/>
          <w:vertAlign w:val="superscript"/>
        </w:rPr>
        <w:t>3</w:t>
      </w:r>
      <w:r>
        <w:rPr>
          <w:color w:val="4D4D4D"/>
          <w:w w:val="105"/>
          <w:vertAlign w:val="superscript"/>
        </w:rPr>
        <w:t>8</w:t>
      </w:r>
      <w:r>
        <w:rPr>
          <w:color w:val="4D4D4D"/>
          <w:spacing w:val="40"/>
          <w:w w:val="105"/>
        </w:rPr>
        <w:t xml:space="preserve"> </w:t>
      </w:r>
      <w:r>
        <w:rPr>
          <w:color w:val="333333"/>
          <w:w w:val="105"/>
        </w:rPr>
        <w:t>In</w:t>
      </w:r>
      <w:r>
        <w:rPr>
          <w:color w:val="333333"/>
          <w:spacing w:val="-6"/>
          <w:w w:val="105"/>
        </w:rPr>
        <w:t xml:space="preserve"> </w:t>
      </w:r>
      <w:r>
        <w:rPr>
          <w:color w:val="333333"/>
          <w:w w:val="105"/>
        </w:rPr>
        <w:t>the</w:t>
      </w:r>
      <w:r>
        <w:rPr>
          <w:color w:val="333333"/>
          <w:spacing w:val="-8"/>
          <w:w w:val="105"/>
        </w:rPr>
        <w:t xml:space="preserve"> </w:t>
      </w:r>
      <w:r>
        <w:rPr>
          <w:color w:val="333333"/>
          <w:w w:val="105"/>
        </w:rPr>
        <w:t>United States, many people began to associate the</w:t>
      </w:r>
      <w:r>
        <w:rPr>
          <w:color w:val="333333"/>
          <w:spacing w:val="-3"/>
          <w:w w:val="105"/>
        </w:rPr>
        <w:t xml:space="preserve"> </w:t>
      </w:r>
      <w:r>
        <w:rPr>
          <w:color w:val="333333"/>
          <w:w w:val="105"/>
        </w:rPr>
        <w:t>growing problem of</w:t>
      </w:r>
      <w:r>
        <w:rPr>
          <w:color w:val="333333"/>
          <w:spacing w:val="-2"/>
          <w:w w:val="105"/>
        </w:rPr>
        <w:t xml:space="preserve"> </w:t>
      </w:r>
      <w:r>
        <w:rPr>
          <w:color w:val="333333"/>
          <w:w w:val="105"/>
        </w:rPr>
        <w:t>homelessness with the</w:t>
      </w:r>
      <w:r>
        <w:rPr>
          <w:color w:val="333333"/>
          <w:spacing w:val="-7"/>
          <w:w w:val="105"/>
        </w:rPr>
        <w:t xml:space="preserve"> </w:t>
      </w:r>
      <w:r>
        <w:rPr>
          <w:color w:val="333333"/>
          <w:w w:val="105"/>
        </w:rPr>
        <w:t>failure</w:t>
      </w:r>
      <w:r>
        <w:rPr>
          <w:color w:val="333333"/>
          <w:spacing w:val="-1"/>
          <w:w w:val="105"/>
        </w:rPr>
        <w:t xml:space="preserve"> </w:t>
      </w:r>
      <w:r>
        <w:rPr>
          <w:color w:val="333333"/>
          <w:w w:val="105"/>
        </w:rPr>
        <w:t>to create</w:t>
      </w:r>
      <w:r>
        <w:rPr>
          <w:color w:val="333333"/>
          <w:spacing w:val="-3"/>
          <w:w w:val="105"/>
        </w:rPr>
        <w:t xml:space="preserve"> </w:t>
      </w:r>
      <w:r>
        <w:rPr>
          <w:color w:val="333333"/>
          <w:w w:val="105"/>
        </w:rPr>
        <w:t>adequate community-based</w:t>
      </w:r>
      <w:r>
        <w:rPr>
          <w:color w:val="333333"/>
          <w:spacing w:val="-8"/>
          <w:w w:val="105"/>
        </w:rPr>
        <w:t xml:space="preserve"> </w:t>
      </w:r>
      <w:r>
        <w:rPr>
          <w:color w:val="333333"/>
          <w:w w:val="105"/>
        </w:rPr>
        <w:t>services.</w:t>
      </w:r>
      <w:r>
        <w:rPr>
          <w:color w:val="333333"/>
          <w:spacing w:val="40"/>
          <w:w w:val="105"/>
        </w:rPr>
        <w:t xml:space="preserve"> </w:t>
      </w:r>
      <w:r>
        <w:rPr>
          <w:color w:val="333333"/>
          <w:w w:val="105"/>
        </w:rPr>
        <w:t>While</w:t>
      </w:r>
      <w:r>
        <w:rPr>
          <w:color w:val="333333"/>
          <w:spacing w:val="-3"/>
          <w:w w:val="105"/>
        </w:rPr>
        <w:t xml:space="preserve"> </w:t>
      </w:r>
      <w:r>
        <w:rPr>
          <w:color w:val="333333"/>
          <w:w w:val="105"/>
        </w:rPr>
        <w:t>community mental</w:t>
      </w:r>
      <w:r>
        <w:rPr>
          <w:color w:val="333333"/>
          <w:spacing w:val="-1"/>
          <w:w w:val="105"/>
        </w:rPr>
        <w:t xml:space="preserve"> </w:t>
      </w:r>
      <w:r>
        <w:rPr>
          <w:color w:val="333333"/>
          <w:w w:val="105"/>
        </w:rPr>
        <w:t>health</w:t>
      </w:r>
      <w:r>
        <w:rPr>
          <w:color w:val="333333"/>
          <w:spacing w:val="-1"/>
          <w:w w:val="105"/>
        </w:rPr>
        <w:t xml:space="preserve"> </w:t>
      </w:r>
      <w:r>
        <w:rPr>
          <w:color w:val="333333"/>
          <w:w w:val="105"/>
        </w:rPr>
        <w:t>services have</w:t>
      </w:r>
      <w:r>
        <w:rPr>
          <w:color w:val="333333"/>
          <w:spacing w:val="-1"/>
          <w:w w:val="105"/>
        </w:rPr>
        <w:t xml:space="preserve"> </w:t>
      </w:r>
      <w:r>
        <w:rPr>
          <w:color w:val="333333"/>
          <w:w w:val="105"/>
        </w:rPr>
        <w:t xml:space="preserve">never received the amount of support they have needed, studies have shown that the problem of </w:t>
      </w:r>
      <w:r>
        <w:rPr>
          <w:color w:val="333333"/>
        </w:rPr>
        <w:t>homelessness in</w:t>
      </w:r>
      <w:r>
        <w:rPr>
          <w:color w:val="333333"/>
          <w:spacing w:val="-13"/>
        </w:rPr>
        <w:t xml:space="preserve"> </w:t>
      </w:r>
      <w:r>
        <w:rPr>
          <w:color w:val="333333"/>
        </w:rPr>
        <w:t>the United States was not caused by deinstitutionalization</w:t>
      </w:r>
      <w:r>
        <w:rPr>
          <w:color w:val="333333"/>
          <w:spacing w:val="-11"/>
        </w:rPr>
        <w:t xml:space="preserve"> </w:t>
      </w:r>
      <w:r>
        <w:rPr>
          <w:color w:val="333333"/>
        </w:rPr>
        <w:t>but by</w:t>
      </w:r>
      <w:r>
        <w:rPr>
          <w:color w:val="333333"/>
          <w:spacing w:val="-7"/>
        </w:rPr>
        <w:t xml:space="preserve"> </w:t>
      </w:r>
      <w:r>
        <w:rPr>
          <w:color w:val="333333"/>
        </w:rPr>
        <w:t xml:space="preserve">factors beyond the </w:t>
      </w:r>
      <w:r>
        <w:rPr>
          <w:color w:val="333333"/>
          <w:w w:val="105"/>
        </w:rPr>
        <w:t>mental</w:t>
      </w:r>
      <w:r>
        <w:rPr>
          <w:color w:val="333333"/>
          <w:spacing w:val="-16"/>
          <w:w w:val="105"/>
        </w:rPr>
        <w:t xml:space="preserve"> </w:t>
      </w:r>
      <w:r>
        <w:rPr>
          <w:color w:val="333333"/>
          <w:w w:val="105"/>
        </w:rPr>
        <w:t>health</w:t>
      </w:r>
      <w:r>
        <w:rPr>
          <w:color w:val="333333"/>
          <w:spacing w:val="-15"/>
          <w:w w:val="105"/>
        </w:rPr>
        <w:t xml:space="preserve"> </w:t>
      </w:r>
      <w:r>
        <w:rPr>
          <w:color w:val="333333"/>
          <w:w w:val="105"/>
        </w:rPr>
        <w:t>system,</w:t>
      </w:r>
      <w:r>
        <w:rPr>
          <w:color w:val="333333"/>
          <w:spacing w:val="-15"/>
          <w:w w:val="105"/>
        </w:rPr>
        <w:t xml:space="preserve"> </w:t>
      </w:r>
      <w:r>
        <w:rPr>
          <w:color w:val="333333"/>
          <w:w w:val="105"/>
        </w:rPr>
        <w:t>such</w:t>
      </w:r>
      <w:r>
        <w:rPr>
          <w:color w:val="333333"/>
          <w:spacing w:val="-15"/>
          <w:w w:val="105"/>
        </w:rPr>
        <w:t xml:space="preserve"> </w:t>
      </w:r>
      <w:r>
        <w:rPr>
          <w:color w:val="333333"/>
          <w:w w:val="105"/>
        </w:rPr>
        <w:t>as</w:t>
      </w:r>
      <w:r>
        <w:rPr>
          <w:color w:val="333333"/>
          <w:spacing w:val="-15"/>
          <w:w w:val="105"/>
        </w:rPr>
        <w:t xml:space="preserve"> </w:t>
      </w:r>
      <w:r>
        <w:rPr>
          <w:color w:val="333333"/>
          <w:w w:val="105"/>
        </w:rPr>
        <w:t>cutbacks</w:t>
      </w:r>
      <w:r>
        <w:rPr>
          <w:color w:val="333333"/>
          <w:spacing w:val="-15"/>
          <w:w w:val="105"/>
        </w:rPr>
        <w:t xml:space="preserve"> </w:t>
      </w:r>
      <w:r>
        <w:rPr>
          <w:color w:val="333333"/>
          <w:w w:val="105"/>
        </w:rPr>
        <w:t>in</w:t>
      </w:r>
      <w:r>
        <w:rPr>
          <w:color w:val="333333"/>
          <w:spacing w:val="-15"/>
          <w:w w:val="105"/>
        </w:rPr>
        <w:t xml:space="preserve"> </w:t>
      </w:r>
      <w:r>
        <w:rPr>
          <w:color w:val="333333"/>
          <w:w w:val="105"/>
        </w:rPr>
        <w:t>social</w:t>
      </w:r>
      <w:r>
        <w:rPr>
          <w:color w:val="333333"/>
          <w:spacing w:val="-15"/>
          <w:w w:val="105"/>
        </w:rPr>
        <w:t xml:space="preserve"> </w:t>
      </w:r>
      <w:r>
        <w:rPr>
          <w:color w:val="333333"/>
          <w:w w:val="105"/>
        </w:rPr>
        <w:t>programs</w:t>
      </w:r>
      <w:r>
        <w:rPr>
          <w:color w:val="333333"/>
          <w:spacing w:val="-15"/>
          <w:w w:val="105"/>
        </w:rPr>
        <w:t xml:space="preserve"> </w:t>
      </w:r>
      <w:r>
        <w:rPr>
          <w:color w:val="333333"/>
          <w:w w:val="105"/>
        </w:rPr>
        <w:t>in</w:t>
      </w:r>
      <w:r>
        <w:rPr>
          <w:color w:val="333333"/>
          <w:spacing w:val="-15"/>
          <w:w w:val="105"/>
        </w:rPr>
        <w:t xml:space="preserve"> </w:t>
      </w:r>
      <w:r>
        <w:rPr>
          <w:color w:val="333333"/>
          <w:w w:val="105"/>
        </w:rPr>
        <w:t>the</w:t>
      </w:r>
      <w:r>
        <w:rPr>
          <w:color w:val="333333"/>
          <w:spacing w:val="-16"/>
          <w:w w:val="105"/>
        </w:rPr>
        <w:t xml:space="preserve"> </w:t>
      </w:r>
      <w:r>
        <w:rPr>
          <w:color w:val="333333"/>
          <w:w w:val="105"/>
        </w:rPr>
        <w:t>l</w:t>
      </w:r>
      <w:r>
        <w:rPr>
          <w:color w:val="333333"/>
          <w:spacing w:val="-15"/>
          <w:w w:val="105"/>
        </w:rPr>
        <w:t xml:space="preserve"> </w:t>
      </w:r>
      <w:r>
        <w:rPr>
          <w:color w:val="333333"/>
          <w:w w:val="105"/>
        </w:rPr>
        <w:t>980s</w:t>
      </w:r>
      <w:r>
        <w:rPr>
          <w:color w:val="4D4D4D"/>
          <w:w w:val="105"/>
        </w:rPr>
        <w:t>.</w:t>
      </w:r>
      <w:r>
        <w:rPr>
          <w:color w:val="333333"/>
          <w:w w:val="105"/>
          <w:vertAlign w:val="superscript"/>
        </w:rPr>
        <w:t>3</w:t>
      </w:r>
      <w:r>
        <w:rPr>
          <w:color w:val="4D4D4D"/>
          <w:w w:val="105"/>
          <w:vertAlign w:val="superscript"/>
        </w:rPr>
        <w:t>9</w:t>
      </w:r>
      <w:r>
        <w:rPr>
          <w:color w:val="4D4D4D"/>
          <w:spacing w:val="4"/>
          <w:w w:val="105"/>
        </w:rPr>
        <w:t xml:space="preserve"> </w:t>
      </w:r>
      <w:r>
        <w:rPr>
          <w:color w:val="333333"/>
          <w:w w:val="105"/>
        </w:rPr>
        <w:t>Despite</w:t>
      </w:r>
      <w:r>
        <w:rPr>
          <w:color w:val="333333"/>
          <w:spacing w:val="-11"/>
          <w:w w:val="105"/>
        </w:rPr>
        <w:t xml:space="preserve"> </w:t>
      </w:r>
      <w:r>
        <w:rPr>
          <w:color w:val="333333"/>
          <w:w w:val="105"/>
        </w:rPr>
        <w:t>difficulties</w:t>
      </w:r>
      <w:r>
        <w:rPr>
          <w:color w:val="333333"/>
          <w:spacing w:val="-15"/>
          <w:w w:val="105"/>
        </w:rPr>
        <w:t xml:space="preserve"> </w:t>
      </w:r>
      <w:r>
        <w:rPr>
          <w:color w:val="333333"/>
          <w:w w:val="105"/>
        </w:rPr>
        <w:t>in</w:t>
      </w:r>
      <w:r>
        <w:rPr>
          <w:color w:val="333333"/>
          <w:spacing w:val="-16"/>
          <w:w w:val="105"/>
        </w:rPr>
        <w:t xml:space="preserve"> </w:t>
      </w:r>
      <w:r>
        <w:rPr>
          <w:color w:val="333333"/>
          <w:w w:val="105"/>
        </w:rPr>
        <w:t>the transition to</w:t>
      </w:r>
      <w:r>
        <w:rPr>
          <w:color w:val="333333"/>
          <w:spacing w:val="-1"/>
          <w:w w:val="105"/>
        </w:rPr>
        <w:t xml:space="preserve"> </w:t>
      </w:r>
      <w:r>
        <w:rPr>
          <w:color w:val="333333"/>
          <w:w w:val="105"/>
        </w:rPr>
        <w:t>community care</w:t>
      </w:r>
      <w:r>
        <w:rPr>
          <w:color w:val="333333"/>
          <w:spacing w:val="-4"/>
          <w:w w:val="105"/>
        </w:rPr>
        <w:t xml:space="preserve"> </w:t>
      </w:r>
      <w:r>
        <w:rPr>
          <w:color w:val="333333"/>
          <w:w w:val="105"/>
        </w:rPr>
        <w:t>and</w:t>
      </w:r>
      <w:r>
        <w:rPr>
          <w:color w:val="333333"/>
          <w:spacing w:val="-4"/>
          <w:w w:val="105"/>
        </w:rPr>
        <w:t xml:space="preserve"> </w:t>
      </w:r>
      <w:r>
        <w:rPr>
          <w:color w:val="333333"/>
          <w:w w:val="105"/>
        </w:rPr>
        <w:t>financing appropriate community services, the</w:t>
      </w:r>
      <w:r>
        <w:rPr>
          <w:color w:val="333333"/>
          <w:spacing w:val="-1"/>
          <w:w w:val="105"/>
        </w:rPr>
        <w:t xml:space="preserve"> </w:t>
      </w:r>
      <w:r>
        <w:rPr>
          <w:color w:val="333333"/>
          <w:w w:val="105"/>
        </w:rPr>
        <w:t>role</w:t>
      </w:r>
      <w:r>
        <w:rPr>
          <w:color w:val="333333"/>
          <w:spacing w:val="-2"/>
          <w:w w:val="105"/>
        </w:rPr>
        <w:t xml:space="preserve"> </w:t>
      </w:r>
      <w:r>
        <w:rPr>
          <w:color w:val="333333"/>
          <w:w w:val="105"/>
        </w:rPr>
        <w:t>of</w:t>
      </w:r>
      <w:r>
        <w:rPr>
          <w:color w:val="333333"/>
          <w:spacing w:val="-10"/>
          <w:w w:val="105"/>
        </w:rPr>
        <w:t xml:space="preserve"> </w:t>
      </w:r>
      <w:r>
        <w:rPr>
          <w:color w:val="333333"/>
          <w:w w:val="105"/>
        </w:rPr>
        <w:t xml:space="preserve">inpatient </w:t>
      </w:r>
      <w:r>
        <w:rPr>
          <w:color w:val="333333"/>
        </w:rPr>
        <w:t>hospitalization</w:t>
      </w:r>
      <w:r>
        <w:rPr>
          <w:color w:val="333333"/>
          <w:spacing w:val="-10"/>
        </w:rPr>
        <w:t xml:space="preserve"> </w:t>
      </w:r>
      <w:r>
        <w:rPr>
          <w:color w:val="333333"/>
        </w:rPr>
        <w:t>in</w:t>
      </w:r>
      <w:r>
        <w:rPr>
          <w:color w:val="333333"/>
          <w:spacing w:val="-3"/>
        </w:rPr>
        <w:t xml:space="preserve"> </w:t>
      </w:r>
      <w:r>
        <w:rPr>
          <w:color w:val="333333"/>
        </w:rPr>
        <w:t>the</w:t>
      </w:r>
      <w:r>
        <w:rPr>
          <w:color w:val="333333"/>
          <w:spacing w:val="-1"/>
        </w:rPr>
        <w:t xml:space="preserve"> </w:t>
      </w:r>
      <w:r>
        <w:rPr>
          <w:color w:val="333333"/>
        </w:rPr>
        <w:t>United States has</w:t>
      </w:r>
      <w:r>
        <w:rPr>
          <w:color w:val="333333"/>
          <w:spacing w:val="-15"/>
        </w:rPr>
        <w:t xml:space="preserve"> </w:t>
      </w:r>
      <w:r>
        <w:rPr>
          <w:color w:val="333333"/>
        </w:rPr>
        <w:t>largely shifted from a reliance on</w:t>
      </w:r>
      <w:r>
        <w:rPr>
          <w:color w:val="333333"/>
          <w:spacing w:val="-4"/>
        </w:rPr>
        <w:t xml:space="preserve"> </w:t>
      </w:r>
      <w:r>
        <w:rPr>
          <w:color w:val="333333"/>
        </w:rPr>
        <w:t>custodial care</w:t>
      </w:r>
      <w:r>
        <w:rPr>
          <w:color w:val="333333"/>
          <w:spacing w:val="-4"/>
        </w:rPr>
        <w:t xml:space="preserve"> </w:t>
      </w:r>
      <w:r>
        <w:rPr>
          <w:color w:val="333333"/>
        </w:rPr>
        <w:t xml:space="preserve">to short-term, </w:t>
      </w:r>
      <w:r>
        <w:rPr>
          <w:color w:val="333333"/>
          <w:w w:val="105"/>
        </w:rPr>
        <w:t>acute treatment to resolve crises that cannot be</w:t>
      </w:r>
      <w:r>
        <w:rPr>
          <w:color w:val="333333"/>
          <w:spacing w:val="-4"/>
          <w:w w:val="105"/>
        </w:rPr>
        <w:t xml:space="preserve"> </w:t>
      </w:r>
      <w:r>
        <w:rPr>
          <w:color w:val="333333"/>
          <w:w w:val="105"/>
        </w:rPr>
        <w:t>treated in</w:t>
      </w:r>
      <w:r>
        <w:rPr>
          <w:color w:val="333333"/>
          <w:spacing w:val="-4"/>
          <w:w w:val="105"/>
        </w:rPr>
        <w:t xml:space="preserve"> </w:t>
      </w:r>
      <w:r>
        <w:rPr>
          <w:color w:val="333333"/>
          <w:w w:val="105"/>
        </w:rPr>
        <w:t>the</w:t>
      </w:r>
      <w:r>
        <w:rPr>
          <w:color w:val="333333"/>
          <w:spacing w:val="-1"/>
          <w:w w:val="105"/>
        </w:rPr>
        <w:t xml:space="preserve"> </w:t>
      </w:r>
      <w:r>
        <w:rPr>
          <w:color w:val="333333"/>
          <w:w w:val="105"/>
        </w:rPr>
        <w:t>community</w:t>
      </w:r>
      <w:r>
        <w:rPr>
          <w:color w:val="4D4D4D"/>
          <w:w w:val="105"/>
        </w:rPr>
        <w:t>.</w:t>
      </w:r>
      <w:r>
        <w:rPr>
          <w:color w:val="333333"/>
          <w:w w:val="105"/>
          <w:vertAlign w:val="superscript"/>
        </w:rPr>
        <w:t>4</w:t>
      </w:r>
      <w:r>
        <w:rPr>
          <w:color w:val="4D4D4D"/>
          <w:w w:val="105"/>
          <w:vertAlign w:val="superscript"/>
        </w:rPr>
        <w:t>0</w:t>
      </w:r>
    </w:p>
    <w:p w14:paraId="0527BAF7" w14:textId="77777777" w:rsidR="00C8194E" w:rsidRDefault="00C8194E" w:rsidP="00C8194E">
      <w:pPr>
        <w:pStyle w:val="BodyText"/>
        <w:spacing w:before="7"/>
      </w:pPr>
    </w:p>
    <w:p w14:paraId="603C49A7" w14:textId="77777777" w:rsidR="00C8194E" w:rsidRDefault="00C8194E" w:rsidP="00C8194E">
      <w:pPr>
        <w:pStyle w:val="BodyText"/>
        <w:spacing w:before="1" w:line="259" w:lineRule="auto"/>
        <w:ind w:left="272" w:right="670" w:firstLine="721"/>
        <w:jc w:val="both"/>
      </w:pPr>
      <w:r>
        <w:rPr>
          <w:color w:val="333333"/>
        </w:rPr>
        <w:t>There has also been a move toward</w:t>
      </w:r>
      <w:r>
        <w:rPr>
          <w:color w:val="333333"/>
          <w:spacing w:val="22"/>
        </w:rPr>
        <w:t xml:space="preserve"> </w:t>
      </w:r>
      <w:r>
        <w:rPr>
          <w:color w:val="333333"/>
        </w:rPr>
        <w:t>the development</w:t>
      </w:r>
      <w:r>
        <w:rPr>
          <w:color w:val="333333"/>
          <w:spacing w:val="40"/>
        </w:rPr>
        <w:t xml:space="preserve"> </w:t>
      </w:r>
      <w:r>
        <w:rPr>
          <w:color w:val="333333"/>
        </w:rPr>
        <w:t>of community</w:t>
      </w:r>
      <w:r>
        <w:rPr>
          <w:color w:val="333333"/>
          <w:spacing w:val="40"/>
        </w:rPr>
        <w:t xml:space="preserve"> </w:t>
      </w:r>
      <w:r>
        <w:rPr>
          <w:color w:val="333333"/>
        </w:rPr>
        <w:t>mental health programs in Latin America.</w:t>
      </w:r>
      <w:r>
        <w:rPr>
          <w:color w:val="333333"/>
          <w:spacing w:val="40"/>
        </w:rPr>
        <w:t xml:space="preserve"> </w:t>
      </w:r>
      <w:r>
        <w:rPr>
          <w:color w:val="333333"/>
        </w:rPr>
        <w:t>PAHO has documented the establishment of community-based mental health programs</w:t>
      </w:r>
      <w:r>
        <w:rPr>
          <w:color w:val="333333"/>
          <w:spacing w:val="80"/>
        </w:rPr>
        <w:t xml:space="preserve"> </w:t>
      </w:r>
      <w:r>
        <w:rPr>
          <w:color w:val="333333"/>
        </w:rPr>
        <w:t>in</w:t>
      </w:r>
      <w:r>
        <w:rPr>
          <w:color w:val="333333"/>
          <w:spacing w:val="65"/>
        </w:rPr>
        <w:t xml:space="preserve"> </w:t>
      </w:r>
      <w:r>
        <w:rPr>
          <w:color w:val="333333"/>
        </w:rPr>
        <w:t>Buenos</w:t>
      </w:r>
      <w:r>
        <w:rPr>
          <w:color w:val="333333"/>
          <w:spacing w:val="80"/>
        </w:rPr>
        <w:t xml:space="preserve"> </w:t>
      </w:r>
      <w:r>
        <w:rPr>
          <w:color w:val="333333"/>
        </w:rPr>
        <w:t>Aires,</w:t>
      </w:r>
      <w:r>
        <w:rPr>
          <w:color w:val="333333"/>
          <w:spacing w:val="80"/>
        </w:rPr>
        <w:t xml:space="preserve"> </w:t>
      </w:r>
      <w:r>
        <w:rPr>
          <w:color w:val="333333"/>
        </w:rPr>
        <w:t>Argentina;</w:t>
      </w:r>
      <w:r>
        <w:rPr>
          <w:color w:val="333333"/>
          <w:spacing w:val="80"/>
        </w:rPr>
        <w:t xml:space="preserve"> </w:t>
      </w:r>
      <w:r>
        <w:rPr>
          <w:color w:val="333333"/>
        </w:rPr>
        <w:t>Puerto</w:t>
      </w:r>
      <w:r>
        <w:rPr>
          <w:color w:val="333333"/>
          <w:spacing w:val="80"/>
        </w:rPr>
        <w:t xml:space="preserve"> </w:t>
      </w:r>
      <w:r>
        <w:rPr>
          <w:color w:val="333333"/>
        </w:rPr>
        <w:t>Alegre,</w:t>
      </w:r>
      <w:r>
        <w:rPr>
          <w:color w:val="333333"/>
          <w:spacing w:val="80"/>
        </w:rPr>
        <w:t xml:space="preserve"> </w:t>
      </w:r>
      <w:r>
        <w:rPr>
          <w:color w:val="333333"/>
        </w:rPr>
        <w:t>Brazil;</w:t>
      </w:r>
      <w:r>
        <w:rPr>
          <w:color w:val="333333"/>
          <w:spacing w:val="80"/>
        </w:rPr>
        <w:t xml:space="preserve"> </w:t>
      </w:r>
      <w:r>
        <w:rPr>
          <w:color w:val="333333"/>
        </w:rPr>
        <w:t>Cali,</w:t>
      </w:r>
      <w:r>
        <w:rPr>
          <w:color w:val="333333"/>
          <w:spacing w:val="80"/>
        </w:rPr>
        <w:t xml:space="preserve"> </w:t>
      </w:r>
      <w:r>
        <w:rPr>
          <w:color w:val="333333"/>
        </w:rPr>
        <w:t>Columbia,</w:t>
      </w:r>
      <w:r>
        <w:rPr>
          <w:color w:val="333333"/>
          <w:spacing w:val="74"/>
          <w:w w:val="150"/>
        </w:rPr>
        <w:t xml:space="preserve"> </w:t>
      </w:r>
      <w:r>
        <w:rPr>
          <w:color w:val="333333"/>
        </w:rPr>
        <w:t>and</w:t>
      </w:r>
      <w:r>
        <w:rPr>
          <w:color w:val="333333"/>
          <w:spacing w:val="80"/>
        </w:rPr>
        <w:t xml:space="preserve"> </w:t>
      </w:r>
      <w:r>
        <w:rPr>
          <w:color w:val="333333"/>
        </w:rPr>
        <w:t>Curundu,</w:t>
      </w:r>
    </w:p>
    <w:p w14:paraId="03E28727" w14:textId="77777777" w:rsidR="00C8194E" w:rsidRDefault="00C8194E" w:rsidP="00C8194E">
      <w:pPr>
        <w:pStyle w:val="BodyText"/>
        <w:rPr>
          <w:sz w:val="20"/>
        </w:rPr>
      </w:pPr>
    </w:p>
    <w:p w14:paraId="2467A3D5" w14:textId="77777777" w:rsidR="00C8194E" w:rsidRDefault="00C8194E" w:rsidP="00C8194E">
      <w:pPr>
        <w:pStyle w:val="BodyText"/>
        <w:rPr>
          <w:sz w:val="20"/>
        </w:rPr>
      </w:pPr>
    </w:p>
    <w:p w14:paraId="3704F2DA" w14:textId="77777777" w:rsidR="00C8194E" w:rsidRDefault="00C8194E" w:rsidP="00C8194E">
      <w:pPr>
        <w:pStyle w:val="BodyText"/>
        <w:rPr>
          <w:sz w:val="20"/>
        </w:rPr>
      </w:pPr>
    </w:p>
    <w:p w14:paraId="53E5722E" w14:textId="77777777" w:rsidR="00C8194E" w:rsidRDefault="00C8194E" w:rsidP="00C8194E">
      <w:pPr>
        <w:pStyle w:val="BodyText"/>
        <w:spacing w:before="115"/>
        <w:rPr>
          <w:sz w:val="20"/>
        </w:rPr>
      </w:pPr>
      <w:r>
        <w:rPr>
          <w:noProof/>
        </w:rPr>
        <mc:AlternateContent>
          <mc:Choice Requires="wps">
            <w:drawing>
              <wp:anchor distT="0" distB="0" distL="0" distR="0" simplePos="0" relativeHeight="251678720" behindDoc="1" locked="0" layoutInCell="1" allowOverlap="1" wp14:anchorId="32BF84DA" wp14:editId="785879C8">
                <wp:simplePos x="0" y="0"/>
                <wp:positionH relativeFrom="page">
                  <wp:posOffset>793723</wp:posOffset>
                </wp:positionH>
                <wp:positionV relativeFrom="paragraph">
                  <wp:posOffset>234354</wp:posOffset>
                </wp:positionV>
                <wp:extent cx="1856105"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6105" cy="1270"/>
                        </a:xfrm>
                        <a:custGeom>
                          <a:avLst/>
                          <a:gdLst/>
                          <a:ahLst/>
                          <a:cxnLst/>
                          <a:rect l="l" t="t" r="r" b="b"/>
                          <a:pathLst>
                            <a:path w="1856105">
                              <a:moveTo>
                                <a:pt x="0" y="0"/>
                              </a:moveTo>
                              <a:lnTo>
                                <a:pt x="1856091"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A9F021" id="Graphic 31" o:spid="_x0000_s1026" style="position:absolute;margin-left:62.5pt;margin-top:18.45pt;width:146.15pt;height:.1pt;z-index:-251637760;visibility:visible;mso-wrap-style:square;mso-wrap-distance-left:0;mso-wrap-distance-top:0;mso-wrap-distance-right:0;mso-wrap-distance-bottom:0;mso-position-horizontal:absolute;mso-position-horizontal-relative:page;mso-position-vertical:absolute;mso-position-vertical-relative:text;v-text-anchor:top" coordsize="18561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" path="m,l1856091,e" filled="f" strokeweight=".33906mm">
                <v:path arrowok="t"/>
                <w10:wrap type="topAndBottom" anchorx="page"/>
              </v:shape>
            </w:pict>
          </mc:Fallback>
        </mc:AlternateContent>
      </w:r>
    </w:p>
    <w:p w14:paraId="245A3883" w14:textId="77777777" w:rsidR="00C8194E" w:rsidRDefault="00C8194E" w:rsidP="00C8194E">
      <w:pPr>
        <w:spacing w:before="241"/>
        <w:ind w:left="265"/>
        <w:rPr>
          <w:sz w:val="20"/>
        </w:rPr>
      </w:pPr>
      <w:r>
        <w:rPr>
          <w:color w:val="4D4D4D"/>
          <w:w w:val="105"/>
          <w:sz w:val="20"/>
          <w:vertAlign w:val="superscript"/>
        </w:rPr>
        <w:t>36</w:t>
      </w:r>
      <w:r>
        <w:rPr>
          <w:color w:val="4D4D4D"/>
          <w:w w:val="105"/>
          <w:sz w:val="20"/>
        </w:rPr>
        <w:t>WHO,</w:t>
      </w:r>
      <w:r>
        <w:rPr>
          <w:color w:val="4D4D4D"/>
          <w:spacing w:val="-4"/>
          <w:w w:val="105"/>
          <w:sz w:val="20"/>
        </w:rPr>
        <w:t xml:space="preserve"> </w:t>
      </w:r>
      <w:r>
        <w:rPr>
          <w:i/>
          <w:color w:val="4D4D4D"/>
          <w:w w:val="110"/>
          <w:sz w:val="16"/>
        </w:rPr>
        <w:t>Public</w:t>
      </w:r>
      <w:r>
        <w:rPr>
          <w:i/>
          <w:color w:val="4D4D4D"/>
          <w:spacing w:val="14"/>
          <w:w w:val="110"/>
          <w:sz w:val="16"/>
        </w:rPr>
        <w:t xml:space="preserve"> </w:t>
      </w:r>
      <w:r>
        <w:rPr>
          <w:i/>
          <w:color w:val="4D4D4D"/>
          <w:w w:val="110"/>
          <w:sz w:val="16"/>
        </w:rPr>
        <w:t>Health</w:t>
      </w:r>
      <w:r>
        <w:rPr>
          <w:i/>
          <w:color w:val="4D4D4D"/>
          <w:spacing w:val="16"/>
          <w:w w:val="110"/>
          <w:sz w:val="16"/>
        </w:rPr>
        <w:t xml:space="preserve"> </w:t>
      </w:r>
      <w:r>
        <w:rPr>
          <w:i/>
          <w:color w:val="4D4D4D"/>
          <w:w w:val="110"/>
          <w:sz w:val="16"/>
        </w:rPr>
        <w:t>in</w:t>
      </w:r>
      <w:r>
        <w:rPr>
          <w:i/>
          <w:color w:val="4D4D4D"/>
          <w:spacing w:val="10"/>
          <w:w w:val="110"/>
          <w:sz w:val="16"/>
        </w:rPr>
        <w:t xml:space="preserve"> </w:t>
      </w:r>
      <w:r>
        <w:rPr>
          <w:i/>
          <w:color w:val="4D4D4D"/>
          <w:w w:val="110"/>
          <w:sz w:val="16"/>
        </w:rPr>
        <w:t>Europe,</w:t>
      </w:r>
      <w:r>
        <w:rPr>
          <w:i/>
          <w:color w:val="4D4D4D"/>
          <w:spacing w:val="-3"/>
          <w:w w:val="110"/>
          <w:sz w:val="16"/>
        </w:rPr>
        <w:t xml:space="preserve"> </w:t>
      </w:r>
      <w:r>
        <w:rPr>
          <w:color w:val="4D4D4D"/>
          <w:w w:val="105"/>
          <w:sz w:val="16"/>
        </w:rPr>
        <w:t>MENTAL</w:t>
      </w:r>
      <w:r>
        <w:rPr>
          <w:color w:val="4D4D4D"/>
          <w:spacing w:val="-6"/>
          <w:w w:val="105"/>
          <w:sz w:val="16"/>
        </w:rPr>
        <w:t xml:space="preserve"> </w:t>
      </w:r>
      <w:r>
        <w:rPr>
          <w:color w:val="4D4D4D"/>
          <w:w w:val="105"/>
          <w:sz w:val="16"/>
        </w:rPr>
        <w:t>HEALTH</w:t>
      </w:r>
      <w:r>
        <w:rPr>
          <w:color w:val="4D4D4D"/>
          <w:spacing w:val="-5"/>
          <w:w w:val="105"/>
          <w:sz w:val="16"/>
        </w:rPr>
        <w:t xml:space="preserve"> </w:t>
      </w:r>
      <w:r>
        <w:rPr>
          <w:color w:val="4D4D4D"/>
          <w:w w:val="105"/>
          <w:sz w:val="16"/>
        </w:rPr>
        <w:t>SERVICES</w:t>
      </w:r>
      <w:r>
        <w:rPr>
          <w:color w:val="4D4D4D"/>
          <w:spacing w:val="11"/>
          <w:w w:val="105"/>
          <w:sz w:val="16"/>
        </w:rPr>
        <w:t xml:space="preserve"> </w:t>
      </w:r>
      <w:r>
        <w:rPr>
          <w:color w:val="4D4D4D"/>
          <w:w w:val="105"/>
          <w:sz w:val="16"/>
        </w:rPr>
        <w:t>IN</w:t>
      </w:r>
      <w:r>
        <w:rPr>
          <w:color w:val="4D4D4D"/>
          <w:spacing w:val="-8"/>
          <w:w w:val="105"/>
          <w:sz w:val="16"/>
        </w:rPr>
        <w:t xml:space="preserve"> </w:t>
      </w:r>
      <w:r>
        <w:rPr>
          <w:color w:val="4D4D4D"/>
          <w:w w:val="105"/>
          <w:sz w:val="16"/>
        </w:rPr>
        <w:t>EUROPE:</w:t>
      </w:r>
      <w:r>
        <w:rPr>
          <w:color w:val="4D4D4D"/>
          <w:spacing w:val="4"/>
          <w:w w:val="105"/>
          <w:sz w:val="16"/>
        </w:rPr>
        <w:t xml:space="preserve"> </w:t>
      </w:r>
      <w:r>
        <w:rPr>
          <w:color w:val="4D4D4D"/>
          <w:w w:val="105"/>
          <w:sz w:val="20"/>
        </w:rPr>
        <w:t>10</w:t>
      </w:r>
      <w:r>
        <w:rPr>
          <w:color w:val="4D4D4D"/>
          <w:spacing w:val="-14"/>
          <w:w w:val="105"/>
          <w:sz w:val="20"/>
        </w:rPr>
        <w:t xml:space="preserve"> </w:t>
      </w:r>
      <w:r>
        <w:rPr>
          <w:color w:val="4D4D4D"/>
          <w:w w:val="105"/>
          <w:sz w:val="16"/>
        </w:rPr>
        <w:t>YEARS</w:t>
      </w:r>
      <w:r>
        <w:rPr>
          <w:color w:val="4D4D4D"/>
          <w:spacing w:val="3"/>
          <w:w w:val="105"/>
          <w:sz w:val="16"/>
        </w:rPr>
        <w:t xml:space="preserve"> </w:t>
      </w:r>
      <w:r>
        <w:rPr>
          <w:color w:val="4D4D4D"/>
          <w:w w:val="105"/>
          <w:sz w:val="16"/>
        </w:rPr>
        <w:t>ON</w:t>
      </w:r>
      <w:r>
        <w:rPr>
          <w:color w:val="4D4D4D"/>
          <w:spacing w:val="-3"/>
          <w:w w:val="105"/>
          <w:sz w:val="16"/>
        </w:rPr>
        <w:t xml:space="preserve"> </w:t>
      </w:r>
      <w:r>
        <w:rPr>
          <w:color w:val="4D4D4D"/>
          <w:w w:val="105"/>
          <w:sz w:val="20"/>
        </w:rPr>
        <w:t>75</w:t>
      </w:r>
      <w:r>
        <w:rPr>
          <w:color w:val="4D4D4D"/>
          <w:spacing w:val="-13"/>
          <w:w w:val="105"/>
          <w:sz w:val="20"/>
        </w:rPr>
        <w:t xml:space="preserve"> </w:t>
      </w:r>
      <w:r>
        <w:rPr>
          <w:color w:val="4D4D4D"/>
          <w:spacing w:val="-2"/>
          <w:w w:val="105"/>
          <w:sz w:val="20"/>
        </w:rPr>
        <w:t>(1985).</w:t>
      </w:r>
    </w:p>
    <w:p w14:paraId="3436BF59" w14:textId="77777777" w:rsidR="00C8194E" w:rsidRDefault="00C8194E" w:rsidP="00C8194E">
      <w:pPr>
        <w:pStyle w:val="BodyText"/>
        <w:spacing w:before="71"/>
        <w:rPr>
          <w:sz w:val="16"/>
        </w:rPr>
      </w:pPr>
    </w:p>
    <w:p w14:paraId="3357974B" w14:textId="77777777" w:rsidR="00C8194E" w:rsidRDefault="00C8194E" w:rsidP="00C8194E">
      <w:pPr>
        <w:ind w:left="265"/>
        <w:jc w:val="both"/>
        <w:rPr>
          <w:sz w:val="20"/>
        </w:rPr>
      </w:pPr>
      <w:r>
        <w:rPr>
          <w:i/>
          <w:color w:val="4D4D4D"/>
          <w:w w:val="105"/>
          <w:sz w:val="19"/>
          <w:vertAlign w:val="superscript"/>
        </w:rPr>
        <w:t>37</w:t>
      </w:r>
      <w:r>
        <w:rPr>
          <w:i/>
          <w:color w:val="4D4D4D"/>
          <w:w w:val="105"/>
          <w:sz w:val="19"/>
        </w:rPr>
        <w:t>ld.,</w:t>
      </w:r>
      <w:r>
        <w:rPr>
          <w:i/>
          <w:color w:val="4D4D4D"/>
          <w:spacing w:val="4"/>
          <w:w w:val="105"/>
          <w:sz w:val="19"/>
        </w:rPr>
        <w:t xml:space="preserve"> </w:t>
      </w:r>
      <w:r>
        <w:rPr>
          <w:color w:val="4D4D4D"/>
          <w:w w:val="105"/>
          <w:sz w:val="20"/>
        </w:rPr>
        <w:t>at</w:t>
      </w:r>
      <w:r>
        <w:rPr>
          <w:color w:val="4D4D4D"/>
          <w:spacing w:val="-8"/>
          <w:w w:val="105"/>
          <w:sz w:val="20"/>
        </w:rPr>
        <w:t xml:space="preserve"> </w:t>
      </w:r>
      <w:r>
        <w:rPr>
          <w:color w:val="4D4D4D"/>
          <w:spacing w:val="-5"/>
          <w:w w:val="105"/>
          <w:sz w:val="20"/>
        </w:rPr>
        <w:t>71.</w:t>
      </w:r>
    </w:p>
    <w:p w14:paraId="4253E98B" w14:textId="77777777" w:rsidR="00C8194E" w:rsidRDefault="00C8194E" w:rsidP="00C8194E">
      <w:pPr>
        <w:pStyle w:val="BodyText"/>
        <w:spacing w:before="6"/>
        <w:rPr>
          <w:sz w:val="20"/>
        </w:rPr>
      </w:pPr>
    </w:p>
    <w:p w14:paraId="28335669" w14:textId="77777777" w:rsidR="00C8194E" w:rsidRDefault="00C8194E" w:rsidP="00C8194E">
      <w:pPr>
        <w:spacing w:line="256" w:lineRule="auto"/>
        <w:ind w:left="262" w:right="793" w:hanging="2"/>
        <w:rPr>
          <w:sz w:val="20"/>
        </w:rPr>
      </w:pPr>
      <w:r>
        <w:rPr>
          <w:i/>
          <w:color w:val="4D4D4D"/>
          <w:sz w:val="19"/>
          <w:vertAlign w:val="superscript"/>
        </w:rPr>
        <w:t>38</w:t>
      </w:r>
      <w:r>
        <w:rPr>
          <w:i/>
          <w:color w:val="4D4D4D"/>
          <w:sz w:val="19"/>
        </w:rPr>
        <w:t>See</w:t>
      </w:r>
      <w:r>
        <w:rPr>
          <w:i/>
          <w:color w:val="4D4D4D"/>
          <w:spacing w:val="33"/>
          <w:sz w:val="19"/>
        </w:rPr>
        <w:t xml:space="preserve"> </w:t>
      </w:r>
      <w:r>
        <w:rPr>
          <w:color w:val="4D4D4D"/>
          <w:sz w:val="16"/>
        </w:rPr>
        <w:t>JOHN</w:t>
      </w:r>
      <w:r>
        <w:rPr>
          <w:color w:val="4D4D4D"/>
          <w:spacing w:val="22"/>
          <w:sz w:val="16"/>
        </w:rPr>
        <w:t xml:space="preserve"> </w:t>
      </w:r>
      <w:r>
        <w:rPr>
          <w:color w:val="4D4D4D"/>
          <w:sz w:val="20"/>
        </w:rPr>
        <w:t>Q.</w:t>
      </w:r>
      <w:r>
        <w:rPr>
          <w:color w:val="4D4D4D"/>
          <w:spacing w:val="-3"/>
          <w:sz w:val="20"/>
        </w:rPr>
        <w:t xml:space="preserve"> </w:t>
      </w:r>
      <w:r>
        <w:rPr>
          <w:color w:val="4D4D4D"/>
          <w:sz w:val="16"/>
        </w:rPr>
        <w:t>LAFOND</w:t>
      </w:r>
      <w:r>
        <w:rPr>
          <w:color w:val="4D4D4D"/>
          <w:spacing w:val="31"/>
          <w:sz w:val="16"/>
        </w:rPr>
        <w:t xml:space="preserve"> </w:t>
      </w:r>
      <w:r>
        <w:rPr>
          <w:color w:val="4D4D4D"/>
          <w:sz w:val="16"/>
        </w:rPr>
        <w:t>AND MARYL.</w:t>
      </w:r>
      <w:r>
        <w:rPr>
          <w:color w:val="4D4D4D"/>
          <w:spacing w:val="26"/>
          <w:sz w:val="16"/>
        </w:rPr>
        <w:t xml:space="preserve"> </w:t>
      </w:r>
      <w:r>
        <w:rPr>
          <w:color w:val="4D4D4D"/>
          <w:sz w:val="16"/>
        </w:rPr>
        <w:t>DURHAM,</w:t>
      </w:r>
      <w:r>
        <w:rPr>
          <w:color w:val="4D4D4D"/>
          <w:spacing w:val="40"/>
          <w:sz w:val="16"/>
        </w:rPr>
        <w:t xml:space="preserve"> </w:t>
      </w:r>
      <w:r>
        <w:rPr>
          <w:color w:val="4D4D4D"/>
          <w:sz w:val="16"/>
        </w:rPr>
        <w:t>BACK TO THE ASYLUM:</w:t>
      </w:r>
      <w:r>
        <w:rPr>
          <w:color w:val="4D4D4D"/>
          <w:spacing w:val="29"/>
          <w:sz w:val="16"/>
        </w:rPr>
        <w:t xml:space="preserve"> </w:t>
      </w:r>
      <w:r>
        <w:rPr>
          <w:color w:val="4D4D4D"/>
          <w:sz w:val="16"/>
        </w:rPr>
        <w:t>THE FUTURE</w:t>
      </w:r>
      <w:r>
        <w:rPr>
          <w:color w:val="4D4D4D"/>
          <w:spacing w:val="20"/>
          <w:sz w:val="16"/>
        </w:rPr>
        <w:t xml:space="preserve"> </w:t>
      </w:r>
      <w:r>
        <w:rPr>
          <w:color w:val="4D4D4D"/>
          <w:sz w:val="16"/>
        </w:rPr>
        <w:t>OF</w:t>
      </w:r>
      <w:r>
        <w:rPr>
          <w:color w:val="4D4D4D"/>
          <w:spacing w:val="-6"/>
          <w:sz w:val="16"/>
        </w:rPr>
        <w:t xml:space="preserve"> </w:t>
      </w:r>
      <w:r>
        <w:rPr>
          <w:color w:val="4D4D4D"/>
          <w:sz w:val="16"/>
        </w:rPr>
        <w:t>MENTAL HEALTH LAW</w:t>
      </w:r>
      <w:r>
        <w:rPr>
          <w:color w:val="4D4D4D"/>
          <w:spacing w:val="32"/>
          <w:sz w:val="16"/>
        </w:rPr>
        <w:t xml:space="preserve"> </w:t>
      </w:r>
      <w:r>
        <w:rPr>
          <w:color w:val="4D4D4D"/>
          <w:sz w:val="16"/>
        </w:rPr>
        <w:t>AND</w:t>
      </w:r>
      <w:r>
        <w:rPr>
          <w:color w:val="4D4D4D"/>
          <w:spacing w:val="40"/>
          <w:sz w:val="16"/>
        </w:rPr>
        <w:t xml:space="preserve"> </w:t>
      </w:r>
      <w:r>
        <w:rPr>
          <w:color w:val="4D4D4D"/>
          <w:sz w:val="16"/>
        </w:rPr>
        <w:t xml:space="preserve">POLICY IN THE UNITED STATES </w:t>
      </w:r>
      <w:r>
        <w:rPr>
          <w:color w:val="4D4D4D"/>
          <w:sz w:val="20"/>
        </w:rPr>
        <w:t>100 (1992).</w:t>
      </w:r>
    </w:p>
    <w:p w14:paraId="5486B69C" w14:textId="77777777" w:rsidR="00C8194E" w:rsidRDefault="00C8194E" w:rsidP="00C8194E">
      <w:pPr>
        <w:pStyle w:val="BodyText"/>
        <w:spacing w:before="50"/>
        <w:rPr>
          <w:sz w:val="16"/>
        </w:rPr>
      </w:pPr>
    </w:p>
    <w:p w14:paraId="4F186EEA" w14:textId="77777777" w:rsidR="00C8194E" w:rsidRDefault="00C8194E" w:rsidP="00C8194E">
      <w:pPr>
        <w:spacing w:line="256" w:lineRule="auto"/>
        <w:ind w:left="265" w:right="722" w:hanging="1"/>
        <w:jc w:val="both"/>
        <w:rPr>
          <w:sz w:val="20"/>
        </w:rPr>
      </w:pPr>
      <w:r>
        <w:rPr>
          <w:color w:val="333333"/>
          <w:sz w:val="20"/>
          <w:vertAlign w:val="superscript"/>
        </w:rPr>
        <w:t>39</w:t>
      </w:r>
      <w:r>
        <w:rPr>
          <w:color w:val="333333"/>
          <w:sz w:val="20"/>
        </w:rPr>
        <w:t>Most of</w:t>
      </w:r>
      <w:r>
        <w:rPr>
          <w:color w:val="333333"/>
          <w:spacing w:val="-6"/>
          <w:sz w:val="20"/>
        </w:rPr>
        <w:t xml:space="preserve"> </w:t>
      </w:r>
      <w:r>
        <w:rPr>
          <w:color w:val="333333"/>
          <w:sz w:val="20"/>
        </w:rPr>
        <w:t>the</w:t>
      </w:r>
      <w:r>
        <w:rPr>
          <w:color w:val="333333"/>
          <w:spacing w:val="-5"/>
          <w:sz w:val="20"/>
        </w:rPr>
        <w:t xml:space="preserve"> </w:t>
      </w:r>
      <w:r>
        <w:rPr>
          <w:color w:val="333333"/>
          <w:sz w:val="20"/>
        </w:rPr>
        <w:t>people who are homeless need community support, but these</w:t>
      </w:r>
      <w:r>
        <w:rPr>
          <w:color w:val="333333"/>
          <w:spacing w:val="-3"/>
          <w:sz w:val="20"/>
        </w:rPr>
        <w:t xml:space="preserve"> </w:t>
      </w:r>
      <w:r>
        <w:rPr>
          <w:color w:val="333333"/>
          <w:sz w:val="20"/>
        </w:rPr>
        <w:t>individuals would not</w:t>
      </w:r>
      <w:r>
        <w:rPr>
          <w:color w:val="333333"/>
          <w:spacing w:val="-2"/>
          <w:sz w:val="20"/>
        </w:rPr>
        <w:t xml:space="preserve"> </w:t>
      </w:r>
      <w:r>
        <w:rPr>
          <w:color w:val="333333"/>
          <w:sz w:val="20"/>
        </w:rPr>
        <w:t>be appropriate for placement in a psychiatric institution</w:t>
      </w:r>
      <w:r>
        <w:rPr>
          <w:color w:val="727272"/>
          <w:sz w:val="20"/>
        </w:rPr>
        <w:t>.</w:t>
      </w:r>
      <w:r>
        <w:rPr>
          <w:color w:val="727272"/>
          <w:spacing w:val="40"/>
          <w:sz w:val="20"/>
        </w:rPr>
        <w:t xml:space="preserve"> </w:t>
      </w:r>
      <w:r>
        <w:rPr>
          <w:i/>
          <w:color w:val="333333"/>
          <w:sz w:val="16"/>
        </w:rPr>
        <w:t>Id.</w:t>
      </w:r>
      <w:r>
        <w:rPr>
          <w:i/>
          <w:color w:val="333333"/>
          <w:spacing w:val="40"/>
          <w:sz w:val="16"/>
        </w:rPr>
        <w:t xml:space="preserve"> </w:t>
      </w:r>
      <w:r>
        <w:rPr>
          <w:color w:val="333333"/>
          <w:sz w:val="20"/>
        </w:rPr>
        <w:t>at 104.</w:t>
      </w:r>
    </w:p>
    <w:p w14:paraId="7763E497" w14:textId="77777777" w:rsidR="00C8194E" w:rsidRDefault="00C8194E" w:rsidP="00C8194E">
      <w:pPr>
        <w:pStyle w:val="BodyText"/>
        <w:spacing w:before="3"/>
        <w:rPr>
          <w:sz w:val="20"/>
        </w:rPr>
      </w:pPr>
    </w:p>
    <w:p w14:paraId="4E457009" w14:textId="77777777" w:rsidR="00C8194E" w:rsidRDefault="00C8194E" w:rsidP="00C8194E">
      <w:pPr>
        <w:spacing w:line="266" w:lineRule="auto"/>
        <w:ind w:left="261" w:right="793" w:firstLine="1"/>
        <w:rPr>
          <w:sz w:val="20"/>
        </w:rPr>
      </w:pPr>
      <w:r>
        <w:rPr>
          <w:color w:val="4D4D4D"/>
          <w:sz w:val="16"/>
          <w:vertAlign w:val="superscript"/>
        </w:rPr>
        <w:t>40</w:t>
      </w:r>
      <w:r>
        <w:rPr>
          <w:color w:val="4D4D4D"/>
          <w:sz w:val="16"/>
        </w:rPr>
        <w:t>DEPARTMENT OF</w:t>
      </w:r>
      <w:r>
        <w:rPr>
          <w:color w:val="4D4D4D"/>
          <w:spacing w:val="-1"/>
          <w:sz w:val="16"/>
        </w:rPr>
        <w:t xml:space="preserve"> </w:t>
      </w:r>
      <w:r>
        <w:rPr>
          <w:color w:val="4D4D4D"/>
          <w:sz w:val="16"/>
        </w:rPr>
        <w:t>HEALTH</w:t>
      </w:r>
      <w:r>
        <w:rPr>
          <w:color w:val="4D4D4D"/>
          <w:spacing w:val="28"/>
          <w:sz w:val="16"/>
        </w:rPr>
        <w:t xml:space="preserve"> </w:t>
      </w:r>
      <w:r>
        <w:rPr>
          <w:color w:val="4D4D4D"/>
          <w:sz w:val="16"/>
        </w:rPr>
        <w:t>AND HUMAN SERVICES, MENTAL</w:t>
      </w:r>
      <w:r>
        <w:rPr>
          <w:color w:val="4D4D4D"/>
          <w:spacing w:val="-1"/>
          <w:sz w:val="16"/>
        </w:rPr>
        <w:t xml:space="preserve"> </w:t>
      </w:r>
      <w:r>
        <w:rPr>
          <w:color w:val="4D4D4D"/>
          <w:sz w:val="16"/>
        </w:rPr>
        <w:t>HEALTH: A REPORT TO THE SURGEON</w:t>
      </w:r>
      <w:r>
        <w:rPr>
          <w:color w:val="4D4D4D"/>
          <w:spacing w:val="34"/>
          <w:sz w:val="16"/>
        </w:rPr>
        <w:t xml:space="preserve"> </w:t>
      </w:r>
      <w:r>
        <w:rPr>
          <w:color w:val="4D4D4D"/>
          <w:sz w:val="16"/>
        </w:rPr>
        <w:t xml:space="preserve">GENERAL </w:t>
      </w:r>
      <w:r>
        <w:rPr>
          <w:color w:val="4D4D4D"/>
          <w:sz w:val="20"/>
        </w:rPr>
        <w:t xml:space="preserve">287 </w:t>
      </w:r>
      <w:r>
        <w:rPr>
          <w:color w:val="4D4D4D"/>
          <w:spacing w:val="-2"/>
          <w:sz w:val="20"/>
        </w:rPr>
        <w:t>(1999).</w:t>
      </w:r>
    </w:p>
    <w:p w14:paraId="58E7FAC9" w14:textId="77777777" w:rsidR="00C8194E" w:rsidRDefault="00C8194E" w:rsidP="00C8194E">
      <w:pPr>
        <w:spacing w:line="266" w:lineRule="auto"/>
        <w:rPr>
          <w:sz w:val="20"/>
        </w:rPr>
        <w:sectPr w:rsidR="00C8194E" w:rsidSect="005A4647">
          <w:pgSz w:w="12240" w:h="15840"/>
          <w:pgMar w:top="1200" w:right="920" w:bottom="280" w:left="980" w:header="973" w:footer="0" w:gutter="0"/>
          <w:cols w:space="720"/>
        </w:sectPr>
      </w:pPr>
    </w:p>
    <w:p w14:paraId="568CD1FA" w14:textId="77777777" w:rsidR="00C8194E" w:rsidRDefault="00C8194E" w:rsidP="00C8194E">
      <w:pPr>
        <w:pStyle w:val="BodyText"/>
        <w:spacing w:before="169" w:line="256" w:lineRule="auto"/>
        <w:ind w:left="718" w:right="255"/>
        <w:jc w:val="both"/>
      </w:pPr>
      <w:r>
        <w:rPr>
          <w:color w:val="333333"/>
        </w:rPr>
        <w:lastRenderedPageBreak/>
        <w:t>Panama.</w:t>
      </w:r>
      <w:r>
        <w:rPr>
          <w:color w:val="333333"/>
          <w:vertAlign w:val="superscript"/>
        </w:rPr>
        <w:t>41</w:t>
      </w:r>
      <w:r>
        <w:rPr>
          <w:color w:val="333333"/>
          <w:spacing w:val="40"/>
        </w:rPr>
        <w:t xml:space="preserve"> </w:t>
      </w:r>
      <w:r>
        <w:rPr>
          <w:color w:val="333333"/>
        </w:rPr>
        <w:t>These programs have been particularly important because they have demonstrated how existing outpatient programs can be used as the basis for the development of more comprehensive community-based services. General hospitals have also been increasingly used to provide services once available</w:t>
      </w:r>
      <w:r>
        <w:rPr>
          <w:color w:val="333333"/>
          <w:spacing w:val="40"/>
        </w:rPr>
        <w:t xml:space="preserve"> </w:t>
      </w:r>
      <w:r>
        <w:rPr>
          <w:color w:val="333333"/>
        </w:rPr>
        <w:t>only at long-term facilities.</w:t>
      </w:r>
      <w:r>
        <w:rPr>
          <w:color w:val="333333"/>
          <w:spacing w:val="80"/>
        </w:rPr>
        <w:t xml:space="preserve"> </w:t>
      </w:r>
      <w:r>
        <w:rPr>
          <w:color w:val="333333"/>
        </w:rPr>
        <w:t>In Costa Rica, for example,</w:t>
      </w:r>
      <w:r>
        <w:rPr>
          <w:color w:val="333333"/>
          <w:spacing w:val="40"/>
        </w:rPr>
        <w:t xml:space="preserve"> </w:t>
      </w:r>
      <w:r>
        <w:rPr>
          <w:color w:val="333333"/>
        </w:rPr>
        <w:t>the number of psychiatric units</w:t>
      </w:r>
      <w:r>
        <w:rPr>
          <w:color w:val="333333"/>
          <w:spacing w:val="-5"/>
        </w:rPr>
        <w:t xml:space="preserve"> </w:t>
      </w:r>
      <w:r>
        <w:rPr>
          <w:color w:val="333333"/>
        </w:rPr>
        <w:t>in general hospitals grew from one to seventeen between 1965 and 1986.</w:t>
      </w:r>
      <w:r>
        <w:rPr>
          <w:color w:val="333333"/>
          <w:spacing w:val="-15"/>
        </w:rPr>
        <w:t xml:space="preserve"> </w:t>
      </w:r>
      <w:r>
        <w:rPr>
          <w:color w:val="333333"/>
          <w:vertAlign w:val="superscript"/>
        </w:rPr>
        <w:t>42</w:t>
      </w:r>
      <w:r>
        <w:rPr>
          <w:color w:val="333333"/>
          <w:spacing w:val="40"/>
        </w:rPr>
        <w:t xml:space="preserve"> </w:t>
      </w:r>
      <w:r>
        <w:rPr>
          <w:color w:val="333333"/>
        </w:rPr>
        <w:t>This change in Costa</w:t>
      </w:r>
      <w:r>
        <w:rPr>
          <w:color w:val="333333"/>
          <w:spacing w:val="-2"/>
        </w:rPr>
        <w:t xml:space="preserve"> </w:t>
      </w:r>
      <w:r>
        <w:rPr>
          <w:color w:val="333333"/>
        </w:rPr>
        <w:t>Rica</w:t>
      </w:r>
      <w:r>
        <w:rPr>
          <w:color w:val="333333"/>
          <w:spacing w:val="-5"/>
        </w:rPr>
        <w:t xml:space="preserve"> </w:t>
      </w:r>
      <w:r>
        <w:rPr>
          <w:color w:val="333333"/>
        </w:rPr>
        <w:t>has led</w:t>
      </w:r>
      <w:r>
        <w:rPr>
          <w:color w:val="333333"/>
          <w:spacing w:val="-7"/>
        </w:rPr>
        <w:t xml:space="preserve"> </w:t>
      </w:r>
      <w:r>
        <w:rPr>
          <w:color w:val="333333"/>
        </w:rPr>
        <w:t>to</w:t>
      </w:r>
      <w:r>
        <w:rPr>
          <w:color w:val="333333"/>
          <w:spacing w:val="-4"/>
        </w:rPr>
        <w:t xml:space="preserve"> </w:t>
      </w:r>
      <w:r>
        <w:rPr>
          <w:color w:val="333333"/>
        </w:rPr>
        <w:t>an</w:t>
      </w:r>
      <w:r>
        <w:rPr>
          <w:color w:val="333333"/>
          <w:spacing w:val="-15"/>
        </w:rPr>
        <w:t xml:space="preserve"> </w:t>
      </w:r>
      <w:r>
        <w:rPr>
          <w:color w:val="333333"/>
        </w:rPr>
        <w:t>increased emphasis on</w:t>
      </w:r>
      <w:r>
        <w:rPr>
          <w:color w:val="333333"/>
          <w:spacing w:val="-5"/>
        </w:rPr>
        <w:t xml:space="preserve"> </w:t>
      </w:r>
      <w:r>
        <w:rPr>
          <w:color w:val="333333"/>
        </w:rPr>
        <w:t>short hospital stays and social reintegration of</w:t>
      </w:r>
      <w:r>
        <w:rPr>
          <w:color w:val="333333"/>
          <w:spacing w:val="-5"/>
        </w:rPr>
        <w:t xml:space="preserve"> </w:t>
      </w:r>
      <w:r>
        <w:rPr>
          <w:color w:val="333333"/>
        </w:rPr>
        <w:t>people with</w:t>
      </w:r>
      <w:r>
        <w:rPr>
          <w:color w:val="333333"/>
          <w:spacing w:val="-5"/>
        </w:rPr>
        <w:t xml:space="preserve"> </w:t>
      </w:r>
      <w:r>
        <w:rPr>
          <w:color w:val="333333"/>
        </w:rPr>
        <w:t>mental</w:t>
      </w:r>
      <w:r>
        <w:rPr>
          <w:color w:val="333333"/>
          <w:spacing w:val="-11"/>
        </w:rPr>
        <w:t xml:space="preserve"> </w:t>
      </w:r>
      <w:r>
        <w:rPr>
          <w:color w:val="333333"/>
        </w:rPr>
        <w:t>illness.</w:t>
      </w:r>
      <w:r>
        <w:rPr>
          <w:color w:val="333333"/>
          <w:vertAlign w:val="superscript"/>
        </w:rPr>
        <w:t>43</w:t>
      </w:r>
      <w:r>
        <w:rPr>
          <w:color w:val="333333"/>
          <w:spacing w:val="40"/>
        </w:rPr>
        <w:t xml:space="preserve"> </w:t>
      </w:r>
      <w:r>
        <w:rPr>
          <w:color w:val="333333"/>
        </w:rPr>
        <w:t>As</w:t>
      </w:r>
      <w:r>
        <w:rPr>
          <w:color w:val="333333"/>
          <w:spacing w:val="-8"/>
        </w:rPr>
        <w:t xml:space="preserve"> </w:t>
      </w:r>
      <w:r>
        <w:rPr>
          <w:color w:val="333333"/>
        </w:rPr>
        <w:t>consensus grows</w:t>
      </w:r>
      <w:r>
        <w:rPr>
          <w:color w:val="333333"/>
          <w:spacing w:val="-4"/>
        </w:rPr>
        <w:t xml:space="preserve"> </w:t>
      </w:r>
      <w:r>
        <w:rPr>
          <w:color w:val="333333"/>
        </w:rPr>
        <w:t>in</w:t>
      </w:r>
      <w:r>
        <w:rPr>
          <w:color w:val="333333"/>
          <w:spacing w:val="-15"/>
        </w:rPr>
        <w:t xml:space="preserve"> </w:t>
      </w:r>
      <w:r>
        <w:rPr>
          <w:color w:val="333333"/>
        </w:rPr>
        <w:t>Latin America, recognizing that community integration is both a</w:t>
      </w:r>
      <w:r>
        <w:rPr>
          <w:color w:val="333333"/>
          <w:spacing w:val="-2"/>
        </w:rPr>
        <w:t xml:space="preserve"> </w:t>
      </w:r>
      <w:r>
        <w:rPr>
          <w:color w:val="333333"/>
        </w:rPr>
        <w:t>need and a right, human rights organizations have</w:t>
      </w:r>
      <w:r>
        <w:rPr>
          <w:color w:val="333333"/>
          <w:spacing w:val="-7"/>
        </w:rPr>
        <w:t xml:space="preserve"> </w:t>
      </w:r>
      <w:r>
        <w:rPr>
          <w:color w:val="333333"/>
        </w:rPr>
        <w:t xml:space="preserve">increasingly called for the protection of rights under the </w:t>
      </w:r>
      <w:r>
        <w:rPr>
          <w:i/>
          <w:color w:val="333333"/>
        </w:rPr>
        <w:t>MI</w:t>
      </w:r>
      <w:r>
        <w:rPr>
          <w:i/>
          <w:color w:val="333333"/>
          <w:spacing w:val="40"/>
        </w:rPr>
        <w:t xml:space="preserve"> </w:t>
      </w:r>
      <w:r>
        <w:rPr>
          <w:i/>
          <w:color w:val="333333"/>
        </w:rPr>
        <w:t>Principles.</w:t>
      </w:r>
      <w:r>
        <w:rPr>
          <w:i/>
          <w:color w:val="333333"/>
          <w:spacing w:val="-23"/>
        </w:rPr>
        <w:t xml:space="preserve"> </w:t>
      </w:r>
      <w:r>
        <w:rPr>
          <w:color w:val="333333"/>
          <w:vertAlign w:val="superscript"/>
        </w:rPr>
        <w:t>44</w:t>
      </w:r>
    </w:p>
    <w:p w14:paraId="73603F4E" w14:textId="77777777" w:rsidR="00C8194E" w:rsidRDefault="00C8194E" w:rsidP="00C8194E">
      <w:pPr>
        <w:pStyle w:val="BodyText"/>
        <w:spacing w:before="10"/>
      </w:pPr>
    </w:p>
    <w:p w14:paraId="4E698B38" w14:textId="77777777" w:rsidR="00C8194E" w:rsidRDefault="00C8194E" w:rsidP="00C8194E">
      <w:pPr>
        <w:pStyle w:val="Heading4"/>
        <w:numPr>
          <w:ilvl w:val="1"/>
          <w:numId w:val="22"/>
        </w:numPr>
        <w:tabs>
          <w:tab w:val="left" w:pos="1433"/>
        </w:tabs>
        <w:ind w:left="1433" w:hanging="712"/>
        <w:jc w:val="left"/>
        <w:rPr>
          <w:color w:val="333333"/>
        </w:rPr>
      </w:pPr>
      <w:bookmarkStart w:id="7" w:name="_TOC_250038"/>
      <w:r>
        <w:rPr>
          <w:color w:val="333333"/>
        </w:rPr>
        <w:t>Background</w:t>
      </w:r>
      <w:r>
        <w:rPr>
          <w:color w:val="333333"/>
          <w:spacing w:val="40"/>
        </w:rPr>
        <w:t xml:space="preserve"> </w:t>
      </w:r>
      <w:r>
        <w:rPr>
          <w:color w:val="333333"/>
        </w:rPr>
        <w:t>and</w:t>
      </w:r>
      <w:r>
        <w:rPr>
          <w:color w:val="333333"/>
          <w:spacing w:val="23"/>
        </w:rPr>
        <w:t xml:space="preserve"> </w:t>
      </w:r>
      <w:r>
        <w:rPr>
          <w:color w:val="333333"/>
        </w:rPr>
        <w:t>Structure</w:t>
      </w:r>
      <w:r>
        <w:rPr>
          <w:color w:val="333333"/>
          <w:spacing w:val="18"/>
        </w:rPr>
        <w:t xml:space="preserve"> </w:t>
      </w:r>
      <w:r>
        <w:rPr>
          <w:color w:val="333333"/>
        </w:rPr>
        <w:t>of</w:t>
      </w:r>
      <w:r>
        <w:rPr>
          <w:color w:val="333333"/>
          <w:spacing w:val="13"/>
        </w:rPr>
        <w:t xml:space="preserve"> </w:t>
      </w:r>
      <w:r>
        <w:rPr>
          <w:color w:val="333333"/>
        </w:rPr>
        <w:t>Mental</w:t>
      </w:r>
      <w:r>
        <w:rPr>
          <w:color w:val="333333"/>
          <w:spacing w:val="27"/>
        </w:rPr>
        <w:t xml:space="preserve"> </w:t>
      </w:r>
      <w:r>
        <w:rPr>
          <w:color w:val="333333"/>
        </w:rPr>
        <w:t>Health</w:t>
      </w:r>
      <w:r>
        <w:rPr>
          <w:color w:val="333333"/>
          <w:spacing w:val="26"/>
        </w:rPr>
        <w:t xml:space="preserve"> </w:t>
      </w:r>
      <w:bookmarkEnd w:id="7"/>
      <w:r>
        <w:rPr>
          <w:color w:val="333333"/>
          <w:spacing w:val="-2"/>
        </w:rPr>
        <w:t>Services</w:t>
      </w:r>
    </w:p>
    <w:p w14:paraId="420ED529" w14:textId="77777777" w:rsidR="00C8194E" w:rsidRDefault="00C8194E" w:rsidP="00C8194E">
      <w:pPr>
        <w:pStyle w:val="BodyText"/>
        <w:spacing w:before="33"/>
        <w:rPr>
          <w:b/>
        </w:rPr>
      </w:pPr>
    </w:p>
    <w:p w14:paraId="4E145C5C" w14:textId="77777777" w:rsidR="00C8194E" w:rsidRDefault="00C8194E" w:rsidP="00C8194E">
      <w:pPr>
        <w:pStyle w:val="Heading4"/>
        <w:numPr>
          <w:ilvl w:val="2"/>
          <w:numId w:val="22"/>
        </w:numPr>
        <w:tabs>
          <w:tab w:val="left" w:pos="1433"/>
        </w:tabs>
        <w:ind w:left="1433" w:hanging="712"/>
        <w:jc w:val="left"/>
        <w:rPr>
          <w:color w:val="333333"/>
        </w:rPr>
      </w:pPr>
      <w:bookmarkStart w:id="8" w:name="_TOC_250037"/>
      <w:r>
        <w:rPr>
          <w:color w:val="333333"/>
        </w:rPr>
        <w:t>Historical</w:t>
      </w:r>
      <w:r>
        <w:rPr>
          <w:color w:val="333333"/>
          <w:spacing w:val="36"/>
        </w:rPr>
        <w:t xml:space="preserve"> </w:t>
      </w:r>
      <w:r>
        <w:rPr>
          <w:color w:val="333333"/>
        </w:rPr>
        <w:t>development</w:t>
      </w:r>
      <w:r>
        <w:rPr>
          <w:color w:val="333333"/>
          <w:spacing w:val="40"/>
        </w:rPr>
        <w:t xml:space="preserve"> </w:t>
      </w:r>
      <w:r>
        <w:rPr>
          <w:color w:val="333333"/>
        </w:rPr>
        <w:t>of</w:t>
      </w:r>
      <w:r>
        <w:rPr>
          <w:color w:val="333333"/>
          <w:spacing w:val="5"/>
        </w:rPr>
        <w:t xml:space="preserve"> </w:t>
      </w:r>
      <w:r>
        <w:rPr>
          <w:color w:val="333333"/>
        </w:rPr>
        <w:t>service</w:t>
      </w:r>
      <w:r>
        <w:rPr>
          <w:color w:val="333333"/>
          <w:spacing w:val="20"/>
        </w:rPr>
        <w:t xml:space="preserve"> </w:t>
      </w:r>
      <w:bookmarkEnd w:id="8"/>
      <w:r>
        <w:rPr>
          <w:color w:val="333333"/>
          <w:spacing w:val="-2"/>
        </w:rPr>
        <w:t>system</w:t>
      </w:r>
    </w:p>
    <w:p w14:paraId="7E2826C9" w14:textId="77777777" w:rsidR="00C8194E" w:rsidRDefault="00C8194E" w:rsidP="00C8194E">
      <w:pPr>
        <w:pStyle w:val="BodyText"/>
        <w:spacing w:before="29"/>
        <w:rPr>
          <w:b/>
        </w:rPr>
      </w:pPr>
    </w:p>
    <w:p w14:paraId="6564E667" w14:textId="77777777" w:rsidR="00C8194E" w:rsidRDefault="00C8194E" w:rsidP="00C8194E">
      <w:pPr>
        <w:pStyle w:val="BodyText"/>
        <w:spacing w:line="256" w:lineRule="auto"/>
        <w:ind w:left="703" w:right="253" w:firstLine="727"/>
        <w:jc w:val="both"/>
      </w:pPr>
      <w:r>
        <w:rPr>
          <w:color w:val="333333"/>
        </w:rPr>
        <w:t>The institutionalization of people suffering from mental illness in Mexico dates back to the 1500s with the creation of Hospital San Hipolito</w:t>
      </w:r>
      <w:r>
        <w:rPr>
          <w:color w:val="333333"/>
          <w:vertAlign w:val="superscript"/>
        </w:rPr>
        <w:t>45</w:t>
      </w:r>
      <w:r>
        <w:rPr>
          <w:color w:val="333333"/>
          <w:sz w:val="15"/>
        </w:rPr>
        <w:t>,</w:t>
      </w:r>
      <w:r>
        <w:rPr>
          <w:color w:val="333333"/>
          <w:spacing w:val="40"/>
          <w:sz w:val="15"/>
        </w:rPr>
        <w:t xml:space="preserve"> </w:t>
      </w:r>
      <w:r>
        <w:rPr>
          <w:color w:val="333333"/>
        </w:rPr>
        <w:t>the first specialized mental hospital on the continent.</w:t>
      </w:r>
      <w:r>
        <w:rPr>
          <w:color w:val="333333"/>
          <w:spacing w:val="80"/>
        </w:rPr>
        <w:t xml:space="preserve"> </w:t>
      </w:r>
      <w:r>
        <w:rPr>
          <w:color w:val="333333"/>
        </w:rPr>
        <w:t>In 1910,</w:t>
      </w:r>
      <w:r>
        <w:rPr>
          <w:color w:val="333333"/>
          <w:spacing w:val="40"/>
        </w:rPr>
        <w:t xml:space="preserve"> </w:t>
      </w:r>
      <w:r>
        <w:rPr>
          <w:color w:val="333333"/>
        </w:rPr>
        <w:t>La Castaneda</w:t>
      </w:r>
      <w:r>
        <w:rPr>
          <w:color w:val="333333"/>
          <w:spacing w:val="40"/>
        </w:rPr>
        <w:t xml:space="preserve"> </w:t>
      </w:r>
      <w:r>
        <w:rPr>
          <w:color w:val="333333"/>
        </w:rPr>
        <w:t>asylum was established,</w:t>
      </w:r>
      <w:r>
        <w:rPr>
          <w:color w:val="333333"/>
          <w:spacing w:val="40"/>
        </w:rPr>
        <w:t xml:space="preserve"> </w:t>
      </w:r>
      <w:r>
        <w:rPr>
          <w:color w:val="333333"/>
        </w:rPr>
        <w:t>housing</w:t>
      </w:r>
      <w:r>
        <w:rPr>
          <w:color w:val="333333"/>
          <w:spacing w:val="40"/>
        </w:rPr>
        <w:t xml:space="preserve"> </w:t>
      </w:r>
      <w:r>
        <w:rPr>
          <w:color w:val="333333"/>
        </w:rPr>
        <w:t>people with mental illness, people with mental retardation, and a broad range of others marginalized from society.</w:t>
      </w:r>
      <w:r>
        <w:rPr>
          <w:color w:val="333333"/>
          <w:spacing w:val="40"/>
        </w:rPr>
        <w:t xml:space="preserve"> </w:t>
      </w:r>
      <w:r>
        <w:rPr>
          <w:color w:val="333333"/>
        </w:rPr>
        <w:t>Approximately</w:t>
      </w:r>
      <w:r>
        <w:rPr>
          <w:color w:val="333333"/>
          <w:spacing w:val="34"/>
        </w:rPr>
        <w:t xml:space="preserve"> </w:t>
      </w:r>
      <w:r>
        <w:rPr>
          <w:color w:val="333333"/>
        </w:rPr>
        <w:t>1,000 people</w:t>
      </w:r>
      <w:r>
        <w:rPr>
          <w:color w:val="333333"/>
          <w:spacing w:val="-1"/>
        </w:rPr>
        <w:t xml:space="preserve"> </w:t>
      </w:r>
      <w:r>
        <w:rPr>
          <w:color w:val="333333"/>
        </w:rPr>
        <w:t>were</w:t>
      </w:r>
      <w:r>
        <w:rPr>
          <w:color w:val="333333"/>
          <w:spacing w:val="-2"/>
        </w:rPr>
        <w:t xml:space="preserve"> </w:t>
      </w:r>
      <w:r>
        <w:rPr>
          <w:color w:val="333333"/>
        </w:rPr>
        <w:t>transferred to</w:t>
      </w:r>
      <w:r>
        <w:rPr>
          <w:color w:val="333333"/>
          <w:spacing w:val="-3"/>
        </w:rPr>
        <w:t xml:space="preserve"> </w:t>
      </w:r>
      <w:r>
        <w:rPr>
          <w:color w:val="333333"/>
        </w:rPr>
        <w:t>La</w:t>
      </w:r>
      <w:r>
        <w:rPr>
          <w:color w:val="333333"/>
          <w:spacing w:val="-2"/>
        </w:rPr>
        <w:t xml:space="preserve"> </w:t>
      </w:r>
      <w:r>
        <w:rPr>
          <w:color w:val="333333"/>
        </w:rPr>
        <w:t>Castaneda from all</w:t>
      </w:r>
      <w:r>
        <w:rPr>
          <w:color w:val="333333"/>
          <w:spacing w:val="-1"/>
        </w:rPr>
        <w:t xml:space="preserve"> </w:t>
      </w:r>
      <w:r>
        <w:rPr>
          <w:color w:val="333333"/>
        </w:rPr>
        <w:t>parts of</w:t>
      </w:r>
      <w:r>
        <w:rPr>
          <w:color w:val="333333"/>
          <w:spacing w:val="-8"/>
        </w:rPr>
        <w:t xml:space="preserve"> </w:t>
      </w:r>
      <w:r>
        <w:rPr>
          <w:color w:val="333333"/>
        </w:rPr>
        <w:t>Mexico.</w:t>
      </w:r>
      <w:r>
        <w:rPr>
          <w:color w:val="333333"/>
          <w:spacing w:val="40"/>
        </w:rPr>
        <w:t xml:space="preserve"> </w:t>
      </w:r>
      <w:r>
        <w:rPr>
          <w:color w:val="333333"/>
        </w:rPr>
        <w:t>By</w:t>
      </w:r>
      <w:r>
        <w:rPr>
          <w:color w:val="333333"/>
          <w:spacing w:val="-1"/>
        </w:rPr>
        <w:t xml:space="preserve"> </w:t>
      </w:r>
      <w:r>
        <w:rPr>
          <w:color w:val="333333"/>
        </w:rPr>
        <w:t>the</w:t>
      </w:r>
      <w:r>
        <w:rPr>
          <w:color w:val="333333"/>
          <w:spacing w:val="-4"/>
        </w:rPr>
        <w:t xml:space="preserve"> </w:t>
      </w:r>
      <w:r>
        <w:rPr>
          <w:color w:val="333333"/>
        </w:rPr>
        <w:t>first half of the 1960s,</w:t>
      </w:r>
      <w:r>
        <w:rPr>
          <w:color w:val="333333"/>
          <w:spacing w:val="40"/>
        </w:rPr>
        <w:t xml:space="preserve"> </w:t>
      </w:r>
      <w:r>
        <w:rPr>
          <w:color w:val="333333"/>
        </w:rPr>
        <w:t>La Castaneda asylum held 3,500 inpatients.</w:t>
      </w:r>
      <w:r>
        <w:rPr>
          <w:color w:val="333333"/>
          <w:spacing w:val="40"/>
        </w:rPr>
        <w:t xml:space="preserve"> </w:t>
      </w:r>
      <w:r>
        <w:rPr>
          <w:color w:val="333333"/>
        </w:rPr>
        <w:t>Conditions were reported to be extremely poor, including inadequate food, lack of treatment, and crowded living areas.</w:t>
      </w:r>
      <w:r>
        <w:rPr>
          <w:color w:val="333333"/>
          <w:spacing w:val="40"/>
        </w:rPr>
        <w:t xml:space="preserve"> </w:t>
      </w:r>
      <w:r>
        <w:rPr>
          <w:color w:val="333333"/>
        </w:rPr>
        <w:t>During reforms undertaken in the 1965-70 period, La Castaneda asylum was closed.</w:t>
      </w:r>
      <w:r>
        <w:rPr>
          <w:color w:val="333333"/>
          <w:spacing w:val="80"/>
        </w:rPr>
        <w:t xml:space="preserve"> </w:t>
      </w:r>
      <w:r>
        <w:rPr>
          <w:color w:val="333333"/>
        </w:rPr>
        <w:t xml:space="preserve">As part of a national plan called </w:t>
      </w:r>
      <w:r>
        <w:rPr>
          <w:i/>
          <w:color w:val="333333"/>
        </w:rPr>
        <w:t xml:space="preserve">Operaci6n Castaneda, </w:t>
      </w:r>
      <w:r>
        <w:rPr>
          <w:color w:val="333333"/>
        </w:rPr>
        <w:t>eleven new psychiatric</w:t>
      </w:r>
      <w:r>
        <w:rPr>
          <w:color w:val="333333"/>
          <w:spacing w:val="40"/>
        </w:rPr>
        <w:t xml:space="preserve"> </w:t>
      </w:r>
      <w:r>
        <w:rPr>
          <w:color w:val="333333"/>
        </w:rPr>
        <w:t xml:space="preserve">institutions were created, including six institutions known commonly as </w:t>
      </w:r>
      <w:r>
        <w:rPr>
          <w:i/>
          <w:color w:val="333333"/>
        </w:rPr>
        <w:t xml:space="preserve">"granjas" </w:t>
      </w:r>
      <w:r>
        <w:rPr>
          <w:color w:val="333333"/>
        </w:rPr>
        <w:t>(literally, "farms").</w:t>
      </w:r>
      <w:r>
        <w:rPr>
          <w:color w:val="333333"/>
          <w:spacing w:val="40"/>
        </w:rPr>
        <w:t xml:space="preserve"> </w:t>
      </w:r>
      <w:r>
        <w:rPr>
          <w:i/>
          <w:color w:val="333333"/>
        </w:rPr>
        <w:t xml:space="preserve">"Granjas" </w:t>
      </w:r>
      <w:r>
        <w:rPr>
          <w:color w:val="333333"/>
        </w:rPr>
        <w:t>are long-term facilities located in the outskirts of the city.</w:t>
      </w:r>
      <w:r>
        <w:rPr>
          <w:color w:val="333333"/>
          <w:spacing w:val="40"/>
        </w:rPr>
        <w:t xml:space="preserve"> </w:t>
      </w:r>
      <w:r>
        <w:rPr>
          <w:color w:val="333333"/>
        </w:rPr>
        <w:t xml:space="preserve">During this period, the following </w:t>
      </w:r>
      <w:r>
        <w:rPr>
          <w:i/>
          <w:color w:val="333333"/>
        </w:rPr>
        <w:t xml:space="preserve">"granjas" </w:t>
      </w:r>
      <w:r>
        <w:rPr>
          <w:color w:val="333333"/>
        </w:rPr>
        <w:t>were established: Sayago, Ramirez Moreno, Nieto, Ocaranza, and La Salud, Tlazolteotl.</w:t>
      </w:r>
      <w:r>
        <w:rPr>
          <w:color w:val="333333"/>
          <w:spacing w:val="80"/>
        </w:rPr>
        <w:t xml:space="preserve"> </w:t>
      </w:r>
      <w:r>
        <w:rPr>
          <w:color w:val="333333"/>
        </w:rPr>
        <w:t>The Sayago, Ramirez Moreno,</w:t>
      </w:r>
      <w:r>
        <w:rPr>
          <w:color w:val="333333"/>
          <w:spacing w:val="40"/>
        </w:rPr>
        <w:t xml:space="preserve"> </w:t>
      </w:r>
      <w:r>
        <w:rPr>
          <w:color w:val="333333"/>
        </w:rPr>
        <w:t>and</w:t>
      </w:r>
      <w:r>
        <w:rPr>
          <w:color w:val="333333"/>
          <w:spacing w:val="40"/>
        </w:rPr>
        <w:t xml:space="preserve"> </w:t>
      </w:r>
      <w:r>
        <w:rPr>
          <w:color w:val="333333"/>
        </w:rPr>
        <w:t>Nieto</w:t>
      </w:r>
      <w:r>
        <w:rPr>
          <w:color w:val="333333"/>
          <w:spacing w:val="40"/>
        </w:rPr>
        <w:t xml:space="preserve"> </w:t>
      </w:r>
      <w:r>
        <w:rPr>
          <w:i/>
          <w:color w:val="333333"/>
        </w:rPr>
        <w:t>''granjas"</w:t>
      </w:r>
      <w:r>
        <w:rPr>
          <w:i/>
          <w:color w:val="333333"/>
          <w:spacing w:val="40"/>
        </w:rPr>
        <w:t xml:space="preserve"> </w:t>
      </w:r>
      <w:r>
        <w:rPr>
          <w:color w:val="333333"/>
        </w:rPr>
        <w:t>are described</w:t>
      </w:r>
      <w:r>
        <w:rPr>
          <w:color w:val="333333"/>
          <w:spacing w:val="40"/>
        </w:rPr>
        <w:t xml:space="preserve"> </w:t>
      </w:r>
      <w:r>
        <w:rPr>
          <w:color w:val="333333"/>
        </w:rPr>
        <w:t>in this</w:t>
      </w:r>
      <w:r>
        <w:rPr>
          <w:color w:val="333333"/>
          <w:spacing w:val="40"/>
        </w:rPr>
        <w:t xml:space="preserve"> </w:t>
      </w:r>
      <w:r>
        <w:rPr>
          <w:color w:val="333333"/>
        </w:rPr>
        <w:t>report</w:t>
      </w:r>
      <w:r>
        <w:rPr>
          <w:color w:val="8A8A8A"/>
        </w:rPr>
        <w:t>.</w:t>
      </w:r>
    </w:p>
    <w:p w14:paraId="6AE7E125" w14:textId="77777777" w:rsidR="00C8194E" w:rsidRDefault="00C8194E" w:rsidP="00C8194E">
      <w:pPr>
        <w:pStyle w:val="BodyText"/>
        <w:spacing w:before="36"/>
      </w:pPr>
    </w:p>
    <w:p w14:paraId="5CB53F93" w14:textId="77777777" w:rsidR="00C8194E" w:rsidRDefault="00C8194E" w:rsidP="00C8194E">
      <w:pPr>
        <w:pStyle w:val="BodyText"/>
        <w:spacing w:line="259" w:lineRule="auto"/>
        <w:ind w:left="707" w:right="259" w:firstLine="723"/>
        <w:jc w:val="both"/>
      </w:pPr>
      <w:r>
        <w:rPr>
          <w:color w:val="333333"/>
        </w:rPr>
        <w:t>At about this time, the</w:t>
      </w:r>
      <w:r>
        <w:rPr>
          <w:color w:val="333333"/>
          <w:spacing w:val="-2"/>
        </w:rPr>
        <w:t xml:space="preserve"> </w:t>
      </w:r>
      <w:r>
        <w:rPr>
          <w:color w:val="333333"/>
        </w:rPr>
        <w:t>Fray Bernardino</w:t>
      </w:r>
      <w:r>
        <w:rPr>
          <w:color w:val="333333"/>
          <w:spacing w:val="31"/>
        </w:rPr>
        <w:t xml:space="preserve"> </w:t>
      </w:r>
      <w:r>
        <w:rPr>
          <w:color w:val="333333"/>
        </w:rPr>
        <w:t>psychiatric hospital was established within the</w:t>
      </w:r>
      <w:r>
        <w:rPr>
          <w:color w:val="333333"/>
          <w:spacing w:val="-6"/>
        </w:rPr>
        <w:t xml:space="preserve"> </w:t>
      </w:r>
      <w:r>
        <w:rPr>
          <w:color w:val="333333"/>
        </w:rPr>
        <w:t>heart of Mexico City.</w:t>
      </w:r>
      <w:r>
        <w:rPr>
          <w:color w:val="333333"/>
          <w:spacing w:val="40"/>
        </w:rPr>
        <w:t xml:space="preserve"> </w:t>
      </w:r>
      <w:r>
        <w:rPr>
          <w:color w:val="333333"/>
        </w:rPr>
        <w:t>Fray Bernardino was intended as an academic research and treatment center with programs to train mental</w:t>
      </w:r>
      <w:r>
        <w:rPr>
          <w:color w:val="333333"/>
          <w:spacing w:val="25"/>
        </w:rPr>
        <w:t xml:space="preserve"> </w:t>
      </w:r>
      <w:r>
        <w:rPr>
          <w:color w:val="333333"/>
        </w:rPr>
        <w:t>health workers.</w:t>
      </w:r>
      <w:r>
        <w:rPr>
          <w:color w:val="333333"/>
          <w:spacing w:val="80"/>
        </w:rPr>
        <w:t xml:space="preserve"> </w:t>
      </w:r>
      <w:r>
        <w:rPr>
          <w:color w:val="333333"/>
        </w:rPr>
        <w:t>The new institutions</w:t>
      </w:r>
      <w:r>
        <w:rPr>
          <w:color w:val="333333"/>
          <w:spacing w:val="25"/>
        </w:rPr>
        <w:t xml:space="preserve"> </w:t>
      </w:r>
      <w:r>
        <w:rPr>
          <w:color w:val="333333"/>
        </w:rPr>
        <w:t>were established</w:t>
      </w:r>
      <w:r>
        <w:rPr>
          <w:color w:val="333333"/>
          <w:spacing w:val="37"/>
        </w:rPr>
        <w:t xml:space="preserve"> </w:t>
      </w:r>
      <w:r>
        <w:rPr>
          <w:color w:val="333333"/>
        </w:rPr>
        <w:t>by the Department of Mental Health (Direcci6n de Salud Mental) under the Secretariat of Health (then called the Secretaria de Salubridad y Asistencia or "SSA").</w:t>
      </w:r>
    </w:p>
    <w:p w14:paraId="3054E343" w14:textId="77777777" w:rsidR="00C8194E" w:rsidRDefault="00C8194E" w:rsidP="00C8194E">
      <w:pPr>
        <w:pStyle w:val="BodyText"/>
        <w:rPr>
          <w:sz w:val="20"/>
        </w:rPr>
      </w:pPr>
    </w:p>
    <w:p w14:paraId="439F5AA8" w14:textId="77777777" w:rsidR="00C8194E" w:rsidRDefault="00C8194E" w:rsidP="00C8194E">
      <w:pPr>
        <w:pStyle w:val="BodyText"/>
        <w:rPr>
          <w:sz w:val="20"/>
        </w:rPr>
      </w:pPr>
    </w:p>
    <w:p w14:paraId="5365A64A" w14:textId="77777777" w:rsidR="00C8194E" w:rsidRDefault="00C8194E" w:rsidP="00C8194E">
      <w:pPr>
        <w:pStyle w:val="BodyText"/>
        <w:spacing w:before="100"/>
        <w:rPr>
          <w:sz w:val="20"/>
        </w:rPr>
      </w:pPr>
      <w:r>
        <w:rPr>
          <w:noProof/>
        </w:rPr>
        <mc:AlternateContent>
          <mc:Choice Requires="wps">
            <w:drawing>
              <wp:anchor distT="0" distB="0" distL="0" distR="0" simplePos="0" relativeHeight="251679744" behindDoc="1" locked="0" layoutInCell="1" allowOverlap="1" wp14:anchorId="7544DEA5" wp14:editId="6E1E5CD8">
                <wp:simplePos x="0" y="0"/>
                <wp:positionH relativeFrom="page">
                  <wp:posOffset>1062368</wp:posOffset>
                </wp:positionH>
                <wp:positionV relativeFrom="paragraph">
                  <wp:posOffset>225235</wp:posOffset>
                </wp:positionV>
                <wp:extent cx="1844039"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4039" cy="1270"/>
                        </a:xfrm>
                        <a:custGeom>
                          <a:avLst/>
                          <a:gdLst/>
                          <a:ahLst/>
                          <a:cxnLst/>
                          <a:rect l="l" t="t" r="r" b="b"/>
                          <a:pathLst>
                            <a:path w="1844039">
                              <a:moveTo>
                                <a:pt x="0" y="0"/>
                              </a:moveTo>
                              <a:lnTo>
                                <a:pt x="1843880"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CD5452" id="Graphic 32" o:spid="_x0000_s1026" style="position:absolute;margin-left:83.65pt;margin-top:17.75pt;width:145.2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184403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" path="m,l1843880,e" filled="f" strokeweight=".25431mm">
                <v:path arrowok="t"/>
                <w10:wrap type="topAndBottom" anchorx="page"/>
              </v:shape>
            </w:pict>
          </mc:Fallback>
        </mc:AlternateContent>
      </w:r>
    </w:p>
    <w:p w14:paraId="7DA934C1" w14:textId="77777777" w:rsidR="00C8194E" w:rsidRDefault="00C8194E" w:rsidP="00C8194E">
      <w:pPr>
        <w:spacing w:before="243"/>
        <w:ind w:left="705"/>
        <w:rPr>
          <w:sz w:val="20"/>
        </w:rPr>
      </w:pPr>
      <w:r>
        <w:rPr>
          <w:color w:val="333333"/>
          <w:w w:val="80"/>
          <w:sz w:val="20"/>
          <w:vertAlign w:val="superscript"/>
        </w:rPr>
        <w:t>41</w:t>
      </w:r>
      <w:r>
        <w:rPr>
          <w:color w:val="333333"/>
          <w:w w:val="80"/>
          <w:sz w:val="20"/>
        </w:rPr>
        <w:t>PANAMERICAN</w:t>
      </w:r>
      <w:r>
        <w:rPr>
          <w:color w:val="333333"/>
          <w:spacing w:val="39"/>
          <w:sz w:val="20"/>
        </w:rPr>
        <w:t xml:space="preserve"> </w:t>
      </w:r>
      <w:r>
        <w:rPr>
          <w:color w:val="333333"/>
          <w:w w:val="80"/>
          <w:sz w:val="20"/>
        </w:rPr>
        <w:t>HEALTH</w:t>
      </w:r>
      <w:r>
        <w:rPr>
          <w:color w:val="333333"/>
          <w:spacing w:val="7"/>
          <w:sz w:val="20"/>
        </w:rPr>
        <w:t xml:space="preserve"> </w:t>
      </w:r>
      <w:r>
        <w:rPr>
          <w:color w:val="333333"/>
          <w:w w:val="80"/>
          <w:sz w:val="20"/>
        </w:rPr>
        <w:t>ORGANIZATION,</w:t>
      </w:r>
      <w:r>
        <w:rPr>
          <w:color w:val="333333"/>
          <w:spacing w:val="41"/>
          <w:sz w:val="20"/>
        </w:rPr>
        <w:t xml:space="preserve"> </w:t>
      </w:r>
      <w:r>
        <w:rPr>
          <w:color w:val="333333"/>
          <w:w w:val="80"/>
          <w:sz w:val="20"/>
        </w:rPr>
        <w:t>REESTRUCTURACI6N</w:t>
      </w:r>
      <w:r>
        <w:rPr>
          <w:color w:val="333333"/>
          <w:sz w:val="20"/>
        </w:rPr>
        <w:t xml:space="preserve"> </w:t>
      </w:r>
      <w:r>
        <w:rPr>
          <w:color w:val="333333"/>
          <w:w w:val="80"/>
          <w:sz w:val="20"/>
        </w:rPr>
        <w:t>DE</w:t>
      </w:r>
      <w:r>
        <w:rPr>
          <w:color w:val="333333"/>
          <w:spacing w:val="-7"/>
          <w:sz w:val="20"/>
        </w:rPr>
        <w:t xml:space="preserve"> </w:t>
      </w:r>
      <w:r>
        <w:rPr>
          <w:color w:val="333333"/>
          <w:w w:val="80"/>
          <w:sz w:val="20"/>
        </w:rPr>
        <w:t>LAATENCI6N</w:t>
      </w:r>
      <w:r>
        <w:rPr>
          <w:color w:val="333333"/>
          <w:spacing w:val="21"/>
          <w:sz w:val="20"/>
        </w:rPr>
        <w:t xml:space="preserve"> </w:t>
      </w:r>
      <w:r>
        <w:rPr>
          <w:color w:val="333333"/>
          <w:w w:val="80"/>
          <w:sz w:val="20"/>
        </w:rPr>
        <w:t>PSIQUIATRICA:</w:t>
      </w:r>
      <w:r>
        <w:rPr>
          <w:color w:val="333333"/>
          <w:spacing w:val="34"/>
          <w:sz w:val="20"/>
        </w:rPr>
        <w:t xml:space="preserve"> </w:t>
      </w:r>
      <w:r>
        <w:rPr>
          <w:color w:val="333333"/>
          <w:spacing w:val="-2"/>
          <w:w w:val="80"/>
          <w:sz w:val="20"/>
        </w:rPr>
        <w:t>BASES</w:t>
      </w:r>
    </w:p>
    <w:p w14:paraId="5F59C214" w14:textId="77777777" w:rsidR="00C8194E" w:rsidRDefault="00C8194E" w:rsidP="00C8194E">
      <w:pPr>
        <w:spacing w:before="6"/>
        <w:ind w:left="709"/>
        <w:rPr>
          <w:sz w:val="20"/>
        </w:rPr>
      </w:pPr>
      <w:r>
        <w:rPr>
          <w:color w:val="333333"/>
          <w:w w:val="90"/>
          <w:sz w:val="20"/>
        </w:rPr>
        <w:t>CONCEPTUALES</w:t>
      </w:r>
      <w:r>
        <w:rPr>
          <w:color w:val="333333"/>
          <w:spacing w:val="-3"/>
          <w:w w:val="90"/>
          <w:sz w:val="20"/>
        </w:rPr>
        <w:t xml:space="preserve"> </w:t>
      </w:r>
      <w:r>
        <w:rPr>
          <w:color w:val="333333"/>
          <w:w w:val="90"/>
          <w:sz w:val="20"/>
        </w:rPr>
        <w:t>y</w:t>
      </w:r>
      <w:r>
        <w:rPr>
          <w:color w:val="333333"/>
          <w:spacing w:val="1"/>
          <w:sz w:val="20"/>
        </w:rPr>
        <w:t xml:space="preserve"> </w:t>
      </w:r>
      <w:r>
        <w:rPr>
          <w:color w:val="333333"/>
          <w:w w:val="90"/>
          <w:sz w:val="20"/>
        </w:rPr>
        <w:t>GUIAS</w:t>
      </w:r>
      <w:r>
        <w:rPr>
          <w:color w:val="333333"/>
          <w:spacing w:val="-7"/>
          <w:w w:val="90"/>
          <w:sz w:val="20"/>
        </w:rPr>
        <w:t xml:space="preserve"> </w:t>
      </w:r>
      <w:r>
        <w:rPr>
          <w:color w:val="333333"/>
          <w:w w:val="90"/>
          <w:sz w:val="20"/>
        </w:rPr>
        <w:t>PARA</w:t>
      </w:r>
      <w:r>
        <w:rPr>
          <w:color w:val="333333"/>
          <w:spacing w:val="-8"/>
          <w:w w:val="90"/>
          <w:sz w:val="20"/>
        </w:rPr>
        <w:t xml:space="preserve"> </w:t>
      </w:r>
      <w:r>
        <w:rPr>
          <w:color w:val="333333"/>
          <w:w w:val="90"/>
          <w:sz w:val="20"/>
        </w:rPr>
        <w:t>SU</w:t>
      </w:r>
      <w:r>
        <w:rPr>
          <w:color w:val="333333"/>
          <w:spacing w:val="-7"/>
          <w:w w:val="90"/>
          <w:sz w:val="20"/>
        </w:rPr>
        <w:t xml:space="preserve"> </w:t>
      </w:r>
      <w:r>
        <w:rPr>
          <w:color w:val="333333"/>
          <w:w w:val="90"/>
          <w:sz w:val="20"/>
        </w:rPr>
        <w:t>IMPLEMENTACI0N</w:t>
      </w:r>
      <w:r>
        <w:rPr>
          <w:color w:val="333333"/>
          <w:spacing w:val="-9"/>
          <w:w w:val="90"/>
          <w:sz w:val="20"/>
        </w:rPr>
        <w:t xml:space="preserve"> </w:t>
      </w:r>
      <w:r>
        <w:rPr>
          <w:color w:val="333333"/>
          <w:w w:val="90"/>
          <w:sz w:val="20"/>
        </w:rPr>
        <w:t>38-42</w:t>
      </w:r>
      <w:r>
        <w:rPr>
          <w:color w:val="333333"/>
          <w:spacing w:val="-6"/>
          <w:w w:val="90"/>
          <w:sz w:val="20"/>
        </w:rPr>
        <w:t xml:space="preserve"> </w:t>
      </w:r>
      <w:r>
        <w:rPr>
          <w:color w:val="333333"/>
          <w:w w:val="90"/>
          <w:sz w:val="20"/>
        </w:rPr>
        <w:t>(R.</w:t>
      </w:r>
      <w:r>
        <w:rPr>
          <w:color w:val="333333"/>
          <w:spacing w:val="33"/>
          <w:sz w:val="20"/>
        </w:rPr>
        <w:t xml:space="preserve"> </w:t>
      </w:r>
      <w:r>
        <w:rPr>
          <w:color w:val="333333"/>
          <w:w w:val="90"/>
          <w:sz w:val="20"/>
        </w:rPr>
        <w:t>Gonzalez</w:t>
      </w:r>
      <w:r>
        <w:rPr>
          <w:color w:val="333333"/>
          <w:spacing w:val="-4"/>
          <w:sz w:val="20"/>
        </w:rPr>
        <w:t xml:space="preserve"> </w:t>
      </w:r>
      <w:r>
        <w:rPr>
          <w:color w:val="333333"/>
          <w:w w:val="90"/>
          <w:sz w:val="20"/>
        </w:rPr>
        <w:t>Uzcategui</w:t>
      </w:r>
      <w:r>
        <w:rPr>
          <w:color w:val="333333"/>
          <w:spacing w:val="-2"/>
          <w:sz w:val="20"/>
        </w:rPr>
        <w:t xml:space="preserve"> </w:t>
      </w:r>
      <w:r>
        <w:rPr>
          <w:color w:val="333333"/>
          <w:w w:val="90"/>
          <w:sz w:val="20"/>
        </w:rPr>
        <w:t>and</w:t>
      </w:r>
      <w:r>
        <w:rPr>
          <w:color w:val="333333"/>
          <w:spacing w:val="-5"/>
          <w:w w:val="90"/>
          <w:sz w:val="20"/>
        </w:rPr>
        <w:t xml:space="preserve"> </w:t>
      </w:r>
      <w:r>
        <w:rPr>
          <w:color w:val="333333"/>
          <w:w w:val="90"/>
          <w:sz w:val="20"/>
        </w:rPr>
        <w:t>I.</w:t>
      </w:r>
      <w:r>
        <w:rPr>
          <w:color w:val="333333"/>
          <w:spacing w:val="33"/>
          <w:sz w:val="20"/>
        </w:rPr>
        <w:t xml:space="preserve"> </w:t>
      </w:r>
      <w:r>
        <w:rPr>
          <w:color w:val="333333"/>
          <w:w w:val="90"/>
          <w:sz w:val="20"/>
        </w:rPr>
        <w:t>Levav,</w:t>
      </w:r>
      <w:r>
        <w:rPr>
          <w:color w:val="333333"/>
          <w:spacing w:val="-1"/>
          <w:w w:val="90"/>
          <w:sz w:val="20"/>
        </w:rPr>
        <w:t xml:space="preserve"> </w:t>
      </w:r>
      <w:r>
        <w:rPr>
          <w:color w:val="333333"/>
          <w:w w:val="90"/>
          <w:sz w:val="20"/>
        </w:rPr>
        <w:t>eds.</w:t>
      </w:r>
      <w:r>
        <w:rPr>
          <w:color w:val="333333"/>
          <w:spacing w:val="36"/>
          <w:sz w:val="20"/>
        </w:rPr>
        <w:t xml:space="preserve"> </w:t>
      </w:r>
      <w:r>
        <w:rPr>
          <w:color w:val="333333"/>
          <w:spacing w:val="-2"/>
          <w:w w:val="90"/>
          <w:sz w:val="20"/>
        </w:rPr>
        <w:t>1991).</w:t>
      </w:r>
    </w:p>
    <w:p w14:paraId="11775DBF" w14:textId="77777777" w:rsidR="00C8194E" w:rsidRDefault="00C8194E" w:rsidP="00C8194E">
      <w:pPr>
        <w:pStyle w:val="BodyText"/>
        <w:spacing w:before="25"/>
        <w:rPr>
          <w:sz w:val="20"/>
        </w:rPr>
      </w:pPr>
    </w:p>
    <w:p w14:paraId="2B54321E" w14:textId="77777777" w:rsidR="00C8194E" w:rsidRDefault="00C8194E" w:rsidP="00C8194E">
      <w:pPr>
        <w:ind w:left="705"/>
        <w:jc w:val="both"/>
        <w:rPr>
          <w:sz w:val="20"/>
        </w:rPr>
      </w:pPr>
      <w:r>
        <w:rPr>
          <w:color w:val="333333"/>
          <w:sz w:val="20"/>
          <w:vertAlign w:val="superscript"/>
        </w:rPr>
        <w:t>42</w:t>
      </w:r>
      <w:r>
        <w:rPr>
          <w:color w:val="333333"/>
          <w:sz w:val="20"/>
        </w:rPr>
        <w:t>Jd.</w:t>
      </w:r>
      <w:r>
        <w:rPr>
          <w:color w:val="333333"/>
          <w:spacing w:val="-13"/>
          <w:sz w:val="20"/>
        </w:rPr>
        <w:t xml:space="preserve"> </w:t>
      </w:r>
      <w:r>
        <w:rPr>
          <w:color w:val="333333"/>
          <w:sz w:val="20"/>
        </w:rPr>
        <w:t>at</w:t>
      </w:r>
      <w:r>
        <w:rPr>
          <w:color w:val="333333"/>
          <w:spacing w:val="-8"/>
          <w:sz w:val="20"/>
        </w:rPr>
        <w:t xml:space="preserve"> </w:t>
      </w:r>
      <w:r>
        <w:rPr>
          <w:color w:val="333333"/>
          <w:spacing w:val="-5"/>
          <w:sz w:val="20"/>
        </w:rPr>
        <w:t>44.</w:t>
      </w:r>
    </w:p>
    <w:p w14:paraId="5813788C" w14:textId="77777777" w:rsidR="00C8194E" w:rsidRDefault="00C8194E" w:rsidP="00C8194E">
      <w:pPr>
        <w:pStyle w:val="BodyText"/>
        <w:spacing w:before="20"/>
        <w:rPr>
          <w:sz w:val="20"/>
        </w:rPr>
      </w:pPr>
    </w:p>
    <w:p w14:paraId="7E046FEB" w14:textId="77777777" w:rsidR="00C8194E" w:rsidRDefault="00C8194E" w:rsidP="00C8194E">
      <w:pPr>
        <w:spacing w:before="1"/>
        <w:ind w:left="698"/>
        <w:jc w:val="both"/>
        <w:rPr>
          <w:sz w:val="20"/>
        </w:rPr>
      </w:pPr>
      <w:r>
        <w:rPr>
          <w:i/>
          <w:color w:val="333333"/>
          <w:spacing w:val="-4"/>
          <w:sz w:val="20"/>
          <w:vertAlign w:val="superscript"/>
        </w:rPr>
        <w:t>43</w:t>
      </w:r>
      <w:r>
        <w:rPr>
          <w:i/>
          <w:color w:val="333333"/>
          <w:spacing w:val="-4"/>
          <w:sz w:val="20"/>
        </w:rPr>
        <w:t>1d.</w:t>
      </w:r>
      <w:r>
        <w:rPr>
          <w:i/>
          <w:color w:val="333333"/>
          <w:spacing w:val="-5"/>
          <w:sz w:val="20"/>
        </w:rPr>
        <w:t xml:space="preserve"> </w:t>
      </w:r>
      <w:r>
        <w:rPr>
          <w:color w:val="333333"/>
          <w:spacing w:val="-4"/>
          <w:sz w:val="20"/>
        </w:rPr>
        <w:t>at</w:t>
      </w:r>
      <w:r>
        <w:rPr>
          <w:color w:val="333333"/>
          <w:spacing w:val="-5"/>
          <w:sz w:val="20"/>
        </w:rPr>
        <w:t xml:space="preserve"> 51</w:t>
      </w:r>
    </w:p>
    <w:p w14:paraId="0B467B24" w14:textId="77777777" w:rsidR="00C8194E" w:rsidRDefault="00C8194E" w:rsidP="00C8194E">
      <w:pPr>
        <w:pStyle w:val="BodyText"/>
        <w:spacing w:before="20"/>
        <w:rPr>
          <w:sz w:val="20"/>
        </w:rPr>
      </w:pPr>
    </w:p>
    <w:p w14:paraId="29EED5CB" w14:textId="77777777" w:rsidR="00C8194E" w:rsidRDefault="00C8194E" w:rsidP="00C8194E">
      <w:pPr>
        <w:spacing w:before="1" w:line="247" w:lineRule="auto"/>
        <w:ind w:left="698" w:right="316"/>
        <w:rPr>
          <w:sz w:val="20"/>
        </w:rPr>
      </w:pPr>
      <w:r>
        <w:rPr>
          <w:i/>
          <w:color w:val="525252"/>
          <w:w w:val="90"/>
          <w:sz w:val="20"/>
          <w:vertAlign w:val="superscript"/>
        </w:rPr>
        <w:t>4</w:t>
      </w:r>
      <w:r>
        <w:rPr>
          <w:i/>
          <w:color w:val="333333"/>
          <w:w w:val="90"/>
          <w:sz w:val="20"/>
          <w:vertAlign w:val="superscript"/>
        </w:rPr>
        <w:t>4</w:t>
      </w:r>
      <w:r>
        <w:rPr>
          <w:i/>
          <w:color w:val="333333"/>
          <w:w w:val="90"/>
          <w:sz w:val="20"/>
        </w:rPr>
        <w:t xml:space="preserve">See, e.g. </w:t>
      </w:r>
      <w:r>
        <w:rPr>
          <w:color w:val="333333"/>
          <w:w w:val="90"/>
          <w:sz w:val="20"/>
        </w:rPr>
        <w:t>ILANUD,</w:t>
      </w:r>
      <w:r>
        <w:rPr>
          <w:color w:val="333333"/>
          <w:sz w:val="20"/>
        </w:rPr>
        <w:t xml:space="preserve"> </w:t>
      </w:r>
      <w:r>
        <w:rPr>
          <w:color w:val="333333"/>
          <w:w w:val="90"/>
          <w:sz w:val="20"/>
        </w:rPr>
        <w:t>Programa</w:t>
      </w:r>
      <w:r>
        <w:rPr>
          <w:color w:val="333333"/>
          <w:sz w:val="20"/>
        </w:rPr>
        <w:t xml:space="preserve"> </w:t>
      </w:r>
      <w:r>
        <w:rPr>
          <w:color w:val="333333"/>
          <w:w w:val="90"/>
          <w:sz w:val="20"/>
        </w:rPr>
        <w:t xml:space="preserve">Mujer, Justicia </w:t>
      </w:r>
      <w:r>
        <w:rPr>
          <w:color w:val="333333"/>
          <w:w w:val="90"/>
          <w:sz w:val="21"/>
        </w:rPr>
        <w:t>Y</w:t>
      </w:r>
      <w:r>
        <w:rPr>
          <w:color w:val="333333"/>
          <w:spacing w:val="-1"/>
          <w:w w:val="90"/>
          <w:sz w:val="21"/>
        </w:rPr>
        <w:t xml:space="preserve"> </w:t>
      </w:r>
      <w:r>
        <w:rPr>
          <w:color w:val="333333"/>
          <w:w w:val="90"/>
          <w:sz w:val="20"/>
        </w:rPr>
        <w:t>Genero, inDERECHOS HUMANOS DE</w:t>
      </w:r>
      <w:r>
        <w:rPr>
          <w:color w:val="333333"/>
          <w:spacing w:val="-10"/>
          <w:w w:val="90"/>
          <w:sz w:val="20"/>
        </w:rPr>
        <w:t xml:space="preserve"> </w:t>
      </w:r>
      <w:r>
        <w:rPr>
          <w:color w:val="333333"/>
          <w:w w:val="90"/>
          <w:sz w:val="20"/>
        </w:rPr>
        <w:t>LAS</w:t>
      </w:r>
      <w:r>
        <w:rPr>
          <w:color w:val="333333"/>
          <w:spacing w:val="-8"/>
          <w:w w:val="90"/>
          <w:sz w:val="20"/>
        </w:rPr>
        <w:t xml:space="preserve"> </w:t>
      </w:r>
      <w:r>
        <w:rPr>
          <w:color w:val="333333"/>
          <w:w w:val="90"/>
          <w:sz w:val="20"/>
        </w:rPr>
        <w:t>PERS0NAS</w:t>
      </w:r>
      <w:r>
        <w:rPr>
          <w:color w:val="333333"/>
          <w:spacing w:val="-1"/>
          <w:w w:val="90"/>
          <w:sz w:val="20"/>
        </w:rPr>
        <w:t xml:space="preserve"> </w:t>
      </w:r>
      <w:r>
        <w:rPr>
          <w:color w:val="333333"/>
          <w:w w:val="90"/>
          <w:sz w:val="20"/>
        </w:rPr>
        <w:t xml:space="preserve">CON </w:t>
      </w:r>
      <w:r>
        <w:rPr>
          <w:color w:val="333333"/>
          <w:w w:val="85"/>
          <w:sz w:val="20"/>
        </w:rPr>
        <w:t>ENFERMEDAD</w:t>
      </w:r>
      <w:r>
        <w:rPr>
          <w:color w:val="333333"/>
          <w:spacing w:val="-5"/>
          <w:w w:val="85"/>
          <w:sz w:val="20"/>
        </w:rPr>
        <w:t xml:space="preserve"> </w:t>
      </w:r>
      <w:r>
        <w:rPr>
          <w:color w:val="333333"/>
          <w:w w:val="85"/>
          <w:sz w:val="20"/>
        </w:rPr>
        <w:t>MENTAL</w:t>
      </w:r>
      <w:r>
        <w:rPr>
          <w:color w:val="333333"/>
          <w:spacing w:val="-5"/>
          <w:w w:val="85"/>
          <w:sz w:val="20"/>
        </w:rPr>
        <w:t xml:space="preserve"> </w:t>
      </w:r>
      <w:r>
        <w:rPr>
          <w:color w:val="333333"/>
          <w:w w:val="85"/>
          <w:sz w:val="20"/>
        </w:rPr>
        <w:t>EN</w:t>
      </w:r>
      <w:r>
        <w:rPr>
          <w:color w:val="333333"/>
          <w:spacing w:val="-5"/>
          <w:w w:val="85"/>
          <w:sz w:val="20"/>
        </w:rPr>
        <w:t xml:space="preserve"> </w:t>
      </w:r>
      <w:r>
        <w:rPr>
          <w:color w:val="333333"/>
          <w:w w:val="85"/>
          <w:sz w:val="20"/>
        </w:rPr>
        <w:t>EL</w:t>
      </w:r>
      <w:r>
        <w:rPr>
          <w:color w:val="333333"/>
          <w:spacing w:val="-10"/>
          <w:w w:val="85"/>
          <w:sz w:val="20"/>
        </w:rPr>
        <w:t xml:space="preserve"> </w:t>
      </w:r>
      <w:r>
        <w:rPr>
          <w:color w:val="333333"/>
          <w:w w:val="85"/>
          <w:sz w:val="20"/>
        </w:rPr>
        <w:t>SISTEMA</w:t>
      </w:r>
      <w:r>
        <w:rPr>
          <w:color w:val="333333"/>
          <w:spacing w:val="-5"/>
          <w:w w:val="85"/>
          <w:sz w:val="20"/>
        </w:rPr>
        <w:t xml:space="preserve"> </w:t>
      </w:r>
      <w:r>
        <w:rPr>
          <w:color w:val="333333"/>
          <w:w w:val="85"/>
          <w:sz w:val="20"/>
        </w:rPr>
        <w:t>DE</w:t>
      </w:r>
      <w:r>
        <w:rPr>
          <w:color w:val="333333"/>
          <w:spacing w:val="-5"/>
          <w:w w:val="85"/>
          <w:sz w:val="20"/>
        </w:rPr>
        <w:t xml:space="preserve"> </w:t>
      </w:r>
      <w:r>
        <w:rPr>
          <w:color w:val="333333"/>
          <w:w w:val="85"/>
          <w:sz w:val="20"/>
        </w:rPr>
        <w:t>SALUD</w:t>
      </w:r>
      <w:r>
        <w:rPr>
          <w:color w:val="333333"/>
          <w:spacing w:val="-5"/>
          <w:w w:val="85"/>
          <w:sz w:val="20"/>
        </w:rPr>
        <w:t xml:space="preserve"> </w:t>
      </w:r>
      <w:r>
        <w:rPr>
          <w:color w:val="333333"/>
          <w:w w:val="85"/>
          <w:sz w:val="20"/>
        </w:rPr>
        <w:t>DE</w:t>
      </w:r>
      <w:r>
        <w:rPr>
          <w:color w:val="333333"/>
          <w:spacing w:val="-5"/>
          <w:w w:val="85"/>
          <w:sz w:val="20"/>
        </w:rPr>
        <w:t xml:space="preserve"> </w:t>
      </w:r>
      <w:r>
        <w:rPr>
          <w:color w:val="333333"/>
          <w:w w:val="85"/>
          <w:sz w:val="20"/>
        </w:rPr>
        <w:t>COSTA</w:t>
      </w:r>
      <w:r>
        <w:rPr>
          <w:color w:val="333333"/>
          <w:spacing w:val="-21"/>
          <w:w w:val="85"/>
          <w:sz w:val="20"/>
        </w:rPr>
        <w:t xml:space="preserve"> </w:t>
      </w:r>
      <w:r>
        <w:rPr>
          <w:color w:val="333333"/>
          <w:w w:val="85"/>
          <w:sz w:val="20"/>
        </w:rPr>
        <w:t>RICA</w:t>
      </w:r>
      <w:r>
        <w:rPr>
          <w:color w:val="333333"/>
          <w:spacing w:val="-5"/>
          <w:w w:val="85"/>
          <w:sz w:val="20"/>
        </w:rPr>
        <w:t xml:space="preserve"> </w:t>
      </w:r>
      <w:r>
        <w:rPr>
          <w:color w:val="333333"/>
          <w:w w:val="85"/>
          <w:sz w:val="20"/>
        </w:rPr>
        <w:t>(1998).</w:t>
      </w:r>
    </w:p>
    <w:p w14:paraId="4A8C8BAF" w14:textId="77777777" w:rsidR="00C8194E" w:rsidRDefault="00C8194E" w:rsidP="00C8194E">
      <w:pPr>
        <w:pStyle w:val="BodyText"/>
        <w:spacing w:before="19"/>
        <w:rPr>
          <w:sz w:val="20"/>
        </w:rPr>
      </w:pPr>
    </w:p>
    <w:p w14:paraId="0CD7A898" w14:textId="77777777" w:rsidR="00C8194E" w:rsidRDefault="00C8194E" w:rsidP="00C8194E">
      <w:pPr>
        <w:spacing w:line="254" w:lineRule="auto"/>
        <w:ind w:left="694" w:right="316" w:firstLine="1"/>
        <w:rPr>
          <w:sz w:val="20"/>
        </w:rPr>
      </w:pPr>
      <w:r>
        <w:rPr>
          <w:color w:val="333333"/>
          <w:sz w:val="20"/>
          <w:vertAlign w:val="superscript"/>
        </w:rPr>
        <w:t>45</w:t>
      </w:r>
      <w:r>
        <w:rPr>
          <w:color w:val="333333"/>
          <w:sz w:val="20"/>
        </w:rPr>
        <w:t>Hospitales</w:t>
      </w:r>
      <w:r>
        <w:rPr>
          <w:color w:val="333333"/>
          <w:spacing w:val="-5"/>
          <w:sz w:val="20"/>
        </w:rPr>
        <w:t xml:space="preserve"> </w:t>
      </w:r>
      <w:r>
        <w:rPr>
          <w:color w:val="333333"/>
          <w:sz w:val="20"/>
        </w:rPr>
        <w:t>Psiquiatricos:</w:t>
      </w:r>
      <w:r>
        <w:rPr>
          <w:color w:val="333333"/>
          <w:spacing w:val="-6"/>
          <w:sz w:val="20"/>
        </w:rPr>
        <w:t xml:space="preserve"> </w:t>
      </w:r>
      <w:r>
        <w:rPr>
          <w:color w:val="333333"/>
          <w:sz w:val="20"/>
        </w:rPr>
        <w:t>Resumideros de</w:t>
      </w:r>
      <w:r>
        <w:rPr>
          <w:color w:val="333333"/>
          <w:spacing w:val="-10"/>
          <w:sz w:val="20"/>
        </w:rPr>
        <w:t xml:space="preserve"> </w:t>
      </w:r>
      <w:r>
        <w:rPr>
          <w:color w:val="333333"/>
          <w:sz w:val="20"/>
        </w:rPr>
        <w:t>la</w:t>
      </w:r>
      <w:r>
        <w:rPr>
          <w:color w:val="333333"/>
          <w:spacing w:val="-8"/>
          <w:sz w:val="20"/>
        </w:rPr>
        <w:t xml:space="preserve"> </w:t>
      </w:r>
      <w:r>
        <w:rPr>
          <w:color w:val="333333"/>
          <w:sz w:val="20"/>
        </w:rPr>
        <w:t>Sinrazon, Editorial Tres"</w:t>
      </w:r>
      <w:r>
        <w:rPr>
          <w:color w:val="333333"/>
          <w:spacing w:val="-5"/>
          <w:sz w:val="20"/>
        </w:rPr>
        <w:t xml:space="preserve"> </w:t>
      </w:r>
      <w:r>
        <w:rPr>
          <w:i/>
          <w:color w:val="333333"/>
          <w:sz w:val="19"/>
        </w:rPr>
        <w:t xml:space="preserve">in </w:t>
      </w:r>
      <w:r>
        <w:rPr>
          <w:color w:val="333333"/>
          <w:sz w:val="20"/>
        </w:rPr>
        <w:t>3(107)</w:t>
      </w:r>
      <w:r>
        <w:rPr>
          <w:color w:val="333333"/>
          <w:spacing w:val="-7"/>
          <w:sz w:val="20"/>
        </w:rPr>
        <w:t xml:space="preserve"> </w:t>
      </w:r>
      <w:r>
        <w:rPr>
          <w:color w:val="333333"/>
          <w:sz w:val="20"/>
        </w:rPr>
        <w:t>MIRA.</w:t>
      </w:r>
      <w:r>
        <w:rPr>
          <w:color w:val="333333"/>
          <w:spacing w:val="18"/>
          <w:sz w:val="20"/>
        </w:rPr>
        <w:t xml:space="preserve"> </w:t>
      </w:r>
      <w:r>
        <w:rPr>
          <w:color w:val="333333"/>
          <w:sz w:val="20"/>
        </w:rPr>
        <w:t>(Mexico, D.F., March</w:t>
      </w:r>
      <w:r>
        <w:rPr>
          <w:color w:val="333333"/>
          <w:spacing w:val="-4"/>
          <w:sz w:val="20"/>
        </w:rPr>
        <w:t xml:space="preserve"> </w:t>
      </w:r>
      <w:r>
        <w:rPr>
          <w:color w:val="333333"/>
          <w:sz w:val="20"/>
        </w:rPr>
        <w:t>16, 1992) and personal communication with Virginia Gonzalez Torres, President of the</w:t>
      </w:r>
      <w:r>
        <w:rPr>
          <w:color w:val="333333"/>
          <w:spacing w:val="-4"/>
          <w:sz w:val="20"/>
        </w:rPr>
        <w:t xml:space="preserve"> </w:t>
      </w:r>
      <w:r>
        <w:rPr>
          <w:color w:val="333333"/>
          <w:sz w:val="20"/>
        </w:rPr>
        <w:t>Fundaci6n Mexicana para la Rehabilitaci6n del Enfermo Mental,</w:t>
      </w:r>
      <w:r>
        <w:rPr>
          <w:color w:val="333333"/>
          <w:spacing w:val="40"/>
          <w:sz w:val="20"/>
        </w:rPr>
        <w:t xml:space="preserve"> </w:t>
      </w:r>
      <w:r>
        <w:rPr>
          <w:color w:val="333333"/>
          <w:sz w:val="20"/>
        </w:rPr>
        <w:t>I.AP.</w:t>
      </w:r>
    </w:p>
    <w:p w14:paraId="486B97E6" w14:textId="77777777" w:rsidR="00C8194E" w:rsidRDefault="00C8194E" w:rsidP="00C8194E">
      <w:pPr>
        <w:spacing w:line="254" w:lineRule="auto"/>
        <w:rPr>
          <w:sz w:val="20"/>
        </w:rPr>
        <w:sectPr w:rsidR="00C8194E" w:rsidSect="005A4647">
          <w:pgSz w:w="12240" w:h="15840"/>
          <w:pgMar w:top="1040" w:right="920" w:bottom="280" w:left="980" w:header="805" w:footer="0" w:gutter="0"/>
          <w:cols w:space="720"/>
        </w:sectPr>
      </w:pPr>
    </w:p>
    <w:p w14:paraId="62AF33BC" w14:textId="77777777" w:rsidR="00C8194E" w:rsidRDefault="00C8194E" w:rsidP="00C8194E">
      <w:pPr>
        <w:pStyle w:val="Heading3"/>
        <w:numPr>
          <w:ilvl w:val="2"/>
          <w:numId w:val="22"/>
        </w:numPr>
        <w:tabs>
          <w:tab w:val="left" w:pos="952"/>
        </w:tabs>
        <w:spacing w:before="175"/>
        <w:ind w:left="952" w:hanging="717"/>
        <w:jc w:val="left"/>
        <w:rPr>
          <w:color w:val="2F2F2F"/>
        </w:rPr>
      </w:pPr>
      <w:bookmarkStart w:id="9" w:name="_TOC_250036"/>
      <w:r>
        <w:rPr>
          <w:color w:val="2F2F2F"/>
        </w:rPr>
        <w:lastRenderedPageBreak/>
        <w:t>Citizen</w:t>
      </w:r>
      <w:r>
        <w:rPr>
          <w:color w:val="2F2F2F"/>
          <w:spacing w:val="-3"/>
        </w:rPr>
        <w:t xml:space="preserve"> </w:t>
      </w:r>
      <w:r>
        <w:rPr>
          <w:color w:val="2F2F2F"/>
        </w:rPr>
        <w:t>activism</w:t>
      </w:r>
      <w:r>
        <w:rPr>
          <w:color w:val="2F2F2F"/>
          <w:spacing w:val="5"/>
        </w:rPr>
        <w:t xml:space="preserve"> </w:t>
      </w:r>
      <w:r>
        <w:rPr>
          <w:color w:val="2F2F2F"/>
        </w:rPr>
        <w:t>and</w:t>
      </w:r>
      <w:r>
        <w:rPr>
          <w:color w:val="2F2F2F"/>
          <w:spacing w:val="-4"/>
        </w:rPr>
        <w:t xml:space="preserve"> </w:t>
      </w:r>
      <w:bookmarkEnd w:id="9"/>
      <w:r>
        <w:rPr>
          <w:color w:val="2F2F2F"/>
          <w:spacing w:val="-2"/>
        </w:rPr>
        <w:t>reform</w:t>
      </w:r>
    </w:p>
    <w:p w14:paraId="7660A3B0" w14:textId="77777777" w:rsidR="00C8194E" w:rsidRDefault="00C8194E" w:rsidP="00C8194E">
      <w:pPr>
        <w:pStyle w:val="BodyText"/>
        <w:spacing w:before="20"/>
        <w:rPr>
          <w:b/>
          <w:sz w:val="24"/>
        </w:rPr>
      </w:pPr>
    </w:p>
    <w:p w14:paraId="74748275" w14:textId="77777777" w:rsidR="00C8194E" w:rsidRDefault="00C8194E" w:rsidP="00C8194E">
      <w:pPr>
        <w:pStyle w:val="BodyText"/>
        <w:spacing w:line="256" w:lineRule="auto"/>
        <w:ind w:left="213" w:right="722" w:firstLine="742"/>
        <w:jc w:val="both"/>
      </w:pPr>
      <w:r>
        <w:rPr>
          <w:color w:val="2F2F2F"/>
        </w:rPr>
        <w:t>There are</w:t>
      </w:r>
      <w:r>
        <w:rPr>
          <w:color w:val="2F2F2F"/>
          <w:spacing w:val="-5"/>
        </w:rPr>
        <w:t xml:space="preserve"> </w:t>
      </w:r>
      <w:r>
        <w:rPr>
          <w:color w:val="2F2F2F"/>
        </w:rPr>
        <w:t>a number ofimportant</w:t>
      </w:r>
      <w:r>
        <w:rPr>
          <w:color w:val="2F2F2F"/>
          <w:spacing w:val="28"/>
        </w:rPr>
        <w:t xml:space="preserve"> </w:t>
      </w:r>
      <w:r>
        <w:rPr>
          <w:color w:val="2F2F2F"/>
        </w:rPr>
        <w:t>NGOs</w:t>
      </w:r>
      <w:r>
        <w:rPr>
          <w:color w:val="2F2F2F"/>
          <w:spacing w:val="-3"/>
        </w:rPr>
        <w:t xml:space="preserve"> </w:t>
      </w:r>
      <w:r>
        <w:rPr>
          <w:color w:val="2F2F2F"/>
        </w:rPr>
        <w:t>in</w:t>
      </w:r>
      <w:r>
        <w:rPr>
          <w:color w:val="2F2F2F"/>
          <w:spacing w:val="-10"/>
        </w:rPr>
        <w:t xml:space="preserve"> </w:t>
      </w:r>
      <w:r>
        <w:rPr>
          <w:color w:val="2F2F2F"/>
        </w:rPr>
        <w:t>Mexico made</w:t>
      </w:r>
      <w:r>
        <w:rPr>
          <w:color w:val="2F2F2F"/>
          <w:spacing w:val="-5"/>
        </w:rPr>
        <w:t xml:space="preserve"> </w:t>
      </w:r>
      <w:r>
        <w:rPr>
          <w:color w:val="2F2F2F"/>
        </w:rPr>
        <w:t>up of</w:t>
      </w:r>
      <w:r>
        <w:rPr>
          <w:color w:val="2F2F2F"/>
          <w:spacing w:val="-2"/>
        </w:rPr>
        <w:t xml:space="preserve"> </w:t>
      </w:r>
      <w:r>
        <w:rPr>
          <w:color w:val="2F2F2F"/>
        </w:rPr>
        <w:t>people with</w:t>
      </w:r>
      <w:r>
        <w:rPr>
          <w:color w:val="2F2F2F"/>
          <w:spacing w:val="-2"/>
        </w:rPr>
        <w:t xml:space="preserve"> </w:t>
      </w:r>
      <w:r>
        <w:rPr>
          <w:color w:val="2F2F2F"/>
        </w:rPr>
        <w:t>mental retardation and cerebral palsy and their family members.</w:t>
      </w:r>
      <w:r>
        <w:rPr>
          <w:color w:val="2F2F2F"/>
          <w:spacing w:val="40"/>
        </w:rPr>
        <w:t xml:space="preserve"> </w:t>
      </w:r>
      <w:r>
        <w:rPr>
          <w:color w:val="2F2F2F"/>
        </w:rPr>
        <w:t>The most active Mexican NGO working to improve care within psychiatric institutions is the Fundaci6n Mexicana para la Rehabilitaci6n del Enfermo Mental (FMREM).</w:t>
      </w:r>
      <w:r>
        <w:rPr>
          <w:color w:val="2F2F2F"/>
          <w:spacing w:val="40"/>
        </w:rPr>
        <w:t xml:space="preserve"> </w:t>
      </w:r>
      <w:r>
        <w:rPr>
          <w:color w:val="2F2F2F"/>
        </w:rPr>
        <w:t>FMREM has participated in international and Mexican forums defending the human rights of people with mental illness</w:t>
      </w:r>
      <w:r>
        <w:rPr>
          <w:color w:val="2F2F2F"/>
          <w:spacing w:val="-1"/>
        </w:rPr>
        <w:t xml:space="preserve"> </w:t>
      </w:r>
      <w:r>
        <w:rPr>
          <w:color w:val="2F2F2F"/>
        </w:rPr>
        <w:t>who have limited economic resources</w:t>
      </w:r>
      <w:r>
        <w:rPr>
          <w:color w:val="626262"/>
        </w:rPr>
        <w:t>.</w:t>
      </w:r>
      <w:r>
        <w:rPr>
          <w:color w:val="626262"/>
          <w:spacing w:val="40"/>
        </w:rPr>
        <w:t xml:space="preserve"> </w:t>
      </w:r>
      <w:r>
        <w:rPr>
          <w:color w:val="2F2F2F"/>
        </w:rPr>
        <w:t>This organization maintains a position against the model in public psychiatric hospitals and supports a model of psychosocial rehabilitation.</w:t>
      </w:r>
      <w:r>
        <w:rPr>
          <w:color w:val="2F2F2F"/>
          <w:spacing w:val="40"/>
        </w:rPr>
        <w:t xml:space="preserve"> </w:t>
      </w:r>
      <w:r>
        <w:rPr>
          <w:color w:val="2F2F2F"/>
        </w:rPr>
        <w:t>FMREM initiated the creation of citizens committees in public psychiatric</w:t>
      </w:r>
      <w:r>
        <w:rPr>
          <w:color w:val="2F2F2F"/>
          <w:spacing w:val="40"/>
        </w:rPr>
        <w:t xml:space="preserve"> </w:t>
      </w:r>
      <w:r>
        <w:rPr>
          <w:color w:val="2F2F2F"/>
        </w:rPr>
        <w:t>hospitals</w:t>
      </w:r>
      <w:r>
        <w:rPr>
          <w:color w:val="2F2F2F"/>
          <w:spacing w:val="40"/>
        </w:rPr>
        <w:t xml:space="preserve"> </w:t>
      </w:r>
      <w:r>
        <w:rPr>
          <w:color w:val="2F2F2F"/>
        </w:rPr>
        <w:t>in Sayago,</w:t>
      </w:r>
      <w:r>
        <w:rPr>
          <w:color w:val="2F2F2F"/>
          <w:spacing w:val="40"/>
        </w:rPr>
        <w:t xml:space="preserve"> </w:t>
      </w:r>
      <w:r>
        <w:rPr>
          <w:color w:val="2F2F2F"/>
        </w:rPr>
        <w:t>Ramirez Moreno,</w:t>
      </w:r>
      <w:r>
        <w:rPr>
          <w:color w:val="2F2F2F"/>
          <w:spacing w:val="40"/>
        </w:rPr>
        <w:t xml:space="preserve"> </w:t>
      </w:r>
      <w:r>
        <w:rPr>
          <w:color w:val="2F2F2F"/>
        </w:rPr>
        <w:t>Nieto</w:t>
      </w:r>
      <w:r>
        <w:rPr>
          <w:color w:val="2F2F2F"/>
          <w:spacing w:val="40"/>
        </w:rPr>
        <w:t xml:space="preserve"> </w:t>
      </w:r>
      <w:r>
        <w:rPr>
          <w:color w:val="2F2F2F"/>
        </w:rPr>
        <w:t>and Ocaranza</w:t>
      </w:r>
      <w:r>
        <w:rPr>
          <w:color w:val="626262"/>
        </w:rPr>
        <w:t>.</w:t>
      </w:r>
      <w:r>
        <w:rPr>
          <w:color w:val="626262"/>
          <w:spacing w:val="80"/>
        </w:rPr>
        <w:t xml:space="preserve"> </w:t>
      </w:r>
      <w:r>
        <w:rPr>
          <w:color w:val="2F2F2F"/>
        </w:rPr>
        <w:t>Both the Fundaci6n Dignidad and FMREM were created with the objective of establishing programs in the community. The Fundaci6n Dignidad is the only organization in Mexico that administers such programs.</w:t>
      </w:r>
      <w:r>
        <w:rPr>
          <w:color w:val="2F2F2F"/>
          <w:spacing w:val="40"/>
        </w:rPr>
        <w:t xml:space="preserve"> </w:t>
      </w:r>
      <w:r>
        <w:rPr>
          <w:color w:val="2F2F2F"/>
        </w:rPr>
        <w:t>These free</w:t>
      </w:r>
      <w:r>
        <w:rPr>
          <w:color w:val="2F2F2F"/>
          <w:spacing w:val="-2"/>
        </w:rPr>
        <w:t xml:space="preserve"> </w:t>
      </w:r>
      <w:r>
        <w:rPr>
          <w:color w:val="2F2F2F"/>
        </w:rPr>
        <w:t>residencies for people with psychiatric disabilities provide housing and programs for 62 people.</w:t>
      </w:r>
    </w:p>
    <w:p w14:paraId="34BDB585" w14:textId="77777777" w:rsidR="00C8194E" w:rsidRDefault="00C8194E" w:rsidP="00C8194E">
      <w:pPr>
        <w:pStyle w:val="BodyText"/>
        <w:spacing w:before="20"/>
      </w:pPr>
    </w:p>
    <w:p w14:paraId="6CE98242" w14:textId="77777777" w:rsidR="00C8194E" w:rsidRDefault="00C8194E" w:rsidP="00C8194E">
      <w:pPr>
        <w:pStyle w:val="BodyText"/>
        <w:spacing w:line="256" w:lineRule="auto"/>
        <w:ind w:left="208" w:right="724" w:firstLine="737"/>
        <w:jc w:val="both"/>
      </w:pPr>
      <w:r>
        <w:rPr>
          <w:color w:val="2F2F2F"/>
        </w:rPr>
        <w:t>The founder and president of FMREM,</w:t>
      </w:r>
      <w:r>
        <w:rPr>
          <w:color w:val="2F2F2F"/>
          <w:spacing w:val="40"/>
        </w:rPr>
        <w:t xml:space="preserve"> </w:t>
      </w:r>
      <w:r>
        <w:rPr>
          <w:color w:val="2F2F2F"/>
        </w:rPr>
        <w:t>Virginia Gonzalez Torres, has long been an outspoken advocate for the improvement of conditions within Mexico's psychiatric facilities. Gonzalez Torres has been recognized for her work by the World Association for Psychosocial Rehabilitation, which has appointed her to the board of</w:t>
      </w:r>
      <w:r>
        <w:rPr>
          <w:color w:val="2F2F2F"/>
          <w:spacing w:val="-7"/>
        </w:rPr>
        <w:t xml:space="preserve"> </w:t>
      </w:r>
      <w:r>
        <w:rPr>
          <w:color w:val="2F2F2F"/>
        </w:rPr>
        <w:t>their</w:t>
      </w:r>
      <w:r>
        <w:rPr>
          <w:color w:val="2F2F2F"/>
          <w:spacing w:val="-2"/>
        </w:rPr>
        <w:t xml:space="preserve"> </w:t>
      </w:r>
      <w:r>
        <w:rPr>
          <w:color w:val="2F2F2F"/>
        </w:rPr>
        <w:t>Human Rights Committee.</w:t>
      </w:r>
      <w:r>
        <w:rPr>
          <w:color w:val="2F2F2F"/>
          <w:spacing w:val="40"/>
        </w:rPr>
        <w:t xml:space="preserve"> </w:t>
      </w:r>
      <w:r>
        <w:rPr>
          <w:color w:val="2F2F2F"/>
        </w:rPr>
        <w:t>In the early 1990s, a</w:t>
      </w:r>
      <w:r>
        <w:rPr>
          <w:color w:val="2F2F2F"/>
          <w:spacing w:val="-7"/>
        </w:rPr>
        <w:t xml:space="preserve"> </w:t>
      </w:r>
      <w:r>
        <w:rPr>
          <w:color w:val="2F2F2F"/>
        </w:rPr>
        <w:t>series of</w:t>
      </w:r>
      <w:r>
        <w:rPr>
          <w:color w:val="2F2F2F"/>
          <w:spacing w:val="-5"/>
        </w:rPr>
        <w:t xml:space="preserve"> </w:t>
      </w:r>
      <w:r>
        <w:rPr>
          <w:color w:val="2F2F2F"/>
        </w:rPr>
        <w:t>exposes by</w:t>
      </w:r>
      <w:r>
        <w:rPr>
          <w:color w:val="2F2F2F"/>
          <w:spacing w:val="-5"/>
        </w:rPr>
        <w:t xml:space="preserve"> </w:t>
      </w:r>
      <w:r>
        <w:rPr>
          <w:color w:val="2F2F2F"/>
        </w:rPr>
        <w:t>FMREM and other mental disability rights activists brought the</w:t>
      </w:r>
      <w:r>
        <w:rPr>
          <w:color w:val="2F2F2F"/>
          <w:spacing w:val="-5"/>
        </w:rPr>
        <w:t xml:space="preserve"> </w:t>
      </w:r>
      <w:r>
        <w:rPr>
          <w:color w:val="2F2F2F"/>
        </w:rPr>
        <w:t>subject of mistreatment and abuse in Mexico City's psychiatric facilities to the press on a number of occasions.</w:t>
      </w:r>
      <w:r>
        <w:rPr>
          <w:color w:val="2F2F2F"/>
          <w:vertAlign w:val="superscript"/>
        </w:rPr>
        <w:t>46</w:t>
      </w:r>
      <w:r>
        <w:rPr>
          <w:color w:val="2F2F2F"/>
          <w:spacing w:val="40"/>
        </w:rPr>
        <w:t xml:space="preserve"> </w:t>
      </w:r>
      <w:r>
        <w:rPr>
          <w:color w:val="2F2F2F"/>
        </w:rPr>
        <w:t xml:space="preserve">In response to public outcry, numerous improvements were made in the </w:t>
      </w:r>
      <w:r>
        <w:rPr>
          <w:i/>
          <w:color w:val="2F2F2F"/>
          <w:sz w:val="24"/>
        </w:rPr>
        <w:t xml:space="preserve">"granjas". </w:t>
      </w:r>
      <w:r>
        <w:rPr>
          <w:color w:val="2F2F2F"/>
        </w:rPr>
        <w:t>Under continued pressure from FMREM, the Government</w:t>
      </w:r>
      <w:r>
        <w:rPr>
          <w:color w:val="2F2F2F"/>
          <w:spacing w:val="40"/>
        </w:rPr>
        <w:t xml:space="preserve"> </w:t>
      </w:r>
      <w:r>
        <w:rPr>
          <w:color w:val="2F2F2F"/>
        </w:rPr>
        <w:t>drafted a new federal mental health law. FMREM was active in drafting and commenting on</w:t>
      </w:r>
      <w:r>
        <w:rPr>
          <w:color w:val="2F2F2F"/>
          <w:spacing w:val="-4"/>
        </w:rPr>
        <w:t xml:space="preserve"> </w:t>
      </w:r>
      <w:r>
        <w:rPr>
          <w:color w:val="2F2F2F"/>
        </w:rPr>
        <w:t>the</w:t>
      </w:r>
      <w:r>
        <w:rPr>
          <w:color w:val="2F2F2F"/>
          <w:spacing w:val="-4"/>
        </w:rPr>
        <w:t xml:space="preserve"> </w:t>
      </w:r>
      <w:r>
        <w:rPr>
          <w:color w:val="2F2F2F"/>
        </w:rPr>
        <w:t>law.</w:t>
      </w:r>
      <w:r>
        <w:rPr>
          <w:color w:val="2F2F2F"/>
          <w:spacing w:val="40"/>
        </w:rPr>
        <w:t xml:space="preserve"> </w:t>
      </w:r>
      <w:r>
        <w:rPr>
          <w:color w:val="2F2F2F"/>
        </w:rPr>
        <w:t>The new federal mental health</w:t>
      </w:r>
      <w:r>
        <w:rPr>
          <w:color w:val="2F2F2F"/>
          <w:spacing w:val="-5"/>
        </w:rPr>
        <w:t xml:space="preserve"> </w:t>
      </w:r>
      <w:r>
        <w:rPr>
          <w:color w:val="2F2F2F"/>
        </w:rPr>
        <w:t>law</w:t>
      </w:r>
      <w:r>
        <w:rPr>
          <w:color w:val="2F2F2F"/>
          <w:spacing w:val="-6"/>
        </w:rPr>
        <w:t xml:space="preserve"> </w:t>
      </w:r>
      <w:r>
        <w:rPr>
          <w:color w:val="2F2F2F"/>
        </w:rPr>
        <w:t>was adopted</w:t>
      </w:r>
      <w:r>
        <w:rPr>
          <w:color w:val="2F2F2F"/>
          <w:spacing w:val="40"/>
        </w:rPr>
        <w:t xml:space="preserve"> </w:t>
      </w:r>
      <w:r>
        <w:rPr>
          <w:color w:val="2F2F2F"/>
        </w:rPr>
        <w:t>by the federal</w:t>
      </w:r>
      <w:r>
        <w:rPr>
          <w:color w:val="2F2F2F"/>
          <w:spacing w:val="32"/>
        </w:rPr>
        <w:t xml:space="preserve"> </w:t>
      </w:r>
      <w:r>
        <w:rPr>
          <w:color w:val="2F2F2F"/>
        </w:rPr>
        <w:t>legislature in 1994 and</w:t>
      </w:r>
      <w:r>
        <w:rPr>
          <w:color w:val="2F2F2F"/>
          <w:spacing w:val="34"/>
        </w:rPr>
        <w:t xml:space="preserve"> </w:t>
      </w:r>
      <w:r>
        <w:rPr>
          <w:color w:val="2F2F2F"/>
        </w:rPr>
        <w:t>entered</w:t>
      </w:r>
      <w:r>
        <w:rPr>
          <w:color w:val="2F2F2F"/>
          <w:spacing w:val="40"/>
        </w:rPr>
        <w:t xml:space="preserve"> </w:t>
      </w:r>
      <w:r>
        <w:rPr>
          <w:color w:val="2F2F2F"/>
        </w:rPr>
        <w:t>into force in the Federal District</w:t>
      </w:r>
      <w:r>
        <w:rPr>
          <w:color w:val="2F2F2F"/>
          <w:spacing w:val="39"/>
        </w:rPr>
        <w:t xml:space="preserve"> </w:t>
      </w:r>
      <w:r>
        <w:rPr>
          <w:color w:val="2F2F2F"/>
        </w:rPr>
        <w:t>of Mexico City</w:t>
      </w:r>
      <w:r>
        <w:rPr>
          <w:color w:val="2F2F2F"/>
          <w:spacing w:val="-4"/>
        </w:rPr>
        <w:t xml:space="preserve"> </w:t>
      </w:r>
      <w:r>
        <w:rPr>
          <w:color w:val="2F2F2F"/>
        </w:rPr>
        <w:t>in 1995.</w:t>
      </w:r>
      <w:r>
        <w:rPr>
          <w:color w:val="2F2F2F"/>
          <w:spacing w:val="-15"/>
        </w:rPr>
        <w:t xml:space="preserve"> </w:t>
      </w:r>
      <w:r>
        <w:rPr>
          <w:color w:val="2F2F2F"/>
          <w:vertAlign w:val="superscript"/>
        </w:rPr>
        <w:t>47</w:t>
      </w:r>
      <w:r>
        <w:rPr>
          <w:color w:val="2F2F2F"/>
          <w:spacing w:val="40"/>
        </w:rPr>
        <w:t xml:space="preserve"> </w:t>
      </w:r>
      <w:r>
        <w:rPr>
          <w:color w:val="2F2F2F"/>
        </w:rPr>
        <w:t>In other parts of</w:t>
      </w:r>
      <w:r>
        <w:rPr>
          <w:color w:val="2F2F2F"/>
          <w:spacing w:val="-2"/>
        </w:rPr>
        <w:t xml:space="preserve"> </w:t>
      </w:r>
      <w:r>
        <w:rPr>
          <w:color w:val="2F2F2F"/>
        </w:rPr>
        <w:t>the country, portions of</w:t>
      </w:r>
      <w:r>
        <w:rPr>
          <w:color w:val="2F2F2F"/>
          <w:spacing w:val="-2"/>
        </w:rPr>
        <w:t xml:space="preserve"> </w:t>
      </w:r>
      <w:r>
        <w:rPr>
          <w:color w:val="2F2F2F"/>
        </w:rPr>
        <w:t>the</w:t>
      </w:r>
      <w:r>
        <w:rPr>
          <w:color w:val="2F2F2F"/>
          <w:spacing w:val="-1"/>
        </w:rPr>
        <w:t xml:space="preserve"> </w:t>
      </w:r>
      <w:r>
        <w:rPr>
          <w:color w:val="2F2F2F"/>
        </w:rPr>
        <w:t>law were phased in between 1996 and 1998.</w:t>
      </w:r>
      <w:r>
        <w:rPr>
          <w:color w:val="2F2F2F"/>
          <w:spacing w:val="40"/>
        </w:rPr>
        <w:t xml:space="preserve"> </w:t>
      </w:r>
      <w:r>
        <w:rPr>
          <w:color w:val="2F2F2F"/>
        </w:rPr>
        <w:t>While there are major gaps in the law's implementation</w:t>
      </w:r>
      <w:r>
        <w:rPr>
          <w:color w:val="2F2F2F"/>
          <w:spacing w:val="40"/>
        </w:rPr>
        <w:t xml:space="preserve"> </w:t>
      </w:r>
      <w:r>
        <w:rPr>
          <w:color w:val="2F2F2F"/>
        </w:rPr>
        <w:t>(described below), the</w:t>
      </w:r>
      <w:r>
        <w:rPr>
          <w:color w:val="2F2F2F"/>
          <w:spacing w:val="-2"/>
        </w:rPr>
        <w:t xml:space="preserve"> </w:t>
      </w:r>
      <w:r>
        <w:rPr>
          <w:color w:val="2F2F2F"/>
        </w:rPr>
        <w:t>law is legally binding throughout</w:t>
      </w:r>
      <w:r>
        <w:rPr>
          <w:color w:val="2F2F2F"/>
          <w:spacing w:val="40"/>
        </w:rPr>
        <w:t xml:space="preserve"> </w:t>
      </w:r>
      <w:r>
        <w:rPr>
          <w:color w:val="2F2F2F"/>
        </w:rPr>
        <w:t>the country.</w:t>
      </w:r>
    </w:p>
    <w:p w14:paraId="5537211A" w14:textId="77777777" w:rsidR="00C8194E" w:rsidRDefault="00C8194E" w:rsidP="00C8194E">
      <w:pPr>
        <w:pStyle w:val="BodyText"/>
        <w:spacing w:before="33"/>
      </w:pPr>
    </w:p>
    <w:p w14:paraId="3EFDB757" w14:textId="77777777" w:rsidR="00C8194E" w:rsidRDefault="00C8194E" w:rsidP="00C8194E">
      <w:pPr>
        <w:pStyle w:val="BodyText"/>
        <w:spacing w:before="1" w:line="256" w:lineRule="auto"/>
        <w:ind w:left="195" w:right="726" w:firstLine="739"/>
        <w:jc w:val="both"/>
      </w:pPr>
      <w:r>
        <w:rPr>
          <w:color w:val="2F2F2F"/>
          <w:w w:val="105"/>
        </w:rPr>
        <w:t xml:space="preserve">One of the most important contributions of FMREM was the establishment of citizens committees to protect the rights of people in psychiatric facilities and to provide them with an </w:t>
      </w:r>
      <w:r>
        <w:rPr>
          <w:color w:val="2F2F2F"/>
          <w:spacing w:val="-2"/>
          <w:w w:val="105"/>
        </w:rPr>
        <w:t>opportunity</w:t>
      </w:r>
      <w:r>
        <w:rPr>
          <w:color w:val="2F2F2F"/>
          <w:spacing w:val="-14"/>
          <w:w w:val="105"/>
        </w:rPr>
        <w:t xml:space="preserve"> </w:t>
      </w:r>
      <w:r>
        <w:rPr>
          <w:color w:val="2F2F2F"/>
          <w:spacing w:val="-2"/>
          <w:w w:val="105"/>
        </w:rPr>
        <w:t>to</w:t>
      </w:r>
      <w:r>
        <w:rPr>
          <w:color w:val="2F2F2F"/>
          <w:spacing w:val="-13"/>
          <w:w w:val="105"/>
        </w:rPr>
        <w:t xml:space="preserve"> </w:t>
      </w:r>
      <w:r>
        <w:rPr>
          <w:color w:val="2F2F2F"/>
          <w:spacing w:val="-2"/>
          <w:w w:val="105"/>
        </w:rPr>
        <w:t>participate</w:t>
      </w:r>
      <w:r>
        <w:rPr>
          <w:color w:val="2F2F2F"/>
          <w:spacing w:val="-13"/>
          <w:w w:val="105"/>
        </w:rPr>
        <w:t xml:space="preserve"> </w:t>
      </w:r>
      <w:r>
        <w:rPr>
          <w:color w:val="2F2F2F"/>
          <w:spacing w:val="-2"/>
          <w:w w:val="105"/>
        </w:rPr>
        <w:t>in</w:t>
      </w:r>
      <w:r>
        <w:rPr>
          <w:color w:val="2F2F2F"/>
          <w:spacing w:val="-13"/>
          <w:w w:val="105"/>
        </w:rPr>
        <w:t xml:space="preserve"> </w:t>
      </w:r>
      <w:r>
        <w:rPr>
          <w:color w:val="2F2F2F"/>
          <w:spacing w:val="-2"/>
          <w:w w:val="105"/>
        </w:rPr>
        <w:t>the</w:t>
      </w:r>
      <w:r>
        <w:rPr>
          <w:color w:val="2F2F2F"/>
          <w:spacing w:val="-13"/>
          <w:w w:val="105"/>
        </w:rPr>
        <w:t xml:space="preserve"> </w:t>
      </w:r>
      <w:r>
        <w:rPr>
          <w:color w:val="2F2F2F"/>
          <w:spacing w:val="-2"/>
          <w:w w:val="105"/>
        </w:rPr>
        <w:t>development</w:t>
      </w:r>
      <w:r>
        <w:rPr>
          <w:color w:val="2F2F2F"/>
          <w:spacing w:val="5"/>
          <w:w w:val="105"/>
        </w:rPr>
        <w:t xml:space="preserve"> </w:t>
      </w:r>
      <w:r>
        <w:rPr>
          <w:color w:val="2F2F2F"/>
          <w:spacing w:val="-2"/>
          <w:w w:val="105"/>
        </w:rPr>
        <w:t>of</w:t>
      </w:r>
      <w:r>
        <w:rPr>
          <w:color w:val="2F2F2F"/>
          <w:spacing w:val="-14"/>
          <w:w w:val="105"/>
        </w:rPr>
        <w:t xml:space="preserve"> </w:t>
      </w:r>
      <w:r>
        <w:rPr>
          <w:color w:val="2F2F2F"/>
          <w:spacing w:val="-2"/>
          <w:w w:val="105"/>
        </w:rPr>
        <w:t>policies</w:t>
      </w:r>
      <w:r>
        <w:rPr>
          <w:color w:val="2F2F2F"/>
          <w:spacing w:val="-5"/>
          <w:w w:val="105"/>
        </w:rPr>
        <w:t xml:space="preserve"> </w:t>
      </w:r>
      <w:r>
        <w:rPr>
          <w:color w:val="2F2F2F"/>
          <w:spacing w:val="-2"/>
          <w:w w:val="105"/>
        </w:rPr>
        <w:t>and</w:t>
      </w:r>
      <w:r>
        <w:rPr>
          <w:color w:val="2F2F2F"/>
          <w:spacing w:val="-6"/>
          <w:w w:val="105"/>
        </w:rPr>
        <w:t xml:space="preserve"> </w:t>
      </w:r>
      <w:r>
        <w:rPr>
          <w:color w:val="2F2F2F"/>
          <w:spacing w:val="-2"/>
          <w:w w:val="105"/>
        </w:rPr>
        <w:t>programs</w:t>
      </w:r>
      <w:r>
        <w:rPr>
          <w:color w:val="2F2F2F"/>
          <w:spacing w:val="-10"/>
          <w:w w:val="105"/>
        </w:rPr>
        <w:t xml:space="preserve"> </w:t>
      </w:r>
      <w:r>
        <w:rPr>
          <w:color w:val="2F2F2F"/>
          <w:spacing w:val="-2"/>
          <w:w w:val="105"/>
        </w:rPr>
        <w:t>at</w:t>
      </w:r>
      <w:r>
        <w:rPr>
          <w:color w:val="2F2F2F"/>
          <w:spacing w:val="-14"/>
          <w:w w:val="105"/>
        </w:rPr>
        <w:t xml:space="preserve"> </w:t>
      </w:r>
      <w:r>
        <w:rPr>
          <w:color w:val="2F2F2F"/>
          <w:spacing w:val="-2"/>
          <w:w w:val="105"/>
        </w:rPr>
        <w:t>their</w:t>
      </w:r>
      <w:r>
        <w:rPr>
          <w:color w:val="2F2F2F"/>
          <w:spacing w:val="-13"/>
          <w:w w:val="105"/>
        </w:rPr>
        <w:t xml:space="preserve"> </w:t>
      </w:r>
      <w:r>
        <w:rPr>
          <w:color w:val="2F2F2F"/>
          <w:spacing w:val="-2"/>
          <w:w w:val="105"/>
        </w:rPr>
        <w:t>institutions.</w:t>
      </w:r>
      <w:r>
        <w:rPr>
          <w:color w:val="2F2F2F"/>
          <w:spacing w:val="40"/>
          <w:w w:val="105"/>
        </w:rPr>
        <w:t xml:space="preserve"> </w:t>
      </w:r>
      <w:r>
        <w:rPr>
          <w:color w:val="2F2F2F"/>
          <w:spacing w:val="-2"/>
          <w:w w:val="105"/>
        </w:rPr>
        <w:t>The</w:t>
      </w:r>
      <w:r>
        <w:rPr>
          <w:color w:val="2F2F2F"/>
          <w:spacing w:val="-14"/>
          <w:w w:val="105"/>
        </w:rPr>
        <w:t xml:space="preserve"> </w:t>
      </w:r>
      <w:r>
        <w:rPr>
          <w:color w:val="2F2F2F"/>
          <w:spacing w:val="-2"/>
          <w:w w:val="105"/>
        </w:rPr>
        <w:t xml:space="preserve">first </w:t>
      </w:r>
      <w:r>
        <w:rPr>
          <w:color w:val="2F2F2F"/>
          <w:w w:val="105"/>
        </w:rPr>
        <w:t>citizens</w:t>
      </w:r>
      <w:r>
        <w:rPr>
          <w:color w:val="2F2F2F"/>
          <w:spacing w:val="-16"/>
          <w:w w:val="105"/>
        </w:rPr>
        <w:t xml:space="preserve"> </w:t>
      </w:r>
      <w:r>
        <w:rPr>
          <w:color w:val="2F2F2F"/>
          <w:w w:val="105"/>
        </w:rPr>
        <w:t>committee</w:t>
      </w:r>
      <w:r>
        <w:rPr>
          <w:color w:val="2F2F2F"/>
          <w:spacing w:val="-15"/>
          <w:w w:val="105"/>
        </w:rPr>
        <w:t xml:space="preserve"> </w:t>
      </w:r>
      <w:r>
        <w:rPr>
          <w:color w:val="2F2F2F"/>
          <w:w w:val="105"/>
        </w:rPr>
        <w:t>was</w:t>
      </w:r>
      <w:r>
        <w:rPr>
          <w:color w:val="2F2F2F"/>
          <w:spacing w:val="-15"/>
          <w:w w:val="105"/>
        </w:rPr>
        <w:t xml:space="preserve"> </w:t>
      </w:r>
      <w:r>
        <w:rPr>
          <w:color w:val="2F2F2F"/>
          <w:w w:val="105"/>
        </w:rPr>
        <w:t>created</w:t>
      </w:r>
      <w:r>
        <w:rPr>
          <w:color w:val="2F2F2F"/>
          <w:spacing w:val="-15"/>
          <w:w w:val="105"/>
        </w:rPr>
        <w:t xml:space="preserve"> </w:t>
      </w:r>
      <w:r>
        <w:rPr>
          <w:color w:val="2F2F2F"/>
          <w:w w:val="105"/>
        </w:rPr>
        <w:t>by</w:t>
      </w:r>
      <w:r>
        <w:rPr>
          <w:color w:val="2F2F2F"/>
          <w:spacing w:val="-15"/>
          <w:w w:val="105"/>
        </w:rPr>
        <w:t xml:space="preserve"> </w:t>
      </w:r>
      <w:r>
        <w:rPr>
          <w:color w:val="2F2F2F"/>
          <w:w w:val="105"/>
        </w:rPr>
        <w:t>FMREM</w:t>
      </w:r>
      <w:r>
        <w:rPr>
          <w:color w:val="2F2F2F"/>
          <w:spacing w:val="-15"/>
          <w:w w:val="105"/>
        </w:rPr>
        <w:t xml:space="preserve"> </w:t>
      </w:r>
      <w:r>
        <w:rPr>
          <w:color w:val="2F2F2F"/>
          <w:w w:val="105"/>
        </w:rPr>
        <w:t>by</w:t>
      </w:r>
      <w:r>
        <w:rPr>
          <w:color w:val="2F2F2F"/>
          <w:spacing w:val="-15"/>
          <w:w w:val="105"/>
        </w:rPr>
        <w:t xml:space="preserve"> </w:t>
      </w:r>
      <w:r>
        <w:rPr>
          <w:color w:val="2F2F2F"/>
          <w:w w:val="105"/>
        </w:rPr>
        <w:t>negotiating</w:t>
      </w:r>
      <w:r>
        <w:rPr>
          <w:color w:val="2F2F2F"/>
          <w:spacing w:val="-15"/>
          <w:w w:val="105"/>
        </w:rPr>
        <w:t xml:space="preserve"> </w:t>
      </w:r>
      <w:r>
        <w:rPr>
          <w:color w:val="2F2F2F"/>
          <w:w w:val="105"/>
        </w:rPr>
        <w:t>agreements</w:t>
      </w:r>
      <w:r>
        <w:rPr>
          <w:color w:val="2F2F2F"/>
          <w:spacing w:val="-15"/>
          <w:w w:val="105"/>
        </w:rPr>
        <w:t xml:space="preserve"> </w:t>
      </w:r>
      <w:r>
        <w:rPr>
          <w:color w:val="2F2F2F"/>
          <w:w w:val="105"/>
        </w:rPr>
        <w:t>directly</w:t>
      </w:r>
      <w:r>
        <w:rPr>
          <w:color w:val="2F2F2F"/>
          <w:spacing w:val="-14"/>
          <w:w w:val="105"/>
        </w:rPr>
        <w:t xml:space="preserve"> </w:t>
      </w:r>
      <w:r>
        <w:rPr>
          <w:color w:val="2F2F2F"/>
          <w:w w:val="105"/>
        </w:rPr>
        <w:t>with</w:t>
      </w:r>
      <w:r>
        <w:rPr>
          <w:color w:val="2F2F2F"/>
          <w:spacing w:val="-15"/>
          <w:w w:val="105"/>
        </w:rPr>
        <w:t xml:space="preserve"> </w:t>
      </w:r>
      <w:r>
        <w:rPr>
          <w:color w:val="2F2F2F"/>
          <w:w w:val="105"/>
        </w:rPr>
        <w:t>the</w:t>
      </w:r>
      <w:r>
        <w:rPr>
          <w:color w:val="2F2F2F"/>
          <w:spacing w:val="-15"/>
          <w:w w:val="105"/>
        </w:rPr>
        <w:t xml:space="preserve"> </w:t>
      </w:r>
      <w:r>
        <w:rPr>
          <w:color w:val="2F2F2F"/>
          <w:w w:val="105"/>
        </w:rPr>
        <w:t>director</w:t>
      </w:r>
      <w:r>
        <w:rPr>
          <w:color w:val="2F2F2F"/>
          <w:spacing w:val="-12"/>
          <w:w w:val="105"/>
        </w:rPr>
        <w:t xml:space="preserve"> </w:t>
      </w:r>
      <w:r>
        <w:rPr>
          <w:color w:val="2F2F2F"/>
          <w:w w:val="105"/>
        </w:rPr>
        <w:t>of Ramirez Moreno and the Secretary of</w:t>
      </w:r>
      <w:r>
        <w:rPr>
          <w:color w:val="2F2F2F"/>
          <w:spacing w:val="-8"/>
          <w:w w:val="105"/>
        </w:rPr>
        <w:t xml:space="preserve"> </w:t>
      </w:r>
      <w:r>
        <w:rPr>
          <w:color w:val="2F2F2F"/>
          <w:w w:val="105"/>
        </w:rPr>
        <w:t>Health.</w:t>
      </w:r>
      <w:r>
        <w:rPr>
          <w:color w:val="2F2F2F"/>
          <w:spacing w:val="40"/>
          <w:w w:val="105"/>
        </w:rPr>
        <w:t xml:space="preserve"> </w:t>
      </w:r>
      <w:r>
        <w:rPr>
          <w:color w:val="2F2F2F"/>
          <w:w w:val="105"/>
        </w:rPr>
        <w:t>In</w:t>
      </w:r>
      <w:r>
        <w:rPr>
          <w:color w:val="2F2F2F"/>
          <w:spacing w:val="-2"/>
          <w:w w:val="105"/>
        </w:rPr>
        <w:t xml:space="preserve"> </w:t>
      </w:r>
      <w:r>
        <w:rPr>
          <w:color w:val="2F2F2F"/>
          <w:w w:val="105"/>
        </w:rPr>
        <w:t>many cases, FMREM struggled on</w:t>
      </w:r>
      <w:r>
        <w:rPr>
          <w:color w:val="2F2F2F"/>
          <w:spacing w:val="-3"/>
          <w:w w:val="105"/>
        </w:rPr>
        <w:t xml:space="preserve"> </w:t>
      </w:r>
      <w:r>
        <w:rPr>
          <w:color w:val="2F2F2F"/>
          <w:w w:val="105"/>
        </w:rPr>
        <w:t>its own for months to obtain this recognition.</w:t>
      </w:r>
      <w:r>
        <w:rPr>
          <w:color w:val="2F2F2F"/>
          <w:spacing w:val="40"/>
          <w:w w:val="105"/>
        </w:rPr>
        <w:t xml:space="preserve"> </w:t>
      </w:r>
      <w:r>
        <w:rPr>
          <w:color w:val="2F2F2F"/>
          <w:w w:val="105"/>
        </w:rPr>
        <w:t>The Mexican mental health law now recognizes the citizens committees and requires them at all</w:t>
      </w:r>
      <w:r>
        <w:rPr>
          <w:color w:val="2F2F2F"/>
          <w:spacing w:val="-9"/>
          <w:w w:val="105"/>
        </w:rPr>
        <w:t xml:space="preserve"> </w:t>
      </w:r>
      <w:r>
        <w:rPr>
          <w:color w:val="2F2F2F"/>
          <w:w w:val="105"/>
        </w:rPr>
        <w:t>psychiatric hospitals.</w:t>
      </w:r>
      <w:r>
        <w:rPr>
          <w:color w:val="2F2F2F"/>
          <w:spacing w:val="40"/>
          <w:w w:val="105"/>
        </w:rPr>
        <w:t xml:space="preserve"> </w:t>
      </w:r>
      <w:r>
        <w:rPr>
          <w:color w:val="2F2F2F"/>
          <w:w w:val="105"/>
        </w:rPr>
        <w:t>The</w:t>
      </w:r>
      <w:r>
        <w:rPr>
          <w:color w:val="2F2F2F"/>
          <w:spacing w:val="-11"/>
          <w:w w:val="105"/>
        </w:rPr>
        <w:t xml:space="preserve"> </w:t>
      </w:r>
      <w:r>
        <w:rPr>
          <w:color w:val="2F2F2F"/>
          <w:w w:val="105"/>
        </w:rPr>
        <w:t>FMREM has</w:t>
      </w:r>
      <w:r>
        <w:rPr>
          <w:color w:val="2F2F2F"/>
          <w:spacing w:val="-2"/>
          <w:w w:val="105"/>
        </w:rPr>
        <w:t xml:space="preserve"> </w:t>
      </w:r>
      <w:r>
        <w:rPr>
          <w:color w:val="2F2F2F"/>
          <w:w w:val="105"/>
        </w:rPr>
        <w:t>created a</w:t>
      </w:r>
      <w:r>
        <w:rPr>
          <w:color w:val="2F2F2F"/>
          <w:spacing w:val="-9"/>
          <w:w w:val="105"/>
        </w:rPr>
        <w:t xml:space="preserve"> </w:t>
      </w:r>
      <w:r>
        <w:rPr>
          <w:color w:val="2F2F2F"/>
          <w:w w:val="105"/>
        </w:rPr>
        <w:t>number of independent organizations that serve as recognized citizens committees at various institutions, including Ramirez Moreno, Sayago, Nieto, and Ocaranza.</w:t>
      </w:r>
    </w:p>
    <w:p w14:paraId="266F56BB" w14:textId="77777777" w:rsidR="00C8194E" w:rsidRDefault="00C8194E" w:rsidP="00C8194E">
      <w:pPr>
        <w:pStyle w:val="BodyText"/>
        <w:spacing w:before="28"/>
      </w:pPr>
    </w:p>
    <w:p w14:paraId="185EFA69" w14:textId="77777777" w:rsidR="00C8194E" w:rsidRDefault="00C8194E" w:rsidP="00C8194E">
      <w:pPr>
        <w:pStyle w:val="BodyText"/>
        <w:spacing w:line="261" w:lineRule="auto"/>
        <w:ind w:left="204" w:right="729" w:firstLine="727"/>
        <w:jc w:val="both"/>
      </w:pPr>
      <w:r>
        <w:rPr>
          <w:color w:val="2F2F2F"/>
        </w:rPr>
        <w:t>A number of important changes took place following an incident in October 1997, when Gonzalez</w:t>
      </w:r>
      <w:r>
        <w:rPr>
          <w:color w:val="2F2F2F"/>
          <w:spacing w:val="4"/>
        </w:rPr>
        <w:t xml:space="preserve"> </w:t>
      </w:r>
      <w:r>
        <w:rPr>
          <w:color w:val="2F2F2F"/>
        </w:rPr>
        <w:t>Torres</w:t>
      </w:r>
      <w:r>
        <w:rPr>
          <w:color w:val="2F2F2F"/>
          <w:spacing w:val="-9"/>
        </w:rPr>
        <w:t xml:space="preserve"> </w:t>
      </w:r>
      <w:r>
        <w:rPr>
          <w:color w:val="2F2F2F"/>
        </w:rPr>
        <w:t>was</w:t>
      </w:r>
      <w:r>
        <w:rPr>
          <w:color w:val="2F2F2F"/>
          <w:spacing w:val="3"/>
        </w:rPr>
        <w:t xml:space="preserve"> </w:t>
      </w:r>
      <w:r>
        <w:rPr>
          <w:color w:val="2F2F2F"/>
        </w:rPr>
        <w:t>physically</w:t>
      </w:r>
      <w:r>
        <w:rPr>
          <w:color w:val="2F2F2F"/>
          <w:spacing w:val="16"/>
        </w:rPr>
        <w:t xml:space="preserve"> </w:t>
      </w:r>
      <w:r>
        <w:rPr>
          <w:color w:val="2F2F2F"/>
        </w:rPr>
        <w:t>attacked</w:t>
      </w:r>
      <w:r>
        <w:rPr>
          <w:color w:val="2F2F2F"/>
          <w:spacing w:val="17"/>
        </w:rPr>
        <w:t xml:space="preserve"> </w:t>
      </w:r>
      <w:r>
        <w:rPr>
          <w:color w:val="2F2F2F"/>
        </w:rPr>
        <w:t>at the</w:t>
      </w:r>
      <w:r>
        <w:rPr>
          <w:color w:val="2F2F2F"/>
          <w:spacing w:val="3"/>
        </w:rPr>
        <w:t xml:space="preserve"> </w:t>
      </w:r>
      <w:r>
        <w:rPr>
          <w:color w:val="2F2F2F"/>
        </w:rPr>
        <w:t>Sayago</w:t>
      </w:r>
      <w:r>
        <w:rPr>
          <w:color w:val="2F2F2F"/>
          <w:spacing w:val="8"/>
        </w:rPr>
        <w:t xml:space="preserve"> </w:t>
      </w:r>
      <w:r>
        <w:rPr>
          <w:color w:val="2F2F2F"/>
        </w:rPr>
        <w:t>institution.</w:t>
      </w:r>
      <w:r>
        <w:rPr>
          <w:color w:val="2F2F2F"/>
          <w:spacing w:val="56"/>
          <w:w w:val="150"/>
        </w:rPr>
        <w:t xml:space="preserve"> </w:t>
      </w:r>
      <w:r>
        <w:rPr>
          <w:color w:val="2F2F2F"/>
        </w:rPr>
        <w:t>She</w:t>
      </w:r>
      <w:r>
        <w:rPr>
          <w:color w:val="2F2F2F"/>
          <w:spacing w:val="-9"/>
        </w:rPr>
        <w:t xml:space="preserve"> </w:t>
      </w:r>
      <w:r>
        <w:rPr>
          <w:color w:val="2F2F2F"/>
        </w:rPr>
        <w:t>visited</w:t>
      </w:r>
      <w:r>
        <w:rPr>
          <w:color w:val="2F2F2F"/>
          <w:spacing w:val="17"/>
        </w:rPr>
        <w:t xml:space="preserve"> </w:t>
      </w:r>
      <w:r>
        <w:rPr>
          <w:color w:val="2F2F2F"/>
        </w:rPr>
        <w:t>the</w:t>
      </w:r>
      <w:r>
        <w:rPr>
          <w:color w:val="2F2F2F"/>
          <w:spacing w:val="-18"/>
        </w:rPr>
        <w:t xml:space="preserve"> </w:t>
      </w:r>
      <w:r>
        <w:rPr>
          <w:color w:val="2F2F2F"/>
        </w:rPr>
        <w:t>institution</w:t>
      </w:r>
      <w:r>
        <w:rPr>
          <w:color w:val="2F2F2F"/>
          <w:spacing w:val="8"/>
        </w:rPr>
        <w:t xml:space="preserve"> </w:t>
      </w:r>
      <w:r>
        <w:rPr>
          <w:color w:val="2F2F2F"/>
        </w:rPr>
        <w:t>to</w:t>
      </w:r>
      <w:r>
        <w:rPr>
          <w:color w:val="2F2F2F"/>
          <w:spacing w:val="20"/>
        </w:rPr>
        <w:t xml:space="preserve"> </w:t>
      </w:r>
      <w:r>
        <w:rPr>
          <w:color w:val="2F2F2F"/>
          <w:spacing w:val="-4"/>
        </w:rPr>
        <w:t>seek</w:t>
      </w:r>
    </w:p>
    <w:p w14:paraId="0EB943A6" w14:textId="77777777" w:rsidR="00C8194E" w:rsidRDefault="00C8194E" w:rsidP="00C8194E">
      <w:pPr>
        <w:pStyle w:val="BodyText"/>
        <w:spacing w:before="206"/>
        <w:rPr>
          <w:sz w:val="20"/>
        </w:rPr>
      </w:pPr>
      <w:r>
        <w:rPr>
          <w:noProof/>
        </w:rPr>
        <mc:AlternateContent>
          <mc:Choice Requires="wps">
            <w:drawing>
              <wp:anchor distT="0" distB="0" distL="0" distR="0" simplePos="0" relativeHeight="251680768" behindDoc="1" locked="0" layoutInCell="1" allowOverlap="1" wp14:anchorId="1DDCC2E2" wp14:editId="392D07AF">
                <wp:simplePos x="0" y="0"/>
                <wp:positionH relativeFrom="page">
                  <wp:posOffset>744878</wp:posOffset>
                </wp:positionH>
                <wp:positionV relativeFrom="paragraph">
                  <wp:posOffset>292527</wp:posOffset>
                </wp:positionV>
                <wp:extent cx="1856105"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6105" cy="1270"/>
                        </a:xfrm>
                        <a:custGeom>
                          <a:avLst/>
                          <a:gdLst/>
                          <a:ahLst/>
                          <a:cxnLst/>
                          <a:rect l="l" t="t" r="r" b="b"/>
                          <a:pathLst>
                            <a:path w="1856105">
                              <a:moveTo>
                                <a:pt x="0" y="0"/>
                              </a:moveTo>
                              <a:lnTo>
                                <a:pt x="1856091"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50E3C1" id="Graphic 33" o:spid="_x0000_s1026" style="position:absolute;margin-left:58.65pt;margin-top:23.05pt;width:146.15pt;height:.1pt;z-index:-251635712;visibility:visible;mso-wrap-style:square;mso-wrap-distance-left:0;mso-wrap-distance-top:0;mso-wrap-distance-right:0;mso-wrap-distance-bottom:0;mso-position-horizontal:absolute;mso-position-horizontal-relative:page;mso-position-vertical:absolute;mso-position-vertical-relative:text;v-text-anchor:top" coordsize="18561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" path="m,l1856091,e" filled="f" strokeweight=".33906mm">
                <v:path arrowok="t"/>
                <w10:wrap type="topAndBottom" anchorx="page"/>
              </v:shape>
            </w:pict>
          </mc:Fallback>
        </mc:AlternateContent>
      </w:r>
    </w:p>
    <w:p w14:paraId="7464DEF0" w14:textId="77777777" w:rsidR="00C8194E" w:rsidRDefault="00C8194E" w:rsidP="00C8194E">
      <w:pPr>
        <w:pStyle w:val="BodyText"/>
      </w:pPr>
    </w:p>
    <w:p w14:paraId="5CC9A0C3" w14:textId="77777777" w:rsidR="00C8194E" w:rsidRDefault="00C8194E" w:rsidP="00C8194E">
      <w:pPr>
        <w:pStyle w:val="BodyText"/>
        <w:spacing w:before="231"/>
      </w:pPr>
    </w:p>
    <w:p w14:paraId="3E29312E" w14:textId="77777777" w:rsidR="00C8194E" w:rsidRDefault="00C8194E" w:rsidP="00C8194E">
      <w:pPr>
        <w:spacing w:line="259" w:lineRule="auto"/>
        <w:ind w:left="191" w:right="793" w:firstLine="8"/>
        <w:rPr>
          <w:sz w:val="20"/>
        </w:rPr>
      </w:pPr>
      <w:r>
        <w:rPr>
          <w:color w:val="2F2F2F"/>
          <w:sz w:val="20"/>
          <w:vertAlign w:val="superscript"/>
        </w:rPr>
        <w:t>47</w:t>
      </w:r>
      <w:r>
        <w:rPr>
          <w:color w:val="2F2F2F"/>
          <w:sz w:val="20"/>
        </w:rPr>
        <w:t xml:space="preserve"> Norma Oficial Mexicana,</w:t>
      </w:r>
      <w:r>
        <w:rPr>
          <w:color w:val="2F2F2F"/>
          <w:spacing w:val="27"/>
          <w:sz w:val="20"/>
        </w:rPr>
        <w:t xml:space="preserve"> </w:t>
      </w:r>
      <w:r>
        <w:rPr>
          <w:color w:val="2F2F2F"/>
          <w:sz w:val="20"/>
        </w:rPr>
        <w:t>NOM-025-SSA2-1994 Para la prestaci6n de servicios de</w:t>
      </w:r>
      <w:r>
        <w:rPr>
          <w:color w:val="2F2F2F"/>
          <w:spacing w:val="-2"/>
          <w:sz w:val="20"/>
        </w:rPr>
        <w:t xml:space="preserve"> </w:t>
      </w:r>
      <w:r>
        <w:rPr>
          <w:color w:val="2F2F2F"/>
          <w:sz w:val="20"/>
        </w:rPr>
        <w:t>salud en unidades de atenci6n integral</w:t>
      </w:r>
      <w:r>
        <w:rPr>
          <w:color w:val="2F2F2F"/>
          <w:spacing w:val="33"/>
          <w:sz w:val="20"/>
        </w:rPr>
        <w:t xml:space="preserve"> </w:t>
      </w:r>
      <w:r>
        <w:rPr>
          <w:color w:val="2F2F2F"/>
          <w:sz w:val="20"/>
        </w:rPr>
        <w:t>hospitalaria</w:t>
      </w:r>
      <w:r>
        <w:rPr>
          <w:color w:val="2F2F2F"/>
          <w:spacing w:val="40"/>
          <w:sz w:val="20"/>
        </w:rPr>
        <w:t xml:space="preserve"> </w:t>
      </w:r>
      <w:r>
        <w:rPr>
          <w:color w:val="2F2F2F"/>
          <w:sz w:val="20"/>
        </w:rPr>
        <w:t>medico-psiquiatrica.</w:t>
      </w:r>
      <w:r>
        <w:rPr>
          <w:color w:val="2F2F2F"/>
          <w:spacing w:val="36"/>
          <w:sz w:val="20"/>
        </w:rPr>
        <w:t xml:space="preserve"> </w:t>
      </w:r>
      <w:r>
        <w:rPr>
          <w:color w:val="2F2F2F"/>
          <w:sz w:val="20"/>
        </w:rPr>
        <w:t>(Official</w:t>
      </w:r>
      <w:r>
        <w:rPr>
          <w:color w:val="2F2F2F"/>
          <w:spacing w:val="27"/>
          <w:sz w:val="20"/>
        </w:rPr>
        <w:t xml:space="preserve"> </w:t>
      </w:r>
      <w:r>
        <w:rPr>
          <w:color w:val="2F2F2F"/>
          <w:sz w:val="20"/>
        </w:rPr>
        <w:t>Mexican</w:t>
      </w:r>
      <w:r>
        <w:rPr>
          <w:color w:val="2F2F2F"/>
          <w:spacing w:val="26"/>
          <w:sz w:val="20"/>
        </w:rPr>
        <w:t xml:space="preserve"> </w:t>
      </w:r>
      <w:r>
        <w:rPr>
          <w:color w:val="2F2F2F"/>
          <w:sz w:val="20"/>
        </w:rPr>
        <w:t>Law,</w:t>
      </w:r>
      <w:r>
        <w:rPr>
          <w:color w:val="2F2F2F"/>
          <w:spacing w:val="30"/>
          <w:sz w:val="20"/>
        </w:rPr>
        <w:t xml:space="preserve"> </w:t>
      </w:r>
      <w:r>
        <w:rPr>
          <w:color w:val="2F2F2F"/>
          <w:sz w:val="20"/>
        </w:rPr>
        <w:t>NOM-0250SSA2-1994 For</w:t>
      </w:r>
      <w:r>
        <w:rPr>
          <w:color w:val="2F2F2F"/>
          <w:spacing w:val="26"/>
          <w:sz w:val="20"/>
        </w:rPr>
        <w:t xml:space="preserve"> </w:t>
      </w:r>
      <w:r>
        <w:rPr>
          <w:color w:val="2F2F2F"/>
          <w:sz w:val="20"/>
        </w:rPr>
        <w:t>the provision</w:t>
      </w:r>
      <w:r>
        <w:rPr>
          <w:color w:val="2F2F2F"/>
          <w:spacing w:val="31"/>
          <w:sz w:val="20"/>
        </w:rPr>
        <w:t xml:space="preserve"> </w:t>
      </w:r>
      <w:r>
        <w:rPr>
          <w:color w:val="2F2F2F"/>
          <w:sz w:val="20"/>
        </w:rPr>
        <w:t>of health services in</w:t>
      </w:r>
      <w:r>
        <w:rPr>
          <w:color w:val="2F2F2F"/>
          <w:spacing w:val="36"/>
          <w:sz w:val="20"/>
        </w:rPr>
        <w:t xml:space="preserve"> </w:t>
      </w:r>
      <w:r>
        <w:rPr>
          <w:color w:val="2F2F2F"/>
          <w:sz w:val="20"/>
        </w:rPr>
        <w:t>integrated</w:t>
      </w:r>
      <w:r>
        <w:rPr>
          <w:color w:val="2F2F2F"/>
          <w:spacing w:val="38"/>
          <w:sz w:val="20"/>
        </w:rPr>
        <w:t xml:space="preserve"> </w:t>
      </w:r>
      <w:r>
        <w:rPr>
          <w:color w:val="2F2F2F"/>
          <w:sz w:val="20"/>
        </w:rPr>
        <w:t>hospital attention,</w:t>
      </w:r>
      <w:r>
        <w:rPr>
          <w:color w:val="2F2F2F"/>
          <w:spacing w:val="40"/>
          <w:sz w:val="20"/>
        </w:rPr>
        <w:t xml:space="preserve"> </w:t>
      </w:r>
      <w:r>
        <w:rPr>
          <w:color w:val="2F2F2F"/>
          <w:sz w:val="20"/>
        </w:rPr>
        <w:t>medical-psychiatric units.</w:t>
      </w:r>
      <w:r>
        <w:rPr>
          <w:color w:val="2F2F2F"/>
          <w:spacing w:val="40"/>
          <w:sz w:val="20"/>
        </w:rPr>
        <w:t xml:space="preserve"> </w:t>
      </w:r>
      <w:r>
        <w:rPr>
          <w:color w:val="2F2F2F"/>
          <w:sz w:val="20"/>
        </w:rPr>
        <w:t xml:space="preserve">Hereinafter the Mexican mental health </w:t>
      </w:r>
      <w:r>
        <w:rPr>
          <w:color w:val="2F2F2F"/>
          <w:spacing w:val="-2"/>
          <w:sz w:val="20"/>
        </w:rPr>
        <w:t>law).</w:t>
      </w:r>
    </w:p>
    <w:p w14:paraId="4D509178" w14:textId="77777777" w:rsidR="00C8194E" w:rsidRDefault="00C8194E" w:rsidP="00C8194E">
      <w:pPr>
        <w:spacing w:line="259" w:lineRule="auto"/>
        <w:rPr>
          <w:sz w:val="20"/>
        </w:rPr>
        <w:sectPr w:rsidR="00C8194E" w:rsidSect="005A4647">
          <w:pgSz w:w="12240" w:h="15840"/>
          <w:pgMar w:top="1260" w:right="920" w:bottom="280" w:left="980" w:header="973" w:footer="0" w:gutter="0"/>
          <w:cols w:space="720"/>
        </w:sectPr>
      </w:pPr>
    </w:p>
    <w:p w14:paraId="26E987AE" w14:textId="77777777" w:rsidR="00C8194E" w:rsidRDefault="00C8194E" w:rsidP="00C8194E">
      <w:pPr>
        <w:pStyle w:val="BodyText"/>
        <w:spacing w:before="169" w:line="256" w:lineRule="auto"/>
        <w:ind w:left="737" w:right="240" w:firstLine="5"/>
        <w:jc w:val="both"/>
      </w:pPr>
      <w:r>
        <w:rPr>
          <w:color w:val="343434"/>
        </w:rPr>
        <w:lastRenderedPageBreak/>
        <w:t>entry for herself and members of an officially recognized c1t1zens committee to investigate allegations that staff</w:t>
      </w:r>
      <w:r>
        <w:rPr>
          <w:color w:val="343434"/>
          <w:spacing w:val="-1"/>
        </w:rPr>
        <w:t xml:space="preserve"> </w:t>
      </w:r>
      <w:r>
        <w:rPr>
          <w:color w:val="343434"/>
        </w:rPr>
        <w:t>members had raped residents of the facility.</w:t>
      </w:r>
      <w:r>
        <w:rPr>
          <w:color w:val="343434"/>
          <w:spacing w:val="35"/>
        </w:rPr>
        <w:t xml:space="preserve"> </w:t>
      </w:r>
      <w:r>
        <w:rPr>
          <w:color w:val="343434"/>
        </w:rPr>
        <w:t>Gonzalez Torres and members of the Committee had been denied access to Sayago for three weeks</w:t>
      </w:r>
      <w:r>
        <w:rPr>
          <w:color w:val="606060"/>
        </w:rPr>
        <w:t>.</w:t>
      </w:r>
      <w:r>
        <w:rPr>
          <w:color w:val="606060"/>
          <w:spacing w:val="40"/>
        </w:rPr>
        <w:t xml:space="preserve"> </w:t>
      </w:r>
      <w:r>
        <w:rPr>
          <w:color w:val="343434"/>
        </w:rPr>
        <w:t>One day, after members of the Committee were refused entry, Gonzalez Torres was permitted to enter the facility alone.</w:t>
      </w:r>
      <w:r>
        <w:rPr>
          <w:color w:val="343434"/>
          <w:spacing w:val="40"/>
        </w:rPr>
        <w:t xml:space="preserve"> </w:t>
      </w:r>
      <w:r>
        <w:rPr>
          <w:color w:val="343434"/>
        </w:rPr>
        <w:t>Once inside, she reports that she</w:t>
      </w:r>
      <w:r>
        <w:rPr>
          <w:color w:val="343434"/>
          <w:spacing w:val="-2"/>
        </w:rPr>
        <w:t xml:space="preserve"> </w:t>
      </w:r>
      <w:r>
        <w:rPr>
          <w:color w:val="343434"/>
        </w:rPr>
        <w:t>was punched and kicked by institution staff, and she hit her head as</w:t>
      </w:r>
      <w:r>
        <w:rPr>
          <w:color w:val="343434"/>
          <w:spacing w:val="-2"/>
        </w:rPr>
        <w:t xml:space="preserve"> </w:t>
      </w:r>
      <w:r>
        <w:rPr>
          <w:color w:val="343434"/>
        </w:rPr>
        <w:t>they forcibly pushed</w:t>
      </w:r>
      <w:r>
        <w:rPr>
          <w:color w:val="343434"/>
          <w:spacing w:val="23"/>
        </w:rPr>
        <w:t xml:space="preserve"> </w:t>
      </w:r>
      <w:r>
        <w:rPr>
          <w:color w:val="343434"/>
        </w:rPr>
        <w:t>her out of</w:t>
      </w:r>
      <w:r>
        <w:rPr>
          <w:color w:val="343434"/>
          <w:spacing w:val="-4"/>
        </w:rPr>
        <w:t xml:space="preserve"> </w:t>
      </w:r>
      <w:r>
        <w:rPr>
          <w:color w:val="343434"/>
        </w:rPr>
        <w:t>the</w:t>
      </w:r>
      <w:r>
        <w:rPr>
          <w:color w:val="343434"/>
          <w:spacing w:val="-5"/>
        </w:rPr>
        <w:t xml:space="preserve"> </w:t>
      </w:r>
      <w:r>
        <w:rPr>
          <w:color w:val="343434"/>
        </w:rPr>
        <w:t>institution</w:t>
      </w:r>
      <w:r>
        <w:rPr>
          <w:color w:val="606060"/>
        </w:rPr>
        <w:t>.</w:t>
      </w:r>
      <w:r>
        <w:rPr>
          <w:color w:val="606060"/>
          <w:spacing w:val="40"/>
        </w:rPr>
        <w:t xml:space="preserve"> </w:t>
      </w:r>
      <w:r>
        <w:rPr>
          <w:color w:val="343434"/>
        </w:rPr>
        <w:t>She</w:t>
      </w:r>
      <w:r>
        <w:rPr>
          <w:color w:val="343434"/>
          <w:spacing w:val="-2"/>
        </w:rPr>
        <w:t xml:space="preserve"> </w:t>
      </w:r>
      <w:r>
        <w:rPr>
          <w:color w:val="343434"/>
        </w:rPr>
        <w:t>was taken to a</w:t>
      </w:r>
      <w:r>
        <w:rPr>
          <w:color w:val="343434"/>
          <w:spacing w:val="-6"/>
        </w:rPr>
        <w:t xml:space="preserve"> </w:t>
      </w:r>
      <w:r>
        <w:rPr>
          <w:color w:val="343434"/>
        </w:rPr>
        <w:t>general hospital in Mexico City, where it was found</w:t>
      </w:r>
      <w:r>
        <w:rPr>
          <w:color w:val="343434"/>
          <w:spacing w:val="40"/>
        </w:rPr>
        <w:t xml:space="preserve"> </w:t>
      </w:r>
      <w:r>
        <w:rPr>
          <w:color w:val="343434"/>
        </w:rPr>
        <w:t>that she suffered</w:t>
      </w:r>
      <w:r>
        <w:rPr>
          <w:color w:val="343434"/>
          <w:spacing w:val="40"/>
        </w:rPr>
        <w:t xml:space="preserve"> </w:t>
      </w:r>
      <w:r>
        <w:rPr>
          <w:color w:val="343434"/>
        </w:rPr>
        <w:t>bruises and</w:t>
      </w:r>
      <w:r>
        <w:rPr>
          <w:color w:val="343434"/>
          <w:spacing w:val="40"/>
        </w:rPr>
        <w:t xml:space="preserve"> </w:t>
      </w:r>
      <w:r>
        <w:rPr>
          <w:color w:val="343434"/>
        </w:rPr>
        <w:t>a cerebral</w:t>
      </w:r>
      <w:r>
        <w:rPr>
          <w:color w:val="343434"/>
          <w:spacing w:val="40"/>
        </w:rPr>
        <w:t xml:space="preserve"> </w:t>
      </w:r>
      <w:r>
        <w:rPr>
          <w:color w:val="343434"/>
        </w:rPr>
        <w:t>concussion</w:t>
      </w:r>
      <w:r>
        <w:rPr>
          <w:color w:val="6E6E6E"/>
        </w:rPr>
        <w:t>.</w:t>
      </w:r>
    </w:p>
    <w:p w14:paraId="6806E4F1" w14:textId="77777777" w:rsidR="00C8194E" w:rsidRDefault="00C8194E" w:rsidP="00C8194E">
      <w:pPr>
        <w:pStyle w:val="BodyText"/>
        <w:spacing w:before="9"/>
      </w:pPr>
    </w:p>
    <w:p w14:paraId="6B89DD5F" w14:textId="77777777" w:rsidR="00C8194E" w:rsidRDefault="00C8194E" w:rsidP="00C8194E">
      <w:pPr>
        <w:pStyle w:val="BodyText"/>
        <w:spacing w:line="256" w:lineRule="auto"/>
        <w:ind w:left="732" w:right="239" w:firstLine="727"/>
        <w:jc w:val="both"/>
      </w:pPr>
      <w:r>
        <w:rPr>
          <w:color w:val="343434"/>
        </w:rPr>
        <w:t>The attack on Gonzalez Torres received an enormous amount of attention in the Mexican press. The director of Sayago was fired, and shortly after, there was a sweep of top leadership in Mexico City institutions.</w:t>
      </w:r>
      <w:r>
        <w:rPr>
          <w:color w:val="343434"/>
          <w:spacing w:val="40"/>
        </w:rPr>
        <w:t xml:space="preserve"> </w:t>
      </w:r>
      <w:r>
        <w:rPr>
          <w:color w:val="343434"/>
        </w:rPr>
        <w:t>The directors of Ramirez Moreno and Nieto were replaced, as were key authorities</w:t>
      </w:r>
      <w:r>
        <w:rPr>
          <w:color w:val="343434"/>
          <w:spacing w:val="40"/>
        </w:rPr>
        <w:t xml:space="preserve"> </w:t>
      </w:r>
      <w:r>
        <w:rPr>
          <w:color w:val="343434"/>
        </w:rPr>
        <w:t>responsible for mental health in Mexico</w:t>
      </w:r>
      <w:r>
        <w:rPr>
          <w:color w:val="343434"/>
          <w:spacing w:val="40"/>
        </w:rPr>
        <w:t xml:space="preserve"> </w:t>
      </w:r>
      <w:r>
        <w:rPr>
          <w:color w:val="343434"/>
        </w:rPr>
        <w:t>City Government</w:t>
      </w:r>
      <w:r>
        <w:rPr>
          <w:color w:val="343434"/>
          <w:spacing w:val="40"/>
        </w:rPr>
        <w:t xml:space="preserve"> </w:t>
      </w:r>
      <w:r>
        <w:rPr>
          <w:color w:val="494949"/>
        </w:rPr>
        <w:t>.</w:t>
      </w:r>
      <w:r>
        <w:rPr>
          <w:color w:val="494949"/>
          <w:spacing w:val="80"/>
        </w:rPr>
        <w:t xml:space="preserve"> </w:t>
      </w:r>
      <w:r>
        <w:rPr>
          <w:color w:val="343434"/>
        </w:rPr>
        <w:t>Within two months, Gonzalez Torres and members of</w:t>
      </w:r>
      <w:r>
        <w:rPr>
          <w:color w:val="343434"/>
          <w:spacing w:val="-15"/>
        </w:rPr>
        <w:t xml:space="preserve"> </w:t>
      </w:r>
      <w:r>
        <w:rPr>
          <w:color w:val="343434"/>
        </w:rPr>
        <w:t>the</w:t>
      </w:r>
      <w:r>
        <w:rPr>
          <w:color w:val="343434"/>
          <w:spacing w:val="-7"/>
        </w:rPr>
        <w:t xml:space="preserve"> </w:t>
      </w:r>
      <w:r>
        <w:rPr>
          <w:color w:val="343434"/>
        </w:rPr>
        <w:t xml:space="preserve">Human Rights Committees at Sayago, Nieto, Ramirez Moreno </w:t>
      </w:r>
      <w:r>
        <w:rPr>
          <w:color w:val="494949"/>
        </w:rPr>
        <w:t xml:space="preserve">and, </w:t>
      </w:r>
      <w:r>
        <w:rPr>
          <w:color w:val="343434"/>
        </w:rPr>
        <w:t>later,</w:t>
      </w:r>
      <w:r>
        <w:rPr>
          <w:color w:val="343434"/>
          <w:spacing w:val="40"/>
        </w:rPr>
        <w:t xml:space="preserve"> </w:t>
      </w:r>
      <w:r>
        <w:rPr>
          <w:color w:val="343434"/>
        </w:rPr>
        <w:t>Ocaranza</w:t>
      </w:r>
      <w:r>
        <w:rPr>
          <w:color w:val="343434"/>
          <w:spacing w:val="40"/>
        </w:rPr>
        <w:t xml:space="preserve"> </w:t>
      </w:r>
      <w:r>
        <w:rPr>
          <w:color w:val="343434"/>
        </w:rPr>
        <w:t>were permitted</w:t>
      </w:r>
      <w:r>
        <w:rPr>
          <w:color w:val="343434"/>
          <w:spacing w:val="40"/>
        </w:rPr>
        <w:t xml:space="preserve"> </w:t>
      </w:r>
      <w:r>
        <w:rPr>
          <w:color w:val="343434"/>
        </w:rPr>
        <w:t>regular access to the facilities.</w:t>
      </w:r>
    </w:p>
    <w:p w14:paraId="22FE6DF7" w14:textId="77777777" w:rsidR="00C8194E" w:rsidRDefault="00C8194E" w:rsidP="00C8194E">
      <w:pPr>
        <w:pStyle w:val="BodyText"/>
        <w:spacing w:before="13"/>
      </w:pPr>
    </w:p>
    <w:p w14:paraId="15CD5827" w14:textId="77777777" w:rsidR="00C8194E" w:rsidRDefault="00C8194E" w:rsidP="00C8194E">
      <w:pPr>
        <w:pStyle w:val="Heading4"/>
        <w:numPr>
          <w:ilvl w:val="2"/>
          <w:numId w:val="22"/>
        </w:numPr>
        <w:tabs>
          <w:tab w:val="left" w:pos="1457"/>
        </w:tabs>
        <w:ind w:left="1457" w:hanging="720"/>
        <w:jc w:val="both"/>
        <w:rPr>
          <w:color w:val="343434"/>
        </w:rPr>
      </w:pPr>
      <w:bookmarkStart w:id="10" w:name="_TOC_250035"/>
      <w:r>
        <w:rPr>
          <w:color w:val="343434"/>
        </w:rPr>
        <w:t>Mexico's</w:t>
      </w:r>
      <w:r>
        <w:rPr>
          <w:color w:val="343434"/>
          <w:spacing w:val="19"/>
        </w:rPr>
        <w:t xml:space="preserve"> </w:t>
      </w:r>
      <w:r>
        <w:rPr>
          <w:color w:val="343434"/>
        </w:rPr>
        <w:t>federal</w:t>
      </w:r>
      <w:r>
        <w:rPr>
          <w:color w:val="343434"/>
          <w:spacing w:val="35"/>
        </w:rPr>
        <w:t xml:space="preserve"> </w:t>
      </w:r>
      <w:r>
        <w:rPr>
          <w:color w:val="343434"/>
        </w:rPr>
        <w:t>mental</w:t>
      </w:r>
      <w:r>
        <w:rPr>
          <w:color w:val="343434"/>
          <w:spacing w:val="28"/>
        </w:rPr>
        <w:t xml:space="preserve"> </w:t>
      </w:r>
      <w:r>
        <w:rPr>
          <w:color w:val="343434"/>
        </w:rPr>
        <w:t>health</w:t>
      </w:r>
      <w:r>
        <w:rPr>
          <w:color w:val="343434"/>
          <w:spacing w:val="18"/>
        </w:rPr>
        <w:t xml:space="preserve"> </w:t>
      </w:r>
      <w:bookmarkEnd w:id="10"/>
      <w:r>
        <w:rPr>
          <w:color w:val="343434"/>
          <w:spacing w:val="-5"/>
        </w:rPr>
        <w:t>law</w:t>
      </w:r>
    </w:p>
    <w:p w14:paraId="01BB8539" w14:textId="77777777" w:rsidR="00C8194E" w:rsidRDefault="00C8194E" w:rsidP="00C8194E">
      <w:pPr>
        <w:pStyle w:val="BodyText"/>
        <w:spacing w:before="33"/>
        <w:rPr>
          <w:b/>
        </w:rPr>
      </w:pPr>
    </w:p>
    <w:p w14:paraId="11F27FE7" w14:textId="77777777" w:rsidR="00C8194E" w:rsidRDefault="00C8194E" w:rsidP="00C8194E">
      <w:pPr>
        <w:pStyle w:val="BodyText"/>
        <w:spacing w:line="256" w:lineRule="auto"/>
        <w:ind w:left="733" w:right="245" w:firstLine="716"/>
        <w:jc w:val="both"/>
      </w:pPr>
      <w:r>
        <w:rPr>
          <w:color w:val="343434"/>
        </w:rPr>
        <w:t>Mexico's</w:t>
      </w:r>
      <w:r>
        <w:rPr>
          <w:color w:val="343434"/>
          <w:spacing w:val="13"/>
        </w:rPr>
        <w:t xml:space="preserve"> </w:t>
      </w:r>
      <w:r>
        <w:rPr>
          <w:color w:val="343434"/>
        </w:rPr>
        <w:t>federal</w:t>
      </w:r>
      <w:r>
        <w:rPr>
          <w:color w:val="343434"/>
          <w:spacing w:val="34"/>
        </w:rPr>
        <w:t xml:space="preserve"> </w:t>
      </w:r>
      <w:r>
        <w:rPr>
          <w:color w:val="343434"/>
        </w:rPr>
        <w:t>mental</w:t>
      </w:r>
      <w:r>
        <w:rPr>
          <w:color w:val="343434"/>
          <w:spacing w:val="25"/>
        </w:rPr>
        <w:t xml:space="preserve"> </w:t>
      </w:r>
      <w:r>
        <w:rPr>
          <w:color w:val="343434"/>
        </w:rPr>
        <w:t>health law</w:t>
      </w:r>
      <w:r>
        <w:rPr>
          <w:color w:val="343434"/>
          <w:spacing w:val="16"/>
        </w:rPr>
        <w:t xml:space="preserve"> </w:t>
      </w:r>
      <w:r>
        <w:rPr>
          <w:color w:val="343434"/>
        </w:rPr>
        <w:t>was</w:t>
      </w:r>
      <w:r>
        <w:rPr>
          <w:color w:val="343434"/>
          <w:spacing w:val="19"/>
        </w:rPr>
        <w:t xml:space="preserve"> </w:t>
      </w:r>
      <w:r>
        <w:rPr>
          <w:color w:val="343434"/>
        </w:rPr>
        <w:t>adopted</w:t>
      </w:r>
      <w:r>
        <w:rPr>
          <w:color w:val="343434"/>
          <w:spacing w:val="40"/>
        </w:rPr>
        <w:t xml:space="preserve"> </w:t>
      </w:r>
      <w:r>
        <w:rPr>
          <w:color w:val="343434"/>
        </w:rPr>
        <w:t>before</w:t>
      </w:r>
      <w:r>
        <w:rPr>
          <w:color w:val="343434"/>
          <w:spacing w:val="25"/>
        </w:rPr>
        <w:t xml:space="preserve"> </w:t>
      </w:r>
      <w:r>
        <w:rPr>
          <w:color w:val="343434"/>
        </w:rPr>
        <w:t>the</w:t>
      </w:r>
      <w:r>
        <w:rPr>
          <w:color w:val="343434"/>
          <w:spacing w:val="14"/>
        </w:rPr>
        <w:t xml:space="preserve"> </w:t>
      </w:r>
      <w:r>
        <w:rPr>
          <w:color w:val="343434"/>
        </w:rPr>
        <w:t>attack</w:t>
      </w:r>
      <w:r>
        <w:rPr>
          <w:color w:val="343434"/>
          <w:spacing w:val="31"/>
        </w:rPr>
        <w:t xml:space="preserve"> </w:t>
      </w:r>
      <w:r>
        <w:rPr>
          <w:color w:val="343434"/>
        </w:rPr>
        <w:t>on</w:t>
      </w:r>
      <w:r>
        <w:rPr>
          <w:color w:val="343434"/>
          <w:spacing w:val="14"/>
        </w:rPr>
        <w:t xml:space="preserve"> </w:t>
      </w:r>
      <w:r>
        <w:rPr>
          <w:color w:val="343434"/>
        </w:rPr>
        <w:t>Gonzalez</w:t>
      </w:r>
      <w:r>
        <w:rPr>
          <w:color w:val="343434"/>
          <w:spacing w:val="25"/>
        </w:rPr>
        <w:t xml:space="preserve"> </w:t>
      </w:r>
      <w:r>
        <w:rPr>
          <w:color w:val="343434"/>
        </w:rPr>
        <w:t>Torres,</w:t>
      </w:r>
      <w:r>
        <w:rPr>
          <w:color w:val="343434"/>
          <w:spacing w:val="36"/>
        </w:rPr>
        <w:t xml:space="preserve"> </w:t>
      </w:r>
      <w:r>
        <w:rPr>
          <w:color w:val="343434"/>
        </w:rPr>
        <w:t>but it has been implemented</w:t>
      </w:r>
      <w:r>
        <w:rPr>
          <w:color w:val="343434"/>
          <w:spacing w:val="26"/>
        </w:rPr>
        <w:t xml:space="preserve"> </w:t>
      </w:r>
      <w:r>
        <w:rPr>
          <w:color w:val="343434"/>
        </w:rPr>
        <w:t>in an atmosphere</w:t>
      </w:r>
      <w:r>
        <w:rPr>
          <w:color w:val="343434"/>
          <w:spacing w:val="26"/>
        </w:rPr>
        <w:t xml:space="preserve"> </w:t>
      </w:r>
      <w:r>
        <w:rPr>
          <w:color w:val="343434"/>
        </w:rPr>
        <w:t>much affected</w:t>
      </w:r>
      <w:r>
        <w:rPr>
          <w:color w:val="343434"/>
          <w:spacing w:val="27"/>
        </w:rPr>
        <w:t xml:space="preserve"> </w:t>
      </w:r>
      <w:r>
        <w:rPr>
          <w:color w:val="343434"/>
        </w:rPr>
        <w:t>by the change in top leadership</w:t>
      </w:r>
      <w:r>
        <w:rPr>
          <w:color w:val="343434"/>
          <w:spacing w:val="24"/>
        </w:rPr>
        <w:t xml:space="preserve"> </w:t>
      </w:r>
      <w:r>
        <w:rPr>
          <w:color w:val="343434"/>
        </w:rPr>
        <w:t>as a</w:t>
      </w:r>
      <w:r>
        <w:rPr>
          <w:color w:val="343434"/>
          <w:spacing w:val="-1"/>
        </w:rPr>
        <w:t xml:space="preserve"> </w:t>
      </w:r>
      <w:r>
        <w:rPr>
          <w:color w:val="343434"/>
        </w:rPr>
        <w:t>result of that incident.</w:t>
      </w:r>
    </w:p>
    <w:p w14:paraId="1F216A22" w14:textId="77777777" w:rsidR="00C8194E" w:rsidRDefault="00C8194E" w:rsidP="00C8194E">
      <w:pPr>
        <w:pStyle w:val="BodyText"/>
        <w:spacing w:before="11"/>
      </w:pPr>
    </w:p>
    <w:p w14:paraId="5FF16115" w14:textId="77777777" w:rsidR="00C8194E" w:rsidRDefault="00C8194E" w:rsidP="00C8194E">
      <w:pPr>
        <w:pStyle w:val="BodyText"/>
        <w:spacing w:line="249" w:lineRule="auto"/>
        <w:ind w:left="727" w:right="245" w:firstLine="722"/>
        <w:jc w:val="both"/>
      </w:pPr>
      <w:r>
        <w:rPr>
          <w:color w:val="343434"/>
        </w:rPr>
        <w:t xml:space="preserve">The mental health law was patterned after the </w:t>
      </w:r>
      <w:r>
        <w:rPr>
          <w:i/>
          <w:color w:val="343434"/>
          <w:sz w:val="24"/>
        </w:rPr>
        <w:t>MI Principles.</w:t>
      </w:r>
      <w:r>
        <w:rPr>
          <w:i/>
          <w:color w:val="343434"/>
          <w:spacing w:val="40"/>
          <w:sz w:val="24"/>
        </w:rPr>
        <w:t xml:space="preserve"> </w:t>
      </w:r>
      <w:r>
        <w:rPr>
          <w:color w:val="343434"/>
        </w:rPr>
        <w:t xml:space="preserve">Large portions of the </w:t>
      </w:r>
      <w:r>
        <w:rPr>
          <w:i/>
          <w:color w:val="343434"/>
          <w:sz w:val="24"/>
        </w:rPr>
        <w:t xml:space="preserve">MI Principles </w:t>
      </w:r>
      <w:r>
        <w:rPr>
          <w:color w:val="343434"/>
        </w:rPr>
        <w:t>were incorporated verbatim into the mental health law, though a number of additional wording</w:t>
      </w:r>
      <w:r>
        <w:rPr>
          <w:color w:val="343434"/>
          <w:spacing w:val="32"/>
        </w:rPr>
        <w:t xml:space="preserve"> </w:t>
      </w:r>
      <w:r>
        <w:rPr>
          <w:color w:val="343434"/>
        </w:rPr>
        <w:t>was</w:t>
      </w:r>
      <w:r>
        <w:rPr>
          <w:color w:val="343434"/>
          <w:spacing w:val="35"/>
        </w:rPr>
        <w:t xml:space="preserve"> </w:t>
      </w:r>
      <w:r>
        <w:rPr>
          <w:color w:val="343434"/>
        </w:rPr>
        <w:t>added,</w:t>
      </w:r>
      <w:r>
        <w:rPr>
          <w:color w:val="343434"/>
          <w:spacing w:val="40"/>
        </w:rPr>
        <w:t xml:space="preserve"> </w:t>
      </w:r>
      <w:r>
        <w:rPr>
          <w:color w:val="343434"/>
        </w:rPr>
        <w:t>and</w:t>
      </w:r>
      <w:r>
        <w:rPr>
          <w:color w:val="343434"/>
          <w:spacing w:val="40"/>
        </w:rPr>
        <w:t xml:space="preserve"> </w:t>
      </w:r>
      <w:r>
        <w:rPr>
          <w:color w:val="343434"/>
        </w:rPr>
        <w:t>a few</w:t>
      </w:r>
      <w:r>
        <w:rPr>
          <w:color w:val="343434"/>
          <w:spacing w:val="31"/>
        </w:rPr>
        <w:t xml:space="preserve"> </w:t>
      </w:r>
      <w:r>
        <w:rPr>
          <w:color w:val="343434"/>
        </w:rPr>
        <w:t>significant'sections</w:t>
      </w:r>
      <w:r>
        <w:rPr>
          <w:color w:val="343434"/>
          <w:spacing w:val="40"/>
        </w:rPr>
        <w:t xml:space="preserve"> </w:t>
      </w:r>
      <w:r>
        <w:rPr>
          <w:color w:val="343434"/>
        </w:rPr>
        <w:t>of the</w:t>
      </w:r>
      <w:r>
        <w:rPr>
          <w:color w:val="343434"/>
          <w:spacing w:val="-2"/>
        </w:rPr>
        <w:t xml:space="preserve"> </w:t>
      </w:r>
      <w:r>
        <w:rPr>
          <w:i/>
          <w:color w:val="343434"/>
          <w:sz w:val="24"/>
        </w:rPr>
        <w:t>MI Principles</w:t>
      </w:r>
      <w:r>
        <w:rPr>
          <w:i/>
          <w:color w:val="343434"/>
          <w:spacing w:val="32"/>
          <w:sz w:val="24"/>
        </w:rPr>
        <w:t xml:space="preserve"> </w:t>
      </w:r>
      <w:r>
        <w:rPr>
          <w:color w:val="343434"/>
        </w:rPr>
        <w:t>were</w:t>
      </w:r>
      <w:r>
        <w:rPr>
          <w:color w:val="343434"/>
          <w:spacing w:val="33"/>
        </w:rPr>
        <w:t xml:space="preserve"> </w:t>
      </w:r>
      <w:r>
        <w:rPr>
          <w:color w:val="343434"/>
        </w:rPr>
        <w:t>omitted</w:t>
      </w:r>
      <w:r>
        <w:rPr>
          <w:color w:val="6E6E6E"/>
        </w:rPr>
        <w:t>.</w:t>
      </w:r>
    </w:p>
    <w:p w14:paraId="4A264E73" w14:textId="77777777" w:rsidR="00C8194E" w:rsidRDefault="00C8194E" w:rsidP="00C8194E">
      <w:pPr>
        <w:pStyle w:val="BodyText"/>
        <w:spacing w:before="9" w:line="254" w:lineRule="auto"/>
        <w:ind w:left="729" w:right="240" w:firstLine="3"/>
        <w:jc w:val="both"/>
      </w:pPr>
      <w:r>
        <w:rPr>
          <w:color w:val="343434"/>
        </w:rPr>
        <w:t>Despite this, Section</w:t>
      </w:r>
      <w:r>
        <w:rPr>
          <w:color w:val="343434"/>
          <w:spacing w:val="40"/>
        </w:rPr>
        <w:t xml:space="preserve"> </w:t>
      </w:r>
      <w:r>
        <w:rPr>
          <w:color w:val="343434"/>
        </w:rPr>
        <w:t>11 of the mental health law declares that</w:t>
      </w:r>
      <w:r>
        <w:rPr>
          <w:color w:val="343434"/>
          <w:spacing w:val="40"/>
        </w:rPr>
        <w:t xml:space="preserve"> </w:t>
      </w:r>
      <w:r>
        <w:rPr>
          <w:color w:val="343434"/>
        </w:rPr>
        <w:t>the legislation</w:t>
      </w:r>
      <w:r>
        <w:rPr>
          <w:color w:val="343434"/>
          <w:spacing w:val="40"/>
        </w:rPr>
        <w:t xml:space="preserve"> </w:t>
      </w:r>
      <w:r>
        <w:rPr>
          <w:color w:val="343434"/>
        </w:rPr>
        <w:t>is intended</w:t>
      </w:r>
      <w:r>
        <w:rPr>
          <w:color w:val="343434"/>
          <w:spacing w:val="40"/>
        </w:rPr>
        <w:t xml:space="preserve"> </w:t>
      </w:r>
      <w:r>
        <w:rPr>
          <w:color w:val="343434"/>
        </w:rPr>
        <w:t xml:space="preserve">to harmonize Mexican federal law with the </w:t>
      </w:r>
      <w:r>
        <w:rPr>
          <w:i/>
          <w:color w:val="343434"/>
          <w:sz w:val="24"/>
        </w:rPr>
        <w:t>MI Principles.</w:t>
      </w:r>
      <w:r>
        <w:rPr>
          <w:i/>
          <w:color w:val="343434"/>
          <w:spacing w:val="-15"/>
          <w:sz w:val="24"/>
        </w:rPr>
        <w:t xml:space="preserve"> </w:t>
      </w:r>
      <w:r>
        <w:rPr>
          <w:color w:val="343434"/>
          <w:position w:val="10"/>
          <w:sz w:val="13"/>
        </w:rPr>
        <w:t>48</w:t>
      </w:r>
      <w:r>
        <w:rPr>
          <w:color w:val="343434"/>
          <w:spacing w:val="80"/>
          <w:position w:val="10"/>
          <w:sz w:val="13"/>
        </w:rPr>
        <w:t xml:space="preserve"> </w:t>
      </w:r>
      <w:r>
        <w:rPr>
          <w:color w:val="343434"/>
        </w:rPr>
        <w:t>The mental health law provides broad guidelines to public psychiatric institutions regarding the rights,</w:t>
      </w:r>
      <w:r>
        <w:rPr>
          <w:color w:val="343434"/>
          <w:spacing w:val="40"/>
        </w:rPr>
        <w:t xml:space="preserve"> </w:t>
      </w:r>
      <w:r>
        <w:rPr>
          <w:color w:val="343434"/>
        </w:rPr>
        <w:t>care and rehabilitation of people with mental disabilities.</w:t>
      </w:r>
    </w:p>
    <w:p w14:paraId="3A9C7A3A" w14:textId="77777777" w:rsidR="00C8194E" w:rsidRDefault="00C8194E" w:rsidP="00C8194E">
      <w:pPr>
        <w:pStyle w:val="BodyText"/>
        <w:spacing w:before="15"/>
      </w:pPr>
    </w:p>
    <w:p w14:paraId="2009E4DB" w14:textId="77777777" w:rsidR="00C8194E" w:rsidRDefault="00C8194E" w:rsidP="00C8194E">
      <w:pPr>
        <w:pStyle w:val="BodyText"/>
        <w:spacing w:line="254" w:lineRule="auto"/>
        <w:ind w:left="728" w:right="234" w:firstLine="722"/>
        <w:jc w:val="both"/>
      </w:pPr>
      <w:r>
        <w:rPr>
          <w:color w:val="343434"/>
        </w:rPr>
        <w:t>The mental health law establishes that it is the responsibility of the Government to provide community-based services</w:t>
      </w:r>
      <w:r>
        <w:rPr>
          <w:color w:val="343434"/>
          <w:spacing w:val="-1"/>
        </w:rPr>
        <w:t xml:space="preserve"> </w:t>
      </w:r>
      <w:r>
        <w:rPr>
          <w:color w:val="343434"/>
        </w:rPr>
        <w:t>for people with mental disabilities.</w:t>
      </w:r>
      <w:r>
        <w:rPr>
          <w:color w:val="343434"/>
          <w:vertAlign w:val="superscript"/>
        </w:rPr>
        <w:t>49</w:t>
      </w:r>
      <w:r>
        <w:rPr>
          <w:color w:val="343434"/>
          <w:spacing w:val="40"/>
        </w:rPr>
        <w:t xml:space="preserve"> </w:t>
      </w:r>
      <w:r>
        <w:rPr>
          <w:color w:val="343434"/>
        </w:rPr>
        <w:t>Under Section 7.1.3, hospitals have the</w:t>
      </w:r>
      <w:r>
        <w:rPr>
          <w:color w:val="343434"/>
          <w:spacing w:val="-1"/>
        </w:rPr>
        <w:t xml:space="preserve"> </w:t>
      </w:r>
      <w:r>
        <w:rPr>
          <w:color w:val="343434"/>
        </w:rPr>
        <w:t>duty to promote the creation of community-based programs in</w:t>
      </w:r>
      <w:r>
        <w:rPr>
          <w:color w:val="343434"/>
          <w:spacing w:val="-5"/>
        </w:rPr>
        <w:t xml:space="preserve"> </w:t>
      </w:r>
      <w:r>
        <w:rPr>
          <w:color w:val="343434"/>
        </w:rPr>
        <w:t>order to</w:t>
      </w:r>
      <w:r>
        <w:rPr>
          <w:color w:val="343434"/>
          <w:spacing w:val="-8"/>
        </w:rPr>
        <w:t xml:space="preserve"> </w:t>
      </w:r>
      <w:r>
        <w:rPr>
          <w:color w:val="343434"/>
        </w:rPr>
        <w:t>facilitate the</w:t>
      </w:r>
      <w:r>
        <w:rPr>
          <w:color w:val="343434"/>
          <w:spacing w:val="-10"/>
        </w:rPr>
        <w:t xml:space="preserve"> </w:t>
      </w:r>
      <w:r>
        <w:rPr>
          <w:color w:val="343434"/>
        </w:rPr>
        <w:t>reintegration of people with mental illnesses in the community</w:t>
      </w:r>
      <w:r>
        <w:rPr>
          <w:color w:val="6E6E6E"/>
        </w:rPr>
        <w:t>.</w:t>
      </w:r>
      <w:r>
        <w:rPr>
          <w:color w:val="343434"/>
          <w:vertAlign w:val="superscript"/>
        </w:rPr>
        <w:t>50</w:t>
      </w:r>
      <w:r>
        <w:rPr>
          <w:color w:val="343434"/>
          <w:spacing w:val="40"/>
        </w:rPr>
        <w:t xml:space="preserve"> </w:t>
      </w:r>
      <w:r>
        <w:rPr>
          <w:color w:val="343434"/>
        </w:rPr>
        <w:t>To achieve a successful transition to the community,</w:t>
      </w:r>
      <w:r>
        <w:rPr>
          <w:color w:val="343434"/>
          <w:spacing w:val="40"/>
        </w:rPr>
        <w:t xml:space="preserve"> </w:t>
      </w:r>
      <w:r>
        <w:rPr>
          <w:color w:val="343434"/>
        </w:rPr>
        <w:t>hospitals</w:t>
      </w:r>
      <w:r>
        <w:rPr>
          <w:color w:val="343434"/>
          <w:spacing w:val="29"/>
        </w:rPr>
        <w:t xml:space="preserve"> </w:t>
      </w:r>
      <w:r>
        <w:rPr>
          <w:color w:val="343434"/>
        </w:rPr>
        <w:t>must</w:t>
      </w:r>
      <w:r>
        <w:rPr>
          <w:color w:val="343434"/>
          <w:spacing w:val="28"/>
        </w:rPr>
        <w:t xml:space="preserve"> </w:t>
      </w:r>
      <w:r>
        <w:rPr>
          <w:color w:val="343434"/>
        </w:rPr>
        <w:t>provide</w:t>
      </w:r>
      <w:r>
        <w:rPr>
          <w:color w:val="343434"/>
          <w:spacing w:val="33"/>
        </w:rPr>
        <w:t xml:space="preserve"> </w:t>
      </w:r>
      <w:r>
        <w:rPr>
          <w:color w:val="343434"/>
        </w:rPr>
        <w:t>comprehensive</w:t>
      </w:r>
      <w:r>
        <w:rPr>
          <w:color w:val="343434"/>
          <w:spacing w:val="33"/>
        </w:rPr>
        <w:t xml:space="preserve"> </w:t>
      </w:r>
      <w:r>
        <w:rPr>
          <w:i/>
          <w:color w:val="343434"/>
          <w:sz w:val="24"/>
        </w:rPr>
        <w:t>("integraI")</w:t>
      </w:r>
      <w:r>
        <w:rPr>
          <w:i/>
          <w:color w:val="343434"/>
          <w:spacing w:val="80"/>
          <w:sz w:val="24"/>
        </w:rPr>
        <w:t xml:space="preserve"> </w:t>
      </w:r>
      <w:r>
        <w:rPr>
          <w:color w:val="343434"/>
        </w:rPr>
        <w:t>rehabilitation</w:t>
      </w:r>
      <w:r>
        <w:rPr>
          <w:color w:val="343434"/>
          <w:spacing w:val="22"/>
        </w:rPr>
        <w:t xml:space="preserve"> </w:t>
      </w:r>
      <w:r>
        <w:rPr>
          <w:color w:val="343434"/>
        </w:rPr>
        <w:t>programs.</w:t>
      </w:r>
      <w:r>
        <w:rPr>
          <w:color w:val="343434"/>
          <w:spacing w:val="80"/>
          <w:w w:val="150"/>
        </w:rPr>
        <w:t xml:space="preserve"> </w:t>
      </w:r>
      <w:r>
        <w:rPr>
          <w:color w:val="343434"/>
        </w:rPr>
        <w:t>Section</w:t>
      </w:r>
    </w:p>
    <w:p w14:paraId="369D5A9C" w14:textId="77777777" w:rsidR="00C8194E" w:rsidRDefault="00C8194E" w:rsidP="00C8194E">
      <w:pPr>
        <w:pStyle w:val="BodyText"/>
        <w:spacing w:before="8" w:line="259" w:lineRule="auto"/>
        <w:ind w:left="728" w:right="239" w:hanging="2"/>
        <w:jc w:val="both"/>
      </w:pPr>
      <w:r>
        <w:rPr>
          <w:color w:val="343434"/>
        </w:rPr>
        <w:t>3.5</w:t>
      </w:r>
      <w:r>
        <w:rPr>
          <w:color w:val="343434"/>
          <w:spacing w:val="31"/>
        </w:rPr>
        <w:t xml:space="preserve"> </w:t>
      </w:r>
      <w:r>
        <w:rPr>
          <w:color w:val="343434"/>
        </w:rPr>
        <w:t>of</w:t>
      </w:r>
      <w:r>
        <w:rPr>
          <w:color w:val="343434"/>
          <w:spacing w:val="19"/>
        </w:rPr>
        <w:t xml:space="preserve"> </w:t>
      </w:r>
      <w:r>
        <w:rPr>
          <w:color w:val="343434"/>
        </w:rPr>
        <w:t>the</w:t>
      </w:r>
      <w:r>
        <w:rPr>
          <w:color w:val="343434"/>
          <w:spacing w:val="17"/>
        </w:rPr>
        <w:t xml:space="preserve"> </w:t>
      </w:r>
      <w:r>
        <w:rPr>
          <w:color w:val="343434"/>
        </w:rPr>
        <w:t>mental</w:t>
      </w:r>
      <w:r>
        <w:rPr>
          <w:color w:val="343434"/>
          <w:spacing w:val="26"/>
        </w:rPr>
        <w:t xml:space="preserve"> </w:t>
      </w:r>
      <w:r>
        <w:rPr>
          <w:color w:val="343434"/>
        </w:rPr>
        <w:t>health</w:t>
      </w:r>
      <w:r>
        <w:rPr>
          <w:color w:val="343434"/>
          <w:spacing w:val="25"/>
        </w:rPr>
        <w:t xml:space="preserve"> </w:t>
      </w:r>
      <w:r>
        <w:rPr>
          <w:color w:val="343434"/>
        </w:rPr>
        <w:t>law</w:t>
      </w:r>
      <w:r>
        <w:rPr>
          <w:color w:val="343434"/>
          <w:spacing w:val="19"/>
        </w:rPr>
        <w:t xml:space="preserve"> </w:t>
      </w:r>
      <w:r>
        <w:rPr>
          <w:color w:val="343434"/>
        </w:rPr>
        <w:t>identifies</w:t>
      </w:r>
      <w:r>
        <w:rPr>
          <w:color w:val="343434"/>
          <w:spacing w:val="29"/>
        </w:rPr>
        <w:t xml:space="preserve"> </w:t>
      </w:r>
      <w:r>
        <w:rPr>
          <w:color w:val="343434"/>
        </w:rPr>
        <w:t>comprehensive</w:t>
      </w:r>
      <w:r>
        <w:rPr>
          <w:color w:val="343434"/>
          <w:spacing w:val="40"/>
        </w:rPr>
        <w:t xml:space="preserve"> </w:t>
      </w:r>
      <w:r>
        <w:rPr>
          <w:color w:val="343434"/>
        </w:rPr>
        <w:t>rehabilitation as</w:t>
      </w:r>
      <w:r>
        <w:rPr>
          <w:color w:val="343434"/>
          <w:spacing w:val="17"/>
        </w:rPr>
        <w:t xml:space="preserve"> </w:t>
      </w:r>
      <w:r>
        <w:rPr>
          <w:color w:val="343434"/>
        </w:rPr>
        <w:t>a</w:t>
      </w:r>
      <w:r>
        <w:rPr>
          <w:color w:val="343434"/>
          <w:spacing w:val="15"/>
        </w:rPr>
        <w:t xml:space="preserve"> </w:t>
      </w:r>
      <w:r>
        <w:rPr>
          <w:color w:val="343434"/>
        </w:rPr>
        <w:t>group</w:t>
      </w:r>
      <w:r>
        <w:rPr>
          <w:color w:val="343434"/>
          <w:spacing w:val="35"/>
        </w:rPr>
        <w:t xml:space="preserve"> </w:t>
      </w:r>
      <w:r>
        <w:rPr>
          <w:color w:val="343434"/>
        </w:rPr>
        <w:t>of</w:t>
      </w:r>
      <w:r>
        <w:rPr>
          <w:color w:val="343434"/>
          <w:spacing w:val="23"/>
        </w:rPr>
        <w:t xml:space="preserve"> </w:t>
      </w:r>
      <w:r>
        <w:rPr>
          <w:color w:val="343434"/>
        </w:rPr>
        <w:t>activities</w:t>
      </w:r>
      <w:r>
        <w:rPr>
          <w:color w:val="343434"/>
          <w:spacing w:val="32"/>
        </w:rPr>
        <w:t xml:space="preserve"> </w:t>
      </w:r>
      <w:r>
        <w:rPr>
          <w:color w:val="343434"/>
        </w:rPr>
        <w:t>aimed at the</w:t>
      </w:r>
      <w:r>
        <w:rPr>
          <w:color w:val="343434"/>
          <w:spacing w:val="-1"/>
        </w:rPr>
        <w:t xml:space="preserve"> </w:t>
      </w:r>
      <w:r>
        <w:rPr>
          <w:color w:val="343434"/>
        </w:rPr>
        <w:t>maximization</w:t>
      </w:r>
      <w:r>
        <w:rPr>
          <w:color w:val="343434"/>
          <w:spacing w:val="29"/>
        </w:rPr>
        <w:t xml:space="preserve"> </w:t>
      </w:r>
      <w:r>
        <w:rPr>
          <w:color w:val="343434"/>
        </w:rPr>
        <w:t>of</w:t>
      </w:r>
      <w:r>
        <w:rPr>
          <w:color w:val="343434"/>
          <w:spacing w:val="-4"/>
        </w:rPr>
        <w:t xml:space="preserve"> </w:t>
      </w:r>
      <w:r>
        <w:rPr>
          <w:color w:val="343434"/>
        </w:rPr>
        <w:t>the</w:t>
      </w:r>
      <w:r>
        <w:rPr>
          <w:color w:val="343434"/>
          <w:spacing w:val="-1"/>
        </w:rPr>
        <w:t xml:space="preserve"> </w:t>
      </w:r>
      <w:r>
        <w:rPr>
          <w:color w:val="343434"/>
        </w:rPr>
        <w:t>development of</w:t>
      </w:r>
      <w:r>
        <w:rPr>
          <w:color w:val="343434"/>
          <w:spacing w:val="-9"/>
        </w:rPr>
        <w:t xml:space="preserve"> </w:t>
      </w:r>
      <w:r>
        <w:rPr>
          <w:color w:val="343434"/>
        </w:rPr>
        <w:t>the</w:t>
      </w:r>
      <w:r>
        <w:rPr>
          <w:color w:val="343434"/>
          <w:spacing w:val="-10"/>
        </w:rPr>
        <w:t xml:space="preserve"> </w:t>
      </w:r>
      <w:r>
        <w:rPr>
          <w:color w:val="343434"/>
        </w:rPr>
        <w:t>individual to overcome or diminish the</w:t>
      </w:r>
      <w:r>
        <w:rPr>
          <w:color w:val="343434"/>
          <w:spacing w:val="-1"/>
        </w:rPr>
        <w:t xml:space="preserve"> </w:t>
      </w:r>
      <w:r>
        <w:rPr>
          <w:color w:val="343434"/>
        </w:rPr>
        <w:t>disadvantages acquired as a result of their mental illness.</w:t>
      </w:r>
      <w:r>
        <w:rPr>
          <w:color w:val="343434"/>
          <w:spacing w:val="40"/>
        </w:rPr>
        <w:t xml:space="preserve"> </w:t>
      </w:r>
      <w:r>
        <w:rPr>
          <w:color w:val="343434"/>
        </w:rPr>
        <w:t>Under the law, rehabilitation programs must educate service system users to care for themselves in their daily lives so that they can participate in community</w:t>
      </w:r>
      <w:r>
        <w:rPr>
          <w:color w:val="343434"/>
          <w:spacing w:val="34"/>
        </w:rPr>
        <w:t xml:space="preserve"> </w:t>
      </w:r>
      <w:r>
        <w:rPr>
          <w:color w:val="343434"/>
        </w:rPr>
        <w:t>activities and engage in a full social and</w:t>
      </w:r>
      <w:r>
        <w:rPr>
          <w:color w:val="343434"/>
          <w:spacing w:val="31"/>
        </w:rPr>
        <w:t xml:space="preserve"> </w:t>
      </w:r>
      <w:r>
        <w:rPr>
          <w:color w:val="343434"/>
        </w:rPr>
        <w:t>cultural life in the community.</w:t>
      </w:r>
      <w:r>
        <w:rPr>
          <w:color w:val="343434"/>
          <w:vertAlign w:val="superscript"/>
        </w:rPr>
        <w:t>51</w:t>
      </w:r>
    </w:p>
    <w:p w14:paraId="4DA9DD3A" w14:textId="77777777" w:rsidR="00C8194E" w:rsidRDefault="00C8194E" w:rsidP="00C8194E">
      <w:pPr>
        <w:pStyle w:val="BodyText"/>
        <w:spacing w:before="56"/>
        <w:rPr>
          <w:sz w:val="20"/>
        </w:rPr>
      </w:pPr>
      <w:r>
        <w:rPr>
          <w:noProof/>
        </w:rPr>
        <mc:AlternateContent>
          <mc:Choice Requires="wps">
            <w:drawing>
              <wp:anchor distT="0" distB="0" distL="0" distR="0" simplePos="0" relativeHeight="251681792" behindDoc="1" locked="0" layoutInCell="1" allowOverlap="1" wp14:anchorId="0F8C852A" wp14:editId="1CDD65C4">
                <wp:simplePos x="0" y="0"/>
                <wp:positionH relativeFrom="page">
                  <wp:posOffset>1074579</wp:posOffset>
                </wp:positionH>
                <wp:positionV relativeFrom="paragraph">
                  <wp:posOffset>197304</wp:posOffset>
                </wp:positionV>
                <wp:extent cx="1844039"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4039" cy="1270"/>
                        </a:xfrm>
                        <a:custGeom>
                          <a:avLst/>
                          <a:gdLst/>
                          <a:ahLst/>
                          <a:cxnLst/>
                          <a:rect l="l" t="t" r="r" b="b"/>
                          <a:pathLst>
                            <a:path w="1844039">
                              <a:moveTo>
                                <a:pt x="0" y="0"/>
                              </a:moveTo>
                              <a:lnTo>
                                <a:pt x="1843880"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B1B5DE" id="Graphic 34" o:spid="_x0000_s1026" style="position:absolute;margin-left:84.6pt;margin-top:15.55pt;width:145.2pt;height:.1pt;z-index:-251634688;visibility:visible;mso-wrap-style:square;mso-wrap-distance-left:0;mso-wrap-distance-top:0;mso-wrap-distance-right:0;mso-wrap-distance-bottom:0;mso-position-horizontal:absolute;mso-position-horizontal-relative:page;mso-position-vertical:absolute;mso-position-vertical-relative:text;v-text-anchor:top" coordsize="184403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" path="m,l1843880,e" filled="f" strokeweight=".33906mm">
                <v:path arrowok="t"/>
                <w10:wrap type="topAndBottom" anchorx="page"/>
              </v:shape>
            </w:pict>
          </mc:Fallback>
        </mc:AlternateContent>
      </w:r>
    </w:p>
    <w:p w14:paraId="0898C9A6" w14:textId="77777777" w:rsidR="00C8194E" w:rsidRDefault="00C8194E" w:rsidP="00C8194E">
      <w:pPr>
        <w:spacing w:before="245"/>
        <w:ind w:left="725"/>
        <w:rPr>
          <w:sz w:val="20"/>
        </w:rPr>
      </w:pPr>
      <w:r>
        <w:rPr>
          <w:rFonts w:ascii="Arial"/>
          <w:color w:val="606060"/>
          <w:sz w:val="20"/>
          <w:vertAlign w:val="superscript"/>
        </w:rPr>
        <w:t>48</w:t>
      </w:r>
      <w:r>
        <w:rPr>
          <w:rFonts w:ascii="Arial"/>
          <w:color w:val="606060"/>
          <w:spacing w:val="-14"/>
          <w:sz w:val="20"/>
        </w:rPr>
        <w:t xml:space="preserve"> </w:t>
      </w:r>
      <w:r>
        <w:rPr>
          <w:i/>
          <w:color w:val="606060"/>
          <w:sz w:val="20"/>
        </w:rPr>
        <w:t>Norma,</w:t>
      </w:r>
      <w:r>
        <w:rPr>
          <w:i/>
          <w:color w:val="606060"/>
          <w:spacing w:val="-5"/>
          <w:sz w:val="20"/>
        </w:rPr>
        <w:t xml:space="preserve"> </w:t>
      </w:r>
      <w:r>
        <w:rPr>
          <w:color w:val="494949"/>
          <w:sz w:val="20"/>
        </w:rPr>
        <w:t>section</w:t>
      </w:r>
      <w:r>
        <w:rPr>
          <w:color w:val="494949"/>
          <w:spacing w:val="-9"/>
          <w:sz w:val="20"/>
        </w:rPr>
        <w:t xml:space="preserve"> </w:t>
      </w:r>
      <w:r>
        <w:rPr>
          <w:color w:val="494949"/>
          <w:spacing w:val="-5"/>
          <w:sz w:val="20"/>
        </w:rPr>
        <w:t>11.</w:t>
      </w:r>
    </w:p>
    <w:p w14:paraId="687C9508" w14:textId="77777777" w:rsidR="00C8194E" w:rsidRDefault="00C8194E" w:rsidP="00C8194E">
      <w:pPr>
        <w:pStyle w:val="BodyText"/>
        <w:spacing w:before="15"/>
        <w:rPr>
          <w:sz w:val="20"/>
        </w:rPr>
      </w:pPr>
    </w:p>
    <w:p w14:paraId="0E6E48CC" w14:textId="77777777" w:rsidR="00C8194E" w:rsidRDefault="00C8194E" w:rsidP="00C8194E">
      <w:pPr>
        <w:ind w:left="729"/>
        <w:rPr>
          <w:i/>
          <w:sz w:val="20"/>
        </w:rPr>
      </w:pPr>
      <w:r>
        <w:rPr>
          <w:color w:val="494949"/>
          <w:sz w:val="20"/>
          <w:vertAlign w:val="superscript"/>
        </w:rPr>
        <w:t>49</w:t>
      </w:r>
      <w:r>
        <w:rPr>
          <w:color w:val="494949"/>
          <w:spacing w:val="6"/>
          <w:sz w:val="20"/>
        </w:rPr>
        <w:t xml:space="preserve"> </w:t>
      </w:r>
      <w:r>
        <w:rPr>
          <w:i/>
          <w:color w:val="343434"/>
          <w:sz w:val="20"/>
        </w:rPr>
        <w:t>Id.,</w:t>
      </w:r>
      <w:r>
        <w:rPr>
          <w:i/>
          <w:color w:val="343434"/>
          <w:spacing w:val="14"/>
          <w:sz w:val="20"/>
        </w:rPr>
        <w:t xml:space="preserve"> </w:t>
      </w:r>
      <w:r>
        <w:rPr>
          <w:color w:val="343434"/>
          <w:sz w:val="20"/>
        </w:rPr>
        <w:t>section</w:t>
      </w:r>
      <w:r>
        <w:rPr>
          <w:color w:val="343434"/>
          <w:spacing w:val="17"/>
          <w:sz w:val="20"/>
        </w:rPr>
        <w:t xml:space="preserve"> </w:t>
      </w:r>
      <w:r>
        <w:rPr>
          <w:color w:val="494949"/>
          <w:sz w:val="20"/>
        </w:rPr>
        <w:t>7</w:t>
      </w:r>
      <w:r>
        <w:rPr>
          <w:color w:val="494949"/>
          <w:spacing w:val="12"/>
          <w:sz w:val="20"/>
        </w:rPr>
        <w:t xml:space="preserve"> </w:t>
      </w:r>
      <w:r>
        <w:rPr>
          <w:color w:val="494949"/>
          <w:sz w:val="20"/>
        </w:rPr>
        <w:t>(describing</w:t>
      </w:r>
      <w:r>
        <w:rPr>
          <w:color w:val="494949"/>
          <w:spacing w:val="13"/>
          <w:sz w:val="20"/>
        </w:rPr>
        <w:t xml:space="preserve"> </w:t>
      </w:r>
      <w:r>
        <w:rPr>
          <w:color w:val="343434"/>
          <w:sz w:val="20"/>
        </w:rPr>
        <w:t>integrated</w:t>
      </w:r>
      <w:r>
        <w:rPr>
          <w:color w:val="343434"/>
          <w:spacing w:val="32"/>
          <w:sz w:val="20"/>
        </w:rPr>
        <w:t xml:space="preserve"> </w:t>
      </w:r>
      <w:r>
        <w:rPr>
          <w:color w:val="343434"/>
          <w:sz w:val="20"/>
        </w:rPr>
        <w:t>rehabilitation</w:t>
      </w:r>
      <w:r>
        <w:rPr>
          <w:color w:val="343434"/>
          <w:spacing w:val="-5"/>
          <w:sz w:val="20"/>
        </w:rPr>
        <w:t xml:space="preserve"> </w:t>
      </w:r>
      <w:r>
        <w:rPr>
          <w:color w:val="343434"/>
          <w:sz w:val="20"/>
        </w:rPr>
        <w:t>programs</w:t>
      </w:r>
      <w:r>
        <w:rPr>
          <w:color w:val="606060"/>
          <w:sz w:val="20"/>
        </w:rPr>
        <w:t>,</w:t>
      </w:r>
      <w:r>
        <w:rPr>
          <w:color w:val="606060"/>
          <w:spacing w:val="-24"/>
          <w:sz w:val="20"/>
        </w:rPr>
        <w:t xml:space="preserve"> </w:t>
      </w:r>
      <w:r>
        <w:rPr>
          <w:i/>
          <w:color w:val="606060"/>
          <w:sz w:val="20"/>
        </w:rPr>
        <w:t>"Ac</w:t>
      </w:r>
      <w:r>
        <w:rPr>
          <w:i/>
          <w:color w:val="343434"/>
          <w:sz w:val="20"/>
        </w:rPr>
        <w:t>tividades</w:t>
      </w:r>
      <w:r>
        <w:rPr>
          <w:i/>
          <w:color w:val="343434"/>
          <w:spacing w:val="15"/>
          <w:sz w:val="20"/>
        </w:rPr>
        <w:t xml:space="preserve"> </w:t>
      </w:r>
      <w:r>
        <w:rPr>
          <w:i/>
          <w:color w:val="494949"/>
          <w:sz w:val="20"/>
        </w:rPr>
        <w:t>de</w:t>
      </w:r>
      <w:r>
        <w:rPr>
          <w:i/>
          <w:color w:val="494949"/>
          <w:spacing w:val="14"/>
          <w:sz w:val="20"/>
        </w:rPr>
        <w:t xml:space="preserve"> </w:t>
      </w:r>
      <w:r>
        <w:rPr>
          <w:i/>
          <w:color w:val="494949"/>
          <w:sz w:val="20"/>
        </w:rPr>
        <w:t>Rehabilitaci6n</w:t>
      </w:r>
      <w:r>
        <w:rPr>
          <w:i/>
          <w:color w:val="494949"/>
          <w:spacing w:val="8"/>
          <w:sz w:val="20"/>
        </w:rPr>
        <w:t xml:space="preserve"> </w:t>
      </w:r>
      <w:r>
        <w:rPr>
          <w:i/>
          <w:color w:val="494949"/>
          <w:spacing w:val="-2"/>
          <w:sz w:val="20"/>
        </w:rPr>
        <w:t>Integral').</w:t>
      </w:r>
    </w:p>
    <w:p w14:paraId="37EB7B5F" w14:textId="77777777" w:rsidR="00C8194E" w:rsidRDefault="00C8194E" w:rsidP="00C8194E">
      <w:pPr>
        <w:pStyle w:val="BodyText"/>
        <w:spacing w:before="21"/>
        <w:rPr>
          <w:i/>
          <w:sz w:val="20"/>
        </w:rPr>
      </w:pPr>
    </w:p>
    <w:p w14:paraId="5FE8CD5E" w14:textId="77777777" w:rsidR="00C8194E" w:rsidRDefault="00C8194E" w:rsidP="00C8194E">
      <w:pPr>
        <w:spacing w:line="249" w:lineRule="auto"/>
        <w:ind w:left="719" w:right="191" w:firstLine="2"/>
        <w:jc w:val="both"/>
        <w:rPr>
          <w:sz w:val="20"/>
        </w:rPr>
      </w:pPr>
      <w:r>
        <w:rPr>
          <w:i/>
          <w:color w:val="6E6E6E"/>
          <w:sz w:val="20"/>
          <w:vertAlign w:val="superscript"/>
        </w:rPr>
        <w:t>50</w:t>
      </w:r>
      <w:r>
        <w:rPr>
          <w:i/>
          <w:color w:val="6E6E6E"/>
          <w:sz w:val="20"/>
        </w:rPr>
        <w:t xml:space="preserve"> </w:t>
      </w:r>
      <w:r>
        <w:rPr>
          <w:i/>
          <w:color w:val="343434"/>
          <w:sz w:val="20"/>
        </w:rPr>
        <w:t>Id.,</w:t>
      </w:r>
      <w:r>
        <w:rPr>
          <w:i/>
          <w:color w:val="343434"/>
          <w:spacing w:val="-10"/>
          <w:sz w:val="20"/>
        </w:rPr>
        <w:t xml:space="preserve"> </w:t>
      </w:r>
      <w:r>
        <w:rPr>
          <w:color w:val="494949"/>
          <w:sz w:val="20"/>
        </w:rPr>
        <w:t>section 7.1.3.1 (community-based</w:t>
      </w:r>
      <w:r>
        <w:rPr>
          <w:color w:val="494949"/>
          <w:spacing w:val="-3"/>
          <w:sz w:val="20"/>
        </w:rPr>
        <w:t xml:space="preserve"> </w:t>
      </w:r>
      <w:r>
        <w:rPr>
          <w:color w:val="343434"/>
          <w:sz w:val="20"/>
        </w:rPr>
        <w:t xml:space="preserve">services </w:t>
      </w:r>
      <w:r>
        <w:rPr>
          <w:color w:val="494949"/>
          <w:sz w:val="20"/>
        </w:rPr>
        <w:t xml:space="preserve">should </w:t>
      </w:r>
      <w:r>
        <w:rPr>
          <w:color w:val="343434"/>
          <w:sz w:val="20"/>
        </w:rPr>
        <w:t>be</w:t>
      </w:r>
      <w:r>
        <w:rPr>
          <w:color w:val="343434"/>
          <w:spacing w:val="-6"/>
          <w:sz w:val="20"/>
        </w:rPr>
        <w:t xml:space="preserve"> </w:t>
      </w:r>
      <w:r>
        <w:rPr>
          <w:color w:val="343434"/>
          <w:sz w:val="20"/>
        </w:rPr>
        <w:t>provided</w:t>
      </w:r>
      <w:r>
        <w:rPr>
          <w:color w:val="606060"/>
          <w:sz w:val="20"/>
        </w:rPr>
        <w:t>,</w:t>
      </w:r>
      <w:r>
        <w:rPr>
          <w:color w:val="606060"/>
          <w:spacing w:val="-6"/>
          <w:sz w:val="20"/>
        </w:rPr>
        <w:t xml:space="preserve"> </w:t>
      </w:r>
      <w:r>
        <w:rPr>
          <w:color w:val="343434"/>
          <w:sz w:val="20"/>
        </w:rPr>
        <w:t xml:space="preserve">including </w:t>
      </w:r>
      <w:r>
        <w:rPr>
          <w:color w:val="494949"/>
          <w:sz w:val="20"/>
        </w:rPr>
        <w:t>services in</w:t>
      </w:r>
      <w:r>
        <w:rPr>
          <w:color w:val="494949"/>
          <w:spacing w:val="24"/>
          <w:sz w:val="20"/>
        </w:rPr>
        <w:t xml:space="preserve"> </w:t>
      </w:r>
      <w:r>
        <w:rPr>
          <w:color w:val="494949"/>
          <w:sz w:val="20"/>
        </w:rPr>
        <w:t xml:space="preserve">mental </w:t>
      </w:r>
      <w:r>
        <w:rPr>
          <w:color w:val="343434"/>
          <w:sz w:val="20"/>
        </w:rPr>
        <w:t xml:space="preserve">health </w:t>
      </w:r>
      <w:r>
        <w:rPr>
          <w:color w:val="494949"/>
          <w:sz w:val="20"/>
        </w:rPr>
        <w:t xml:space="preserve">community centers, </w:t>
      </w:r>
      <w:r>
        <w:rPr>
          <w:color w:val="343434"/>
          <w:sz w:val="20"/>
        </w:rPr>
        <w:t xml:space="preserve">day </w:t>
      </w:r>
      <w:r>
        <w:rPr>
          <w:color w:val="494949"/>
          <w:sz w:val="20"/>
        </w:rPr>
        <w:t xml:space="preserve">centers, </w:t>
      </w:r>
      <w:r>
        <w:rPr>
          <w:color w:val="343434"/>
          <w:sz w:val="20"/>
        </w:rPr>
        <w:t xml:space="preserve">half-way houses, </w:t>
      </w:r>
      <w:r>
        <w:rPr>
          <w:color w:val="494949"/>
          <w:sz w:val="20"/>
        </w:rPr>
        <w:t xml:space="preserve">and other </w:t>
      </w:r>
      <w:r>
        <w:rPr>
          <w:color w:val="343434"/>
          <w:sz w:val="20"/>
        </w:rPr>
        <w:t>outpatient programs).</w:t>
      </w:r>
    </w:p>
    <w:p w14:paraId="011B7189" w14:textId="77777777" w:rsidR="00C8194E" w:rsidRDefault="00C8194E" w:rsidP="00C8194E">
      <w:pPr>
        <w:pStyle w:val="BodyText"/>
        <w:spacing w:before="17"/>
        <w:rPr>
          <w:sz w:val="20"/>
        </w:rPr>
      </w:pPr>
    </w:p>
    <w:p w14:paraId="14DF34D8" w14:textId="77777777" w:rsidR="00C8194E" w:rsidRDefault="00C8194E" w:rsidP="00C8194E">
      <w:pPr>
        <w:ind w:left="725"/>
        <w:rPr>
          <w:i/>
          <w:sz w:val="20"/>
        </w:rPr>
      </w:pPr>
      <w:r>
        <w:rPr>
          <w:color w:val="606060"/>
          <w:sz w:val="20"/>
          <w:vertAlign w:val="superscript"/>
        </w:rPr>
        <w:t>5</w:t>
      </w:r>
      <w:r>
        <w:rPr>
          <w:color w:val="343434"/>
          <w:sz w:val="20"/>
          <w:vertAlign w:val="superscript"/>
        </w:rPr>
        <w:t>1</w:t>
      </w:r>
      <w:r>
        <w:rPr>
          <w:color w:val="343434"/>
          <w:spacing w:val="-21"/>
          <w:sz w:val="20"/>
        </w:rPr>
        <w:t xml:space="preserve"> </w:t>
      </w:r>
      <w:r>
        <w:rPr>
          <w:i/>
          <w:color w:val="494949"/>
          <w:sz w:val="20"/>
        </w:rPr>
        <w:t>Id.,</w:t>
      </w:r>
      <w:r>
        <w:rPr>
          <w:i/>
          <w:color w:val="494949"/>
          <w:spacing w:val="19"/>
          <w:sz w:val="20"/>
        </w:rPr>
        <w:t xml:space="preserve"> </w:t>
      </w:r>
      <w:r>
        <w:rPr>
          <w:color w:val="343434"/>
          <w:sz w:val="20"/>
        </w:rPr>
        <w:t>section</w:t>
      </w:r>
      <w:r>
        <w:rPr>
          <w:color w:val="343434"/>
          <w:spacing w:val="18"/>
          <w:sz w:val="20"/>
        </w:rPr>
        <w:t xml:space="preserve"> </w:t>
      </w:r>
      <w:r>
        <w:rPr>
          <w:color w:val="494949"/>
          <w:sz w:val="20"/>
        </w:rPr>
        <w:t>3.5,</w:t>
      </w:r>
      <w:r>
        <w:rPr>
          <w:color w:val="494949"/>
          <w:spacing w:val="21"/>
          <w:sz w:val="20"/>
        </w:rPr>
        <w:t xml:space="preserve"> </w:t>
      </w:r>
      <w:r>
        <w:rPr>
          <w:color w:val="494949"/>
          <w:sz w:val="20"/>
        </w:rPr>
        <w:t>(describing</w:t>
      </w:r>
      <w:r>
        <w:rPr>
          <w:color w:val="494949"/>
          <w:spacing w:val="13"/>
          <w:sz w:val="20"/>
        </w:rPr>
        <w:t xml:space="preserve"> </w:t>
      </w:r>
      <w:r>
        <w:rPr>
          <w:color w:val="494949"/>
          <w:sz w:val="20"/>
        </w:rPr>
        <w:t>integrated</w:t>
      </w:r>
      <w:r>
        <w:rPr>
          <w:color w:val="494949"/>
          <w:spacing w:val="26"/>
          <w:sz w:val="20"/>
        </w:rPr>
        <w:t xml:space="preserve"> </w:t>
      </w:r>
      <w:r>
        <w:rPr>
          <w:color w:val="343434"/>
          <w:sz w:val="20"/>
        </w:rPr>
        <w:t>rehabilitation programs,</w:t>
      </w:r>
      <w:r>
        <w:rPr>
          <w:color w:val="343434"/>
          <w:spacing w:val="29"/>
          <w:sz w:val="20"/>
        </w:rPr>
        <w:t xml:space="preserve"> </w:t>
      </w:r>
      <w:r>
        <w:rPr>
          <w:color w:val="343434"/>
          <w:sz w:val="20"/>
        </w:rPr>
        <w:t>or</w:t>
      </w:r>
      <w:r>
        <w:rPr>
          <w:color w:val="343434"/>
          <w:spacing w:val="-14"/>
          <w:sz w:val="20"/>
        </w:rPr>
        <w:t xml:space="preserve"> </w:t>
      </w:r>
      <w:r>
        <w:rPr>
          <w:i/>
          <w:color w:val="343434"/>
          <w:sz w:val="20"/>
        </w:rPr>
        <w:t>"Rehabilitaci6n</w:t>
      </w:r>
      <w:r>
        <w:rPr>
          <w:i/>
          <w:color w:val="343434"/>
          <w:spacing w:val="7"/>
          <w:sz w:val="20"/>
        </w:rPr>
        <w:t xml:space="preserve"> </w:t>
      </w:r>
      <w:r>
        <w:rPr>
          <w:i/>
          <w:color w:val="343434"/>
          <w:spacing w:val="-2"/>
          <w:sz w:val="20"/>
        </w:rPr>
        <w:t>Integral").</w:t>
      </w:r>
    </w:p>
    <w:p w14:paraId="51FAEC0E" w14:textId="77777777" w:rsidR="00C8194E" w:rsidRDefault="00C8194E" w:rsidP="00C8194E">
      <w:pPr>
        <w:rPr>
          <w:sz w:val="20"/>
        </w:rPr>
        <w:sectPr w:rsidR="00C8194E" w:rsidSect="005A4647">
          <w:pgSz w:w="12240" w:h="15840"/>
          <w:pgMar w:top="1060" w:right="920" w:bottom="280" w:left="980" w:header="805" w:footer="0" w:gutter="0"/>
          <w:cols w:space="720"/>
        </w:sectPr>
      </w:pPr>
    </w:p>
    <w:p w14:paraId="223EB329" w14:textId="77777777" w:rsidR="00C8194E" w:rsidRDefault="00C8194E" w:rsidP="00C8194E">
      <w:pPr>
        <w:pStyle w:val="BodyText"/>
        <w:spacing w:before="180" w:line="259" w:lineRule="auto"/>
        <w:ind w:left="219" w:right="727" w:firstLine="728"/>
        <w:jc w:val="both"/>
      </w:pPr>
      <w:r>
        <w:rPr>
          <w:color w:val="2B2B2B"/>
        </w:rPr>
        <w:lastRenderedPageBreak/>
        <w:t>Section 4.2.2 of</w:t>
      </w:r>
      <w:r>
        <w:rPr>
          <w:color w:val="2B2B2B"/>
          <w:spacing w:val="-8"/>
        </w:rPr>
        <w:t xml:space="preserve"> </w:t>
      </w:r>
      <w:r>
        <w:rPr>
          <w:color w:val="2B2B2B"/>
        </w:rPr>
        <w:t>the mental health law delegates responsibility</w:t>
      </w:r>
      <w:r>
        <w:rPr>
          <w:color w:val="2B2B2B"/>
          <w:spacing w:val="-5"/>
        </w:rPr>
        <w:t xml:space="preserve"> </w:t>
      </w:r>
      <w:r>
        <w:rPr>
          <w:color w:val="2B2B2B"/>
        </w:rPr>
        <w:t>for assessing individual needs to each psychiatric institution or hospital.</w:t>
      </w:r>
      <w:r>
        <w:rPr>
          <w:color w:val="2B2B2B"/>
          <w:spacing w:val="40"/>
        </w:rPr>
        <w:t xml:space="preserve"> </w:t>
      </w:r>
      <w:r>
        <w:rPr>
          <w:color w:val="2B2B2B"/>
        </w:rPr>
        <w:t>Mental health services must provide service users with humane, dignified and hygienic treatment and facilities and must guarantee respect</w:t>
      </w:r>
      <w:r>
        <w:rPr>
          <w:color w:val="2B2B2B"/>
          <w:spacing w:val="-4"/>
        </w:rPr>
        <w:t xml:space="preserve"> </w:t>
      </w:r>
      <w:r>
        <w:rPr>
          <w:color w:val="2B2B2B"/>
        </w:rPr>
        <w:t>for</w:t>
      </w:r>
      <w:r>
        <w:rPr>
          <w:color w:val="2B2B2B"/>
          <w:spacing w:val="-11"/>
        </w:rPr>
        <w:t xml:space="preserve"> </w:t>
      </w:r>
      <w:r>
        <w:rPr>
          <w:color w:val="2B2B2B"/>
        </w:rPr>
        <w:t>their</w:t>
      </w:r>
      <w:r>
        <w:rPr>
          <w:color w:val="2B2B2B"/>
          <w:spacing w:val="-3"/>
        </w:rPr>
        <w:t xml:space="preserve"> </w:t>
      </w:r>
      <w:r>
        <w:rPr>
          <w:color w:val="2B2B2B"/>
        </w:rPr>
        <w:t>civil</w:t>
      </w:r>
      <w:r>
        <w:rPr>
          <w:color w:val="2B2B2B"/>
          <w:spacing w:val="-8"/>
        </w:rPr>
        <w:t xml:space="preserve"> </w:t>
      </w:r>
      <w:r>
        <w:rPr>
          <w:color w:val="2B2B2B"/>
        </w:rPr>
        <w:t>and human rights.</w:t>
      </w:r>
      <w:r>
        <w:rPr>
          <w:color w:val="2B2B2B"/>
          <w:vertAlign w:val="superscript"/>
        </w:rPr>
        <w:t>52</w:t>
      </w:r>
    </w:p>
    <w:p w14:paraId="5A6BF480" w14:textId="77777777" w:rsidR="00C8194E" w:rsidRDefault="00C8194E" w:rsidP="00C8194E">
      <w:pPr>
        <w:pStyle w:val="BodyText"/>
        <w:spacing w:before="10"/>
      </w:pPr>
    </w:p>
    <w:p w14:paraId="7A8FACB6" w14:textId="77777777" w:rsidR="00C8194E" w:rsidRDefault="00C8194E" w:rsidP="00C8194E">
      <w:pPr>
        <w:pStyle w:val="BodyText"/>
        <w:spacing w:before="1" w:line="254" w:lineRule="auto"/>
        <w:ind w:left="209" w:right="722" w:firstLine="726"/>
        <w:jc w:val="both"/>
      </w:pPr>
      <w:r>
        <w:rPr>
          <w:color w:val="2B2B2B"/>
          <w:spacing w:val="-2"/>
          <w:w w:val="105"/>
        </w:rPr>
        <w:t>The</w:t>
      </w:r>
      <w:r>
        <w:rPr>
          <w:color w:val="2B2B2B"/>
          <w:spacing w:val="-14"/>
          <w:w w:val="105"/>
        </w:rPr>
        <w:t xml:space="preserve"> </w:t>
      </w:r>
      <w:r>
        <w:rPr>
          <w:color w:val="2B2B2B"/>
          <w:spacing w:val="-2"/>
          <w:w w:val="105"/>
        </w:rPr>
        <w:t>mental</w:t>
      </w:r>
      <w:r>
        <w:rPr>
          <w:color w:val="2B2B2B"/>
          <w:spacing w:val="-13"/>
          <w:w w:val="105"/>
        </w:rPr>
        <w:t xml:space="preserve"> </w:t>
      </w:r>
      <w:r>
        <w:rPr>
          <w:color w:val="2B2B2B"/>
          <w:spacing w:val="-2"/>
          <w:w w:val="105"/>
        </w:rPr>
        <w:t>health</w:t>
      </w:r>
      <w:r>
        <w:rPr>
          <w:color w:val="2B2B2B"/>
          <w:spacing w:val="-13"/>
          <w:w w:val="105"/>
        </w:rPr>
        <w:t xml:space="preserve"> </w:t>
      </w:r>
      <w:r>
        <w:rPr>
          <w:color w:val="2B2B2B"/>
          <w:spacing w:val="-2"/>
          <w:w w:val="105"/>
        </w:rPr>
        <w:t>law</w:t>
      </w:r>
      <w:r>
        <w:rPr>
          <w:color w:val="2B2B2B"/>
          <w:spacing w:val="-13"/>
          <w:w w:val="105"/>
        </w:rPr>
        <w:t xml:space="preserve"> </w:t>
      </w:r>
      <w:r>
        <w:rPr>
          <w:color w:val="2B2B2B"/>
          <w:spacing w:val="-2"/>
          <w:w w:val="105"/>
        </w:rPr>
        <w:t>called</w:t>
      </w:r>
      <w:r>
        <w:rPr>
          <w:color w:val="2B2B2B"/>
          <w:spacing w:val="-7"/>
          <w:w w:val="105"/>
        </w:rPr>
        <w:t xml:space="preserve"> </w:t>
      </w:r>
      <w:r>
        <w:rPr>
          <w:color w:val="2B2B2B"/>
          <w:spacing w:val="-2"/>
          <w:w w:val="105"/>
        </w:rPr>
        <w:t>for</w:t>
      </w:r>
      <w:r>
        <w:rPr>
          <w:color w:val="2B2B2B"/>
          <w:spacing w:val="-14"/>
          <w:w w:val="105"/>
        </w:rPr>
        <w:t xml:space="preserve"> </w:t>
      </w:r>
      <w:r>
        <w:rPr>
          <w:color w:val="2B2B2B"/>
          <w:spacing w:val="-2"/>
          <w:w w:val="105"/>
        </w:rPr>
        <w:t>the</w:t>
      </w:r>
      <w:r>
        <w:rPr>
          <w:color w:val="2B2B2B"/>
          <w:spacing w:val="-13"/>
          <w:w w:val="105"/>
        </w:rPr>
        <w:t xml:space="preserve"> </w:t>
      </w:r>
      <w:r>
        <w:rPr>
          <w:color w:val="2B2B2B"/>
          <w:spacing w:val="-2"/>
          <w:w w:val="105"/>
        </w:rPr>
        <w:t>creation</w:t>
      </w:r>
      <w:r>
        <w:rPr>
          <w:color w:val="2B2B2B"/>
          <w:spacing w:val="-8"/>
          <w:w w:val="105"/>
        </w:rPr>
        <w:t xml:space="preserve"> </w:t>
      </w:r>
      <w:r>
        <w:rPr>
          <w:color w:val="2B2B2B"/>
          <w:spacing w:val="-2"/>
          <w:w w:val="105"/>
        </w:rPr>
        <w:t>of</w:t>
      </w:r>
      <w:r>
        <w:rPr>
          <w:color w:val="2B2B2B"/>
          <w:spacing w:val="11"/>
          <w:w w:val="105"/>
        </w:rPr>
        <w:t xml:space="preserve"> </w:t>
      </w:r>
      <w:r>
        <w:rPr>
          <w:color w:val="2B2B2B"/>
          <w:spacing w:val="-2"/>
          <w:w w:val="105"/>
        </w:rPr>
        <w:t>"citizens</w:t>
      </w:r>
      <w:r>
        <w:rPr>
          <w:color w:val="2B2B2B"/>
          <w:spacing w:val="-4"/>
          <w:w w:val="105"/>
        </w:rPr>
        <w:t xml:space="preserve"> </w:t>
      </w:r>
      <w:r>
        <w:rPr>
          <w:color w:val="2B2B2B"/>
          <w:spacing w:val="-2"/>
          <w:w w:val="105"/>
        </w:rPr>
        <w:t>committees"</w:t>
      </w:r>
      <w:r>
        <w:rPr>
          <w:color w:val="2B2B2B"/>
          <w:spacing w:val="-4"/>
          <w:w w:val="105"/>
        </w:rPr>
        <w:t xml:space="preserve"> </w:t>
      </w:r>
      <w:r>
        <w:rPr>
          <w:color w:val="2B2B2B"/>
          <w:spacing w:val="-2"/>
          <w:w w:val="105"/>
        </w:rPr>
        <w:t>to</w:t>
      </w:r>
      <w:r>
        <w:rPr>
          <w:color w:val="2B2B2B"/>
          <w:spacing w:val="-4"/>
          <w:w w:val="105"/>
        </w:rPr>
        <w:t xml:space="preserve"> </w:t>
      </w:r>
      <w:r>
        <w:rPr>
          <w:color w:val="2B2B2B"/>
          <w:spacing w:val="-2"/>
          <w:w w:val="105"/>
        </w:rPr>
        <w:t xml:space="preserve">monitor conditions </w:t>
      </w:r>
      <w:r>
        <w:rPr>
          <w:color w:val="2B2B2B"/>
          <w:w w:val="105"/>
        </w:rPr>
        <w:t xml:space="preserve">in the </w:t>
      </w:r>
      <w:r>
        <w:rPr>
          <w:i/>
          <w:color w:val="2B2B2B"/>
          <w:w w:val="105"/>
        </w:rPr>
        <w:t xml:space="preserve">''granjas" </w:t>
      </w:r>
      <w:r>
        <w:rPr>
          <w:color w:val="2B2B2B"/>
          <w:w w:val="105"/>
        </w:rPr>
        <w:t>and other psychiatric institutions.</w:t>
      </w:r>
      <w:r>
        <w:rPr>
          <w:color w:val="2B2B2B"/>
          <w:w w:val="105"/>
          <w:vertAlign w:val="superscript"/>
        </w:rPr>
        <w:t>53</w:t>
      </w:r>
      <w:r>
        <w:rPr>
          <w:color w:val="2B2B2B"/>
          <w:spacing w:val="40"/>
          <w:w w:val="105"/>
        </w:rPr>
        <w:t xml:space="preserve"> </w:t>
      </w:r>
      <w:r>
        <w:rPr>
          <w:color w:val="2B2B2B"/>
          <w:w w:val="105"/>
        </w:rPr>
        <w:t>The mental health law also established the Division of</w:t>
      </w:r>
      <w:r>
        <w:rPr>
          <w:color w:val="2B2B2B"/>
          <w:spacing w:val="-12"/>
          <w:w w:val="105"/>
        </w:rPr>
        <w:t xml:space="preserve"> </w:t>
      </w:r>
      <w:r>
        <w:rPr>
          <w:color w:val="2B2B2B"/>
          <w:w w:val="105"/>
        </w:rPr>
        <w:t>Mental Health</w:t>
      </w:r>
      <w:r>
        <w:rPr>
          <w:color w:val="2B2B2B"/>
          <w:spacing w:val="-3"/>
          <w:w w:val="105"/>
        </w:rPr>
        <w:t xml:space="preserve"> </w:t>
      </w:r>
      <w:r>
        <w:rPr>
          <w:color w:val="2B2B2B"/>
          <w:w w:val="105"/>
        </w:rPr>
        <w:t>(Coordinaci6n de</w:t>
      </w:r>
      <w:r>
        <w:rPr>
          <w:color w:val="2B2B2B"/>
          <w:spacing w:val="-6"/>
          <w:w w:val="105"/>
        </w:rPr>
        <w:t xml:space="preserve"> </w:t>
      </w:r>
      <w:r>
        <w:rPr>
          <w:color w:val="2B2B2B"/>
          <w:w w:val="105"/>
        </w:rPr>
        <w:t>Salud</w:t>
      </w:r>
      <w:r>
        <w:rPr>
          <w:color w:val="2B2B2B"/>
          <w:spacing w:val="-1"/>
          <w:w w:val="105"/>
        </w:rPr>
        <w:t xml:space="preserve"> </w:t>
      </w:r>
      <w:r>
        <w:rPr>
          <w:color w:val="2B2B2B"/>
          <w:w w:val="105"/>
        </w:rPr>
        <w:t>Mental), under</w:t>
      </w:r>
      <w:r>
        <w:rPr>
          <w:color w:val="2B2B2B"/>
          <w:spacing w:val="-4"/>
          <w:w w:val="105"/>
        </w:rPr>
        <w:t xml:space="preserve"> </w:t>
      </w:r>
      <w:r>
        <w:rPr>
          <w:color w:val="2B2B2B"/>
          <w:w w:val="105"/>
        </w:rPr>
        <w:t>the</w:t>
      </w:r>
      <w:r>
        <w:rPr>
          <w:color w:val="2B2B2B"/>
          <w:spacing w:val="-9"/>
          <w:w w:val="105"/>
        </w:rPr>
        <w:t xml:space="preserve"> </w:t>
      </w:r>
      <w:r>
        <w:rPr>
          <w:color w:val="2B2B2B"/>
          <w:w w:val="105"/>
        </w:rPr>
        <w:t>authority of</w:t>
      </w:r>
      <w:r>
        <w:rPr>
          <w:color w:val="2B2B2B"/>
          <w:spacing w:val="-6"/>
          <w:w w:val="105"/>
        </w:rPr>
        <w:t xml:space="preserve"> </w:t>
      </w:r>
      <w:r>
        <w:rPr>
          <w:color w:val="2B2B2B"/>
          <w:w w:val="105"/>
        </w:rPr>
        <w:t>the</w:t>
      </w:r>
      <w:r>
        <w:rPr>
          <w:color w:val="2B2B2B"/>
          <w:spacing w:val="-1"/>
          <w:w w:val="105"/>
        </w:rPr>
        <w:t xml:space="preserve"> </w:t>
      </w:r>
      <w:r>
        <w:rPr>
          <w:color w:val="2B2B2B"/>
          <w:w w:val="105"/>
        </w:rPr>
        <w:t>Secretariat of Health, to establish mental health policy.</w:t>
      </w:r>
      <w:r>
        <w:rPr>
          <w:color w:val="2B2B2B"/>
          <w:spacing w:val="40"/>
          <w:w w:val="105"/>
        </w:rPr>
        <w:t xml:space="preserve"> </w:t>
      </w:r>
      <w:r>
        <w:rPr>
          <w:color w:val="2B2B2B"/>
          <w:w w:val="105"/>
        </w:rPr>
        <w:t>The Division of Mental Health also serves as a monitoring</w:t>
      </w:r>
      <w:r>
        <w:rPr>
          <w:color w:val="2B2B2B"/>
          <w:spacing w:val="-5"/>
          <w:w w:val="105"/>
        </w:rPr>
        <w:t xml:space="preserve"> </w:t>
      </w:r>
      <w:r>
        <w:rPr>
          <w:color w:val="2B2B2B"/>
          <w:w w:val="105"/>
        </w:rPr>
        <w:t>agency</w:t>
      </w:r>
      <w:r>
        <w:rPr>
          <w:color w:val="2B2B2B"/>
          <w:spacing w:val="-13"/>
          <w:w w:val="105"/>
        </w:rPr>
        <w:t xml:space="preserve"> </w:t>
      </w:r>
      <w:r>
        <w:rPr>
          <w:color w:val="2B2B2B"/>
          <w:w w:val="105"/>
        </w:rPr>
        <w:t>which</w:t>
      </w:r>
      <w:r>
        <w:rPr>
          <w:color w:val="2B2B2B"/>
          <w:spacing w:val="-14"/>
          <w:w w:val="105"/>
        </w:rPr>
        <w:t xml:space="preserve"> </w:t>
      </w:r>
      <w:r>
        <w:rPr>
          <w:color w:val="2B2B2B"/>
          <w:w w:val="105"/>
        </w:rPr>
        <w:t>can</w:t>
      </w:r>
      <w:r>
        <w:rPr>
          <w:color w:val="2B2B2B"/>
          <w:spacing w:val="-15"/>
          <w:w w:val="105"/>
        </w:rPr>
        <w:t xml:space="preserve"> </w:t>
      </w:r>
      <w:r>
        <w:rPr>
          <w:color w:val="2B2B2B"/>
          <w:w w:val="105"/>
        </w:rPr>
        <w:t>make</w:t>
      </w:r>
      <w:r>
        <w:rPr>
          <w:color w:val="2B2B2B"/>
          <w:spacing w:val="-10"/>
          <w:w w:val="105"/>
        </w:rPr>
        <w:t xml:space="preserve"> </w:t>
      </w:r>
      <w:r>
        <w:rPr>
          <w:color w:val="2B2B2B"/>
          <w:w w:val="105"/>
        </w:rPr>
        <w:t>confidential recommendations</w:t>
      </w:r>
      <w:r>
        <w:rPr>
          <w:color w:val="2B2B2B"/>
          <w:spacing w:val="-13"/>
          <w:w w:val="105"/>
        </w:rPr>
        <w:t xml:space="preserve"> </w:t>
      </w:r>
      <w:r>
        <w:rPr>
          <w:color w:val="2B2B2B"/>
          <w:w w:val="105"/>
        </w:rPr>
        <w:t>to</w:t>
      </w:r>
      <w:r>
        <w:rPr>
          <w:color w:val="2B2B2B"/>
          <w:spacing w:val="-15"/>
          <w:w w:val="105"/>
        </w:rPr>
        <w:t xml:space="preserve"> </w:t>
      </w:r>
      <w:r>
        <w:rPr>
          <w:color w:val="2B2B2B"/>
          <w:w w:val="105"/>
        </w:rPr>
        <w:t>institutions</w:t>
      </w:r>
      <w:r>
        <w:rPr>
          <w:color w:val="2B2B2B"/>
          <w:spacing w:val="-13"/>
          <w:w w:val="105"/>
        </w:rPr>
        <w:t xml:space="preserve"> </w:t>
      </w:r>
      <w:r>
        <w:rPr>
          <w:color w:val="2B2B2B"/>
          <w:w w:val="105"/>
        </w:rPr>
        <w:t>for</w:t>
      </w:r>
      <w:r>
        <w:rPr>
          <w:color w:val="2B2B2B"/>
          <w:spacing w:val="-15"/>
          <w:w w:val="105"/>
        </w:rPr>
        <w:t xml:space="preserve"> </w:t>
      </w:r>
      <w:r>
        <w:rPr>
          <w:color w:val="2B2B2B"/>
          <w:w w:val="105"/>
        </w:rPr>
        <w:t>the</w:t>
      </w:r>
      <w:r>
        <w:rPr>
          <w:color w:val="2B2B2B"/>
          <w:spacing w:val="-13"/>
          <w:w w:val="105"/>
        </w:rPr>
        <w:t xml:space="preserve"> </w:t>
      </w:r>
      <w:r>
        <w:rPr>
          <w:color w:val="2B2B2B"/>
          <w:w w:val="105"/>
        </w:rPr>
        <w:t>reform</w:t>
      </w:r>
      <w:r>
        <w:rPr>
          <w:color w:val="2B2B2B"/>
          <w:spacing w:val="-10"/>
          <w:w w:val="105"/>
        </w:rPr>
        <w:t xml:space="preserve"> </w:t>
      </w:r>
      <w:r>
        <w:rPr>
          <w:color w:val="2B2B2B"/>
          <w:w w:val="105"/>
        </w:rPr>
        <w:t>of treatment practices needed to bring</w:t>
      </w:r>
      <w:r>
        <w:rPr>
          <w:color w:val="2B2B2B"/>
          <w:spacing w:val="-7"/>
          <w:w w:val="105"/>
        </w:rPr>
        <w:t xml:space="preserve"> </w:t>
      </w:r>
      <w:r>
        <w:rPr>
          <w:color w:val="2B2B2B"/>
          <w:w w:val="105"/>
        </w:rPr>
        <w:t>service</w:t>
      </w:r>
      <w:r>
        <w:rPr>
          <w:color w:val="2B2B2B"/>
          <w:spacing w:val="-3"/>
          <w:w w:val="105"/>
        </w:rPr>
        <w:t xml:space="preserve"> </w:t>
      </w:r>
      <w:r>
        <w:rPr>
          <w:color w:val="2B2B2B"/>
          <w:w w:val="105"/>
        </w:rPr>
        <w:t>systems</w:t>
      </w:r>
      <w:r>
        <w:rPr>
          <w:color w:val="2B2B2B"/>
          <w:spacing w:val="-5"/>
          <w:w w:val="105"/>
        </w:rPr>
        <w:t xml:space="preserve"> </w:t>
      </w:r>
      <w:r>
        <w:rPr>
          <w:color w:val="2B2B2B"/>
          <w:w w:val="105"/>
        </w:rPr>
        <w:t>into compliance</w:t>
      </w:r>
      <w:r>
        <w:rPr>
          <w:color w:val="2B2B2B"/>
          <w:spacing w:val="-5"/>
          <w:w w:val="105"/>
        </w:rPr>
        <w:t xml:space="preserve"> </w:t>
      </w:r>
      <w:r>
        <w:rPr>
          <w:color w:val="2B2B2B"/>
          <w:w w:val="105"/>
        </w:rPr>
        <w:t>with</w:t>
      </w:r>
      <w:r>
        <w:rPr>
          <w:color w:val="2B2B2B"/>
          <w:spacing w:val="-8"/>
          <w:w w:val="105"/>
        </w:rPr>
        <w:t xml:space="preserve"> </w:t>
      </w:r>
      <w:r>
        <w:rPr>
          <w:color w:val="2B2B2B"/>
          <w:w w:val="105"/>
        </w:rPr>
        <w:t>the</w:t>
      </w:r>
      <w:r>
        <w:rPr>
          <w:color w:val="2B2B2B"/>
          <w:spacing w:val="-16"/>
          <w:w w:val="105"/>
        </w:rPr>
        <w:t xml:space="preserve"> </w:t>
      </w:r>
      <w:r>
        <w:rPr>
          <w:color w:val="2B2B2B"/>
          <w:w w:val="105"/>
        </w:rPr>
        <w:t>mental</w:t>
      </w:r>
      <w:r>
        <w:rPr>
          <w:color w:val="2B2B2B"/>
          <w:spacing w:val="-6"/>
          <w:w w:val="105"/>
        </w:rPr>
        <w:t xml:space="preserve"> </w:t>
      </w:r>
      <w:r>
        <w:rPr>
          <w:color w:val="2B2B2B"/>
          <w:w w:val="105"/>
        </w:rPr>
        <w:t>health</w:t>
      </w:r>
      <w:r>
        <w:rPr>
          <w:color w:val="2B2B2B"/>
          <w:spacing w:val="-6"/>
          <w:w w:val="105"/>
        </w:rPr>
        <w:t xml:space="preserve"> </w:t>
      </w:r>
      <w:r>
        <w:rPr>
          <w:color w:val="2B2B2B"/>
          <w:w w:val="105"/>
        </w:rPr>
        <w:t>law.</w:t>
      </w:r>
    </w:p>
    <w:p w14:paraId="74E1B6A1" w14:textId="77777777" w:rsidR="00C8194E" w:rsidRDefault="00C8194E" w:rsidP="00C8194E">
      <w:pPr>
        <w:pStyle w:val="BodyText"/>
        <w:spacing w:before="18"/>
      </w:pPr>
    </w:p>
    <w:p w14:paraId="122829B7" w14:textId="77777777" w:rsidR="00C8194E" w:rsidRDefault="00C8194E" w:rsidP="00C8194E">
      <w:pPr>
        <w:pStyle w:val="BodyText"/>
        <w:spacing w:before="1" w:line="259" w:lineRule="auto"/>
        <w:ind w:left="203" w:right="728" w:firstLine="727"/>
        <w:jc w:val="both"/>
      </w:pPr>
      <w:r>
        <w:rPr>
          <w:color w:val="2B2B2B"/>
          <w:w w:val="105"/>
        </w:rPr>
        <w:t>The citizens committees have total access to review the</w:t>
      </w:r>
      <w:r>
        <w:rPr>
          <w:color w:val="2B2B2B"/>
          <w:spacing w:val="-1"/>
          <w:w w:val="105"/>
        </w:rPr>
        <w:t xml:space="preserve"> </w:t>
      </w:r>
      <w:r>
        <w:rPr>
          <w:color w:val="2B2B2B"/>
          <w:w w:val="105"/>
        </w:rPr>
        <w:t>institution's treatment programs, including the</w:t>
      </w:r>
      <w:r>
        <w:rPr>
          <w:color w:val="2B2B2B"/>
          <w:spacing w:val="-7"/>
          <w:w w:val="105"/>
        </w:rPr>
        <w:t xml:space="preserve"> </w:t>
      </w:r>
      <w:r>
        <w:rPr>
          <w:color w:val="2B2B2B"/>
          <w:w w:val="105"/>
        </w:rPr>
        <w:t>service</w:t>
      </w:r>
      <w:r>
        <w:rPr>
          <w:color w:val="2B2B2B"/>
          <w:spacing w:val="-3"/>
          <w:w w:val="105"/>
        </w:rPr>
        <w:t xml:space="preserve"> </w:t>
      </w:r>
      <w:r>
        <w:rPr>
          <w:color w:val="2B2B2B"/>
          <w:w w:val="105"/>
        </w:rPr>
        <w:t>user's</w:t>
      </w:r>
      <w:r>
        <w:rPr>
          <w:color w:val="2B2B2B"/>
          <w:spacing w:val="-3"/>
          <w:w w:val="105"/>
        </w:rPr>
        <w:t xml:space="preserve"> </w:t>
      </w:r>
      <w:r>
        <w:rPr>
          <w:color w:val="2B2B2B"/>
          <w:w w:val="105"/>
        </w:rPr>
        <w:t>physical and psychiatric</w:t>
      </w:r>
      <w:r>
        <w:rPr>
          <w:color w:val="2B2B2B"/>
          <w:spacing w:val="-6"/>
          <w:w w:val="105"/>
        </w:rPr>
        <w:t xml:space="preserve"> </w:t>
      </w:r>
      <w:r>
        <w:rPr>
          <w:color w:val="2B2B2B"/>
          <w:w w:val="105"/>
        </w:rPr>
        <w:t>records, as</w:t>
      </w:r>
      <w:r>
        <w:rPr>
          <w:color w:val="2B2B2B"/>
          <w:spacing w:val="-9"/>
          <w:w w:val="105"/>
        </w:rPr>
        <w:t xml:space="preserve"> </w:t>
      </w:r>
      <w:r>
        <w:rPr>
          <w:color w:val="2B2B2B"/>
          <w:w w:val="105"/>
        </w:rPr>
        <w:t>well</w:t>
      </w:r>
      <w:r>
        <w:rPr>
          <w:color w:val="2B2B2B"/>
          <w:spacing w:val="-1"/>
          <w:w w:val="105"/>
        </w:rPr>
        <w:t xml:space="preserve"> </w:t>
      </w:r>
      <w:r>
        <w:rPr>
          <w:color w:val="2B2B2B"/>
          <w:w w:val="105"/>
        </w:rPr>
        <w:t>as</w:t>
      </w:r>
      <w:r>
        <w:rPr>
          <w:color w:val="2B2B2B"/>
          <w:spacing w:val="-9"/>
          <w:w w:val="105"/>
        </w:rPr>
        <w:t xml:space="preserve"> </w:t>
      </w:r>
      <w:r>
        <w:rPr>
          <w:color w:val="2B2B2B"/>
          <w:w w:val="105"/>
        </w:rPr>
        <w:t>the</w:t>
      </w:r>
      <w:r>
        <w:rPr>
          <w:color w:val="2B2B2B"/>
          <w:spacing w:val="-4"/>
          <w:w w:val="105"/>
        </w:rPr>
        <w:t xml:space="preserve"> </w:t>
      </w:r>
      <w:r>
        <w:rPr>
          <w:color w:val="2B2B2B"/>
          <w:w w:val="105"/>
        </w:rPr>
        <w:t>administrative</w:t>
      </w:r>
      <w:r>
        <w:rPr>
          <w:color w:val="2B2B2B"/>
          <w:spacing w:val="-16"/>
          <w:w w:val="105"/>
        </w:rPr>
        <w:t xml:space="preserve"> </w:t>
      </w:r>
      <w:r>
        <w:rPr>
          <w:color w:val="2B2B2B"/>
          <w:w w:val="105"/>
        </w:rPr>
        <w:t>records of the hospital.</w:t>
      </w:r>
      <w:r>
        <w:rPr>
          <w:color w:val="2B2B2B"/>
          <w:spacing w:val="40"/>
          <w:w w:val="105"/>
        </w:rPr>
        <w:t xml:space="preserve"> </w:t>
      </w:r>
      <w:r>
        <w:rPr>
          <w:color w:val="2B2B2B"/>
          <w:w w:val="105"/>
        </w:rPr>
        <w:t>A representative</w:t>
      </w:r>
      <w:r>
        <w:rPr>
          <w:color w:val="2B2B2B"/>
          <w:spacing w:val="-2"/>
          <w:w w:val="105"/>
        </w:rPr>
        <w:t xml:space="preserve"> </w:t>
      </w:r>
      <w:r>
        <w:rPr>
          <w:color w:val="2B2B2B"/>
          <w:w w:val="105"/>
        </w:rPr>
        <w:t>of the citizens committee takes part in</w:t>
      </w:r>
      <w:r>
        <w:rPr>
          <w:color w:val="2B2B2B"/>
          <w:spacing w:val="-3"/>
          <w:w w:val="105"/>
        </w:rPr>
        <w:t xml:space="preserve"> </w:t>
      </w:r>
      <w:r>
        <w:rPr>
          <w:color w:val="2B2B2B"/>
          <w:w w:val="105"/>
        </w:rPr>
        <w:t>the ethics and oversight Committee, which must be established within each institution.</w:t>
      </w:r>
      <w:r>
        <w:rPr>
          <w:color w:val="2B2B2B"/>
          <w:spacing w:val="40"/>
          <w:w w:val="105"/>
        </w:rPr>
        <w:t xml:space="preserve"> </w:t>
      </w:r>
      <w:r>
        <w:rPr>
          <w:color w:val="2B2B2B"/>
          <w:w w:val="105"/>
        </w:rPr>
        <w:t xml:space="preserve">Information available to the Committee from observations or direct communication on users' clinical records must be </w:t>
      </w:r>
      <w:r>
        <w:rPr>
          <w:color w:val="2B2B2B"/>
        </w:rPr>
        <w:t>confidential.</w:t>
      </w:r>
      <w:r>
        <w:rPr>
          <w:color w:val="2B2B2B"/>
          <w:spacing w:val="-15"/>
        </w:rPr>
        <w:t xml:space="preserve"> </w:t>
      </w:r>
      <w:r>
        <w:rPr>
          <w:color w:val="2B2B2B"/>
          <w:vertAlign w:val="superscript"/>
        </w:rPr>
        <w:t>54</w:t>
      </w:r>
      <w:r>
        <w:rPr>
          <w:color w:val="2B2B2B"/>
          <w:spacing w:val="37"/>
        </w:rPr>
        <w:t xml:space="preserve"> </w:t>
      </w:r>
      <w:r>
        <w:rPr>
          <w:color w:val="2B2B2B"/>
        </w:rPr>
        <w:t>Since the</w:t>
      </w:r>
      <w:r>
        <w:rPr>
          <w:color w:val="2B2B2B"/>
          <w:spacing w:val="-1"/>
        </w:rPr>
        <w:t xml:space="preserve"> </w:t>
      </w:r>
      <w:r>
        <w:rPr>
          <w:color w:val="2B2B2B"/>
        </w:rPr>
        <w:t>establishment</w:t>
      </w:r>
      <w:r>
        <w:rPr>
          <w:color w:val="2B2B2B"/>
          <w:spacing w:val="27"/>
        </w:rPr>
        <w:t xml:space="preserve"> </w:t>
      </w:r>
      <w:r>
        <w:rPr>
          <w:color w:val="2B2B2B"/>
        </w:rPr>
        <w:t>of</w:t>
      </w:r>
      <w:r>
        <w:rPr>
          <w:color w:val="2B2B2B"/>
          <w:spacing w:val="-8"/>
        </w:rPr>
        <w:t xml:space="preserve"> </w:t>
      </w:r>
      <w:r>
        <w:rPr>
          <w:color w:val="2B2B2B"/>
        </w:rPr>
        <w:t>the</w:t>
      </w:r>
      <w:r>
        <w:rPr>
          <w:color w:val="2B2B2B"/>
          <w:spacing w:val="-5"/>
        </w:rPr>
        <w:t xml:space="preserve"> </w:t>
      </w:r>
      <w:r>
        <w:rPr>
          <w:color w:val="2B2B2B"/>
        </w:rPr>
        <w:t>mental</w:t>
      </w:r>
      <w:r>
        <w:rPr>
          <w:color w:val="2B2B2B"/>
          <w:spacing w:val="-3"/>
        </w:rPr>
        <w:t xml:space="preserve"> </w:t>
      </w:r>
      <w:r>
        <w:rPr>
          <w:color w:val="2B2B2B"/>
        </w:rPr>
        <w:t>health</w:t>
      </w:r>
      <w:r>
        <w:rPr>
          <w:color w:val="2B2B2B"/>
          <w:spacing w:val="-8"/>
        </w:rPr>
        <w:t xml:space="preserve"> </w:t>
      </w:r>
      <w:r>
        <w:rPr>
          <w:color w:val="2B2B2B"/>
        </w:rPr>
        <w:t>law, at</w:t>
      </w:r>
      <w:r>
        <w:rPr>
          <w:color w:val="2B2B2B"/>
          <w:spacing w:val="-4"/>
        </w:rPr>
        <w:t xml:space="preserve"> </w:t>
      </w:r>
      <w:r>
        <w:rPr>
          <w:color w:val="2B2B2B"/>
        </w:rPr>
        <w:t xml:space="preserve">least six psychiatric hospitals and </w:t>
      </w:r>
      <w:r>
        <w:rPr>
          <w:i/>
          <w:color w:val="2B2B2B"/>
          <w:w w:val="105"/>
        </w:rPr>
        <w:t xml:space="preserve">"granjas" </w:t>
      </w:r>
      <w:r>
        <w:rPr>
          <w:color w:val="2B2B2B"/>
          <w:w w:val="105"/>
        </w:rPr>
        <w:t>in</w:t>
      </w:r>
      <w:r>
        <w:rPr>
          <w:color w:val="2B2B2B"/>
          <w:spacing w:val="-7"/>
          <w:w w:val="105"/>
        </w:rPr>
        <w:t xml:space="preserve"> </w:t>
      </w:r>
      <w:r>
        <w:rPr>
          <w:color w:val="2B2B2B"/>
          <w:w w:val="105"/>
        </w:rPr>
        <w:t>Mexico City</w:t>
      </w:r>
      <w:r>
        <w:rPr>
          <w:color w:val="2B2B2B"/>
          <w:spacing w:val="-1"/>
          <w:w w:val="105"/>
        </w:rPr>
        <w:t xml:space="preserve"> </w:t>
      </w:r>
      <w:r>
        <w:rPr>
          <w:color w:val="2B2B2B"/>
          <w:w w:val="105"/>
        </w:rPr>
        <w:t>have established citizens committees.</w:t>
      </w:r>
      <w:r>
        <w:rPr>
          <w:color w:val="2B2B2B"/>
          <w:spacing w:val="-37"/>
          <w:w w:val="105"/>
        </w:rPr>
        <w:t xml:space="preserve"> </w:t>
      </w:r>
      <w:r>
        <w:rPr>
          <w:color w:val="2B2B2B"/>
          <w:w w:val="105"/>
          <w:vertAlign w:val="superscript"/>
        </w:rPr>
        <w:t>55</w:t>
      </w:r>
    </w:p>
    <w:p w14:paraId="29D50243" w14:textId="77777777" w:rsidR="00C8194E" w:rsidRDefault="00C8194E" w:rsidP="00C8194E">
      <w:pPr>
        <w:pStyle w:val="BodyText"/>
        <w:spacing w:before="13"/>
      </w:pPr>
    </w:p>
    <w:p w14:paraId="6BC48154" w14:textId="77777777" w:rsidR="00C8194E" w:rsidRDefault="00C8194E" w:rsidP="00C8194E">
      <w:pPr>
        <w:pStyle w:val="BodyText"/>
        <w:spacing w:before="1" w:line="259" w:lineRule="auto"/>
        <w:ind w:left="199" w:right="737" w:firstLine="721"/>
        <w:jc w:val="both"/>
      </w:pPr>
      <w:r>
        <w:rPr>
          <w:color w:val="2B2B2B"/>
        </w:rPr>
        <w:t>The major limitation of the federal mental health law is that it does not contain</w:t>
      </w:r>
      <w:r>
        <w:rPr>
          <w:color w:val="2B2B2B"/>
          <w:spacing w:val="40"/>
        </w:rPr>
        <w:t xml:space="preserve"> </w:t>
      </w:r>
      <w:r>
        <w:rPr>
          <w:color w:val="2B2B2B"/>
        </w:rPr>
        <w:t>prov1S1ons requiring independent review of</w:t>
      </w:r>
      <w:r>
        <w:rPr>
          <w:color w:val="2B2B2B"/>
          <w:spacing w:val="-4"/>
        </w:rPr>
        <w:t xml:space="preserve"> </w:t>
      </w:r>
      <w:r>
        <w:rPr>
          <w:color w:val="2B2B2B"/>
        </w:rPr>
        <w:t>civil commitment.</w:t>
      </w:r>
      <w:r>
        <w:rPr>
          <w:color w:val="2B2B2B"/>
          <w:spacing w:val="40"/>
        </w:rPr>
        <w:t xml:space="preserve"> </w:t>
      </w:r>
      <w:r>
        <w:rPr>
          <w:color w:val="2B2B2B"/>
        </w:rPr>
        <w:t>This aspect of</w:t>
      </w:r>
      <w:r>
        <w:rPr>
          <w:color w:val="2B2B2B"/>
          <w:spacing w:val="-8"/>
        </w:rPr>
        <w:t xml:space="preserve"> </w:t>
      </w:r>
      <w:r>
        <w:rPr>
          <w:color w:val="2B2B2B"/>
        </w:rPr>
        <w:t>Mexican law</w:t>
      </w:r>
      <w:r>
        <w:rPr>
          <w:color w:val="2B2B2B"/>
          <w:spacing w:val="-8"/>
        </w:rPr>
        <w:t xml:space="preserve"> </w:t>
      </w:r>
      <w:r>
        <w:rPr>
          <w:color w:val="2B2B2B"/>
        </w:rPr>
        <w:t>is</w:t>
      </w:r>
      <w:r>
        <w:rPr>
          <w:color w:val="2B2B2B"/>
          <w:spacing w:val="-10"/>
        </w:rPr>
        <w:t xml:space="preserve"> </w:t>
      </w:r>
      <w:r>
        <w:rPr>
          <w:color w:val="2B2B2B"/>
        </w:rPr>
        <w:t>examined in</w:t>
      </w:r>
      <w:r>
        <w:rPr>
          <w:color w:val="2B2B2B"/>
          <w:spacing w:val="-4"/>
        </w:rPr>
        <w:t xml:space="preserve"> </w:t>
      </w:r>
      <w:r>
        <w:rPr>
          <w:color w:val="2B2B2B"/>
        </w:rPr>
        <w:t>more detail below in Section III. C.</w:t>
      </w:r>
    </w:p>
    <w:p w14:paraId="6CA26E2C" w14:textId="77777777" w:rsidR="00C8194E" w:rsidRDefault="00C8194E" w:rsidP="00C8194E">
      <w:pPr>
        <w:pStyle w:val="BodyText"/>
        <w:spacing w:before="22"/>
      </w:pPr>
    </w:p>
    <w:p w14:paraId="2E697529" w14:textId="77777777" w:rsidR="00C8194E" w:rsidRDefault="00C8194E" w:rsidP="00C8194E">
      <w:pPr>
        <w:pStyle w:val="Heading4"/>
        <w:numPr>
          <w:ilvl w:val="2"/>
          <w:numId w:val="22"/>
        </w:numPr>
        <w:tabs>
          <w:tab w:val="left" w:pos="919"/>
        </w:tabs>
        <w:ind w:left="919" w:hanging="723"/>
        <w:jc w:val="left"/>
        <w:rPr>
          <w:color w:val="2B2B2B"/>
        </w:rPr>
      </w:pPr>
      <w:bookmarkStart w:id="11" w:name="_TOC_250034"/>
      <w:r>
        <w:rPr>
          <w:color w:val="2B2B2B"/>
          <w:w w:val="105"/>
        </w:rPr>
        <w:t>Current</w:t>
      </w:r>
      <w:r>
        <w:rPr>
          <w:color w:val="2B2B2B"/>
          <w:spacing w:val="-1"/>
          <w:w w:val="105"/>
        </w:rPr>
        <w:t xml:space="preserve"> </w:t>
      </w:r>
      <w:r>
        <w:rPr>
          <w:color w:val="2B2B2B"/>
          <w:w w:val="105"/>
        </w:rPr>
        <w:t>structure</w:t>
      </w:r>
      <w:r>
        <w:rPr>
          <w:color w:val="2B2B2B"/>
          <w:spacing w:val="-8"/>
          <w:w w:val="105"/>
        </w:rPr>
        <w:t xml:space="preserve"> </w:t>
      </w:r>
      <w:r>
        <w:rPr>
          <w:color w:val="2B2B2B"/>
          <w:w w:val="105"/>
        </w:rPr>
        <w:t>of</w:t>
      </w:r>
      <w:r>
        <w:rPr>
          <w:color w:val="2B2B2B"/>
          <w:spacing w:val="-14"/>
          <w:w w:val="105"/>
        </w:rPr>
        <w:t xml:space="preserve"> </w:t>
      </w:r>
      <w:bookmarkEnd w:id="11"/>
      <w:r>
        <w:rPr>
          <w:color w:val="2B2B2B"/>
          <w:spacing w:val="-2"/>
          <w:w w:val="105"/>
        </w:rPr>
        <w:t>services</w:t>
      </w:r>
    </w:p>
    <w:p w14:paraId="1EC08462" w14:textId="77777777" w:rsidR="00C8194E" w:rsidRDefault="00C8194E" w:rsidP="00C8194E">
      <w:pPr>
        <w:pStyle w:val="BodyText"/>
        <w:spacing w:before="33"/>
        <w:rPr>
          <w:b/>
        </w:rPr>
      </w:pPr>
    </w:p>
    <w:p w14:paraId="5AA358F3" w14:textId="77777777" w:rsidR="00C8194E" w:rsidRDefault="00C8194E" w:rsidP="00C8194E">
      <w:pPr>
        <w:pStyle w:val="BodyText"/>
        <w:spacing w:line="259" w:lineRule="auto"/>
        <w:ind w:left="186" w:right="738" w:firstLine="724"/>
        <w:jc w:val="both"/>
      </w:pPr>
      <w:r>
        <w:rPr>
          <w:color w:val="2B2B2B"/>
        </w:rPr>
        <w:t>Mexico is</w:t>
      </w:r>
      <w:r>
        <w:rPr>
          <w:color w:val="2B2B2B"/>
          <w:spacing w:val="-9"/>
        </w:rPr>
        <w:t xml:space="preserve"> </w:t>
      </w:r>
      <w:r>
        <w:rPr>
          <w:color w:val="2B2B2B"/>
        </w:rPr>
        <w:t>divided into 31</w:t>
      </w:r>
      <w:r>
        <w:rPr>
          <w:color w:val="2B2B2B"/>
          <w:spacing w:val="-2"/>
        </w:rPr>
        <w:t xml:space="preserve"> </w:t>
      </w:r>
      <w:r>
        <w:rPr>
          <w:color w:val="2B2B2B"/>
        </w:rPr>
        <w:t>states and territories, each of</w:t>
      </w:r>
      <w:r>
        <w:rPr>
          <w:color w:val="2B2B2B"/>
          <w:spacing w:val="-5"/>
        </w:rPr>
        <w:t xml:space="preserve"> </w:t>
      </w:r>
      <w:r>
        <w:rPr>
          <w:color w:val="2B2B2B"/>
        </w:rPr>
        <w:t>which administers its</w:t>
      </w:r>
      <w:r>
        <w:rPr>
          <w:color w:val="2B2B2B"/>
          <w:spacing w:val="-2"/>
        </w:rPr>
        <w:t xml:space="preserve"> </w:t>
      </w:r>
      <w:r>
        <w:rPr>
          <w:color w:val="2B2B2B"/>
        </w:rPr>
        <w:t>own health care programs, including mental health programs.</w:t>
      </w:r>
      <w:r>
        <w:rPr>
          <w:color w:val="2B2B2B"/>
          <w:spacing w:val="40"/>
        </w:rPr>
        <w:t xml:space="preserve"> </w:t>
      </w:r>
      <w:r>
        <w:rPr>
          <w:color w:val="2B2B2B"/>
        </w:rPr>
        <w:t>All state programs are regulated by the Federal Government.</w:t>
      </w:r>
      <w:r>
        <w:rPr>
          <w:color w:val="2B2B2B"/>
          <w:spacing w:val="40"/>
        </w:rPr>
        <w:t xml:space="preserve"> </w:t>
      </w:r>
      <w:r>
        <w:rPr>
          <w:color w:val="2B2B2B"/>
        </w:rPr>
        <w:t>The Secretary of Health oversees the national health system and directs policies regarding preventative treatment and social services for different types of mental health institutions. Within</w:t>
      </w:r>
      <w:r>
        <w:rPr>
          <w:color w:val="2B2B2B"/>
          <w:spacing w:val="-14"/>
        </w:rPr>
        <w:t xml:space="preserve"> </w:t>
      </w:r>
      <w:r>
        <w:rPr>
          <w:color w:val="2B2B2B"/>
        </w:rPr>
        <w:t>Mexico, there are</w:t>
      </w:r>
      <w:r>
        <w:rPr>
          <w:color w:val="2B2B2B"/>
          <w:spacing w:val="-5"/>
        </w:rPr>
        <w:t xml:space="preserve"> </w:t>
      </w:r>
      <w:r>
        <w:rPr>
          <w:color w:val="2B2B2B"/>
        </w:rPr>
        <w:t>32</w:t>
      </w:r>
      <w:r>
        <w:rPr>
          <w:color w:val="2B2B2B"/>
          <w:spacing w:val="-3"/>
        </w:rPr>
        <w:t xml:space="preserve"> </w:t>
      </w:r>
      <w:r>
        <w:rPr>
          <w:color w:val="2B2B2B"/>
        </w:rPr>
        <w:t>public psychiatric institutions, ten private psychiatric hospitals, and</w:t>
      </w:r>
      <w:r>
        <w:rPr>
          <w:color w:val="2B2B2B"/>
          <w:spacing w:val="-3"/>
        </w:rPr>
        <w:t xml:space="preserve"> </w:t>
      </w:r>
      <w:r>
        <w:rPr>
          <w:color w:val="2B2B2B"/>
        </w:rPr>
        <w:t>four social security psychiatric hospitals.</w:t>
      </w:r>
      <w:r>
        <w:rPr>
          <w:color w:val="2B2B2B"/>
          <w:vertAlign w:val="superscript"/>
        </w:rPr>
        <w:t>56</w:t>
      </w:r>
      <w:r>
        <w:rPr>
          <w:color w:val="2B2B2B"/>
          <w:spacing w:val="40"/>
        </w:rPr>
        <w:t xml:space="preserve"> </w:t>
      </w:r>
      <w:r>
        <w:rPr>
          <w:color w:val="2B2B2B"/>
        </w:rPr>
        <w:t>In addition, Mexico City authorities provide services to indigent and homeless individuals through the</w:t>
      </w:r>
      <w:r>
        <w:rPr>
          <w:color w:val="2B2B2B"/>
          <w:spacing w:val="-10"/>
        </w:rPr>
        <w:t xml:space="preserve"> </w:t>
      </w:r>
      <w:r>
        <w:rPr>
          <w:i/>
          <w:color w:val="2B2B2B"/>
        </w:rPr>
        <w:t xml:space="preserve">Casas de Protecci6n Social </w:t>
      </w:r>
      <w:r>
        <w:rPr>
          <w:color w:val="2B2B2B"/>
        </w:rPr>
        <w:t>and administers two such institutions especially for people with mental disabilities.</w:t>
      </w:r>
    </w:p>
    <w:p w14:paraId="479848B4" w14:textId="77777777" w:rsidR="00C8194E" w:rsidRDefault="00C8194E" w:rsidP="00C8194E">
      <w:pPr>
        <w:pStyle w:val="BodyText"/>
        <w:spacing w:before="26"/>
        <w:rPr>
          <w:sz w:val="20"/>
        </w:rPr>
      </w:pPr>
      <w:r>
        <w:rPr>
          <w:noProof/>
        </w:rPr>
        <mc:AlternateContent>
          <mc:Choice Requires="wps">
            <w:drawing>
              <wp:anchor distT="0" distB="0" distL="0" distR="0" simplePos="0" relativeHeight="251682816" behindDoc="1" locked="0" layoutInCell="1" allowOverlap="1" wp14:anchorId="7495CAF2" wp14:editId="31978F57">
                <wp:simplePos x="0" y="0"/>
                <wp:positionH relativeFrom="page">
                  <wp:posOffset>732667</wp:posOffset>
                </wp:positionH>
                <wp:positionV relativeFrom="paragraph">
                  <wp:posOffset>178052</wp:posOffset>
                </wp:positionV>
                <wp:extent cx="1868805"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8805" cy="1270"/>
                        </a:xfrm>
                        <a:custGeom>
                          <a:avLst/>
                          <a:gdLst/>
                          <a:ahLst/>
                          <a:cxnLst/>
                          <a:rect l="l" t="t" r="r" b="b"/>
                          <a:pathLst>
                            <a:path w="1868805">
                              <a:moveTo>
                                <a:pt x="0" y="0"/>
                              </a:moveTo>
                              <a:lnTo>
                                <a:pt x="1868302"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9DAEF1" id="Graphic 35" o:spid="_x0000_s1026" style="position:absolute;margin-left:57.7pt;margin-top:14pt;width:147.15pt;height:.1pt;z-index:-251633664;visibility:visible;mso-wrap-style:square;mso-wrap-distance-left:0;mso-wrap-distance-top:0;mso-wrap-distance-right:0;mso-wrap-distance-bottom:0;mso-position-horizontal:absolute;mso-position-horizontal-relative:page;mso-position-vertical:absolute;mso-position-vertical-relative:text;v-text-anchor:top" coordsize="18688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" path="m,l1868302,e" filled="f" strokeweight=".33906mm">
                <v:path arrowok="t"/>
                <w10:wrap type="topAndBottom" anchorx="page"/>
              </v:shape>
            </w:pict>
          </mc:Fallback>
        </mc:AlternateContent>
      </w:r>
    </w:p>
    <w:p w14:paraId="382A06D8" w14:textId="77777777" w:rsidR="00C8194E" w:rsidRDefault="00C8194E" w:rsidP="00C8194E">
      <w:pPr>
        <w:spacing w:before="236" w:line="244" w:lineRule="auto"/>
        <w:ind w:left="186" w:right="316"/>
        <w:rPr>
          <w:i/>
          <w:sz w:val="19"/>
        </w:rPr>
      </w:pPr>
      <w:r>
        <w:rPr>
          <w:color w:val="3B3B3B"/>
          <w:w w:val="105"/>
          <w:position w:val="7"/>
          <w:sz w:val="13"/>
        </w:rPr>
        <w:t>52</w:t>
      </w:r>
      <w:r>
        <w:rPr>
          <w:color w:val="3B3B3B"/>
          <w:spacing w:val="-4"/>
          <w:w w:val="105"/>
          <w:position w:val="7"/>
          <w:sz w:val="13"/>
        </w:rPr>
        <w:t xml:space="preserve"> </w:t>
      </w:r>
      <w:r>
        <w:rPr>
          <w:i/>
          <w:color w:val="3B3B3B"/>
          <w:w w:val="105"/>
          <w:sz w:val="19"/>
        </w:rPr>
        <w:t>Id.,</w:t>
      </w:r>
      <w:r>
        <w:rPr>
          <w:i/>
          <w:color w:val="3B3B3B"/>
          <w:spacing w:val="-10"/>
          <w:w w:val="105"/>
          <w:sz w:val="19"/>
        </w:rPr>
        <w:t xml:space="preserve"> </w:t>
      </w:r>
      <w:r>
        <w:rPr>
          <w:color w:val="3B3B3B"/>
          <w:w w:val="105"/>
          <w:sz w:val="20"/>
        </w:rPr>
        <w:t>Section</w:t>
      </w:r>
      <w:r>
        <w:rPr>
          <w:color w:val="3B3B3B"/>
          <w:spacing w:val="-13"/>
          <w:w w:val="105"/>
          <w:sz w:val="20"/>
        </w:rPr>
        <w:t xml:space="preserve"> </w:t>
      </w:r>
      <w:r>
        <w:rPr>
          <w:color w:val="3B3B3B"/>
          <w:w w:val="105"/>
          <w:sz w:val="20"/>
        </w:rPr>
        <w:t>4.2.2.</w:t>
      </w:r>
      <w:r>
        <w:rPr>
          <w:color w:val="3B3B3B"/>
          <w:spacing w:val="-8"/>
          <w:w w:val="105"/>
          <w:sz w:val="20"/>
        </w:rPr>
        <w:t xml:space="preserve"> </w:t>
      </w:r>
      <w:r>
        <w:rPr>
          <w:color w:val="3B3B3B"/>
          <w:w w:val="105"/>
          <w:sz w:val="20"/>
        </w:rPr>
        <w:t>(General</w:t>
      </w:r>
      <w:r>
        <w:rPr>
          <w:color w:val="3B3B3B"/>
          <w:spacing w:val="-5"/>
          <w:w w:val="105"/>
          <w:sz w:val="20"/>
        </w:rPr>
        <w:t xml:space="preserve"> </w:t>
      </w:r>
      <w:r>
        <w:rPr>
          <w:color w:val="3B3B3B"/>
          <w:w w:val="105"/>
          <w:sz w:val="20"/>
        </w:rPr>
        <w:t>provisions</w:t>
      </w:r>
      <w:r>
        <w:rPr>
          <w:color w:val="3B3B3B"/>
          <w:spacing w:val="-17"/>
          <w:w w:val="105"/>
          <w:sz w:val="20"/>
        </w:rPr>
        <w:t xml:space="preserve"> </w:t>
      </w:r>
      <w:r>
        <w:rPr>
          <w:i/>
          <w:color w:val="3B3B3B"/>
          <w:w w:val="105"/>
          <w:sz w:val="19"/>
        </w:rPr>
        <w:t>"Disposiciones</w:t>
      </w:r>
      <w:r>
        <w:rPr>
          <w:i/>
          <w:color w:val="3B3B3B"/>
          <w:spacing w:val="-12"/>
          <w:w w:val="105"/>
          <w:sz w:val="19"/>
        </w:rPr>
        <w:t xml:space="preserve"> </w:t>
      </w:r>
      <w:r>
        <w:rPr>
          <w:i/>
          <w:color w:val="3B3B3B"/>
          <w:w w:val="105"/>
          <w:sz w:val="19"/>
        </w:rPr>
        <w:t xml:space="preserve">Genera/es"); </w:t>
      </w:r>
      <w:r>
        <w:rPr>
          <w:color w:val="3B3B3B"/>
          <w:w w:val="105"/>
          <w:sz w:val="20"/>
        </w:rPr>
        <w:t>Section</w:t>
      </w:r>
      <w:r>
        <w:rPr>
          <w:color w:val="3B3B3B"/>
          <w:spacing w:val="-10"/>
          <w:w w:val="105"/>
          <w:sz w:val="20"/>
        </w:rPr>
        <w:t xml:space="preserve"> </w:t>
      </w:r>
      <w:r>
        <w:rPr>
          <w:color w:val="3B3B3B"/>
          <w:w w:val="105"/>
          <w:sz w:val="20"/>
        </w:rPr>
        <w:t>8</w:t>
      </w:r>
      <w:r>
        <w:rPr>
          <w:color w:val="3B3B3B"/>
          <w:spacing w:val="-14"/>
          <w:w w:val="105"/>
          <w:sz w:val="20"/>
        </w:rPr>
        <w:t xml:space="preserve"> </w:t>
      </w:r>
      <w:r>
        <w:rPr>
          <w:color w:val="3B3B3B"/>
          <w:w w:val="105"/>
          <w:sz w:val="20"/>
        </w:rPr>
        <w:t>(Human</w:t>
      </w:r>
      <w:r>
        <w:rPr>
          <w:color w:val="3B3B3B"/>
          <w:spacing w:val="-10"/>
          <w:w w:val="105"/>
          <w:sz w:val="20"/>
        </w:rPr>
        <w:t xml:space="preserve"> </w:t>
      </w:r>
      <w:r>
        <w:rPr>
          <w:color w:val="3B3B3B"/>
          <w:w w:val="105"/>
          <w:sz w:val="20"/>
        </w:rPr>
        <w:t>rights</w:t>
      </w:r>
      <w:r>
        <w:rPr>
          <w:color w:val="3B3B3B"/>
          <w:spacing w:val="-14"/>
          <w:w w:val="105"/>
          <w:sz w:val="20"/>
        </w:rPr>
        <w:t xml:space="preserve"> </w:t>
      </w:r>
      <w:r>
        <w:rPr>
          <w:color w:val="3B3B3B"/>
          <w:w w:val="105"/>
          <w:sz w:val="20"/>
        </w:rPr>
        <w:t>and</w:t>
      </w:r>
      <w:r>
        <w:rPr>
          <w:color w:val="3B3B3B"/>
          <w:spacing w:val="-9"/>
          <w:w w:val="105"/>
          <w:sz w:val="20"/>
        </w:rPr>
        <w:t xml:space="preserve"> </w:t>
      </w:r>
      <w:r>
        <w:rPr>
          <w:color w:val="3B3B3B"/>
          <w:w w:val="105"/>
          <w:sz w:val="20"/>
        </w:rPr>
        <w:t>respect</w:t>
      </w:r>
      <w:r>
        <w:rPr>
          <w:color w:val="3B3B3B"/>
          <w:spacing w:val="-13"/>
          <w:w w:val="105"/>
          <w:sz w:val="20"/>
        </w:rPr>
        <w:t xml:space="preserve"> </w:t>
      </w:r>
      <w:r>
        <w:rPr>
          <w:color w:val="3B3B3B"/>
          <w:w w:val="105"/>
          <w:sz w:val="20"/>
        </w:rPr>
        <w:t>for</w:t>
      </w:r>
      <w:r>
        <w:rPr>
          <w:color w:val="3B3B3B"/>
          <w:spacing w:val="-14"/>
          <w:w w:val="105"/>
          <w:sz w:val="20"/>
        </w:rPr>
        <w:t xml:space="preserve"> </w:t>
      </w:r>
      <w:r>
        <w:rPr>
          <w:color w:val="3B3B3B"/>
          <w:w w:val="105"/>
          <w:sz w:val="20"/>
        </w:rPr>
        <w:t>the dignity of the patient</w:t>
      </w:r>
      <w:r>
        <w:rPr>
          <w:color w:val="3B3B3B"/>
          <w:spacing w:val="-10"/>
          <w:w w:val="105"/>
          <w:sz w:val="20"/>
        </w:rPr>
        <w:t xml:space="preserve"> </w:t>
      </w:r>
      <w:r>
        <w:rPr>
          <w:i/>
          <w:color w:val="3B3B3B"/>
          <w:w w:val="105"/>
          <w:sz w:val="19"/>
        </w:rPr>
        <w:t>"Derechos Humanos y de Respeto a la Dignidad</w:t>
      </w:r>
      <w:r>
        <w:rPr>
          <w:i/>
          <w:color w:val="3B3B3B"/>
          <w:spacing w:val="38"/>
          <w:w w:val="105"/>
          <w:sz w:val="19"/>
        </w:rPr>
        <w:t xml:space="preserve"> </w:t>
      </w:r>
      <w:r>
        <w:rPr>
          <w:i/>
          <w:color w:val="3B3B3B"/>
          <w:w w:val="105"/>
          <w:sz w:val="19"/>
        </w:rPr>
        <w:t>de las Usuarios").</w:t>
      </w:r>
    </w:p>
    <w:p w14:paraId="3F55640F" w14:textId="77777777" w:rsidR="00C8194E" w:rsidRDefault="00C8194E" w:rsidP="00C8194E">
      <w:pPr>
        <w:pStyle w:val="BodyText"/>
        <w:spacing w:before="17"/>
        <w:rPr>
          <w:i/>
          <w:sz w:val="20"/>
        </w:rPr>
      </w:pPr>
    </w:p>
    <w:p w14:paraId="49EC7A40" w14:textId="77777777" w:rsidR="00C8194E" w:rsidRDefault="00C8194E" w:rsidP="00C8194E">
      <w:pPr>
        <w:spacing w:line="256" w:lineRule="auto"/>
        <w:ind w:left="189" w:right="793"/>
        <w:rPr>
          <w:i/>
          <w:sz w:val="19"/>
        </w:rPr>
      </w:pPr>
      <w:r>
        <w:rPr>
          <w:i/>
          <w:color w:val="3B3B3B"/>
          <w:w w:val="105"/>
          <w:sz w:val="19"/>
          <w:vertAlign w:val="superscript"/>
        </w:rPr>
        <w:t>53</w:t>
      </w:r>
      <w:r>
        <w:rPr>
          <w:i/>
          <w:color w:val="3B3B3B"/>
          <w:w w:val="105"/>
          <w:sz w:val="19"/>
        </w:rPr>
        <w:t xml:space="preserve">Jd., </w:t>
      </w:r>
      <w:r>
        <w:rPr>
          <w:color w:val="3B3B3B"/>
          <w:w w:val="105"/>
          <w:sz w:val="20"/>
        </w:rPr>
        <w:t>Section</w:t>
      </w:r>
      <w:r>
        <w:rPr>
          <w:color w:val="3B3B3B"/>
          <w:spacing w:val="40"/>
          <w:w w:val="105"/>
          <w:sz w:val="20"/>
        </w:rPr>
        <w:t xml:space="preserve"> </w:t>
      </w:r>
      <w:r>
        <w:rPr>
          <w:color w:val="3B3B3B"/>
          <w:w w:val="105"/>
          <w:sz w:val="20"/>
        </w:rPr>
        <w:t>12.2., Appendix B.</w:t>
      </w:r>
      <w:r>
        <w:rPr>
          <w:color w:val="3B3B3B"/>
          <w:spacing w:val="80"/>
          <w:w w:val="105"/>
          <w:sz w:val="20"/>
        </w:rPr>
        <w:t xml:space="preserve"> </w:t>
      </w:r>
      <w:r>
        <w:rPr>
          <w:i/>
          <w:color w:val="3B3B3B"/>
          <w:w w:val="105"/>
          <w:sz w:val="19"/>
        </w:rPr>
        <w:t>See also Secretaria de</w:t>
      </w:r>
      <w:r>
        <w:rPr>
          <w:i/>
          <w:color w:val="3B3B3B"/>
          <w:spacing w:val="-1"/>
          <w:w w:val="105"/>
          <w:sz w:val="19"/>
        </w:rPr>
        <w:t xml:space="preserve"> </w:t>
      </w:r>
      <w:r>
        <w:rPr>
          <w:i/>
          <w:color w:val="3B3B3B"/>
          <w:w w:val="105"/>
          <w:sz w:val="19"/>
        </w:rPr>
        <w:t>Salud:</w:t>
      </w:r>
      <w:r>
        <w:rPr>
          <w:i/>
          <w:color w:val="3B3B3B"/>
          <w:spacing w:val="-1"/>
          <w:w w:val="105"/>
          <w:sz w:val="19"/>
        </w:rPr>
        <w:t xml:space="preserve"> </w:t>
      </w:r>
      <w:r>
        <w:rPr>
          <w:i/>
          <w:color w:val="3B3B3B"/>
          <w:w w:val="105"/>
          <w:sz w:val="19"/>
        </w:rPr>
        <w:t>Coordinaci6n</w:t>
      </w:r>
      <w:r>
        <w:rPr>
          <w:i/>
          <w:color w:val="3B3B3B"/>
          <w:spacing w:val="15"/>
          <w:w w:val="105"/>
          <w:sz w:val="19"/>
        </w:rPr>
        <w:t xml:space="preserve"> </w:t>
      </w:r>
      <w:r>
        <w:rPr>
          <w:i/>
          <w:color w:val="3B3B3B"/>
          <w:w w:val="105"/>
          <w:sz w:val="19"/>
        </w:rPr>
        <w:t>de</w:t>
      </w:r>
      <w:r>
        <w:rPr>
          <w:i/>
          <w:color w:val="3B3B3B"/>
          <w:spacing w:val="-5"/>
          <w:w w:val="105"/>
          <w:sz w:val="19"/>
        </w:rPr>
        <w:t xml:space="preserve"> </w:t>
      </w:r>
      <w:r>
        <w:rPr>
          <w:i/>
          <w:color w:val="3B3B3B"/>
          <w:w w:val="105"/>
          <w:sz w:val="19"/>
        </w:rPr>
        <w:t>Salud</w:t>
      </w:r>
      <w:r>
        <w:rPr>
          <w:i/>
          <w:color w:val="3B3B3B"/>
          <w:spacing w:val="-11"/>
          <w:w w:val="105"/>
          <w:sz w:val="19"/>
        </w:rPr>
        <w:t xml:space="preserve"> </w:t>
      </w:r>
      <w:r>
        <w:rPr>
          <w:i/>
          <w:color w:val="3B3B3B"/>
          <w:w w:val="105"/>
          <w:sz w:val="19"/>
        </w:rPr>
        <w:t>Mental, Programa Nacional de Salud Mental</w:t>
      </w:r>
      <w:r>
        <w:rPr>
          <w:i/>
          <w:color w:val="3B3B3B"/>
          <w:spacing w:val="40"/>
          <w:w w:val="105"/>
          <w:sz w:val="19"/>
        </w:rPr>
        <w:t xml:space="preserve"> </w:t>
      </w:r>
      <w:r>
        <w:rPr>
          <w:i/>
          <w:color w:val="3B3B3B"/>
          <w:w w:val="105"/>
          <w:sz w:val="19"/>
        </w:rPr>
        <w:t>1998-2000.</w:t>
      </w:r>
      <w:r>
        <w:rPr>
          <w:i/>
          <w:color w:val="3B3B3B"/>
          <w:spacing w:val="40"/>
          <w:w w:val="105"/>
          <w:sz w:val="19"/>
        </w:rPr>
        <w:t xml:space="preserve"> </w:t>
      </w:r>
      <w:r>
        <w:rPr>
          <w:color w:val="3B3B3B"/>
          <w:w w:val="105"/>
          <w:sz w:val="20"/>
        </w:rPr>
        <w:t xml:space="preserve">(hereinafter </w:t>
      </w:r>
      <w:r>
        <w:rPr>
          <w:i/>
          <w:color w:val="3B3B3B"/>
          <w:w w:val="105"/>
          <w:sz w:val="19"/>
        </w:rPr>
        <w:t>Programa 2000).</w:t>
      </w:r>
    </w:p>
    <w:p w14:paraId="101ACB2F" w14:textId="77777777" w:rsidR="00C8194E" w:rsidRDefault="00C8194E" w:rsidP="00C8194E">
      <w:pPr>
        <w:pStyle w:val="BodyText"/>
        <w:spacing w:before="20"/>
        <w:rPr>
          <w:i/>
          <w:sz w:val="19"/>
        </w:rPr>
      </w:pPr>
    </w:p>
    <w:p w14:paraId="6EF18D0F" w14:textId="77777777" w:rsidR="00C8194E" w:rsidRDefault="00C8194E" w:rsidP="00C8194E">
      <w:pPr>
        <w:ind w:left="182"/>
        <w:rPr>
          <w:sz w:val="20"/>
        </w:rPr>
      </w:pPr>
      <w:r>
        <w:rPr>
          <w:color w:val="3B3B3B"/>
          <w:sz w:val="18"/>
          <w:vertAlign w:val="superscript"/>
        </w:rPr>
        <w:t>54</w:t>
      </w:r>
      <w:r>
        <w:rPr>
          <w:color w:val="3B3B3B"/>
          <w:spacing w:val="-10"/>
          <w:sz w:val="18"/>
        </w:rPr>
        <w:t xml:space="preserve"> </w:t>
      </w:r>
      <w:r>
        <w:rPr>
          <w:rFonts w:ascii="Arial"/>
          <w:i/>
          <w:color w:val="3B3B3B"/>
          <w:sz w:val="18"/>
        </w:rPr>
        <w:t>Jd.,</w:t>
      </w:r>
      <w:r>
        <w:rPr>
          <w:rFonts w:ascii="Arial"/>
          <w:i/>
          <w:color w:val="3B3B3B"/>
          <w:spacing w:val="3"/>
          <w:sz w:val="18"/>
        </w:rPr>
        <w:t xml:space="preserve"> </w:t>
      </w:r>
      <w:r>
        <w:rPr>
          <w:color w:val="3B3B3B"/>
          <w:sz w:val="20"/>
        </w:rPr>
        <w:t>Section</w:t>
      </w:r>
      <w:r>
        <w:rPr>
          <w:color w:val="3B3B3B"/>
          <w:spacing w:val="12"/>
          <w:sz w:val="20"/>
        </w:rPr>
        <w:t xml:space="preserve"> </w:t>
      </w:r>
      <w:r>
        <w:rPr>
          <w:color w:val="3B3B3B"/>
          <w:sz w:val="20"/>
        </w:rPr>
        <w:t>12.2</w:t>
      </w:r>
      <w:r>
        <w:rPr>
          <w:color w:val="3B3B3B"/>
          <w:spacing w:val="9"/>
          <w:sz w:val="20"/>
        </w:rPr>
        <w:t xml:space="preserve"> </w:t>
      </w:r>
      <w:r>
        <w:rPr>
          <w:color w:val="3B3B3B"/>
          <w:sz w:val="20"/>
        </w:rPr>
        <w:t>Appendix</w:t>
      </w:r>
      <w:r>
        <w:rPr>
          <w:color w:val="3B3B3B"/>
          <w:spacing w:val="7"/>
          <w:sz w:val="20"/>
        </w:rPr>
        <w:t xml:space="preserve"> </w:t>
      </w:r>
      <w:r>
        <w:rPr>
          <w:color w:val="3B3B3B"/>
          <w:sz w:val="20"/>
        </w:rPr>
        <w:t>Bat</w:t>
      </w:r>
      <w:r>
        <w:rPr>
          <w:color w:val="3B3B3B"/>
          <w:spacing w:val="57"/>
          <w:sz w:val="20"/>
        </w:rPr>
        <w:t xml:space="preserve"> </w:t>
      </w:r>
      <w:r>
        <w:rPr>
          <w:color w:val="3B3B3B"/>
          <w:spacing w:val="-5"/>
          <w:sz w:val="20"/>
        </w:rPr>
        <w:t>77.</w:t>
      </w:r>
    </w:p>
    <w:p w14:paraId="43BD6120" w14:textId="77777777" w:rsidR="00C8194E" w:rsidRDefault="00C8194E" w:rsidP="00C8194E">
      <w:pPr>
        <w:pStyle w:val="BodyText"/>
        <w:spacing w:before="20"/>
        <w:rPr>
          <w:sz w:val="20"/>
        </w:rPr>
      </w:pPr>
    </w:p>
    <w:p w14:paraId="5343D906" w14:textId="77777777" w:rsidR="00C8194E" w:rsidRDefault="00C8194E" w:rsidP="00C8194E">
      <w:pPr>
        <w:spacing w:line="256" w:lineRule="auto"/>
        <w:ind w:left="180" w:right="793" w:firstLine="6"/>
        <w:rPr>
          <w:sz w:val="20"/>
        </w:rPr>
      </w:pPr>
      <w:r>
        <w:rPr>
          <w:color w:val="3B3B3B"/>
          <w:sz w:val="20"/>
          <w:vertAlign w:val="superscript"/>
        </w:rPr>
        <w:t>55</w:t>
      </w:r>
      <w:r>
        <w:rPr>
          <w:color w:val="3B3B3B"/>
          <w:sz w:val="20"/>
        </w:rPr>
        <w:t xml:space="preserve"> According to</w:t>
      </w:r>
      <w:r>
        <w:rPr>
          <w:color w:val="3B3B3B"/>
          <w:spacing w:val="-6"/>
          <w:sz w:val="20"/>
        </w:rPr>
        <w:t xml:space="preserve"> </w:t>
      </w:r>
      <w:r>
        <w:rPr>
          <w:color w:val="3B3B3B"/>
          <w:sz w:val="20"/>
        </w:rPr>
        <w:t>FMREM, there are</w:t>
      </w:r>
      <w:r>
        <w:rPr>
          <w:color w:val="3B3B3B"/>
          <w:spacing w:val="-3"/>
          <w:sz w:val="20"/>
        </w:rPr>
        <w:t xml:space="preserve"> </w:t>
      </w:r>
      <w:r>
        <w:rPr>
          <w:color w:val="3B3B3B"/>
          <w:sz w:val="20"/>
        </w:rPr>
        <w:t>citizens committees at Sayago, Ocaranza, Fray Bernardino,</w:t>
      </w:r>
      <w:r>
        <w:rPr>
          <w:color w:val="3B3B3B"/>
          <w:spacing w:val="22"/>
          <w:sz w:val="20"/>
        </w:rPr>
        <w:t xml:space="preserve"> </w:t>
      </w:r>
      <w:r>
        <w:rPr>
          <w:color w:val="3B3B3B"/>
          <w:sz w:val="20"/>
        </w:rPr>
        <w:t>Nieto, Jalisco and Ramirez Moreno hospitals.</w:t>
      </w:r>
    </w:p>
    <w:p w14:paraId="6CE99132" w14:textId="77777777" w:rsidR="00C8194E" w:rsidRDefault="00C8194E" w:rsidP="00C8194E">
      <w:pPr>
        <w:pStyle w:val="BodyText"/>
        <w:spacing w:before="9"/>
        <w:rPr>
          <w:sz w:val="20"/>
        </w:rPr>
      </w:pPr>
    </w:p>
    <w:p w14:paraId="57741915" w14:textId="77777777" w:rsidR="00C8194E" w:rsidRDefault="00C8194E" w:rsidP="00C8194E">
      <w:pPr>
        <w:spacing w:line="254" w:lineRule="auto"/>
        <w:ind w:left="184" w:right="793" w:firstLine="8"/>
        <w:rPr>
          <w:sz w:val="20"/>
        </w:rPr>
      </w:pPr>
      <w:r>
        <w:rPr>
          <w:color w:val="2B2B2B"/>
          <w:sz w:val="20"/>
          <w:vertAlign w:val="superscript"/>
        </w:rPr>
        <w:t>56</w:t>
      </w:r>
      <w:r>
        <w:rPr>
          <w:color w:val="2B2B2B"/>
          <w:sz w:val="20"/>
        </w:rPr>
        <w:t xml:space="preserve"> The public and the</w:t>
      </w:r>
      <w:r>
        <w:rPr>
          <w:color w:val="2B2B2B"/>
          <w:spacing w:val="-2"/>
          <w:sz w:val="20"/>
        </w:rPr>
        <w:t xml:space="preserve"> </w:t>
      </w:r>
      <w:r>
        <w:rPr>
          <w:color w:val="2B2B2B"/>
          <w:sz w:val="20"/>
        </w:rPr>
        <w:t>social security institutions are</w:t>
      </w:r>
      <w:r>
        <w:rPr>
          <w:color w:val="2B2B2B"/>
          <w:spacing w:val="-10"/>
          <w:sz w:val="20"/>
        </w:rPr>
        <w:t xml:space="preserve"> </w:t>
      </w:r>
      <w:r>
        <w:rPr>
          <w:color w:val="2B2B2B"/>
          <w:sz w:val="20"/>
        </w:rPr>
        <w:t>funded through private, individual and charitable donations as well as by governmental</w:t>
      </w:r>
      <w:r>
        <w:rPr>
          <w:color w:val="2B2B2B"/>
          <w:spacing w:val="23"/>
          <w:sz w:val="20"/>
        </w:rPr>
        <w:t xml:space="preserve"> </w:t>
      </w:r>
      <w:r>
        <w:rPr>
          <w:color w:val="2B2B2B"/>
          <w:sz w:val="20"/>
        </w:rPr>
        <w:t>and social security funds.</w:t>
      </w:r>
      <w:r>
        <w:rPr>
          <w:color w:val="2B2B2B"/>
          <w:spacing w:val="73"/>
          <w:sz w:val="20"/>
        </w:rPr>
        <w:t xml:space="preserve"> </w:t>
      </w:r>
      <w:r>
        <w:rPr>
          <w:color w:val="2B2B2B"/>
          <w:sz w:val="20"/>
        </w:rPr>
        <w:t>The Social Security system is an</w:t>
      </w:r>
      <w:r>
        <w:rPr>
          <w:color w:val="2B2B2B"/>
          <w:spacing w:val="-8"/>
          <w:sz w:val="20"/>
        </w:rPr>
        <w:t xml:space="preserve"> </w:t>
      </w:r>
      <w:r>
        <w:rPr>
          <w:color w:val="2B2B2B"/>
          <w:sz w:val="20"/>
        </w:rPr>
        <w:t>insurance system</w:t>
      </w:r>
      <w:r>
        <w:rPr>
          <w:color w:val="2B2B2B"/>
          <w:spacing w:val="-3"/>
          <w:sz w:val="20"/>
        </w:rPr>
        <w:t xml:space="preserve"> </w:t>
      </w:r>
      <w:r>
        <w:rPr>
          <w:color w:val="2B2B2B"/>
          <w:sz w:val="20"/>
        </w:rPr>
        <w:t>for workers by which the medical</w:t>
      </w:r>
      <w:r>
        <w:rPr>
          <w:color w:val="2B2B2B"/>
          <w:spacing w:val="28"/>
          <w:sz w:val="20"/>
        </w:rPr>
        <w:t xml:space="preserve"> </w:t>
      </w:r>
      <w:r>
        <w:rPr>
          <w:color w:val="2B2B2B"/>
          <w:sz w:val="20"/>
        </w:rPr>
        <w:t>services are paid with funds from the government,</w:t>
      </w:r>
      <w:r>
        <w:rPr>
          <w:color w:val="2B2B2B"/>
          <w:spacing w:val="40"/>
          <w:sz w:val="20"/>
        </w:rPr>
        <w:t xml:space="preserve"> </w:t>
      </w:r>
      <w:r>
        <w:rPr>
          <w:color w:val="2B2B2B"/>
          <w:sz w:val="20"/>
        </w:rPr>
        <w:t>the employer and the employee.</w:t>
      </w:r>
    </w:p>
    <w:p w14:paraId="1BF32674" w14:textId="77777777" w:rsidR="00C8194E" w:rsidRDefault="00C8194E" w:rsidP="00C8194E">
      <w:pPr>
        <w:spacing w:line="254" w:lineRule="auto"/>
        <w:rPr>
          <w:sz w:val="20"/>
        </w:rPr>
        <w:sectPr w:rsidR="00C8194E" w:rsidSect="005A4647">
          <w:pgSz w:w="12240" w:h="15840"/>
          <w:pgMar w:top="1200" w:right="920" w:bottom="280" w:left="980" w:header="973" w:footer="0" w:gutter="0"/>
          <w:cols w:space="720"/>
        </w:sectPr>
      </w:pPr>
    </w:p>
    <w:p w14:paraId="5A16F23A" w14:textId="77777777" w:rsidR="00C8194E" w:rsidRDefault="00C8194E" w:rsidP="00C8194E">
      <w:pPr>
        <w:pStyle w:val="BodyText"/>
        <w:spacing w:before="238" w:line="256" w:lineRule="auto"/>
        <w:ind w:left="767" w:right="210" w:firstLine="716"/>
        <w:jc w:val="both"/>
      </w:pPr>
      <w:r>
        <w:rPr>
          <w:color w:val="333333"/>
          <w:spacing w:val="-2"/>
          <w:w w:val="105"/>
        </w:rPr>
        <w:lastRenderedPageBreak/>
        <w:t>The</w:t>
      </w:r>
      <w:r>
        <w:rPr>
          <w:color w:val="333333"/>
          <w:spacing w:val="-14"/>
          <w:w w:val="105"/>
        </w:rPr>
        <w:t xml:space="preserve"> </w:t>
      </w:r>
      <w:r>
        <w:rPr>
          <w:color w:val="333333"/>
          <w:spacing w:val="-2"/>
          <w:w w:val="105"/>
        </w:rPr>
        <w:t>Mexican</w:t>
      </w:r>
      <w:r>
        <w:rPr>
          <w:color w:val="333333"/>
          <w:spacing w:val="-13"/>
          <w:w w:val="105"/>
        </w:rPr>
        <w:t xml:space="preserve"> </w:t>
      </w:r>
      <w:r>
        <w:rPr>
          <w:color w:val="333333"/>
          <w:spacing w:val="-2"/>
          <w:w w:val="105"/>
        </w:rPr>
        <w:t>Secretariat</w:t>
      </w:r>
      <w:r>
        <w:rPr>
          <w:color w:val="333333"/>
          <w:spacing w:val="-13"/>
          <w:w w:val="105"/>
        </w:rPr>
        <w:t xml:space="preserve"> </w:t>
      </w:r>
      <w:r>
        <w:rPr>
          <w:color w:val="333333"/>
          <w:spacing w:val="-2"/>
          <w:w w:val="105"/>
        </w:rPr>
        <w:t>of</w:t>
      </w:r>
      <w:r>
        <w:rPr>
          <w:color w:val="333333"/>
          <w:spacing w:val="-13"/>
          <w:w w:val="105"/>
        </w:rPr>
        <w:t xml:space="preserve"> </w:t>
      </w:r>
      <w:r>
        <w:rPr>
          <w:color w:val="333333"/>
          <w:spacing w:val="-2"/>
          <w:w w:val="105"/>
        </w:rPr>
        <w:t>Health</w:t>
      </w:r>
      <w:r>
        <w:rPr>
          <w:color w:val="333333"/>
          <w:spacing w:val="-5"/>
          <w:w w:val="105"/>
        </w:rPr>
        <w:t xml:space="preserve"> </w:t>
      </w:r>
      <w:r>
        <w:rPr>
          <w:color w:val="333333"/>
          <w:spacing w:val="-2"/>
          <w:w w:val="105"/>
        </w:rPr>
        <w:t>(formerly the</w:t>
      </w:r>
      <w:r>
        <w:rPr>
          <w:color w:val="333333"/>
          <w:spacing w:val="-14"/>
          <w:w w:val="105"/>
        </w:rPr>
        <w:t xml:space="preserve"> </w:t>
      </w:r>
      <w:r>
        <w:rPr>
          <w:color w:val="494949"/>
          <w:spacing w:val="-2"/>
          <w:w w:val="105"/>
        </w:rPr>
        <w:t>"SSA")</w:t>
      </w:r>
      <w:r>
        <w:rPr>
          <w:color w:val="494949"/>
          <w:spacing w:val="-7"/>
          <w:w w:val="105"/>
        </w:rPr>
        <w:t xml:space="preserve"> </w:t>
      </w:r>
      <w:r>
        <w:rPr>
          <w:color w:val="333333"/>
          <w:spacing w:val="-2"/>
          <w:w w:val="105"/>
        </w:rPr>
        <w:t>is</w:t>
      </w:r>
      <w:r>
        <w:rPr>
          <w:color w:val="333333"/>
          <w:spacing w:val="-14"/>
          <w:w w:val="105"/>
        </w:rPr>
        <w:t xml:space="preserve"> </w:t>
      </w:r>
      <w:r>
        <w:rPr>
          <w:color w:val="333333"/>
          <w:spacing w:val="-2"/>
          <w:w w:val="105"/>
        </w:rPr>
        <w:t>responsible</w:t>
      </w:r>
      <w:r>
        <w:rPr>
          <w:color w:val="333333"/>
          <w:spacing w:val="-5"/>
          <w:w w:val="105"/>
        </w:rPr>
        <w:t xml:space="preserve"> </w:t>
      </w:r>
      <w:r>
        <w:rPr>
          <w:color w:val="333333"/>
          <w:spacing w:val="-2"/>
          <w:w w:val="105"/>
        </w:rPr>
        <w:t>for</w:t>
      </w:r>
      <w:r>
        <w:rPr>
          <w:color w:val="333333"/>
          <w:spacing w:val="31"/>
          <w:w w:val="105"/>
        </w:rPr>
        <w:t xml:space="preserve"> </w:t>
      </w:r>
      <w:r>
        <w:rPr>
          <w:color w:val="333333"/>
          <w:spacing w:val="-2"/>
          <w:w w:val="105"/>
        </w:rPr>
        <w:t>national</w:t>
      </w:r>
      <w:r>
        <w:rPr>
          <w:color w:val="333333"/>
          <w:spacing w:val="-9"/>
          <w:w w:val="105"/>
        </w:rPr>
        <w:t xml:space="preserve"> </w:t>
      </w:r>
      <w:r>
        <w:rPr>
          <w:color w:val="333333"/>
          <w:spacing w:val="-2"/>
          <w:w w:val="105"/>
        </w:rPr>
        <w:t xml:space="preserve">policies </w:t>
      </w:r>
      <w:r>
        <w:rPr>
          <w:color w:val="333333"/>
          <w:w w:val="105"/>
        </w:rPr>
        <w:t>in all areas of health, while the General Directorate of Health Services Regulation (Direcci6n General de</w:t>
      </w:r>
      <w:r>
        <w:rPr>
          <w:color w:val="333333"/>
          <w:spacing w:val="-8"/>
          <w:w w:val="105"/>
        </w:rPr>
        <w:t xml:space="preserve"> </w:t>
      </w:r>
      <w:r>
        <w:rPr>
          <w:color w:val="333333"/>
          <w:w w:val="105"/>
        </w:rPr>
        <w:t>Regulaci6n de</w:t>
      </w:r>
      <w:r>
        <w:rPr>
          <w:color w:val="333333"/>
          <w:spacing w:val="-6"/>
          <w:w w:val="105"/>
        </w:rPr>
        <w:t xml:space="preserve"> </w:t>
      </w:r>
      <w:r>
        <w:rPr>
          <w:color w:val="333333"/>
          <w:w w:val="105"/>
        </w:rPr>
        <w:t>los</w:t>
      </w:r>
      <w:r>
        <w:rPr>
          <w:color w:val="333333"/>
          <w:spacing w:val="-2"/>
          <w:w w:val="105"/>
        </w:rPr>
        <w:t xml:space="preserve"> </w:t>
      </w:r>
      <w:r>
        <w:rPr>
          <w:color w:val="333333"/>
          <w:w w:val="105"/>
        </w:rPr>
        <w:t>Servicios de</w:t>
      </w:r>
      <w:r>
        <w:rPr>
          <w:color w:val="333333"/>
          <w:spacing w:val="-5"/>
          <w:w w:val="105"/>
        </w:rPr>
        <w:t xml:space="preserve"> </w:t>
      </w:r>
      <w:r>
        <w:rPr>
          <w:color w:val="333333"/>
          <w:w w:val="105"/>
        </w:rPr>
        <w:t>Salud) supervises the</w:t>
      </w:r>
      <w:r>
        <w:rPr>
          <w:color w:val="333333"/>
          <w:spacing w:val="-7"/>
          <w:w w:val="105"/>
        </w:rPr>
        <w:t xml:space="preserve"> </w:t>
      </w:r>
      <w:r>
        <w:rPr>
          <w:color w:val="333333"/>
          <w:w w:val="105"/>
        </w:rPr>
        <w:t>implementation</w:t>
      </w:r>
      <w:r>
        <w:rPr>
          <w:color w:val="333333"/>
          <w:spacing w:val="-7"/>
          <w:w w:val="105"/>
        </w:rPr>
        <w:t xml:space="preserve"> </w:t>
      </w:r>
      <w:r>
        <w:rPr>
          <w:color w:val="333333"/>
          <w:w w:val="105"/>
        </w:rPr>
        <w:t>of</w:t>
      </w:r>
      <w:r>
        <w:rPr>
          <w:color w:val="333333"/>
          <w:spacing w:val="40"/>
          <w:w w:val="105"/>
        </w:rPr>
        <w:t xml:space="preserve"> </w:t>
      </w:r>
      <w:r>
        <w:rPr>
          <w:color w:val="333333"/>
          <w:w w:val="105"/>
        </w:rPr>
        <w:t>policies and regulations</w:t>
      </w:r>
      <w:r>
        <w:rPr>
          <w:color w:val="333333"/>
          <w:spacing w:val="-16"/>
          <w:w w:val="105"/>
        </w:rPr>
        <w:t xml:space="preserve"> </w:t>
      </w:r>
      <w:r>
        <w:rPr>
          <w:color w:val="333333"/>
          <w:w w:val="105"/>
        </w:rPr>
        <w:t>at</w:t>
      </w:r>
      <w:r>
        <w:rPr>
          <w:color w:val="333333"/>
          <w:spacing w:val="-15"/>
          <w:w w:val="105"/>
        </w:rPr>
        <w:t xml:space="preserve"> </w:t>
      </w:r>
      <w:r>
        <w:rPr>
          <w:color w:val="333333"/>
          <w:w w:val="105"/>
        </w:rPr>
        <w:t>the</w:t>
      </w:r>
      <w:r>
        <w:rPr>
          <w:color w:val="333333"/>
          <w:spacing w:val="-15"/>
          <w:w w:val="105"/>
        </w:rPr>
        <w:t xml:space="preserve"> </w:t>
      </w:r>
      <w:r>
        <w:rPr>
          <w:color w:val="333333"/>
          <w:w w:val="105"/>
        </w:rPr>
        <w:t>national</w:t>
      </w:r>
      <w:r>
        <w:rPr>
          <w:color w:val="333333"/>
          <w:spacing w:val="-15"/>
          <w:w w:val="105"/>
        </w:rPr>
        <w:t xml:space="preserve"> </w:t>
      </w:r>
      <w:r>
        <w:rPr>
          <w:color w:val="333333"/>
          <w:w w:val="105"/>
        </w:rPr>
        <w:t>level</w:t>
      </w:r>
      <w:r>
        <w:rPr>
          <w:color w:val="333333"/>
          <w:spacing w:val="-15"/>
          <w:w w:val="105"/>
        </w:rPr>
        <w:t xml:space="preserve"> </w:t>
      </w:r>
      <w:r>
        <w:rPr>
          <w:color w:val="333333"/>
          <w:w w:val="105"/>
        </w:rPr>
        <w:t>affecting</w:t>
      </w:r>
      <w:r>
        <w:rPr>
          <w:color w:val="333333"/>
          <w:spacing w:val="-15"/>
          <w:w w:val="105"/>
        </w:rPr>
        <w:t xml:space="preserve"> </w:t>
      </w:r>
      <w:r>
        <w:rPr>
          <w:color w:val="333333"/>
          <w:w w:val="105"/>
        </w:rPr>
        <w:t>health</w:t>
      </w:r>
      <w:r>
        <w:rPr>
          <w:color w:val="333333"/>
          <w:spacing w:val="-15"/>
          <w:w w:val="105"/>
        </w:rPr>
        <w:t xml:space="preserve"> </w:t>
      </w:r>
      <w:r>
        <w:rPr>
          <w:color w:val="333333"/>
          <w:w w:val="105"/>
        </w:rPr>
        <w:t>institutions,</w:t>
      </w:r>
      <w:r>
        <w:rPr>
          <w:color w:val="333333"/>
          <w:spacing w:val="-8"/>
          <w:w w:val="105"/>
        </w:rPr>
        <w:t xml:space="preserve"> </w:t>
      </w:r>
      <w:r>
        <w:rPr>
          <w:color w:val="333333"/>
          <w:w w:val="105"/>
        </w:rPr>
        <w:t>including</w:t>
      </w:r>
      <w:r>
        <w:rPr>
          <w:color w:val="333333"/>
          <w:spacing w:val="-7"/>
          <w:w w:val="105"/>
        </w:rPr>
        <w:t xml:space="preserve"> </w:t>
      </w:r>
      <w:r>
        <w:rPr>
          <w:color w:val="333333"/>
          <w:w w:val="105"/>
        </w:rPr>
        <w:t>mental</w:t>
      </w:r>
      <w:r>
        <w:rPr>
          <w:color w:val="333333"/>
          <w:spacing w:val="-2"/>
          <w:w w:val="105"/>
        </w:rPr>
        <w:t xml:space="preserve"> </w:t>
      </w:r>
      <w:r>
        <w:rPr>
          <w:color w:val="333333"/>
          <w:w w:val="105"/>
        </w:rPr>
        <w:t>health.</w:t>
      </w:r>
      <w:r>
        <w:rPr>
          <w:color w:val="333333"/>
          <w:w w:val="105"/>
          <w:vertAlign w:val="superscript"/>
        </w:rPr>
        <w:t>57</w:t>
      </w:r>
      <w:r>
        <w:rPr>
          <w:color w:val="333333"/>
          <w:spacing w:val="19"/>
          <w:w w:val="105"/>
        </w:rPr>
        <w:t xml:space="preserve"> </w:t>
      </w:r>
      <w:r>
        <w:rPr>
          <w:color w:val="333333"/>
          <w:w w:val="105"/>
        </w:rPr>
        <w:t>Within</w:t>
      </w:r>
      <w:r>
        <w:rPr>
          <w:color w:val="333333"/>
          <w:spacing w:val="-16"/>
          <w:w w:val="105"/>
        </w:rPr>
        <w:t xml:space="preserve"> </w:t>
      </w:r>
      <w:r>
        <w:rPr>
          <w:color w:val="333333"/>
          <w:w w:val="105"/>
        </w:rPr>
        <w:t>the Federal</w:t>
      </w:r>
      <w:r>
        <w:rPr>
          <w:color w:val="333333"/>
          <w:spacing w:val="-3"/>
          <w:w w:val="105"/>
        </w:rPr>
        <w:t xml:space="preserve"> </w:t>
      </w:r>
      <w:r>
        <w:rPr>
          <w:color w:val="333333"/>
          <w:w w:val="105"/>
        </w:rPr>
        <w:t>District of</w:t>
      </w:r>
      <w:r>
        <w:rPr>
          <w:color w:val="333333"/>
          <w:spacing w:val="-6"/>
          <w:w w:val="105"/>
        </w:rPr>
        <w:t xml:space="preserve"> </w:t>
      </w:r>
      <w:r>
        <w:rPr>
          <w:color w:val="333333"/>
          <w:w w:val="105"/>
        </w:rPr>
        <w:t>Mexico City, the</w:t>
      </w:r>
      <w:r>
        <w:rPr>
          <w:color w:val="333333"/>
          <w:spacing w:val="-5"/>
          <w:w w:val="105"/>
        </w:rPr>
        <w:t xml:space="preserve"> </w:t>
      </w:r>
      <w:r>
        <w:rPr>
          <w:color w:val="333333"/>
          <w:w w:val="105"/>
        </w:rPr>
        <w:t>Subsecretariat</w:t>
      </w:r>
      <w:r>
        <w:rPr>
          <w:color w:val="333333"/>
          <w:spacing w:val="-3"/>
          <w:w w:val="105"/>
        </w:rPr>
        <w:t xml:space="preserve"> </w:t>
      </w:r>
      <w:r>
        <w:rPr>
          <w:color w:val="333333"/>
          <w:w w:val="105"/>
        </w:rPr>
        <w:t>for</w:t>
      </w:r>
      <w:r>
        <w:rPr>
          <w:color w:val="333333"/>
          <w:spacing w:val="-1"/>
          <w:w w:val="105"/>
        </w:rPr>
        <w:t xml:space="preserve"> </w:t>
      </w:r>
      <w:r>
        <w:rPr>
          <w:color w:val="333333"/>
          <w:w w:val="105"/>
        </w:rPr>
        <w:t>Mental Health</w:t>
      </w:r>
    </w:p>
    <w:p w14:paraId="3D577CDA" w14:textId="77777777" w:rsidR="00C8194E" w:rsidRDefault="00C8194E" w:rsidP="00C8194E">
      <w:pPr>
        <w:pStyle w:val="BodyText"/>
        <w:spacing w:line="252" w:lineRule="auto"/>
        <w:ind w:left="777" w:right="218" w:hanging="3"/>
        <w:jc w:val="both"/>
      </w:pPr>
      <w:r>
        <w:rPr>
          <w:color w:val="333333"/>
        </w:rPr>
        <w:t>(Subsecretaria de Coordinaci6n Sectorial de Salud Mental) regulates public psychiatric services and mental health institutions.</w:t>
      </w:r>
    </w:p>
    <w:p w14:paraId="605D929B" w14:textId="77777777" w:rsidR="00C8194E" w:rsidRDefault="00C8194E" w:rsidP="00C8194E">
      <w:pPr>
        <w:pStyle w:val="BodyText"/>
        <w:spacing w:before="23"/>
      </w:pPr>
    </w:p>
    <w:p w14:paraId="00CE353B" w14:textId="77777777" w:rsidR="00C8194E" w:rsidRDefault="00C8194E" w:rsidP="00C8194E">
      <w:pPr>
        <w:pStyle w:val="BodyText"/>
        <w:spacing w:before="1" w:line="252" w:lineRule="auto"/>
        <w:ind w:left="777" w:right="222" w:firstLine="706"/>
        <w:jc w:val="both"/>
      </w:pPr>
      <w:r>
        <w:rPr>
          <w:color w:val="333333"/>
        </w:rPr>
        <w:t>The Social Security system covers half the people in Mexico--people of moderate economic resources</w:t>
      </w:r>
      <w:r>
        <w:rPr>
          <w:color w:val="333333"/>
          <w:spacing w:val="30"/>
        </w:rPr>
        <w:t xml:space="preserve"> </w:t>
      </w:r>
      <w:r>
        <w:rPr>
          <w:color w:val="333333"/>
        </w:rPr>
        <w:t>who</w:t>
      </w:r>
      <w:r>
        <w:rPr>
          <w:color w:val="333333"/>
          <w:spacing w:val="31"/>
        </w:rPr>
        <w:t xml:space="preserve"> </w:t>
      </w:r>
      <w:r>
        <w:rPr>
          <w:color w:val="333333"/>
        </w:rPr>
        <w:t>have been</w:t>
      </w:r>
      <w:r>
        <w:rPr>
          <w:color w:val="333333"/>
          <w:spacing w:val="30"/>
        </w:rPr>
        <w:t xml:space="preserve"> </w:t>
      </w:r>
      <w:r>
        <w:rPr>
          <w:color w:val="333333"/>
        </w:rPr>
        <w:t>employed</w:t>
      </w:r>
      <w:r>
        <w:rPr>
          <w:color w:val="333333"/>
          <w:spacing w:val="40"/>
        </w:rPr>
        <w:t xml:space="preserve"> </w:t>
      </w:r>
      <w:r>
        <w:rPr>
          <w:color w:val="333333"/>
        </w:rPr>
        <w:t>and</w:t>
      </w:r>
      <w:r>
        <w:rPr>
          <w:color w:val="333333"/>
          <w:spacing w:val="31"/>
        </w:rPr>
        <w:t xml:space="preserve"> </w:t>
      </w:r>
      <w:r>
        <w:rPr>
          <w:color w:val="333333"/>
        </w:rPr>
        <w:t>have contributed</w:t>
      </w:r>
      <w:r>
        <w:rPr>
          <w:color w:val="333333"/>
          <w:spacing w:val="40"/>
        </w:rPr>
        <w:t xml:space="preserve"> </w:t>
      </w:r>
      <w:r>
        <w:rPr>
          <w:color w:val="333333"/>
        </w:rPr>
        <w:t>to the social</w:t>
      </w:r>
      <w:r>
        <w:rPr>
          <w:color w:val="333333"/>
          <w:spacing w:val="35"/>
        </w:rPr>
        <w:t xml:space="preserve"> </w:t>
      </w:r>
      <w:r>
        <w:rPr>
          <w:color w:val="333333"/>
        </w:rPr>
        <w:t>security</w:t>
      </w:r>
      <w:r>
        <w:rPr>
          <w:color w:val="333333"/>
          <w:spacing w:val="31"/>
        </w:rPr>
        <w:t xml:space="preserve"> </w:t>
      </w:r>
      <w:r>
        <w:rPr>
          <w:color w:val="333333"/>
        </w:rPr>
        <w:t>system.</w:t>
      </w:r>
    </w:p>
    <w:p w14:paraId="01DCC1A6" w14:textId="77777777" w:rsidR="00C8194E" w:rsidRDefault="00C8194E" w:rsidP="00C8194E">
      <w:pPr>
        <w:pStyle w:val="BodyText"/>
        <w:spacing w:before="6" w:line="252" w:lineRule="auto"/>
        <w:ind w:left="773" w:right="218" w:hanging="1"/>
        <w:jc w:val="both"/>
      </w:pPr>
      <w:r>
        <w:rPr>
          <w:color w:val="333333"/>
        </w:rPr>
        <w:t>The</w:t>
      </w:r>
      <w:r>
        <w:rPr>
          <w:color w:val="333333"/>
          <w:spacing w:val="-8"/>
        </w:rPr>
        <w:t xml:space="preserve"> </w:t>
      </w:r>
      <w:r>
        <w:rPr>
          <w:color w:val="333333"/>
        </w:rPr>
        <w:t>indigent population and individuals not covered by</w:t>
      </w:r>
      <w:r>
        <w:rPr>
          <w:color w:val="333333"/>
          <w:spacing w:val="-3"/>
        </w:rPr>
        <w:t xml:space="preserve"> </w:t>
      </w:r>
      <w:r>
        <w:rPr>
          <w:color w:val="333333"/>
        </w:rPr>
        <w:t>social security are</w:t>
      </w:r>
      <w:r>
        <w:rPr>
          <w:color w:val="333333"/>
          <w:spacing w:val="-6"/>
        </w:rPr>
        <w:t xml:space="preserve"> </w:t>
      </w:r>
      <w:r>
        <w:rPr>
          <w:color w:val="333333"/>
        </w:rPr>
        <w:t>covered by public mental health services provided by federal and state governments.</w:t>
      </w:r>
    </w:p>
    <w:p w14:paraId="0CFDAD0A" w14:textId="77777777" w:rsidR="00C8194E" w:rsidRDefault="00C8194E" w:rsidP="00C8194E">
      <w:pPr>
        <w:pStyle w:val="BodyText"/>
        <w:spacing w:before="26"/>
      </w:pPr>
    </w:p>
    <w:p w14:paraId="7AE40C4A" w14:textId="77777777" w:rsidR="00C8194E" w:rsidRDefault="00C8194E" w:rsidP="00C8194E">
      <w:pPr>
        <w:pStyle w:val="BodyText"/>
        <w:spacing w:line="256" w:lineRule="auto"/>
        <w:ind w:left="754" w:right="207" w:firstLine="727"/>
        <w:jc w:val="both"/>
      </w:pPr>
      <w:r>
        <w:rPr>
          <w:color w:val="333333"/>
        </w:rPr>
        <w:t xml:space="preserve">Most, but not all, states in Mexico have one public psychiatric hospital. There are approximately 5,500 long-term inpatient beds in the Mexico's public mental health care system (including services in the Mexico City Federal District and any other programs under federal authority in Mexico; it does not include state mental health services and long-term beds in locally funded institutions, such as </w:t>
      </w:r>
      <w:r>
        <w:rPr>
          <w:i/>
          <w:color w:val="333333"/>
          <w:sz w:val="24"/>
        </w:rPr>
        <w:t>casas de protecci6n)</w:t>
      </w:r>
      <w:r>
        <w:rPr>
          <w:i/>
          <w:color w:val="6E6E6E"/>
          <w:sz w:val="24"/>
        </w:rPr>
        <w:t>.</w:t>
      </w:r>
      <w:r>
        <w:rPr>
          <w:i/>
          <w:color w:val="333333"/>
          <w:position w:val="10"/>
          <w:sz w:val="13"/>
        </w:rPr>
        <w:t>58</w:t>
      </w:r>
      <w:r>
        <w:rPr>
          <w:i/>
          <w:color w:val="333333"/>
          <w:spacing w:val="80"/>
          <w:position w:val="10"/>
          <w:sz w:val="13"/>
        </w:rPr>
        <w:t xml:space="preserve"> </w:t>
      </w:r>
      <w:r>
        <w:rPr>
          <w:color w:val="333333"/>
        </w:rPr>
        <w:t>A study conducted by the Subsecretariat of Mental Health for the Federal District of Mexico City, the National Program for Mental Health of 1998-2000 (hereinafter</w:t>
      </w:r>
      <w:r>
        <w:rPr>
          <w:color w:val="333333"/>
          <w:spacing w:val="40"/>
        </w:rPr>
        <w:t xml:space="preserve"> </w:t>
      </w:r>
      <w:r>
        <w:rPr>
          <w:color w:val="333333"/>
        </w:rPr>
        <w:t>Programa</w:t>
      </w:r>
      <w:r>
        <w:rPr>
          <w:color w:val="333333"/>
          <w:spacing w:val="40"/>
        </w:rPr>
        <w:t xml:space="preserve"> </w:t>
      </w:r>
      <w:r>
        <w:rPr>
          <w:color w:val="333333"/>
        </w:rPr>
        <w:t>2000),</w:t>
      </w:r>
      <w:r>
        <w:rPr>
          <w:color w:val="333333"/>
          <w:spacing w:val="40"/>
        </w:rPr>
        <w:t xml:space="preserve"> </w:t>
      </w:r>
      <w:r>
        <w:rPr>
          <w:color w:val="333333"/>
        </w:rPr>
        <w:t>estimates that one out of six Mexicans suffers from</w:t>
      </w:r>
      <w:r>
        <w:rPr>
          <w:color w:val="333333"/>
          <w:spacing w:val="40"/>
        </w:rPr>
        <w:t xml:space="preserve"> </w:t>
      </w:r>
      <w:r>
        <w:rPr>
          <w:color w:val="333333"/>
        </w:rPr>
        <w:t>a mental illness</w:t>
      </w:r>
      <w:r>
        <w:rPr>
          <w:color w:val="333333"/>
          <w:spacing w:val="21"/>
        </w:rPr>
        <w:t xml:space="preserve"> </w:t>
      </w:r>
      <w:r>
        <w:rPr>
          <w:color w:val="333333"/>
        </w:rPr>
        <w:t>and</w:t>
      </w:r>
      <w:r>
        <w:rPr>
          <w:color w:val="333333"/>
          <w:spacing w:val="16"/>
        </w:rPr>
        <w:t xml:space="preserve"> </w:t>
      </w:r>
      <w:r>
        <w:rPr>
          <w:color w:val="333333"/>
        </w:rPr>
        <w:t>will</w:t>
      </w:r>
      <w:r>
        <w:rPr>
          <w:color w:val="333333"/>
          <w:spacing w:val="14"/>
        </w:rPr>
        <w:t xml:space="preserve"> </w:t>
      </w:r>
      <w:r>
        <w:rPr>
          <w:color w:val="333333"/>
        </w:rPr>
        <w:t>be in need</w:t>
      </w:r>
      <w:r>
        <w:rPr>
          <w:color w:val="333333"/>
          <w:spacing w:val="22"/>
        </w:rPr>
        <w:t xml:space="preserve"> </w:t>
      </w:r>
      <w:r>
        <w:rPr>
          <w:color w:val="333333"/>
        </w:rPr>
        <w:t>of specialized</w:t>
      </w:r>
      <w:r>
        <w:rPr>
          <w:color w:val="333333"/>
          <w:spacing w:val="37"/>
        </w:rPr>
        <w:t xml:space="preserve"> </w:t>
      </w:r>
      <w:r>
        <w:rPr>
          <w:color w:val="333333"/>
        </w:rPr>
        <w:t>treatment</w:t>
      </w:r>
      <w:r>
        <w:rPr>
          <w:color w:val="333333"/>
          <w:spacing w:val="33"/>
        </w:rPr>
        <w:t xml:space="preserve"> </w:t>
      </w:r>
      <w:r>
        <w:rPr>
          <w:color w:val="333333"/>
        </w:rPr>
        <w:t>at</w:t>
      </w:r>
      <w:r>
        <w:rPr>
          <w:color w:val="333333"/>
          <w:spacing w:val="18"/>
        </w:rPr>
        <w:t xml:space="preserve"> </w:t>
      </w:r>
      <w:r>
        <w:rPr>
          <w:color w:val="333333"/>
        </w:rPr>
        <w:t>some</w:t>
      </w:r>
      <w:r>
        <w:rPr>
          <w:color w:val="333333"/>
          <w:spacing w:val="15"/>
        </w:rPr>
        <w:t xml:space="preserve"> </w:t>
      </w:r>
      <w:r>
        <w:rPr>
          <w:color w:val="333333"/>
        </w:rPr>
        <w:t>time</w:t>
      </w:r>
      <w:r>
        <w:rPr>
          <w:color w:val="333333"/>
          <w:spacing w:val="16"/>
        </w:rPr>
        <w:t xml:space="preserve"> </w:t>
      </w:r>
      <w:r>
        <w:rPr>
          <w:color w:val="333333"/>
        </w:rPr>
        <w:t>in their</w:t>
      </w:r>
      <w:r>
        <w:rPr>
          <w:color w:val="333333"/>
          <w:spacing w:val="18"/>
        </w:rPr>
        <w:t xml:space="preserve"> </w:t>
      </w:r>
      <w:r>
        <w:rPr>
          <w:color w:val="333333"/>
        </w:rPr>
        <w:t>life.</w:t>
      </w:r>
      <w:r>
        <w:rPr>
          <w:color w:val="333333"/>
          <w:vertAlign w:val="superscript"/>
        </w:rPr>
        <w:t>59</w:t>
      </w:r>
      <w:r>
        <w:rPr>
          <w:color w:val="333333"/>
          <w:spacing w:val="80"/>
        </w:rPr>
        <w:t xml:space="preserve"> </w:t>
      </w:r>
      <w:r>
        <w:rPr>
          <w:color w:val="333333"/>
        </w:rPr>
        <w:t>As</w:t>
      </w:r>
      <w:r>
        <w:rPr>
          <w:color w:val="333333"/>
          <w:spacing w:val="14"/>
        </w:rPr>
        <w:t xml:space="preserve"> </w:t>
      </w:r>
      <w:r>
        <w:rPr>
          <w:color w:val="333333"/>
        </w:rPr>
        <w:t>a matter of</w:t>
      </w:r>
      <w:r>
        <w:rPr>
          <w:color w:val="333333"/>
          <w:spacing w:val="19"/>
        </w:rPr>
        <w:t xml:space="preserve"> </w:t>
      </w:r>
      <w:r>
        <w:rPr>
          <w:color w:val="333333"/>
        </w:rPr>
        <w:t>policy,</w:t>
      </w:r>
      <w:r>
        <w:rPr>
          <w:color w:val="333333"/>
          <w:spacing w:val="28"/>
        </w:rPr>
        <w:t xml:space="preserve"> </w:t>
      </w:r>
      <w:r>
        <w:rPr>
          <w:color w:val="333333"/>
        </w:rPr>
        <w:t>the great</w:t>
      </w:r>
      <w:r>
        <w:rPr>
          <w:color w:val="333333"/>
          <w:spacing w:val="26"/>
        </w:rPr>
        <w:t xml:space="preserve"> </w:t>
      </w:r>
      <w:r>
        <w:rPr>
          <w:color w:val="333333"/>
        </w:rPr>
        <w:t>majority</w:t>
      </w:r>
      <w:r>
        <w:rPr>
          <w:color w:val="333333"/>
          <w:spacing w:val="23"/>
        </w:rPr>
        <w:t xml:space="preserve"> </w:t>
      </w:r>
      <w:r>
        <w:rPr>
          <w:color w:val="333333"/>
        </w:rPr>
        <w:t>of mental</w:t>
      </w:r>
      <w:r>
        <w:rPr>
          <w:color w:val="333333"/>
          <w:spacing w:val="18"/>
        </w:rPr>
        <w:t xml:space="preserve"> </w:t>
      </w:r>
      <w:r>
        <w:rPr>
          <w:color w:val="333333"/>
        </w:rPr>
        <w:t>health</w:t>
      </w:r>
      <w:r>
        <w:rPr>
          <w:color w:val="333333"/>
          <w:spacing w:val="21"/>
        </w:rPr>
        <w:t xml:space="preserve"> </w:t>
      </w:r>
      <w:r>
        <w:rPr>
          <w:color w:val="333333"/>
        </w:rPr>
        <w:t>care is supposed</w:t>
      </w:r>
      <w:r>
        <w:rPr>
          <w:color w:val="333333"/>
          <w:spacing w:val="28"/>
        </w:rPr>
        <w:t xml:space="preserve"> </w:t>
      </w:r>
      <w:r>
        <w:rPr>
          <w:color w:val="333333"/>
        </w:rPr>
        <w:t>to</w:t>
      </w:r>
      <w:r>
        <w:rPr>
          <w:color w:val="333333"/>
          <w:spacing w:val="23"/>
        </w:rPr>
        <w:t xml:space="preserve"> </w:t>
      </w:r>
      <w:r>
        <w:rPr>
          <w:color w:val="333333"/>
        </w:rPr>
        <w:t>be</w:t>
      </w:r>
      <w:r>
        <w:rPr>
          <w:color w:val="333333"/>
          <w:spacing w:val="17"/>
        </w:rPr>
        <w:t xml:space="preserve"> </w:t>
      </w:r>
      <w:r>
        <w:rPr>
          <w:color w:val="333333"/>
        </w:rPr>
        <w:t>provided</w:t>
      </w:r>
      <w:r>
        <w:rPr>
          <w:color w:val="333333"/>
          <w:spacing w:val="26"/>
        </w:rPr>
        <w:t xml:space="preserve"> </w:t>
      </w:r>
      <w:r>
        <w:rPr>
          <w:color w:val="333333"/>
        </w:rPr>
        <w:t>in</w:t>
      </w:r>
      <w:r>
        <w:rPr>
          <w:color w:val="333333"/>
          <w:spacing w:val="14"/>
        </w:rPr>
        <w:t xml:space="preserve"> </w:t>
      </w:r>
      <w:r>
        <w:rPr>
          <w:color w:val="333333"/>
        </w:rPr>
        <w:t>the</w:t>
      </w:r>
      <w:r>
        <w:rPr>
          <w:color w:val="333333"/>
          <w:spacing w:val="17"/>
        </w:rPr>
        <w:t xml:space="preserve"> </w:t>
      </w:r>
      <w:r>
        <w:rPr>
          <w:color w:val="333333"/>
        </w:rPr>
        <w:t>community</w:t>
      </w:r>
      <w:r>
        <w:rPr>
          <w:color w:val="333333"/>
          <w:spacing w:val="33"/>
        </w:rPr>
        <w:t xml:space="preserve"> </w:t>
      </w:r>
      <w:r>
        <w:rPr>
          <w:color w:val="333333"/>
        </w:rPr>
        <w:t>or in</w:t>
      </w:r>
      <w:r>
        <w:rPr>
          <w:color w:val="333333"/>
          <w:spacing w:val="-15"/>
        </w:rPr>
        <w:t xml:space="preserve"> </w:t>
      </w:r>
      <w:r>
        <w:rPr>
          <w:color w:val="333333"/>
        </w:rPr>
        <w:t>general</w:t>
      </w:r>
      <w:r>
        <w:rPr>
          <w:color w:val="333333"/>
          <w:spacing w:val="-9"/>
        </w:rPr>
        <w:t xml:space="preserve"> </w:t>
      </w:r>
      <w:r>
        <w:rPr>
          <w:color w:val="333333"/>
        </w:rPr>
        <w:t>hospitals.</w:t>
      </w:r>
      <w:r>
        <w:rPr>
          <w:color w:val="333333"/>
          <w:spacing w:val="-15"/>
        </w:rPr>
        <w:t xml:space="preserve"> </w:t>
      </w:r>
      <w:r>
        <w:rPr>
          <w:color w:val="494949"/>
          <w:vertAlign w:val="superscript"/>
        </w:rPr>
        <w:t>60</w:t>
      </w:r>
      <w:r>
        <w:rPr>
          <w:color w:val="494949"/>
          <w:spacing w:val="40"/>
        </w:rPr>
        <w:t xml:space="preserve"> </w:t>
      </w:r>
      <w:r>
        <w:rPr>
          <w:color w:val="333333"/>
        </w:rPr>
        <w:t>According to</w:t>
      </w:r>
      <w:r>
        <w:rPr>
          <w:color w:val="333333"/>
          <w:spacing w:val="-3"/>
        </w:rPr>
        <w:t xml:space="preserve"> </w:t>
      </w:r>
      <w:r>
        <w:rPr>
          <w:color w:val="333333"/>
        </w:rPr>
        <w:t>the</w:t>
      </w:r>
      <w:r>
        <w:rPr>
          <w:color w:val="333333"/>
          <w:spacing w:val="-11"/>
        </w:rPr>
        <w:t xml:space="preserve"> </w:t>
      </w:r>
      <w:r>
        <w:rPr>
          <w:color w:val="333333"/>
        </w:rPr>
        <w:t>Programa 2000, psychiatric hospitals are to be</w:t>
      </w:r>
      <w:r>
        <w:rPr>
          <w:color w:val="333333"/>
          <w:spacing w:val="-4"/>
        </w:rPr>
        <w:t xml:space="preserve"> </w:t>
      </w:r>
      <w:r>
        <w:rPr>
          <w:color w:val="333333"/>
        </w:rPr>
        <w:t>used only</w:t>
      </w:r>
      <w:r>
        <w:rPr>
          <w:color w:val="333333"/>
          <w:spacing w:val="-4"/>
        </w:rPr>
        <w:t xml:space="preserve"> </w:t>
      </w:r>
      <w:r>
        <w:rPr>
          <w:color w:val="333333"/>
        </w:rPr>
        <w:t>for "a</w:t>
      </w:r>
      <w:r>
        <w:rPr>
          <w:color w:val="333333"/>
          <w:spacing w:val="-6"/>
        </w:rPr>
        <w:t xml:space="preserve"> </w:t>
      </w:r>
      <w:r>
        <w:rPr>
          <w:color w:val="333333"/>
        </w:rPr>
        <w:t>pathology or behavioral</w:t>
      </w:r>
      <w:r>
        <w:rPr>
          <w:color w:val="333333"/>
          <w:spacing w:val="34"/>
        </w:rPr>
        <w:t xml:space="preserve"> </w:t>
      </w:r>
      <w:r>
        <w:rPr>
          <w:color w:val="333333"/>
        </w:rPr>
        <w:t>disorder which represents a danger to the</w:t>
      </w:r>
      <w:r>
        <w:rPr>
          <w:color w:val="333333"/>
          <w:spacing w:val="-4"/>
        </w:rPr>
        <w:t xml:space="preserve"> </w:t>
      </w:r>
      <w:r>
        <w:rPr>
          <w:color w:val="333333"/>
        </w:rPr>
        <w:t>user and/or the</w:t>
      </w:r>
      <w:r>
        <w:rPr>
          <w:color w:val="333333"/>
          <w:spacing w:val="-1"/>
        </w:rPr>
        <w:t xml:space="preserve"> </w:t>
      </w:r>
      <w:r>
        <w:rPr>
          <w:color w:val="333333"/>
        </w:rPr>
        <w:t>community" or for individuals in need of "a highly technical specialized</w:t>
      </w:r>
      <w:r>
        <w:rPr>
          <w:color w:val="333333"/>
          <w:spacing w:val="40"/>
        </w:rPr>
        <w:t xml:space="preserve"> </w:t>
      </w:r>
      <w:r>
        <w:rPr>
          <w:color w:val="333333"/>
        </w:rPr>
        <w:t>treatment."</w:t>
      </w:r>
      <w:r>
        <w:rPr>
          <w:color w:val="333333"/>
          <w:vertAlign w:val="superscript"/>
        </w:rPr>
        <w:t>61</w:t>
      </w:r>
    </w:p>
    <w:p w14:paraId="19B87888" w14:textId="77777777" w:rsidR="00C8194E" w:rsidRDefault="00C8194E" w:rsidP="00C8194E">
      <w:pPr>
        <w:pStyle w:val="BodyText"/>
        <w:spacing w:before="28"/>
      </w:pPr>
    </w:p>
    <w:p w14:paraId="54F4A756" w14:textId="77777777" w:rsidR="00C8194E" w:rsidRDefault="00C8194E" w:rsidP="00C8194E">
      <w:pPr>
        <w:pStyle w:val="Heading4"/>
        <w:numPr>
          <w:ilvl w:val="0"/>
          <w:numId w:val="22"/>
        </w:numPr>
        <w:tabs>
          <w:tab w:val="left" w:pos="1473"/>
        </w:tabs>
        <w:ind w:left="1473" w:hanging="708"/>
        <w:jc w:val="left"/>
        <w:rPr>
          <w:color w:val="333333"/>
        </w:rPr>
      </w:pPr>
      <w:bookmarkStart w:id="12" w:name="_TOC_250033"/>
      <w:r>
        <w:rPr>
          <w:color w:val="333333"/>
        </w:rPr>
        <w:t>The</w:t>
      </w:r>
      <w:r>
        <w:rPr>
          <w:color w:val="333333"/>
          <w:spacing w:val="13"/>
        </w:rPr>
        <w:t xml:space="preserve"> </w:t>
      </w:r>
      <w:r>
        <w:rPr>
          <w:color w:val="333333"/>
        </w:rPr>
        <w:t>Promise</w:t>
      </w:r>
      <w:r>
        <w:rPr>
          <w:color w:val="333333"/>
          <w:spacing w:val="18"/>
        </w:rPr>
        <w:t xml:space="preserve"> </w:t>
      </w:r>
      <w:r>
        <w:rPr>
          <w:color w:val="333333"/>
        </w:rPr>
        <w:t>and</w:t>
      </w:r>
      <w:r>
        <w:rPr>
          <w:color w:val="333333"/>
          <w:spacing w:val="28"/>
        </w:rPr>
        <w:t xml:space="preserve"> </w:t>
      </w:r>
      <w:r>
        <w:rPr>
          <w:color w:val="333333"/>
        </w:rPr>
        <w:t>Dangers</w:t>
      </w:r>
      <w:r>
        <w:rPr>
          <w:color w:val="333333"/>
          <w:spacing w:val="32"/>
        </w:rPr>
        <w:t xml:space="preserve"> </w:t>
      </w:r>
      <w:r>
        <w:rPr>
          <w:color w:val="333333"/>
        </w:rPr>
        <w:t>of</w:t>
      </w:r>
      <w:r>
        <w:rPr>
          <w:color w:val="333333"/>
          <w:spacing w:val="3"/>
        </w:rPr>
        <w:t xml:space="preserve"> </w:t>
      </w:r>
      <w:bookmarkEnd w:id="12"/>
      <w:r>
        <w:rPr>
          <w:color w:val="333333"/>
          <w:spacing w:val="-2"/>
        </w:rPr>
        <w:t>Reform</w:t>
      </w:r>
    </w:p>
    <w:p w14:paraId="48C47558" w14:textId="77777777" w:rsidR="00C8194E" w:rsidRDefault="00C8194E" w:rsidP="00C8194E">
      <w:pPr>
        <w:pStyle w:val="BodyText"/>
        <w:spacing w:before="38"/>
        <w:rPr>
          <w:b/>
        </w:rPr>
      </w:pPr>
    </w:p>
    <w:p w14:paraId="33D68869" w14:textId="77777777" w:rsidR="00C8194E" w:rsidRDefault="00C8194E" w:rsidP="00C8194E">
      <w:pPr>
        <w:pStyle w:val="BodyText"/>
        <w:spacing w:line="259" w:lineRule="auto"/>
        <w:ind w:left="753" w:right="199" w:firstLine="720"/>
        <w:jc w:val="both"/>
      </w:pPr>
      <w:r>
        <w:rPr>
          <w:color w:val="333333"/>
        </w:rPr>
        <w:t>There is great promise for human rights enforcement and mental health system reform in Mexico, despite the serious human rights abuses MDRl documented in Mexico's psychiatric institutions (see Section III).</w:t>
      </w:r>
      <w:r>
        <w:rPr>
          <w:color w:val="333333"/>
          <w:spacing w:val="40"/>
        </w:rPr>
        <w:t xml:space="preserve"> </w:t>
      </w:r>
      <w:r>
        <w:rPr>
          <w:color w:val="333333"/>
        </w:rPr>
        <w:t>Community-based alternatives to institutions are lacking, and as a</w:t>
      </w:r>
      <w:r>
        <w:rPr>
          <w:color w:val="333333"/>
          <w:spacing w:val="40"/>
        </w:rPr>
        <w:t xml:space="preserve"> </w:t>
      </w:r>
      <w:r>
        <w:rPr>
          <w:color w:val="333333"/>
        </w:rPr>
        <w:t>result, large numbers of people are</w:t>
      </w:r>
      <w:r>
        <w:rPr>
          <w:color w:val="333333"/>
          <w:spacing w:val="-9"/>
        </w:rPr>
        <w:t xml:space="preserve"> </w:t>
      </w:r>
      <w:r>
        <w:rPr>
          <w:color w:val="333333"/>
        </w:rPr>
        <w:t>improperly detained in institutions and segregated from society</w:t>
      </w:r>
      <w:r>
        <w:rPr>
          <w:color w:val="6E6E6E"/>
        </w:rPr>
        <w:t xml:space="preserve">. </w:t>
      </w:r>
      <w:r>
        <w:rPr>
          <w:color w:val="333333"/>
        </w:rPr>
        <w:t>Under these circumstances, it is significant</w:t>
      </w:r>
      <w:r>
        <w:rPr>
          <w:color w:val="333333"/>
          <w:spacing w:val="40"/>
        </w:rPr>
        <w:t xml:space="preserve"> </w:t>
      </w:r>
      <w:r>
        <w:rPr>
          <w:color w:val="333333"/>
        </w:rPr>
        <w:t>and</w:t>
      </w:r>
      <w:r>
        <w:rPr>
          <w:color w:val="333333"/>
          <w:spacing w:val="40"/>
        </w:rPr>
        <w:t xml:space="preserve"> </w:t>
      </w:r>
      <w:r>
        <w:rPr>
          <w:color w:val="333333"/>
        </w:rPr>
        <w:t>promising</w:t>
      </w:r>
      <w:r>
        <w:rPr>
          <w:color w:val="333333"/>
          <w:spacing w:val="40"/>
        </w:rPr>
        <w:t xml:space="preserve"> </w:t>
      </w:r>
      <w:r>
        <w:rPr>
          <w:color w:val="333333"/>
        </w:rPr>
        <w:t>that the new federal Mexican mental health law</w:t>
      </w:r>
      <w:r>
        <w:rPr>
          <w:color w:val="333333"/>
          <w:spacing w:val="-1"/>
        </w:rPr>
        <w:t xml:space="preserve"> </w:t>
      </w:r>
      <w:r>
        <w:rPr>
          <w:color w:val="333333"/>
        </w:rPr>
        <w:t>creates a</w:t>
      </w:r>
      <w:r>
        <w:rPr>
          <w:color w:val="333333"/>
          <w:spacing w:val="-3"/>
        </w:rPr>
        <w:t xml:space="preserve"> </w:t>
      </w:r>
      <w:r>
        <w:rPr>
          <w:color w:val="333333"/>
        </w:rPr>
        <w:t>right to services</w:t>
      </w:r>
      <w:r>
        <w:rPr>
          <w:color w:val="333333"/>
          <w:spacing w:val="-2"/>
        </w:rPr>
        <w:t xml:space="preserve"> </w:t>
      </w:r>
      <w:r>
        <w:rPr>
          <w:color w:val="333333"/>
        </w:rPr>
        <w:t>in</w:t>
      </w:r>
      <w:r>
        <w:rPr>
          <w:color w:val="333333"/>
          <w:spacing w:val="-7"/>
        </w:rPr>
        <w:t xml:space="preserve"> </w:t>
      </w:r>
      <w:r>
        <w:rPr>
          <w:color w:val="333333"/>
        </w:rPr>
        <w:t>the</w:t>
      </w:r>
      <w:r>
        <w:rPr>
          <w:color w:val="333333"/>
          <w:spacing w:val="-2"/>
        </w:rPr>
        <w:t xml:space="preserve"> </w:t>
      </w:r>
      <w:r>
        <w:rPr>
          <w:color w:val="333333"/>
        </w:rPr>
        <w:t>community for people with mental disabilities.</w:t>
      </w:r>
      <w:r>
        <w:rPr>
          <w:color w:val="333333"/>
          <w:spacing w:val="80"/>
        </w:rPr>
        <w:t xml:space="preserve"> </w:t>
      </w:r>
      <w:r>
        <w:rPr>
          <w:color w:val="333333"/>
        </w:rPr>
        <w:t>The team of</w:t>
      </w:r>
      <w:r>
        <w:rPr>
          <w:color w:val="333333"/>
          <w:spacing w:val="-12"/>
        </w:rPr>
        <w:t xml:space="preserve"> </w:t>
      </w:r>
      <w:r>
        <w:rPr>
          <w:color w:val="333333"/>
        </w:rPr>
        <w:t>Mental</w:t>
      </w:r>
      <w:r>
        <w:rPr>
          <w:color w:val="333333"/>
          <w:spacing w:val="-3"/>
        </w:rPr>
        <w:t xml:space="preserve"> </w:t>
      </w:r>
      <w:r>
        <w:rPr>
          <w:color w:val="333333"/>
        </w:rPr>
        <w:t>Disability Rights</w:t>
      </w:r>
      <w:r>
        <w:rPr>
          <w:color w:val="333333"/>
          <w:spacing w:val="-3"/>
        </w:rPr>
        <w:t xml:space="preserve"> </w:t>
      </w:r>
      <w:r>
        <w:rPr>
          <w:color w:val="333333"/>
        </w:rPr>
        <w:t xml:space="preserve">International </w:t>
      </w:r>
      <w:r>
        <w:rPr>
          <w:b/>
          <w:color w:val="333333"/>
        </w:rPr>
        <w:t xml:space="preserve">(MDRl) </w:t>
      </w:r>
      <w:r>
        <w:rPr>
          <w:color w:val="333333"/>
        </w:rPr>
        <w:t>interviewed</w:t>
      </w:r>
      <w:r>
        <w:rPr>
          <w:color w:val="333333"/>
          <w:spacing w:val="32"/>
        </w:rPr>
        <w:t xml:space="preserve"> </w:t>
      </w:r>
      <w:r>
        <w:rPr>
          <w:color w:val="333333"/>
        </w:rPr>
        <w:t>many service providers and institution</w:t>
      </w:r>
    </w:p>
    <w:p w14:paraId="483BFD02" w14:textId="77777777" w:rsidR="00C8194E" w:rsidRDefault="00C8194E" w:rsidP="00C8194E">
      <w:pPr>
        <w:pStyle w:val="BodyText"/>
        <w:spacing w:before="3"/>
        <w:rPr>
          <w:sz w:val="18"/>
        </w:rPr>
      </w:pPr>
      <w:r>
        <w:rPr>
          <w:noProof/>
        </w:rPr>
        <mc:AlternateContent>
          <mc:Choice Requires="wps">
            <w:drawing>
              <wp:anchor distT="0" distB="0" distL="0" distR="0" simplePos="0" relativeHeight="251683840" behindDoc="1" locked="0" layoutInCell="1" allowOverlap="1" wp14:anchorId="1E62C5F6" wp14:editId="4E514189">
                <wp:simplePos x="0" y="0"/>
                <wp:positionH relativeFrom="page">
                  <wp:posOffset>1099001</wp:posOffset>
                </wp:positionH>
                <wp:positionV relativeFrom="paragraph">
                  <wp:posOffset>148770</wp:posOffset>
                </wp:positionV>
                <wp:extent cx="1844039"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4039" cy="1270"/>
                        </a:xfrm>
                        <a:custGeom>
                          <a:avLst/>
                          <a:gdLst/>
                          <a:ahLst/>
                          <a:cxnLst/>
                          <a:rect l="l" t="t" r="r" b="b"/>
                          <a:pathLst>
                            <a:path w="1844039">
                              <a:moveTo>
                                <a:pt x="0" y="0"/>
                              </a:moveTo>
                              <a:lnTo>
                                <a:pt x="1843880"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323B20" id="Graphic 38" o:spid="_x0000_s1026" style="position:absolute;margin-left:86.55pt;margin-top:11.7pt;width:145.2pt;height:.1pt;z-index:-251632640;visibility:visible;mso-wrap-style:square;mso-wrap-distance-left:0;mso-wrap-distance-top:0;mso-wrap-distance-right:0;mso-wrap-distance-bottom:0;mso-position-horizontal:absolute;mso-position-horizontal-relative:page;mso-position-vertical:absolute;mso-position-vertical-relative:text;v-text-anchor:top" coordsize="184403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" path="m,l1843880,e" filled="f" strokeweight=".25431mm">
                <v:path arrowok="t"/>
                <w10:wrap type="topAndBottom" anchorx="page"/>
              </v:shape>
            </w:pict>
          </mc:Fallback>
        </mc:AlternateContent>
      </w:r>
    </w:p>
    <w:p w14:paraId="40661FE6" w14:textId="77777777" w:rsidR="00C8194E" w:rsidRDefault="00C8194E" w:rsidP="00C8194E">
      <w:pPr>
        <w:spacing w:before="238" w:line="256" w:lineRule="auto"/>
        <w:ind w:left="747" w:right="316" w:firstLine="6"/>
        <w:rPr>
          <w:sz w:val="20"/>
        </w:rPr>
      </w:pPr>
      <w:r>
        <w:rPr>
          <w:color w:val="494949"/>
          <w:sz w:val="20"/>
          <w:vertAlign w:val="superscript"/>
        </w:rPr>
        <w:t>57</w:t>
      </w:r>
      <w:r>
        <w:rPr>
          <w:color w:val="494949"/>
          <w:sz w:val="20"/>
        </w:rPr>
        <w:t>This</w:t>
      </w:r>
      <w:r>
        <w:rPr>
          <w:color w:val="494949"/>
          <w:spacing w:val="-6"/>
          <w:sz w:val="20"/>
        </w:rPr>
        <w:t xml:space="preserve"> </w:t>
      </w:r>
      <w:r>
        <w:rPr>
          <w:color w:val="333333"/>
          <w:sz w:val="20"/>
        </w:rPr>
        <w:t>division was created as</w:t>
      </w:r>
      <w:r>
        <w:rPr>
          <w:color w:val="333333"/>
          <w:spacing w:val="-5"/>
          <w:sz w:val="20"/>
        </w:rPr>
        <w:t xml:space="preserve"> </w:t>
      </w:r>
      <w:r>
        <w:rPr>
          <w:color w:val="333333"/>
          <w:sz w:val="20"/>
        </w:rPr>
        <w:t>part of the</w:t>
      </w:r>
      <w:r>
        <w:rPr>
          <w:color w:val="333333"/>
          <w:spacing w:val="-2"/>
          <w:sz w:val="20"/>
        </w:rPr>
        <w:t xml:space="preserve"> </w:t>
      </w:r>
      <w:r>
        <w:rPr>
          <w:color w:val="333333"/>
          <w:sz w:val="20"/>
        </w:rPr>
        <w:t>1982-1987 administrative</w:t>
      </w:r>
      <w:r>
        <w:rPr>
          <w:color w:val="333333"/>
          <w:spacing w:val="-5"/>
          <w:sz w:val="20"/>
        </w:rPr>
        <w:t xml:space="preserve"> </w:t>
      </w:r>
      <w:r>
        <w:rPr>
          <w:color w:val="333333"/>
          <w:sz w:val="20"/>
        </w:rPr>
        <w:t>reforms intended to</w:t>
      </w:r>
      <w:r>
        <w:rPr>
          <w:color w:val="333333"/>
          <w:spacing w:val="-2"/>
          <w:sz w:val="20"/>
        </w:rPr>
        <w:t xml:space="preserve"> </w:t>
      </w:r>
      <w:r>
        <w:rPr>
          <w:color w:val="333333"/>
          <w:sz w:val="20"/>
        </w:rPr>
        <w:t>decentralize responsibility for health care and transfer authority to the states.</w:t>
      </w:r>
    </w:p>
    <w:p w14:paraId="28E2A328" w14:textId="77777777" w:rsidR="00C8194E" w:rsidRDefault="00C8194E" w:rsidP="00C8194E">
      <w:pPr>
        <w:pStyle w:val="BodyText"/>
        <w:spacing w:before="4"/>
        <w:rPr>
          <w:sz w:val="20"/>
        </w:rPr>
      </w:pPr>
    </w:p>
    <w:p w14:paraId="1999FEE4" w14:textId="77777777" w:rsidR="00C8194E" w:rsidRDefault="00C8194E" w:rsidP="00C8194E">
      <w:pPr>
        <w:ind w:left="754"/>
        <w:rPr>
          <w:sz w:val="20"/>
        </w:rPr>
      </w:pPr>
      <w:r>
        <w:rPr>
          <w:color w:val="494949"/>
          <w:sz w:val="20"/>
          <w:vertAlign w:val="superscript"/>
        </w:rPr>
        <w:t>58</w:t>
      </w:r>
      <w:r>
        <w:rPr>
          <w:color w:val="494949"/>
          <w:spacing w:val="-12"/>
          <w:sz w:val="20"/>
        </w:rPr>
        <w:t xml:space="preserve"> </w:t>
      </w:r>
      <w:r>
        <w:rPr>
          <w:color w:val="333333"/>
          <w:sz w:val="20"/>
        </w:rPr>
        <w:t>Data</w:t>
      </w:r>
      <w:r>
        <w:rPr>
          <w:color w:val="333333"/>
          <w:spacing w:val="-2"/>
          <w:sz w:val="20"/>
        </w:rPr>
        <w:t xml:space="preserve"> </w:t>
      </w:r>
      <w:r>
        <w:rPr>
          <w:color w:val="333333"/>
          <w:sz w:val="20"/>
        </w:rPr>
        <w:t>provided</w:t>
      </w:r>
      <w:r>
        <w:rPr>
          <w:color w:val="333333"/>
          <w:spacing w:val="-1"/>
          <w:sz w:val="20"/>
        </w:rPr>
        <w:t xml:space="preserve"> </w:t>
      </w:r>
      <w:r>
        <w:rPr>
          <w:color w:val="333333"/>
          <w:sz w:val="20"/>
        </w:rPr>
        <w:t>by</w:t>
      </w:r>
      <w:r>
        <w:rPr>
          <w:color w:val="333333"/>
          <w:spacing w:val="-4"/>
          <w:sz w:val="20"/>
        </w:rPr>
        <w:t xml:space="preserve"> </w:t>
      </w:r>
      <w:r>
        <w:rPr>
          <w:color w:val="333333"/>
          <w:sz w:val="20"/>
        </w:rPr>
        <w:t>the</w:t>
      </w:r>
      <w:r>
        <w:rPr>
          <w:color w:val="333333"/>
          <w:spacing w:val="-4"/>
          <w:sz w:val="20"/>
        </w:rPr>
        <w:t xml:space="preserve"> </w:t>
      </w:r>
      <w:r>
        <w:rPr>
          <w:color w:val="333333"/>
          <w:sz w:val="20"/>
        </w:rPr>
        <w:t>Coordinaci6n</w:t>
      </w:r>
      <w:r>
        <w:rPr>
          <w:color w:val="333333"/>
          <w:spacing w:val="6"/>
          <w:sz w:val="20"/>
        </w:rPr>
        <w:t xml:space="preserve"> </w:t>
      </w:r>
      <w:r>
        <w:rPr>
          <w:color w:val="333333"/>
          <w:sz w:val="20"/>
        </w:rPr>
        <w:t>de</w:t>
      </w:r>
      <w:r>
        <w:rPr>
          <w:color w:val="333333"/>
          <w:spacing w:val="-9"/>
          <w:sz w:val="20"/>
        </w:rPr>
        <w:t xml:space="preserve"> </w:t>
      </w:r>
      <w:r>
        <w:rPr>
          <w:color w:val="333333"/>
          <w:sz w:val="20"/>
        </w:rPr>
        <w:t>Salud</w:t>
      </w:r>
      <w:r>
        <w:rPr>
          <w:color w:val="333333"/>
          <w:spacing w:val="-3"/>
          <w:sz w:val="20"/>
        </w:rPr>
        <w:t xml:space="preserve"> </w:t>
      </w:r>
      <w:r>
        <w:rPr>
          <w:color w:val="333333"/>
          <w:sz w:val="20"/>
        </w:rPr>
        <w:t>Mental,</w:t>
      </w:r>
      <w:r>
        <w:rPr>
          <w:color w:val="333333"/>
          <w:spacing w:val="1"/>
          <w:sz w:val="20"/>
        </w:rPr>
        <w:t xml:space="preserve"> </w:t>
      </w:r>
      <w:r>
        <w:rPr>
          <w:color w:val="333333"/>
          <w:sz w:val="20"/>
        </w:rPr>
        <w:t>Recursos</w:t>
      </w:r>
      <w:r>
        <w:rPr>
          <w:color w:val="333333"/>
          <w:spacing w:val="3"/>
          <w:sz w:val="20"/>
        </w:rPr>
        <w:t xml:space="preserve"> </w:t>
      </w:r>
      <w:r>
        <w:rPr>
          <w:color w:val="333333"/>
          <w:sz w:val="20"/>
        </w:rPr>
        <w:t>de</w:t>
      </w:r>
      <w:r>
        <w:rPr>
          <w:color w:val="333333"/>
          <w:spacing w:val="-3"/>
          <w:sz w:val="20"/>
        </w:rPr>
        <w:t xml:space="preserve"> </w:t>
      </w:r>
      <w:r>
        <w:rPr>
          <w:color w:val="333333"/>
          <w:sz w:val="20"/>
        </w:rPr>
        <w:t>Atenci6n</w:t>
      </w:r>
      <w:r>
        <w:rPr>
          <w:color w:val="333333"/>
          <w:spacing w:val="6"/>
          <w:sz w:val="20"/>
        </w:rPr>
        <w:t xml:space="preserve"> </w:t>
      </w:r>
      <w:r>
        <w:rPr>
          <w:color w:val="333333"/>
          <w:sz w:val="20"/>
        </w:rPr>
        <w:t>Psyquiatrica</w:t>
      </w:r>
      <w:r>
        <w:rPr>
          <w:color w:val="333333"/>
          <w:spacing w:val="14"/>
          <w:sz w:val="20"/>
        </w:rPr>
        <w:t xml:space="preserve"> </w:t>
      </w:r>
      <w:r>
        <w:rPr>
          <w:color w:val="333333"/>
          <w:sz w:val="20"/>
        </w:rPr>
        <w:t>Hospitales</w:t>
      </w:r>
      <w:r>
        <w:rPr>
          <w:color w:val="333333"/>
          <w:spacing w:val="9"/>
          <w:sz w:val="20"/>
        </w:rPr>
        <w:t xml:space="preserve"> </w:t>
      </w:r>
      <w:r>
        <w:rPr>
          <w:color w:val="333333"/>
          <w:sz w:val="20"/>
        </w:rPr>
        <w:t>SSA</w:t>
      </w:r>
      <w:r>
        <w:rPr>
          <w:color w:val="333333"/>
          <w:spacing w:val="-2"/>
          <w:sz w:val="20"/>
        </w:rPr>
        <w:t xml:space="preserve"> </w:t>
      </w:r>
      <w:r>
        <w:rPr>
          <w:color w:val="333333"/>
          <w:sz w:val="20"/>
        </w:rPr>
        <w:t>(1997)</w:t>
      </w:r>
      <w:r>
        <w:rPr>
          <w:color w:val="333333"/>
          <w:spacing w:val="-13"/>
          <w:sz w:val="20"/>
        </w:rPr>
        <w:t xml:space="preserve"> </w:t>
      </w:r>
      <w:r>
        <w:rPr>
          <w:color w:val="333333"/>
          <w:spacing w:val="-10"/>
          <w:sz w:val="20"/>
        </w:rPr>
        <w:t>.</w:t>
      </w:r>
    </w:p>
    <w:p w14:paraId="43D41DA3" w14:textId="77777777" w:rsidR="00C8194E" w:rsidRDefault="00C8194E" w:rsidP="00C8194E">
      <w:pPr>
        <w:pStyle w:val="BodyText"/>
        <w:spacing w:before="21"/>
        <w:rPr>
          <w:sz w:val="20"/>
        </w:rPr>
      </w:pPr>
    </w:p>
    <w:p w14:paraId="3B81C185" w14:textId="77777777" w:rsidR="00C8194E" w:rsidRDefault="00C8194E" w:rsidP="00C8194E">
      <w:pPr>
        <w:spacing w:line="254" w:lineRule="auto"/>
        <w:ind w:left="743" w:right="316" w:firstLine="12"/>
        <w:rPr>
          <w:sz w:val="20"/>
        </w:rPr>
      </w:pPr>
      <w:r>
        <w:rPr>
          <w:i/>
          <w:color w:val="494949"/>
          <w:w w:val="90"/>
          <w:position w:val="6"/>
          <w:sz w:val="12"/>
        </w:rPr>
        <w:t>59</w:t>
      </w:r>
      <w:r>
        <w:rPr>
          <w:i/>
          <w:color w:val="494949"/>
          <w:spacing w:val="19"/>
          <w:position w:val="6"/>
          <w:sz w:val="12"/>
        </w:rPr>
        <w:t xml:space="preserve"> </w:t>
      </w:r>
      <w:r>
        <w:rPr>
          <w:i/>
          <w:color w:val="333333"/>
          <w:w w:val="90"/>
          <w:sz w:val="21"/>
        </w:rPr>
        <w:t>PROGRAMA</w:t>
      </w:r>
      <w:r>
        <w:rPr>
          <w:i/>
          <w:color w:val="333333"/>
          <w:spacing w:val="25"/>
          <w:sz w:val="21"/>
        </w:rPr>
        <w:t xml:space="preserve"> </w:t>
      </w:r>
      <w:r>
        <w:rPr>
          <w:i/>
          <w:color w:val="494949"/>
          <w:w w:val="90"/>
          <w:sz w:val="21"/>
        </w:rPr>
        <w:t>NACJONAL</w:t>
      </w:r>
      <w:r>
        <w:rPr>
          <w:i/>
          <w:color w:val="494949"/>
          <w:sz w:val="21"/>
        </w:rPr>
        <w:t xml:space="preserve"> </w:t>
      </w:r>
      <w:r>
        <w:rPr>
          <w:i/>
          <w:color w:val="575757"/>
          <w:w w:val="90"/>
          <w:sz w:val="21"/>
        </w:rPr>
        <w:t>DE</w:t>
      </w:r>
      <w:r>
        <w:rPr>
          <w:i/>
          <w:color w:val="575757"/>
          <w:spacing w:val="-11"/>
          <w:w w:val="90"/>
          <w:sz w:val="21"/>
        </w:rPr>
        <w:t xml:space="preserve"> </w:t>
      </w:r>
      <w:r>
        <w:rPr>
          <w:i/>
          <w:color w:val="494949"/>
          <w:w w:val="90"/>
          <w:sz w:val="21"/>
        </w:rPr>
        <w:t xml:space="preserve">SALUD </w:t>
      </w:r>
      <w:r>
        <w:rPr>
          <w:i/>
          <w:color w:val="333333"/>
          <w:w w:val="90"/>
          <w:sz w:val="21"/>
        </w:rPr>
        <w:t xml:space="preserve">MENTAL </w:t>
      </w:r>
      <w:r>
        <w:rPr>
          <w:color w:val="333333"/>
          <w:w w:val="90"/>
          <w:sz w:val="20"/>
        </w:rPr>
        <w:t>1998-2000</w:t>
      </w:r>
      <w:r>
        <w:rPr>
          <w:color w:val="333333"/>
          <w:spacing w:val="26"/>
          <w:sz w:val="20"/>
        </w:rPr>
        <w:t xml:space="preserve"> </w:t>
      </w:r>
      <w:r>
        <w:rPr>
          <w:color w:val="333333"/>
          <w:w w:val="90"/>
          <w:sz w:val="20"/>
        </w:rPr>
        <w:t>at 8.</w:t>
      </w:r>
      <w:r>
        <w:rPr>
          <w:color w:val="333333"/>
          <w:sz w:val="20"/>
        </w:rPr>
        <w:t xml:space="preserve"> </w:t>
      </w:r>
      <w:r>
        <w:rPr>
          <w:color w:val="333333"/>
          <w:w w:val="90"/>
          <w:sz w:val="20"/>
        </w:rPr>
        <w:t>The</w:t>
      </w:r>
      <w:r>
        <w:rPr>
          <w:color w:val="333333"/>
          <w:spacing w:val="18"/>
          <w:sz w:val="20"/>
        </w:rPr>
        <w:t xml:space="preserve"> </w:t>
      </w:r>
      <w:r>
        <w:rPr>
          <w:color w:val="333333"/>
          <w:w w:val="90"/>
          <w:sz w:val="20"/>
        </w:rPr>
        <w:t>report</w:t>
      </w:r>
      <w:r>
        <w:rPr>
          <w:color w:val="333333"/>
          <w:sz w:val="20"/>
        </w:rPr>
        <w:t xml:space="preserve"> </w:t>
      </w:r>
      <w:r>
        <w:rPr>
          <w:color w:val="333333"/>
          <w:w w:val="90"/>
          <w:sz w:val="20"/>
        </w:rPr>
        <w:t>states</w:t>
      </w:r>
      <w:r>
        <w:rPr>
          <w:color w:val="333333"/>
          <w:spacing w:val="18"/>
          <w:sz w:val="20"/>
        </w:rPr>
        <w:t xml:space="preserve"> </w:t>
      </w:r>
      <w:r>
        <w:rPr>
          <w:color w:val="333333"/>
          <w:w w:val="90"/>
          <w:sz w:val="20"/>
        </w:rPr>
        <w:t>that</w:t>
      </w:r>
      <w:r>
        <w:rPr>
          <w:color w:val="333333"/>
          <w:spacing w:val="-7"/>
          <w:w w:val="90"/>
          <w:sz w:val="20"/>
        </w:rPr>
        <w:t xml:space="preserve"> </w:t>
      </w:r>
      <w:r>
        <w:rPr>
          <w:color w:val="333333"/>
          <w:w w:val="90"/>
          <w:sz w:val="20"/>
        </w:rPr>
        <w:t>·'the findings</w:t>
      </w:r>
      <w:r>
        <w:rPr>
          <w:color w:val="333333"/>
          <w:spacing w:val="17"/>
          <w:sz w:val="20"/>
        </w:rPr>
        <w:t xml:space="preserve"> </w:t>
      </w:r>
      <w:r>
        <w:rPr>
          <w:color w:val="333333"/>
          <w:w w:val="90"/>
          <w:sz w:val="20"/>
        </w:rPr>
        <w:t>are in</w:t>
      </w:r>
      <w:r>
        <w:rPr>
          <w:color w:val="333333"/>
          <w:sz w:val="20"/>
        </w:rPr>
        <w:t xml:space="preserve"> </w:t>
      </w:r>
      <w:r>
        <w:rPr>
          <w:color w:val="333333"/>
          <w:w w:val="90"/>
          <w:sz w:val="20"/>
        </w:rPr>
        <w:t xml:space="preserve">accordance </w:t>
      </w:r>
      <w:r>
        <w:rPr>
          <w:color w:val="494949"/>
          <w:sz w:val="20"/>
        </w:rPr>
        <w:t xml:space="preserve">with </w:t>
      </w:r>
      <w:r>
        <w:rPr>
          <w:color w:val="333333"/>
          <w:sz w:val="20"/>
        </w:rPr>
        <w:t>those conducted in other countries, where</w:t>
      </w:r>
      <w:r>
        <w:rPr>
          <w:color w:val="333333"/>
          <w:spacing w:val="-3"/>
          <w:sz w:val="20"/>
        </w:rPr>
        <w:t xml:space="preserve"> </w:t>
      </w:r>
      <w:r>
        <w:rPr>
          <w:color w:val="333333"/>
          <w:sz w:val="20"/>
        </w:rPr>
        <w:t>there is</w:t>
      </w:r>
      <w:r>
        <w:rPr>
          <w:color w:val="333333"/>
          <w:spacing w:val="-2"/>
          <w:sz w:val="20"/>
        </w:rPr>
        <w:t xml:space="preserve"> </w:t>
      </w:r>
      <w:r>
        <w:rPr>
          <w:color w:val="494949"/>
          <w:sz w:val="20"/>
        </w:rPr>
        <w:t>an</w:t>
      </w:r>
      <w:r>
        <w:rPr>
          <w:color w:val="494949"/>
          <w:spacing w:val="-9"/>
          <w:sz w:val="20"/>
        </w:rPr>
        <w:t xml:space="preserve"> </w:t>
      </w:r>
      <w:r>
        <w:rPr>
          <w:color w:val="333333"/>
          <w:sz w:val="20"/>
        </w:rPr>
        <w:t>indication that one</w:t>
      </w:r>
      <w:r>
        <w:rPr>
          <w:color w:val="333333"/>
          <w:spacing w:val="-6"/>
          <w:sz w:val="20"/>
        </w:rPr>
        <w:t xml:space="preserve"> </w:t>
      </w:r>
      <w:r>
        <w:rPr>
          <w:color w:val="333333"/>
          <w:sz w:val="20"/>
        </w:rPr>
        <w:t xml:space="preserve">of every six persons will suffer from </w:t>
      </w:r>
      <w:r>
        <w:rPr>
          <w:color w:val="494949"/>
          <w:sz w:val="20"/>
        </w:rPr>
        <w:t xml:space="preserve">a </w:t>
      </w:r>
      <w:r>
        <w:rPr>
          <w:color w:val="333333"/>
          <w:sz w:val="20"/>
        </w:rPr>
        <w:t>significant problem related to their mental health</w:t>
      </w:r>
      <w:r>
        <w:rPr>
          <w:color w:val="333333"/>
          <w:spacing w:val="-2"/>
          <w:sz w:val="20"/>
        </w:rPr>
        <w:t xml:space="preserve"> </w:t>
      </w:r>
      <w:r>
        <w:rPr>
          <w:color w:val="333333"/>
          <w:sz w:val="20"/>
        </w:rPr>
        <w:t>that will require the</w:t>
      </w:r>
      <w:r>
        <w:rPr>
          <w:color w:val="333333"/>
          <w:spacing w:val="-2"/>
          <w:sz w:val="20"/>
        </w:rPr>
        <w:t xml:space="preserve"> </w:t>
      </w:r>
      <w:r>
        <w:rPr>
          <w:color w:val="333333"/>
          <w:sz w:val="20"/>
        </w:rPr>
        <w:t>attention of specialized</w:t>
      </w:r>
      <w:r>
        <w:rPr>
          <w:color w:val="333333"/>
          <w:spacing w:val="25"/>
          <w:sz w:val="20"/>
        </w:rPr>
        <w:t xml:space="preserve"> </w:t>
      </w:r>
      <w:r>
        <w:rPr>
          <w:color w:val="333333"/>
          <w:sz w:val="20"/>
        </w:rPr>
        <w:t>psychiatric treatment for its solution"</w:t>
      </w:r>
      <w:r>
        <w:rPr>
          <w:color w:val="333333"/>
          <w:spacing w:val="40"/>
          <w:sz w:val="20"/>
        </w:rPr>
        <w:t xml:space="preserve"> </w:t>
      </w:r>
      <w:r>
        <w:rPr>
          <w:color w:val="333333"/>
          <w:sz w:val="20"/>
        </w:rPr>
        <w:t>(translation by MDRl).</w:t>
      </w:r>
    </w:p>
    <w:p w14:paraId="7BE9D3D8" w14:textId="77777777" w:rsidR="00C8194E" w:rsidRDefault="00C8194E" w:rsidP="00C8194E">
      <w:pPr>
        <w:spacing w:before="219"/>
        <w:ind w:left="747"/>
        <w:rPr>
          <w:sz w:val="20"/>
        </w:rPr>
      </w:pPr>
      <w:r>
        <w:rPr>
          <w:i/>
          <w:color w:val="494949"/>
          <w:w w:val="80"/>
          <w:sz w:val="21"/>
          <w:vertAlign w:val="superscript"/>
        </w:rPr>
        <w:t>6</w:t>
      </w:r>
      <w:r>
        <w:rPr>
          <w:i/>
          <w:color w:val="494949"/>
          <w:w w:val="80"/>
          <w:sz w:val="21"/>
        </w:rPr>
        <w:t>°COORDJNACJONDE</w:t>
      </w:r>
      <w:r>
        <w:rPr>
          <w:i/>
          <w:color w:val="494949"/>
          <w:spacing w:val="-5"/>
          <w:w w:val="80"/>
          <w:sz w:val="21"/>
        </w:rPr>
        <w:t xml:space="preserve"> </w:t>
      </w:r>
      <w:r>
        <w:rPr>
          <w:i/>
          <w:color w:val="494949"/>
          <w:w w:val="80"/>
          <w:sz w:val="21"/>
        </w:rPr>
        <w:t>SALUD</w:t>
      </w:r>
      <w:r>
        <w:rPr>
          <w:i/>
          <w:color w:val="494949"/>
          <w:spacing w:val="-11"/>
          <w:sz w:val="21"/>
        </w:rPr>
        <w:t xml:space="preserve"> </w:t>
      </w:r>
      <w:r>
        <w:rPr>
          <w:i/>
          <w:color w:val="333333"/>
          <w:w w:val="80"/>
          <w:sz w:val="21"/>
        </w:rPr>
        <w:t>MENTAL:</w:t>
      </w:r>
      <w:r>
        <w:rPr>
          <w:i/>
          <w:color w:val="333333"/>
          <w:spacing w:val="79"/>
          <w:sz w:val="21"/>
        </w:rPr>
        <w:t xml:space="preserve"> </w:t>
      </w:r>
      <w:r>
        <w:rPr>
          <w:i/>
          <w:color w:val="333333"/>
          <w:w w:val="80"/>
          <w:sz w:val="21"/>
        </w:rPr>
        <w:t>PROGRAMA</w:t>
      </w:r>
      <w:r>
        <w:rPr>
          <w:i/>
          <w:color w:val="333333"/>
          <w:spacing w:val="3"/>
          <w:sz w:val="21"/>
        </w:rPr>
        <w:t xml:space="preserve"> </w:t>
      </w:r>
      <w:r>
        <w:rPr>
          <w:i/>
          <w:color w:val="494949"/>
          <w:w w:val="80"/>
          <w:sz w:val="21"/>
        </w:rPr>
        <w:t>NACIONAL</w:t>
      </w:r>
      <w:r>
        <w:rPr>
          <w:i/>
          <w:color w:val="494949"/>
          <w:spacing w:val="-1"/>
          <w:sz w:val="21"/>
        </w:rPr>
        <w:t xml:space="preserve"> </w:t>
      </w:r>
      <w:r>
        <w:rPr>
          <w:i/>
          <w:color w:val="494949"/>
          <w:w w:val="80"/>
          <w:sz w:val="21"/>
        </w:rPr>
        <w:t>DE</w:t>
      </w:r>
      <w:r>
        <w:rPr>
          <w:i/>
          <w:color w:val="494949"/>
          <w:spacing w:val="-5"/>
          <w:w w:val="80"/>
          <w:sz w:val="21"/>
        </w:rPr>
        <w:t xml:space="preserve"> </w:t>
      </w:r>
      <w:r>
        <w:rPr>
          <w:i/>
          <w:color w:val="333333"/>
          <w:w w:val="80"/>
          <w:sz w:val="21"/>
        </w:rPr>
        <w:t>SALUD</w:t>
      </w:r>
      <w:r>
        <w:rPr>
          <w:i/>
          <w:color w:val="333333"/>
          <w:spacing w:val="-4"/>
          <w:w w:val="80"/>
          <w:sz w:val="21"/>
        </w:rPr>
        <w:t xml:space="preserve"> </w:t>
      </w:r>
      <w:r>
        <w:rPr>
          <w:i/>
          <w:color w:val="333333"/>
          <w:w w:val="80"/>
          <w:sz w:val="21"/>
        </w:rPr>
        <w:t>MENTAL</w:t>
      </w:r>
      <w:r>
        <w:rPr>
          <w:i/>
          <w:color w:val="333333"/>
          <w:spacing w:val="-3"/>
          <w:sz w:val="21"/>
        </w:rPr>
        <w:t xml:space="preserve"> </w:t>
      </w:r>
      <w:r>
        <w:rPr>
          <w:color w:val="333333"/>
          <w:w w:val="80"/>
          <w:sz w:val="20"/>
        </w:rPr>
        <w:t>1998-2000,</w:t>
      </w:r>
      <w:r>
        <w:rPr>
          <w:color w:val="333333"/>
          <w:spacing w:val="21"/>
          <w:sz w:val="20"/>
        </w:rPr>
        <w:t xml:space="preserve"> </w:t>
      </w:r>
      <w:r>
        <w:rPr>
          <w:color w:val="333333"/>
          <w:w w:val="80"/>
          <w:sz w:val="20"/>
        </w:rPr>
        <w:t>at</w:t>
      </w:r>
      <w:r>
        <w:rPr>
          <w:color w:val="333333"/>
          <w:spacing w:val="8"/>
          <w:sz w:val="20"/>
        </w:rPr>
        <w:t xml:space="preserve"> </w:t>
      </w:r>
      <w:r>
        <w:rPr>
          <w:color w:val="333333"/>
          <w:w w:val="80"/>
          <w:sz w:val="20"/>
        </w:rPr>
        <w:t>24-</w:t>
      </w:r>
      <w:r>
        <w:rPr>
          <w:color w:val="333333"/>
          <w:spacing w:val="-5"/>
          <w:w w:val="80"/>
          <w:sz w:val="20"/>
        </w:rPr>
        <w:t>27.</w:t>
      </w:r>
    </w:p>
    <w:p w14:paraId="5470FF14" w14:textId="77777777" w:rsidR="00C8194E" w:rsidRDefault="00C8194E" w:rsidP="00C8194E">
      <w:pPr>
        <w:pStyle w:val="BodyText"/>
        <w:spacing w:before="16"/>
        <w:rPr>
          <w:sz w:val="21"/>
        </w:rPr>
      </w:pPr>
    </w:p>
    <w:p w14:paraId="0DF6749D" w14:textId="77777777" w:rsidR="00C8194E" w:rsidRDefault="00C8194E" w:rsidP="00C8194E">
      <w:pPr>
        <w:ind w:left="745"/>
        <w:rPr>
          <w:sz w:val="20"/>
        </w:rPr>
      </w:pPr>
      <w:r>
        <w:rPr>
          <w:color w:val="494949"/>
          <w:sz w:val="20"/>
          <w:vertAlign w:val="superscript"/>
        </w:rPr>
        <w:t>61</w:t>
      </w:r>
      <w:r>
        <w:rPr>
          <w:color w:val="494949"/>
          <w:spacing w:val="42"/>
          <w:sz w:val="20"/>
        </w:rPr>
        <w:t xml:space="preserve"> </w:t>
      </w:r>
      <w:r>
        <w:rPr>
          <w:i/>
          <w:color w:val="333333"/>
          <w:sz w:val="20"/>
        </w:rPr>
        <w:t>Id.</w:t>
      </w:r>
      <w:r>
        <w:rPr>
          <w:i/>
          <w:color w:val="333333"/>
          <w:spacing w:val="58"/>
          <w:sz w:val="20"/>
        </w:rPr>
        <w:t xml:space="preserve"> </w:t>
      </w:r>
      <w:r>
        <w:rPr>
          <w:color w:val="333333"/>
          <w:sz w:val="20"/>
        </w:rPr>
        <w:t>at</w:t>
      </w:r>
      <w:r>
        <w:rPr>
          <w:color w:val="333333"/>
          <w:spacing w:val="47"/>
          <w:sz w:val="20"/>
        </w:rPr>
        <w:t xml:space="preserve"> </w:t>
      </w:r>
      <w:r>
        <w:rPr>
          <w:color w:val="333333"/>
          <w:sz w:val="20"/>
        </w:rPr>
        <w:t>29-</w:t>
      </w:r>
      <w:r>
        <w:rPr>
          <w:color w:val="333333"/>
          <w:spacing w:val="-5"/>
          <w:sz w:val="20"/>
        </w:rPr>
        <w:t>30.</w:t>
      </w:r>
    </w:p>
    <w:p w14:paraId="42E4766A" w14:textId="77777777" w:rsidR="00C8194E" w:rsidRDefault="00C8194E" w:rsidP="00C8194E">
      <w:pPr>
        <w:rPr>
          <w:sz w:val="20"/>
        </w:rPr>
        <w:sectPr w:rsidR="00C8194E" w:rsidSect="005A4647">
          <w:headerReference w:type="even" r:id="rId21"/>
          <w:headerReference w:type="default" r:id="rId22"/>
          <w:pgSz w:w="12240" w:h="15840"/>
          <w:pgMar w:top="1020" w:right="920" w:bottom="280" w:left="980" w:header="834" w:footer="0" w:gutter="0"/>
          <w:pgNumType w:start="10"/>
          <w:cols w:space="720"/>
        </w:sectPr>
      </w:pPr>
    </w:p>
    <w:p w14:paraId="519F9002" w14:textId="77777777" w:rsidR="00C8194E" w:rsidRDefault="00C8194E" w:rsidP="00C8194E">
      <w:pPr>
        <w:pStyle w:val="BodyText"/>
        <w:spacing w:before="170" w:line="259" w:lineRule="auto"/>
        <w:ind w:left="210" w:right="741" w:firstLine="8"/>
        <w:jc w:val="both"/>
      </w:pPr>
      <w:r>
        <w:rPr>
          <w:color w:val="313131"/>
        </w:rPr>
        <w:lastRenderedPageBreak/>
        <w:t>directors interested</w:t>
      </w:r>
      <w:r>
        <w:rPr>
          <w:color w:val="313131"/>
          <w:spacing w:val="39"/>
        </w:rPr>
        <w:t xml:space="preserve"> </w:t>
      </w:r>
      <w:r>
        <w:rPr>
          <w:color w:val="313131"/>
        </w:rPr>
        <w:t>in developing new programs to support the return to the community</w:t>
      </w:r>
      <w:r>
        <w:rPr>
          <w:color w:val="313131"/>
          <w:spacing w:val="38"/>
        </w:rPr>
        <w:t xml:space="preserve"> </w:t>
      </w:r>
      <w:r>
        <w:rPr>
          <w:color w:val="313131"/>
        </w:rPr>
        <w:t>of people now living in institutions.</w:t>
      </w:r>
      <w:r>
        <w:rPr>
          <w:color w:val="313131"/>
          <w:spacing w:val="80"/>
        </w:rPr>
        <w:t xml:space="preserve"> </w:t>
      </w:r>
      <w:r>
        <w:rPr>
          <w:color w:val="313131"/>
        </w:rPr>
        <w:t>Many of these professionals have been inspired</w:t>
      </w:r>
      <w:r>
        <w:rPr>
          <w:color w:val="313131"/>
          <w:spacing w:val="40"/>
        </w:rPr>
        <w:t xml:space="preserve"> </w:t>
      </w:r>
      <w:r>
        <w:rPr>
          <w:color w:val="313131"/>
        </w:rPr>
        <w:t>by the new Mexican law and others express awareness of a worldwide trend toward community integration.</w:t>
      </w:r>
      <w:r>
        <w:rPr>
          <w:color w:val="313131"/>
          <w:spacing w:val="40"/>
        </w:rPr>
        <w:t xml:space="preserve"> </w:t>
      </w:r>
      <w:r>
        <w:rPr>
          <w:color w:val="313131"/>
        </w:rPr>
        <w:t>At the Jalisco institution in</w:t>
      </w:r>
      <w:r>
        <w:rPr>
          <w:color w:val="313131"/>
          <w:spacing w:val="-4"/>
        </w:rPr>
        <w:t xml:space="preserve"> </w:t>
      </w:r>
      <w:r>
        <w:rPr>
          <w:color w:val="313131"/>
        </w:rPr>
        <w:t>Guadalajara, for example, the</w:t>
      </w:r>
      <w:r>
        <w:rPr>
          <w:color w:val="313131"/>
          <w:spacing w:val="-9"/>
        </w:rPr>
        <w:t xml:space="preserve"> </w:t>
      </w:r>
      <w:r>
        <w:rPr>
          <w:color w:val="313131"/>
        </w:rPr>
        <w:t>director reported a</w:t>
      </w:r>
      <w:r>
        <w:rPr>
          <w:color w:val="313131"/>
          <w:spacing w:val="-9"/>
        </w:rPr>
        <w:t xml:space="preserve"> </w:t>
      </w:r>
      <w:r>
        <w:rPr>
          <w:color w:val="313131"/>
        </w:rPr>
        <w:t>new</w:t>
      </w:r>
      <w:r>
        <w:rPr>
          <w:color w:val="313131"/>
          <w:spacing w:val="-11"/>
        </w:rPr>
        <w:t xml:space="preserve"> </w:t>
      </w:r>
      <w:r>
        <w:rPr>
          <w:color w:val="313131"/>
        </w:rPr>
        <w:t>initiative to</w:t>
      </w:r>
      <w:r>
        <w:rPr>
          <w:color w:val="313131"/>
          <w:spacing w:val="-9"/>
        </w:rPr>
        <w:t xml:space="preserve"> </w:t>
      </w:r>
      <w:r>
        <w:rPr>
          <w:color w:val="313131"/>
        </w:rPr>
        <w:t>find funding to create the first group home in the community for people now residing in the institution.</w:t>
      </w:r>
      <w:r>
        <w:rPr>
          <w:color w:val="313131"/>
          <w:spacing w:val="40"/>
        </w:rPr>
        <w:t xml:space="preserve"> </w:t>
      </w:r>
      <w:r>
        <w:rPr>
          <w:color w:val="313131"/>
        </w:rPr>
        <w:t>There were, unfortunately, no</w:t>
      </w:r>
      <w:r>
        <w:rPr>
          <w:color w:val="313131"/>
          <w:spacing w:val="-1"/>
        </w:rPr>
        <w:t xml:space="preserve"> </w:t>
      </w:r>
      <w:r>
        <w:rPr>
          <w:color w:val="313131"/>
        </w:rPr>
        <w:t>federal or state</w:t>
      </w:r>
      <w:r>
        <w:rPr>
          <w:color w:val="313131"/>
          <w:spacing w:val="-7"/>
        </w:rPr>
        <w:t xml:space="preserve"> </w:t>
      </w:r>
      <w:r>
        <w:rPr>
          <w:color w:val="313131"/>
        </w:rPr>
        <w:t>funds</w:t>
      </w:r>
      <w:r>
        <w:rPr>
          <w:color w:val="313131"/>
          <w:spacing w:val="-1"/>
        </w:rPr>
        <w:t xml:space="preserve"> </w:t>
      </w:r>
      <w:r>
        <w:rPr>
          <w:color w:val="313131"/>
        </w:rPr>
        <w:t>available</w:t>
      </w:r>
      <w:r>
        <w:rPr>
          <w:color w:val="313131"/>
          <w:spacing w:val="-11"/>
        </w:rPr>
        <w:t xml:space="preserve"> </w:t>
      </w:r>
      <w:r>
        <w:rPr>
          <w:color w:val="313131"/>
        </w:rPr>
        <w:t>for such</w:t>
      </w:r>
      <w:r>
        <w:rPr>
          <w:color w:val="313131"/>
          <w:spacing w:val="-7"/>
        </w:rPr>
        <w:t xml:space="preserve"> </w:t>
      </w:r>
      <w:r>
        <w:rPr>
          <w:color w:val="313131"/>
        </w:rPr>
        <w:t>new experiments in</w:t>
      </w:r>
      <w:r>
        <w:rPr>
          <w:color w:val="313131"/>
          <w:spacing w:val="-5"/>
        </w:rPr>
        <w:t xml:space="preserve"> </w:t>
      </w:r>
      <w:r>
        <w:rPr>
          <w:color w:val="313131"/>
        </w:rPr>
        <w:t>community-based care.</w:t>
      </w:r>
    </w:p>
    <w:p w14:paraId="71646BD9" w14:textId="77777777" w:rsidR="00C8194E" w:rsidRDefault="00C8194E" w:rsidP="00C8194E">
      <w:pPr>
        <w:pStyle w:val="BodyText"/>
        <w:spacing w:before="262" w:line="254" w:lineRule="auto"/>
        <w:ind w:left="200" w:right="739" w:firstLine="730"/>
        <w:jc w:val="both"/>
      </w:pPr>
      <w:r>
        <w:rPr>
          <w:color w:val="313131"/>
        </w:rPr>
        <w:t xml:space="preserve">The chief of mental health services </w:t>
      </w:r>
      <w:r>
        <w:rPr>
          <w:i/>
          <w:color w:val="313131"/>
          <w:sz w:val="24"/>
        </w:rPr>
        <w:t xml:space="preserve">(Coordinaci6n de Salud Mental) </w:t>
      </w:r>
      <w:r>
        <w:rPr>
          <w:color w:val="313131"/>
        </w:rPr>
        <w:t>at Mexico's federal Secretariat of</w:t>
      </w:r>
      <w:r>
        <w:rPr>
          <w:color w:val="313131"/>
          <w:spacing w:val="-15"/>
        </w:rPr>
        <w:t xml:space="preserve"> </w:t>
      </w:r>
      <w:r>
        <w:rPr>
          <w:color w:val="313131"/>
        </w:rPr>
        <w:t>Health, told</w:t>
      </w:r>
      <w:r>
        <w:rPr>
          <w:color w:val="313131"/>
          <w:spacing w:val="-15"/>
        </w:rPr>
        <w:t xml:space="preserve"> </w:t>
      </w:r>
      <w:r>
        <w:rPr>
          <w:color w:val="313131"/>
        </w:rPr>
        <w:t>:MORI investigators that immediate efforts</w:t>
      </w:r>
      <w:r>
        <w:rPr>
          <w:color w:val="313131"/>
          <w:spacing w:val="-4"/>
        </w:rPr>
        <w:t xml:space="preserve"> </w:t>
      </w:r>
      <w:r>
        <w:rPr>
          <w:color w:val="313131"/>
        </w:rPr>
        <w:t>were</w:t>
      </w:r>
      <w:r>
        <w:rPr>
          <w:color w:val="313131"/>
          <w:spacing w:val="-1"/>
        </w:rPr>
        <w:t xml:space="preserve"> </w:t>
      </w:r>
      <w:r>
        <w:rPr>
          <w:color w:val="313131"/>
        </w:rPr>
        <w:t>needed to bring</w:t>
      </w:r>
      <w:r>
        <w:rPr>
          <w:color w:val="313131"/>
          <w:spacing w:val="-3"/>
        </w:rPr>
        <w:t xml:space="preserve"> </w:t>
      </w:r>
      <w:r>
        <w:rPr>
          <w:color w:val="313131"/>
        </w:rPr>
        <w:t>about the community integration required by the federal mental health law.</w:t>
      </w:r>
      <w:r>
        <w:rPr>
          <w:color w:val="313131"/>
          <w:spacing w:val="40"/>
        </w:rPr>
        <w:t xml:space="preserve"> </w:t>
      </w:r>
      <w:r>
        <w:rPr>
          <w:color w:val="313131"/>
        </w:rPr>
        <w:t>He reported that plans were underway to</w:t>
      </w:r>
      <w:r>
        <w:rPr>
          <w:color w:val="313131"/>
          <w:spacing w:val="-8"/>
        </w:rPr>
        <w:t xml:space="preserve"> </w:t>
      </w:r>
      <w:r>
        <w:rPr>
          <w:color w:val="313131"/>
        </w:rPr>
        <w:t>implement the</w:t>
      </w:r>
      <w:r>
        <w:rPr>
          <w:color w:val="313131"/>
          <w:spacing w:val="-9"/>
        </w:rPr>
        <w:t xml:space="preserve"> </w:t>
      </w:r>
      <w:r>
        <w:rPr>
          <w:color w:val="313131"/>
        </w:rPr>
        <w:t>right</w:t>
      </w:r>
      <w:r>
        <w:rPr>
          <w:color w:val="313131"/>
          <w:spacing w:val="-1"/>
        </w:rPr>
        <w:t xml:space="preserve"> </w:t>
      </w:r>
      <w:r>
        <w:rPr>
          <w:color w:val="313131"/>
        </w:rPr>
        <w:t>to</w:t>
      </w:r>
      <w:r>
        <w:rPr>
          <w:color w:val="313131"/>
          <w:spacing w:val="21"/>
        </w:rPr>
        <w:t xml:space="preserve"> </w:t>
      </w:r>
      <w:r>
        <w:rPr>
          <w:color w:val="313131"/>
        </w:rPr>
        <w:t>treatment in</w:t>
      </w:r>
      <w:r>
        <w:rPr>
          <w:color w:val="313131"/>
          <w:spacing w:val="-9"/>
        </w:rPr>
        <w:t xml:space="preserve"> </w:t>
      </w:r>
      <w:r>
        <w:rPr>
          <w:color w:val="313131"/>
        </w:rPr>
        <w:t>the</w:t>
      </w:r>
      <w:r>
        <w:rPr>
          <w:color w:val="313131"/>
          <w:spacing w:val="-6"/>
        </w:rPr>
        <w:t xml:space="preserve"> </w:t>
      </w:r>
      <w:r>
        <w:rPr>
          <w:color w:val="313131"/>
        </w:rPr>
        <w:t>community which</w:t>
      </w:r>
      <w:r>
        <w:rPr>
          <w:color w:val="313131"/>
          <w:spacing w:val="-11"/>
        </w:rPr>
        <w:t xml:space="preserve"> </w:t>
      </w:r>
      <w:r>
        <w:rPr>
          <w:color w:val="313131"/>
        </w:rPr>
        <w:t>was</w:t>
      </w:r>
      <w:r>
        <w:rPr>
          <w:color w:val="313131"/>
          <w:spacing w:val="-5"/>
        </w:rPr>
        <w:t xml:space="preserve"> </w:t>
      </w:r>
      <w:r>
        <w:rPr>
          <w:color w:val="313131"/>
        </w:rPr>
        <w:t>established under</w:t>
      </w:r>
      <w:r>
        <w:rPr>
          <w:color w:val="313131"/>
          <w:spacing w:val="-3"/>
        </w:rPr>
        <w:t xml:space="preserve"> </w:t>
      </w:r>
      <w:r>
        <w:rPr>
          <w:color w:val="313131"/>
        </w:rPr>
        <w:t>the</w:t>
      </w:r>
      <w:r>
        <w:rPr>
          <w:color w:val="313131"/>
          <w:spacing w:val="-14"/>
        </w:rPr>
        <w:t xml:space="preserve"> </w:t>
      </w:r>
      <w:r>
        <w:rPr>
          <w:color w:val="313131"/>
        </w:rPr>
        <w:t>new law. Over several years, all long-term patients are</w:t>
      </w:r>
      <w:r>
        <w:rPr>
          <w:color w:val="313131"/>
          <w:spacing w:val="-3"/>
        </w:rPr>
        <w:t xml:space="preserve"> </w:t>
      </w:r>
      <w:r>
        <w:rPr>
          <w:color w:val="313131"/>
        </w:rPr>
        <w:t>to be</w:t>
      </w:r>
      <w:r>
        <w:rPr>
          <w:color w:val="313131"/>
          <w:spacing w:val="-5"/>
        </w:rPr>
        <w:t xml:space="preserve"> </w:t>
      </w:r>
      <w:r>
        <w:rPr>
          <w:color w:val="313131"/>
        </w:rPr>
        <w:t>fully reintegrated into the community.</w:t>
      </w:r>
      <w:r>
        <w:rPr>
          <w:color w:val="313131"/>
          <w:spacing w:val="40"/>
        </w:rPr>
        <w:t xml:space="preserve"> </w:t>
      </w:r>
      <w:r>
        <w:rPr>
          <w:color w:val="313131"/>
        </w:rPr>
        <w:t xml:space="preserve">The chief of the </w:t>
      </w:r>
      <w:r>
        <w:rPr>
          <w:i/>
          <w:color w:val="313131"/>
          <w:sz w:val="24"/>
        </w:rPr>
        <w:t xml:space="preserve">Coordinaci6n de Salud Mental </w:t>
      </w:r>
      <w:r>
        <w:rPr>
          <w:color w:val="313131"/>
        </w:rPr>
        <w:t>reported that there was a plan to reduce the inpatient census at institutions</w:t>
      </w:r>
      <w:r>
        <w:rPr>
          <w:color w:val="313131"/>
          <w:spacing w:val="40"/>
        </w:rPr>
        <w:t xml:space="preserve"> </w:t>
      </w:r>
      <w:r>
        <w:rPr>
          <w:color w:val="313131"/>
        </w:rPr>
        <w:t>throughout the country by one-third</w:t>
      </w:r>
      <w:r>
        <w:rPr>
          <w:color w:val="313131"/>
          <w:spacing w:val="40"/>
        </w:rPr>
        <w:t xml:space="preserve"> </w:t>
      </w:r>
      <w:r>
        <w:rPr>
          <w:color w:val="313131"/>
        </w:rPr>
        <w:t>within one year.</w:t>
      </w:r>
      <w:r>
        <w:rPr>
          <w:color w:val="313131"/>
          <w:spacing w:val="80"/>
        </w:rPr>
        <w:t xml:space="preserve"> </w:t>
      </w:r>
      <w:r>
        <w:rPr>
          <w:color w:val="313131"/>
        </w:rPr>
        <w:t xml:space="preserve">The plan's first step toward community integration is to transform the </w:t>
      </w:r>
      <w:r>
        <w:rPr>
          <w:i/>
          <w:color w:val="313131"/>
          <w:sz w:val="24"/>
        </w:rPr>
        <w:t xml:space="preserve">"granjas" </w:t>
      </w:r>
      <w:r>
        <w:rPr>
          <w:color w:val="313131"/>
        </w:rPr>
        <w:t>into "night hospitals" and integrate people into the community during the day.</w:t>
      </w:r>
    </w:p>
    <w:p w14:paraId="348A5CD8" w14:textId="77777777" w:rsidR="00C8194E" w:rsidRDefault="00C8194E" w:rsidP="00C8194E">
      <w:pPr>
        <w:pStyle w:val="BodyText"/>
        <w:spacing w:before="25"/>
      </w:pPr>
    </w:p>
    <w:p w14:paraId="3B188B6F" w14:textId="77777777" w:rsidR="00C8194E" w:rsidRDefault="00C8194E" w:rsidP="00C8194E">
      <w:pPr>
        <w:pStyle w:val="BodyText"/>
        <w:spacing w:line="249" w:lineRule="auto"/>
        <w:ind w:left="173" w:right="748" w:firstLine="743"/>
        <w:jc w:val="both"/>
      </w:pPr>
      <w:r>
        <w:rPr>
          <w:color w:val="313131"/>
        </w:rPr>
        <w:t>The</w:t>
      </w:r>
      <w:r>
        <w:rPr>
          <w:color w:val="313131"/>
          <w:spacing w:val="-7"/>
        </w:rPr>
        <w:t xml:space="preserve"> </w:t>
      </w:r>
      <w:r>
        <w:rPr>
          <w:color w:val="313131"/>
        </w:rPr>
        <w:t>promise of</w:t>
      </w:r>
      <w:r>
        <w:rPr>
          <w:color w:val="313131"/>
          <w:spacing w:val="-5"/>
        </w:rPr>
        <w:t xml:space="preserve"> </w:t>
      </w:r>
      <w:r>
        <w:rPr>
          <w:color w:val="313131"/>
        </w:rPr>
        <w:t>the</w:t>
      </w:r>
      <w:r>
        <w:rPr>
          <w:color w:val="313131"/>
          <w:spacing w:val="-1"/>
        </w:rPr>
        <w:t xml:space="preserve"> </w:t>
      </w:r>
      <w:r>
        <w:rPr>
          <w:color w:val="313131"/>
        </w:rPr>
        <w:t>American Convention is</w:t>
      </w:r>
      <w:r>
        <w:rPr>
          <w:color w:val="313131"/>
          <w:spacing w:val="-7"/>
        </w:rPr>
        <w:t xml:space="preserve"> </w:t>
      </w:r>
      <w:r>
        <w:rPr>
          <w:color w:val="313131"/>
        </w:rPr>
        <w:t>consistent with the requirements of</w:t>
      </w:r>
      <w:r>
        <w:rPr>
          <w:color w:val="313131"/>
          <w:spacing w:val="-4"/>
        </w:rPr>
        <w:t xml:space="preserve"> </w:t>
      </w:r>
      <w:r>
        <w:rPr>
          <w:color w:val="313131"/>
        </w:rPr>
        <w:t xml:space="preserve">international </w:t>
      </w:r>
      <w:r>
        <w:rPr>
          <w:color w:val="313131"/>
          <w:w w:val="105"/>
        </w:rPr>
        <w:t>human</w:t>
      </w:r>
      <w:r>
        <w:rPr>
          <w:color w:val="313131"/>
          <w:spacing w:val="-16"/>
          <w:w w:val="105"/>
        </w:rPr>
        <w:t xml:space="preserve"> </w:t>
      </w:r>
      <w:r>
        <w:rPr>
          <w:color w:val="313131"/>
          <w:w w:val="105"/>
        </w:rPr>
        <w:t>rights</w:t>
      </w:r>
      <w:r>
        <w:rPr>
          <w:color w:val="313131"/>
          <w:spacing w:val="-15"/>
          <w:w w:val="105"/>
        </w:rPr>
        <w:t xml:space="preserve"> </w:t>
      </w:r>
      <w:r>
        <w:rPr>
          <w:color w:val="313131"/>
          <w:w w:val="105"/>
        </w:rPr>
        <w:t>law</w:t>
      </w:r>
      <w:r>
        <w:rPr>
          <w:color w:val="313131"/>
          <w:spacing w:val="-15"/>
          <w:w w:val="105"/>
        </w:rPr>
        <w:t xml:space="preserve"> </w:t>
      </w:r>
      <w:r>
        <w:rPr>
          <w:color w:val="313131"/>
          <w:w w:val="105"/>
        </w:rPr>
        <w:t>and</w:t>
      </w:r>
      <w:r>
        <w:rPr>
          <w:color w:val="313131"/>
          <w:spacing w:val="-15"/>
          <w:w w:val="105"/>
        </w:rPr>
        <w:t xml:space="preserve"> </w:t>
      </w:r>
      <w:r>
        <w:rPr>
          <w:color w:val="313131"/>
          <w:w w:val="105"/>
        </w:rPr>
        <w:t>the</w:t>
      </w:r>
      <w:r>
        <w:rPr>
          <w:color w:val="313131"/>
          <w:spacing w:val="-15"/>
          <w:w w:val="105"/>
        </w:rPr>
        <w:t xml:space="preserve"> </w:t>
      </w:r>
      <w:r>
        <w:rPr>
          <w:color w:val="313131"/>
          <w:w w:val="105"/>
        </w:rPr>
        <w:t>right</w:t>
      </w:r>
      <w:r>
        <w:rPr>
          <w:color w:val="313131"/>
          <w:spacing w:val="-8"/>
          <w:w w:val="105"/>
        </w:rPr>
        <w:t xml:space="preserve"> </w:t>
      </w:r>
      <w:r>
        <w:rPr>
          <w:color w:val="313131"/>
          <w:w w:val="105"/>
        </w:rPr>
        <w:t>to community</w:t>
      </w:r>
      <w:r>
        <w:rPr>
          <w:color w:val="313131"/>
          <w:spacing w:val="-2"/>
          <w:w w:val="105"/>
        </w:rPr>
        <w:t xml:space="preserve"> </w:t>
      </w:r>
      <w:r>
        <w:rPr>
          <w:color w:val="313131"/>
          <w:w w:val="105"/>
        </w:rPr>
        <w:t>integration</w:t>
      </w:r>
      <w:r>
        <w:rPr>
          <w:color w:val="313131"/>
          <w:spacing w:val="-1"/>
          <w:w w:val="105"/>
        </w:rPr>
        <w:t xml:space="preserve"> </w:t>
      </w:r>
      <w:r>
        <w:rPr>
          <w:color w:val="313131"/>
          <w:w w:val="105"/>
        </w:rPr>
        <w:t>recognized under</w:t>
      </w:r>
      <w:r>
        <w:rPr>
          <w:color w:val="313131"/>
          <w:spacing w:val="-11"/>
          <w:w w:val="105"/>
        </w:rPr>
        <w:t xml:space="preserve"> </w:t>
      </w:r>
      <w:r>
        <w:rPr>
          <w:color w:val="313131"/>
          <w:w w:val="105"/>
        </w:rPr>
        <w:t>the</w:t>
      </w:r>
      <w:r>
        <w:rPr>
          <w:color w:val="313131"/>
          <w:spacing w:val="-16"/>
          <w:w w:val="105"/>
        </w:rPr>
        <w:t xml:space="preserve"> </w:t>
      </w:r>
      <w:r>
        <w:rPr>
          <w:i/>
          <w:color w:val="313131"/>
          <w:w w:val="105"/>
          <w:sz w:val="24"/>
        </w:rPr>
        <w:t>MI</w:t>
      </w:r>
      <w:r>
        <w:rPr>
          <w:i/>
          <w:color w:val="313131"/>
          <w:spacing w:val="-15"/>
          <w:w w:val="105"/>
          <w:sz w:val="24"/>
        </w:rPr>
        <w:t xml:space="preserve"> </w:t>
      </w:r>
      <w:r>
        <w:rPr>
          <w:i/>
          <w:color w:val="313131"/>
          <w:w w:val="105"/>
          <w:sz w:val="24"/>
        </w:rPr>
        <w:t>Principles.</w:t>
      </w:r>
      <w:r>
        <w:rPr>
          <w:i/>
          <w:color w:val="313131"/>
          <w:spacing w:val="-16"/>
          <w:w w:val="105"/>
          <w:sz w:val="24"/>
        </w:rPr>
        <w:t xml:space="preserve"> </w:t>
      </w:r>
      <w:r>
        <w:rPr>
          <w:color w:val="313131"/>
          <w:w w:val="105"/>
        </w:rPr>
        <w:t xml:space="preserve">The </w:t>
      </w:r>
      <w:r>
        <w:rPr>
          <w:i/>
          <w:color w:val="313131"/>
          <w:w w:val="105"/>
          <w:sz w:val="24"/>
        </w:rPr>
        <w:t xml:space="preserve">MI Principles </w:t>
      </w:r>
      <w:r>
        <w:rPr>
          <w:color w:val="313131"/>
          <w:w w:val="105"/>
        </w:rPr>
        <w:t>require governments to ensure that appropriate services and support systems are available</w:t>
      </w:r>
      <w:r>
        <w:rPr>
          <w:color w:val="313131"/>
          <w:spacing w:val="-16"/>
          <w:w w:val="105"/>
        </w:rPr>
        <w:t xml:space="preserve"> </w:t>
      </w:r>
      <w:r>
        <w:rPr>
          <w:color w:val="313131"/>
          <w:w w:val="105"/>
        </w:rPr>
        <w:t>to</w:t>
      </w:r>
      <w:r>
        <w:rPr>
          <w:color w:val="313131"/>
          <w:spacing w:val="-15"/>
          <w:w w:val="105"/>
        </w:rPr>
        <w:t xml:space="preserve"> </w:t>
      </w:r>
      <w:r>
        <w:rPr>
          <w:color w:val="313131"/>
          <w:w w:val="105"/>
        </w:rPr>
        <w:t>permit</w:t>
      </w:r>
      <w:r>
        <w:rPr>
          <w:color w:val="313131"/>
          <w:spacing w:val="-2"/>
          <w:w w:val="105"/>
        </w:rPr>
        <w:t xml:space="preserve"> </w:t>
      </w:r>
      <w:r>
        <w:rPr>
          <w:color w:val="313131"/>
          <w:w w:val="105"/>
        </w:rPr>
        <w:t>people</w:t>
      </w:r>
      <w:r>
        <w:rPr>
          <w:color w:val="313131"/>
          <w:spacing w:val="-6"/>
          <w:w w:val="105"/>
        </w:rPr>
        <w:t xml:space="preserve"> </w:t>
      </w:r>
      <w:r>
        <w:rPr>
          <w:color w:val="313131"/>
          <w:w w:val="105"/>
        </w:rPr>
        <w:t>with</w:t>
      </w:r>
      <w:r>
        <w:rPr>
          <w:color w:val="313131"/>
          <w:spacing w:val="-16"/>
          <w:w w:val="105"/>
        </w:rPr>
        <w:t xml:space="preserve"> </w:t>
      </w:r>
      <w:r>
        <w:rPr>
          <w:color w:val="313131"/>
          <w:w w:val="105"/>
        </w:rPr>
        <w:t>mental</w:t>
      </w:r>
      <w:r>
        <w:rPr>
          <w:color w:val="313131"/>
          <w:spacing w:val="-5"/>
          <w:w w:val="105"/>
        </w:rPr>
        <w:t xml:space="preserve"> </w:t>
      </w:r>
      <w:r>
        <w:rPr>
          <w:color w:val="313131"/>
          <w:w w:val="105"/>
        </w:rPr>
        <w:t>disabilities</w:t>
      </w:r>
      <w:r>
        <w:rPr>
          <w:color w:val="313131"/>
          <w:spacing w:val="-8"/>
          <w:w w:val="105"/>
        </w:rPr>
        <w:t xml:space="preserve"> </w:t>
      </w:r>
      <w:r>
        <w:rPr>
          <w:color w:val="313131"/>
          <w:w w:val="105"/>
        </w:rPr>
        <w:t>to</w:t>
      </w:r>
      <w:r>
        <w:rPr>
          <w:color w:val="313131"/>
          <w:spacing w:val="-2"/>
          <w:w w:val="105"/>
        </w:rPr>
        <w:t xml:space="preserve"> </w:t>
      </w:r>
      <w:r>
        <w:rPr>
          <w:color w:val="313131"/>
          <w:w w:val="105"/>
        </w:rPr>
        <w:t>live</w:t>
      </w:r>
      <w:r>
        <w:rPr>
          <w:color w:val="313131"/>
          <w:spacing w:val="-16"/>
          <w:w w:val="105"/>
        </w:rPr>
        <w:t xml:space="preserve"> </w:t>
      </w:r>
      <w:r>
        <w:rPr>
          <w:color w:val="313131"/>
          <w:w w:val="105"/>
        </w:rPr>
        <w:t>safely</w:t>
      </w:r>
      <w:r>
        <w:rPr>
          <w:color w:val="313131"/>
          <w:spacing w:val="-10"/>
          <w:w w:val="105"/>
        </w:rPr>
        <w:t xml:space="preserve"> </w:t>
      </w:r>
      <w:r>
        <w:rPr>
          <w:color w:val="313131"/>
          <w:w w:val="105"/>
        </w:rPr>
        <w:t>in</w:t>
      </w:r>
      <w:r>
        <w:rPr>
          <w:color w:val="313131"/>
          <w:spacing w:val="-16"/>
          <w:w w:val="105"/>
        </w:rPr>
        <w:t xml:space="preserve"> </w:t>
      </w:r>
      <w:r>
        <w:rPr>
          <w:color w:val="313131"/>
          <w:w w:val="105"/>
        </w:rPr>
        <w:t>the</w:t>
      </w:r>
      <w:r>
        <w:rPr>
          <w:color w:val="313131"/>
          <w:spacing w:val="-13"/>
          <w:w w:val="105"/>
        </w:rPr>
        <w:t xml:space="preserve"> </w:t>
      </w:r>
      <w:r>
        <w:rPr>
          <w:color w:val="313131"/>
          <w:w w:val="105"/>
        </w:rPr>
        <w:t>community.</w:t>
      </w:r>
      <w:r>
        <w:rPr>
          <w:color w:val="313131"/>
          <w:w w:val="105"/>
          <w:vertAlign w:val="superscript"/>
        </w:rPr>
        <w:t>62</w:t>
      </w:r>
      <w:r>
        <w:rPr>
          <w:color w:val="313131"/>
          <w:spacing w:val="32"/>
          <w:w w:val="105"/>
        </w:rPr>
        <w:t xml:space="preserve"> </w:t>
      </w:r>
      <w:r>
        <w:rPr>
          <w:color w:val="313131"/>
          <w:w w:val="105"/>
        </w:rPr>
        <w:t>Under</w:t>
      </w:r>
      <w:r>
        <w:rPr>
          <w:color w:val="313131"/>
          <w:spacing w:val="-11"/>
          <w:w w:val="105"/>
        </w:rPr>
        <w:t xml:space="preserve"> </w:t>
      </w:r>
      <w:r>
        <w:rPr>
          <w:color w:val="313131"/>
          <w:w w:val="105"/>
        </w:rPr>
        <w:t>the</w:t>
      </w:r>
      <w:r>
        <w:rPr>
          <w:color w:val="313131"/>
          <w:spacing w:val="-16"/>
          <w:w w:val="105"/>
        </w:rPr>
        <w:t xml:space="preserve"> </w:t>
      </w:r>
      <w:r>
        <w:rPr>
          <w:i/>
          <w:color w:val="313131"/>
          <w:w w:val="105"/>
          <w:sz w:val="24"/>
        </w:rPr>
        <w:t xml:space="preserve">MI Principles, </w:t>
      </w:r>
      <w:r>
        <w:rPr>
          <w:color w:val="313131"/>
          <w:w w:val="105"/>
        </w:rPr>
        <w:t xml:space="preserve">it is ultimately the responsibility of the state to ensure that the rights of people with mental disabilities are protected through adequate support systems both in the community and </w:t>
      </w:r>
      <w:r>
        <w:rPr>
          <w:color w:val="313131"/>
          <w:spacing w:val="-2"/>
          <w:w w:val="105"/>
        </w:rPr>
        <w:t>institutions.</w:t>
      </w:r>
    </w:p>
    <w:p w14:paraId="37A9E74F" w14:textId="77777777" w:rsidR="00C8194E" w:rsidRDefault="00C8194E" w:rsidP="00C8194E">
      <w:pPr>
        <w:pStyle w:val="BodyText"/>
        <w:spacing w:before="40"/>
      </w:pPr>
    </w:p>
    <w:p w14:paraId="0C1B8E34" w14:textId="77777777" w:rsidR="00C8194E" w:rsidRDefault="00C8194E" w:rsidP="00C8194E">
      <w:pPr>
        <w:pStyle w:val="BodyText"/>
        <w:spacing w:before="1" w:line="259" w:lineRule="auto"/>
        <w:ind w:left="176" w:right="755" w:firstLine="730"/>
        <w:jc w:val="both"/>
      </w:pPr>
      <w:r>
        <w:rPr>
          <w:color w:val="313131"/>
        </w:rPr>
        <w:t>The current approach taken by Mexican authorities to enforcing the Mexican mental health law and the right to community integration raises grave concerns about the safety and care of people returned to the community.</w:t>
      </w:r>
      <w:r>
        <w:rPr>
          <w:color w:val="313131"/>
          <w:spacing w:val="40"/>
        </w:rPr>
        <w:t xml:space="preserve"> </w:t>
      </w:r>
      <w:r>
        <w:rPr>
          <w:color w:val="313131"/>
        </w:rPr>
        <w:t>Federal authorities reported in November 1999 that there were no government-sponsored community-programs anywhere in the country, and currently no new</w:t>
      </w:r>
      <w:r>
        <w:rPr>
          <w:color w:val="313131"/>
          <w:spacing w:val="40"/>
        </w:rPr>
        <w:t xml:space="preserve"> </w:t>
      </w:r>
      <w:r>
        <w:rPr>
          <w:color w:val="313131"/>
        </w:rPr>
        <w:t>programs were being established.</w:t>
      </w:r>
      <w:r>
        <w:rPr>
          <w:color w:val="313131"/>
          <w:spacing w:val="40"/>
        </w:rPr>
        <w:t xml:space="preserve"> </w:t>
      </w:r>
      <w:r>
        <w:rPr>
          <w:color w:val="313131"/>
        </w:rPr>
        <w:t>While there is a national plan to reform the mental health system that calls for the allocation</w:t>
      </w:r>
      <w:r>
        <w:rPr>
          <w:color w:val="313131"/>
          <w:spacing w:val="40"/>
        </w:rPr>
        <w:t xml:space="preserve"> </w:t>
      </w:r>
      <w:r>
        <w:rPr>
          <w:color w:val="313131"/>
        </w:rPr>
        <w:t>of funding,</w:t>
      </w:r>
      <w:r>
        <w:rPr>
          <w:color w:val="313131"/>
          <w:spacing w:val="40"/>
        </w:rPr>
        <w:t xml:space="preserve"> </w:t>
      </w:r>
      <w:r>
        <w:rPr>
          <w:color w:val="313131"/>
        </w:rPr>
        <w:t>the Government</w:t>
      </w:r>
      <w:r>
        <w:rPr>
          <w:color w:val="313131"/>
          <w:spacing w:val="40"/>
        </w:rPr>
        <w:t xml:space="preserve"> </w:t>
      </w:r>
      <w:r>
        <w:rPr>
          <w:color w:val="313131"/>
        </w:rPr>
        <w:t>of Mexico</w:t>
      </w:r>
      <w:r>
        <w:rPr>
          <w:color w:val="313131"/>
          <w:spacing w:val="40"/>
        </w:rPr>
        <w:t xml:space="preserve"> </w:t>
      </w:r>
      <w:r>
        <w:rPr>
          <w:color w:val="313131"/>
        </w:rPr>
        <w:t>has not set</w:t>
      </w:r>
      <w:r>
        <w:rPr>
          <w:color w:val="313131"/>
          <w:spacing w:val="40"/>
        </w:rPr>
        <w:t xml:space="preserve"> </w:t>
      </w:r>
      <w:r>
        <w:rPr>
          <w:color w:val="313131"/>
        </w:rPr>
        <w:t>aside the funds to create community-based service and support systems.</w:t>
      </w:r>
      <w:r>
        <w:rPr>
          <w:color w:val="313131"/>
          <w:spacing w:val="40"/>
        </w:rPr>
        <w:t xml:space="preserve"> </w:t>
      </w:r>
      <w:r>
        <w:rPr>
          <w:color w:val="313131"/>
        </w:rPr>
        <w:t>The</w:t>
      </w:r>
      <w:r>
        <w:rPr>
          <w:color w:val="313131"/>
          <w:spacing w:val="-6"/>
        </w:rPr>
        <w:t xml:space="preserve"> </w:t>
      </w:r>
      <w:r>
        <w:rPr>
          <w:color w:val="313131"/>
        </w:rPr>
        <w:t>federal authorities responsible for mental health</w:t>
      </w:r>
      <w:r>
        <w:rPr>
          <w:color w:val="313131"/>
          <w:spacing w:val="7"/>
        </w:rPr>
        <w:t xml:space="preserve"> </w:t>
      </w:r>
      <w:r>
        <w:rPr>
          <w:color w:val="313131"/>
        </w:rPr>
        <w:t>have</w:t>
      </w:r>
      <w:r>
        <w:rPr>
          <w:color w:val="313131"/>
          <w:spacing w:val="2"/>
        </w:rPr>
        <w:t xml:space="preserve"> </w:t>
      </w:r>
      <w:r>
        <w:rPr>
          <w:color w:val="313131"/>
        </w:rPr>
        <w:t>requested</w:t>
      </w:r>
      <w:r>
        <w:rPr>
          <w:color w:val="313131"/>
          <w:spacing w:val="26"/>
        </w:rPr>
        <w:t xml:space="preserve"> </w:t>
      </w:r>
      <w:r>
        <w:rPr>
          <w:color w:val="313131"/>
        </w:rPr>
        <w:t>new</w:t>
      </w:r>
      <w:r>
        <w:rPr>
          <w:color w:val="313131"/>
          <w:spacing w:val="-6"/>
        </w:rPr>
        <w:t xml:space="preserve"> </w:t>
      </w:r>
      <w:r>
        <w:rPr>
          <w:color w:val="313131"/>
        </w:rPr>
        <w:t>funds,</w:t>
      </w:r>
      <w:r>
        <w:rPr>
          <w:color w:val="313131"/>
          <w:spacing w:val="15"/>
        </w:rPr>
        <w:t xml:space="preserve"> </w:t>
      </w:r>
      <w:r>
        <w:rPr>
          <w:color w:val="313131"/>
        </w:rPr>
        <w:t>but</w:t>
      </w:r>
      <w:r>
        <w:rPr>
          <w:color w:val="313131"/>
          <w:spacing w:val="2"/>
        </w:rPr>
        <w:t xml:space="preserve"> </w:t>
      </w:r>
      <w:r>
        <w:rPr>
          <w:color w:val="313131"/>
        </w:rPr>
        <w:t>the</w:t>
      </w:r>
      <w:r>
        <w:rPr>
          <w:color w:val="313131"/>
          <w:spacing w:val="-5"/>
        </w:rPr>
        <w:t xml:space="preserve"> </w:t>
      </w:r>
      <w:r>
        <w:rPr>
          <w:color w:val="313131"/>
        </w:rPr>
        <w:t>amount</w:t>
      </w:r>
      <w:r>
        <w:rPr>
          <w:color w:val="313131"/>
          <w:spacing w:val="8"/>
        </w:rPr>
        <w:t xml:space="preserve"> </w:t>
      </w:r>
      <w:r>
        <w:rPr>
          <w:color w:val="313131"/>
        </w:rPr>
        <w:t>they</w:t>
      </w:r>
      <w:r>
        <w:rPr>
          <w:color w:val="313131"/>
          <w:spacing w:val="-3"/>
        </w:rPr>
        <w:t xml:space="preserve"> </w:t>
      </w:r>
      <w:r>
        <w:rPr>
          <w:color w:val="313131"/>
        </w:rPr>
        <w:t>have</w:t>
      </w:r>
      <w:r>
        <w:rPr>
          <w:color w:val="313131"/>
          <w:spacing w:val="-4"/>
        </w:rPr>
        <w:t xml:space="preserve"> </w:t>
      </w:r>
      <w:r>
        <w:rPr>
          <w:color w:val="313131"/>
        </w:rPr>
        <w:t>requested,</w:t>
      </w:r>
      <w:r>
        <w:rPr>
          <w:color w:val="313131"/>
          <w:spacing w:val="21"/>
        </w:rPr>
        <w:t xml:space="preserve"> </w:t>
      </w:r>
      <w:r>
        <w:rPr>
          <w:color w:val="313131"/>
        </w:rPr>
        <w:t>200,000</w:t>
      </w:r>
      <w:r>
        <w:rPr>
          <w:color w:val="313131"/>
          <w:spacing w:val="10"/>
        </w:rPr>
        <w:t xml:space="preserve"> </w:t>
      </w:r>
      <w:r>
        <w:rPr>
          <w:color w:val="313131"/>
        </w:rPr>
        <w:t>pesos</w:t>
      </w:r>
      <w:r>
        <w:rPr>
          <w:color w:val="313131"/>
          <w:spacing w:val="-2"/>
        </w:rPr>
        <w:t xml:space="preserve"> (approximately</w:t>
      </w:r>
    </w:p>
    <w:p w14:paraId="182B25D4" w14:textId="77777777" w:rsidR="00C8194E" w:rsidRDefault="00C8194E" w:rsidP="00C8194E">
      <w:pPr>
        <w:pStyle w:val="BodyText"/>
        <w:spacing w:line="257" w:lineRule="exact"/>
        <w:ind w:left="176"/>
        <w:jc w:val="both"/>
      </w:pPr>
      <w:r>
        <w:rPr>
          <w:color w:val="313131"/>
        </w:rPr>
        <w:t>$20,000</w:t>
      </w:r>
      <w:r>
        <w:rPr>
          <w:color w:val="313131"/>
          <w:spacing w:val="52"/>
        </w:rPr>
        <w:t xml:space="preserve"> </w:t>
      </w:r>
      <w:r>
        <w:rPr>
          <w:color w:val="313131"/>
        </w:rPr>
        <w:t>dollars),</w:t>
      </w:r>
      <w:r>
        <w:rPr>
          <w:color w:val="313131"/>
          <w:spacing w:val="55"/>
        </w:rPr>
        <w:t xml:space="preserve"> </w:t>
      </w:r>
      <w:r>
        <w:rPr>
          <w:color w:val="313131"/>
        </w:rPr>
        <w:t>is</w:t>
      </w:r>
      <w:r>
        <w:rPr>
          <w:color w:val="313131"/>
          <w:spacing w:val="33"/>
        </w:rPr>
        <w:t xml:space="preserve"> </w:t>
      </w:r>
      <w:r>
        <w:rPr>
          <w:color w:val="313131"/>
        </w:rPr>
        <w:t>extremely</w:t>
      </w:r>
      <w:r>
        <w:rPr>
          <w:color w:val="313131"/>
          <w:spacing w:val="48"/>
        </w:rPr>
        <w:t xml:space="preserve"> </w:t>
      </w:r>
      <w:r>
        <w:rPr>
          <w:color w:val="313131"/>
        </w:rPr>
        <w:t>small.</w:t>
      </w:r>
      <w:r>
        <w:rPr>
          <w:color w:val="313131"/>
          <w:spacing w:val="47"/>
        </w:rPr>
        <w:t xml:space="preserve">  </w:t>
      </w:r>
      <w:r>
        <w:rPr>
          <w:color w:val="313131"/>
        </w:rPr>
        <w:t>For</w:t>
      </w:r>
      <w:r>
        <w:rPr>
          <w:color w:val="313131"/>
          <w:spacing w:val="39"/>
        </w:rPr>
        <w:t xml:space="preserve"> </w:t>
      </w:r>
      <w:r>
        <w:rPr>
          <w:color w:val="313131"/>
        </w:rPr>
        <w:t>Mexico</w:t>
      </w:r>
      <w:r>
        <w:rPr>
          <w:color w:val="313131"/>
          <w:spacing w:val="46"/>
        </w:rPr>
        <w:t xml:space="preserve"> </w:t>
      </w:r>
      <w:r>
        <w:rPr>
          <w:color w:val="313131"/>
        </w:rPr>
        <w:t>City,</w:t>
      </w:r>
      <w:r>
        <w:rPr>
          <w:color w:val="313131"/>
          <w:spacing w:val="46"/>
        </w:rPr>
        <w:t xml:space="preserve"> </w:t>
      </w:r>
      <w:r>
        <w:rPr>
          <w:color w:val="313131"/>
        </w:rPr>
        <w:t>a</w:t>
      </w:r>
      <w:r>
        <w:rPr>
          <w:color w:val="313131"/>
          <w:spacing w:val="46"/>
        </w:rPr>
        <w:t xml:space="preserve"> </w:t>
      </w:r>
      <w:r>
        <w:rPr>
          <w:color w:val="313131"/>
        </w:rPr>
        <w:t>city</w:t>
      </w:r>
      <w:r>
        <w:rPr>
          <w:color w:val="313131"/>
          <w:spacing w:val="42"/>
        </w:rPr>
        <w:t xml:space="preserve"> </w:t>
      </w:r>
      <w:r>
        <w:rPr>
          <w:color w:val="313131"/>
        </w:rPr>
        <w:t>of</w:t>
      </w:r>
      <w:r>
        <w:rPr>
          <w:color w:val="313131"/>
          <w:spacing w:val="33"/>
        </w:rPr>
        <w:t xml:space="preserve"> </w:t>
      </w:r>
      <w:r>
        <w:rPr>
          <w:color w:val="313131"/>
        </w:rPr>
        <w:t>22</w:t>
      </w:r>
      <w:r>
        <w:rPr>
          <w:color w:val="313131"/>
          <w:spacing w:val="39"/>
        </w:rPr>
        <w:t xml:space="preserve"> </w:t>
      </w:r>
      <w:r>
        <w:rPr>
          <w:color w:val="313131"/>
        </w:rPr>
        <w:t>million</w:t>
      </w:r>
      <w:r>
        <w:rPr>
          <w:color w:val="313131"/>
          <w:spacing w:val="53"/>
        </w:rPr>
        <w:t xml:space="preserve"> </w:t>
      </w:r>
      <w:r>
        <w:rPr>
          <w:color w:val="313131"/>
        </w:rPr>
        <w:t>people,</w:t>
      </w:r>
      <w:r>
        <w:rPr>
          <w:color w:val="313131"/>
          <w:spacing w:val="49"/>
        </w:rPr>
        <w:t xml:space="preserve"> </w:t>
      </w:r>
      <w:r>
        <w:rPr>
          <w:color w:val="313131"/>
        </w:rPr>
        <w:t>the</w:t>
      </w:r>
      <w:r>
        <w:rPr>
          <w:color w:val="313131"/>
          <w:spacing w:val="27"/>
        </w:rPr>
        <w:t xml:space="preserve"> </w:t>
      </w:r>
      <w:r>
        <w:rPr>
          <w:color w:val="313131"/>
          <w:spacing w:val="-2"/>
        </w:rPr>
        <w:t>federal</w:t>
      </w:r>
    </w:p>
    <w:p w14:paraId="4A56EDB0" w14:textId="77777777" w:rsidR="00C8194E" w:rsidRDefault="00C8194E" w:rsidP="00C8194E">
      <w:pPr>
        <w:pStyle w:val="BodyText"/>
        <w:rPr>
          <w:sz w:val="20"/>
        </w:rPr>
      </w:pPr>
    </w:p>
    <w:p w14:paraId="03E95135" w14:textId="77777777" w:rsidR="00C8194E" w:rsidRDefault="00C8194E" w:rsidP="00C8194E">
      <w:pPr>
        <w:pStyle w:val="BodyText"/>
        <w:spacing w:before="71"/>
        <w:rPr>
          <w:sz w:val="20"/>
        </w:rPr>
      </w:pPr>
      <w:r>
        <w:rPr>
          <w:noProof/>
        </w:rPr>
        <mc:AlternateContent>
          <mc:Choice Requires="wps">
            <w:drawing>
              <wp:anchor distT="0" distB="0" distL="0" distR="0" simplePos="0" relativeHeight="251684864" behindDoc="1" locked="0" layoutInCell="1" allowOverlap="1" wp14:anchorId="1E4C1670" wp14:editId="68058F37">
                <wp:simplePos x="0" y="0"/>
                <wp:positionH relativeFrom="page">
                  <wp:posOffset>732667</wp:posOffset>
                </wp:positionH>
                <wp:positionV relativeFrom="paragraph">
                  <wp:posOffset>206844</wp:posOffset>
                </wp:positionV>
                <wp:extent cx="1856105"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6105" cy="1270"/>
                        </a:xfrm>
                        <a:custGeom>
                          <a:avLst/>
                          <a:gdLst/>
                          <a:ahLst/>
                          <a:cxnLst/>
                          <a:rect l="l" t="t" r="r" b="b"/>
                          <a:pathLst>
                            <a:path w="1856105">
                              <a:moveTo>
                                <a:pt x="0" y="0"/>
                              </a:moveTo>
                              <a:lnTo>
                                <a:pt x="1856091"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51E2F8" id="Graphic 39" o:spid="_x0000_s1026" style="position:absolute;margin-left:57.7pt;margin-top:16.3pt;width:146.15pt;height:.1pt;z-index:-251631616;visibility:visible;mso-wrap-style:square;mso-wrap-distance-left:0;mso-wrap-distance-top:0;mso-wrap-distance-right:0;mso-wrap-distance-bottom:0;mso-position-horizontal:absolute;mso-position-horizontal-relative:page;mso-position-vertical:absolute;mso-position-vertical-relative:text;v-text-anchor:top" coordsize="18561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" path="m,l1856091,e" filled="f" strokeweight=".33906mm">
                <v:path arrowok="t"/>
                <w10:wrap type="topAndBottom" anchorx="page"/>
              </v:shape>
            </w:pict>
          </mc:Fallback>
        </mc:AlternateContent>
      </w:r>
    </w:p>
    <w:p w14:paraId="28DD10AF" w14:textId="77777777" w:rsidR="00C8194E" w:rsidRDefault="00C8194E" w:rsidP="00C8194E">
      <w:pPr>
        <w:spacing w:before="250" w:line="252" w:lineRule="auto"/>
        <w:ind w:left="166" w:right="683" w:firstLine="6"/>
        <w:rPr>
          <w:sz w:val="20"/>
        </w:rPr>
      </w:pPr>
      <w:r>
        <w:rPr>
          <w:color w:val="494949"/>
          <w:w w:val="105"/>
          <w:sz w:val="20"/>
          <w:vertAlign w:val="superscript"/>
        </w:rPr>
        <w:t>62</w:t>
      </w:r>
      <w:r>
        <w:rPr>
          <w:color w:val="494949"/>
          <w:w w:val="105"/>
          <w:sz w:val="20"/>
        </w:rPr>
        <w:t>The</w:t>
      </w:r>
      <w:r>
        <w:rPr>
          <w:color w:val="494949"/>
          <w:spacing w:val="-16"/>
          <w:w w:val="105"/>
          <w:sz w:val="20"/>
        </w:rPr>
        <w:t xml:space="preserve"> </w:t>
      </w:r>
      <w:r>
        <w:rPr>
          <w:i/>
          <w:color w:val="313131"/>
          <w:w w:val="105"/>
          <w:sz w:val="20"/>
        </w:rPr>
        <w:t>MI</w:t>
      </w:r>
      <w:r>
        <w:rPr>
          <w:i/>
          <w:color w:val="313131"/>
          <w:spacing w:val="-13"/>
          <w:w w:val="105"/>
          <w:sz w:val="20"/>
        </w:rPr>
        <w:t xml:space="preserve"> </w:t>
      </w:r>
      <w:r>
        <w:rPr>
          <w:i/>
          <w:color w:val="313131"/>
          <w:w w:val="105"/>
          <w:sz w:val="20"/>
        </w:rPr>
        <w:t>Principles</w:t>
      </w:r>
      <w:r>
        <w:rPr>
          <w:i/>
          <w:color w:val="313131"/>
          <w:spacing w:val="-13"/>
          <w:w w:val="105"/>
          <w:sz w:val="20"/>
        </w:rPr>
        <w:t xml:space="preserve"> </w:t>
      </w:r>
      <w:r>
        <w:rPr>
          <w:color w:val="313131"/>
          <w:w w:val="105"/>
          <w:sz w:val="20"/>
        </w:rPr>
        <w:t>provide</w:t>
      </w:r>
      <w:r>
        <w:rPr>
          <w:color w:val="313131"/>
          <w:spacing w:val="-13"/>
          <w:w w:val="105"/>
          <w:sz w:val="20"/>
        </w:rPr>
        <w:t xml:space="preserve"> </w:t>
      </w:r>
      <w:r>
        <w:rPr>
          <w:color w:val="313131"/>
          <w:w w:val="105"/>
          <w:sz w:val="20"/>
        </w:rPr>
        <w:t>both</w:t>
      </w:r>
      <w:r>
        <w:rPr>
          <w:color w:val="313131"/>
          <w:spacing w:val="-13"/>
          <w:w w:val="105"/>
          <w:sz w:val="20"/>
        </w:rPr>
        <w:t xml:space="preserve"> </w:t>
      </w:r>
      <w:r>
        <w:rPr>
          <w:color w:val="313131"/>
          <w:w w:val="105"/>
          <w:sz w:val="20"/>
        </w:rPr>
        <w:t>a</w:t>
      </w:r>
      <w:r>
        <w:rPr>
          <w:color w:val="313131"/>
          <w:spacing w:val="-14"/>
          <w:w w:val="105"/>
          <w:sz w:val="20"/>
        </w:rPr>
        <w:t xml:space="preserve"> </w:t>
      </w:r>
      <w:r>
        <w:rPr>
          <w:color w:val="313131"/>
          <w:w w:val="105"/>
          <w:sz w:val="20"/>
        </w:rPr>
        <w:t>''negative"</w:t>
      </w:r>
      <w:r>
        <w:rPr>
          <w:color w:val="313131"/>
          <w:spacing w:val="-7"/>
          <w:w w:val="105"/>
          <w:sz w:val="20"/>
        </w:rPr>
        <w:t xml:space="preserve"> </w:t>
      </w:r>
      <w:r>
        <w:rPr>
          <w:color w:val="313131"/>
          <w:w w:val="105"/>
          <w:sz w:val="20"/>
        </w:rPr>
        <w:t>right</w:t>
      </w:r>
      <w:r>
        <w:rPr>
          <w:color w:val="313131"/>
          <w:spacing w:val="-10"/>
          <w:w w:val="105"/>
          <w:sz w:val="20"/>
        </w:rPr>
        <w:t xml:space="preserve"> </w:t>
      </w:r>
      <w:r>
        <w:rPr>
          <w:color w:val="313131"/>
          <w:w w:val="105"/>
          <w:sz w:val="20"/>
        </w:rPr>
        <w:t>which</w:t>
      </w:r>
      <w:r>
        <w:rPr>
          <w:color w:val="313131"/>
          <w:spacing w:val="-10"/>
          <w:w w:val="105"/>
          <w:sz w:val="20"/>
        </w:rPr>
        <w:t xml:space="preserve"> </w:t>
      </w:r>
      <w:r>
        <w:rPr>
          <w:color w:val="313131"/>
          <w:w w:val="105"/>
          <w:sz w:val="20"/>
        </w:rPr>
        <w:t>protects</w:t>
      </w:r>
      <w:r>
        <w:rPr>
          <w:color w:val="313131"/>
          <w:spacing w:val="-9"/>
          <w:w w:val="105"/>
          <w:sz w:val="20"/>
        </w:rPr>
        <w:t xml:space="preserve"> </w:t>
      </w:r>
      <w:r>
        <w:rPr>
          <w:color w:val="313131"/>
          <w:w w:val="105"/>
          <w:sz w:val="20"/>
        </w:rPr>
        <w:t>against</w:t>
      </w:r>
      <w:r>
        <w:rPr>
          <w:color w:val="313131"/>
          <w:spacing w:val="-9"/>
          <w:w w:val="105"/>
          <w:sz w:val="20"/>
        </w:rPr>
        <w:t xml:space="preserve"> </w:t>
      </w:r>
      <w:r>
        <w:rPr>
          <w:color w:val="313131"/>
          <w:w w:val="105"/>
          <w:sz w:val="20"/>
        </w:rPr>
        <w:t>improper detention</w:t>
      </w:r>
      <w:r>
        <w:rPr>
          <w:color w:val="313131"/>
          <w:spacing w:val="-5"/>
          <w:w w:val="105"/>
          <w:sz w:val="20"/>
        </w:rPr>
        <w:t xml:space="preserve"> </w:t>
      </w:r>
      <w:r>
        <w:rPr>
          <w:color w:val="313131"/>
          <w:w w:val="105"/>
          <w:sz w:val="20"/>
        </w:rPr>
        <w:t>in</w:t>
      </w:r>
      <w:r>
        <w:rPr>
          <w:color w:val="313131"/>
          <w:spacing w:val="-14"/>
          <w:w w:val="105"/>
          <w:sz w:val="20"/>
        </w:rPr>
        <w:t xml:space="preserve"> </w:t>
      </w:r>
      <w:r>
        <w:rPr>
          <w:color w:val="313131"/>
          <w:w w:val="105"/>
          <w:sz w:val="20"/>
        </w:rPr>
        <w:t>a</w:t>
      </w:r>
      <w:r>
        <w:rPr>
          <w:color w:val="313131"/>
          <w:spacing w:val="-13"/>
          <w:w w:val="105"/>
          <w:sz w:val="20"/>
        </w:rPr>
        <w:t xml:space="preserve"> </w:t>
      </w:r>
      <w:r>
        <w:rPr>
          <w:color w:val="313131"/>
          <w:w w:val="105"/>
          <w:sz w:val="20"/>
        </w:rPr>
        <w:t>psychiatric facility</w:t>
      </w:r>
      <w:r>
        <w:rPr>
          <w:color w:val="313131"/>
          <w:spacing w:val="-14"/>
          <w:w w:val="105"/>
          <w:sz w:val="20"/>
        </w:rPr>
        <w:t xml:space="preserve"> </w:t>
      </w:r>
      <w:r>
        <w:rPr>
          <w:color w:val="313131"/>
          <w:w w:val="105"/>
          <w:sz w:val="20"/>
        </w:rPr>
        <w:t>for</w:t>
      </w:r>
      <w:r>
        <w:rPr>
          <w:color w:val="313131"/>
          <w:spacing w:val="-13"/>
          <w:w w:val="105"/>
          <w:sz w:val="20"/>
        </w:rPr>
        <w:t xml:space="preserve"> </w:t>
      </w:r>
      <w:r>
        <w:rPr>
          <w:color w:val="313131"/>
          <w:w w:val="105"/>
          <w:sz w:val="20"/>
        </w:rPr>
        <w:t>individuals</w:t>
      </w:r>
      <w:r>
        <w:rPr>
          <w:color w:val="313131"/>
          <w:spacing w:val="-13"/>
          <w:w w:val="105"/>
          <w:sz w:val="20"/>
        </w:rPr>
        <w:t xml:space="preserve"> </w:t>
      </w:r>
      <w:r>
        <w:rPr>
          <w:color w:val="313131"/>
          <w:w w:val="105"/>
          <w:sz w:val="20"/>
        </w:rPr>
        <w:t>capable</w:t>
      </w:r>
      <w:r>
        <w:rPr>
          <w:color w:val="313131"/>
          <w:spacing w:val="-13"/>
          <w:w w:val="105"/>
          <w:sz w:val="20"/>
        </w:rPr>
        <w:t xml:space="preserve"> </w:t>
      </w:r>
      <w:r>
        <w:rPr>
          <w:color w:val="313131"/>
          <w:w w:val="105"/>
          <w:sz w:val="20"/>
        </w:rPr>
        <w:t>of</w:t>
      </w:r>
      <w:r>
        <w:rPr>
          <w:color w:val="313131"/>
          <w:spacing w:val="-13"/>
          <w:w w:val="105"/>
          <w:sz w:val="20"/>
        </w:rPr>
        <w:t xml:space="preserve"> </w:t>
      </w:r>
      <w:r>
        <w:rPr>
          <w:color w:val="313131"/>
          <w:w w:val="105"/>
          <w:sz w:val="20"/>
        </w:rPr>
        <w:t>living</w:t>
      </w:r>
      <w:r>
        <w:rPr>
          <w:color w:val="313131"/>
          <w:spacing w:val="-13"/>
          <w:w w:val="105"/>
          <w:sz w:val="20"/>
        </w:rPr>
        <w:t xml:space="preserve"> </w:t>
      </w:r>
      <w:r>
        <w:rPr>
          <w:color w:val="313131"/>
          <w:w w:val="105"/>
          <w:sz w:val="20"/>
        </w:rPr>
        <w:t>outside</w:t>
      </w:r>
      <w:r>
        <w:rPr>
          <w:color w:val="313131"/>
          <w:spacing w:val="-13"/>
          <w:w w:val="105"/>
          <w:sz w:val="20"/>
        </w:rPr>
        <w:t xml:space="preserve"> </w:t>
      </w:r>
      <w:r>
        <w:rPr>
          <w:color w:val="313131"/>
          <w:w w:val="105"/>
          <w:sz w:val="20"/>
        </w:rPr>
        <w:t>an</w:t>
      </w:r>
      <w:r>
        <w:rPr>
          <w:color w:val="313131"/>
          <w:spacing w:val="-13"/>
          <w:w w:val="105"/>
          <w:sz w:val="20"/>
        </w:rPr>
        <w:t xml:space="preserve"> </w:t>
      </w:r>
      <w:r>
        <w:rPr>
          <w:color w:val="313131"/>
          <w:w w:val="105"/>
          <w:sz w:val="20"/>
        </w:rPr>
        <w:t>institution</w:t>
      </w:r>
      <w:r>
        <w:rPr>
          <w:color w:val="313131"/>
          <w:spacing w:val="-14"/>
          <w:w w:val="105"/>
          <w:sz w:val="20"/>
        </w:rPr>
        <w:t xml:space="preserve"> </w:t>
      </w:r>
      <w:r>
        <w:rPr>
          <w:color w:val="313131"/>
          <w:w w:val="105"/>
          <w:sz w:val="20"/>
        </w:rPr>
        <w:t>and</w:t>
      </w:r>
      <w:r>
        <w:rPr>
          <w:color w:val="313131"/>
          <w:spacing w:val="-13"/>
          <w:w w:val="105"/>
          <w:sz w:val="20"/>
        </w:rPr>
        <w:t xml:space="preserve"> </w:t>
      </w:r>
      <w:r>
        <w:rPr>
          <w:color w:val="313131"/>
          <w:w w:val="105"/>
          <w:sz w:val="20"/>
        </w:rPr>
        <w:t>a</w:t>
      </w:r>
      <w:r>
        <w:rPr>
          <w:color w:val="313131"/>
          <w:spacing w:val="-13"/>
          <w:w w:val="105"/>
          <w:sz w:val="20"/>
        </w:rPr>
        <w:t xml:space="preserve"> </w:t>
      </w:r>
      <w:r>
        <w:rPr>
          <w:color w:val="313131"/>
          <w:w w:val="105"/>
          <w:sz w:val="20"/>
        </w:rPr>
        <w:t>"positive"</w:t>
      </w:r>
      <w:r>
        <w:rPr>
          <w:color w:val="313131"/>
          <w:spacing w:val="-9"/>
          <w:w w:val="105"/>
          <w:sz w:val="20"/>
        </w:rPr>
        <w:t xml:space="preserve"> </w:t>
      </w:r>
      <w:r>
        <w:rPr>
          <w:color w:val="313131"/>
          <w:w w:val="105"/>
          <w:sz w:val="20"/>
        </w:rPr>
        <w:t>right</w:t>
      </w:r>
      <w:r>
        <w:rPr>
          <w:color w:val="313131"/>
          <w:spacing w:val="-14"/>
          <w:w w:val="105"/>
          <w:sz w:val="20"/>
        </w:rPr>
        <w:t xml:space="preserve"> </w:t>
      </w:r>
      <w:r>
        <w:rPr>
          <w:color w:val="313131"/>
          <w:w w:val="105"/>
          <w:sz w:val="20"/>
        </w:rPr>
        <w:t>to</w:t>
      </w:r>
      <w:r>
        <w:rPr>
          <w:color w:val="313131"/>
          <w:spacing w:val="-13"/>
          <w:w w:val="105"/>
          <w:sz w:val="20"/>
        </w:rPr>
        <w:t xml:space="preserve"> </w:t>
      </w:r>
      <w:r>
        <w:rPr>
          <w:color w:val="313131"/>
          <w:w w:val="105"/>
          <w:sz w:val="20"/>
        </w:rPr>
        <w:t>treatment</w:t>
      </w:r>
      <w:r>
        <w:rPr>
          <w:color w:val="313131"/>
          <w:spacing w:val="-10"/>
          <w:w w:val="105"/>
          <w:sz w:val="20"/>
        </w:rPr>
        <w:t xml:space="preserve"> </w:t>
      </w:r>
      <w:r>
        <w:rPr>
          <w:color w:val="313131"/>
          <w:w w:val="105"/>
          <w:sz w:val="20"/>
        </w:rPr>
        <w:t>in</w:t>
      </w:r>
      <w:r>
        <w:rPr>
          <w:color w:val="313131"/>
          <w:spacing w:val="-13"/>
          <w:w w:val="105"/>
          <w:sz w:val="20"/>
        </w:rPr>
        <w:t xml:space="preserve"> </w:t>
      </w:r>
      <w:r>
        <w:rPr>
          <w:color w:val="313131"/>
          <w:w w:val="105"/>
          <w:sz w:val="20"/>
        </w:rPr>
        <w:t>the</w:t>
      </w:r>
      <w:r>
        <w:rPr>
          <w:color w:val="313131"/>
          <w:spacing w:val="-13"/>
          <w:w w:val="105"/>
          <w:sz w:val="20"/>
        </w:rPr>
        <w:t xml:space="preserve"> </w:t>
      </w:r>
      <w:r>
        <w:rPr>
          <w:color w:val="313131"/>
          <w:w w:val="105"/>
          <w:sz w:val="20"/>
        </w:rPr>
        <w:t>community. The</w:t>
      </w:r>
      <w:r>
        <w:rPr>
          <w:color w:val="313131"/>
          <w:spacing w:val="-14"/>
          <w:w w:val="105"/>
          <w:sz w:val="20"/>
        </w:rPr>
        <w:t xml:space="preserve"> </w:t>
      </w:r>
      <w:r>
        <w:rPr>
          <w:color w:val="313131"/>
          <w:w w:val="105"/>
          <w:sz w:val="20"/>
        </w:rPr>
        <w:t>negative</w:t>
      </w:r>
      <w:r>
        <w:rPr>
          <w:color w:val="313131"/>
          <w:spacing w:val="-12"/>
          <w:w w:val="105"/>
          <w:sz w:val="20"/>
        </w:rPr>
        <w:t xml:space="preserve"> </w:t>
      </w:r>
      <w:r>
        <w:rPr>
          <w:color w:val="313131"/>
          <w:w w:val="105"/>
          <w:sz w:val="20"/>
        </w:rPr>
        <w:t>right</w:t>
      </w:r>
      <w:r>
        <w:rPr>
          <w:color w:val="313131"/>
          <w:spacing w:val="-13"/>
          <w:w w:val="105"/>
          <w:sz w:val="20"/>
        </w:rPr>
        <w:t xml:space="preserve"> </w:t>
      </w:r>
      <w:r>
        <w:rPr>
          <w:color w:val="313131"/>
          <w:w w:val="105"/>
          <w:sz w:val="20"/>
        </w:rPr>
        <w:t>is</w:t>
      </w:r>
      <w:r>
        <w:rPr>
          <w:color w:val="313131"/>
          <w:spacing w:val="-13"/>
          <w:w w:val="105"/>
          <w:sz w:val="20"/>
        </w:rPr>
        <w:t xml:space="preserve"> </w:t>
      </w:r>
      <w:r>
        <w:rPr>
          <w:color w:val="313131"/>
          <w:w w:val="105"/>
          <w:sz w:val="20"/>
        </w:rPr>
        <w:t>expressed in</w:t>
      </w:r>
      <w:r>
        <w:rPr>
          <w:color w:val="313131"/>
          <w:spacing w:val="4"/>
          <w:w w:val="105"/>
          <w:sz w:val="20"/>
        </w:rPr>
        <w:t xml:space="preserve"> </w:t>
      </w:r>
      <w:r>
        <w:rPr>
          <w:color w:val="313131"/>
          <w:w w:val="105"/>
          <w:sz w:val="20"/>
        </w:rPr>
        <w:t>principle 9</w:t>
      </w:r>
      <w:r>
        <w:rPr>
          <w:color w:val="313131"/>
          <w:spacing w:val="-13"/>
          <w:w w:val="105"/>
          <w:sz w:val="20"/>
        </w:rPr>
        <w:t xml:space="preserve"> </w:t>
      </w:r>
      <w:r>
        <w:rPr>
          <w:color w:val="313131"/>
          <w:w w:val="105"/>
          <w:sz w:val="20"/>
        </w:rPr>
        <w:t>which</w:t>
      </w:r>
      <w:r>
        <w:rPr>
          <w:color w:val="313131"/>
          <w:spacing w:val="-12"/>
          <w:w w:val="105"/>
          <w:sz w:val="20"/>
        </w:rPr>
        <w:t xml:space="preserve"> </w:t>
      </w:r>
      <w:r>
        <w:rPr>
          <w:color w:val="313131"/>
          <w:w w:val="105"/>
          <w:sz w:val="20"/>
        </w:rPr>
        <w:t>states</w:t>
      </w:r>
      <w:r>
        <w:rPr>
          <w:color w:val="313131"/>
          <w:spacing w:val="-13"/>
          <w:w w:val="105"/>
          <w:sz w:val="20"/>
        </w:rPr>
        <w:t xml:space="preserve"> </w:t>
      </w:r>
      <w:r>
        <w:rPr>
          <w:color w:val="313131"/>
          <w:w w:val="105"/>
          <w:sz w:val="20"/>
        </w:rPr>
        <w:t>that,</w:t>
      </w:r>
      <w:r>
        <w:rPr>
          <w:color w:val="313131"/>
          <w:spacing w:val="-13"/>
          <w:w w:val="105"/>
          <w:sz w:val="20"/>
        </w:rPr>
        <w:t xml:space="preserve"> </w:t>
      </w:r>
      <w:r>
        <w:rPr>
          <w:color w:val="494949"/>
          <w:w w:val="105"/>
          <w:sz w:val="20"/>
        </w:rPr>
        <w:t>"[e]very</w:t>
      </w:r>
      <w:r>
        <w:rPr>
          <w:color w:val="494949"/>
          <w:spacing w:val="-6"/>
          <w:w w:val="105"/>
          <w:sz w:val="20"/>
        </w:rPr>
        <w:t xml:space="preserve"> </w:t>
      </w:r>
      <w:r>
        <w:rPr>
          <w:color w:val="313131"/>
          <w:w w:val="105"/>
          <w:sz w:val="20"/>
        </w:rPr>
        <w:t>patient</w:t>
      </w:r>
      <w:r>
        <w:rPr>
          <w:color w:val="313131"/>
          <w:spacing w:val="-9"/>
          <w:w w:val="105"/>
          <w:sz w:val="20"/>
        </w:rPr>
        <w:t xml:space="preserve"> </w:t>
      </w:r>
      <w:r>
        <w:rPr>
          <w:color w:val="313131"/>
          <w:w w:val="105"/>
          <w:sz w:val="20"/>
        </w:rPr>
        <w:t>shall</w:t>
      </w:r>
      <w:r>
        <w:rPr>
          <w:color w:val="313131"/>
          <w:spacing w:val="-12"/>
          <w:w w:val="105"/>
          <w:sz w:val="20"/>
        </w:rPr>
        <w:t xml:space="preserve"> </w:t>
      </w:r>
      <w:r>
        <w:rPr>
          <w:color w:val="313131"/>
          <w:w w:val="105"/>
          <w:sz w:val="20"/>
        </w:rPr>
        <w:t>have</w:t>
      </w:r>
      <w:r>
        <w:rPr>
          <w:color w:val="313131"/>
          <w:spacing w:val="-14"/>
          <w:w w:val="105"/>
          <w:sz w:val="20"/>
        </w:rPr>
        <w:t xml:space="preserve"> </w:t>
      </w:r>
      <w:r>
        <w:rPr>
          <w:color w:val="313131"/>
          <w:w w:val="105"/>
          <w:sz w:val="20"/>
        </w:rPr>
        <w:t>the</w:t>
      </w:r>
      <w:r>
        <w:rPr>
          <w:color w:val="313131"/>
          <w:spacing w:val="-11"/>
          <w:w w:val="105"/>
          <w:sz w:val="20"/>
        </w:rPr>
        <w:t xml:space="preserve"> </w:t>
      </w:r>
      <w:r>
        <w:rPr>
          <w:color w:val="313131"/>
          <w:w w:val="105"/>
          <w:sz w:val="20"/>
        </w:rPr>
        <w:t>right</w:t>
      </w:r>
      <w:r>
        <w:rPr>
          <w:color w:val="313131"/>
          <w:spacing w:val="-14"/>
          <w:w w:val="105"/>
          <w:sz w:val="20"/>
        </w:rPr>
        <w:t xml:space="preserve"> </w:t>
      </w:r>
      <w:r>
        <w:rPr>
          <w:color w:val="313131"/>
          <w:w w:val="105"/>
          <w:sz w:val="20"/>
        </w:rPr>
        <w:t>to</w:t>
      </w:r>
      <w:r>
        <w:rPr>
          <w:color w:val="313131"/>
          <w:spacing w:val="-13"/>
          <w:w w:val="105"/>
          <w:sz w:val="20"/>
        </w:rPr>
        <w:t xml:space="preserve"> </w:t>
      </w:r>
      <w:r>
        <w:rPr>
          <w:color w:val="313131"/>
          <w:w w:val="105"/>
          <w:sz w:val="20"/>
        </w:rPr>
        <w:t>be</w:t>
      </w:r>
      <w:r>
        <w:rPr>
          <w:color w:val="313131"/>
          <w:spacing w:val="-13"/>
          <w:w w:val="105"/>
          <w:sz w:val="20"/>
        </w:rPr>
        <w:t xml:space="preserve"> </w:t>
      </w:r>
      <w:r>
        <w:rPr>
          <w:color w:val="313131"/>
          <w:w w:val="105"/>
          <w:sz w:val="20"/>
        </w:rPr>
        <w:t>treated</w:t>
      </w:r>
      <w:r>
        <w:rPr>
          <w:color w:val="313131"/>
          <w:spacing w:val="-10"/>
          <w:w w:val="105"/>
          <w:sz w:val="20"/>
        </w:rPr>
        <w:t xml:space="preserve"> </w:t>
      </w:r>
      <w:r>
        <w:rPr>
          <w:color w:val="313131"/>
          <w:w w:val="105"/>
          <w:sz w:val="20"/>
        </w:rPr>
        <w:t>in the</w:t>
      </w:r>
      <w:r>
        <w:rPr>
          <w:color w:val="313131"/>
          <w:spacing w:val="-14"/>
          <w:w w:val="105"/>
          <w:sz w:val="20"/>
        </w:rPr>
        <w:t xml:space="preserve"> </w:t>
      </w:r>
      <w:r>
        <w:rPr>
          <w:color w:val="313131"/>
          <w:w w:val="105"/>
          <w:sz w:val="20"/>
        </w:rPr>
        <w:t>least</w:t>
      </w:r>
      <w:r>
        <w:rPr>
          <w:color w:val="313131"/>
          <w:spacing w:val="-13"/>
          <w:w w:val="105"/>
          <w:sz w:val="20"/>
        </w:rPr>
        <w:t xml:space="preserve"> </w:t>
      </w:r>
      <w:r>
        <w:rPr>
          <w:color w:val="313131"/>
          <w:w w:val="105"/>
          <w:sz w:val="20"/>
        </w:rPr>
        <w:t>restrictive</w:t>
      </w:r>
      <w:r>
        <w:rPr>
          <w:color w:val="313131"/>
          <w:spacing w:val="-11"/>
          <w:w w:val="105"/>
          <w:sz w:val="20"/>
        </w:rPr>
        <w:t xml:space="preserve"> </w:t>
      </w:r>
      <w:r>
        <w:rPr>
          <w:color w:val="313131"/>
          <w:w w:val="105"/>
          <w:sz w:val="20"/>
        </w:rPr>
        <w:t>environment and</w:t>
      </w:r>
      <w:r>
        <w:rPr>
          <w:color w:val="313131"/>
          <w:spacing w:val="-5"/>
          <w:w w:val="105"/>
          <w:sz w:val="20"/>
        </w:rPr>
        <w:t xml:space="preserve"> </w:t>
      </w:r>
      <w:r>
        <w:rPr>
          <w:color w:val="313131"/>
          <w:w w:val="105"/>
          <w:sz w:val="20"/>
        </w:rPr>
        <w:t>with</w:t>
      </w:r>
      <w:r>
        <w:rPr>
          <w:color w:val="313131"/>
          <w:spacing w:val="-14"/>
          <w:w w:val="105"/>
          <w:sz w:val="20"/>
        </w:rPr>
        <w:t xml:space="preserve"> </w:t>
      </w:r>
      <w:r>
        <w:rPr>
          <w:color w:val="313131"/>
          <w:w w:val="105"/>
          <w:sz w:val="20"/>
        </w:rPr>
        <w:t>the</w:t>
      </w:r>
      <w:r>
        <w:rPr>
          <w:color w:val="313131"/>
          <w:spacing w:val="-13"/>
          <w:w w:val="105"/>
          <w:sz w:val="20"/>
        </w:rPr>
        <w:t xml:space="preserve"> </w:t>
      </w:r>
      <w:r>
        <w:rPr>
          <w:color w:val="313131"/>
          <w:w w:val="105"/>
          <w:sz w:val="20"/>
        </w:rPr>
        <w:t>least</w:t>
      </w:r>
      <w:r>
        <w:rPr>
          <w:color w:val="313131"/>
          <w:spacing w:val="-6"/>
          <w:w w:val="105"/>
          <w:sz w:val="20"/>
        </w:rPr>
        <w:t xml:space="preserve"> </w:t>
      </w:r>
      <w:r>
        <w:rPr>
          <w:color w:val="313131"/>
          <w:w w:val="105"/>
          <w:sz w:val="20"/>
        </w:rPr>
        <w:t>restrictive</w:t>
      </w:r>
      <w:r>
        <w:rPr>
          <w:color w:val="313131"/>
          <w:spacing w:val="-3"/>
          <w:w w:val="105"/>
          <w:sz w:val="20"/>
        </w:rPr>
        <w:t xml:space="preserve"> </w:t>
      </w:r>
      <w:r>
        <w:rPr>
          <w:color w:val="313131"/>
          <w:w w:val="105"/>
          <w:sz w:val="20"/>
        </w:rPr>
        <w:t>or</w:t>
      </w:r>
      <w:r>
        <w:rPr>
          <w:color w:val="313131"/>
          <w:spacing w:val="-10"/>
          <w:w w:val="105"/>
          <w:sz w:val="20"/>
        </w:rPr>
        <w:t xml:space="preserve"> </w:t>
      </w:r>
      <w:r>
        <w:rPr>
          <w:color w:val="313131"/>
          <w:w w:val="105"/>
          <w:sz w:val="20"/>
        </w:rPr>
        <w:t>intrusive</w:t>
      </w:r>
      <w:r>
        <w:rPr>
          <w:color w:val="313131"/>
          <w:spacing w:val="-6"/>
          <w:w w:val="105"/>
          <w:sz w:val="20"/>
        </w:rPr>
        <w:t xml:space="preserve"> </w:t>
      </w:r>
      <w:r>
        <w:rPr>
          <w:color w:val="313131"/>
          <w:w w:val="105"/>
          <w:sz w:val="20"/>
        </w:rPr>
        <w:t>treatment</w:t>
      </w:r>
      <w:r>
        <w:rPr>
          <w:color w:val="313131"/>
          <w:spacing w:val="-2"/>
          <w:w w:val="105"/>
          <w:sz w:val="20"/>
        </w:rPr>
        <w:t xml:space="preserve"> </w:t>
      </w:r>
      <w:r>
        <w:rPr>
          <w:color w:val="313131"/>
          <w:w w:val="105"/>
          <w:sz w:val="20"/>
        </w:rPr>
        <w:t>appropriate</w:t>
      </w:r>
      <w:r>
        <w:rPr>
          <w:color w:val="313131"/>
          <w:spacing w:val="-2"/>
          <w:w w:val="105"/>
          <w:sz w:val="20"/>
        </w:rPr>
        <w:t xml:space="preserve"> </w:t>
      </w:r>
      <w:r>
        <w:rPr>
          <w:color w:val="313131"/>
          <w:w w:val="105"/>
          <w:sz w:val="20"/>
        </w:rPr>
        <w:t>to</w:t>
      </w:r>
      <w:r>
        <w:rPr>
          <w:color w:val="313131"/>
          <w:spacing w:val="-14"/>
          <w:w w:val="105"/>
          <w:sz w:val="20"/>
        </w:rPr>
        <w:t xml:space="preserve"> </w:t>
      </w:r>
      <w:r>
        <w:rPr>
          <w:color w:val="313131"/>
          <w:w w:val="105"/>
          <w:sz w:val="20"/>
        </w:rPr>
        <w:t>the</w:t>
      </w:r>
      <w:r>
        <w:rPr>
          <w:color w:val="313131"/>
          <w:spacing w:val="-13"/>
          <w:w w:val="105"/>
          <w:sz w:val="20"/>
        </w:rPr>
        <w:t xml:space="preserve"> </w:t>
      </w:r>
      <w:r>
        <w:rPr>
          <w:color w:val="313131"/>
          <w:w w:val="105"/>
          <w:sz w:val="20"/>
        </w:rPr>
        <w:t xml:space="preserve">patient's </w:t>
      </w:r>
      <w:r>
        <w:rPr>
          <w:color w:val="313131"/>
          <w:spacing w:val="-2"/>
          <w:w w:val="105"/>
          <w:sz w:val="20"/>
        </w:rPr>
        <w:t>health needs</w:t>
      </w:r>
      <w:r>
        <w:rPr>
          <w:color w:val="313131"/>
          <w:spacing w:val="-3"/>
          <w:w w:val="105"/>
          <w:sz w:val="20"/>
        </w:rPr>
        <w:t xml:space="preserve"> </w:t>
      </w:r>
      <w:r>
        <w:rPr>
          <w:color w:val="313131"/>
          <w:spacing w:val="-2"/>
          <w:w w:val="105"/>
          <w:sz w:val="20"/>
        </w:rPr>
        <w:t>and</w:t>
      </w:r>
      <w:r>
        <w:rPr>
          <w:color w:val="313131"/>
          <w:spacing w:val="-4"/>
          <w:w w:val="105"/>
          <w:sz w:val="20"/>
        </w:rPr>
        <w:t xml:space="preserve"> </w:t>
      </w:r>
      <w:r>
        <w:rPr>
          <w:color w:val="313131"/>
          <w:spacing w:val="-2"/>
          <w:w w:val="105"/>
          <w:sz w:val="20"/>
        </w:rPr>
        <w:t>the</w:t>
      </w:r>
      <w:r>
        <w:rPr>
          <w:color w:val="313131"/>
          <w:spacing w:val="-10"/>
          <w:w w:val="105"/>
          <w:sz w:val="20"/>
        </w:rPr>
        <w:t xml:space="preserve"> </w:t>
      </w:r>
      <w:r>
        <w:rPr>
          <w:color w:val="313131"/>
          <w:spacing w:val="-2"/>
          <w:w w:val="105"/>
          <w:sz w:val="20"/>
        </w:rPr>
        <w:t>need</w:t>
      </w:r>
      <w:r>
        <w:rPr>
          <w:color w:val="313131"/>
          <w:spacing w:val="-3"/>
          <w:w w:val="105"/>
          <w:sz w:val="20"/>
        </w:rPr>
        <w:t xml:space="preserve"> </w:t>
      </w:r>
      <w:r>
        <w:rPr>
          <w:color w:val="313131"/>
          <w:spacing w:val="-2"/>
          <w:w w:val="105"/>
          <w:sz w:val="20"/>
        </w:rPr>
        <w:t>to</w:t>
      </w:r>
      <w:r>
        <w:rPr>
          <w:color w:val="313131"/>
          <w:spacing w:val="-10"/>
          <w:w w:val="105"/>
          <w:sz w:val="20"/>
        </w:rPr>
        <w:t xml:space="preserve"> </w:t>
      </w:r>
      <w:r>
        <w:rPr>
          <w:color w:val="313131"/>
          <w:spacing w:val="-2"/>
          <w:w w:val="105"/>
          <w:sz w:val="20"/>
        </w:rPr>
        <w:t>protect</w:t>
      </w:r>
      <w:r>
        <w:rPr>
          <w:color w:val="313131"/>
          <w:spacing w:val="-9"/>
          <w:w w:val="105"/>
          <w:sz w:val="20"/>
        </w:rPr>
        <w:t xml:space="preserve"> </w:t>
      </w:r>
      <w:r>
        <w:rPr>
          <w:color w:val="313131"/>
          <w:spacing w:val="-2"/>
          <w:w w:val="105"/>
          <w:sz w:val="20"/>
        </w:rPr>
        <w:t>the</w:t>
      </w:r>
      <w:r>
        <w:rPr>
          <w:color w:val="313131"/>
          <w:spacing w:val="-12"/>
          <w:w w:val="105"/>
          <w:sz w:val="20"/>
        </w:rPr>
        <w:t xml:space="preserve"> </w:t>
      </w:r>
      <w:r>
        <w:rPr>
          <w:color w:val="313131"/>
          <w:spacing w:val="-2"/>
          <w:w w:val="105"/>
          <w:sz w:val="20"/>
        </w:rPr>
        <w:t>physical</w:t>
      </w:r>
      <w:r>
        <w:rPr>
          <w:color w:val="313131"/>
          <w:spacing w:val="-3"/>
          <w:w w:val="105"/>
          <w:sz w:val="20"/>
        </w:rPr>
        <w:t xml:space="preserve"> </w:t>
      </w:r>
      <w:r>
        <w:rPr>
          <w:color w:val="313131"/>
          <w:spacing w:val="-2"/>
          <w:w w:val="105"/>
          <w:sz w:val="20"/>
        </w:rPr>
        <w:t>safety</w:t>
      </w:r>
      <w:r>
        <w:rPr>
          <w:color w:val="313131"/>
          <w:spacing w:val="-7"/>
          <w:w w:val="105"/>
          <w:sz w:val="20"/>
        </w:rPr>
        <w:t xml:space="preserve"> </w:t>
      </w:r>
      <w:r>
        <w:rPr>
          <w:color w:val="313131"/>
          <w:spacing w:val="-2"/>
          <w:w w:val="105"/>
          <w:sz w:val="20"/>
        </w:rPr>
        <w:t>of</w:t>
      </w:r>
      <w:r>
        <w:rPr>
          <w:color w:val="313131"/>
          <w:spacing w:val="-10"/>
          <w:w w:val="105"/>
          <w:sz w:val="20"/>
        </w:rPr>
        <w:t xml:space="preserve"> </w:t>
      </w:r>
      <w:r>
        <w:rPr>
          <w:color w:val="313131"/>
          <w:spacing w:val="-2"/>
          <w:w w:val="105"/>
          <w:sz w:val="20"/>
        </w:rPr>
        <w:t>others."</w:t>
      </w:r>
      <w:r>
        <w:rPr>
          <w:color w:val="313131"/>
          <w:spacing w:val="40"/>
          <w:w w:val="105"/>
          <w:sz w:val="20"/>
        </w:rPr>
        <w:t xml:space="preserve"> </w:t>
      </w:r>
      <w:r>
        <w:rPr>
          <w:color w:val="313131"/>
          <w:spacing w:val="-2"/>
          <w:w w:val="105"/>
          <w:sz w:val="20"/>
        </w:rPr>
        <w:t>The</w:t>
      </w:r>
      <w:r>
        <w:rPr>
          <w:color w:val="313131"/>
          <w:spacing w:val="-11"/>
          <w:w w:val="105"/>
          <w:sz w:val="20"/>
        </w:rPr>
        <w:t xml:space="preserve"> </w:t>
      </w:r>
      <w:r>
        <w:rPr>
          <w:color w:val="313131"/>
          <w:spacing w:val="-2"/>
          <w:w w:val="105"/>
          <w:sz w:val="20"/>
        </w:rPr>
        <w:t>positive</w:t>
      </w:r>
      <w:r>
        <w:rPr>
          <w:color w:val="313131"/>
          <w:spacing w:val="-3"/>
          <w:w w:val="105"/>
          <w:sz w:val="20"/>
        </w:rPr>
        <w:t xml:space="preserve"> </w:t>
      </w:r>
      <w:r>
        <w:rPr>
          <w:color w:val="313131"/>
          <w:spacing w:val="-2"/>
          <w:w w:val="105"/>
          <w:sz w:val="20"/>
        </w:rPr>
        <w:t>right</w:t>
      </w:r>
      <w:r>
        <w:rPr>
          <w:color w:val="313131"/>
          <w:spacing w:val="-7"/>
          <w:w w:val="105"/>
          <w:sz w:val="20"/>
        </w:rPr>
        <w:t xml:space="preserve"> </w:t>
      </w:r>
      <w:r>
        <w:rPr>
          <w:color w:val="313131"/>
          <w:spacing w:val="-2"/>
          <w:w w:val="105"/>
          <w:sz w:val="20"/>
        </w:rPr>
        <w:t>to</w:t>
      </w:r>
      <w:r>
        <w:rPr>
          <w:color w:val="313131"/>
          <w:spacing w:val="-12"/>
          <w:w w:val="105"/>
          <w:sz w:val="20"/>
        </w:rPr>
        <w:t xml:space="preserve"> </w:t>
      </w:r>
      <w:r>
        <w:rPr>
          <w:color w:val="313131"/>
          <w:spacing w:val="-2"/>
          <w:w w:val="105"/>
          <w:sz w:val="20"/>
        </w:rPr>
        <w:t>treatment</w:t>
      </w:r>
      <w:r>
        <w:rPr>
          <w:color w:val="313131"/>
          <w:spacing w:val="-3"/>
          <w:w w:val="105"/>
          <w:sz w:val="20"/>
        </w:rPr>
        <w:t xml:space="preserve"> </w:t>
      </w:r>
      <w:r>
        <w:rPr>
          <w:color w:val="313131"/>
          <w:spacing w:val="-2"/>
          <w:w w:val="105"/>
          <w:sz w:val="20"/>
        </w:rPr>
        <w:t>in</w:t>
      </w:r>
      <w:r>
        <w:rPr>
          <w:color w:val="313131"/>
          <w:spacing w:val="-9"/>
          <w:w w:val="105"/>
          <w:sz w:val="20"/>
        </w:rPr>
        <w:t xml:space="preserve"> </w:t>
      </w:r>
      <w:r>
        <w:rPr>
          <w:color w:val="313131"/>
          <w:spacing w:val="-2"/>
          <w:w w:val="105"/>
          <w:sz w:val="20"/>
        </w:rPr>
        <w:t>the</w:t>
      </w:r>
      <w:r>
        <w:rPr>
          <w:color w:val="313131"/>
          <w:spacing w:val="-11"/>
          <w:w w:val="105"/>
          <w:sz w:val="20"/>
        </w:rPr>
        <w:t xml:space="preserve"> </w:t>
      </w:r>
      <w:r>
        <w:rPr>
          <w:color w:val="313131"/>
          <w:spacing w:val="-2"/>
          <w:w w:val="105"/>
          <w:sz w:val="20"/>
        </w:rPr>
        <w:t xml:space="preserve">community </w:t>
      </w:r>
      <w:r>
        <w:rPr>
          <w:color w:val="313131"/>
          <w:w w:val="105"/>
          <w:sz w:val="20"/>
        </w:rPr>
        <w:t>is</w:t>
      </w:r>
      <w:r>
        <w:rPr>
          <w:color w:val="313131"/>
          <w:spacing w:val="-14"/>
          <w:w w:val="105"/>
          <w:sz w:val="20"/>
        </w:rPr>
        <w:t xml:space="preserve"> </w:t>
      </w:r>
      <w:r>
        <w:rPr>
          <w:color w:val="313131"/>
          <w:w w:val="105"/>
          <w:sz w:val="20"/>
        </w:rPr>
        <w:t>expressed as</w:t>
      </w:r>
      <w:r>
        <w:rPr>
          <w:color w:val="313131"/>
          <w:spacing w:val="-10"/>
          <w:w w:val="105"/>
          <w:sz w:val="20"/>
        </w:rPr>
        <w:t xml:space="preserve"> </w:t>
      </w:r>
      <w:r>
        <w:rPr>
          <w:color w:val="313131"/>
          <w:w w:val="105"/>
          <w:sz w:val="20"/>
        </w:rPr>
        <w:t>part</w:t>
      </w:r>
      <w:r>
        <w:rPr>
          <w:color w:val="313131"/>
          <w:spacing w:val="-7"/>
          <w:w w:val="105"/>
          <w:sz w:val="20"/>
        </w:rPr>
        <w:t xml:space="preserve"> </w:t>
      </w:r>
      <w:r>
        <w:rPr>
          <w:color w:val="313131"/>
          <w:w w:val="105"/>
          <w:sz w:val="20"/>
        </w:rPr>
        <w:t>of</w:t>
      </w:r>
      <w:r>
        <w:rPr>
          <w:color w:val="313131"/>
          <w:spacing w:val="-3"/>
          <w:w w:val="105"/>
          <w:sz w:val="20"/>
        </w:rPr>
        <w:t xml:space="preserve"> </w:t>
      </w:r>
      <w:r>
        <w:rPr>
          <w:color w:val="313131"/>
          <w:w w:val="105"/>
          <w:sz w:val="20"/>
        </w:rPr>
        <w:t>principle 7(1),</w:t>
      </w:r>
      <w:r>
        <w:rPr>
          <w:color w:val="313131"/>
          <w:spacing w:val="-8"/>
          <w:w w:val="105"/>
          <w:sz w:val="20"/>
        </w:rPr>
        <w:t xml:space="preserve"> </w:t>
      </w:r>
      <w:r>
        <w:rPr>
          <w:color w:val="313131"/>
          <w:w w:val="105"/>
          <w:sz w:val="20"/>
        </w:rPr>
        <w:t>that "[e]very patient</w:t>
      </w:r>
      <w:r>
        <w:rPr>
          <w:color w:val="313131"/>
          <w:spacing w:val="-1"/>
          <w:w w:val="105"/>
          <w:sz w:val="20"/>
        </w:rPr>
        <w:t xml:space="preserve"> </w:t>
      </w:r>
      <w:r>
        <w:rPr>
          <w:color w:val="313131"/>
          <w:w w:val="105"/>
          <w:sz w:val="20"/>
        </w:rPr>
        <w:t>shall</w:t>
      </w:r>
      <w:r>
        <w:rPr>
          <w:color w:val="313131"/>
          <w:spacing w:val="-3"/>
          <w:w w:val="105"/>
          <w:sz w:val="20"/>
        </w:rPr>
        <w:t xml:space="preserve"> </w:t>
      </w:r>
      <w:r>
        <w:rPr>
          <w:color w:val="313131"/>
          <w:w w:val="105"/>
          <w:sz w:val="20"/>
        </w:rPr>
        <w:t>have</w:t>
      </w:r>
      <w:r>
        <w:rPr>
          <w:color w:val="313131"/>
          <w:spacing w:val="-11"/>
          <w:w w:val="105"/>
          <w:sz w:val="20"/>
        </w:rPr>
        <w:t xml:space="preserve"> </w:t>
      </w:r>
      <w:r>
        <w:rPr>
          <w:color w:val="313131"/>
          <w:w w:val="105"/>
          <w:sz w:val="20"/>
        </w:rPr>
        <w:t>the</w:t>
      </w:r>
      <w:r>
        <w:rPr>
          <w:color w:val="313131"/>
          <w:spacing w:val="-10"/>
          <w:w w:val="105"/>
          <w:sz w:val="20"/>
        </w:rPr>
        <w:t xml:space="preserve"> </w:t>
      </w:r>
      <w:r>
        <w:rPr>
          <w:color w:val="313131"/>
          <w:w w:val="105"/>
          <w:sz w:val="20"/>
        </w:rPr>
        <w:t>right</w:t>
      </w:r>
      <w:r>
        <w:rPr>
          <w:color w:val="313131"/>
          <w:spacing w:val="-6"/>
          <w:w w:val="105"/>
          <w:sz w:val="20"/>
        </w:rPr>
        <w:t xml:space="preserve"> </w:t>
      </w:r>
      <w:r>
        <w:rPr>
          <w:color w:val="313131"/>
          <w:w w:val="105"/>
          <w:sz w:val="20"/>
        </w:rPr>
        <w:t>to</w:t>
      </w:r>
      <w:r>
        <w:rPr>
          <w:color w:val="313131"/>
          <w:spacing w:val="-14"/>
          <w:w w:val="105"/>
          <w:sz w:val="20"/>
        </w:rPr>
        <w:t xml:space="preserve"> </w:t>
      </w:r>
      <w:r>
        <w:rPr>
          <w:color w:val="313131"/>
          <w:w w:val="105"/>
          <w:sz w:val="20"/>
        </w:rPr>
        <w:t>be</w:t>
      </w:r>
      <w:r>
        <w:rPr>
          <w:color w:val="313131"/>
          <w:spacing w:val="-10"/>
          <w:w w:val="105"/>
          <w:sz w:val="20"/>
        </w:rPr>
        <w:t xml:space="preserve"> </w:t>
      </w:r>
      <w:r>
        <w:rPr>
          <w:color w:val="313131"/>
          <w:w w:val="105"/>
          <w:sz w:val="20"/>
        </w:rPr>
        <w:t>treated and</w:t>
      </w:r>
      <w:r>
        <w:rPr>
          <w:color w:val="313131"/>
          <w:spacing w:val="-8"/>
          <w:w w:val="105"/>
          <w:sz w:val="20"/>
        </w:rPr>
        <w:t xml:space="preserve"> </w:t>
      </w:r>
      <w:r>
        <w:rPr>
          <w:color w:val="313131"/>
          <w:w w:val="105"/>
          <w:sz w:val="20"/>
        </w:rPr>
        <w:t>cared</w:t>
      </w:r>
      <w:r>
        <w:rPr>
          <w:color w:val="313131"/>
          <w:spacing w:val="-12"/>
          <w:w w:val="105"/>
          <w:sz w:val="20"/>
        </w:rPr>
        <w:t xml:space="preserve"> </w:t>
      </w:r>
      <w:r>
        <w:rPr>
          <w:color w:val="313131"/>
          <w:w w:val="105"/>
          <w:sz w:val="20"/>
        </w:rPr>
        <w:t>for,</w:t>
      </w:r>
      <w:r>
        <w:rPr>
          <w:color w:val="313131"/>
          <w:spacing w:val="-5"/>
          <w:w w:val="105"/>
          <w:sz w:val="20"/>
        </w:rPr>
        <w:t xml:space="preserve"> </w:t>
      </w:r>
      <w:r>
        <w:rPr>
          <w:color w:val="313131"/>
          <w:w w:val="105"/>
          <w:sz w:val="20"/>
        </w:rPr>
        <w:t>as</w:t>
      </w:r>
      <w:r>
        <w:rPr>
          <w:color w:val="313131"/>
          <w:spacing w:val="-14"/>
          <w:w w:val="105"/>
          <w:sz w:val="20"/>
        </w:rPr>
        <w:t xml:space="preserve"> </w:t>
      </w:r>
      <w:r>
        <w:rPr>
          <w:color w:val="313131"/>
          <w:w w:val="105"/>
          <w:sz w:val="20"/>
        </w:rPr>
        <w:t>far</w:t>
      </w:r>
      <w:r>
        <w:rPr>
          <w:color w:val="313131"/>
          <w:spacing w:val="-4"/>
          <w:w w:val="105"/>
          <w:sz w:val="20"/>
        </w:rPr>
        <w:t xml:space="preserve"> </w:t>
      </w:r>
      <w:r>
        <w:rPr>
          <w:color w:val="313131"/>
          <w:w w:val="105"/>
          <w:sz w:val="20"/>
        </w:rPr>
        <w:t>as possible,</w:t>
      </w:r>
      <w:r>
        <w:rPr>
          <w:color w:val="313131"/>
          <w:spacing w:val="-11"/>
          <w:w w:val="105"/>
          <w:sz w:val="20"/>
        </w:rPr>
        <w:t xml:space="preserve"> </w:t>
      </w:r>
      <w:r>
        <w:rPr>
          <w:color w:val="313131"/>
          <w:w w:val="105"/>
          <w:sz w:val="20"/>
        </w:rPr>
        <w:t>in</w:t>
      </w:r>
      <w:r>
        <w:rPr>
          <w:color w:val="313131"/>
          <w:spacing w:val="-13"/>
          <w:w w:val="105"/>
          <w:sz w:val="20"/>
        </w:rPr>
        <w:t xml:space="preserve"> </w:t>
      </w:r>
      <w:r>
        <w:rPr>
          <w:color w:val="313131"/>
          <w:w w:val="105"/>
          <w:sz w:val="20"/>
        </w:rPr>
        <w:t>the</w:t>
      </w:r>
      <w:r>
        <w:rPr>
          <w:color w:val="313131"/>
          <w:spacing w:val="-13"/>
          <w:w w:val="105"/>
          <w:sz w:val="20"/>
        </w:rPr>
        <w:t xml:space="preserve"> </w:t>
      </w:r>
      <w:r>
        <w:rPr>
          <w:color w:val="313131"/>
          <w:w w:val="105"/>
          <w:sz w:val="20"/>
        </w:rPr>
        <w:t>community</w:t>
      </w:r>
      <w:r>
        <w:rPr>
          <w:color w:val="313131"/>
          <w:spacing w:val="-11"/>
          <w:w w:val="105"/>
          <w:sz w:val="20"/>
        </w:rPr>
        <w:t xml:space="preserve"> </w:t>
      </w:r>
      <w:r>
        <w:rPr>
          <w:color w:val="313131"/>
          <w:w w:val="105"/>
          <w:sz w:val="20"/>
        </w:rPr>
        <w:t>in</w:t>
      </w:r>
      <w:r>
        <w:rPr>
          <w:color w:val="313131"/>
          <w:spacing w:val="-13"/>
          <w:w w:val="105"/>
          <w:sz w:val="20"/>
        </w:rPr>
        <w:t xml:space="preserve"> </w:t>
      </w:r>
      <w:r>
        <w:rPr>
          <w:color w:val="313131"/>
          <w:w w:val="105"/>
          <w:sz w:val="20"/>
        </w:rPr>
        <w:t>which</w:t>
      </w:r>
      <w:r>
        <w:rPr>
          <w:color w:val="313131"/>
          <w:spacing w:val="-12"/>
          <w:w w:val="105"/>
          <w:sz w:val="20"/>
        </w:rPr>
        <w:t xml:space="preserve"> </w:t>
      </w:r>
      <w:r>
        <w:rPr>
          <w:color w:val="313131"/>
          <w:w w:val="105"/>
          <w:sz w:val="20"/>
        </w:rPr>
        <w:t>he</w:t>
      </w:r>
      <w:r>
        <w:rPr>
          <w:color w:val="313131"/>
          <w:spacing w:val="-13"/>
          <w:w w:val="105"/>
          <w:sz w:val="20"/>
        </w:rPr>
        <w:t xml:space="preserve"> </w:t>
      </w:r>
      <w:r>
        <w:rPr>
          <w:color w:val="313131"/>
          <w:w w:val="105"/>
          <w:sz w:val="20"/>
        </w:rPr>
        <w:t>or</w:t>
      </w:r>
      <w:r>
        <w:rPr>
          <w:color w:val="313131"/>
          <w:spacing w:val="-13"/>
          <w:w w:val="105"/>
          <w:sz w:val="20"/>
        </w:rPr>
        <w:t xml:space="preserve"> </w:t>
      </w:r>
      <w:r>
        <w:rPr>
          <w:color w:val="313131"/>
          <w:w w:val="105"/>
          <w:sz w:val="20"/>
        </w:rPr>
        <w:t>she</w:t>
      </w:r>
      <w:r>
        <w:rPr>
          <w:color w:val="313131"/>
          <w:spacing w:val="-13"/>
          <w:w w:val="105"/>
          <w:sz w:val="20"/>
        </w:rPr>
        <w:t xml:space="preserve"> </w:t>
      </w:r>
      <w:r>
        <w:rPr>
          <w:color w:val="313131"/>
          <w:w w:val="105"/>
          <w:sz w:val="20"/>
        </w:rPr>
        <w:t>lives</w:t>
      </w:r>
      <w:r>
        <w:rPr>
          <w:color w:val="666666"/>
          <w:w w:val="105"/>
          <w:sz w:val="20"/>
        </w:rPr>
        <w:t>.</w:t>
      </w:r>
      <w:r>
        <w:rPr>
          <w:color w:val="313131"/>
          <w:w w:val="105"/>
          <w:sz w:val="20"/>
        </w:rPr>
        <w:t>"</w:t>
      </w:r>
      <w:r>
        <w:rPr>
          <w:color w:val="313131"/>
          <w:spacing w:val="16"/>
          <w:w w:val="105"/>
          <w:sz w:val="20"/>
        </w:rPr>
        <w:t xml:space="preserve"> </w:t>
      </w:r>
      <w:r>
        <w:rPr>
          <w:color w:val="313131"/>
          <w:w w:val="105"/>
          <w:sz w:val="20"/>
        </w:rPr>
        <w:t>The</w:t>
      </w:r>
      <w:r>
        <w:rPr>
          <w:color w:val="313131"/>
          <w:spacing w:val="-13"/>
          <w:w w:val="105"/>
          <w:sz w:val="20"/>
        </w:rPr>
        <w:t xml:space="preserve"> </w:t>
      </w:r>
      <w:r>
        <w:rPr>
          <w:color w:val="313131"/>
          <w:w w:val="105"/>
          <w:sz w:val="20"/>
        </w:rPr>
        <w:t>right</w:t>
      </w:r>
      <w:r>
        <w:rPr>
          <w:color w:val="313131"/>
          <w:spacing w:val="-13"/>
          <w:w w:val="105"/>
          <w:sz w:val="20"/>
        </w:rPr>
        <w:t xml:space="preserve"> </w:t>
      </w:r>
      <w:r>
        <w:rPr>
          <w:color w:val="313131"/>
          <w:w w:val="105"/>
          <w:sz w:val="20"/>
        </w:rPr>
        <w:t>to</w:t>
      </w:r>
      <w:r>
        <w:rPr>
          <w:color w:val="313131"/>
          <w:spacing w:val="-13"/>
          <w:w w:val="105"/>
          <w:sz w:val="20"/>
        </w:rPr>
        <w:t xml:space="preserve"> </w:t>
      </w:r>
      <w:r>
        <w:rPr>
          <w:color w:val="313131"/>
          <w:w w:val="105"/>
          <w:sz w:val="20"/>
        </w:rPr>
        <w:t>treatment</w:t>
      </w:r>
      <w:r>
        <w:rPr>
          <w:color w:val="313131"/>
          <w:spacing w:val="-10"/>
          <w:w w:val="105"/>
          <w:sz w:val="20"/>
        </w:rPr>
        <w:t xml:space="preserve"> </w:t>
      </w:r>
      <w:r>
        <w:rPr>
          <w:color w:val="313131"/>
          <w:w w:val="105"/>
          <w:sz w:val="20"/>
        </w:rPr>
        <w:t>in</w:t>
      </w:r>
      <w:r>
        <w:rPr>
          <w:color w:val="313131"/>
          <w:spacing w:val="-13"/>
          <w:w w:val="105"/>
          <w:sz w:val="20"/>
        </w:rPr>
        <w:t xml:space="preserve"> </w:t>
      </w:r>
      <w:r>
        <w:rPr>
          <w:color w:val="313131"/>
          <w:w w:val="105"/>
          <w:sz w:val="20"/>
        </w:rPr>
        <w:t>the</w:t>
      </w:r>
      <w:r>
        <w:rPr>
          <w:color w:val="313131"/>
          <w:spacing w:val="-13"/>
          <w:w w:val="105"/>
          <w:sz w:val="20"/>
        </w:rPr>
        <w:t xml:space="preserve"> </w:t>
      </w:r>
      <w:r>
        <w:rPr>
          <w:color w:val="313131"/>
          <w:w w:val="105"/>
          <w:sz w:val="20"/>
        </w:rPr>
        <w:t>community</w:t>
      </w:r>
      <w:r>
        <w:rPr>
          <w:color w:val="313131"/>
          <w:spacing w:val="-9"/>
          <w:w w:val="105"/>
          <w:sz w:val="20"/>
        </w:rPr>
        <w:t xml:space="preserve"> </w:t>
      </w:r>
      <w:r>
        <w:rPr>
          <w:color w:val="313131"/>
          <w:w w:val="105"/>
          <w:sz w:val="20"/>
        </w:rPr>
        <w:t>extends</w:t>
      </w:r>
      <w:r>
        <w:rPr>
          <w:color w:val="313131"/>
          <w:spacing w:val="-13"/>
          <w:w w:val="105"/>
          <w:sz w:val="20"/>
        </w:rPr>
        <w:t xml:space="preserve"> </w:t>
      </w:r>
      <w:r>
        <w:rPr>
          <w:color w:val="313131"/>
          <w:w w:val="105"/>
          <w:sz w:val="20"/>
        </w:rPr>
        <w:t>to</w:t>
      </w:r>
      <w:r>
        <w:rPr>
          <w:color w:val="313131"/>
          <w:spacing w:val="-14"/>
          <w:w w:val="105"/>
          <w:sz w:val="20"/>
        </w:rPr>
        <w:t xml:space="preserve"> </w:t>
      </w:r>
      <w:r>
        <w:rPr>
          <w:color w:val="313131"/>
          <w:w w:val="105"/>
          <w:sz w:val="20"/>
        </w:rPr>
        <w:t>all</w:t>
      </w:r>
      <w:r>
        <w:rPr>
          <w:color w:val="313131"/>
          <w:spacing w:val="-13"/>
          <w:w w:val="105"/>
          <w:sz w:val="20"/>
        </w:rPr>
        <w:t xml:space="preserve"> </w:t>
      </w:r>
      <w:r>
        <w:rPr>
          <w:color w:val="313131"/>
          <w:w w:val="105"/>
          <w:sz w:val="20"/>
        </w:rPr>
        <w:t xml:space="preserve">people </w:t>
      </w:r>
      <w:r>
        <w:rPr>
          <w:color w:val="313131"/>
          <w:spacing w:val="-2"/>
          <w:w w:val="105"/>
          <w:sz w:val="20"/>
        </w:rPr>
        <w:t>in</w:t>
      </w:r>
      <w:r>
        <w:rPr>
          <w:color w:val="313131"/>
          <w:spacing w:val="-6"/>
          <w:w w:val="105"/>
          <w:sz w:val="20"/>
        </w:rPr>
        <w:t xml:space="preserve"> </w:t>
      </w:r>
      <w:r>
        <w:rPr>
          <w:color w:val="313131"/>
          <w:spacing w:val="-2"/>
          <w:w w:val="105"/>
          <w:sz w:val="20"/>
        </w:rPr>
        <w:t>the</w:t>
      </w:r>
      <w:r>
        <w:rPr>
          <w:color w:val="313131"/>
          <w:spacing w:val="-11"/>
          <w:w w:val="105"/>
          <w:sz w:val="20"/>
        </w:rPr>
        <w:t xml:space="preserve"> </w:t>
      </w:r>
      <w:r>
        <w:rPr>
          <w:color w:val="313131"/>
          <w:spacing w:val="-2"/>
          <w:w w:val="105"/>
          <w:sz w:val="20"/>
        </w:rPr>
        <w:t>community,</w:t>
      </w:r>
      <w:r>
        <w:rPr>
          <w:color w:val="313131"/>
          <w:spacing w:val="12"/>
          <w:w w:val="105"/>
          <w:sz w:val="20"/>
        </w:rPr>
        <w:t xml:space="preserve"> </w:t>
      </w:r>
      <w:r>
        <w:rPr>
          <w:color w:val="313131"/>
          <w:spacing w:val="-2"/>
          <w:w w:val="105"/>
          <w:sz w:val="20"/>
        </w:rPr>
        <w:t>whether</w:t>
      </w:r>
      <w:r>
        <w:rPr>
          <w:color w:val="313131"/>
          <w:spacing w:val="-3"/>
          <w:w w:val="105"/>
          <w:sz w:val="20"/>
        </w:rPr>
        <w:t xml:space="preserve"> </w:t>
      </w:r>
      <w:r>
        <w:rPr>
          <w:color w:val="313131"/>
          <w:spacing w:val="-2"/>
          <w:w w:val="105"/>
          <w:sz w:val="20"/>
        </w:rPr>
        <w:t>or</w:t>
      </w:r>
      <w:r>
        <w:rPr>
          <w:color w:val="313131"/>
          <w:spacing w:val="-5"/>
          <w:w w:val="105"/>
          <w:sz w:val="20"/>
        </w:rPr>
        <w:t xml:space="preserve"> </w:t>
      </w:r>
      <w:r>
        <w:rPr>
          <w:color w:val="313131"/>
          <w:spacing w:val="-2"/>
          <w:w w:val="105"/>
          <w:sz w:val="20"/>
        </w:rPr>
        <w:t>not they have</w:t>
      </w:r>
      <w:r>
        <w:rPr>
          <w:color w:val="313131"/>
          <w:spacing w:val="-12"/>
          <w:w w:val="105"/>
          <w:sz w:val="20"/>
        </w:rPr>
        <w:t xml:space="preserve"> </w:t>
      </w:r>
      <w:r>
        <w:rPr>
          <w:color w:val="313131"/>
          <w:spacing w:val="-2"/>
          <w:w w:val="105"/>
          <w:sz w:val="20"/>
        </w:rPr>
        <w:t>been</w:t>
      </w:r>
      <w:r>
        <w:rPr>
          <w:color w:val="313131"/>
          <w:spacing w:val="-3"/>
          <w:w w:val="105"/>
          <w:sz w:val="20"/>
        </w:rPr>
        <w:t xml:space="preserve"> </w:t>
      </w:r>
      <w:r>
        <w:rPr>
          <w:color w:val="313131"/>
          <w:spacing w:val="-2"/>
          <w:w w:val="105"/>
          <w:sz w:val="20"/>
        </w:rPr>
        <w:t>institutionalized</w:t>
      </w:r>
      <w:r>
        <w:rPr>
          <w:color w:val="313131"/>
          <w:spacing w:val="-12"/>
          <w:w w:val="105"/>
          <w:sz w:val="20"/>
        </w:rPr>
        <w:t xml:space="preserve"> </w:t>
      </w:r>
      <w:r>
        <w:rPr>
          <w:color w:val="313131"/>
          <w:spacing w:val="-2"/>
          <w:w w:val="105"/>
          <w:sz w:val="20"/>
        </w:rPr>
        <w:t>by</w:t>
      </w:r>
      <w:r>
        <w:rPr>
          <w:color w:val="313131"/>
          <w:spacing w:val="-6"/>
          <w:w w:val="105"/>
          <w:sz w:val="20"/>
        </w:rPr>
        <w:t xml:space="preserve"> </w:t>
      </w:r>
      <w:r>
        <w:rPr>
          <w:color w:val="313131"/>
          <w:spacing w:val="-2"/>
          <w:w w:val="105"/>
          <w:sz w:val="20"/>
        </w:rPr>
        <w:t>the</w:t>
      </w:r>
      <w:r>
        <w:rPr>
          <w:color w:val="313131"/>
          <w:spacing w:val="-11"/>
          <w:w w:val="105"/>
          <w:sz w:val="20"/>
        </w:rPr>
        <w:t xml:space="preserve"> </w:t>
      </w:r>
      <w:r>
        <w:rPr>
          <w:color w:val="313131"/>
          <w:spacing w:val="-2"/>
          <w:w w:val="105"/>
          <w:sz w:val="20"/>
        </w:rPr>
        <w:t>government.</w:t>
      </w:r>
      <w:r>
        <w:rPr>
          <w:color w:val="313131"/>
          <w:spacing w:val="11"/>
          <w:w w:val="105"/>
          <w:sz w:val="20"/>
        </w:rPr>
        <w:t xml:space="preserve"> </w:t>
      </w:r>
      <w:r>
        <w:rPr>
          <w:color w:val="313131"/>
          <w:spacing w:val="-2"/>
          <w:w w:val="105"/>
          <w:sz w:val="20"/>
        </w:rPr>
        <w:t>Thus,</w:t>
      </w:r>
      <w:r>
        <w:rPr>
          <w:color w:val="313131"/>
          <w:spacing w:val="-9"/>
          <w:w w:val="105"/>
          <w:sz w:val="20"/>
        </w:rPr>
        <w:t xml:space="preserve"> </w:t>
      </w:r>
      <w:r>
        <w:rPr>
          <w:color w:val="313131"/>
          <w:spacing w:val="-2"/>
          <w:w w:val="105"/>
          <w:sz w:val="20"/>
        </w:rPr>
        <w:t>..[a]ll</w:t>
      </w:r>
      <w:r>
        <w:rPr>
          <w:color w:val="313131"/>
          <w:spacing w:val="-6"/>
          <w:w w:val="105"/>
          <w:sz w:val="20"/>
        </w:rPr>
        <w:t xml:space="preserve"> </w:t>
      </w:r>
      <w:r>
        <w:rPr>
          <w:color w:val="313131"/>
          <w:spacing w:val="-2"/>
          <w:w w:val="105"/>
          <w:sz w:val="20"/>
        </w:rPr>
        <w:t>persons</w:t>
      </w:r>
      <w:r>
        <w:rPr>
          <w:color w:val="313131"/>
          <w:spacing w:val="-6"/>
          <w:w w:val="105"/>
          <w:sz w:val="20"/>
        </w:rPr>
        <w:t xml:space="preserve"> </w:t>
      </w:r>
      <w:r>
        <w:rPr>
          <w:color w:val="313131"/>
          <w:spacing w:val="-2"/>
          <w:w w:val="105"/>
          <w:sz w:val="20"/>
        </w:rPr>
        <w:t>have</w:t>
      </w:r>
      <w:r>
        <w:rPr>
          <w:color w:val="313131"/>
          <w:spacing w:val="-11"/>
          <w:w w:val="105"/>
          <w:sz w:val="20"/>
        </w:rPr>
        <w:t xml:space="preserve"> </w:t>
      </w:r>
      <w:r>
        <w:rPr>
          <w:color w:val="313131"/>
          <w:spacing w:val="-2"/>
          <w:w w:val="105"/>
          <w:sz w:val="20"/>
        </w:rPr>
        <w:t xml:space="preserve">the </w:t>
      </w:r>
      <w:r>
        <w:rPr>
          <w:color w:val="313131"/>
          <w:w w:val="105"/>
          <w:sz w:val="20"/>
        </w:rPr>
        <w:t>right</w:t>
      </w:r>
      <w:r>
        <w:rPr>
          <w:color w:val="313131"/>
          <w:spacing w:val="-3"/>
          <w:w w:val="105"/>
          <w:sz w:val="20"/>
        </w:rPr>
        <w:t xml:space="preserve"> </w:t>
      </w:r>
      <w:r>
        <w:rPr>
          <w:color w:val="313131"/>
          <w:w w:val="105"/>
          <w:sz w:val="20"/>
        </w:rPr>
        <w:t>to</w:t>
      </w:r>
      <w:r>
        <w:rPr>
          <w:color w:val="313131"/>
          <w:spacing w:val="-11"/>
          <w:w w:val="105"/>
          <w:sz w:val="20"/>
        </w:rPr>
        <w:t xml:space="preserve"> </w:t>
      </w:r>
      <w:r>
        <w:rPr>
          <w:color w:val="313131"/>
          <w:w w:val="105"/>
          <w:sz w:val="20"/>
        </w:rPr>
        <w:t>the</w:t>
      </w:r>
      <w:r>
        <w:rPr>
          <w:color w:val="313131"/>
          <w:spacing w:val="-11"/>
          <w:w w:val="105"/>
          <w:sz w:val="20"/>
        </w:rPr>
        <w:t xml:space="preserve"> </w:t>
      </w:r>
      <w:r>
        <w:rPr>
          <w:color w:val="313131"/>
          <w:w w:val="105"/>
          <w:sz w:val="20"/>
        </w:rPr>
        <w:t>best</w:t>
      </w:r>
      <w:r>
        <w:rPr>
          <w:color w:val="313131"/>
          <w:spacing w:val="-10"/>
          <w:w w:val="105"/>
          <w:sz w:val="20"/>
        </w:rPr>
        <w:t xml:space="preserve"> </w:t>
      </w:r>
      <w:r>
        <w:rPr>
          <w:color w:val="313131"/>
          <w:w w:val="105"/>
          <w:sz w:val="20"/>
        </w:rPr>
        <w:t>available mental health</w:t>
      </w:r>
      <w:r>
        <w:rPr>
          <w:color w:val="313131"/>
          <w:spacing w:val="-11"/>
          <w:w w:val="105"/>
          <w:sz w:val="20"/>
        </w:rPr>
        <w:t xml:space="preserve"> </w:t>
      </w:r>
      <w:r>
        <w:rPr>
          <w:color w:val="313131"/>
          <w:w w:val="105"/>
          <w:sz w:val="20"/>
        </w:rPr>
        <w:t>care,</w:t>
      </w:r>
      <w:r>
        <w:rPr>
          <w:color w:val="313131"/>
          <w:spacing w:val="-7"/>
          <w:w w:val="105"/>
          <w:sz w:val="20"/>
        </w:rPr>
        <w:t xml:space="preserve"> </w:t>
      </w:r>
      <w:r>
        <w:rPr>
          <w:color w:val="313131"/>
          <w:w w:val="105"/>
          <w:sz w:val="20"/>
        </w:rPr>
        <w:t>which</w:t>
      </w:r>
      <w:r>
        <w:rPr>
          <w:color w:val="313131"/>
          <w:spacing w:val="-13"/>
          <w:w w:val="105"/>
          <w:sz w:val="20"/>
        </w:rPr>
        <w:t xml:space="preserve"> </w:t>
      </w:r>
      <w:r>
        <w:rPr>
          <w:color w:val="313131"/>
          <w:w w:val="105"/>
          <w:sz w:val="20"/>
        </w:rPr>
        <w:t>shall</w:t>
      </w:r>
      <w:r>
        <w:rPr>
          <w:color w:val="313131"/>
          <w:spacing w:val="-10"/>
          <w:w w:val="105"/>
          <w:sz w:val="20"/>
        </w:rPr>
        <w:t xml:space="preserve"> </w:t>
      </w:r>
      <w:r>
        <w:rPr>
          <w:color w:val="313131"/>
          <w:w w:val="105"/>
          <w:sz w:val="20"/>
        </w:rPr>
        <w:t>be</w:t>
      </w:r>
      <w:r>
        <w:rPr>
          <w:color w:val="313131"/>
          <w:spacing w:val="-14"/>
          <w:w w:val="105"/>
          <w:sz w:val="20"/>
        </w:rPr>
        <w:t xml:space="preserve"> </w:t>
      </w:r>
      <w:r>
        <w:rPr>
          <w:color w:val="313131"/>
          <w:w w:val="105"/>
          <w:sz w:val="20"/>
        </w:rPr>
        <w:t>part</w:t>
      </w:r>
      <w:r>
        <w:rPr>
          <w:color w:val="313131"/>
          <w:spacing w:val="-6"/>
          <w:w w:val="105"/>
          <w:sz w:val="20"/>
        </w:rPr>
        <w:t xml:space="preserve"> </w:t>
      </w:r>
      <w:r>
        <w:rPr>
          <w:color w:val="313131"/>
          <w:w w:val="105"/>
          <w:sz w:val="20"/>
        </w:rPr>
        <w:t>of</w:t>
      </w:r>
      <w:r>
        <w:rPr>
          <w:color w:val="313131"/>
          <w:spacing w:val="-5"/>
          <w:w w:val="105"/>
          <w:sz w:val="20"/>
        </w:rPr>
        <w:t xml:space="preserve"> </w:t>
      </w:r>
      <w:r>
        <w:rPr>
          <w:color w:val="313131"/>
          <w:w w:val="105"/>
          <w:sz w:val="20"/>
        </w:rPr>
        <w:t>the</w:t>
      </w:r>
      <w:r>
        <w:rPr>
          <w:color w:val="313131"/>
          <w:spacing w:val="-13"/>
          <w:w w:val="105"/>
          <w:sz w:val="20"/>
        </w:rPr>
        <w:t xml:space="preserve"> </w:t>
      </w:r>
      <w:r>
        <w:rPr>
          <w:color w:val="313131"/>
          <w:w w:val="105"/>
          <w:sz w:val="20"/>
        </w:rPr>
        <w:t>health</w:t>
      </w:r>
      <w:r>
        <w:rPr>
          <w:color w:val="313131"/>
          <w:spacing w:val="-7"/>
          <w:w w:val="105"/>
          <w:sz w:val="20"/>
        </w:rPr>
        <w:t xml:space="preserve"> </w:t>
      </w:r>
      <w:r>
        <w:rPr>
          <w:color w:val="313131"/>
          <w:w w:val="105"/>
          <w:sz w:val="20"/>
        </w:rPr>
        <w:t>and</w:t>
      </w:r>
      <w:r>
        <w:rPr>
          <w:color w:val="313131"/>
          <w:spacing w:val="-14"/>
          <w:w w:val="105"/>
          <w:sz w:val="20"/>
        </w:rPr>
        <w:t xml:space="preserve"> </w:t>
      </w:r>
      <w:r>
        <w:rPr>
          <w:color w:val="313131"/>
          <w:w w:val="105"/>
          <w:sz w:val="20"/>
        </w:rPr>
        <w:t>social</w:t>
      </w:r>
      <w:r>
        <w:rPr>
          <w:color w:val="313131"/>
          <w:spacing w:val="-3"/>
          <w:w w:val="105"/>
          <w:sz w:val="20"/>
        </w:rPr>
        <w:t xml:space="preserve"> </w:t>
      </w:r>
      <w:r>
        <w:rPr>
          <w:color w:val="313131"/>
          <w:w w:val="105"/>
          <w:sz w:val="20"/>
        </w:rPr>
        <w:t>care</w:t>
      </w:r>
      <w:r>
        <w:rPr>
          <w:color w:val="313131"/>
          <w:spacing w:val="-14"/>
          <w:w w:val="105"/>
          <w:sz w:val="20"/>
        </w:rPr>
        <w:t xml:space="preserve"> </w:t>
      </w:r>
      <w:r>
        <w:rPr>
          <w:color w:val="313131"/>
          <w:w w:val="105"/>
          <w:sz w:val="20"/>
        </w:rPr>
        <w:t>system." principle</w:t>
      </w:r>
    </w:p>
    <w:p w14:paraId="43D5C66B" w14:textId="77777777" w:rsidR="00C8194E" w:rsidRDefault="00C8194E" w:rsidP="00C8194E">
      <w:pPr>
        <w:spacing w:line="252" w:lineRule="auto"/>
        <w:ind w:left="156" w:right="793" w:firstLine="13"/>
        <w:rPr>
          <w:sz w:val="20"/>
        </w:rPr>
      </w:pPr>
      <w:r>
        <w:rPr>
          <w:color w:val="313131"/>
          <w:sz w:val="20"/>
        </w:rPr>
        <w:t>1(1).</w:t>
      </w:r>
      <w:r>
        <w:rPr>
          <w:color w:val="313131"/>
          <w:spacing w:val="40"/>
          <w:sz w:val="20"/>
        </w:rPr>
        <w:t xml:space="preserve"> </w:t>
      </w:r>
      <w:r>
        <w:rPr>
          <w:color w:val="313131"/>
          <w:sz w:val="20"/>
        </w:rPr>
        <w:t>The</w:t>
      </w:r>
      <w:r>
        <w:rPr>
          <w:color w:val="313131"/>
          <w:spacing w:val="-1"/>
          <w:sz w:val="20"/>
        </w:rPr>
        <w:t xml:space="preserve"> </w:t>
      </w:r>
      <w:r>
        <w:rPr>
          <w:color w:val="313131"/>
          <w:sz w:val="20"/>
        </w:rPr>
        <w:t>CNDH has</w:t>
      </w:r>
      <w:r>
        <w:rPr>
          <w:color w:val="313131"/>
          <w:spacing w:val="-1"/>
          <w:sz w:val="20"/>
        </w:rPr>
        <w:t xml:space="preserve"> </w:t>
      </w:r>
      <w:r>
        <w:rPr>
          <w:color w:val="313131"/>
          <w:sz w:val="20"/>
        </w:rPr>
        <w:t>called on the Government to</w:t>
      </w:r>
      <w:r>
        <w:rPr>
          <w:color w:val="313131"/>
          <w:spacing w:val="-9"/>
          <w:sz w:val="20"/>
        </w:rPr>
        <w:t xml:space="preserve"> </w:t>
      </w:r>
      <w:r>
        <w:rPr>
          <w:color w:val="313131"/>
          <w:sz w:val="20"/>
        </w:rPr>
        <w:t>fulfil its</w:t>
      </w:r>
      <w:r>
        <w:rPr>
          <w:color w:val="313131"/>
          <w:spacing w:val="-5"/>
          <w:sz w:val="20"/>
        </w:rPr>
        <w:t xml:space="preserve"> </w:t>
      </w:r>
      <w:r>
        <w:rPr>
          <w:color w:val="313131"/>
          <w:sz w:val="20"/>
        </w:rPr>
        <w:t>positive obligation to</w:t>
      </w:r>
      <w:r>
        <w:rPr>
          <w:color w:val="313131"/>
          <w:spacing w:val="-3"/>
          <w:sz w:val="20"/>
        </w:rPr>
        <w:t xml:space="preserve"> </w:t>
      </w:r>
      <w:r>
        <w:rPr>
          <w:color w:val="313131"/>
          <w:sz w:val="20"/>
        </w:rPr>
        <w:t>allocate</w:t>
      </w:r>
      <w:r>
        <w:rPr>
          <w:color w:val="313131"/>
          <w:spacing w:val="-5"/>
          <w:sz w:val="20"/>
        </w:rPr>
        <w:t xml:space="preserve"> </w:t>
      </w:r>
      <w:r>
        <w:rPr>
          <w:color w:val="313131"/>
          <w:sz w:val="20"/>
        </w:rPr>
        <w:t>funds necessary to create community services, as mandated by</w:t>
      </w:r>
      <w:r>
        <w:rPr>
          <w:color w:val="313131"/>
          <w:spacing w:val="40"/>
          <w:sz w:val="20"/>
        </w:rPr>
        <w:t xml:space="preserve"> </w:t>
      </w:r>
      <w:r>
        <w:rPr>
          <w:color w:val="313131"/>
          <w:sz w:val="20"/>
        </w:rPr>
        <w:t>the</w:t>
      </w:r>
      <w:r>
        <w:rPr>
          <w:color w:val="313131"/>
          <w:spacing w:val="-11"/>
          <w:sz w:val="20"/>
        </w:rPr>
        <w:t xml:space="preserve"> </w:t>
      </w:r>
      <w:r>
        <w:rPr>
          <w:i/>
          <w:color w:val="313131"/>
          <w:sz w:val="20"/>
        </w:rPr>
        <w:t xml:space="preserve">MI Principles. See </w:t>
      </w:r>
      <w:r>
        <w:rPr>
          <w:color w:val="313131"/>
          <w:sz w:val="20"/>
        </w:rPr>
        <w:t xml:space="preserve">Comisi6n Nacional de Derechos Humanos, </w:t>
      </w:r>
      <w:r>
        <w:rPr>
          <w:i/>
          <w:color w:val="313131"/>
          <w:sz w:val="20"/>
        </w:rPr>
        <w:t>Recomendaci6n</w:t>
      </w:r>
      <w:r>
        <w:rPr>
          <w:i/>
          <w:color w:val="313131"/>
          <w:spacing w:val="36"/>
          <w:sz w:val="20"/>
        </w:rPr>
        <w:t xml:space="preserve"> </w:t>
      </w:r>
      <w:r>
        <w:rPr>
          <w:i/>
          <w:color w:val="313131"/>
          <w:sz w:val="20"/>
        </w:rPr>
        <w:t xml:space="preserve">70/95 Caso de Hospital Psiquiatrico de Ocaranza, </w:t>
      </w:r>
      <w:r>
        <w:rPr>
          <w:color w:val="313131"/>
          <w:sz w:val="20"/>
        </w:rPr>
        <w:t>1995.</w:t>
      </w:r>
      <w:r>
        <w:rPr>
          <w:color w:val="313131"/>
          <w:spacing w:val="40"/>
          <w:sz w:val="20"/>
        </w:rPr>
        <w:t xml:space="preserve"> </w:t>
      </w:r>
      <w:r>
        <w:rPr>
          <w:color w:val="313131"/>
          <w:sz w:val="20"/>
        </w:rPr>
        <w:t>The Government of</w:t>
      </w:r>
      <w:r>
        <w:rPr>
          <w:color w:val="313131"/>
          <w:spacing w:val="-4"/>
          <w:sz w:val="20"/>
        </w:rPr>
        <w:t xml:space="preserve"> </w:t>
      </w:r>
      <w:r>
        <w:rPr>
          <w:color w:val="313131"/>
          <w:sz w:val="20"/>
        </w:rPr>
        <w:t>Mexico has not</w:t>
      </w:r>
      <w:r>
        <w:rPr>
          <w:color w:val="313131"/>
          <w:spacing w:val="-1"/>
          <w:sz w:val="20"/>
        </w:rPr>
        <w:t xml:space="preserve"> </w:t>
      </w:r>
      <w:r>
        <w:rPr>
          <w:color w:val="313131"/>
          <w:sz w:val="20"/>
        </w:rPr>
        <w:t>yet fulfilled this obligation.</w:t>
      </w:r>
    </w:p>
    <w:p w14:paraId="7B29BD3A" w14:textId="77777777" w:rsidR="00C8194E" w:rsidRDefault="00C8194E" w:rsidP="00C8194E">
      <w:pPr>
        <w:spacing w:line="252" w:lineRule="auto"/>
        <w:rPr>
          <w:sz w:val="20"/>
        </w:rPr>
        <w:sectPr w:rsidR="00C8194E" w:rsidSect="005A4647">
          <w:pgSz w:w="12240" w:h="15840"/>
          <w:pgMar w:top="1240" w:right="920" w:bottom="280" w:left="980" w:header="987" w:footer="0" w:gutter="0"/>
          <w:cols w:space="720"/>
        </w:sectPr>
      </w:pPr>
    </w:p>
    <w:p w14:paraId="0B4D496B" w14:textId="77777777" w:rsidR="00C8194E" w:rsidRDefault="00C8194E" w:rsidP="00C8194E">
      <w:pPr>
        <w:pStyle w:val="BodyText"/>
        <w:spacing w:before="170" w:line="252" w:lineRule="auto"/>
        <w:ind w:left="742"/>
      </w:pPr>
      <w:r>
        <w:rPr>
          <w:color w:val="313131"/>
        </w:rPr>
        <w:lastRenderedPageBreak/>
        <w:t>authorities</w:t>
      </w:r>
      <w:r>
        <w:rPr>
          <w:color w:val="313131"/>
          <w:spacing w:val="40"/>
        </w:rPr>
        <w:t xml:space="preserve"> </w:t>
      </w:r>
      <w:r>
        <w:rPr>
          <w:color w:val="313131"/>
        </w:rPr>
        <w:t>have</w:t>
      </w:r>
      <w:r>
        <w:rPr>
          <w:color w:val="313131"/>
          <w:spacing w:val="40"/>
        </w:rPr>
        <w:t xml:space="preserve"> </w:t>
      </w:r>
      <w:r>
        <w:rPr>
          <w:color w:val="313131"/>
        </w:rPr>
        <w:t>requested</w:t>
      </w:r>
      <w:r>
        <w:rPr>
          <w:color w:val="313131"/>
          <w:spacing w:val="40"/>
        </w:rPr>
        <w:t xml:space="preserve"> </w:t>
      </w:r>
      <w:r>
        <w:rPr>
          <w:color w:val="313131"/>
        </w:rPr>
        <w:t>an</w:t>
      </w:r>
      <w:r>
        <w:rPr>
          <w:color w:val="313131"/>
          <w:spacing w:val="40"/>
        </w:rPr>
        <w:t xml:space="preserve"> </w:t>
      </w:r>
      <w:r>
        <w:rPr>
          <w:color w:val="313131"/>
        </w:rPr>
        <w:t>amount</w:t>
      </w:r>
      <w:r>
        <w:rPr>
          <w:color w:val="313131"/>
          <w:spacing w:val="40"/>
        </w:rPr>
        <w:t xml:space="preserve"> </w:t>
      </w:r>
      <w:r>
        <w:rPr>
          <w:color w:val="313131"/>
        </w:rPr>
        <w:t>equivalent</w:t>
      </w:r>
      <w:r>
        <w:rPr>
          <w:color w:val="313131"/>
          <w:spacing w:val="40"/>
        </w:rPr>
        <w:t xml:space="preserve"> </w:t>
      </w:r>
      <w:r>
        <w:rPr>
          <w:color w:val="313131"/>
        </w:rPr>
        <w:t>to</w:t>
      </w:r>
      <w:r>
        <w:rPr>
          <w:color w:val="313131"/>
          <w:spacing w:val="40"/>
        </w:rPr>
        <w:t xml:space="preserve"> </w:t>
      </w:r>
      <w:r>
        <w:rPr>
          <w:color w:val="313131"/>
        </w:rPr>
        <w:t>the</w:t>
      </w:r>
      <w:r>
        <w:rPr>
          <w:color w:val="313131"/>
          <w:spacing w:val="40"/>
        </w:rPr>
        <w:t xml:space="preserve"> </w:t>
      </w:r>
      <w:r>
        <w:rPr>
          <w:color w:val="313131"/>
        </w:rPr>
        <w:t>annual</w:t>
      </w:r>
      <w:r>
        <w:rPr>
          <w:color w:val="313131"/>
          <w:spacing w:val="40"/>
        </w:rPr>
        <w:t xml:space="preserve"> </w:t>
      </w:r>
      <w:r>
        <w:rPr>
          <w:color w:val="313131"/>
        </w:rPr>
        <w:t>budget</w:t>
      </w:r>
      <w:r>
        <w:rPr>
          <w:color w:val="313131"/>
          <w:spacing w:val="40"/>
        </w:rPr>
        <w:t xml:space="preserve"> </w:t>
      </w:r>
      <w:r>
        <w:rPr>
          <w:color w:val="313131"/>
        </w:rPr>
        <w:t>of</w:t>
      </w:r>
      <w:r>
        <w:rPr>
          <w:color w:val="313131"/>
          <w:spacing w:val="38"/>
        </w:rPr>
        <w:t xml:space="preserve"> </w:t>
      </w:r>
      <w:r>
        <w:rPr>
          <w:color w:val="313131"/>
        </w:rPr>
        <w:t>community</w:t>
      </w:r>
      <w:r>
        <w:rPr>
          <w:color w:val="313131"/>
          <w:spacing w:val="76"/>
        </w:rPr>
        <w:t xml:space="preserve"> </w:t>
      </w:r>
      <w:r>
        <w:rPr>
          <w:color w:val="313131"/>
        </w:rPr>
        <w:t>programs operated by the Fundaci6n Dignidad</w:t>
      </w:r>
      <w:r>
        <w:rPr>
          <w:color w:val="313131"/>
          <w:spacing w:val="40"/>
        </w:rPr>
        <w:t xml:space="preserve"> </w:t>
      </w:r>
      <w:r>
        <w:rPr>
          <w:color w:val="313131"/>
        </w:rPr>
        <w:t>which serves 62 people.</w:t>
      </w:r>
    </w:p>
    <w:p w14:paraId="2F063E34" w14:textId="77777777" w:rsidR="00C8194E" w:rsidRDefault="00C8194E" w:rsidP="00C8194E">
      <w:pPr>
        <w:pStyle w:val="BodyText"/>
        <w:spacing w:before="26"/>
      </w:pPr>
    </w:p>
    <w:p w14:paraId="1D8D0A70" w14:textId="77777777" w:rsidR="00C8194E" w:rsidRDefault="00C8194E" w:rsidP="00C8194E">
      <w:pPr>
        <w:pStyle w:val="BodyText"/>
        <w:spacing w:line="254" w:lineRule="auto"/>
        <w:ind w:left="728" w:right="231" w:firstLine="723"/>
        <w:jc w:val="both"/>
      </w:pPr>
      <w:r>
        <w:rPr>
          <w:color w:val="313131"/>
        </w:rPr>
        <w:t>It</w:t>
      </w:r>
      <w:r>
        <w:rPr>
          <w:color w:val="313131"/>
          <w:spacing w:val="11"/>
        </w:rPr>
        <w:t xml:space="preserve"> </w:t>
      </w:r>
      <w:r>
        <w:rPr>
          <w:color w:val="313131"/>
        </w:rPr>
        <w:t>is</w:t>
      </w:r>
      <w:r>
        <w:rPr>
          <w:color w:val="313131"/>
          <w:spacing w:val="15"/>
        </w:rPr>
        <w:t xml:space="preserve"> </w:t>
      </w:r>
      <w:r>
        <w:rPr>
          <w:color w:val="313131"/>
        </w:rPr>
        <w:t>possible</w:t>
      </w:r>
      <w:r>
        <w:rPr>
          <w:color w:val="313131"/>
          <w:spacing w:val="24"/>
        </w:rPr>
        <w:t xml:space="preserve"> </w:t>
      </w:r>
      <w:r>
        <w:rPr>
          <w:color w:val="313131"/>
        </w:rPr>
        <w:t>that</w:t>
      </w:r>
      <w:r>
        <w:rPr>
          <w:color w:val="313131"/>
          <w:spacing w:val="15"/>
        </w:rPr>
        <w:t xml:space="preserve"> </w:t>
      </w:r>
      <w:r>
        <w:rPr>
          <w:color w:val="313131"/>
        </w:rPr>
        <w:t>the lack</w:t>
      </w:r>
      <w:r>
        <w:rPr>
          <w:color w:val="313131"/>
          <w:spacing w:val="28"/>
        </w:rPr>
        <w:t xml:space="preserve"> </w:t>
      </w:r>
      <w:r>
        <w:rPr>
          <w:color w:val="313131"/>
        </w:rPr>
        <w:t>of</w:t>
      </w:r>
      <w:r>
        <w:rPr>
          <w:color w:val="313131"/>
          <w:spacing w:val="17"/>
        </w:rPr>
        <w:t xml:space="preserve"> </w:t>
      </w:r>
      <w:r>
        <w:rPr>
          <w:color w:val="313131"/>
        </w:rPr>
        <w:t>planning</w:t>
      </w:r>
      <w:r>
        <w:rPr>
          <w:color w:val="313131"/>
          <w:spacing w:val="29"/>
        </w:rPr>
        <w:t xml:space="preserve"> </w:t>
      </w:r>
      <w:r>
        <w:rPr>
          <w:color w:val="313131"/>
        </w:rPr>
        <w:t>for</w:t>
      </w:r>
      <w:r>
        <w:rPr>
          <w:color w:val="313131"/>
          <w:spacing w:val="20"/>
        </w:rPr>
        <w:t xml:space="preserve"> </w:t>
      </w:r>
      <w:r>
        <w:rPr>
          <w:color w:val="313131"/>
        </w:rPr>
        <w:t>the</w:t>
      </w:r>
      <w:r>
        <w:rPr>
          <w:color w:val="313131"/>
          <w:spacing w:val="28"/>
        </w:rPr>
        <w:t xml:space="preserve"> </w:t>
      </w:r>
      <w:r>
        <w:rPr>
          <w:color w:val="313131"/>
        </w:rPr>
        <w:t>transition</w:t>
      </w:r>
      <w:r>
        <w:rPr>
          <w:color w:val="313131"/>
          <w:spacing w:val="36"/>
        </w:rPr>
        <w:t xml:space="preserve"> </w:t>
      </w:r>
      <w:r>
        <w:rPr>
          <w:color w:val="313131"/>
        </w:rPr>
        <w:t>of individuals</w:t>
      </w:r>
      <w:r>
        <w:rPr>
          <w:color w:val="313131"/>
          <w:spacing w:val="22"/>
        </w:rPr>
        <w:t xml:space="preserve"> </w:t>
      </w:r>
      <w:r>
        <w:rPr>
          <w:color w:val="313131"/>
        </w:rPr>
        <w:t>to</w:t>
      </w:r>
      <w:r>
        <w:rPr>
          <w:color w:val="313131"/>
          <w:spacing w:val="40"/>
        </w:rPr>
        <w:t xml:space="preserve"> </w:t>
      </w:r>
      <w:r>
        <w:rPr>
          <w:color w:val="313131"/>
        </w:rPr>
        <w:t>the</w:t>
      </w:r>
      <w:r>
        <w:rPr>
          <w:color w:val="313131"/>
          <w:spacing w:val="15"/>
        </w:rPr>
        <w:t xml:space="preserve"> </w:t>
      </w:r>
      <w:r>
        <w:rPr>
          <w:color w:val="313131"/>
        </w:rPr>
        <w:t>community</w:t>
      </w:r>
      <w:r>
        <w:rPr>
          <w:color w:val="313131"/>
          <w:spacing w:val="27"/>
        </w:rPr>
        <w:t xml:space="preserve"> </w:t>
      </w:r>
      <w:r>
        <w:rPr>
          <w:color w:val="313131"/>
        </w:rPr>
        <w:t>is a set-up for failure, without any real intention to carry through with a program of reform.</w:t>
      </w:r>
      <w:r>
        <w:rPr>
          <w:color w:val="313131"/>
          <w:spacing w:val="40"/>
        </w:rPr>
        <w:t xml:space="preserve"> </w:t>
      </w:r>
      <w:r>
        <w:rPr>
          <w:color w:val="313131"/>
        </w:rPr>
        <w:t>Some institution directors interviewed in</w:t>
      </w:r>
      <w:r>
        <w:rPr>
          <w:color w:val="313131"/>
          <w:spacing w:val="-4"/>
        </w:rPr>
        <w:t xml:space="preserve"> </w:t>
      </w:r>
      <w:r>
        <w:rPr>
          <w:color w:val="313131"/>
        </w:rPr>
        <w:t>November 1999 had never heard of</w:t>
      </w:r>
      <w:r>
        <w:rPr>
          <w:color w:val="313131"/>
          <w:spacing w:val="-8"/>
        </w:rPr>
        <w:t xml:space="preserve"> </w:t>
      </w:r>
      <w:r>
        <w:rPr>
          <w:color w:val="313131"/>
        </w:rPr>
        <w:t>the proposed reform.</w:t>
      </w:r>
      <w:r>
        <w:rPr>
          <w:color w:val="313131"/>
          <w:spacing w:val="40"/>
        </w:rPr>
        <w:t xml:space="preserve"> </w:t>
      </w:r>
      <w:r>
        <w:rPr>
          <w:color w:val="313131"/>
        </w:rPr>
        <w:t xml:space="preserve">Within the </w:t>
      </w:r>
      <w:r>
        <w:rPr>
          <w:i/>
          <w:color w:val="313131"/>
        </w:rPr>
        <w:t>"granjas</w:t>
      </w:r>
      <w:r>
        <w:rPr>
          <w:i/>
          <w:color w:val="313131"/>
          <w:spacing w:val="-15"/>
        </w:rPr>
        <w:t xml:space="preserve"> </w:t>
      </w:r>
      <w:r>
        <w:rPr>
          <w:color w:val="313131"/>
        </w:rPr>
        <w:t>'' serving Mexico City, however, there had already been an effort to reduce the census oflong-term patients.</w:t>
      </w:r>
      <w:r>
        <w:rPr>
          <w:color w:val="313131"/>
          <w:spacing w:val="40"/>
        </w:rPr>
        <w:t xml:space="preserve"> </w:t>
      </w:r>
      <w:r>
        <w:rPr>
          <w:color w:val="313131"/>
        </w:rPr>
        <w:t xml:space="preserve">At other </w:t>
      </w:r>
      <w:r>
        <w:rPr>
          <w:i/>
          <w:color w:val="313131"/>
        </w:rPr>
        <w:t xml:space="preserve">"granjas" </w:t>
      </w:r>
      <w:r>
        <w:rPr>
          <w:b/>
          <w:color w:val="313131"/>
          <w:sz w:val="22"/>
        </w:rPr>
        <w:t xml:space="preserve">MDRI </w:t>
      </w:r>
      <w:r>
        <w:rPr>
          <w:color w:val="313131"/>
        </w:rPr>
        <w:t>visited, the census had recently been</w:t>
      </w:r>
      <w:r>
        <w:rPr>
          <w:color w:val="313131"/>
          <w:spacing w:val="-1"/>
        </w:rPr>
        <w:t xml:space="preserve"> </w:t>
      </w:r>
      <w:r>
        <w:rPr>
          <w:color w:val="313131"/>
        </w:rPr>
        <w:t>reduced.</w:t>
      </w:r>
      <w:r>
        <w:rPr>
          <w:color w:val="313131"/>
          <w:spacing w:val="40"/>
        </w:rPr>
        <w:t xml:space="preserve"> </w:t>
      </w:r>
      <w:r>
        <w:rPr>
          <w:color w:val="313131"/>
        </w:rPr>
        <w:t>For example, Ramirez Moreno has</w:t>
      </w:r>
      <w:r>
        <w:rPr>
          <w:color w:val="313131"/>
          <w:spacing w:val="-8"/>
        </w:rPr>
        <w:t xml:space="preserve"> </w:t>
      </w:r>
      <w:r>
        <w:rPr>
          <w:color w:val="313131"/>
        </w:rPr>
        <w:t>reduced its</w:t>
      </w:r>
      <w:r>
        <w:rPr>
          <w:color w:val="313131"/>
          <w:spacing w:val="-11"/>
        </w:rPr>
        <w:t xml:space="preserve"> </w:t>
      </w:r>
      <w:r>
        <w:rPr>
          <w:color w:val="313131"/>
        </w:rPr>
        <w:t>long-term patient population by almost 200 people in</w:t>
      </w:r>
      <w:r>
        <w:rPr>
          <w:color w:val="313131"/>
          <w:spacing w:val="-7"/>
        </w:rPr>
        <w:t xml:space="preserve"> </w:t>
      </w:r>
      <w:r>
        <w:rPr>
          <w:color w:val="313131"/>
        </w:rPr>
        <w:t>just over a year.</w:t>
      </w:r>
      <w:r>
        <w:rPr>
          <w:color w:val="313131"/>
          <w:spacing w:val="80"/>
        </w:rPr>
        <w:t xml:space="preserve"> </w:t>
      </w:r>
      <w:r>
        <w:rPr>
          <w:color w:val="313131"/>
        </w:rPr>
        <w:t>While the director</w:t>
      </w:r>
      <w:r>
        <w:rPr>
          <w:color w:val="313131"/>
          <w:spacing w:val="24"/>
        </w:rPr>
        <w:t xml:space="preserve"> </w:t>
      </w:r>
      <w:r>
        <w:rPr>
          <w:color w:val="313131"/>
        </w:rPr>
        <w:t>states that</w:t>
      </w:r>
      <w:r>
        <w:rPr>
          <w:color w:val="313131"/>
          <w:spacing w:val="19"/>
        </w:rPr>
        <w:t xml:space="preserve"> </w:t>
      </w:r>
      <w:r>
        <w:rPr>
          <w:color w:val="313131"/>
        </w:rPr>
        <w:t>all these people</w:t>
      </w:r>
      <w:r>
        <w:rPr>
          <w:color w:val="313131"/>
          <w:spacing w:val="-2"/>
        </w:rPr>
        <w:t xml:space="preserve"> </w:t>
      </w:r>
      <w:r>
        <w:rPr>
          <w:color w:val="313131"/>
        </w:rPr>
        <w:t>were released</w:t>
      </w:r>
      <w:r>
        <w:rPr>
          <w:color w:val="313131"/>
          <w:spacing w:val="19"/>
        </w:rPr>
        <w:t xml:space="preserve"> </w:t>
      </w:r>
      <w:r>
        <w:rPr>
          <w:color w:val="313131"/>
        </w:rPr>
        <w:t>to</w:t>
      </w:r>
      <w:r>
        <w:rPr>
          <w:color w:val="313131"/>
          <w:spacing w:val="-1"/>
        </w:rPr>
        <w:t xml:space="preserve"> </w:t>
      </w:r>
      <w:r>
        <w:rPr>
          <w:color w:val="313131"/>
        </w:rPr>
        <w:t>the care of</w:t>
      </w:r>
      <w:r>
        <w:rPr>
          <w:color w:val="313131"/>
          <w:spacing w:val="-6"/>
        </w:rPr>
        <w:t xml:space="preserve"> </w:t>
      </w:r>
      <w:r>
        <w:rPr>
          <w:color w:val="313131"/>
        </w:rPr>
        <w:t>their families or to state hospitals, there has been no effort to provide follow-up to these individuals and no new programs in the community have been created for their care.</w:t>
      </w:r>
      <w:r>
        <w:rPr>
          <w:color w:val="313131"/>
          <w:spacing w:val="40"/>
        </w:rPr>
        <w:t xml:space="preserve"> </w:t>
      </w:r>
      <w:r>
        <w:rPr>
          <w:color w:val="313131"/>
        </w:rPr>
        <w:t>According to the director of</w:t>
      </w:r>
      <w:r>
        <w:rPr>
          <w:color w:val="313131"/>
          <w:spacing w:val="40"/>
        </w:rPr>
        <w:t xml:space="preserve"> </w:t>
      </w:r>
      <w:r>
        <w:rPr>
          <w:color w:val="313131"/>
        </w:rPr>
        <w:t>Ramirez Moreno,</w:t>
      </w:r>
      <w:r>
        <w:rPr>
          <w:color w:val="313131"/>
          <w:spacing w:val="39"/>
        </w:rPr>
        <w:t xml:space="preserve"> </w:t>
      </w:r>
      <w:r>
        <w:rPr>
          <w:color w:val="313131"/>
        </w:rPr>
        <w:t>individuals</w:t>
      </w:r>
      <w:r>
        <w:rPr>
          <w:color w:val="313131"/>
          <w:spacing w:val="40"/>
        </w:rPr>
        <w:t xml:space="preserve"> </w:t>
      </w:r>
      <w:r>
        <w:rPr>
          <w:color w:val="313131"/>
        </w:rPr>
        <w:t>released</w:t>
      </w:r>
      <w:r>
        <w:rPr>
          <w:color w:val="313131"/>
          <w:spacing w:val="35"/>
        </w:rPr>
        <w:t xml:space="preserve"> </w:t>
      </w:r>
      <w:r>
        <w:rPr>
          <w:color w:val="313131"/>
        </w:rPr>
        <w:t>from that institution</w:t>
      </w:r>
      <w:r>
        <w:rPr>
          <w:color w:val="313131"/>
          <w:spacing w:val="37"/>
        </w:rPr>
        <w:t xml:space="preserve"> </w:t>
      </w:r>
      <w:r>
        <w:rPr>
          <w:color w:val="313131"/>
        </w:rPr>
        <w:t>may be living</w:t>
      </w:r>
      <w:r>
        <w:rPr>
          <w:color w:val="313131"/>
          <w:spacing w:val="34"/>
        </w:rPr>
        <w:t xml:space="preserve"> </w:t>
      </w:r>
      <w:r>
        <w:rPr>
          <w:color w:val="313131"/>
        </w:rPr>
        <w:t>on the streets.</w:t>
      </w:r>
    </w:p>
    <w:p w14:paraId="46D63158" w14:textId="77777777" w:rsidR="00C8194E" w:rsidRDefault="00C8194E" w:rsidP="00C8194E">
      <w:pPr>
        <w:pStyle w:val="BodyText"/>
        <w:spacing w:before="27"/>
      </w:pPr>
    </w:p>
    <w:p w14:paraId="222FE1D3" w14:textId="77777777" w:rsidR="00C8194E" w:rsidRDefault="00C8194E" w:rsidP="00C8194E">
      <w:pPr>
        <w:pStyle w:val="BodyText"/>
        <w:spacing w:line="256" w:lineRule="auto"/>
        <w:ind w:left="724" w:right="233" w:firstLine="721"/>
        <w:jc w:val="both"/>
      </w:pPr>
      <w:r>
        <w:rPr>
          <w:color w:val="313131"/>
        </w:rPr>
        <w:t>Asked why his office requested such limited funds to promote community integration, the chief of the Federal Coordinaci6n</w:t>
      </w:r>
      <w:r>
        <w:rPr>
          <w:color w:val="313131"/>
          <w:spacing w:val="40"/>
        </w:rPr>
        <w:t xml:space="preserve"> </w:t>
      </w:r>
      <w:r>
        <w:rPr>
          <w:color w:val="313131"/>
        </w:rPr>
        <w:t>de Salud Mental stated that community-based services are</w:t>
      </w:r>
      <w:r>
        <w:rPr>
          <w:color w:val="313131"/>
          <w:spacing w:val="40"/>
        </w:rPr>
        <w:t xml:space="preserve"> </w:t>
      </w:r>
      <w:r>
        <w:rPr>
          <w:color w:val="313131"/>
        </w:rPr>
        <w:t>expected to be less expensive than treatment in the institution.</w:t>
      </w:r>
      <w:r>
        <w:rPr>
          <w:color w:val="313131"/>
          <w:spacing w:val="40"/>
        </w:rPr>
        <w:t xml:space="preserve"> </w:t>
      </w:r>
      <w:r>
        <w:rPr>
          <w:color w:val="313131"/>
        </w:rPr>
        <w:t>Given the absence of any studies in Mexico to ascertain the cost of community-based care, the</w:t>
      </w:r>
      <w:r>
        <w:rPr>
          <w:color w:val="313131"/>
          <w:spacing w:val="-9"/>
        </w:rPr>
        <w:t xml:space="preserve"> </w:t>
      </w:r>
      <w:r>
        <w:rPr>
          <w:color w:val="313131"/>
        </w:rPr>
        <w:t>lack of allocated funds and the failure to initiate programs, a rapid decline in the institutional population would be nothing short of reckless. The evidence</w:t>
      </w:r>
      <w:r>
        <w:rPr>
          <w:color w:val="313131"/>
          <w:spacing w:val="40"/>
        </w:rPr>
        <w:t xml:space="preserve"> </w:t>
      </w:r>
      <w:r>
        <w:rPr>
          <w:color w:val="313131"/>
        </w:rPr>
        <w:t>is clear from</w:t>
      </w:r>
      <w:r>
        <w:rPr>
          <w:color w:val="313131"/>
          <w:spacing w:val="40"/>
        </w:rPr>
        <w:t xml:space="preserve"> </w:t>
      </w:r>
      <w:r>
        <w:rPr>
          <w:color w:val="313131"/>
        </w:rPr>
        <w:t>experience</w:t>
      </w:r>
      <w:r>
        <w:rPr>
          <w:color w:val="313131"/>
          <w:spacing w:val="40"/>
        </w:rPr>
        <w:t xml:space="preserve"> </w:t>
      </w:r>
      <w:r>
        <w:rPr>
          <w:color w:val="313131"/>
        </w:rPr>
        <w:t>around</w:t>
      </w:r>
      <w:r>
        <w:rPr>
          <w:color w:val="313131"/>
          <w:spacing w:val="40"/>
        </w:rPr>
        <w:t xml:space="preserve"> </w:t>
      </w:r>
      <w:r>
        <w:rPr>
          <w:color w:val="313131"/>
        </w:rPr>
        <w:t>the world</w:t>
      </w:r>
      <w:r>
        <w:rPr>
          <w:color w:val="313131"/>
          <w:spacing w:val="40"/>
        </w:rPr>
        <w:t xml:space="preserve"> </w:t>
      </w:r>
      <w:r>
        <w:rPr>
          <w:color w:val="313131"/>
        </w:rPr>
        <w:t>that</w:t>
      </w:r>
      <w:r>
        <w:rPr>
          <w:color w:val="313131"/>
          <w:spacing w:val="40"/>
        </w:rPr>
        <w:t xml:space="preserve"> </w:t>
      </w:r>
      <w:r>
        <w:rPr>
          <w:color w:val="313131"/>
        </w:rPr>
        <w:t>it will</w:t>
      </w:r>
      <w:r>
        <w:rPr>
          <w:color w:val="313131"/>
          <w:spacing w:val="40"/>
        </w:rPr>
        <w:t xml:space="preserve"> </w:t>
      </w:r>
      <w:r>
        <w:rPr>
          <w:color w:val="313131"/>
        </w:rPr>
        <w:t xml:space="preserve">cost </w:t>
      </w:r>
      <w:r>
        <w:rPr>
          <w:i/>
          <w:color w:val="313131"/>
        </w:rPr>
        <w:t>something</w:t>
      </w:r>
      <w:r>
        <w:rPr>
          <w:i/>
          <w:color w:val="313131"/>
          <w:spacing w:val="40"/>
        </w:rPr>
        <w:t xml:space="preserve"> </w:t>
      </w:r>
      <w:r>
        <w:rPr>
          <w:color w:val="313131"/>
        </w:rPr>
        <w:t>to integrate people</w:t>
      </w:r>
      <w:r>
        <w:rPr>
          <w:color w:val="313131"/>
          <w:spacing w:val="-4"/>
        </w:rPr>
        <w:t xml:space="preserve"> </w:t>
      </w:r>
      <w:r>
        <w:rPr>
          <w:color w:val="313131"/>
        </w:rPr>
        <w:t>with</w:t>
      </w:r>
      <w:r>
        <w:rPr>
          <w:color w:val="313131"/>
          <w:spacing w:val="-10"/>
        </w:rPr>
        <w:t xml:space="preserve"> </w:t>
      </w:r>
      <w:r>
        <w:rPr>
          <w:color w:val="313131"/>
        </w:rPr>
        <w:t>mental disabilities and</w:t>
      </w:r>
      <w:r>
        <w:rPr>
          <w:color w:val="313131"/>
          <w:spacing w:val="-1"/>
        </w:rPr>
        <w:t xml:space="preserve"> </w:t>
      </w:r>
      <w:r>
        <w:rPr>
          <w:color w:val="313131"/>
        </w:rPr>
        <w:t>it</w:t>
      </w:r>
      <w:r>
        <w:rPr>
          <w:color w:val="313131"/>
          <w:spacing w:val="-8"/>
        </w:rPr>
        <w:t xml:space="preserve"> </w:t>
      </w:r>
      <w:r>
        <w:rPr>
          <w:color w:val="313131"/>
        </w:rPr>
        <w:t>will</w:t>
      </w:r>
      <w:r>
        <w:rPr>
          <w:color w:val="313131"/>
          <w:spacing w:val="-2"/>
        </w:rPr>
        <w:t xml:space="preserve"> </w:t>
      </w:r>
      <w:r>
        <w:rPr>
          <w:color w:val="313131"/>
        </w:rPr>
        <w:t>require careful planning to do so.</w:t>
      </w:r>
      <w:r>
        <w:rPr>
          <w:color w:val="313131"/>
          <w:spacing w:val="40"/>
        </w:rPr>
        <w:t xml:space="preserve"> </w:t>
      </w:r>
      <w:r>
        <w:rPr>
          <w:color w:val="313131"/>
        </w:rPr>
        <w:t>In country after</w:t>
      </w:r>
      <w:r>
        <w:rPr>
          <w:color w:val="313131"/>
          <w:spacing w:val="-2"/>
        </w:rPr>
        <w:t xml:space="preserve"> </w:t>
      </w:r>
      <w:r>
        <w:rPr>
          <w:color w:val="313131"/>
        </w:rPr>
        <w:t>country, people with mental disabilities have been left homeless and neglected even when countries have planned for some form of treatment in the community.</w:t>
      </w:r>
    </w:p>
    <w:p w14:paraId="21F721DD" w14:textId="77777777" w:rsidR="00C8194E" w:rsidRDefault="00C8194E" w:rsidP="00C8194E">
      <w:pPr>
        <w:pStyle w:val="BodyText"/>
        <w:spacing w:before="34"/>
      </w:pPr>
    </w:p>
    <w:p w14:paraId="20DAD655" w14:textId="77777777" w:rsidR="00C8194E" w:rsidRDefault="00C8194E" w:rsidP="00C8194E">
      <w:pPr>
        <w:pStyle w:val="BodyText"/>
        <w:spacing w:line="256" w:lineRule="auto"/>
        <w:ind w:left="719" w:right="243" w:firstLine="720"/>
        <w:jc w:val="both"/>
      </w:pPr>
      <w:r>
        <w:rPr>
          <w:color w:val="313131"/>
        </w:rPr>
        <w:t>While evidence from other countries suggests that it may be cheaper for many people with mental disabilities to be integrated into the community--particularly children, people with mental retardation,</w:t>
      </w:r>
      <w:r>
        <w:rPr>
          <w:color w:val="313131"/>
          <w:spacing w:val="40"/>
        </w:rPr>
        <w:t xml:space="preserve"> </w:t>
      </w:r>
      <w:r>
        <w:rPr>
          <w:color w:val="313131"/>
        </w:rPr>
        <w:t>and people without</w:t>
      </w:r>
      <w:r>
        <w:rPr>
          <w:color w:val="313131"/>
          <w:spacing w:val="28"/>
        </w:rPr>
        <w:t xml:space="preserve"> </w:t>
      </w:r>
      <w:r>
        <w:rPr>
          <w:color w:val="313131"/>
        </w:rPr>
        <w:t>severe psychiatric disabilities--it</w:t>
      </w:r>
      <w:r>
        <w:rPr>
          <w:color w:val="313131"/>
          <w:spacing w:val="-11"/>
        </w:rPr>
        <w:t xml:space="preserve"> </w:t>
      </w:r>
      <w:r>
        <w:rPr>
          <w:color w:val="313131"/>
        </w:rPr>
        <w:t>is entirely possible that the system as a whole will cost</w:t>
      </w:r>
      <w:r>
        <w:rPr>
          <w:color w:val="313131"/>
          <w:spacing w:val="23"/>
        </w:rPr>
        <w:t xml:space="preserve"> </w:t>
      </w:r>
      <w:r>
        <w:rPr>
          <w:color w:val="313131"/>
        </w:rPr>
        <w:t>more (international experience</w:t>
      </w:r>
      <w:r>
        <w:rPr>
          <w:color w:val="313131"/>
          <w:spacing w:val="26"/>
        </w:rPr>
        <w:t xml:space="preserve"> </w:t>
      </w:r>
      <w:r>
        <w:rPr>
          <w:color w:val="313131"/>
        </w:rPr>
        <w:t>financing</w:t>
      </w:r>
      <w:r>
        <w:rPr>
          <w:color w:val="313131"/>
          <w:spacing w:val="24"/>
        </w:rPr>
        <w:t xml:space="preserve"> </w:t>
      </w:r>
      <w:r>
        <w:rPr>
          <w:color w:val="313131"/>
        </w:rPr>
        <w:t>reform is described</w:t>
      </w:r>
      <w:r>
        <w:rPr>
          <w:color w:val="313131"/>
          <w:spacing w:val="24"/>
        </w:rPr>
        <w:t xml:space="preserve"> </w:t>
      </w:r>
      <w:r>
        <w:rPr>
          <w:color w:val="313131"/>
        </w:rPr>
        <w:t>further in Section V below).</w:t>
      </w:r>
      <w:r>
        <w:rPr>
          <w:color w:val="313131"/>
          <w:spacing w:val="80"/>
        </w:rPr>
        <w:t xml:space="preserve"> </w:t>
      </w:r>
      <w:r>
        <w:rPr>
          <w:color w:val="313131"/>
        </w:rPr>
        <w:t>Where community</w:t>
      </w:r>
      <w:r>
        <w:rPr>
          <w:color w:val="313131"/>
          <w:spacing w:val="31"/>
        </w:rPr>
        <w:t xml:space="preserve"> </w:t>
      </w:r>
      <w:r>
        <w:rPr>
          <w:color w:val="313131"/>
        </w:rPr>
        <w:t>services have been shown to be less expensive than institutional</w:t>
      </w:r>
      <w:r>
        <w:rPr>
          <w:color w:val="313131"/>
          <w:spacing w:val="35"/>
        </w:rPr>
        <w:t xml:space="preserve"> </w:t>
      </w:r>
      <w:r>
        <w:rPr>
          <w:color w:val="313131"/>
        </w:rPr>
        <w:t>care on a system-wide basis, they have been funded by a transfer of funds from hospital to community­ based programs.</w:t>
      </w:r>
      <w:r>
        <w:rPr>
          <w:color w:val="313131"/>
          <w:vertAlign w:val="superscript"/>
        </w:rPr>
        <w:t>63</w:t>
      </w:r>
      <w:r>
        <w:rPr>
          <w:color w:val="313131"/>
          <w:spacing w:val="40"/>
        </w:rPr>
        <w:t xml:space="preserve"> </w:t>
      </w:r>
      <w:r>
        <w:rPr>
          <w:color w:val="313131"/>
        </w:rPr>
        <w:t>Until some institutions can be closed, the cost will be increased as two parallel systems are</w:t>
      </w:r>
      <w:r>
        <w:rPr>
          <w:color w:val="313131"/>
          <w:spacing w:val="-7"/>
        </w:rPr>
        <w:t xml:space="preserve"> </w:t>
      </w:r>
      <w:r>
        <w:rPr>
          <w:color w:val="313131"/>
        </w:rPr>
        <w:t>funded at</w:t>
      </w:r>
      <w:r>
        <w:rPr>
          <w:color w:val="313131"/>
          <w:spacing w:val="-7"/>
        </w:rPr>
        <w:t xml:space="preserve"> </w:t>
      </w:r>
      <w:r>
        <w:rPr>
          <w:color w:val="313131"/>
        </w:rPr>
        <w:t>once.</w:t>
      </w:r>
      <w:r>
        <w:rPr>
          <w:color w:val="313131"/>
          <w:spacing w:val="40"/>
        </w:rPr>
        <w:t xml:space="preserve"> </w:t>
      </w:r>
      <w:r>
        <w:rPr>
          <w:color w:val="313131"/>
        </w:rPr>
        <w:t>The proposed Mexican approach to creating</w:t>
      </w:r>
      <w:r>
        <w:rPr>
          <w:color w:val="313131"/>
          <w:spacing w:val="-8"/>
        </w:rPr>
        <w:t xml:space="preserve"> </w:t>
      </w:r>
      <w:r>
        <w:rPr>
          <w:color w:val="313131"/>
        </w:rPr>
        <w:t>"night hospitals" will retain the</w:t>
      </w:r>
      <w:r>
        <w:rPr>
          <w:color w:val="313131"/>
          <w:spacing w:val="-5"/>
        </w:rPr>
        <w:t xml:space="preserve"> </w:t>
      </w:r>
      <w:r>
        <w:rPr>
          <w:color w:val="313131"/>
        </w:rPr>
        <w:t>most</w:t>
      </w:r>
      <w:r>
        <w:rPr>
          <w:color w:val="313131"/>
          <w:spacing w:val="-1"/>
        </w:rPr>
        <w:t xml:space="preserve"> </w:t>
      </w:r>
      <w:r>
        <w:rPr>
          <w:color w:val="313131"/>
        </w:rPr>
        <w:t>expensive functions ofinstitutions</w:t>
      </w:r>
      <w:r>
        <w:rPr>
          <w:color w:val="313131"/>
          <w:spacing w:val="-10"/>
        </w:rPr>
        <w:t xml:space="preserve"> </w:t>
      </w:r>
      <w:r>
        <w:rPr>
          <w:color w:val="313131"/>
        </w:rPr>
        <w:t>while not producing</w:t>
      </w:r>
      <w:r>
        <w:rPr>
          <w:color w:val="313131"/>
          <w:spacing w:val="24"/>
        </w:rPr>
        <w:t xml:space="preserve"> </w:t>
      </w:r>
      <w:r>
        <w:rPr>
          <w:color w:val="313131"/>
        </w:rPr>
        <w:t>significant</w:t>
      </w:r>
      <w:r>
        <w:rPr>
          <w:color w:val="313131"/>
          <w:spacing w:val="24"/>
        </w:rPr>
        <w:t xml:space="preserve"> </w:t>
      </w:r>
      <w:r>
        <w:rPr>
          <w:color w:val="313131"/>
        </w:rPr>
        <w:t>savings in the short term.</w:t>
      </w:r>
    </w:p>
    <w:p w14:paraId="065D3374" w14:textId="77777777" w:rsidR="00C8194E" w:rsidRDefault="00C8194E" w:rsidP="00C8194E">
      <w:pPr>
        <w:pStyle w:val="BodyText"/>
        <w:spacing w:before="24"/>
      </w:pPr>
    </w:p>
    <w:p w14:paraId="408BA1F0" w14:textId="77777777" w:rsidR="00C8194E" w:rsidRDefault="00C8194E" w:rsidP="00C8194E">
      <w:pPr>
        <w:pStyle w:val="BodyText"/>
        <w:spacing w:line="259" w:lineRule="auto"/>
        <w:ind w:left="717" w:right="247" w:firstLine="718"/>
        <w:jc w:val="both"/>
      </w:pPr>
      <w:r>
        <w:rPr>
          <w:color w:val="313131"/>
        </w:rPr>
        <w:t>The</w:t>
      </w:r>
      <w:r>
        <w:rPr>
          <w:color w:val="313131"/>
          <w:spacing w:val="-12"/>
        </w:rPr>
        <w:t xml:space="preserve"> </w:t>
      </w:r>
      <w:r>
        <w:rPr>
          <w:color w:val="313131"/>
        </w:rPr>
        <w:t>reform ofMexico'</w:t>
      </w:r>
      <w:r>
        <w:rPr>
          <w:color w:val="313131"/>
          <w:spacing w:val="-15"/>
        </w:rPr>
        <w:t xml:space="preserve"> </w:t>
      </w:r>
      <w:r>
        <w:rPr>
          <w:color w:val="313131"/>
        </w:rPr>
        <w:t>s</w:t>
      </w:r>
      <w:r>
        <w:rPr>
          <w:color w:val="313131"/>
          <w:spacing w:val="-10"/>
        </w:rPr>
        <w:t xml:space="preserve"> </w:t>
      </w:r>
      <w:r>
        <w:rPr>
          <w:color w:val="313131"/>
        </w:rPr>
        <w:t>mental health system must be</w:t>
      </w:r>
      <w:r>
        <w:rPr>
          <w:color w:val="313131"/>
          <w:spacing w:val="-8"/>
        </w:rPr>
        <w:t xml:space="preserve"> </w:t>
      </w:r>
      <w:r>
        <w:rPr>
          <w:color w:val="313131"/>
        </w:rPr>
        <w:t>viewed as</w:t>
      </w:r>
      <w:r>
        <w:rPr>
          <w:color w:val="313131"/>
          <w:spacing w:val="-9"/>
        </w:rPr>
        <w:t xml:space="preserve"> </w:t>
      </w:r>
      <w:r>
        <w:rPr>
          <w:color w:val="313131"/>
        </w:rPr>
        <w:t>a</w:t>
      </w:r>
      <w:r>
        <w:rPr>
          <w:color w:val="313131"/>
          <w:spacing w:val="-12"/>
        </w:rPr>
        <w:t xml:space="preserve"> </w:t>
      </w:r>
      <w:r>
        <w:rPr>
          <w:color w:val="313131"/>
        </w:rPr>
        <w:t>human rights prerogative-­ and</w:t>
      </w:r>
      <w:r>
        <w:rPr>
          <w:color w:val="313131"/>
          <w:spacing w:val="38"/>
        </w:rPr>
        <w:t xml:space="preserve"> </w:t>
      </w:r>
      <w:r>
        <w:rPr>
          <w:color w:val="313131"/>
        </w:rPr>
        <w:t>not as a cost-saving</w:t>
      </w:r>
      <w:r>
        <w:rPr>
          <w:color w:val="313131"/>
          <w:spacing w:val="36"/>
        </w:rPr>
        <w:t xml:space="preserve"> </w:t>
      </w:r>
      <w:r>
        <w:rPr>
          <w:color w:val="313131"/>
        </w:rPr>
        <w:t>measure.</w:t>
      </w:r>
      <w:r>
        <w:rPr>
          <w:color w:val="313131"/>
          <w:spacing w:val="80"/>
        </w:rPr>
        <w:t xml:space="preserve"> </w:t>
      </w:r>
      <w:r>
        <w:rPr>
          <w:color w:val="313131"/>
        </w:rPr>
        <w:t>The current</w:t>
      </w:r>
      <w:r>
        <w:rPr>
          <w:color w:val="313131"/>
          <w:spacing w:val="37"/>
        </w:rPr>
        <w:t xml:space="preserve"> </w:t>
      </w:r>
      <w:r>
        <w:rPr>
          <w:color w:val="313131"/>
        </w:rPr>
        <w:t>outmoded</w:t>
      </w:r>
      <w:r>
        <w:rPr>
          <w:color w:val="313131"/>
          <w:spacing w:val="40"/>
        </w:rPr>
        <w:t xml:space="preserve"> </w:t>
      </w:r>
      <w:r>
        <w:rPr>
          <w:color w:val="313131"/>
        </w:rPr>
        <w:t>and abusive system of institutional</w:t>
      </w:r>
      <w:r>
        <w:rPr>
          <w:color w:val="313131"/>
          <w:spacing w:val="37"/>
        </w:rPr>
        <w:t xml:space="preserve"> </w:t>
      </w:r>
      <w:r>
        <w:rPr>
          <w:color w:val="313131"/>
        </w:rPr>
        <w:t>care very likely fails to serve a</w:t>
      </w:r>
      <w:r>
        <w:rPr>
          <w:color w:val="313131"/>
          <w:spacing w:val="40"/>
        </w:rPr>
        <w:t xml:space="preserve"> </w:t>
      </w:r>
      <w:r>
        <w:rPr>
          <w:color w:val="313131"/>
        </w:rPr>
        <w:t>large number of people with mental disabilities who prefer to struggle alone in the community with the support of family and friends.</w:t>
      </w:r>
      <w:r>
        <w:rPr>
          <w:color w:val="313131"/>
          <w:spacing w:val="40"/>
        </w:rPr>
        <w:t xml:space="preserve"> </w:t>
      </w:r>
      <w:r>
        <w:rPr>
          <w:color w:val="313131"/>
        </w:rPr>
        <w:t>They may do this rather than seek treatment in the only place now available--the institutions. In the long term, if more community services are established</w:t>
      </w:r>
      <w:r>
        <w:rPr>
          <w:color w:val="313131"/>
          <w:spacing w:val="34"/>
        </w:rPr>
        <w:t xml:space="preserve"> </w:t>
      </w:r>
      <w:r>
        <w:rPr>
          <w:color w:val="313131"/>
        </w:rPr>
        <w:t>and the quality of the mental health care</w:t>
      </w:r>
      <w:r>
        <w:rPr>
          <w:color w:val="313131"/>
          <w:spacing w:val="-1"/>
        </w:rPr>
        <w:t xml:space="preserve"> </w:t>
      </w:r>
      <w:r>
        <w:rPr>
          <w:color w:val="313131"/>
        </w:rPr>
        <w:t>system as a</w:t>
      </w:r>
      <w:r>
        <w:rPr>
          <w:color w:val="313131"/>
          <w:spacing w:val="-4"/>
        </w:rPr>
        <w:t xml:space="preserve"> </w:t>
      </w:r>
      <w:r>
        <w:rPr>
          <w:color w:val="313131"/>
        </w:rPr>
        <w:t>whole</w:t>
      </w:r>
      <w:r>
        <w:rPr>
          <w:color w:val="313131"/>
          <w:spacing w:val="-1"/>
        </w:rPr>
        <w:t xml:space="preserve"> </w:t>
      </w:r>
      <w:r>
        <w:rPr>
          <w:color w:val="313131"/>
        </w:rPr>
        <w:t>improves, many people</w:t>
      </w:r>
      <w:r>
        <w:rPr>
          <w:color w:val="313131"/>
          <w:spacing w:val="40"/>
        </w:rPr>
        <w:t xml:space="preserve"> </w:t>
      </w:r>
      <w:r>
        <w:rPr>
          <w:color w:val="313131"/>
        </w:rPr>
        <w:t>with</w:t>
      </w:r>
      <w:r>
        <w:rPr>
          <w:color w:val="313131"/>
          <w:spacing w:val="36"/>
        </w:rPr>
        <w:t xml:space="preserve"> </w:t>
      </w:r>
      <w:r>
        <w:rPr>
          <w:color w:val="313131"/>
        </w:rPr>
        <w:t>mental</w:t>
      </w:r>
      <w:r>
        <w:rPr>
          <w:color w:val="313131"/>
          <w:spacing w:val="40"/>
        </w:rPr>
        <w:t xml:space="preserve"> </w:t>
      </w:r>
      <w:r>
        <w:rPr>
          <w:color w:val="313131"/>
        </w:rPr>
        <w:t>disabilities</w:t>
      </w:r>
      <w:r>
        <w:rPr>
          <w:color w:val="313131"/>
          <w:spacing w:val="40"/>
        </w:rPr>
        <w:t xml:space="preserve"> </w:t>
      </w:r>
      <w:r>
        <w:rPr>
          <w:color w:val="313131"/>
        </w:rPr>
        <w:t>who</w:t>
      </w:r>
      <w:r>
        <w:rPr>
          <w:color w:val="313131"/>
          <w:spacing w:val="40"/>
        </w:rPr>
        <w:t xml:space="preserve"> </w:t>
      </w:r>
      <w:r>
        <w:rPr>
          <w:color w:val="313131"/>
        </w:rPr>
        <w:t>currently</w:t>
      </w:r>
      <w:r>
        <w:rPr>
          <w:color w:val="313131"/>
          <w:spacing w:val="40"/>
        </w:rPr>
        <w:t xml:space="preserve"> </w:t>
      </w:r>
      <w:r>
        <w:rPr>
          <w:color w:val="313131"/>
        </w:rPr>
        <w:t>receive</w:t>
      </w:r>
      <w:r>
        <w:rPr>
          <w:color w:val="313131"/>
          <w:spacing w:val="38"/>
        </w:rPr>
        <w:t xml:space="preserve"> </w:t>
      </w:r>
      <w:r>
        <w:rPr>
          <w:color w:val="313131"/>
        </w:rPr>
        <w:t>no</w:t>
      </w:r>
      <w:r>
        <w:rPr>
          <w:color w:val="313131"/>
          <w:spacing w:val="37"/>
        </w:rPr>
        <w:t xml:space="preserve"> </w:t>
      </w:r>
      <w:r>
        <w:rPr>
          <w:color w:val="313131"/>
        </w:rPr>
        <w:t>services</w:t>
      </w:r>
      <w:r>
        <w:rPr>
          <w:color w:val="313131"/>
          <w:spacing w:val="36"/>
        </w:rPr>
        <w:t xml:space="preserve"> </w:t>
      </w:r>
      <w:r>
        <w:rPr>
          <w:color w:val="313131"/>
        </w:rPr>
        <w:t>could</w:t>
      </w:r>
      <w:r>
        <w:rPr>
          <w:color w:val="313131"/>
          <w:spacing w:val="40"/>
        </w:rPr>
        <w:t xml:space="preserve"> </w:t>
      </w:r>
      <w:r>
        <w:rPr>
          <w:color w:val="313131"/>
        </w:rPr>
        <w:t>begin</w:t>
      </w:r>
      <w:r>
        <w:rPr>
          <w:color w:val="313131"/>
          <w:spacing w:val="32"/>
        </w:rPr>
        <w:t xml:space="preserve"> </w:t>
      </w:r>
      <w:r>
        <w:rPr>
          <w:color w:val="313131"/>
        </w:rPr>
        <w:t>seeking</w:t>
      </w:r>
      <w:r>
        <w:rPr>
          <w:color w:val="313131"/>
          <w:spacing w:val="40"/>
        </w:rPr>
        <w:t xml:space="preserve"> </w:t>
      </w:r>
      <w:r>
        <w:rPr>
          <w:color w:val="313131"/>
        </w:rPr>
        <w:t>additional</w:t>
      </w:r>
    </w:p>
    <w:p w14:paraId="47D041E3" w14:textId="77777777" w:rsidR="00C8194E" w:rsidRDefault="00C8194E" w:rsidP="00C8194E">
      <w:pPr>
        <w:pStyle w:val="BodyText"/>
        <w:spacing w:before="9"/>
        <w:rPr>
          <w:sz w:val="17"/>
        </w:rPr>
      </w:pPr>
      <w:r>
        <w:rPr>
          <w:noProof/>
        </w:rPr>
        <mc:AlternateContent>
          <mc:Choice Requires="wps">
            <w:drawing>
              <wp:anchor distT="0" distB="0" distL="0" distR="0" simplePos="0" relativeHeight="251685888" behindDoc="1" locked="0" layoutInCell="1" allowOverlap="1" wp14:anchorId="38542A97" wp14:editId="0FF2B521">
                <wp:simplePos x="0" y="0"/>
                <wp:positionH relativeFrom="page">
                  <wp:posOffset>1074579</wp:posOffset>
                </wp:positionH>
                <wp:positionV relativeFrom="paragraph">
                  <wp:posOffset>145524</wp:posOffset>
                </wp:positionV>
                <wp:extent cx="1844039"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4039" cy="1270"/>
                        </a:xfrm>
                        <a:custGeom>
                          <a:avLst/>
                          <a:gdLst/>
                          <a:ahLst/>
                          <a:cxnLst/>
                          <a:rect l="l" t="t" r="r" b="b"/>
                          <a:pathLst>
                            <a:path w="1844039">
                              <a:moveTo>
                                <a:pt x="0" y="0"/>
                              </a:moveTo>
                              <a:lnTo>
                                <a:pt x="1843880"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9AB0BE" id="Graphic 40" o:spid="_x0000_s1026" style="position:absolute;margin-left:84.6pt;margin-top:11.45pt;width:145.2pt;height:.1pt;z-index:-251630592;visibility:visible;mso-wrap-style:square;mso-wrap-distance-left:0;mso-wrap-distance-top:0;mso-wrap-distance-right:0;mso-wrap-distance-bottom:0;mso-position-horizontal:absolute;mso-position-horizontal-relative:page;mso-position-vertical:absolute;mso-position-vertical-relative:text;v-text-anchor:top" coordsize="184403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" path="m,l1843880,e" filled="f" strokeweight=".25431mm">
                <v:path arrowok="t"/>
                <w10:wrap type="topAndBottom" anchorx="page"/>
              </v:shape>
            </w:pict>
          </mc:Fallback>
        </mc:AlternateContent>
      </w:r>
    </w:p>
    <w:p w14:paraId="1B7C892B" w14:textId="77777777" w:rsidR="00C8194E" w:rsidRDefault="00C8194E" w:rsidP="00C8194E">
      <w:pPr>
        <w:spacing w:before="243" w:line="252" w:lineRule="auto"/>
        <w:ind w:left="706" w:right="316" w:firstLine="6"/>
        <w:rPr>
          <w:sz w:val="20"/>
        </w:rPr>
      </w:pPr>
      <w:r>
        <w:rPr>
          <w:color w:val="313131"/>
          <w:sz w:val="20"/>
          <w:vertAlign w:val="superscript"/>
        </w:rPr>
        <w:t>63</w:t>
      </w:r>
      <w:r>
        <w:rPr>
          <w:color w:val="313131"/>
          <w:sz w:val="20"/>
        </w:rPr>
        <w:t>Fundaci6n Dignidad</w:t>
      </w:r>
      <w:r>
        <w:rPr>
          <w:color w:val="313131"/>
          <w:spacing w:val="33"/>
          <w:sz w:val="20"/>
        </w:rPr>
        <w:t xml:space="preserve"> </w:t>
      </w:r>
      <w:r>
        <w:rPr>
          <w:color w:val="313131"/>
          <w:sz w:val="20"/>
        </w:rPr>
        <w:t>has shown that on an individual</w:t>
      </w:r>
      <w:r>
        <w:rPr>
          <w:color w:val="313131"/>
          <w:spacing w:val="29"/>
          <w:sz w:val="20"/>
        </w:rPr>
        <w:t xml:space="preserve"> </w:t>
      </w:r>
      <w:r>
        <w:rPr>
          <w:color w:val="313131"/>
          <w:sz w:val="20"/>
        </w:rPr>
        <w:t>level, community care can be less expensive than institutional care.</w:t>
      </w:r>
      <w:r>
        <w:rPr>
          <w:color w:val="313131"/>
          <w:spacing w:val="40"/>
          <w:sz w:val="20"/>
        </w:rPr>
        <w:t xml:space="preserve"> </w:t>
      </w:r>
      <w:r>
        <w:rPr>
          <w:color w:val="313131"/>
          <w:sz w:val="20"/>
        </w:rPr>
        <w:t>The Fundaci6n Dignidad currently serves 62 people in the community, and it reports that the average cost of care is significantly less than the cost of care in Ramirez Moreno.</w:t>
      </w:r>
      <w:r>
        <w:rPr>
          <w:color w:val="313131"/>
          <w:spacing w:val="80"/>
          <w:sz w:val="20"/>
        </w:rPr>
        <w:t xml:space="preserve"> </w:t>
      </w:r>
      <w:r>
        <w:rPr>
          <w:color w:val="313131"/>
          <w:sz w:val="20"/>
        </w:rPr>
        <w:t>This experience is</w:t>
      </w:r>
      <w:r>
        <w:rPr>
          <w:color w:val="313131"/>
          <w:spacing w:val="-3"/>
          <w:sz w:val="20"/>
        </w:rPr>
        <w:t xml:space="preserve"> </w:t>
      </w:r>
      <w:r>
        <w:rPr>
          <w:color w:val="313131"/>
          <w:sz w:val="20"/>
        </w:rPr>
        <w:t>encouraging and suggests that with careful planning, current resources could be</w:t>
      </w:r>
      <w:r>
        <w:rPr>
          <w:color w:val="313131"/>
          <w:spacing w:val="-8"/>
          <w:sz w:val="20"/>
        </w:rPr>
        <w:t xml:space="preserve"> </w:t>
      </w:r>
      <w:r>
        <w:rPr>
          <w:color w:val="313131"/>
          <w:sz w:val="20"/>
        </w:rPr>
        <w:t>used</w:t>
      </w:r>
      <w:r>
        <w:rPr>
          <w:color w:val="313131"/>
          <w:spacing w:val="-5"/>
          <w:sz w:val="20"/>
        </w:rPr>
        <w:t xml:space="preserve"> </w:t>
      </w:r>
      <w:r>
        <w:rPr>
          <w:color w:val="313131"/>
          <w:sz w:val="20"/>
        </w:rPr>
        <w:t>more</w:t>
      </w:r>
      <w:r>
        <w:rPr>
          <w:color w:val="313131"/>
          <w:spacing w:val="-2"/>
          <w:sz w:val="20"/>
        </w:rPr>
        <w:t xml:space="preserve"> </w:t>
      </w:r>
      <w:r>
        <w:rPr>
          <w:color w:val="313131"/>
          <w:sz w:val="20"/>
        </w:rPr>
        <w:t>effectively.</w:t>
      </w:r>
      <w:r>
        <w:rPr>
          <w:color w:val="313131"/>
          <w:spacing w:val="40"/>
          <w:sz w:val="20"/>
        </w:rPr>
        <w:t xml:space="preserve"> </w:t>
      </w:r>
      <w:r>
        <w:rPr>
          <w:color w:val="313131"/>
          <w:sz w:val="20"/>
        </w:rPr>
        <w:t>However, these</w:t>
      </w:r>
      <w:r>
        <w:rPr>
          <w:color w:val="313131"/>
          <w:spacing w:val="-12"/>
          <w:sz w:val="20"/>
        </w:rPr>
        <w:t xml:space="preserve"> </w:t>
      </w:r>
      <w:r>
        <w:rPr>
          <w:color w:val="313131"/>
          <w:sz w:val="20"/>
        </w:rPr>
        <w:t>findings may not hold true</w:t>
      </w:r>
      <w:r>
        <w:rPr>
          <w:color w:val="313131"/>
          <w:spacing w:val="-1"/>
          <w:sz w:val="20"/>
        </w:rPr>
        <w:t xml:space="preserve"> </w:t>
      </w:r>
      <w:r>
        <w:rPr>
          <w:color w:val="313131"/>
          <w:sz w:val="20"/>
        </w:rPr>
        <w:t>for a much larger group of patients who might require more intensive assistance and support to live in the community.</w:t>
      </w:r>
    </w:p>
    <w:p w14:paraId="13A6F916" w14:textId="77777777" w:rsidR="00C8194E" w:rsidRDefault="00C8194E" w:rsidP="00C8194E">
      <w:pPr>
        <w:spacing w:line="252" w:lineRule="auto"/>
        <w:rPr>
          <w:sz w:val="20"/>
        </w:rPr>
        <w:sectPr w:rsidR="00C8194E" w:rsidSect="005A4647">
          <w:pgSz w:w="12240" w:h="15840"/>
          <w:pgMar w:top="1060" w:right="920" w:bottom="280" w:left="980" w:header="834" w:footer="0" w:gutter="0"/>
          <w:cols w:space="720"/>
        </w:sectPr>
      </w:pPr>
    </w:p>
    <w:p w14:paraId="07AE78E4" w14:textId="77777777" w:rsidR="00C8194E" w:rsidRDefault="00C8194E" w:rsidP="00C8194E">
      <w:pPr>
        <w:pStyle w:val="BodyText"/>
        <w:spacing w:before="175" w:line="256" w:lineRule="auto"/>
        <w:ind w:left="219" w:right="736" w:firstLine="3"/>
        <w:jc w:val="both"/>
      </w:pPr>
      <w:r>
        <w:rPr>
          <w:color w:val="343434"/>
        </w:rPr>
        <w:lastRenderedPageBreak/>
        <w:t>assistance.</w:t>
      </w:r>
      <w:r>
        <w:rPr>
          <w:color w:val="343434"/>
          <w:spacing w:val="80"/>
        </w:rPr>
        <w:t xml:space="preserve"> </w:t>
      </w:r>
      <w:r>
        <w:rPr>
          <w:color w:val="343434"/>
        </w:rPr>
        <w:t>While the per capita cost of serving these individuals may be lower than current programs,</w:t>
      </w:r>
      <w:r>
        <w:rPr>
          <w:color w:val="343434"/>
          <w:spacing w:val="40"/>
        </w:rPr>
        <w:t xml:space="preserve"> </w:t>
      </w:r>
      <w:r>
        <w:rPr>
          <w:color w:val="343434"/>
        </w:rPr>
        <w:t>the improvement</w:t>
      </w:r>
      <w:r>
        <w:rPr>
          <w:color w:val="343434"/>
          <w:spacing w:val="69"/>
        </w:rPr>
        <w:t xml:space="preserve"> </w:t>
      </w:r>
      <w:r>
        <w:rPr>
          <w:color w:val="343434"/>
        </w:rPr>
        <w:t>of</w:t>
      </w:r>
      <w:r>
        <w:rPr>
          <w:color w:val="343434"/>
          <w:spacing w:val="19"/>
        </w:rPr>
        <w:t xml:space="preserve"> </w:t>
      </w:r>
      <w:r>
        <w:rPr>
          <w:color w:val="343434"/>
        </w:rPr>
        <w:t>Mexico's</w:t>
      </w:r>
      <w:r>
        <w:rPr>
          <w:color w:val="343434"/>
          <w:spacing w:val="39"/>
        </w:rPr>
        <w:t xml:space="preserve"> </w:t>
      </w:r>
      <w:r>
        <w:rPr>
          <w:color w:val="343434"/>
        </w:rPr>
        <w:t>mental</w:t>
      </w:r>
      <w:r>
        <w:rPr>
          <w:color w:val="343434"/>
          <w:spacing w:val="27"/>
        </w:rPr>
        <w:t xml:space="preserve"> </w:t>
      </w:r>
      <w:r>
        <w:rPr>
          <w:color w:val="343434"/>
        </w:rPr>
        <w:t>health</w:t>
      </w:r>
      <w:r>
        <w:rPr>
          <w:color w:val="343434"/>
          <w:spacing w:val="27"/>
        </w:rPr>
        <w:t xml:space="preserve"> </w:t>
      </w:r>
      <w:r>
        <w:rPr>
          <w:color w:val="343434"/>
        </w:rPr>
        <w:t>system</w:t>
      </w:r>
      <w:r>
        <w:rPr>
          <w:color w:val="343434"/>
          <w:spacing w:val="35"/>
        </w:rPr>
        <w:t xml:space="preserve"> </w:t>
      </w:r>
      <w:r>
        <w:rPr>
          <w:color w:val="343434"/>
        </w:rPr>
        <w:t>may</w:t>
      </w:r>
      <w:r>
        <w:rPr>
          <w:color w:val="343434"/>
          <w:spacing w:val="25"/>
        </w:rPr>
        <w:t xml:space="preserve"> </w:t>
      </w:r>
      <w:r>
        <w:rPr>
          <w:color w:val="343434"/>
        </w:rPr>
        <w:t>well</w:t>
      </w:r>
      <w:r>
        <w:rPr>
          <w:color w:val="343434"/>
          <w:spacing w:val="23"/>
        </w:rPr>
        <w:t xml:space="preserve"> </w:t>
      </w:r>
      <w:r>
        <w:rPr>
          <w:color w:val="343434"/>
        </w:rPr>
        <w:t>create</w:t>
      </w:r>
      <w:r>
        <w:rPr>
          <w:color w:val="343434"/>
          <w:spacing w:val="18"/>
        </w:rPr>
        <w:t xml:space="preserve"> </w:t>
      </w:r>
      <w:r>
        <w:rPr>
          <w:color w:val="343434"/>
        </w:rPr>
        <w:t>additional</w:t>
      </w:r>
      <w:r>
        <w:rPr>
          <w:color w:val="343434"/>
          <w:spacing w:val="32"/>
        </w:rPr>
        <w:t xml:space="preserve"> </w:t>
      </w:r>
      <w:r>
        <w:rPr>
          <w:color w:val="343434"/>
        </w:rPr>
        <w:t>costs</w:t>
      </w:r>
      <w:r>
        <w:rPr>
          <w:color w:val="343434"/>
          <w:spacing w:val="25"/>
        </w:rPr>
        <w:t xml:space="preserve"> </w:t>
      </w:r>
      <w:r>
        <w:rPr>
          <w:color w:val="343434"/>
        </w:rPr>
        <w:t>as it serves more people.</w:t>
      </w:r>
    </w:p>
    <w:p w14:paraId="4B6089A3" w14:textId="77777777" w:rsidR="00C8194E" w:rsidRDefault="00C8194E" w:rsidP="00C8194E">
      <w:pPr>
        <w:pStyle w:val="BodyText"/>
        <w:spacing w:before="25"/>
      </w:pPr>
    </w:p>
    <w:p w14:paraId="518CFEA4" w14:textId="77777777" w:rsidR="00C8194E" w:rsidRDefault="00C8194E" w:rsidP="00C8194E">
      <w:pPr>
        <w:pStyle w:val="BodyText"/>
        <w:spacing w:before="1" w:line="254" w:lineRule="auto"/>
        <w:ind w:left="198" w:right="735" w:firstLine="735"/>
        <w:jc w:val="both"/>
      </w:pPr>
      <w:r>
        <w:rPr>
          <w:color w:val="343434"/>
          <w:w w:val="105"/>
        </w:rPr>
        <w:t>Careful planning for the support and protection of people with mental disabilities in the community is</w:t>
      </w:r>
      <w:r>
        <w:rPr>
          <w:color w:val="343434"/>
          <w:spacing w:val="-9"/>
          <w:w w:val="105"/>
        </w:rPr>
        <w:t xml:space="preserve"> </w:t>
      </w:r>
      <w:r>
        <w:rPr>
          <w:color w:val="343434"/>
          <w:w w:val="105"/>
        </w:rPr>
        <w:t>essential for</w:t>
      </w:r>
      <w:r>
        <w:rPr>
          <w:color w:val="343434"/>
          <w:spacing w:val="-6"/>
          <w:w w:val="105"/>
        </w:rPr>
        <w:t xml:space="preserve"> </w:t>
      </w:r>
      <w:r>
        <w:rPr>
          <w:color w:val="343434"/>
          <w:w w:val="105"/>
        </w:rPr>
        <w:t>the</w:t>
      </w:r>
      <w:r>
        <w:rPr>
          <w:color w:val="343434"/>
          <w:spacing w:val="-4"/>
          <w:w w:val="105"/>
        </w:rPr>
        <w:t xml:space="preserve"> </w:t>
      </w:r>
      <w:r>
        <w:rPr>
          <w:color w:val="343434"/>
          <w:w w:val="105"/>
        </w:rPr>
        <w:t>protection of</w:t>
      </w:r>
      <w:r>
        <w:rPr>
          <w:color w:val="343434"/>
          <w:spacing w:val="-12"/>
          <w:w w:val="105"/>
        </w:rPr>
        <w:t xml:space="preserve"> </w:t>
      </w:r>
      <w:r>
        <w:rPr>
          <w:color w:val="343434"/>
          <w:w w:val="105"/>
        </w:rPr>
        <w:t>their</w:t>
      </w:r>
      <w:r>
        <w:rPr>
          <w:color w:val="343434"/>
          <w:spacing w:val="-3"/>
          <w:w w:val="105"/>
        </w:rPr>
        <w:t xml:space="preserve"> </w:t>
      </w:r>
      <w:r>
        <w:rPr>
          <w:color w:val="343434"/>
          <w:w w:val="105"/>
        </w:rPr>
        <w:t>rights.</w:t>
      </w:r>
      <w:r>
        <w:rPr>
          <w:color w:val="343434"/>
          <w:spacing w:val="40"/>
          <w:w w:val="105"/>
        </w:rPr>
        <w:t xml:space="preserve"> </w:t>
      </w:r>
      <w:r>
        <w:rPr>
          <w:color w:val="343434"/>
          <w:w w:val="105"/>
        </w:rPr>
        <w:t>This</w:t>
      </w:r>
      <w:r>
        <w:rPr>
          <w:color w:val="343434"/>
          <w:spacing w:val="-16"/>
          <w:w w:val="105"/>
        </w:rPr>
        <w:t xml:space="preserve"> </w:t>
      </w:r>
      <w:r>
        <w:rPr>
          <w:color w:val="343434"/>
          <w:w w:val="105"/>
        </w:rPr>
        <w:t>is</w:t>
      </w:r>
      <w:r>
        <w:rPr>
          <w:color w:val="343434"/>
          <w:spacing w:val="-9"/>
          <w:w w:val="105"/>
        </w:rPr>
        <w:t xml:space="preserve"> </w:t>
      </w:r>
      <w:r>
        <w:rPr>
          <w:color w:val="343434"/>
          <w:w w:val="105"/>
        </w:rPr>
        <w:t>particularly true</w:t>
      </w:r>
      <w:r>
        <w:rPr>
          <w:color w:val="343434"/>
          <w:spacing w:val="-9"/>
          <w:w w:val="105"/>
        </w:rPr>
        <w:t xml:space="preserve"> </w:t>
      </w:r>
      <w:r>
        <w:rPr>
          <w:color w:val="343434"/>
          <w:w w:val="105"/>
        </w:rPr>
        <w:t>in</w:t>
      </w:r>
      <w:r>
        <w:rPr>
          <w:color w:val="343434"/>
          <w:spacing w:val="-10"/>
          <w:w w:val="105"/>
        </w:rPr>
        <w:t xml:space="preserve"> </w:t>
      </w:r>
      <w:r>
        <w:rPr>
          <w:color w:val="343434"/>
          <w:w w:val="105"/>
        </w:rPr>
        <w:t>a country like Mexico that does not have a history of community-based services and support systems. In</w:t>
      </w:r>
      <w:r>
        <w:rPr>
          <w:color w:val="343434"/>
          <w:spacing w:val="-4"/>
          <w:w w:val="105"/>
        </w:rPr>
        <w:t xml:space="preserve"> </w:t>
      </w:r>
      <w:r>
        <w:rPr>
          <w:color w:val="343434"/>
          <w:w w:val="105"/>
        </w:rPr>
        <w:t>1998, Mexican authorities reported to MDRI that it would be an enormous task to begin establishing community programs.</w:t>
      </w:r>
      <w:r>
        <w:rPr>
          <w:color w:val="343434"/>
          <w:spacing w:val="40"/>
          <w:w w:val="105"/>
        </w:rPr>
        <w:t xml:space="preserve"> </w:t>
      </w:r>
      <w:r>
        <w:rPr>
          <w:color w:val="343434"/>
          <w:w w:val="105"/>
        </w:rPr>
        <w:t xml:space="preserve">They also conveyed that it is the Government's stated objective to create </w:t>
      </w:r>
      <w:r>
        <w:rPr>
          <w:color w:val="343434"/>
          <w:spacing w:val="-2"/>
          <w:w w:val="105"/>
        </w:rPr>
        <w:t>community-based</w:t>
      </w:r>
      <w:r>
        <w:rPr>
          <w:color w:val="343434"/>
          <w:spacing w:val="-14"/>
          <w:w w:val="105"/>
        </w:rPr>
        <w:t xml:space="preserve"> </w:t>
      </w:r>
      <w:r>
        <w:rPr>
          <w:color w:val="343434"/>
          <w:spacing w:val="-2"/>
          <w:w w:val="105"/>
        </w:rPr>
        <w:t>alternatives</w:t>
      </w:r>
      <w:r>
        <w:rPr>
          <w:color w:val="343434"/>
          <w:spacing w:val="-13"/>
          <w:w w:val="105"/>
        </w:rPr>
        <w:t xml:space="preserve"> </w:t>
      </w:r>
      <w:r>
        <w:rPr>
          <w:color w:val="343434"/>
          <w:spacing w:val="-2"/>
          <w:w w:val="105"/>
        </w:rPr>
        <w:t>for</w:t>
      </w:r>
      <w:r>
        <w:rPr>
          <w:color w:val="343434"/>
          <w:spacing w:val="-13"/>
          <w:w w:val="105"/>
        </w:rPr>
        <w:t xml:space="preserve"> </w:t>
      </w:r>
      <w:r>
        <w:rPr>
          <w:color w:val="343434"/>
          <w:spacing w:val="-2"/>
          <w:w w:val="105"/>
        </w:rPr>
        <w:t>psychiatric</w:t>
      </w:r>
      <w:r>
        <w:rPr>
          <w:color w:val="343434"/>
          <w:spacing w:val="-13"/>
          <w:w w:val="105"/>
        </w:rPr>
        <w:t xml:space="preserve"> </w:t>
      </w:r>
      <w:r>
        <w:rPr>
          <w:color w:val="343434"/>
          <w:spacing w:val="-2"/>
          <w:w w:val="105"/>
        </w:rPr>
        <w:t>institutions,</w:t>
      </w:r>
      <w:r>
        <w:rPr>
          <w:color w:val="343434"/>
          <w:spacing w:val="10"/>
          <w:w w:val="105"/>
        </w:rPr>
        <w:t xml:space="preserve"> </w:t>
      </w:r>
      <w:r>
        <w:rPr>
          <w:color w:val="343434"/>
          <w:spacing w:val="-2"/>
          <w:w w:val="105"/>
        </w:rPr>
        <w:t>but</w:t>
      </w:r>
      <w:r>
        <w:rPr>
          <w:color w:val="343434"/>
          <w:spacing w:val="-14"/>
          <w:w w:val="105"/>
        </w:rPr>
        <w:t xml:space="preserve"> </w:t>
      </w:r>
      <w:r>
        <w:rPr>
          <w:color w:val="343434"/>
          <w:spacing w:val="-2"/>
          <w:w w:val="105"/>
        </w:rPr>
        <w:t>that</w:t>
      </w:r>
      <w:r>
        <w:rPr>
          <w:color w:val="343434"/>
          <w:spacing w:val="-13"/>
          <w:w w:val="105"/>
        </w:rPr>
        <w:t xml:space="preserve"> </w:t>
      </w:r>
      <w:r>
        <w:rPr>
          <w:color w:val="343434"/>
          <w:spacing w:val="-2"/>
          <w:w w:val="105"/>
        </w:rPr>
        <w:t>such</w:t>
      </w:r>
      <w:r>
        <w:rPr>
          <w:color w:val="343434"/>
          <w:spacing w:val="-10"/>
          <w:w w:val="105"/>
        </w:rPr>
        <w:t xml:space="preserve"> </w:t>
      </w:r>
      <w:r>
        <w:rPr>
          <w:color w:val="343434"/>
          <w:spacing w:val="-2"/>
          <w:w w:val="105"/>
        </w:rPr>
        <w:t>services</w:t>
      </w:r>
      <w:r>
        <w:rPr>
          <w:color w:val="343434"/>
          <w:spacing w:val="-6"/>
          <w:w w:val="105"/>
        </w:rPr>
        <w:t xml:space="preserve"> </w:t>
      </w:r>
      <w:r>
        <w:rPr>
          <w:color w:val="343434"/>
          <w:spacing w:val="-2"/>
          <w:w w:val="105"/>
        </w:rPr>
        <w:t>are</w:t>
      </w:r>
      <w:r>
        <w:rPr>
          <w:color w:val="343434"/>
          <w:spacing w:val="-14"/>
          <w:w w:val="105"/>
        </w:rPr>
        <w:t xml:space="preserve"> </w:t>
      </w:r>
      <w:r>
        <w:rPr>
          <w:color w:val="343434"/>
          <w:spacing w:val="-2"/>
          <w:w w:val="105"/>
        </w:rPr>
        <w:t>not</w:t>
      </w:r>
      <w:r>
        <w:rPr>
          <w:color w:val="343434"/>
          <w:spacing w:val="-13"/>
          <w:w w:val="105"/>
        </w:rPr>
        <w:t xml:space="preserve"> </w:t>
      </w:r>
      <w:r>
        <w:rPr>
          <w:color w:val="343434"/>
          <w:spacing w:val="-2"/>
          <w:w w:val="105"/>
        </w:rPr>
        <w:t>in</w:t>
      </w:r>
      <w:r>
        <w:rPr>
          <w:color w:val="343434"/>
          <w:spacing w:val="-13"/>
          <w:w w:val="105"/>
        </w:rPr>
        <w:t xml:space="preserve"> </w:t>
      </w:r>
      <w:r>
        <w:rPr>
          <w:color w:val="343434"/>
          <w:spacing w:val="-2"/>
          <w:w w:val="105"/>
        </w:rPr>
        <w:t>place.</w:t>
      </w:r>
      <w:r>
        <w:rPr>
          <w:color w:val="343434"/>
          <w:spacing w:val="40"/>
          <w:w w:val="105"/>
        </w:rPr>
        <w:t xml:space="preserve"> </w:t>
      </w:r>
      <w:r>
        <w:rPr>
          <w:color w:val="343434"/>
          <w:spacing w:val="-2"/>
          <w:w w:val="105"/>
        </w:rPr>
        <w:t xml:space="preserve">To </w:t>
      </w:r>
      <w:r>
        <w:rPr>
          <w:color w:val="343434"/>
        </w:rPr>
        <w:t>make the creation of</w:t>
      </w:r>
      <w:r>
        <w:rPr>
          <w:color w:val="343434"/>
          <w:spacing w:val="-1"/>
        </w:rPr>
        <w:t xml:space="preserve"> </w:t>
      </w:r>
      <w:r>
        <w:rPr>
          <w:color w:val="343434"/>
        </w:rPr>
        <w:t>these services possible at a national</w:t>
      </w:r>
      <w:r>
        <w:rPr>
          <w:color w:val="343434"/>
          <w:spacing w:val="-1"/>
        </w:rPr>
        <w:t xml:space="preserve"> </w:t>
      </w:r>
      <w:r>
        <w:rPr>
          <w:color w:val="343434"/>
        </w:rPr>
        <w:t>level--even for a</w:t>
      </w:r>
      <w:r>
        <w:rPr>
          <w:color w:val="343434"/>
          <w:spacing w:val="-3"/>
        </w:rPr>
        <w:t xml:space="preserve"> </w:t>
      </w:r>
      <w:r>
        <w:rPr>
          <w:color w:val="343434"/>
        </w:rPr>
        <w:t>small number of</w:t>
      </w:r>
      <w:r>
        <w:rPr>
          <w:color w:val="343434"/>
          <w:spacing w:val="-8"/>
        </w:rPr>
        <w:t xml:space="preserve"> </w:t>
      </w:r>
      <w:r>
        <w:rPr>
          <w:color w:val="343434"/>
        </w:rPr>
        <w:t xml:space="preserve">patients-­ </w:t>
      </w:r>
      <w:r>
        <w:rPr>
          <w:color w:val="343434"/>
          <w:w w:val="105"/>
        </w:rPr>
        <w:t>federal</w:t>
      </w:r>
      <w:r>
        <w:rPr>
          <w:color w:val="343434"/>
          <w:spacing w:val="-5"/>
          <w:w w:val="105"/>
        </w:rPr>
        <w:t xml:space="preserve"> </w:t>
      </w:r>
      <w:r>
        <w:rPr>
          <w:color w:val="343434"/>
          <w:w w:val="105"/>
        </w:rPr>
        <w:t>authorities</w:t>
      </w:r>
      <w:r>
        <w:rPr>
          <w:color w:val="343434"/>
          <w:spacing w:val="-2"/>
          <w:w w:val="105"/>
        </w:rPr>
        <w:t xml:space="preserve"> </w:t>
      </w:r>
      <w:r>
        <w:rPr>
          <w:color w:val="343434"/>
          <w:w w:val="105"/>
        </w:rPr>
        <w:t>reported in</w:t>
      </w:r>
      <w:r>
        <w:rPr>
          <w:color w:val="343434"/>
          <w:spacing w:val="-13"/>
          <w:w w:val="105"/>
        </w:rPr>
        <w:t xml:space="preserve"> </w:t>
      </w:r>
      <w:r>
        <w:rPr>
          <w:color w:val="343434"/>
          <w:w w:val="105"/>
        </w:rPr>
        <w:t>1998</w:t>
      </w:r>
      <w:r>
        <w:rPr>
          <w:color w:val="343434"/>
          <w:spacing w:val="-8"/>
          <w:w w:val="105"/>
        </w:rPr>
        <w:t xml:space="preserve"> </w:t>
      </w:r>
      <w:r>
        <w:rPr>
          <w:color w:val="343434"/>
          <w:w w:val="105"/>
        </w:rPr>
        <w:t>that</w:t>
      </w:r>
      <w:r>
        <w:rPr>
          <w:color w:val="343434"/>
          <w:spacing w:val="-8"/>
          <w:w w:val="105"/>
        </w:rPr>
        <w:t xml:space="preserve"> </w:t>
      </w:r>
      <w:r>
        <w:rPr>
          <w:color w:val="343434"/>
          <w:w w:val="105"/>
        </w:rPr>
        <w:t>mental</w:t>
      </w:r>
      <w:r>
        <w:rPr>
          <w:color w:val="343434"/>
          <w:spacing w:val="-7"/>
          <w:w w:val="105"/>
        </w:rPr>
        <w:t xml:space="preserve"> </w:t>
      </w:r>
      <w:r>
        <w:rPr>
          <w:color w:val="343434"/>
          <w:w w:val="105"/>
        </w:rPr>
        <w:t>health</w:t>
      </w:r>
      <w:r>
        <w:rPr>
          <w:color w:val="343434"/>
          <w:spacing w:val="-8"/>
          <w:w w:val="105"/>
        </w:rPr>
        <w:t xml:space="preserve"> </w:t>
      </w:r>
      <w:r>
        <w:rPr>
          <w:color w:val="343434"/>
          <w:w w:val="105"/>
        </w:rPr>
        <w:t>professionals need</w:t>
      </w:r>
      <w:r>
        <w:rPr>
          <w:color w:val="343434"/>
          <w:spacing w:val="-4"/>
          <w:w w:val="105"/>
        </w:rPr>
        <w:t xml:space="preserve"> </w:t>
      </w:r>
      <w:r>
        <w:rPr>
          <w:color w:val="343434"/>
          <w:w w:val="105"/>
        </w:rPr>
        <w:t>training</w:t>
      </w:r>
      <w:r>
        <w:rPr>
          <w:color w:val="343434"/>
          <w:spacing w:val="-4"/>
          <w:w w:val="105"/>
        </w:rPr>
        <w:t xml:space="preserve"> </w:t>
      </w:r>
      <w:r>
        <w:rPr>
          <w:color w:val="343434"/>
          <w:w w:val="105"/>
        </w:rPr>
        <w:t>to provide</w:t>
      </w:r>
      <w:r>
        <w:rPr>
          <w:color w:val="343434"/>
          <w:spacing w:val="-9"/>
          <w:w w:val="105"/>
        </w:rPr>
        <w:t xml:space="preserve"> </w:t>
      </w:r>
      <w:r>
        <w:rPr>
          <w:color w:val="343434"/>
          <w:w w:val="105"/>
        </w:rPr>
        <w:t>such services.</w:t>
      </w:r>
      <w:r>
        <w:rPr>
          <w:color w:val="343434"/>
          <w:spacing w:val="-12"/>
          <w:w w:val="105"/>
        </w:rPr>
        <w:t xml:space="preserve"> </w:t>
      </w:r>
      <w:r>
        <w:rPr>
          <w:color w:val="343434"/>
          <w:w w:val="105"/>
        </w:rPr>
        <w:t>For</w:t>
      </w:r>
      <w:r>
        <w:rPr>
          <w:color w:val="343434"/>
          <w:spacing w:val="-15"/>
          <w:w w:val="105"/>
        </w:rPr>
        <w:t xml:space="preserve"> </w:t>
      </w:r>
      <w:r>
        <w:rPr>
          <w:color w:val="343434"/>
          <w:w w:val="105"/>
        </w:rPr>
        <w:t>the</w:t>
      </w:r>
      <w:r>
        <w:rPr>
          <w:color w:val="343434"/>
          <w:spacing w:val="-15"/>
          <w:w w:val="105"/>
        </w:rPr>
        <w:t xml:space="preserve"> </w:t>
      </w:r>
      <w:r>
        <w:rPr>
          <w:color w:val="343434"/>
          <w:w w:val="105"/>
        </w:rPr>
        <w:t>most</w:t>
      </w:r>
      <w:r>
        <w:rPr>
          <w:color w:val="343434"/>
          <w:spacing w:val="-12"/>
          <w:w w:val="105"/>
        </w:rPr>
        <w:t xml:space="preserve"> </w:t>
      </w:r>
      <w:r>
        <w:rPr>
          <w:color w:val="343434"/>
          <w:w w:val="105"/>
        </w:rPr>
        <w:t>part,</w:t>
      </w:r>
      <w:r>
        <w:rPr>
          <w:color w:val="343434"/>
          <w:spacing w:val="-14"/>
          <w:w w:val="105"/>
        </w:rPr>
        <w:t xml:space="preserve"> </w:t>
      </w:r>
      <w:r>
        <w:rPr>
          <w:color w:val="343434"/>
          <w:w w:val="105"/>
        </w:rPr>
        <w:t>the</w:t>
      </w:r>
      <w:r>
        <w:rPr>
          <w:color w:val="343434"/>
          <w:spacing w:val="-16"/>
          <w:w w:val="105"/>
        </w:rPr>
        <w:t xml:space="preserve"> </w:t>
      </w:r>
      <w:r>
        <w:rPr>
          <w:color w:val="343434"/>
          <w:w w:val="105"/>
        </w:rPr>
        <w:t>majority</w:t>
      </w:r>
      <w:r>
        <w:rPr>
          <w:color w:val="343434"/>
          <w:spacing w:val="-9"/>
          <w:w w:val="105"/>
        </w:rPr>
        <w:t xml:space="preserve"> </w:t>
      </w:r>
      <w:r>
        <w:rPr>
          <w:color w:val="343434"/>
          <w:w w:val="105"/>
        </w:rPr>
        <w:t>of</w:t>
      </w:r>
      <w:r>
        <w:rPr>
          <w:color w:val="343434"/>
          <w:spacing w:val="-16"/>
          <w:w w:val="105"/>
        </w:rPr>
        <w:t xml:space="preserve"> </w:t>
      </w:r>
      <w:r>
        <w:rPr>
          <w:color w:val="343434"/>
          <w:w w:val="105"/>
        </w:rPr>
        <w:t>service</w:t>
      </w:r>
      <w:r>
        <w:rPr>
          <w:color w:val="343434"/>
          <w:spacing w:val="-15"/>
          <w:w w:val="105"/>
        </w:rPr>
        <w:t xml:space="preserve"> </w:t>
      </w:r>
      <w:r>
        <w:rPr>
          <w:color w:val="343434"/>
          <w:w w:val="105"/>
        </w:rPr>
        <w:t>providers</w:t>
      </w:r>
      <w:r>
        <w:rPr>
          <w:color w:val="343434"/>
          <w:spacing w:val="-15"/>
          <w:w w:val="105"/>
        </w:rPr>
        <w:t xml:space="preserve"> </w:t>
      </w:r>
      <w:r>
        <w:rPr>
          <w:color w:val="343434"/>
          <w:w w:val="105"/>
        </w:rPr>
        <w:t>have</w:t>
      </w:r>
      <w:r>
        <w:rPr>
          <w:color w:val="343434"/>
          <w:spacing w:val="-15"/>
          <w:w w:val="105"/>
        </w:rPr>
        <w:t xml:space="preserve"> </w:t>
      </w:r>
      <w:r>
        <w:rPr>
          <w:color w:val="343434"/>
          <w:w w:val="105"/>
        </w:rPr>
        <w:t>never</w:t>
      </w:r>
      <w:r>
        <w:rPr>
          <w:color w:val="343434"/>
          <w:spacing w:val="-11"/>
          <w:w w:val="105"/>
        </w:rPr>
        <w:t xml:space="preserve"> </w:t>
      </w:r>
      <w:r>
        <w:rPr>
          <w:color w:val="343434"/>
          <w:w w:val="105"/>
        </w:rPr>
        <w:t>been</w:t>
      </w:r>
      <w:r>
        <w:rPr>
          <w:color w:val="343434"/>
          <w:spacing w:val="-16"/>
          <w:w w:val="105"/>
        </w:rPr>
        <w:t xml:space="preserve"> </w:t>
      </w:r>
      <w:r>
        <w:rPr>
          <w:color w:val="343434"/>
          <w:w w:val="105"/>
        </w:rPr>
        <w:t>exposed</w:t>
      </w:r>
      <w:r>
        <w:rPr>
          <w:color w:val="343434"/>
          <w:spacing w:val="-3"/>
          <w:w w:val="105"/>
        </w:rPr>
        <w:t xml:space="preserve"> </w:t>
      </w:r>
      <w:r>
        <w:rPr>
          <w:color w:val="343434"/>
          <w:w w:val="105"/>
        </w:rPr>
        <w:t>to</w:t>
      </w:r>
      <w:r>
        <w:rPr>
          <w:color w:val="343434"/>
          <w:spacing w:val="-16"/>
          <w:w w:val="105"/>
        </w:rPr>
        <w:t xml:space="preserve"> </w:t>
      </w:r>
      <w:r>
        <w:rPr>
          <w:color w:val="343434"/>
          <w:w w:val="105"/>
        </w:rPr>
        <w:t>models</w:t>
      </w:r>
      <w:r>
        <w:rPr>
          <w:color w:val="343434"/>
          <w:spacing w:val="-13"/>
          <w:w w:val="105"/>
        </w:rPr>
        <w:t xml:space="preserve"> </w:t>
      </w:r>
      <w:r>
        <w:rPr>
          <w:color w:val="343434"/>
          <w:w w:val="105"/>
        </w:rPr>
        <w:t xml:space="preserve">of </w:t>
      </w:r>
      <w:r>
        <w:rPr>
          <w:color w:val="343434"/>
        </w:rPr>
        <w:t>community-based</w:t>
      </w:r>
      <w:r>
        <w:rPr>
          <w:color w:val="343434"/>
          <w:spacing w:val="-6"/>
        </w:rPr>
        <w:t xml:space="preserve"> </w:t>
      </w:r>
      <w:r>
        <w:rPr>
          <w:color w:val="343434"/>
        </w:rPr>
        <w:t>psychosocial rehabilitation</w:t>
      </w:r>
      <w:r>
        <w:rPr>
          <w:color w:val="343434"/>
          <w:spacing w:val="-13"/>
        </w:rPr>
        <w:t xml:space="preserve"> </w:t>
      </w:r>
      <w:r>
        <w:rPr>
          <w:color w:val="343434"/>
        </w:rPr>
        <w:t>or support systems for people either with mental</w:t>
      </w:r>
      <w:r>
        <w:rPr>
          <w:color w:val="343434"/>
          <w:spacing w:val="-3"/>
        </w:rPr>
        <w:t xml:space="preserve"> </w:t>
      </w:r>
      <w:r>
        <w:rPr>
          <w:color w:val="343434"/>
        </w:rPr>
        <w:t xml:space="preserve">illness </w:t>
      </w:r>
      <w:r>
        <w:rPr>
          <w:color w:val="343434"/>
          <w:w w:val="105"/>
        </w:rPr>
        <w:t>or developmental disabilities.</w:t>
      </w:r>
    </w:p>
    <w:p w14:paraId="2911BDE9" w14:textId="77777777" w:rsidR="00C8194E" w:rsidRDefault="00C8194E" w:rsidP="00C8194E">
      <w:pPr>
        <w:pStyle w:val="BodyText"/>
        <w:spacing w:before="34"/>
      </w:pPr>
    </w:p>
    <w:p w14:paraId="28AF4F70" w14:textId="77777777" w:rsidR="00C8194E" w:rsidRDefault="00C8194E" w:rsidP="00C8194E">
      <w:pPr>
        <w:pStyle w:val="BodyText"/>
        <w:spacing w:before="1" w:line="256" w:lineRule="auto"/>
        <w:ind w:left="200" w:right="746" w:firstLine="718"/>
        <w:jc w:val="both"/>
      </w:pPr>
      <w:r>
        <w:rPr>
          <w:color w:val="343434"/>
        </w:rPr>
        <w:t>Section V describes experiences and lessons from other countries that could be used as guidance in creating</w:t>
      </w:r>
      <w:r>
        <w:rPr>
          <w:color w:val="343434"/>
          <w:spacing w:val="40"/>
        </w:rPr>
        <w:t xml:space="preserve"> </w:t>
      </w:r>
      <w:r>
        <w:rPr>
          <w:color w:val="343434"/>
        </w:rPr>
        <w:t>a safe and effective reform program.</w:t>
      </w:r>
      <w:r>
        <w:rPr>
          <w:color w:val="343434"/>
          <w:spacing w:val="-23"/>
        </w:rPr>
        <w:t xml:space="preserve"> </w:t>
      </w:r>
      <w:r>
        <w:rPr>
          <w:color w:val="494949"/>
          <w:vertAlign w:val="superscript"/>
        </w:rPr>
        <w:t>64</w:t>
      </w:r>
    </w:p>
    <w:p w14:paraId="68875394" w14:textId="77777777" w:rsidR="00C8194E" w:rsidRDefault="00C8194E" w:rsidP="00C8194E">
      <w:pPr>
        <w:pStyle w:val="BodyText"/>
        <w:spacing w:before="26"/>
      </w:pPr>
    </w:p>
    <w:p w14:paraId="2A9E3114" w14:textId="77777777" w:rsidR="00C8194E" w:rsidRDefault="00C8194E" w:rsidP="00C8194E">
      <w:pPr>
        <w:pStyle w:val="Heading1"/>
        <w:numPr>
          <w:ilvl w:val="0"/>
          <w:numId w:val="22"/>
        </w:numPr>
        <w:tabs>
          <w:tab w:val="left" w:pos="912"/>
        </w:tabs>
        <w:ind w:left="912" w:hanging="711"/>
        <w:jc w:val="left"/>
        <w:rPr>
          <w:color w:val="343434"/>
        </w:rPr>
      </w:pPr>
      <w:r>
        <w:rPr>
          <w:color w:val="343434"/>
        </w:rPr>
        <w:t>Human</w:t>
      </w:r>
      <w:r>
        <w:rPr>
          <w:color w:val="343434"/>
          <w:spacing w:val="-2"/>
        </w:rPr>
        <w:t xml:space="preserve"> </w:t>
      </w:r>
      <w:r>
        <w:rPr>
          <w:color w:val="343434"/>
        </w:rPr>
        <w:t>Rights</w:t>
      </w:r>
      <w:r>
        <w:rPr>
          <w:color w:val="343434"/>
          <w:spacing w:val="-8"/>
        </w:rPr>
        <w:t xml:space="preserve"> </w:t>
      </w:r>
      <w:r>
        <w:rPr>
          <w:color w:val="343434"/>
        </w:rPr>
        <w:t>in</w:t>
      </w:r>
      <w:r>
        <w:rPr>
          <w:color w:val="343434"/>
          <w:spacing w:val="-13"/>
        </w:rPr>
        <w:t xml:space="preserve"> </w:t>
      </w:r>
      <w:r>
        <w:rPr>
          <w:color w:val="343434"/>
          <w:spacing w:val="-2"/>
        </w:rPr>
        <w:t>Institutions</w:t>
      </w:r>
    </w:p>
    <w:p w14:paraId="11CD9DB7" w14:textId="77777777" w:rsidR="00C8194E" w:rsidRDefault="00C8194E" w:rsidP="00C8194E">
      <w:pPr>
        <w:pStyle w:val="BodyText"/>
        <w:spacing w:before="301" w:line="254" w:lineRule="auto"/>
        <w:ind w:left="179" w:right="752" w:firstLine="732"/>
        <w:jc w:val="both"/>
      </w:pPr>
      <w:r>
        <w:rPr>
          <w:color w:val="343434"/>
        </w:rPr>
        <w:t xml:space="preserve">The following is a description of the major human rights issues MDRI identified regarding conditions within Mexico's psychiatric institutions, </w:t>
      </w:r>
      <w:r>
        <w:rPr>
          <w:i/>
          <w:color w:val="494949"/>
          <w:sz w:val="24"/>
        </w:rPr>
        <w:t xml:space="preserve">"granjas", </w:t>
      </w:r>
      <w:r>
        <w:rPr>
          <w:color w:val="343434"/>
        </w:rPr>
        <w:t xml:space="preserve">and </w:t>
      </w:r>
      <w:r>
        <w:rPr>
          <w:i/>
          <w:color w:val="343434"/>
          <w:sz w:val="24"/>
        </w:rPr>
        <w:t>casas de protecci6n.</w:t>
      </w:r>
      <w:r>
        <w:rPr>
          <w:i/>
          <w:color w:val="343434"/>
          <w:spacing w:val="40"/>
          <w:sz w:val="24"/>
        </w:rPr>
        <w:t xml:space="preserve"> </w:t>
      </w:r>
      <w:r>
        <w:rPr>
          <w:b/>
          <w:color w:val="343434"/>
          <w:sz w:val="22"/>
        </w:rPr>
        <w:t xml:space="preserve">MDRI </w:t>
      </w:r>
      <w:r>
        <w:rPr>
          <w:color w:val="343434"/>
        </w:rPr>
        <w:t>investigators found considerable variation within the different institutions, as well as some commonalities.</w:t>
      </w:r>
      <w:r>
        <w:rPr>
          <w:color w:val="343434"/>
          <w:spacing w:val="40"/>
        </w:rPr>
        <w:t xml:space="preserve"> </w:t>
      </w:r>
      <w:r>
        <w:rPr>
          <w:color w:val="343434"/>
        </w:rPr>
        <w:t xml:space="preserve">By far the worst conditions the </w:t>
      </w:r>
      <w:r>
        <w:rPr>
          <w:b/>
          <w:color w:val="343434"/>
          <w:sz w:val="22"/>
        </w:rPr>
        <w:t xml:space="preserve">MDRI </w:t>
      </w:r>
      <w:r>
        <w:rPr>
          <w:color w:val="343434"/>
        </w:rPr>
        <w:t>team observed were in the Ocaranza psychiatric institution in</w:t>
      </w:r>
      <w:r>
        <w:rPr>
          <w:color w:val="343434"/>
          <w:spacing w:val="-9"/>
        </w:rPr>
        <w:t xml:space="preserve"> </w:t>
      </w:r>
      <w:r>
        <w:rPr>
          <w:color w:val="343434"/>
        </w:rPr>
        <w:t>Pachuca, Hidalgo and the</w:t>
      </w:r>
      <w:r>
        <w:rPr>
          <w:color w:val="343434"/>
          <w:spacing w:val="-8"/>
        </w:rPr>
        <w:t xml:space="preserve"> </w:t>
      </w:r>
      <w:r>
        <w:rPr>
          <w:color w:val="343434"/>
        </w:rPr>
        <w:t>Jalisco psychiatric facility in</w:t>
      </w:r>
      <w:r>
        <w:rPr>
          <w:color w:val="343434"/>
          <w:spacing w:val="-8"/>
        </w:rPr>
        <w:t xml:space="preserve"> </w:t>
      </w:r>
      <w:r>
        <w:rPr>
          <w:color w:val="343434"/>
        </w:rPr>
        <w:t>Guadalajara, Jalisco, where children and adults were detained in</w:t>
      </w:r>
      <w:r>
        <w:rPr>
          <w:color w:val="343434"/>
          <w:spacing w:val="-11"/>
        </w:rPr>
        <w:t xml:space="preserve"> </w:t>
      </w:r>
      <w:r>
        <w:rPr>
          <w:color w:val="343434"/>
        </w:rPr>
        <w:t>conditions of</w:t>
      </w:r>
      <w:r>
        <w:rPr>
          <w:color w:val="343434"/>
          <w:spacing w:val="-12"/>
        </w:rPr>
        <w:t xml:space="preserve"> </w:t>
      </w:r>
      <w:r>
        <w:rPr>
          <w:color w:val="343434"/>
        </w:rPr>
        <w:t>squalor.</w:t>
      </w:r>
      <w:r>
        <w:rPr>
          <w:color w:val="343434"/>
          <w:spacing w:val="40"/>
        </w:rPr>
        <w:t xml:space="preserve"> </w:t>
      </w:r>
      <w:r>
        <w:rPr>
          <w:color w:val="343434"/>
        </w:rPr>
        <w:t>The</w:t>
      </w:r>
      <w:r>
        <w:rPr>
          <w:color w:val="343434"/>
          <w:spacing w:val="-5"/>
        </w:rPr>
        <w:t xml:space="preserve"> </w:t>
      </w:r>
      <w:r>
        <w:rPr>
          <w:color w:val="343434"/>
        </w:rPr>
        <w:t xml:space="preserve">three major </w:t>
      </w:r>
      <w:r>
        <w:rPr>
          <w:i/>
          <w:color w:val="343434"/>
          <w:sz w:val="24"/>
        </w:rPr>
        <w:t xml:space="preserve">"granjas" </w:t>
      </w:r>
      <w:r>
        <w:rPr>
          <w:color w:val="343434"/>
        </w:rPr>
        <w:t>on the outskirts of Mexico City--Ramirez Moreno, Nieto, and Sayago--were considerably cleaner and conditions ofliving were</w:t>
      </w:r>
      <w:r>
        <w:rPr>
          <w:color w:val="343434"/>
          <w:spacing w:val="-5"/>
        </w:rPr>
        <w:t xml:space="preserve"> </w:t>
      </w:r>
      <w:r>
        <w:rPr>
          <w:color w:val="343434"/>
        </w:rPr>
        <w:t>more dignified.</w:t>
      </w:r>
      <w:r>
        <w:rPr>
          <w:color w:val="343434"/>
          <w:spacing w:val="40"/>
        </w:rPr>
        <w:t xml:space="preserve"> </w:t>
      </w:r>
      <w:r>
        <w:rPr>
          <w:color w:val="343434"/>
        </w:rPr>
        <w:t>However, all the</w:t>
      </w:r>
      <w:r>
        <w:rPr>
          <w:color w:val="343434"/>
          <w:spacing w:val="-11"/>
        </w:rPr>
        <w:t xml:space="preserve"> </w:t>
      </w:r>
      <w:r>
        <w:rPr>
          <w:color w:val="343434"/>
        </w:rPr>
        <w:t>long-term institutions (the</w:t>
      </w:r>
      <w:r>
        <w:rPr>
          <w:color w:val="343434"/>
          <w:spacing w:val="-2"/>
        </w:rPr>
        <w:t xml:space="preserve"> </w:t>
      </w:r>
      <w:r>
        <w:rPr>
          <w:color w:val="343434"/>
        </w:rPr>
        <w:t xml:space="preserve">five </w:t>
      </w:r>
      <w:r>
        <w:rPr>
          <w:i/>
          <w:color w:val="494949"/>
          <w:sz w:val="24"/>
        </w:rPr>
        <w:t xml:space="preserve">"granjas" </w:t>
      </w:r>
      <w:r>
        <w:rPr>
          <w:color w:val="343434"/>
        </w:rPr>
        <w:t>and the</w:t>
      </w:r>
      <w:r>
        <w:rPr>
          <w:color w:val="343434"/>
          <w:spacing w:val="-5"/>
        </w:rPr>
        <w:t xml:space="preserve"> </w:t>
      </w:r>
      <w:r>
        <w:rPr>
          <w:color w:val="343434"/>
        </w:rPr>
        <w:t xml:space="preserve">two </w:t>
      </w:r>
      <w:r>
        <w:rPr>
          <w:i/>
          <w:color w:val="343434"/>
          <w:sz w:val="24"/>
        </w:rPr>
        <w:t>casas</w:t>
      </w:r>
      <w:r>
        <w:rPr>
          <w:i/>
          <w:color w:val="343434"/>
          <w:spacing w:val="-5"/>
          <w:sz w:val="24"/>
        </w:rPr>
        <w:t xml:space="preserve"> </w:t>
      </w:r>
      <w:r>
        <w:rPr>
          <w:i/>
          <w:color w:val="343434"/>
          <w:sz w:val="24"/>
        </w:rPr>
        <w:t xml:space="preserve">de protecci6n) </w:t>
      </w:r>
      <w:r>
        <w:rPr>
          <w:color w:val="343434"/>
        </w:rPr>
        <w:t>suffered from</w:t>
      </w:r>
      <w:r>
        <w:rPr>
          <w:color w:val="343434"/>
          <w:spacing w:val="-7"/>
        </w:rPr>
        <w:t xml:space="preserve"> </w:t>
      </w:r>
      <w:r>
        <w:rPr>
          <w:color w:val="343434"/>
        </w:rPr>
        <w:t>the</w:t>
      </w:r>
      <w:r>
        <w:rPr>
          <w:color w:val="343434"/>
          <w:spacing w:val="-1"/>
        </w:rPr>
        <w:t xml:space="preserve"> </w:t>
      </w:r>
      <w:r>
        <w:rPr>
          <w:color w:val="343434"/>
        </w:rPr>
        <w:t>same basic</w:t>
      </w:r>
      <w:r>
        <w:rPr>
          <w:color w:val="343434"/>
          <w:spacing w:val="-4"/>
        </w:rPr>
        <w:t xml:space="preserve"> </w:t>
      </w:r>
      <w:r>
        <w:rPr>
          <w:color w:val="343434"/>
        </w:rPr>
        <w:t>inadequacies: they segregated people from society for long periods of time, often for life, and they were poor environments for rehabilitation.</w:t>
      </w:r>
      <w:r>
        <w:rPr>
          <w:color w:val="343434"/>
          <w:spacing w:val="80"/>
        </w:rPr>
        <w:t xml:space="preserve"> </w:t>
      </w:r>
      <w:r>
        <w:rPr>
          <w:color w:val="343434"/>
        </w:rPr>
        <w:t>The pervasive quality of</w:t>
      </w:r>
      <w:r>
        <w:rPr>
          <w:color w:val="343434"/>
          <w:spacing w:val="-2"/>
        </w:rPr>
        <w:t xml:space="preserve"> </w:t>
      </w:r>
      <w:r>
        <w:rPr>
          <w:color w:val="343434"/>
        </w:rPr>
        <w:t>life in these institutions was one of</w:t>
      </w:r>
      <w:r>
        <w:rPr>
          <w:color w:val="343434"/>
          <w:spacing w:val="-1"/>
        </w:rPr>
        <w:t xml:space="preserve"> </w:t>
      </w:r>
      <w:r>
        <w:rPr>
          <w:color w:val="343434"/>
        </w:rPr>
        <w:t>isolation and inactivity. Cut</w:t>
      </w:r>
      <w:r>
        <w:rPr>
          <w:color w:val="343434"/>
          <w:spacing w:val="-3"/>
        </w:rPr>
        <w:t xml:space="preserve"> </w:t>
      </w:r>
      <w:r>
        <w:rPr>
          <w:color w:val="343434"/>
        </w:rPr>
        <w:t>off</w:t>
      </w:r>
      <w:r>
        <w:rPr>
          <w:color w:val="343434"/>
          <w:spacing w:val="-13"/>
        </w:rPr>
        <w:t xml:space="preserve"> </w:t>
      </w:r>
      <w:r>
        <w:rPr>
          <w:color w:val="343434"/>
        </w:rPr>
        <w:t>from society,</w:t>
      </w:r>
      <w:r>
        <w:rPr>
          <w:color w:val="343434"/>
          <w:spacing w:val="22"/>
        </w:rPr>
        <w:t xml:space="preserve"> </w:t>
      </w:r>
      <w:r>
        <w:rPr>
          <w:color w:val="343434"/>
        </w:rPr>
        <w:t>people</w:t>
      </w:r>
      <w:r>
        <w:rPr>
          <w:color w:val="343434"/>
          <w:spacing w:val="-4"/>
        </w:rPr>
        <w:t xml:space="preserve"> </w:t>
      </w:r>
      <w:r>
        <w:rPr>
          <w:color w:val="343434"/>
        </w:rPr>
        <w:t>lose social</w:t>
      </w:r>
      <w:r>
        <w:rPr>
          <w:color w:val="343434"/>
          <w:spacing w:val="-3"/>
        </w:rPr>
        <w:t xml:space="preserve"> </w:t>
      </w:r>
      <w:r>
        <w:rPr>
          <w:color w:val="343434"/>
        </w:rPr>
        <w:t>skills</w:t>
      </w:r>
      <w:r>
        <w:rPr>
          <w:color w:val="343434"/>
          <w:spacing w:val="-7"/>
        </w:rPr>
        <w:t xml:space="preserve"> </w:t>
      </w:r>
      <w:r>
        <w:rPr>
          <w:color w:val="343434"/>
        </w:rPr>
        <w:t>and community</w:t>
      </w:r>
      <w:r>
        <w:rPr>
          <w:color w:val="343434"/>
          <w:spacing w:val="22"/>
        </w:rPr>
        <w:t xml:space="preserve"> </w:t>
      </w:r>
      <w:r>
        <w:rPr>
          <w:color w:val="343434"/>
        </w:rPr>
        <w:t>contacts that might give</w:t>
      </w:r>
      <w:r>
        <w:rPr>
          <w:color w:val="343434"/>
          <w:spacing w:val="-12"/>
        </w:rPr>
        <w:t xml:space="preserve"> </w:t>
      </w:r>
      <w:r>
        <w:rPr>
          <w:color w:val="343434"/>
        </w:rPr>
        <w:t>them any</w:t>
      </w:r>
      <w:r>
        <w:rPr>
          <w:color w:val="343434"/>
          <w:spacing w:val="-2"/>
        </w:rPr>
        <w:t xml:space="preserve"> </w:t>
      </w:r>
      <w:r>
        <w:rPr>
          <w:color w:val="343434"/>
        </w:rPr>
        <w:t>hope of returning to normal life.</w:t>
      </w:r>
    </w:p>
    <w:p w14:paraId="182839F8" w14:textId="77777777" w:rsidR="00C8194E" w:rsidRDefault="00C8194E" w:rsidP="00C8194E">
      <w:pPr>
        <w:pStyle w:val="BodyText"/>
        <w:spacing w:before="27"/>
      </w:pPr>
    </w:p>
    <w:p w14:paraId="5A449351" w14:textId="77777777" w:rsidR="00C8194E" w:rsidRDefault="00C8194E" w:rsidP="00C8194E">
      <w:pPr>
        <w:pStyle w:val="BodyText"/>
        <w:spacing w:line="256" w:lineRule="auto"/>
        <w:ind w:left="171" w:right="755" w:firstLine="731"/>
        <w:jc w:val="both"/>
      </w:pPr>
      <w:r>
        <w:rPr>
          <w:color w:val="343434"/>
        </w:rPr>
        <w:t>As a facility that provides primarily short-term acute care, the Fray Bernardino Alvarez Psychiatric</w:t>
      </w:r>
      <w:r>
        <w:rPr>
          <w:color w:val="343434"/>
          <w:spacing w:val="29"/>
        </w:rPr>
        <w:t xml:space="preserve"> </w:t>
      </w:r>
      <w:r>
        <w:rPr>
          <w:color w:val="343434"/>
        </w:rPr>
        <w:t>Hospital</w:t>
      </w:r>
      <w:r>
        <w:rPr>
          <w:color w:val="343434"/>
          <w:spacing w:val="24"/>
        </w:rPr>
        <w:t xml:space="preserve"> </w:t>
      </w:r>
      <w:r>
        <w:rPr>
          <w:color w:val="343434"/>
        </w:rPr>
        <w:t>was</w:t>
      </w:r>
      <w:r>
        <w:rPr>
          <w:color w:val="343434"/>
          <w:spacing w:val="20"/>
        </w:rPr>
        <w:t xml:space="preserve"> </w:t>
      </w:r>
      <w:r>
        <w:rPr>
          <w:color w:val="343434"/>
        </w:rPr>
        <w:t>considerably</w:t>
      </w:r>
      <w:r>
        <w:rPr>
          <w:color w:val="343434"/>
          <w:spacing w:val="32"/>
        </w:rPr>
        <w:t xml:space="preserve"> </w:t>
      </w:r>
      <w:r>
        <w:rPr>
          <w:color w:val="343434"/>
        </w:rPr>
        <w:t>less</w:t>
      </w:r>
      <w:r>
        <w:rPr>
          <w:color w:val="343434"/>
          <w:spacing w:val="19"/>
        </w:rPr>
        <w:t xml:space="preserve"> </w:t>
      </w:r>
      <w:r>
        <w:rPr>
          <w:color w:val="343434"/>
        </w:rPr>
        <w:t>of</w:t>
      </w:r>
      <w:r>
        <w:rPr>
          <w:color w:val="343434"/>
          <w:spacing w:val="22"/>
        </w:rPr>
        <w:t xml:space="preserve"> </w:t>
      </w:r>
      <w:r>
        <w:rPr>
          <w:color w:val="343434"/>
        </w:rPr>
        <w:t>a</w:t>
      </w:r>
      <w:r>
        <w:rPr>
          <w:color w:val="343434"/>
          <w:spacing w:val="18"/>
        </w:rPr>
        <w:t xml:space="preserve"> </w:t>
      </w:r>
      <w:r>
        <w:rPr>
          <w:color w:val="343434"/>
        </w:rPr>
        <w:t>concern</w:t>
      </w:r>
      <w:r>
        <w:rPr>
          <w:color w:val="343434"/>
          <w:spacing w:val="20"/>
        </w:rPr>
        <w:t xml:space="preserve"> </w:t>
      </w:r>
      <w:r>
        <w:rPr>
          <w:color w:val="343434"/>
        </w:rPr>
        <w:t>than</w:t>
      </w:r>
      <w:r>
        <w:rPr>
          <w:color w:val="343434"/>
          <w:spacing w:val="31"/>
        </w:rPr>
        <w:t xml:space="preserve"> </w:t>
      </w:r>
      <w:r>
        <w:rPr>
          <w:color w:val="343434"/>
        </w:rPr>
        <w:t>the</w:t>
      </w:r>
      <w:r>
        <w:rPr>
          <w:color w:val="343434"/>
          <w:spacing w:val="20"/>
        </w:rPr>
        <w:t xml:space="preserve"> </w:t>
      </w:r>
      <w:r>
        <w:rPr>
          <w:color w:val="343434"/>
        </w:rPr>
        <w:t>other</w:t>
      </w:r>
      <w:r>
        <w:rPr>
          <w:color w:val="343434"/>
          <w:spacing w:val="32"/>
        </w:rPr>
        <w:t xml:space="preserve"> </w:t>
      </w:r>
      <w:r>
        <w:rPr>
          <w:color w:val="343434"/>
        </w:rPr>
        <w:t>seven</w:t>
      </w:r>
      <w:r>
        <w:rPr>
          <w:color w:val="343434"/>
          <w:spacing w:val="31"/>
        </w:rPr>
        <w:t xml:space="preserve"> </w:t>
      </w:r>
      <w:r>
        <w:rPr>
          <w:color w:val="343434"/>
        </w:rPr>
        <w:t>institutions</w:t>
      </w:r>
      <w:r>
        <w:rPr>
          <w:color w:val="343434"/>
          <w:spacing w:val="40"/>
        </w:rPr>
        <w:t xml:space="preserve"> </w:t>
      </w:r>
      <w:r>
        <w:rPr>
          <w:color w:val="343434"/>
        </w:rPr>
        <w:t>described in this report.</w:t>
      </w:r>
      <w:r>
        <w:rPr>
          <w:color w:val="343434"/>
          <w:vertAlign w:val="superscript"/>
        </w:rPr>
        <w:t>65</w:t>
      </w:r>
      <w:r>
        <w:rPr>
          <w:color w:val="343434"/>
          <w:spacing w:val="40"/>
        </w:rPr>
        <w:t xml:space="preserve"> </w:t>
      </w:r>
      <w:r>
        <w:rPr>
          <w:color w:val="343434"/>
        </w:rPr>
        <w:t>Despite this, the general lack of protection of patients'</w:t>
      </w:r>
      <w:r>
        <w:rPr>
          <w:color w:val="343434"/>
          <w:spacing w:val="40"/>
        </w:rPr>
        <w:t xml:space="preserve"> </w:t>
      </w:r>
      <w:r>
        <w:rPr>
          <w:color w:val="343434"/>
        </w:rPr>
        <w:t>rights in</w:t>
      </w:r>
      <w:r>
        <w:rPr>
          <w:color w:val="343434"/>
          <w:spacing w:val="-1"/>
        </w:rPr>
        <w:t xml:space="preserve"> </w:t>
      </w:r>
      <w:r>
        <w:rPr>
          <w:color w:val="343434"/>
        </w:rPr>
        <w:t>Mexico, the</w:t>
      </w:r>
      <w:r>
        <w:rPr>
          <w:color w:val="343434"/>
          <w:spacing w:val="-5"/>
        </w:rPr>
        <w:t xml:space="preserve"> </w:t>
      </w:r>
      <w:r>
        <w:rPr>
          <w:color w:val="343434"/>
        </w:rPr>
        <w:t>lack of human rights oversight</w:t>
      </w:r>
      <w:r>
        <w:rPr>
          <w:color w:val="343434"/>
          <w:spacing w:val="25"/>
        </w:rPr>
        <w:t xml:space="preserve"> </w:t>
      </w:r>
      <w:r>
        <w:rPr>
          <w:color w:val="343434"/>
        </w:rPr>
        <w:t>and advocacy</w:t>
      </w:r>
      <w:r>
        <w:rPr>
          <w:color w:val="343434"/>
          <w:spacing w:val="19"/>
        </w:rPr>
        <w:t xml:space="preserve"> </w:t>
      </w:r>
      <w:r>
        <w:rPr>
          <w:color w:val="343434"/>
        </w:rPr>
        <w:t>programs,</w:t>
      </w:r>
      <w:r>
        <w:rPr>
          <w:color w:val="343434"/>
          <w:spacing w:val="36"/>
        </w:rPr>
        <w:t xml:space="preserve"> </w:t>
      </w:r>
      <w:r>
        <w:rPr>
          <w:color w:val="343434"/>
        </w:rPr>
        <w:t>and the</w:t>
      </w:r>
      <w:r>
        <w:rPr>
          <w:color w:val="343434"/>
          <w:spacing w:val="-4"/>
        </w:rPr>
        <w:t xml:space="preserve"> </w:t>
      </w:r>
      <w:r>
        <w:rPr>
          <w:color w:val="343434"/>
        </w:rPr>
        <w:t>lack</w:t>
      </w:r>
      <w:r>
        <w:rPr>
          <w:color w:val="343434"/>
          <w:spacing w:val="18"/>
        </w:rPr>
        <w:t xml:space="preserve"> </w:t>
      </w:r>
      <w:r>
        <w:rPr>
          <w:color w:val="343434"/>
        </w:rPr>
        <w:t>ofrespect</w:t>
      </w:r>
      <w:r>
        <w:rPr>
          <w:color w:val="343434"/>
          <w:spacing w:val="26"/>
        </w:rPr>
        <w:t xml:space="preserve"> </w:t>
      </w:r>
      <w:r>
        <w:rPr>
          <w:color w:val="343434"/>
        </w:rPr>
        <w:t>for individual</w:t>
      </w:r>
      <w:r>
        <w:rPr>
          <w:color w:val="343434"/>
          <w:spacing w:val="21"/>
        </w:rPr>
        <w:t xml:space="preserve"> </w:t>
      </w:r>
      <w:r>
        <w:rPr>
          <w:color w:val="343434"/>
        </w:rPr>
        <w:t>choice creates</w:t>
      </w:r>
    </w:p>
    <w:p w14:paraId="13D47B6C" w14:textId="77777777" w:rsidR="00C8194E" w:rsidRDefault="00C8194E" w:rsidP="00C8194E">
      <w:pPr>
        <w:pStyle w:val="BodyText"/>
        <w:spacing w:before="11"/>
        <w:rPr>
          <w:sz w:val="20"/>
        </w:rPr>
      </w:pPr>
      <w:r>
        <w:rPr>
          <w:noProof/>
        </w:rPr>
        <mc:AlternateContent>
          <mc:Choice Requires="wps">
            <w:drawing>
              <wp:anchor distT="0" distB="0" distL="0" distR="0" simplePos="0" relativeHeight="251686912" behindDoc="1" locked="0" layoutInCell="1" allowOverlap="1" wp14:anchorId="6D1B7765" wp14:editId="51C057AD">
                <wp:simplePos x="0" y="0"/>
                <wp:positionH relativeFrom="page">
                  <wp:posOffset>732667</wp:posOffset>
                </wp:positionH>
                <wp:positionV relativeFrom="paragraph">
                  <wp:posOffset>168283</wp:posOffset>
                </wp:positionV>
                <wp:extent cx="1856105"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6105" cy="1270"/>
                        </a:xfrm>
                        <a:custGeom>
                          <a:avLst/>
                          <a:gdLst/>
                          <a:ahLst/>
                          <a:cxnLst/>
                          <a:rect l="l" t="t" r="r" b="b"/>
                          <a:pathLst>
                            <a:path w="1856105">
                              <a:moveTo>
                                <a:pt x="0" y="0"/>
                              </a:moveTo>
                              <a:lnTo>
                                <a:pt x="1856091"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18AA5B" id="Graphic 43" o:spid="_x0000_s1026" style="position:absolute;margin-left:57.7pt;margin-top:13.25pt;width:146.15pt;height:.1pt;z-index:-251629568;visibility:visible;mso-wrap-style:square;mso-wrap-distance-left:0;mso-wrap-distance-top:0;mso-wrap-distance-right:0;mso-wrap-distance-bottom:0;mso-position-horizontal:absolute;mso-position-horizontal-relative:page;mso-position-vertical:absolute;mso-position-vertical-relative:text;v-text-anchor:top" coordsize="18561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" path="m,l1856091,e" filled="f" strokeweight=".25431mm">
                <v:path arrowok="t"/>
                <w10:wrap type="topAndBottom" anchorx="page"/>
              </v:shape>
            </w:pict>
          </mc:Fallback>
        </mc:AlternateContent>
      </w:r>
    </w:p>
    <w:p w14:paraId="598F8E69" w14:textId="77777777" w:rsidR="00C8194E" w:rsidRDefault="00C8194E" w:rsidP="00C8194E">
      <w:pPr>
        <w:spacing w:before="253" w:line="249" w:lineRule="auto"/>
        <w:ind w:left="169" w:right="793" w:firstLine="3"/>
        <w:rPr>
          <w:sz w:val="20"/>
        </w:rPr>
      </w:pPr>
      <w:r>
        <w:rPr>
          <w:color w:val="494949"/>
          <w:sz w:val="20"/>
          <w:vertAlign w:val="superscript"/>
        </w:rPr>
        <w:t>64</w:t>
      </w:r>
      <w:r>
        <w:rPr>
          <w:color w:val="494949"/>
          <w:sz w:val="20"/>
        </w:rPr>
        <w:t xml:space="preserve">Additional </w:t>
      </w:r>
      <w:r>
        <w:rPr>
          <w:color w:val="343434"/>
          <w:sz w:val="20"/>
        </w:rPr>
        <w:t>Spanish-language resources</w:t>
      </w:r>
      <w:r>
        <w:rPr>
          <w:color w:val="343434"/>
          <w:spacing w:val="30"/>
          <w:sz w:val="20"/>
        </w:rPr>
        <w:t xml:space="preserve"> </w:t>
      </w:r>
      <w:r>
        <w:rPr>
          <w:color w:val="343434"/>
          <w:sz w:val="20"/>
        </w:rPr>
        <w:t>on psychosocial</w:t>
      </w:r>
      <w:r>
        <w:rPr>
          <w:color w:val="343434"/>
          <w:spacing w:val="40"/>
          <w:sz w:val="20"/>
        </w:rPr>
        <w:t xml:space="preserve"> </w:t>
      </w:r>
      <w:r>
        <w:rPr>
          <w:color w:val="343434"/>
          <w:sz w:val="20"/>
        </w:rPr>
        <w:t xml:space="preserve">rehabilitation </w:t>
      </w:r>
      <w:r>
        <w:rPr>
          <w:color w:val="494949"/>
          <w:sz w:val="20"/>
        </w:rPr>
        <w:t xml:space="preserve">are </w:t>
      </w:r>
      <w:r>
        <w:rPr>
          <w:color w:val="343434"/>
          <w:sz w:val="20"/>
        </w:rPr>
        <w:t xml:space="preserve">available </w:t>
      </w:r>
      <w:r>
        <w:rPr>
          <w:color w:val="494949"/>
          <w:sz w:val="20"/>
        </w:rPr>
        <w:t>from</w:t>
      </w:r>
      <w:r>
        <w:rPr>
          <w:color w:val="494949"/>
          <w:spacing w:val="21"/>
          <w:sz w:val="20"/>
        </w:rPr>
        <w:t xml:space="preserve"> </w:t>
      </w:r>
      <w:r>
        <w:rPr>
          <w:color w:val="343434"/>
          <w:sz w:val="20"/>
        </w:rPr>
        <w:t>the P</w:t>
      </w:r>
      <w:r>
        <w:rPr>
          <w:color w:val="494949"/>
          <w:sz w:val="20"/>
        </w:rPr>
        <w:t>AHO</w:t>
      </w:r>
      <w:r>
        <w:rPr>
          <w:color w:val="494949"/>
          <w:spacing w:val="22"/>
          <w:sz w:val="20"/>
        </w:rPr>
        <w:t xml:space="preserve"> </w:t>
      </w:r>
      <w:r>
        <w:rPr>
          <w:color w:val="494949"/>
          <w:sz w:val="20"/>
        </w:rPr>
        <w:t>and</w:t>
      </w:r>
      <w:r>
        <w:rPr>
          <w:color w:val="494949"/>
          <w:spacing w:val="23"/>
          <w:sz w:val="20"/>
        </w:rPr>
        <w:t xml:space="preserve"> </w:t>
      </w:r>
      <w:r>
        <w:rPr>
          <w:color w:val="343434"/>
          <w:sz w:val="20"/>
        </w:rPr>
        <w:t xml:space="preserve">are cited on its </w:t>
      </w:r>
      <w:r>
        <w:rPr>
          <w:color w:val="494949"/>
          <w:sz w:val="20"/>
        </w:rPr>
        <w:t xml:space="preserve">website </w:t>
      </w:r>
      <w:hyperlink r:id="rId23">
        <w:r>
          <w:rPr>
            <w:i/>
            <w:color w:val="343434"/>
            <w:sz w:val="20"/>
          </w:rPr>
          <w:t>atwww.paho.org.</w:t>
        </w:r>
      </w:hyperlink>
      <w:r>
        <w:rPr>
          <w:i/>
          <w:color w:val="343434"/>
          <w:spacing w:val="40"/>
          <w:sz w:val="20"/>
        </w:rPr>
        <w:t xml:space="preserve"> </w:t>
      </w:r>
      <w:r>
        <w:rPr>
          <w:color w:val="343434"/>
          <w:sz w:val="20"/>
        </w:rPr>
        <w:t xml:space="preserve">In </w:t>
      </w:r>
      <w:r>
        <w:rPr>
          <w:color w:val="494949"/>
          <w:sz w:val="20"/>
        </w:rPr>
        <w:t xml:space="preserve">addition, </w:t>
      </w:r>
      <w:r>
        <w:rPr>
          <w:color w:val="343434"/>
          <w:sz w:val="20"/>
        </w:rPr>
        <w:t xml:space="preserve">the following resource </w:t>
      </w:r>
      <w:r>
        <w:rPr>
          <w:color w:val="494949"/>
          <w:sz w:val="20"/>
        </w:rPr>
        <w:t xml:space="preserve">is available </w:t>
      </w:r>
      <w:r>
        <w:rPr>
          <w:color w:val="343434"/>
          <w:sz w:val="20"/>
        </w:rPr>
        <w:t>in</w:t>
      </w:r>
      <w:r>
        <w:rPr>
          <w:color w:val="343434"/>
          <w:spacing w:val="40"/>
          <w:sz w:val="20"/>
        </w:rPr>
        <w:t xml:space="preserve"> </w:t>
      </w:r>
      <w:r>
        <w:rPr>
          <w:color w:val="343434"/>
          <w:sz w:val="20"/>
        </w:rPr>
        <w:t>Spanish from Dr.</w:t>
      </w:r>
      <w:r>
        <w:rPr>
          <w:color w:val="343434"/>
          <w:spacing w:val="40"/>
          <w:sz w:val="20"/>
        </w:rPr>
        <w:t xml:space="preserve"> </w:t>
      </w:r>
      <w:r>
        <w:rPr>
          <w:color w:val="343434"/>
          <w:sz w:val="20"/>
        </w:rPr>
        <w:t>Humberto Martinez,</w:t>
      </w:r>
      <w:r>
        <w:rPr>
          <w:color w:val="343434"/>
          <w:spacing w:val="36"/>
          <w:sz w:val="20"/>
        </w:rPr>
        <w:t xml:space="preserve"> </w:t>
      </w:r>
      <w:r>
        <w:rPr>
          <w:i/>
          <w:color w:val="5B5B5B"/>
          <w:sz w:val="20"/>
        </w:rPr>
        <w:t xml:space="preserve">''Principios </w:t>
      </w:r>
      <w:r>
        <w:rPr>
          <w:i/>
          <w:color w:val="494949"/>
          <w:sz w:val="20"/>
        </w:rPr>
        <w:t xml:space="preserve">de </w:t>
      </w:r>
      <w:r>
        <w:rPr>
          <w:i/>
          <w:color w:val="343434"/>
          <w:sz w:val="20"/>
        </w:rPr>
        <w:t xml:space="preserve">Rehabilitaci6n Bio Psicosocial Fuente: </w:t>
      </w:r>
      <w:r>
        <w:rPr>
          <w:i/>
          <w:color w:val="494949"/>
          <w:sz w:val="20"/>
        </w:rPr>
        <w:t xml:space="preserve">Programa </w:t>
      </w:r>
      <w:r>
        <w:rPr>
          <w:i/>
          <w:color w:val="343434"/>
          <w:sz w:val="20"/>
        </w:rPr>
        <w:t xml:space="preserve">de </w:t>
      </w:r>
      <w:r>
        <w:rPr>
          <w:i/>
          <w:color w:val="494949"/>
          <w:sz w:val="20"/>
        </w:rPr>
        <w:t>Acreditaci6n</w:t>
      </w:r>
      <w:r>
        <w:rPr>
          <w:i/>
          <w:color w:val="494949"/>
          <w:spacing w:val="36"/>
          <w:sz w:val="20"/>
        </w:rPr>
        <w:t xml:space="preserve"> </w:t>
      </w:r>
      <w:r>
        <w:rPr>
          <w:i/>
          <w:color w:val="343434"/>
          <w:sz w:val="20"/>
        </w:rPr>
        <w:t xml:space="preserve">de </w:t>
      </w:r>
      <w:r>
        <w:rPr>
          <w:i/>
          <w:color w:val="494949"/>
          <w:sz w:val="20"/>
        </w:rPr>
        <w:t>los</w:t>
      </w:r>
      <w:r>
        <w:rPr>
          <w:i/>
          <w:color w:val="494949"/>
          <w:spacing w:val="-2"/>
          <w:sz w:val="20"/>
        </w:rPr>
        <w:t xml:space="preserve"> </w:t>
      </w:r>
      <w:r>
        <w:rPr>
          <w:i/>
          <w:color w:val="494949"/>
          <w:sz w:val="20"/>
        </w:rPr>
        <w:t xml:space="preserve">Estados </w:t>
      </w:r>
      <w:r>
        <w:rPr>
          <w:i/>
          <w:color w:val="343434"/>
          <w:sz w:val="20"/>
        </w:rPr>
        <w:t xml:space="preserve">Unidos por </w:t>
      </w:r>
      <w:r>
        <w:rPr>
          <w:i/>
          <w:color w:val="494949"/>
          <w:sz w:val="20"/>
        </w:rPr>
        <w:t>la</w:t>
      </w:r>
      <w:r>
        <w:rPr>
          <w:i/>
          <w:color w:val="494949"/>
          <w:spacing w:val="-1"/>
          <w:sz w:val="20"/>
        </w:rPr>
        <w:t xml:space="preserve"> </w:t>
      </w:r>
      <w:r>
        <w:rPr>
          <w:i/>
          <w:color w:val="5B5B5B"/>
          <w:sz w:val="20"/>
        </w:rPr>
        <w:t xml:space="preserve">Comisi6n </w:t>
      </w:r>
      <w:r>
        <w:rPr>
          <w:i/>
          <w:color w:val="494949"/>
          <w:sz w:val="20"/>
        </w:rPr>
        <w:t>Conjunta Sabre</w:t>
      </w:r>
      <w:r>
        <w:rPr>
          <w:i/>
          <w:color w:val="494949"/>
          <w:spacing w:val="15"/>
          <w:sz w:val="20"/>
        </w:rPr>
        <w:t xml:space="preserve"> </w:t>
      </w:r>
      <w:r>
        <w:rPr>
          <w:i/>
          <w:color w:val="494949"/>
          <w:sz w:val="20"/>
        </w:rPr>
        <w:t>el Cuidado</w:t>
      </w:r>
      <w:r>
        <w:rPr>
          <w:i/>
          <w:color w:val="494949"/>
          <w:spacing w:val="18"/>
          <w:sz w:val="20"/>
        </w:rPr>
        <w:t xml:space="preserve"> </w:t>
      </w:r>
      <w:r>
        <w:rPr>
          <w:i/>
          <w:color w:val="343434"/>
          <w:sz w:val="20"/>
        </w:rPr>
        <w:t xml:space="preserve">de </w:t>
      </w:r>
      <w:r>
        <w:rPr>
          <w:i/>
          <w:color w:val="494949"/>
          <w:sz w:val="20"/>
        </w:rPr>
        <w:t>Salud</w:t>
      </w:r>
      <w:r>
        <w:rPr>
          <w:i/>
          <w:color w:val="494949"/>
          <w:spacing w:val="-2"/>
          <w:sz w:val="20"/>
        </w:rPr>
        <w:t xml:space="preserve"> </w:t>
      </w:r>
      <w:r>
        <w:rPr>
          <w:i/>
          <w:color w:val="494949"/>
          <w:sz w:val="20"/>
        </w:rPr>
        <w:t>Mental</w:t>
      </w:r>
      <w:r>
        <w:rPr>
          <w:i/>
          <w:color w:val="494949"/>
          <w:spacing w:val="15"/>
          <w:sz w:val="20"/>
        </w:rPr>
        <w:t xml:space="preserve"> </w:t>
      </w:r>
      <w:r>
        <w:rPr>
          <w:i/>
          <w:color w:val="494949"/>
          <w:sz w:val="20"/>
        </w:rPr>
        <w:t>coma aparece</w:t>
      </w:r>
      <w:r>
        <w:rPr>
          <w:i/>
          <w:color w:val="494949"/>
          <w:spacing w:val="21"/>
          <w:sz w:val="20"/>
        </w:rPr>
        <w:t xml:space="preserve"> </w:t>
      </w:r>
      <w:r>
        <w:rPr>
          <w:i/>
          <w:color w:val="494949"/>
          <w:sz w:val="20"/>
        </w:rPr>
        <w:t xml:space="preserve">en el Boletin </w:t>
      </w:r>
      <w:r>
        <w:rPr>
          <w:i/>
          <w:color w:val="343434"/>
          <w:sz w:val="20"/>
        </w:rPr>
        <w:t>de la</w:t>
      </w:r>
      <w:r>
        <w:rPr>
          <w:i/>
          <w:color w:val="343434"/>
          <w:spacing w:val="-7"/>
          <w:sz w:val="20"/>
        </w:rPr>
        <w:t xml:space="preserve"> </w:t>
      </w:r>
      <w:r>
        <w:rPr>
          <w:i/>
          <w:color w:val="494949"/>
          <w:sz w:val="20"/>
        </w:rPr>
        <w:t xml:space="preserve">Asociaci6n Mundial de Rehabilitaci6n </w:t>
      </w:r>
      <w:r>
        <w:rPr>
          <w:i/>
          <w:color w:val="343434"/>
          <w:sz w:val="20"/>
        </w:rPr>
        <w:t xml:space="preserve">Psicosocial, </w:t>
      </w:r>
      <w:r>
        <w:rPr>
          <w:color w:val="494949"/>
          <w:sz w:val="20"/>
        </w:rPr>
        <w:t>'</w:t>
      </w:r>
      <w:r>
        <w:rPr>
          <w:color w:val="757575"/>
          <w:sz w:val="20"/>
        </w:rPr>
        <w:t>·</w:t>
      </w:r>
      <w:r>
        <w:rPr>
          <w:color w:val="343434"/>
          <w:sz w:val="20"/>
        </w:rPr>
        <w:t>'</w:t>
      </w:r>
      <w:r>
        <w:rPr>
          <w:color w:val="343434"/>
          <w:spacing w:val="-3"/>
          <w:sz w:val="20"/>
        </w:rPr>
        <w:t xml:space="preserve"> </w:t>
      </w:r>
      <w:r>
        <w:rPr>
          <w:color w:val="343434"/>
          <w:sz w:val="20"/>
        </w:rPr>
        <w:t xml:space="preserve">translated by Humberto </w:t>
      </w:r>
      <w:r>
        <w:rPr>
          <w:color w:val="494949"/>
          <w:sz w:val="20"/>
        </w:rPr>
        <w:t>L. Martinez, M</w:t>
      </w:r>
      <w:r>
        <w:rPr>
          <w:color w:val="757575"/>
          <w:sz w:val="20"/>
        </w:rPr>
        <w:t>.</w:t>
      </w:r>
      <w:r>
        <w:rPr>
          <w:color w:val="343434"/>
          <w:sz w:val="20"/>
        </w:rPr>
        <w:t xml:space="preserve">D. </w:t>
      </w:r>
      <w:r>
        <w:rPr>
          <w:color w:val="494949"/>
          <w:sz w:val="20"/>
        </w:rPr>
        <w:t xml:space="preserve">(for </w:t>
      </w:r>
      <w:r>
        <w:rPr>
          <w:color w:val="343434"/>
          <w:sz w:val="20"/>
        </w:rPr>
        <w:t xml:space="preserve">more </w:t>
      </w:r>
      <w:r>
        <w:rPr>
          <w:color w:val="494949"/>
          <w:sz w:val="20"/>
        </w:rPr>
        <w:t>information</w:t>
      </w:r>
      <w:r>
        <w:rPr>
          <w:color w:val="494949"/>
          <w:spacing w:val="32"/>
          <w:sz w:val="20"/>
        </w:rPr>
        <w:t xml:space="preserve"> </w:t>
      </w:r>
      <w:r>
        <w:rPr>
          <w:color w:val="494949"/>
          <w:sz w:val="20"/>
        </w:rPr>
        <w:t>contact</w:t>
      </w:r>
      <w:r>
        <w:rPr>
          <w:color w:val="494949"/>
          <w:spacing w:val="32"/>
          <w:sz w:val="20"/>
        </w:rPr>
        <w:t xml:space="preserve"> </w:t>
      </w:r>
      <w:r>
        <w:rPr>
          <w:color w:val="343434"/>
          <w:sz w:val="20"/>
        </w:rPr>
        <w:t>MDRI).</w:t>
      </w:r>
    </w:p>
    <w:p w14:paraId="73574A7A" w14:textId="77777777" w:rsidR="00C8194E" w:rsidRDefault="00C8194E" w:rsidP="00C8194E">
      <w:pPr>
        <w:pStyle w:val="BodyText"/>
        <w:spacing w:before="20"/>
        <w:rPr>
          <w:sz w:val="20"/>
        </w:rPr>
      </w:pPr>
    </w:p>
    <w:p w14:paraId="76D11F94" w14:textId="77777777" w:rsidR="00C8194E" w:rsidRDefault="00C8194E" w:rsidP="00C8194E">
      <w:pPr>
        <w:spacing w:line="261" w:lineRule="auto"/>
        <w:ind w:left="181" w:right="870" w:hanging="13"/>
        <w:rPr>
          <w:sz w:val="20"/>
        </w:rPr>
      </w:pPr>
      <w:r>
        <w:rPr>
          <w:color w:val="343434"/>
          <w:sz w:val="20"/>
          <w:vertAlign w:val="superscript"/>
        </w:rPr>
        <w:t>65</w:t>
      </w:r>
      <w:r>
        <w:rPr>
          <w:color w:val="343434"/>
          <w:sz w:val="20"/>
        </w:rPr>
        <w:t>General</w:t>
      </w:r>
      <w:r>
        <w:rPr>
          <w:color w:val="343434"/>
          <w:spacing w:val="-6"/>
          <w:sz w:val="20"/>
        </w:rPr>
        <w:t xml:space="preserve"> </w:t>
      </w:r>
      <w:r>
        <w:rPr>
          <w:color w:val="494949"/>
          <w:sz w:val="20"/>
        </w:rPr>
        <w:t xml:space="preserve">statements </w:t>
      </w:r>
      <w:r>
        <w:rPr>
          <w:color w:val="5B5B5B"/>
          <w:sz w:val="20"/>
        </w:rPr>
        <w:t xml:space="preserve">about </w:t>
      </w:r>
      <w:r>
        <w:rPr>
          <w:color w:val="343434"/>
          <w:sz w:val="20"/>
        </w:rPr>
        <w:t>Mexico's</w:t>
      </w:r>
      <w:r>
        <w:rPr>
          <w:color w:val="343434"/>
          <w:spacing w:val="14"/>
          <w:sz w:val="20"/>
        </w:rPr>
        <w:t xml:space="preserve"> </w:t>
      </w:r>
      <w:r>
        <w:rPr>
          <w:color w:val="494949"/>
          <w:sz w:val="20"/>
        </w:rPr>
        <w:t xml:space="preserve">long-term </w:t>
      </w:r>
      <w:r>
        <w:rPr>
          <w:color w:val="343434"/>
          <w:sz w:val="20"/>
        </w:rPr>
        <w:t>facilities</w:t>
      </w:r>
      <w:r>
        <w:rPr>
          <w:color w:val="343434"/>
          <w:spacing w:val="18"/>
          <w:sz w:val="20"/>
        </w:rPr>
        <w:t xml:space="preserve"> </w:t>
      </w:r>
      <w:r>
        <w:rPr>
          <w:color w:val="343434"/>
          <w:sz w:val="20"/>
        </w:rPr>
        <w:t>or</w:t>
      </w:r>
      <w:r>
        <w:rPr>
          <w:color w:val="343434"/>
          <w:spacing w:val="26"/>
          <w:sz w:val="20"/>
        </w:rPr>
        <w:t xml:space="preserve"> </w:t>
      </w:r>
      <w:r>
        <w:rPr>
          <w:i/>
          <w:color w:val="343434"/>
          <w:sz w:val="20"/>
        </w:rPr>
        <w:t>''granjas"</w:t>
      </w:r>
      <w:r>
        <w:rPr>
          <w:i/>
          <w:color w:val="343434"/>
          <w:spacing w:val="32"/>
          <w:sz w:val="20"/>
        </w:rPr>
        <w:t xml:space="preserve"> </w:t>
      </w:r>
      <w:r>
        <w:rPr>
          <w:color w:val="343434"/>
          <w:sz w:val="20"/>
        </w:rPr>
        <w:t>used in</w:t>
      </w:r>
      <w:r>
        <w:rPr>
          <w:color w:val="343434"/>
          <w:spacing w:val="16"/>
          <w:sz w:val="20"/>
        </w:rPr>
        <w:t xml:space="preserve"> </w:t>
      </w:r>
      <w:r>
        <w:rPr>
          <w:color w:val="343434"/>
          <w:sz w:val="20"/>
        </w:rPr>
        <w:t xml:space="preserve">this </w:t>
      </w:r>
      <w:r>
        <w:rPr>
          <w:color w:val="494949"/>
          <w:sz w:val="20"/>
        </w:rPr>
        <w:t xml:space="preserve">report </w:t>
      </w:r>
      <w:r>
        <w:rPr>
          <w:color w:val="343434"/>
          <w:sz w:val="20"/>
        </w:rPr>
        <w:t xml:space="preserve">are not </w:t>
      </w:r>
      <w:r>
        <w:rPr>
          <w:color w:val="494949"/>
          <w:sz w:val="20"/>
        </w:rPr>
        <w:t xml:space="preserve">intended </w:t>
      </w:r>
      <w:r>
        <w:rPr>
          <w:color w:val="343434"/>
          <w:sz w:val="20"/>
        </w:rPr>
        <w:t xml:space="preserve">to apply to Fray Bernardino </w:t>
      </w:r>
      <w:r>
        <w:rPr>
          <w:color w:val="494949"/>
          <w:sz w:val="20"/>
        </w:rPr>
        <w:t>Alvarez</w:t>
      </w:r>
      <w:r>
        <w:rPr>
          <w:color w:val="757575"/>
          <w:sz w:val="20"/>
        </w:rPr>
        <w:t>.</w:t>
      </w:r>
    </w:p>
    <w:p w14:paraId="4FB57B4F" w14:textId="77777777" w:rsidR="00C8194E" w:rsidRDefault="00C8194E" w:rsidP="00C8194E">
      <w:pPr>
        <w:spacing w:line="261" w:lineRule="auto"/>
        <w:rPr>
          <w:sz w:val="20"/>
        </w:rPr>
        <w:sectPr w:rsidR="00C8194E" w:rsidSect="005A4647">
          <w:headerReference w:type="even" r:id="rId24"/>
          <w:headerReference w:type="default" r:id="rId25"/>
          <w:pgSz w:w="12240" w:h="15840"/>
          <w:pgMar w:top="1260" w:right="920" w:bottom="280" w:left="980" w:header="1002" w:footer="0" w:gutter="0"/>
          <w:pgNumType w:start="13"/>
          <w:cols w:space="720"/>
        </w:sectPr>
      </w:pPr>
    </w:p>
    <w:p w14:paraId="004859FF" w14:textId="77777777" w:rsidR="00C8194E" w:rsidRDefault="00C8194E" w:rsidP="00C8194E">
      <w:pPr>
        <w:pStyle w:val="BodyText"/>
        <w:spacing w:before="170" w:line="252" w:lineRule="auto"/>
        <w:ind w:left="765" w:right="223" w:firstLine="11"/>
        <w:jc w:val="both"/>
      </w:pPr>
      <w:r>
        <w:rPr>
          <w:color w:val="343434"/>
        </w:rPr>
        <w:lastRenderedPageBreak/>
        <w:t>risks for all people with mental disabilities in Mexico's mental health system, including short-term facilities like Fray Bernardino.</w:t>
      </w:r>
    </w:p>
    <w:p w14:paraId="72B14C5F" w14:textId="77777777" w:rsidR="00C8194E" w:rsidRDefault="00C8194E" w:rsidP="00C8194E">
      <w:pPr>
        <w:pStyle w:val="BodyText"/>
        <w:spacing w:before="26"/>
      </w:pPr>
    </w:p>
    <w:p w14:paraId="16CBD652" w14:textId="77777777" w:rsidR="00C8194E" w:rsidRDefault="00C8194E" w:rsidP="00C8194E">
      <w:pPr>
        <w:pStyle w:val="BodyText"/>
        <w:spacing w:line="254" w:lineRule="auto"/>
        <w:ind w:left="767" w:right="189" w:firstLine="721"/>
        <w:jc w:val="both"/>
      </w:pPr>
      <w:r>
        <w:rPr>
          <w:color w:val="343434"/>
        </w:rPr>
        <w:t>As described</w:t>
      </w:r>
      <w:r>
        <w:rPr>
          <w:color w:val="343434"/>
          <w:spacing w:val="36"/>
        </w:rPr>
        <w:t xml:space="preserve"> </w:t>
      </w:r>
      <w:r>
        <w:rPr>
          <w:color w:val="343434"/>
        </w:rPr>
        <w:t>below,</w:t>
      </w:r>
      <w:r>
        <w:rPr>
          <w:color w:val="343434"/>
          <w:spacing w:val="24"/>
        </w:rPr>
        <w:t xml:space="preserve"> </w:t>
      </w:r>
      <w:r>
        <w:rPr>
          <w:color w:val="343434"/>
        </w:rPr>
        <w:t>MDRI found</w:t>
      </w:r>
      <w:r>
        <w:rPr>
          <w:color w:val="343434"/>
          <w:spacing w:val="20"/>
        </w:rPr>
        <w:t xml:space="preserve"> </w:t>
      </w:r>
      <w:r>
        <w:rPr>
          <w:color w:val="343434"/>
        </w:rPr>
        <w:t>that the system of</w:t>
      </w:r>
      <w:r>
        <w:rPr>
          <w:color w:val="343434"/>
          <w:spacing w:val="24"/>
        </w:rPr>
        <w:t xml:space="preserve"> </w:t>
      </w:r>
      <w:r>
        <w:rPr>
          <w:i/>
          <w:color w:val="343434"/>
        </w:rPr>
        <w:t>"granjas"</w:t>
      </w:r>
      <w:r>
        <w:rPr>
          <w:i/>
          <w:color w:val="343434"/>
          <w:spacing w:val="39"/>
        </w:rPr>
        <w:t xml:space="preserve"> </w:t>
      </w:r>
      <w:r>
        <w:rPr>
          <w:color w:val="343434"/>
        </w:rPr>
        <w:t>and</w:t>
      </w:r>
      <w:r>
        <w:rPr>
          <w:color w:val="343434"/>
          <w:spacing w:val="22"/>
        </w:rPr>
        <w:t xml:space="preserve"> </w:t>
      </w:r>
      <w:r>
        <w:rPr>
          <w:color w:val="343434"/>
        </w:rPr>
        <w:t xml:space="preserve">the </w:t>
      </w:r>
      <w:r>
        <w:rPr>
          <w:i/>
          <w:color w:val="343434"/>
        </w:rPr>
        <w:t>casas</w:t>
      </w:r>
      <w:r>
        <w:rPr>
          <w:i/>
          <w:color w:val="343434"/>
          <w:spacing w:val="-3"/>
        </w:rPr>
        <w:t xml:space="preserve"> </w:t>
      </w:r>
      <w:r>
        <w:rPr>
          <w:i/>
          <w:color w:val="343434"/>
        </w:rPr>
        <w:t xml:space="preserve">de protecci6n </w:t>
      </w:r>
      <w:r>
        <w:rPr>
          <w:color w:val="343434"/>
        </w:rPr>
        <w:t>in Mexico City, Hidalgo, and Guadalajara violated many fundamental rights of people who live within the institutions.</w:t>
      </w:r>
      <w:r>
        <w:rPr>
          <w:color w:val="343434"/>
          <w:spacing w:val="80"/>
        </w:rPr>
        <w:t xml:space="preserve"> </w:t>
      </w:r>
      <w:r>
        <w:rPr>
          <w:color w:val="343434"/>
        </w:rPr>
        <w:t>These rights include the right to be free from arbitrary</w:t>
      </w:r>
      <w:r>
        <w:rPr>
          <w:color w:val="343434"/>
          <w:spacing w:val="40"/>
        </w:rPr>
        <w:t xml:space="preserve"> </w:t>
      </w:r>
      <w:r>
        <w:rPr>
          <w:color w:val="343434"/>
        </w:rPr>
        <w:t>detention,</w:t>
      </w:r>
      <w:r>
        <w:rPr>
          <w:color w:val="343434"/>
          <w:spacing w:val="-15"/>
        </w:rPr>
        <w:t xml:space="preserve"> </w:t>
      </w:r>
      <w:r>
        <w:rPr>
          <w:color w:val="343434"/>
          <w:vertAlign w:val="superscript"/>
        </w:rPr>
        <w:t>66</w:t>
      </w:r>
      <w:r>
        <w:rPr>
          <w:color w:val="343434"/>
        </w:rPr>
        <w:t xml:space="preserve"> protections against arbitrary deprivation of</w:t>
      </w:r>
      <w:r>
        <w:rPr>
          <w:color w:val="343434"/>
          <w:spacing w:val="-7"/>
        </w:rPr>
        <w:t xml:space="preserve"> </w:t>
      </w:r>
      <w:r>
        <w:rPr>
          <w:color w:val="343434"/>
        </w:rPr>
        <w:t>personal liberty and</w:t>
      </w:r>
      <w:r>
        <w:rPr>
          <w:color w:val="343434"/>
          <w:spacing w:val="-3"/>
        </w:rPr>
        <w:t xml:space="preserve"> </w:t>
      </w:r>
      <w:r>
        <w:rPr>
          <w:color w:val="343434"/>
        </w:rPr>
        <w:t>security,</w:t>
      </w:r>
      <w:r>
        <w:rPr>
          <w:color w:val="343434"/>
          <w:vertAlign w:val="superscript"/>
        </w:rPr>
        <w:t>67</w:t>
      </w:r>
      <w:r>
        <w:rPr>
          <w:color w:val="343434"/>
          <w:spacing w:val="-8"/>
        </w:rPr>
        <w:t xml:space="preserve"> </w:t>
      </w:r>
      <w:r>
        <w:rPr>
          <w:color w:val="343434"/>
        </w:rPr>
        <w:t>and</w:t>
      </w:r>
      <w:r>
        <w:rPr>
          <w:color w:val="343434"/>
          <w:spacing w:val="-2"/>
        </w:rPr>
        <w:t xml:space="preserve"> </w:t>
      </w:r>
      <w:r>
        <w:rPr>
          <w:color w:val="343434"/>
        </w:rPr>
        <w:t>the</w:t>
      </w:r>
      <w:r>
        <w:rPr>
          <w:color w:val="343434"/>
          <w:spacing w:val="-13"/>
        </w:rPr>
        <w:t xml:space="preserve"> </w:t>
      </w:r>
      <w:r>
        <w:rPr>
          <w:color w:val="343434"/>
        </w:rPr>
        <w:t>right</w:t>
      </w:r>
      <w:r>
        <w:rPr>
          <w:color w:val="343434"/>
          <w:spacing w:val="-14"/>
        </w:rPr>
        <w:t xml:space="preserve"> </w:t>
      </w:r>
      <w:r>
        <w:rPr>
          <w:color w:val="4B4B4B"/>
        </w:rPr>
        <w:t>"to</w:t>
      </w:r>
      <w:r>
        <w:rPr>
          <w:color w:val="4B4B4B"/>
          <w:spacing w:val="37"/>
        </w:rPr>
        <w:t xml:space="preserve"> </w:t>
      </w:r>
      <w:r>
        <w:rPr>
          <w:color w:val="343434"/>
        </w:rPr>
        <w:t>be</w:t>
      </w:r>
      <w:r>
        <w:rPr>
          <w:color w:val="343434"/>
          <w:spacing w:val="-14"/>
        </w:rPr>
        <w:t xml:space="preserve"> </w:t>
      </w:r>
      <w:r>
        <w:rPr>
          <w:color w:val="343434"/>
        </w:rPr>
        <w:t>treated in the least restrictive environment ...</w:t>
      </w:r>
      <w:r>
        <w:rPr>
          <w:color w:val="343434"/>
          <w:spacing w:val="80"/>
        </w:rPr>
        <w:t xml:space="preserve"> </w:t>
      </w:r>
      <w:r>
        <w:rPr>
          <w:color w:val="343434"/>
        </w:rPr>
        <w:t>appropriate to the patient's needs."</w:t>
      </w:r>
      <w:r>
        <w:rPr>
          <w:color w:val="343434"/>
          <w:spacing w:val="40"/>
        </w:rPr>
        <w:t xml:space="preserve"> </w:t>
      </w:r>
      <w:r>
        <w:rPr>
          <w:color w:val="343434"/>
        </w:rPr>
        <w:t>The lack of appropriate medical and psychiatric care and unhygienic conditions in some facilities created life-threatening dangers and great suffering.</w:t>
      </w:r>
      <w:r>
        <w:rPr>
          <w:color w:val="4B4B4B"/>
          <w:vertAlign w:val="superscript"/>
        </w:rPr>
        <w:t>68</w:t>
      </w:r>
      <w:r>
        <w:rPr>
          <w:color w:val="4B4B4B"/>
          <w:spacing w:val="40"/>
        </w:rPr>
        <w:t xml:space="preserve"> </w:t>
      </w:r>
      <w:r>
        <w:rPr>
          <w:color w:val="343434"/>
        </w:rPr>
        <w:t>These conditions constitute</w:t>
      </w:r>
      <w:r>
        <w:rPr>
          <w:color w:val="343434"/>
          <w:spacing w:val="40"/>
        </w:rPr>
        <w:t xml:space="preserve"> </w:t>
      </w:r>
      <w:r>
        <w:rPr>
          <w:color w:val="343434"/>
        </w:rPr>
        <w:t>"inhuman and degrading" treatment in violation of international</w:t>
      </w:r>
      <w:r>
        <w:rPr>
          <w:color w:val="343434"/>
          <w:spacing w:val="40"/>
        </w:rPr>
        <w:t xml:space="preserve"> </w:t>
      </w:r>
      <w:r>
        <w:rPr>
          <w:color w:val="343434"/>
        </w:rPr>
        <w:t>human rights law.</w:t>
      </w:r>
    </w:p>
    <w:p w14:paraId="24E9C89B" w14:textId="77777777" w:rsidR="00C8194E" w:rsidRDefault="00C8194E" w:rsidP="00C8194E">
      <w:pPr>
        <w:pStyle w:val="BodyText"/>
        <w:spacing w:before="30"/>
      </w:pPr>
    </w:p>
    <w:p w14:paraId="37C19A5B" w14:textId="77777777" w:rsidR="00C8194E" w:rsidRDefault="00C8194E" w:rsidP="00C8194E">
      <w:pPr>
        <w:pStyle w:val="Heading4"/>
        <w:numPr>
          <w:ilvl w:val="1"/>
          <w:numId w:val="22"/>
        </w:numPr>
        <w:tabs>
          <w:tab w:val="left" w:pos="1486"/>
        </w:tabs>
        <w:ind w:left="1486" w:hanging="718"/>
        <w:jc w:val="left"/>
        <w:rPr>
          <w:color w:val="343434"/>
        </w:rPr>
      </w:pPr>
      <w:bookmarkStart w:id="13" w:name="_TOC_250032"/>
      <w:r>
        <w:rPr>
          <w:color w:val="343434"/>
        </w:rPr>
        <w:t>Inhuman</w:t>
      </w:r>
      <w:r>
        <w:rPr>
          <w:color w:val="343434"/>
          <w:spacing w:val="34"/>
        </w:rPr>
        <w:t xml:space="preserve"> </w:t>
      </w:r>
      <w:r>
        <w:rPr>
          <w:color w:val="343434"/>
        </w:rPr>
        <w:t>and</w:t>
      </w:r>
      <w:r>
        <w:rPr>
          <w:color w:val="343434"/>
          <w:spacing w:val="29"/>
        </w:rPr>
        <w:t xml:space="preserve"> </w:t>
      </w:r>
      <w:r>
        <w:rPr>
          <w:color w:val="343434"/>
        </w:rPr>
        <w:t>Degrading</w:t>
      </w:r>
      <w:r>
        <w:rPr>
          <w:color w:val="343434"/>
          <w:spacing w:val="34"/>
        </w:rPr>
        <w:t xml:space="preserve"> </w:t>
      </w:r>
      <w:bookmarkEnd w:id="13"/>
      <w:r>
        <w:rPr>
          <w:color w:val="343434"/>
          <w:spacing w:val="-2"/>
        </w:rPr>
        <w:t>Conditions</w:t>
      </w:r>
    </w:p>
    <w:p w14:paraId="194B69CE" w14:textId="77777777" w:rsidR="00C8194E" w:rsidRDefault="00C8194E" w:rsidP="00C8194E">
      <w:pPr>
        <w:pStyle w:val="BodyText"/>
        <w:spacing w:before="38"/>
        <w:rPr>
          <w:b/>
        </w:rPr>
      </w:pPr>
    </w:p>
    <w:p w14:paraId="7D26C804" w14:textId="77777777" w:rsidR="00C8194E" w:rsidRDefault="00C8194E" w:rsidP="00C8194E">
      <w:pPr>
        <w:pStyle w:val="BodyText"/>
        <w:spacing w:before="1" w:line="259" w:lineRule="auto"/>
        <w:ind w:left="767" w:right="206" w:firstLine="710"/>
        <w:jc w:val="both"/>
      </w:pPr>
      <w:r>
        <w:rPr>
          <w:color w:val="343434"/>
        </w:rPr>
        <w:t>Poor physical conditions and lack of appropriate medical treatment and habilitation within Mexican</w:t>
      </w:r>
      <w:r>
        <w:rPr>
          <w:color w:val="343434"/>
          <w:spacing w:val="36"/>
        </w:rPr>
        <w:t xml:space="preserve"> </w:t>
      </w:r>
      <w:r>
        <w:rPr>
          <w:i/>
          <w:color w:val="4B4B4B"/>
        </w:rPr>
        <w:t>"granjas"</w:t>
      </w:r>
      <w:r>
        <w:rPr>
          <w:i/>
          <w:color w:val="4B4B4B"/>
          <w:spacing w:val="40"/>
        </w:rPr>
        <w:t xml:space="preserve"> </w:t>
      </w:r>
      <w:r>
        <w:rPr>
          <w:color w:val="343434"/>
        </w:rPr>
        <w:t>and</w:t>
      </w:r>
      <w:r>
        <w:rPr>
          <w:color w:val="343434"/>
          <w:spacing w:val="25"/>
        </w:rPr>
        <w:t xml:space="preserve"> </w:t>
      </w:r>
      <w:r>
        <w:rPr>
          <w:i/>
          <w:color w:val="343434"/>
        </w:rPr>
        <w:t>casas de protecci6n</w:t>
      </w:r>
      <w:r>
        <w:rPr>
          <w:i/>
          <w:color w:val="343434"/>
          <w:spacing w:val="25"/>
        </w:rPr>
        <w:t xml:space="preserve"> </w:t>
      </w:r>
      <w:r>
        <w:rPr>
          <w:color w:val="343434"/>
        </w:rPr>
        <w:t>cause great</w:t>
      </w:r>
      <w:r>
        <w:rPr>
          <w:color w:val="343434"/>
          <w:spacing w:val="29"/>
        </w:rPr>
        <w:t xml:space="preserve"> </w:t>
      </w:r>
      <w:r>
        <w:rPr>
          <w:color w:val="343434"/>
        </w:rPr>
        <w:t>suffering</w:t>
      </w:r>
      <w:r>
        <w:rPr>
          <w:color w:val="343434"/>
          <w:spacing w:val="27"/>
        </w:rPr>
        <w:t xml:space="preserve"> </w:t>
      </w:r>
      <w:r>
        <w:rPr>
          <w:color w:val="343434"/>
        </w:rPr>
        <w:t>and</w:t>
      </w:r>
      <w:r>
        <w:rPr>
          <w:color w:val="343434"/>
          <w:spacing w:val="36"/>
        </w:rPr>
        <w:t xml:space="preserve"> </w:t>
      </w:r>
      <w:r>
        <w:rPr>
          <w:color w:val="343434"/>
        </w:rPr>
        <w:t>present</w:t>
      </w:r>
      <w:r>
        <w:rPr>
          <w:color w:val="343434"/>
          <w:spacing w:val="38"/>
        </w:rPr>
        <w:t xml:space="preserve"> </w:t>
      </w:r>
      <w:r>
        <w:rPr>
          <w:color w:val="343434"/>
        </w:rPr>
        <w:t>a very real threat to the health and safety of</w:t>
      </w:r>
      <w:r>
        <w:rPr>
          <w:color w:val="343434"/>
          <w:spacing w:val="-1"/>
        </w:rPr>
        <w:t xml:space="preserve"> </w:t>
      </w:r>
      <w:r>
        <w:rPr>
          <w:color w:val="343434"/>
        </w:rPr>
        <w:t>people residing within psychiatric institutions.</w:t>
      </w:r>
      <w:r>
        <w:rPr>
          <w:color w:val="343434"/>
          <w:spacing w:val="40"/>
        </w:rPr>
        <w:t xml:space="preserve"> </w:t>
      </w:r>
      <w:r>
        <w:rPr>
          <w:color w:val="343434"/>
        </w:rPr>
        <w:t>At their most extreme, poor physical conditions violate the right to protection from inhuman and degrading treatment</w:t>
      </w:r>
      <w:r>
        <w:rPr>
          <w:color w:val="343434"/>
          <w:spacing w:val="40"/>
        </w:rPr>
        <w:t xml:space="preserve"> </w:t>
      </w:r>
      <w:r>
        <w:rPr>
          <w:color w:val="343434"/>
        </w:rPr>
        <w:t>and the right</w:t>
      </w:r>
      <w:r>
        <w:rPr>
          <w:color w:val="343434"/>
          <w:spacing w:val="30"/>
        </w:rPr>
        <w:t xml:space="preserve"> </w:t>
      </w:r>
      <w:r>
        <w:rPr>
          <w:color w:val="343434"/>
        </w:rPr>
        <w:t>to</w:t>
      </w:r>
      <w:r>
        <w:rPr>
          <w:color w:val="343434"/>
          <w:spacing w:val="18"/>
        </w:rPr>
        <w:t xml:space="preserve"> </w:t>
      </w:r>
      <w:r>
        <w:rPr>
          <w:color w:val="343434"/>
        </w:rPr>
        <w:t>the</w:t>
      </w:r>
      <w:r>
        <w:rPr>
          <w:color w:val="343434"/>
          <w:spacing w:val="27"/>
        </w:rPr>
        <w:t xml:space="preserve"> </w:t>
      </w:r>
      <w:r>
        <w:rPr>
          <w:color w:val="343434"/>
        </w:rPr>
        <w:t>protection</w:t>
      </w:r>
      <w:r>
        <w:rPr>
          <w:color w:val="343434"/>
          <w:spacing w:val="33"/>
        </w:rPr>
        <w:t xml:space="preserve"> </w:t>
      </w:r>
      <w:r>
        <w:rPr>
          <w:color w:val="343434"/>
        </w:rPr>
        <w:t>oflife</w:t>
      </w:r>
      <w:r>
        <w:rPr>
          <w:color w:val="626262"/>
        </w:rPr>
        <w:t>.</w:t>
      </w:r>
      <w:r>
        <w:rPr>
          <w:color w:val="343434"/>
          <w:vertAlign w:val="superscript"/>
        </w:rPr>
        <w:t>69</w:t>
      </w:r>
      <w:r>
        <w:rPr>
          <w:color w:val="343434"/>
          <w:spacing w:val="80"/>
          <w:w w:val="150"/>
        </w:rPr>
        <w:t xml:space="preserve"> </w:t>
      </w:r>
      <w:r>
        <w:rPr>
          <w:color w:val="343434"/>
        </w:rPr>
        <w:t>The</w:t>
      </w:r>
      <w:r>
        <w:rPr>
          <w:color w:val="343434"/>
          <w:spacing w:val="12"/>
        </w:rPr>
        <w:t xml:space="preserve"> </w:t>
      </w:r>
      <w:r>
        <w:rPr>
          <w:i/>
          <w:color w:val="343434"/>
        </w:rPr>
        <w:t>MI</w:t>
      </w:r>
      <w:r>
        <w:rPr>
          <w:i/>
          <w:color w:val="343434"/>
          <w:spacing w:val="30"/>
        </w:rPr>
        <w:t xml:space="preserve"> </w:t>
      </w:r>
      <w:r>
        <w:rPr>
          <w:i/>
          <w:color w:val="4B4B4B"/>
        </w:rPr>
        <w:t>Principles</w:t>
      </w:r>
      <w:r>
        <w:rPr>
          <w:i/>
          <w:color w:val="4B4B4B"/>
          <w:spacing w:val="32"/>
        </w:rPr>
        <w:t xml:space="preserve"> </w:t>
      </w:r>
      <w:r>
        <w:rPr>
          <w:color w:val="343434"/>
        </w:rPr>
        <w:t>require</w:t>
      </w:r>
      <w:r>
        <w:rPr>
          <w:color w:val="343434"/>
          <w:spacing w:val="32"/>
        </w:rPr>
        <w:t xml:space="preserve"> </w:t>
      </w:r>
      <w:r>
        <w:rPr>
          <w:color w:val="343434"/>
        </w:rPr>
        <w:t>that</w:t>
      </w:r>
      <w:r>
        <w:rPr>
          <w:color w:val="343434"/>
          <w:spacing w:val="14"/>
        </w:rPr>
        <w:t xml:space="preserve"> </w:t>
      </w:r>
      <w:r>
        <w:rPr>
          <w:color w:val="343434"/>
        </w:rPr>
        <w:t>"[a]ll</w:t>
      </w:r>
      <w:r>
        <w:rPr>
          <w:color w:val="343434"/>
          <w:spacing w:val="35"/>
        </w:rPr>
        <w:t xml:space="preserve"> </w:t>
      </w:r>
      <w:r>
        <w:rPr>
          <w:color w:val="343434"/>
        </w:rPr>
        <w:t>persons</w:t>
      </w:r>
      <w:r>
        <w:rPr>
          <w:color w:val="343434"/>
          <w:spacing w:val="35"/>
        </w:rPr>
        <w:t xml:space="preserve"> </w:t>
      </w:r>
      <w:r>
        <w:rPr>
          <w:color w:val="343434"/>
        </w:rPr>
        <w:t>with</w:t>
      </w:r>
      <w:r>
        <w:rPr>
          <w:color w:val="343434"/>
          <w:spacing w:val="17"/>
        </w:rPr>
        <w:t xml:space="preserve"> </w:t>
      </w:r>
      <w:r>
        <w:rPr>
          <w:color w:val="343434"/>
        </w:rPr>
        <w:t>mental</w:t>
      </w:r>
      <w:r>
        <w:rPr>
          <w:color w:val="343434"/>
          <w:spacing w:val="31"/>
        </w:rPr>
        <w:t xml:space="preserve"> </w:t>
      </w:r>
      <w:r>
        <w:rPr>
          <w:color w:val="343434"/>
        </w:rPr>
        <w:t>illness</w:t>
      </w:r>
      <w:r>
        <w:rPr>
          <w:color w:val="343434"/>
          <w:spacing w:val="30"/>
        </w:rPr>
        <w:t xml:space="preserve"> </w:t>
      </w:r>
      <w:r>
        <w:rPr>
          <w:color w:val="4B4B4B"/>
        </w:rPr>
        <w:t>.</w:t>
      </w:r>
    </w:p>
    <w:p w14:paraId="53D44CE5" w14:textId="77777777" w:rsidR="00C8194E" w:rsidRDefault="00C8194E" w:rsidP="00C8194E">
      <w:pPr>
        <w:pStyle w:val="BodyText"/>
        <w:spacing w:line="256" w:lineRule="auto"/>
        <w:ind w:left="754" w:right="207" w:firstLine="13"/>
        <w:jc w:val="both"/>
      </w:pPr>
      <w:r>
        <w:rPr>
          <w:color w:val="4B4B4B"/>
        </w:rPr>
        <w:t xml:space="preserve">. </w:t>
      </w:r>
      <w:r>
        <w:rPr>
          <w:color w:val="727272"/>
        </w:rPr>
        <w:t xml:space="preserve">. </w:t>
      </w:r>
      <w:r>
        <w:rPr>
          <w:color w:val="343434"/>
        </w:rPr>
        <w:t>shall be</w:t>
      </w:r>
      <w:r>
        <w:rPr>
          <w:color w:val="343434"/>
          <w:spacing w:val="-6"/>
        </w:rPr>
        <w:t xml:space="preserve"> </w:t>
      </w:r>
      <w:r>
        <w:rPr>
          <w:color w:val="343434"/>
        </w:rPr>
        <w:t>treated with humanity and respect for the</w:t>
      </w:r>
      <w:r>
        <w:rPr>
          <w:color w:val="343434"/>
          <w:spacing w:val="-2"/>
        </w:rPr>
        <w:t xml:space="preserve"> </w:t>
      </w:r>
      <w:r>
        <w:rPr>
          <w:color w:val="343434"/>
        </w:rPr>
        <w:t>inherent dignity of the</w:t>
      </w:r>
      <w:r>
        <w:rPr>
          <w:color w:val="343434"/>
          <w:spacing w:val="-6"/>
        </w:rPr>
        <w:t xml:space="preserve"> </w:t>
      </w:r>
      <w:r>
        <w:rPr>
          <w:color w:val="343434"/>
        </w:rPr>
        <w:t>human person</w:t>
      </w:r>
      <w:r>
        <w:rPr>
          <w:color w:val="626262"/>
        </w:rPr>
        <w:t>."</w:t>
      </w:r>
      <w:r>
        <w:rPr>
          <w:color w:val="343434"/>
          <w:vertAlign w:val="superscript"/>
        </w:rPr>
        <w:t>70</w:t>
      </w:r>
      <w:r>
        <w:rPr>
          <w:color w:val="343434"/>
          <w:spacing w:val="40"/>
        </w:rPr>
        <w:t xml:space="preserve"> </w:t>
      </w:r>
      <w:r>
        <w:rPr>
          <w:color w:val="343434"/>
        </w:rPr>
        <w:t xml:space="preserve">Thus, </w:t>
      </w:r>
      <w:r>
        <w:rPr>
          <w:color w:val="4B4B4B"/>
        </w:rPr>
        <w:t xml:space="preserve">"living </w:t>
      </w:r>
      <w:r>
        <w:rPr>
          <w:color w:val="343434"/>
        </w:rPr>
        <w:t>conditions in</w:t>
      </w:r>
      <w:r>
        <w:rPr>
          <w:color w:val="343434"/>
          <w:spacing w:val="-3"/>
        </w:rPr>
        <w:t xml:space="preserve"> </w:t>
      </w:r>
      <w:r>
        <w:rPr>
          <w:color w:val="343434"/>
        </w:rPr>
        <w:t>mental health</w:t>
      </w:r>
      <w:r>
        <w:rPr>
          <w:color w:val="343434"/>
          <w:spacing w:val="-1"/>
        </w:rPr>
        <w:t xml:space="preserve"> </w:t>
      </w:r>
      <w:r>
        <w:rPr>
          <w:color w:val="343434"/>
        </w:rPr>
        <w:t>facilities should</w:t>
      </w:r>
      <w:r>
        <w:rPr>
          <w:color w:val="343434"/>
          <w:spacing w:val="19"/>
        </w:rPr>
        <w:t xml:space="preserve"> </w:t>
      </w:r>
      <w:r>
        <w:rPr>
          <w:color w:val="343434"/>
        </w:rPr>
        <w:t>be as</w:t>
      </w:r>
      <w:r>
        <w:rPr>
          <w:color w:val="343434"/>
          <w:spacing w:val="-3"/>
        </w:rPr>
        <w:t xml:space="preserve"> </w:t>
      </w:r>
      <w:r>
        <w:rPr>
          <w:color w:val="343434"/>
        </w:rPr>
        <w:t>close as possible to those of</w:t>
      </w:r>
      <w:r>
        <w:rPr>
          <w:color w:val="343434"/>
          <w:spacing w:val="-12"/>
        </w:rPr>
        <w:t xml:space="preserve"> </w:t>
      </w:r>
      <w:r>
        <w:rPr>
          <w:color w:val="343434"/>
        </w:rPr>
        <w:t>the</w:t>
      </w:r>
      <w:r>
        <w:rPr>
          <w:color w:val="343434"/>
          <w:spacing w:val="-2"/>
        </w:rPr>
        <w:t xml:space="preserve"> </w:t>
      </w:r>
      <w:r>
        <w:rPr>
          <w:color w:val="343434"/>
        </w:rPr>
        <w:t>normal</w:t>
      </w:r>
      <w:r>
        <w:rPr>
          <w:color w:val="343434"/>
          <w:spacing w:val="-3"/>
        </w:rPr>
        <w:t xml:space="preserve"> </w:t>
      </w:r>
      <w:r>
        <w:rPr>
          <w:color w:val="343434"/>
        </w:rPr>
        <w:t xml:space="preserve">life of </w:t>
      </w:r>
      <w:r>
        <w:rPr>
          <w:color w:val="343434"/>
          <w:w w:val="130"/>
        </w:rPr>
        <w:t>persons..</w:t>
      </w:r>
      <w:r>
        <w:rPr>
          <w:color w:val="626262"/>
          <w:w w:val="130"/>
        </w:rPr>
        <w:t>.</w:t>
      </w:r>
      <w:r>
        <w:rPr>
          <w:color w:val="343434"/>
          <w:w w:val="130"/>
        </w:rPr>
        <w:t xml:space="preserve">. </w:t>
      </w:r>
      <w:r>
        <w:rPr>
          <w:color w:val="343434"/>
        </w:rPr>
        <w:t>"</w:t>
      </w:r>
      <w:r>
        <w:rPr>
          <w:color w:val="343434"/>
          <w:vertAlign w:val="superscript"/>
        </w:rPr>
        <w:t>71</w:t>
      </w:r>
      <w:r>
        <w:rPr>
          <w:color w:val="343434"/>
          <w:spacing w:val="40"/>
        </w:rPr>
        <w:t xml:space="preserve"> </w:t>
      </w:r>
      <w:r>
        <w:rPr>
          <w:color w:val="343434"/>
        </w:rPr>
        <w:t>The National Human Rights Commission (Comisi6n Nacional de Derechos Humanos, hereinafter CNDH)</w:t>
      </w:r>
      <w:r>
        <w:rPr>
          <w:color w:val="343434"/>
          <w:spacing w:val="40"/>
        </w:rPr>
        <w:t xml:space="preserve"> </w:t>
      </w:r>
      <w:r>
        <w:rPr>
          <w:color w:val="343434"/>
        </w:rPr>
        <w:t>has reported on unhygienic conditions in hospitals throughout</w:t>
      </w:r>
      <w:r>
        <w:rPr>
          <w:color w:val="343434"/>
          <w:spacing w:val="40"/>
        </w:rPr>
        <w:t xml:space="preserve"> </w:t>
      </w:r>
      <w:r>
        <w:rPr>
          <w:color w:val="343434"/>
        </w:rPr>
        <w:t>Mexico.</w:t>
      </w:r>
      <w:r>
        <w:rPr>
          <w:color w:val="343434"/>
          <w:spacing w:val="40"/>
        </w:rPr>
        <w:t xml:space="preserve"> </w:t>
      </w:r>
      <w:r>
        <w:rPr>
          <w:color w:val="343434"/>
        </w:rPr>
        <w:t>According to the</w:t>
      </w:r>
      <w:r>
        <w:rPr>
          <w:color w:val="343434"/>
          <w:spacing w:val="-14"/>
        </w:rPr>
        <w:t xml:space="preserve"> </w:t>
      </w:r>
      <w:r>
        <w:rPr>
          <w:color w:val="343434"/>
        </w:rPr>
        <w:t>CNDH, these poor conditions</w:t>
      </w:r>
      <w:r>
        <w:rPr>
          <w:color w:val="343434"/>
          <w:spacing w:val="40"/>
        </w:rPr>
        <w:t xml:space="preserve"> </w:t>
      </w:r>
      <w:r>
        <w:rPr>
          <w:color w:val="343434"/>
        </w:rPr>
        <w:t>violate</w:t>
      </w:r>
      <w:r>
        <w:rPr>
          <w:color w:val="343434"/>
          <w:spacing w:val="-5"/>
        </w:rPr>
        <w:t xml:space="preserve"> </w:t>
      </w:r>
      <w:r>
        <w:rPr>
          <w:color w:val="343434"/>
        </w:rPr>
        <w:t>the right to the protection of</w:t>
      </w:r>
      <w:r>
        <w:rPr>
          <w:color w:val="343434"/>
          <w:spacing w:val="-4"/>
        </w:rPr>
        <w:t xml:space="preserve"> </w:t>
      </w:r>
      <w:r>
        <w:rPr>
          <w:color w:val="343434"/>
        </w:rPr>
        <w:t>health and protections against undignified treatment.</w:t>
      </w:r>
    </w:p>
    <w:p w14:paraId="1296C862" w14:textId="77777777" w:rsidR="00C8194E" w:rsidRDefault="00C8194E" w:rsidP="00C8194E">
      <w:pPr>
        <w:pStyle w:val="BodyText"/>
        <w:spacing w:before="21"/>
      </w:pPr>
    </w:p>
    <w:p w14:paraId="3D920D40" w14:textId="77777777" w:rsidR="00C8194E" w:rsidRDefault="00C8194E" w:rsidP="00C8194E">
      <w:pPr>
        <w:pStyle w:val="BodyText"/>
        <w:spacing w:line="259" w:lineRule="auto"/>
        <w:ind w:left="758" w:right="207" w:firstLine="719"/>
        <w:jc w:val="both"/>
        <w:rPr>
          <w:i/>
        </w:rPr>
      </w:pPr>
      <w:r>
        <w:rPr>
          <w:color w:val="343434"/>
        </w:rPr>
        <w:t>Over a</w:t>
      </w:r>
      <w:r>
        <w:rPr>
          <w:color w:val="343434"/>
          <w:spacing w:val="-15"/>
        </w:rPr>
        <w:t xml:space="preserve"> </w:t>
      </w:r>
      <w:r>
        <w:rPr>
          <w:color w:val="343434"/>
        </w:rPr>
        <w:t>long period of</w:t>
      </w:r>
      <w:r>
        <w:rPr>
          <w:color w:val="343434"/>
          <w:spacing w:val="-1"/>
        </w:rPr>
        <w:t xml:space="preserve"> </w:t>
      </w:r>
      <w:r>
        <w:rPr>
          <w:color w:val="343434"/>
        </w:rPr>
        <w:t>time, the degrading condition ofliving</w:t>
      </w:r>
      <w:r>
        <w:rPr>
          <w:color w:val="343434"/>
          <w:spacing w:val="-2"/>
        </w:rPr>
        <w:t xml:space="preserve"> </w:t>
      </w:r>
      <w:r>
        <w:rPr>
          <w:color w:val="343434"/>
        </w:rPr>
        <w:t>in</w:t>
      </w:r>
      <w:r>
        <w:rPr>
          <w:color w:val="343434"/>
          <w:spacing w:val="-14"/>
        </w:rPr>
        <w:t xml:space="preserve"> </w:t>
      </w:r>
      <w:r>
        <w:rPr>
          <w:color w:val="343434"/>
        </w:rPr>
        <w:t>institutions will have a</w:t>
      </w:r>
      <w:r>
        <w:rPr>
          <w:color w:val="343434"/>
          <w:spacing w:val="-4"/>
        </w:rPr>
        <w:t xml:space="preserve"> </w:t>
      </w:r>
      <w:r>
        <w:rPr>
          <w:color w:val="343434"/>
        </w:rPr>
        <w:t>major psychological</w:t>
      </w:r>
      <w:r>
        <w:rPr>
          <w:color w:val="343434"/>
          <w:spacing w:val="21"/>
        </w:rPr>
        <w:t xml:space="preserve"> </w:t>
      </w:r>
      <w:r>
        <w:rPr>
          <w:color w:val="343434"/>
        </w:rPr>
        <w:t>impact on</w:t>
      </w:r>
      <w:r>
        <w:rPr>
          <w:color w:val="343434"/>
          <w:spacing w:val="-9"/>
        </w:rPr>
        <w:t xml:space="preserve"> </w:t>
      </w:r>
      <w:r>
        <w:rPr>
          <w:color w:val="343434"/>
        </w:rPr>
        <w:t>most individuals, leading to</w:t>
      </w:r>
      <w:r>
        <w:rPr>
          <w:color w:val="343434"/>
          <w:spacing w:val="-7"/>
        </w:rPr>
        <w:t xml:space="preserve"> </w:t>
      </w:r>
      <w:r>
        <w:rPr>
          <w:color w:val="343434"/>
        </w:rPr>
        <w:t>lethargy or depression,</w:t>
      </w:r>
      <w:r>
        <w:rPr>
          <w:color w:val="343434"/>
          <w:spacing w:val="16"/>
        </w:rPr>
        <w:t xml:space="preserve"> </w:t>
      </w:r>
      <w:r>
        <w:rPr>
          <w:color w:val="343434"/>
        </w:rPr>
        <w:t>loss of</w:t>
      </w:r>
      <w:r>
        <w:rPr>
          <w:color w:val="343434"/>
          <w:spacing w:val="-7"/>
        </w:rPr>
        <w:t xml:space="preserve"> </w:t>
      </w:r>
      <w:r>
        <w:rPr>
          <w:color w:val="343434"/>
        </w:rPr>
        <w:t>self-esteem,</w:t>
      </w:r>
      <w:r>
        <w:rPr>
          <w:color w:val="343434"/>
          <w:spacing w:val="23"/>
        </w:rPr>
        <w:t xml:space="preserve"> </w:t>
      </w:r>
      <w:r>
        <w:rPr>
          <w:color w:val="343434"/>
        </w:rPr>
        <w:t>and a tendency</w:t>
      </w:r>
      <w:r>
        <w:rPr>
          <w:color w:val="343434"/>
          <w:spacing w:val="30"/>
        </w:rPr>
        <w:t xml:space="preserve"> </w:t>
      </w:r>
      <w:r>
        <w:rPr>
          <w:color w:val="343434"/>
        </w:rPr>
        <w:t>not to maintain the basic living or self-care</w:t>
      </w:r>
      <w:r>
        <w:rPr>
          <w:color w:val="343434"/>
          <w:spacing w:val="28"/>
        </w:rPr>
        <w:t xml:space="preserve"> </w:t>
      </w:r>
      <w:r>
        <w:rPr>
          <w:color w:val="343434"/>
        </w:rPr>
        <w:t>skills that</w:t>
      </w:r>
      <w:r>
        <w:rPr>
          <w:color w:val="343434"/>
          <w:spacing w:val="24"/>
        </w:rPr>
        <w:t xml:space="preserve"> </w:t>
      </w:r>
      <w:r>
        <w:rPr>
          <w:color w:val="343434"/>
        </w:rPr>
        <w:t>a person</w:t>
      </w:r>
      <w:r>
        <w:rPr>
          <w:color w:val="343434"/>
          <w:spacing w:val="29"/>
        </w:rPr>
        <w:t xml:space="preserve"> </w:t>
      </w:r>
      <w:r>
        <w:rPr>
          <w:color w:val="343434"/>
        </w:rPr>
        <w:t>may have upon entry</w:t>
      </w:r>
      <w:r>
        <w:rPr>
          <w:color w:val="343434"/>
          <w:spacing w:val="22"/>
        </w:rPr>
        <w:t xml:space="preserve"> </w:t>
      </w:r>
      <w:r>
        <w:rPr>
          <w:color w:val="343434"/>
        </w:rPr>
        <w:t>to the</w:t>
      </w:r>
      <w:r>
        <w:rPr>
          <w:color w:val="343434"/>
          <w:spacing w:val="-1"/>
        </w:rPr>
        <w:t xml:space="preserve"> </w:t>
      </w:r>
      <w:r>
        <w:rPr>
          <w:color w:val="343434"/>
        </w:rPr>
        <w:t>facility.</w:t>
      </w:r>
      <w:r>
        <w:rPr>
          <w:color w:val="343434"/>
          <w:spacing w:val="40"/>
        </w:rPr>
        <w:t xml:space="preserve"> </w:t>
      </w:r>
      <w:r>
        <w:rPr>
          <w:color w:val="343434"/>
        </w:rPr>
        <w:t>Degrading conditions undermine any efforts to promote psychosocial rehabilitation or individual</w:t>
      </w:r>
      <w:r>
        <w:rPr>
          <w:color w:val="343434"/>
          <w:spacing w:val="29"/>
        </w:rPr>
        <w:t xml:space="preserve"> </w:t>
      </w:r>
      <w:r>
        <w:rPr>
          <w:color w:val="343434"/>
        </w:rPr>
        <w:t>autonomy,</w:t>
      </w:r>
      <w:r>
        <w:rPr>
          <w:color w:val="343434"/>
          <w:spacing w:val="40"/>
        </w:rPr>
        <w:t xml:space="preserve"> </w:t>
      </w:r>
      <w:r>
        <w:rPr>
          <w:color w:val="343434"/>
        </w:rPr>
        <w:t>or efforts to</w:t>
      </w:r>
      <w:r>
        <w:rPr>
          <w:color w:val="343434"/>
          <w:spacing w:val="15"/>
        </w:rPr>
        <w:t xml:space="preserve"> </w:t>
      </w:r>
      <w:r>
        <w:rPr>
          <w:color w:val="343434"/>
        </w:rPr>
        <w:t>promote</w:t>
      </w:r>
      <w:r>
        <w:rPr>
          <w:color w:val="343434"/>
          <w:spacing w:val="22"/>
        </w:rPr>
        <w:t xml:space="preserve"> </w:t>
      </w:r>
      <w:r>
        <w:rPr>
          <w:color w:val="343434"/>
        </w:rPr>
        <w:t>reintegration</w:t>
      </w:r>
      <w:r>
        <w:rPr>
          <w:color w:val="343434"/>
          <w:spacing w:val="20"/>
        </w:rPr>
        <w:t xml:space="preserve"> </w:t>
      </w:r>
      <w:r>
        <w:rPr>
          <w:color w:val="343434"/>
        </w:rPr>
        <w:t>into the community,</w:t>
      </w:r>
      <w:r>
        <w:rPr>
          <w:color w:val="343434"/>
          <w:spacing w:val="40"/>
        </w:rPr>
        <w:t xml:space="preserve"> </w:t>
      </w:r>
      <w:r>
        <w:rPr>
          <w:color w:val="343434"/>
        </w:rPr>
        <w:t>as required</w:t>
      </w:r>
      <w:r>
        <w:rPr>
          <w:color w:val="343434"/>
          <w:spacing w:val="23"/>
        </w:rPr>
        <w:t xml:space="preserve"> </w:t>
      </w:r>
      <w:r>
        <w:rPr>
          <w:color w:val="343434"/>
        </w:rPr>
        <w:t>by the</w:t>
      </w:r>
      <w:r>
        <w:rPr>
          <w:color w:val="343434"/>
          <w:spacing w:val="-23"/>
        </w:rPr>
        <w:t xml:space="preserve"> </w:t>
      </w:r>
      <w:r>
        <w:rPr>
          <w:i/>
          <w:color w:val="343434"/>
        </w:rPr>
        <w:t>MI</w:t>
      </w:r>
    </w:p>
    <w:p w14:paraId="27132C30" w14:textId="77777777" w:rsidR="00C8194E" w:rsidRDefault="00C8194E" w:rsidP="00C8194E">
      <w:pPr>
        <w:pStyle w:val="BodyText"/>
        <w:rPr>
          <w:i/>
          <w:sz w:val="20"/>
        </w:rPr>
      </w:pPr>
    </w:p>
    <w:p w14:paraId="25930268" w14:textId="77777777" w:rsidR="00C8194E" w:rsidRDefault="00C8194E" w:rsidP="00C8194E">
      <w:pPr>
        <w:pStyle w:val="BodyText"/>
        <w:rPr>
          <w:i/>
          <w:sz w:val="20"/>
        </w:rPr>
      </w:pPr>
    </w:p>
    <w:p w14:paraId="13D028E0" w14:textId="77777777" w:rsidR="00C8194E" w:rsidRDefault="00C8194E" w:rsidP="00C8194E">
      <w:pPr>
        <w:pStyle w:val="BodyText"/>
        <w:spacing w:before="187"/>
        <w:rPr>
          <w:i/>
          <w:sz w:val="20"/>
        </w:rPr>
      </w:pPr>
      <w:r>
        <w:rPr>
          <w:noProof/>
        </w:rPr>
        <mc:AlternateContent>
          <mc:Choice Requires="wps">
            <w:drawing>
              <wp:anchor distT="0" distB="0" distL="0" distR="0" simplePos="0" relativeHeight="251687936" behindDoc="1" locked="0" layoutInCell="1" allowOverlap="1" wp14:anchorId="5AF05699" wp14:editId="513701C0">
                <wp:simplePos x="0" y="0"/>
                <wp:positionH relativeFrom="page">
                  <wp:posOffset>1099001</wp:posOffset>
                </wp:positionH>
                <wp:positionV relativeFrom="paragraph">
                  <wp:posOffset>280415</wp:posOffset>
                </wp:positionV>
                <wp:extent cx="1844039"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4039" cy="1270"/>
                        </a:xfrm>
                        <a:custGeom>
                          <a:avLst/>
                          <a:gdLst/>
                          <a:ahLst/>
                          <a:cxnLst/>
                          <a:rect l="l" t="t" r="r" b="b"/>
                          <a:pathLst>
                            <a:path w="1844039">
                              <a:moveTo>
                                <a:pt x="0" y="0"/>
                              </a:moveTo>
                              <a:lnTo>
                                <a:pt x="1843880"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6A1704" id="Graphic 44" o:spid="_x0000_s1026" style="position:absolute;margin-left:86.55pt;margin-top:22.1pt;width:145.2pt;height:.1pt;z-index:-251628544;visibility:visible;mso-wrap-style:square;mso-wrap-distance-left:0;mso-wrap-distance-top:0;mso-wrap-distance-right:0;mso-wrap-distance-bottom:0;mso-position-horizontal:absolute;mso-position-horizontal-relative:page;mso-position-vertical:absolute;mso-position-vertical-relative:text;v-text-anchor:top" coordsize="184403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" path="m,l1843880,e" filled="f" strokeweight=".33906mm">
                <v:path arrowok="t"/>
                <w10:wrap type="topAndBottom" anchorx="page"/>
              </v:shape>
            </w:pict>
          </mc:Fallback>
        </mc:AlternateContent>
      </w:r>
    </w:p>
    <w:p w14:paraId="33BCCBBA" w14:textId="77777777" w:rsidR="00C8194E" w:rsidRDefault="00C8194E" w:rsidP="00C8194E">
      <w:pPr>
        <w:spacing w:before="241"/>
        <w:ind w:left="755"/>
        <w:rPr>
          <w:sz w:val="20"/>
        </w:rPr>
      </w:pPr>
      <w:r>
        <w:rPr>
          <w:color w:val="626262"/>
          <w:sz w:val="20"/>
          <w:vertAlign w:val="superscript"/>
        </w:rPr>
        <w:t>66</w:t>
      </w:r>
      <w:r>
        <w:rPr>
          <w:color w:val="343434"/>
          <w:sz w:val="20"/>
        </w:rPr>
        <w:t>ICCPR,</w:t>
      </w:r>
      <w:r>
        <w:rPr>
          <w:color w:val="343434"/>
          <w:spacing w:val="-13"/>
          <w:sz w:val="20"/>
        </w:rPr>
        <w:t xml:space="preserve"> </w:t>
      </w:r>
      <w:r>
        <w:rPr>
          <w:color w:val="343434"/>
          <w:sz w:val="20"/>
        </w:rPr>
        <w:t>article</w:t>
      </w:r>
      <w:r>
        <w:rPr>
          <w:color w:val="343434"/>
          <w:spacing w:val="-5"/>
          <w:sz w:val="20"/>
        </w:rPr>
        <w:t xml:space="preserve"> 13</w:t>
      </w:r>
      <w:r>
        <w:rPr>
          <w:color w:val="626262"/>
          <w:spacing w:val="-5"/>
          <w:sz w:val="20"/>
        </w:rPr>
        <w:t>.</w:t>
      </w:r>
    </w:p>
    <w:p w14:paraId="6CE07ACE" w14:textId="77777777" w:rsidR="00C8194E" w:rsidRDefault="00C8194E" w:rsidP="00C8194E">
      <w:pPr>
        <w:pStyle w:val="BodyText"/>
        <w:spacing w:before="20"/>
        <w:rPr>
          <w:sz w:val="20"/>
        </w:rPr>
      </w:pPr>
    </w:p>
    <w:p w14:paraId="7AD421AD" w14:textId="77777777" w:rsidR="00C8194E" w:rsidRDefault="00C8194E" w:rsidP="00C8194E">
      <w:pPr>
        <w:ind w:left="750"/>
        <w:rPr>
          <w:sz w:val="20"/>
        </w:rPr>
      </w:pPr>
      <w:r>
        <w:rPr>
          <w:color w:val="4B4B4B"/>
          <w:sz w:val="20"/>
          <w:vertAlign w:val="superscript"/>
        </w:rPr>
        <w:t>67</w:t>
      </w:r>
      <w:r>
        <w:rPr>
          <w:color w:val="343434"/>
          <w:sz w:val="20"/>
        </w:rPr>
        <w:t>American</w:t>
      </w:r>
      <w:r>
        <w:rPr>
          <w:color w:val="343434"/>
          <w:spacing w:val="17"/>
          <w:sz w:val="20"/>
        </w:rPr>
        <w:t xml:space="preserve"> </w:t>
      </w:r>
      <w:r>
        <w:rPr>
          <w:color w:val="343434"/>
          <w:sz w:val="20"/>
        </w:rPr>
        <w:t>Convention</w:t>
      </w:r>
      <w:r>
        <w:rPr>
          <w:color w:val="626262"/>
          <w:sz w:val="20"/>
        </w:rPr>
        <w:t>,</w:t>
      </w:r>
      <w:r>
        <w:rPr>
          <w:color w:val="626262"/>
          <w:spacing w:val="-2"/>
          <w:sz w:val="20"/>
        </w:rPr>
        <w:t xml:space="preserve"> </w:t>
      </w:r>
      <w:r>
        <w:rPr>
          <w:color w:val="343434"/>
          <w:sz w:val="20"/>
        </w:rPr>
        <w:t>article</w:t>
      </w:r>
      <w:r>
        <w:rPr>
          <w:color w:val="343434"/>
          <w:spacing w:val="-3"/>
          <w:sz w:val="20"/>
        </w:rPr>
        <w:t xml:space="preserve"> </w:t>
      </w:r>
      <w:r>
        <w:rPr>
          <w:color w:val="343434"/>
          <w:spacing w:val="-5"/>
          <w:sz w:val="20"/>
        </w:rPr>
        <w:t>7</w:t>
      </w:r>
      <w:r>
        <w:rPr>
          <w:color w:val="828282"/>
          <w:spacing w:val="-5"/>
          <w:sz w:val="20"/>
        </w:rPr>
        <w:t>.</w:t>
      </w:r>
    </w:p>
    <w:p w14:paraId="371CD8D1" w14:textId="77777777" w:rsidR="00C8194E" w:rsidRDefault="00C8194E" w:rsidP="00C8194E">
      <w:pPr>
        <w:pStyle w:val="BodyText"/>
        <w:spacing w:before="21"/>
        <w:rPr>
          <w:sz w:val="20"/>
        </w:rPr>
      </w:pPr>
    </w:p>
    <w:p w14:paraId="68B6A436" w14:textId="77777777" w:rsidR="00C8194E" w:rsidRDefault="00C8194E" w:rsidP="00C8194E">
      <w:pPr>
        <w:spacing w:line="256" w:lineRule="auto"/>
        <w:ind w:left="754" w:right="316"/>
        <w:rPr>
          <w:sz w:val="20"/>
        </w:rPr>
      </w:pPr>
      <w:r>
        <w:rPr>
          <w:color w:val="4B4B4B"/>
          <w:sz w:val="20"/>
          <w:vertAlign w:val="superscript"/>
        </w:rPr>
        <w:t>68</w:t>
      </w:r>
      <w:r>
        <w:rPr>
          <w:color w:val="4B4B4B"/>
          <w:sz w:val="20"/>
        </w:rPr>
        <w:t xml:space="preserve">The </w:t>
      </w:r>
      <w:r>
        <w:rPr>
          <w:color w:val="343434"/>
          <w:sz w:val="20"/>
        </w:rPr>
        <w:t>Government of Mexico is responsible for dangerous and life-threatening</w:t>
      </w:r>
      <w:r>
        <w:rPr>
          <w:color w:val="343434"/>
          <w:spacing w:val="-6"/>
          <w:sz w:val="20"/>
        </w:rPr>
        <w:t xml:space="preserve"> </w:t>
      </w:r>
      <w:r>
        <w:rPr>
          <w:color w:val="343434"/>
          <w:sz w:val="20"/>
        </w:rPr>
        <w:t>treatment practices in public psychiatric institutions.</w:t>
      </w:r>
      <w:r>
        <w:rPr>
          <w:color w:val="343434"/>
          <w:spacing w:val="80"/>
          <w:sz w:val="20"/>
        </w:rPr>
        <w:t xml:space="preserve"> </w:t>
      </w:r>
      <w:r>
        <w:rPr>
          <w:color w:val="343434"/>
          <w:sz w:val="20"/>
        </w:rPr>
        <w:t>Article 6 of the</w:t>
      </w:r>
      <w:r>
        <w:rPr>
          <w:color w:val="343434"/>
          <w:spacing w:val="-3"/>
          <w:sz w:val="20"/>
        </w:rPr>
        <w:t xml:space="preserve"> </w:t>
      </w:r>
      <w:r>
        <w:rPr>
          <w:color w:val="343434"/>
          <w:sz w:val="20"/>
        </w:rPr>
        <w:t>ICCPR and</w:t>
      </w:r>
      <w:r>
        <w:rPr>
          <w:color w:val="343434"/>
          <w:spacing w:val="-1"/>
          <w:sz w:val="20"/>
        </w:rPr>
        <w:t xml:space="preserve"> </w:t>
      </w:r>
      <w:r>
        <w:rPr>
          <w:color w:val="343434"/>
          <w:sz w:val="20"/>
        </w:rPr>
        <w:t>article 4 of</w:t>
      </w:r>
      <w:r>
        <w:rPr>
          <w:color w:val="343434"/>
          <w:spacing w:val="-3"/>
          <w:sz w:val="20"/>
        </w:rPr>
        <w:t xml:space="preserve"> </w:t>
      </w:r>
      <w:r>
        <w:rPr>
          <w:color w:val="343434"/>
          <w:sz w:val="20"/>
        </w:rPr>
        <w:t>the American Convention prohibit state action that would create life-threatening dangers.</w:t>
      </w:r>
    </w:p>
    <w:p w14:paraId="41C6A719" w14:textId="77777777" w:rsidR="00C8194E" w:rsidRDefault="00C8194E" w:rsidP="00C8194E">
      <w:pPr>
        <w:pStyle w:val="BodyText"/>
        <w:spacing w:before="7"/>
        <w:rPr>
          <w:sz w:val="20"/>
        </w:rPr>
      </w:pPr>
    </w:p>
    <w:p w14:paraId="7D05511B" w14:textId="77777777" w:rsidR="00C8194E" w:rsidRDefault="00C8194E" w:rsidP="00C8194E">
      <w:pPr>
        <w:spacing w:line="254" w:lineRule="auto"/>
        <w:ind w:left="748" w:right="185" w:firstLine="6"/>
        <w:rPr>
          <w:sz w:val="20"/>
        </w:rPr>
      </w:pPr>
      <w:r>
        <w:rPr>
          <w:color w:val="626262"/>
          <w:sz w:val="20"/>
          <w:vertAlign w:val="superscript"/>
        </w:rPr>
        <w:t>69</w:t>
      </w:r>
      <w:r>
        <w:rPr>
          <w:color w:val="343434"/>
          <w:sz w:val="20"/>
        </w:rPr>
        <w:t>ICCPR, articles 7 ("[n]o one shall be subjected to torture or to cruel, inhuman or degrading treatment or punishment")</w:t>
      </w:r>
      <w:r>
        <w:rPr>
          <w:color w:val="343434"/>
          <w:spacing w:val="28"/>
          <w:sz w:val="20"/>
        </w:rPr>
        <w:t xml:space="preserve"> </w:t>
      </w:r>
      <w:r>
        <w:rPr>
          <w:color w:val="343434"/>
          <w:sz w:val="20"/>
        </w:rPr>
        <w:t>and 6 ("[e]very human being has the</w:t>
      </w:r>
      <w:r>
        <w:rPr>
          <w:color w:val="343434"/>
          <w:spacing w:val="-2"/>
          <w:sz w:val="20"/>
        </w:rPr>
        <w:t xml:space="preserve"> </w:t>
      </w:r>
      <w:r>
        <w:rPr>
          <w:color w:val="343434"/>
          <w:sz w:val="20"/>
        </w:rPr>
        <w:t>inherent right to</w:t>
      </w:r>
      <w:r>
        <w:rPr>
          <w:color w:val="343434"/>
          <w:spacing w:val="-5"/>
          <w:sz w:val="20"/>
        </w:rPr>
        <w:t xml:space="preserve"> </w:t>
      </w:r>
      <w:r>
        <w:rPr>
          <w:color w:val="343434"/>
          <w:sz w:val="20"/>
        </w:rPr>
        <w:t>life"); American Convention,</w:t>
      </w:r>
      <w:r>
        <w:rPr>
          <w:color w:val="343434"/>
          <w:spacing w:val="24"/>
          <w:sz w:val="20"/>
        </w:rPr>
        <w:t xml:space="preserve"> </w:t>
      </w:r>
      <w:r>
        <w:rPr>
          <w:color w:val="343434"/>
          <w:sz w:val="20"/>
        </w:rPr>
        <w:t>article 4(life) and article 5 (inhuman or degrading treatment).</w:t>
      </w:r>
    </w:p>
    <w:p w14:paraId="50056FA5" w14:textId="77777777" w:rsidR="00C8194E" w:rsidRDefault="00C8194E" w:rsidP="00C8194E">
      <w:pPr>
        <w:pStyle w:val="BodyText"/>
        <w:rPr>
          <w:sz w:val="20"/>
        </w:rPr>
      </w:pPr>
    </w:p>
    <w:p w14:paraId="7B98E9ED" w14:textId="77777777" w:rsidR="00C8194E" w:rsidRDefault="00C8194E" w:rsidP="00C8194E">
      <w:pPr>
        <w:ind w:left="737"/>
        <w:rPr>
          <w:sz w:val="20"/>
        </w:rPr>
      </w:pPr>
      <w:r>
        <w:rPr>
          <w:i/>
          <w:color w:val="626262"/>
          <w:sz w:val="19"/>
          <w:vertAlign w:val="superscript"/>
        </w:rPr>
        <w:t>7</w:t>
      </w:r>
      <w:r>
        <w:rPr>
          <w:i/>
          <w:color w:val="343434"/>
          <w:sz w:val="19"/>
          <w:vertAlign w:val="superscript"/>
        </w:rPr>
        <w:t>0</w:t>
      </w:r>
      <w:r>
        <w:rPr>
          <w:i/>
          <w:color w:val="343434"/>
          <w:sz w:val="19"/>
        </w:rPr>
        <w:t>MJ</w:t>
      </w:r>
      <w:r>
        <w:rPr>
          <w:i/>
          <w:color w:val="343434"/>
          <w:spacing w:val="15"/>
          <w:sz w:val="19"/>
        </w:rPr>
        <w:t xml:space="preserve"> </w:t>
      </w:r>
      <w:r>
        <w:rPr>
          <w:i/>
          <w:color w:val="343434"/>
          <w:sz w:val="19"/>
        </w:rPr>
        <w:t>Principles,</w:t>
      </w:r>
      <w:r>
        <w:rPr>
          <w:i/>
          <w:color w:val="343434"/>
          <w:spacing w:val="28"/>
          <w:sz w:val="19"/>
        </w:rPr>
        <w:t xml:space="preserve"> </w:t>
      </w:r>
      <w:r>
        <w:rPr>
          <w:color w:val="343434"/>
          <w:sz w:val="20"/>
        </w:rPr>
        <w:t>principle</w:t>
      </w:r>
      <w:r>
        <w:rPr>
          <w:color w:val="343434"/>
          <w:spacing w:val="27"/>
          <w:sz w:val="20"/>
        </w:rPr>
        <w:t xml:space="preserve"> </w:t>
      </w:r>
      <w:r>
        <w:rPr>
          <w:color w:val="343434"/>
          <w:spacing w:val="-2"/>
          <w:sz w:val="20"/>
        </w:rPr>
        <w:t>1(2).</w:t>
      </w:r>
    </w:p>
    <w:p w14:paraId="345312E6" w14:textId="77777777" w:rsidR="00C8194E" w:rsidRDefault="00C8194E" w:rsidP="00C8194E">
      <w:pPr>
        <w:pStyle w:val="BodyText"/>
        <w:spacing w:before="25"/>
        <w:rPr>
          <w:sz w:val="20"/>
        </w:rPr>
      </w:pPr>
    </w:p>
    <w:p w14:paraId="7208C74F" w14:textId="77777777" w:rsidR="00C8194E" w:rsidRDefault="00C8194E" w:rsidP="00C8194E">
      <w:pPr>
        <w:spacing w:before="1"/>
        <w:ind w:left="736"/>
        <w:rPr>
          <w:sz w:val="20"/>
        </w:rPr>
      </w:pPr>
      <w:r>
        <w:rPr>
          <w:rFonts w:ascii="Arial"/>
          <w:i/>
          <w:color w:val="4B4B4B"/>
          <w:sz w:val="19"/>
          <w:vertAlign w:val="superscript"/>
        </w:rPr>
        <w:t>71</w:t>
      </w:r>
      <w:r>
        <w:rPr>
          <w:i/>
          <w:color w:val="4B4B4B"/>
          <w:sz w:val="19"/>
        </w:rPr>
        <w:t>1d.,</w:t>
      </w:r>
      <w:r>
        <w:rPr>
          <w:i/>
          <w:color w:val="4B4B4B"/>
          <w:spacing w:val="-12"/>
          <w:sz w:val="19"/>
        </w:rPr>
        <w:t xml:space="preserve"> </w:t>
      </w:r>
      <w:r>
        <w:rPr>
          <w:color w:val="343434"/>
          <w:sz w:val="20"/>
        </w:rPr>
        <w:t>principle</w:t>
      </w:r>
      <w:r>
        <w:rPr>
          <w:color w:val="343434"/>
          <w:spacing w:val="-2"/>
          <w:sz w:val="20"/>
        </w:rPr>
        <w:t xml:space="preserve"> 13(2).</w:t>
      </w:r>
    </w:p>
    <w:p w14:paraId="55D32606" w14:textId="77777777" w:rsidR="00C8194E" w:rsidRDefault="00C8194E" w:rsidP="00C8194E">
      <w:pPr>
        <w:rPr>
          <w:sz w:val="20"/>
        </w:rPr>
        <w:sectPr w:rsidR="00C8194E" w:rsidSect="005A4647">
          <w:pgSz w:w="12240" w:h="15840"/>
          <w:pgMar w:top="1080" w:right="920" w:bottom="280" w:left="980" w:header="834" w:footer="0" w:gutter="0"/>
          <w:cols w:space="720"/>
        </w:sectPr>
      </w:pPr>
    </w:p>
    <w:p w14:paraId="2066857B" w14:textId="77777777" w:rsidR="00C8194E" w:rsidRDefault="00C8194E" w:rsidP="00C8194E">
      <w:pPr>
        <w:pStyle w:val="BodyText"/>
        <w:spacing w:before="166" w:line="256" w:lineRule="auto"/>
        <w:ind w:left="237" w:right="718" w:hanging="1"/>
        <w:jc w:val="both"/>
      </w:pPr>
      <w:r>
        <w:rPr>
          <w:i/>
          <w:color w:val="343434"/>
          <w:sz w:val="24"/>
        </w:rPr>
        <w:lastRenderedPageBreak/>
        <w:t>Principles.</w:t>
      </w:r>
      <w:r>
        <w:rPr>
          <w:i/>
          <w:color w:val="4B4B4B"/>
          <w:sz w:val="24"/>
          <w:vertAlign w:val="superscript"/>
        </w:rPr>
        <w:t>72</w:t>
      </w:r>
      <w:r>
        <w:rPr>
          <w:i/>
          <w:color w:val="4B4B4B"/>
          <w:spacing w:val="40"/>
          <w:sz w:val="24"/>
        </w:rPr>
        <w:t xml:space="preserve"> </w:t>
      </w:r>
      <w:r>
        <w:rPr>
          <w:color w:val="343434"/>
        </w:rPr>
        <w:t>Poor conditions violate the right to the "highest attainable standard of physical and mental health"</w:t>
      </w:r>
      <w:r>
        <w:rPr>
          <w:color w:val="343434"/>
          <w:vertAlign w:val="superscript"/>
        </w:rPr>
        <w:t>73</w:t>
      </w:r>
      <w:r>
        <w:rPr>
          <w:color w:val="343434"/>
        </w:rPr>
        <w:t xml:space="preserve"> even under</w:t>
      </w:r>
      <w:r>
        <w:rPr>
          <w:color w:val="343434"/>
          <w:spacing w:val="37"/>
        </w:rPr>
        <w:t xml:space="preserve"> </w:t>
      </w:r>
      <w:r>
        <w:rPr>
          <w:color w:val="343434"/>
        </w:rPr>
        <w:t>the limitations</w:t>
      </w:r>
      <w:r>
        <w:rPr>
          <w:color w:val="343434"/>
          <w:spacing w:val="40"/>
        </w:rPr>
        <w:t xml:space="preserve"> </w:t>
      </w:r>
      <w:r>
        <w:rPr>
          <w:color w:val="343434"/>
        </w:rPr>
        <w:t>of existing</w:t>
      </w:r>
      <w:r>
        <w:rPr>
          <w:color w:val="343434"/>
          <w:spacing w:val="40"/>
        </w:rPr>
        <w:t xml:space="preserve"> </w:t>
      </w:r>
      <w:r>
        <w:rPr>
          <w:color w:val="343434"/>
        </w:rPr>
        <w:t>economic resources in the Mexican</w:t>
      </w:r>
      <w:r>
        <w:rPr>
          <w:color w:val="343434"/>
          <w:spacing w:val="39"/>
        </w:rPr>
        <w:t xml:space="preserve"> </w:t>
      </w:r>
      <w:r>
        <w:rPr>
          <w:color w:val="343434"/>
        </w:rPr>
        <w:t>health care system as a whole</w:t>
      </w:r>
      <w:r>
        <w:rPr>
          <w:color w:val="646464"/>
        </w:rPr>
        <w:t>.</w:t>
      </w:r>
    </w:p>
    <w:p w14:paraId="181B763C" w14:textId="77777777" w:rsidR="00C8194E" w:rsidRDefault="00C8194E" w:rsidP="00C8194E">
      <w:pPr>
        <w:pStyle w:val="BodyText"/>
        <w:spacing w:before="13"/>
      </w:pPr>
    </w:p>
    <w:p w14:paraId="70939843" w14:textId="77777777" w:rsidR="00C8194E" w:rsidRDefault="00C8194E" w:rsidP="00C8194E">
      <w:pPr>
        <w:pStyle w:val="Heading3"/>
        <w:numPr>
          <w:ilvl w:val="0"/>
          <w:numId w:val="21"/>
        </w:numPr>
        <w:tabs>
          <w:tab w:val="left" w:pos="963"/>
        </w:tabs>
        <w:ind w:hanging="724"/>
        <w:jc w:val="left"/>
        <w:rPr>
          <w:color w:val="343434"/>
        </w:rPr>
      </w:pPr>
      <w:bookmarkStart w:id="14" w:name="_TOC_250031"/>
      <w:r>
        <w:rPr>
          <w:color w:val="343434"/>
        </w:rPr>
        <w:t>Daily</w:t>
      </w:r>
      <w:r>
        <w:rPr>
          <w:color w:val="343434"/>
          <w:spacing w:val="-2"/>
        </w:rPr>
        <w:t xml:space="preserve"> </w:t>
      </w:r>
      <w:r>
        <w:rPr>
          <w:color w:val="343434"/>
        </w:rPr>
        <w:t>life</w:t>
      </w:r>
      <w:r>
        <w:rPr>
          <w:color w:val="343434"/>
          <w:spacing w:val="-8"/>
        </w:rPr>
        <w:t xml:space="preserve"> </w:t>
      </w:r>
      <w:r>
        <w:rPr>
          <w:color w:val="343434"/>
        </w:rPr>
        <w:t>on</w:t>
      </w:r>
      <w:r>
        <w:rPr>
          <w:color w:val="343434"/>
          <w:spacing w:val="-4"/>
        </w:rPr>
        <w:t xml:space="preserve"> </w:t>
      </w:r>
      <w:r>
        <w:rPr>
          <w:color w:val="343434"/>
        </w:rPr>
        <w:t>the</w:t>
      </w:r>
      <w:r>
        <w:rPr>
          <w:color w:val="343434"/>
          <w:spacing w:val="-5"/>
        </w:rPr>
        <w:t xml:space="preserve"> </w:t>
      </w:r>
      <w:r>
        <w:rPr>
          <w:color w:val="343434"/>
        </w:rPr>
        <w:t>ward:</w:t>
      </w:r>
      <w:r>
        <w:rPr>
          <w:color w:val="343434"/>
          <w:spacing w:val="3"/>
        </w:rPr>
        <w:t xml:space="preserve"> </w:t>
      </w:r>
      <w:r>
        <w:rPr>
          <w:color w:val="343434"/>
        </w:rPr>
        <w:t>pervasive</w:t>
      </w:r>
      <w:r>
        <w:rPr>
          <w:color w:val="343434"/>
          <w:spacing w:val="8"/>
        </w:rPr>
        <w:t xml:space="preserve"> </w:t>
      </w:r>
      <w:bookmarkEnd w:id="14"/>
      <w:r>
        <w:rPr>
          <w:color w:val="343434"/>
          <w:spacing w:val="-2"/>
        </w:rPr>
        <w:t>inactivity</w:t>
      </w:r>
    </w:p>
    <w:p w14:paraId="69453295" w14:textId="77777777" w:rsidR="00C8194E" w:rsidRDefault="00C8194E" w:rsidP="00C8194E">
      <w:pPr>
        <w:pStyle w:val="BodyText"/>
        <w:spacing w:before="19"/>
        <w:rPr>
          <w:b/>
          <w:sz w:val="24"/>
        </w:rPr>
      </w:pPr>
    </w:p>
    <w:p w14:paraId="1EB25BB7" w14:textId="77777777" w:rsidR="00C8194E" w:rsidRDefault="00C8194E" w:rsidP="00C8194E">
      <w:pPr>
        <w:pStyle w:val="BodyText"/>
        <w:spacing w:before="1" w:line="256" w:lineRule="auto"/>
        <w:ind w:left="217" w:right="712" w:firstLine="735"/>
        <w:jc w:val="both"/>
      </w:pPr>
      <w:r>
        <w:rPr>
          <w:color w:val="343434"/>
        </w:rPr>
        <w:t xml:space="preserve">Pervasive inactivity was the most common characteristic MDRJ teams observed at all </w:t>
      </w:r>
      <w:r>
        <w:rPr>
          <w:i/>
          <w:color w:val="4B4B4B"/>
          <w:sz w:val="24"/>
        </w:rPr>
        <w:t xml:space="preserve">"granjas" </w:t>
      </w:r>
      <w:r>
        <w:rPr>
          <w:color w:val="343434"/>
        </w:rPr>
        <w:t xml:space="preserve">and </w:t>
      </w:r>
      <w:r>
        <w:rPr>
          <w:i/>
          <w:color w:val="343434"/>
          <w:sz w:val="24"/>
        </w:rPr>
        <w:t xml:space="preserve">casas de protecci6n </w:t>
      </w:r>
      <w:r>
        <w:rPr>
          <w:color w:val="343434"/>
        </w:rPr>
        <w:t>in Mexico.</w:t>
      </w:r>
      <w:r>
        <w:rPr>
          <w:color w:val="343434"/>
          <w:spacing w:val="40"/>
        </w:rPr>
        <w:t xml:space="preserve"> </w:t>
      </w:r>
      <w:r>
        <w:rPr>
          <w:color w:val="343434"/>
        </w:rPr>
        <w:t>The great majority of people in every institution MDRJ visited were observed</w:t>
      </w:r>
      <w:r>
        <w:rPr>
          <w:color w:val="343434"/>
          <w:spacing w:val="34"/>
        </w:rPr>
        <w:t xml:space="preserve"> </w:t>
      </w:r>
      <w:r>
        <w:rPr>
          <w:color w:val="343434"/>
        </w:rPr>
        <w:t>doing nothing--laying</w:t>
      </w:r>
      <w:r>
        <w:rPr>
          <w:color w:val="343434"/>
          <w:spacing w:val="-15"/>
        </w:rPr>
        <w:t xml:space="preserve"> </w:t>
      </w:r>
      <w:r>
        <w:rPr>
          <w:color w:val="343434"/>
        </w:rPr>
        <w:t>in</w:t>
      </w:r>
      <w:r>
        <w:rPr>
          <w:color w:val="343434"/>
          <w:spacing w:val="-3"/>
        </w:rPr>
        <w:t xml:space="preserve"> </w:t>
      </w:r>
      <w:r>
        <w:rPr>
          <w:color w:val="343434"/>
        </w:rPr>
        <w:t>bed, sitting on</w:t>
      </w:r>
      <w:r>
        <w:rPr>
          <w:color w:val="343434"/>
          <w:spacing w:val="-4"/>
        </w:rPr>
        <w:t xml:space="preserve"> </w:t>
      </w:r>
      <w:r>
        <w:rPr>
          <w:color w:val="343434"/>
        </w:rPr>
        <w:t>a bench or on</w:t>
      </w:r>
      <w:r>
        <w:rPr>
          <w:color w:val="343434"/>
          <w:spacing w:val="-8"/>
        </w:rPr>
        <w:t xml:space="preserve"> </w:t>
      </w:r>
      <w:r>
        <w:rPr>
          <w:color w:val="343434"/>
        </w:rPr>
        <w:t>the</w:t>
      </w:r>
      <w:r>
        <w:rPr>
          <w:color w:val="343434"/>
          <w:spacing w:val="-10"/>
        </w:rPr>
        <w:t xml:space="preserve"> </w:t>
      </w:r>
      <w:r>
        <w:rPr>
          <w:color w:val="343434"/>
        </w:rPr>
        <w:t>floor, or--for those able to go outside--laying on the grass or dirt.</w:t>
      </w:r>
      <w:r>
        <w:rPr>
          <w:color w:val="343434"/>
          <w:spacing w:val="40"/>
        </w:rPr>
        <w:t xml:space="preserve"> </w:t>
      </w:r>
      <w:r>
        <w:rPr>
          <w:color w:val="343434"/>
        </w:rPr>
        <w:t>There were no books, newspapers, or writing materials in most areas.</w:t>
      </w:r>
      <w:r>
        <w:rPr>
          <w:color w:val="343434"/>
          <w:spacing w:val="80"/>
        </w:rPr>
        <w:t xml:space="preserve"> </w:t>
      </w:r>
      <w:r>
        <w:rPr>
          <w:color w:val="343434"/>
        </w:rPr>
        <w:t>At Ocaranza,</w:t>
      </w:r>
      <w:r>
        <w:rPr>
          <w:color w:val="343434"/>
          <w:spacing w:val="40"/>
        </w:rPr>
        <w:t xml:space="preserve"> </w:t>
      </w:r>
      <w:r>
        <w:rPr>
          <w:color w:val="343434"/>
        </w:rPr>
        <w:t>men and women</w:t>
      </w:r>
      <w:r>
        <w:rPr>
          <w:color w:val="343434"/>
          <w:spacing w:val="40"/>
        </w:rPr>
        <w:t xml:space="preserve"> </w:t>
      </w:r>
      <w:r>
        <w:rPr>
          <w:color w:val="343434"/>
        </w:rPr>
        <w:t>were</w:t>
      </w:r>
      <w:r>
        <w:rPr>
          <w:color w:val="343434"/>
          <w:spacing w:val="40"/>
        </w:rPr>
        <w:t xml:space="preserve"> </w:t>
      </w:r>
      <w:r>
        <w:rPr>
          <w:color w:val="343434"/>
        </w:rPr>
        <w:t>divided</w:t>
      </w:r>
      <w:r>
        <w:rPr>
          <w:color w:val="343434"/>
          <w:spacing w:val="40"/>
        </w:rPr>
        <w:t xml:space="preserve"> </w:t>
      </w:r>
      <w:r>
        <w:rPr>
          <w:color w:val="343434"/>
        </w:rPr>
        <w:t>into two wards of approximately</w:t>
      </w:r>
      <w:r>
        <w:rPr>
          <w:color w:val="343434"/>
          <w:spacing w:val="30"/>
        </w:rPr>
        <w:t xml:space="preserve"> </w:t>
      </w:r>
      <w:r>
        <w:rPr>
          <w:color w:val="343434"/>
        </w:rPr>
        <w:t>70</w:t>
      </w:r>
      <w:r>
        <w:rPr>
          <w:color w:val="343434"/>
          <w:spacing w:val="17"/>
        </w:rPr>
        <w:t xml:space="preserve"> </w:t>
      </w:r>
      <w:r>
        <w:rPr>
          <w:color w:val="343434"/>
        </w:rPr>
        <w:t>people,</w:t>
      </w:r>
      <w:r>
        <w:rPr>
          <w:color w:val="343434"/>
          <w:spacing w:val="33"/>
        </w:rPr>
        <w:t xml:space="preserve"> </w:t>
      </w:r>
      <w:r>
        <w:rPr>
          <w:color w:val="343434"/>
        </w:rPr>
        <w:t>and</w:t>
      </w:r>
      <w:r>
        <w:rPr>
          <w:color w:val="343434"/>
          <w:spacing w:val="22"/>
        </w:rPr>
        <w:t xml:space="preserve"> </w:t>
      </w:r>
      <w:r>
        <w:rPr>
          <w:color w:val="343434"/>
        </w:rPr>
        <w:t>they</w:t>
      </w:r>
      <w:r>
        <w:rPr>
          <w:color w:val="343434"/>
          <w:spacing w:val="16"/>
        </w:rPr>
        <w:t xml:space="preserve"> </w:t>
      </w:r>
      <w:r>
        <w:rPr>
          <w:color w:val="343434"/>
        </w:rPr>
        <w:t>spent</w:t>
      </w:r>
      <w:r>
        <w:rPr>
          <w:color w:val="343434"/>
          <w:spacing w:val="21"/>
        </w:rPr>
        <w:t xml:space="preserve"> </w:t>
      </w:r>
      <w:r>
        <w:rPr>
          <w:color w:val="343434"/>
        </w:rPr>
        <w:t>all</w:t>
      </w:r>
      <w:r>
        <w:rPr>
          <w:color w:val="343434"/>
          <w:spacing w:val="15"/>
        </w:rPr>
        <w:t xml:space="preserve"> </w:t>
      </w:r>
      <w:r>
        <w:rPr>
          <w:color w:val="343434"/>
        </w:rPr>
        <w:t>day</w:t>
      </w:r>
      <w:r>
        <w:rPr>
          <w:color w:val="343434"/>
          <w:spacing w:val="-4"/>
        </w:rPr>
        <w:t xml:space="preserve"> </w:t>
      </w:r>
      <w:r>
        <w:rPr>
          <w:color w:val="343434"/>
        </w:rPr>
        <w:t>in these wards.</w:t>
      </w:r>
      <w:r>
        <w:rPr>
          <w:color w:val="343434"/>
          <w:spacing w:val="80"/>
        </w:rPr>
        <w:t xml:space="preserve"> </w:t>
      </w:r>
      <w:r>
        <w:rPr>
          <w:color w:val="343434"/>
        </w:rPr>
        <w:t>Some</w:t>
      </w:r>
      <w:r>
        <w:rPr>
          <w:color w:val="343434"/>
          <w:spacing w:val="16"/>
        </w:rPr>
        <w:t xml:space="preserve"> </w:t>
      </w:r>
      <w:r>
        <w:rPr>
          <w:color w:val="343434"/>
        </w:rPr>
        <w:t>patients</w:t>
      </w:r>
      <w:r>
        <w:rPr>
          <w:color w:val="343434"/>
          <w:spacing w:val="14"/>
        </w:rPr>
        <w:t xml:space="preserve"> </w:t>
      </w:r>
      <w:r>
        <w:rPr>
          <w:color w:val="343434"/>
        </w:rPr>
        <w:t>were</w:t>
      </w:r>
      <w:r>
        <w:rPr>
          <w:color w:val="343434"/>
          <w:spacing w:val="11"/>
        </w:rPr>
        <w:t xml:space="preserve"> </w:t>
      </w:r>
      <w:r>
        <w:rPr>
          <w:color w:val="343434"/>
        </w:rPr>
        <w:t>permitted</w:t>
      </w:r>
      <w:r>
        <w:rPr>
          <w:color w:val="343434"/>
          <w:spacing w:val="21"/>
        </w:rPr>
        <w:t xml:space="preserve"> </w:t>
      </w:r>
      <w:r>
        <w:rPr>
          <w:color w:val="343434"/>
        </w:rPr>
        <w:t>into a barren courtyard</w:t>
      </w:r>
      <w:r>
        <w:rPr>
          <w:color w:val="343434"/>
          <w:spacing w:val="40"/>
        </w:rPr>
        <w:t xml:space="preserve"> </w:t>
      </w:r>
      <w:r>
        <w:rPr>
          <w:color w:val="343434"/>
        </w:rPr>
        <w:t>outside the ward for part of the day.</w:t>
      </w:r>
      <w:r>
        <w:rPr>
          <w:color w:val="343434"/>
          <w:spacing w:val="40"/>
        </w:rPr>
        <w:t xml:space="preserve"> </w:t>
      </w:r>
      <w:r>
        <w:rPr>
          <w:color w:val="343434"/>
        </w:rPr>
        <w:t>Most patients were literally penned into a small part of the residential ward (an area of</w:t>
      </w:r>
      <w:r>
        <w:rPr>
          <w:color w:val="343434"/>
          <w:spacing w:val="-1"/>
        </w:rPr>
        <w:t xml:space="preserve"> </w:t>
      </w:r>
      <w:r>
        <w:rPr>
          <w:color w:val="343434"/>
        </w:rPr>
        <w:t>approximately 10 by 20 meters), separated by benches from</w:t>
      </w:r>
      <w:r>
        <w:rPr>
          <w:color w:val="343434"/>
          <w:spacing w:val="-15"/>
        </w:rPr>
        <w:t xml:space="preserve"> </w:t>
      </w:r>
      <w:r>
        <w:rPr>
          <w:color w:val="343434"/>
        </w:rPr>
        <w:t>their beds so</w:t>
      </w:r>
      <w:r>
        <w:rPr>
          <w:color w:val="343434"/>
          <w:spacing w:val="-3"/>
        </w:rPr>
        <w:t xml:space="preserve"> </w:t>
      </w:r>
      <w:r>
        <w:rPr>
          <w:color w:val="343434"/>
        </w:rPr>
        <w:t>they would not</w:t>
      </w:r>
      <w:r>
        <w:rPr>
          <w:color w:val="343434"/>
          <w:spacing w:val="-2"/>
        </w:rPr>
        <w:t xml:space="preserve"> </w:t>
      </w:r>
      <w:r>
        <w:rPr>
          <w:color w:val="343434"/>
        </w:rPr>
        <w:t>wander back to their bed and sleep all</w:t>
      </w:r>
      <w:r>
        <w:rPr>
          <w:color w:val="343434"/>
          <w:spacing w:val="-1"/>
        </w:rPr>
        <w:t xml:space="preserve"> </w:t>
      </w:r>
      <w:r>
        <w:rPr>
          <w:color w:val="343434"/>
        </w:rPr>
        <w:t>day.</w:t>
      </w:r>
      <w:r>
        <w:rPr>
          <w:color w:val="343434"/>
          <w:spacing w:val="40"/>
        </w:rPr>
        <w:t xml:space="preserve"> </w:t>
      </w:r>
      <w:r>
        <w:rPr>
          <w:color w:val="343434"/>
        </w:rPr>
        <w:t>A</w:t>
      </w:r>
      <w:r>
        <w:rPr>
          <w:color w:val="343434"/>
          <w:spacing w:val="-15"/>
        </w:rPr>
        <w:t xml:space="preserve"> </w:t>
      </w:r>
      <w:r>
        <w:rPr>
          <w:color w:val="343434"/>
        </w:rPr>
        <w:t>few</w:t>
      </w:r>
      <w:r>
        <w:rPr>
          <w:color w:val="343434"/>
          <w:spacing w:val="-5"/>
        </w:rPr>
        <w:t xml:space="preserve"> </w:t>
      </w:r>
      <w:r>
        <w:rPr>
          <w:color w:val="343434"/>
        </w:rPr>
        <w:t>were apparently allowed</w:t>
      </w:r>
      <w:r>
        <w:rPr>
          <w:color w:val="343434"/>
          <w:spacing w:val="40"/>
        </w:rPr>
        <w:t xml:space="preserve"> </w:t>
      </w:r>
      <w:r>
        <w:rPr>
          <w:color w:val="343434"/>
        </w:rPr>
        <w:t>outside of this perimeter and did spend their day in bed, also doing nothing.</w:t>
      </w:r>
      <w:r>
        <w:rPr>
          <w:color w:val="343434"/>
          <w:spacing w:val="80"/>
        </w:rPr>
        <w:t xml:space="preserve"> </w:t>
      </w:r>
      <w:r>
        <w:rPr>
          <w:color w:val="343434"/>
        </w:rPr>
        <w:t>A large television on a shelf beyond the reach of patients was left on all day at high volume, making any conversation</w:t>
      </w:r>
      <w:r>
        <w:rPr>
          <w:color w:val="343434"/>
          <w:spacing w:val="28"/>
        </w:rPr>
        <w:t xml:space="preserve"> </w:t>
      </w:r>
      <w:r>
        <w:rPr>
          <w:color w:val="343434"/>
        </w:rPr>
        <w:t>or other form of activity--such as reading--impossible.</w:t>
      </w:r>
      <w:r>
        <w:rPr>
          <w:color w:val="343434"/>
          <w:spacing w:val="80"/>
        </w:rPr>
        <w:t xml:space="preserve"> </w:t>
      </w:r>
      <w:r>
        <w:rPr>
          <w:color w:val="343434"/>
        </w:rPr>
        <w:t>There</w:t>
      </w:r>
      <w:r>
        <w:rPr>
          <w:color w:val="343434"/>
          <w:spacing w:val="25"/>
        </w:rPr>
        <w:t xml:space="preserve"> </w:t>
      </w:r>
      <w:r>
        <w:rPr>
          <w:color w:val="343434"/>
        </w:rPr>
        <w:t>was no reading material or any other form</w:t>
      </w:r>
      <w:r>
        <w:rPr>
          <w:color w:val="343434"/>
          <w:spacing w:val="14"/>
        </w:rPr>
        <w:t xml:space="preserve"> </w:t>
      </w:r>
      <w:r>
        <w:rPr>
          <w:color w:val="343434"/>
        </w:rPr>
        <w:t>of distraction</w:t>
      </w:r>
      <w:r>
        <w:rPr>
          <w:color w:val="343434"/>
          <w:spacing w:val="34"/>
        </w:rPr>
        <w:t xml:space="preserve"> </w:t>
      </w:r>
      <w:r>
        <w:rPr>
          <w:color w:val="343434"/>
        </w:rPr>
        <w:t>on the ward.</w:t>
      </w:r>
      <w:r>
        <w:rPr>
          <w:color w:val="343434"/>
          <w:spacing w:val="80"/>
        </w:rPr>
        <w:t xml:space="preserve"> </w:t>
      </w:r>
      <w:r>
        <w:rPr>
          <w:color w:val="343434"/>
        </w:rPr>
        <w:t>MDRJ observers</w:t>
      </w:r>
      <w:r>
        <w:rPr>
          <w:color w:val="343434"/>
          <w:spacing w:val="19"/>
        </w:rPr>
        <w:t xml:space="preserve"> </w:t>
      </w:r>
      <w:r>
        <w:rPr>
          <w:color w:val="343434"/>
        </w:rPr>
        <w:t>sat in</w:t>
      </w:r>
      <w:r>
        <w:rPr>
          <w:color w:val="343434"/>
          <w:spacing w:val="-4"/>
        </w:rPr>
        <w:t xml:space="preserve"> </w:t>
      </w:r>
      <w:r>
        <w:rPr>
          <w:color w:val="343434"/>
        </w:rPr>
        <w:t>these</w:t>
      </w:r>
      <w:r>
        <w:rPr>
          <w:color w:val="343434"/>
          <w:spacing w:val="-5"/>
        </w:rPr>
        <w:t xml:space="preserve"> </w:t>
      </w:r>
      <w:r>
        <w:rPr>
          <w:color w:val="343434"/>
        </w:rPr>
        <w:t>wards three or</w:t>
      </w:r>
      <w:r>
        <w:rPr>
          <w:color w:val="343434"/>
          <w:spacing w:val="-3"/>
        </w:rPr>
        <w:t xml:space="preserve"> </w:t>
      </w:r>
      <w:r>
        <w:rPr>
          <w:color w:val="343434"/>
        </w:rPr>
        <w:t>four hours at a</w:t>
      </w:r>
      <w:r>
        <w:rPr>
          <w:color w:val="343434"/>
          <w:spacing w:val="-2"/>
        </w:rPr>
        <w:t xml:space="preserve"> </w:t>
      </w:r>
      <w:r>
        <w:rPr>
          <w:color w:val="343434"/>
        </w:rPr>
        <w:t>time, and observed no activities.</w:t>
      </w:r>
      <w:r>
        <w:rPr>
          <w:color w:val="343434"/>
          <w:spacing w:val="40"/>
        </w:rPr>
        <w:t xml:space="preserve"> </w:t>
      </w:r>
      <w:r>
        <w:rPr>
          <w:color w:val="343434"/>
        </w:rPr>
        <w:t>People sat motionless on</w:t>
      </w:r>
      <w:r>
        <w:rPr>
          <w:color w:val="343434"/>
          <w:spacing w:val="-2"/>
        </w:rPr>
        <w:t xml:space="preserve"> </w:t>
      </w:r>
      <w:r>
        <w:rPr>
          <w:color w:val="343434"/>
        </w:rPr>
        <w:t>chairs or benches or curled up on</w:t>
      </w:r>
      <w:r>
        <w:rPr>
          <w:color w:val="343434"/>
          <w:spacing w:val="-3"/>
        </w:rPr>
        <w:t xml:space="preserve"> </w:t>
      </w:r>
      <w:r>
        <w:rPr>
          <w:color w:val="343434"/>
        </w:rPr>
        <w:t>the barren floor.</w:t>
      </w:r>
      <w:r>
        <w:rPr>
          <w:color w:val="343434"/>
          <w:spacing w:val="40"/>
        </w:rPr>
        <w:t xml:space="preserve"> </w:t>
      </w:r>
      <w:r>
        <w:rPr>
          <w:color w:val="343434"/>
        </w:rPr>
        <w:t>In the absence of any other stimulation,</w:t>
      </w:r>
      <w:r>
        <w:rPr>
          <w:color w:val="343434"/>
          <w:spacing w:val="40"/>
        </w:rPr>
        <w:t xml:space="preserve"> </w:t>
      </w:r>
      <w:r>
        <w:rPr>
          <w:color w:val="343434"/>
        </w:rPr>
        <w:t>some individuals pace in the small encircled area,</w:t>
      </w:r>
      <w:r>
        <w:rPr>
          <w:color w:val="343434"/>
          <w:spacing w:val="39"/>
        </w:rPr>
        <w:t xml:space="preserve"> </w:t>
      </w:r>
      <w:r>
        <w:rPr>
          <w:color w:val="343434"/>
        </w:rPr>
        <w:t>while</w:t>
      </w:r>
      <w:r>
        <w:rPr>
          <w:color w:val="343434"/>
          <w:spacing w:val="40"/>
        </w:rPr>
        <w:t xml:space="preserve"> </w:t>
      </w:r>
      <w:r>
        <w:rPr>
          <w:color w:val="343434"/>
        </w:rPr>
        <w:t>others</w:t>
      </w:r>
      <w:r>
        <w:rPr>
          <w:color w:val="343434"/>
          <w:spacing w:val="38"/>
        </w:rPr>
        <w:t xml:space="preserve"> </w:t>
      </w:r>
      <w:r>
        <w:rPr>
          <w:color w:val="343434"/>
        </w:rPr>
        <w:t>rocked</w:t>
      </w:r>
      <w:r>
        <w:rPr>
          <w:color w:val="343434"/>
          <w:spacing w:val="40"/>
        </w:rPr>
        <w:t xml:space="preserve"> </w:t>
      </w:r>
      <w:r>
        <w:rPr>
          <w:color w:val="343434"/>
        </w:rPr>
        <w:t>back</w:t>
      </w:r>
      <w:r>
        <w:rPr>
          <w:color w:val="343434"/>
          <w:spacing w:val="40"/>
        </w:rPr>
        <w:t xml:space="preserve"> </w:t>
      </w:r>
      <w:r>
        <w:rPr>
          <w:color w:val="343434"/>
        </w:rPr>
        <w:t>and</w:t>
      </w:r>
      <w:r>
        <w:rPr>
          <w:color w:val="343434"/>
          <w:spacing w:val="32"/>
        </w:rPr>
        <w:t xml:space="preserve"> </w:t>
      </w:r>
      <w:r>
        <w:rPr>
          <w:color w:val="343434"/>
        </w:rPr>
        <w:t>forth,</w:t>
      </w:r>
      <w:r>
        <w:rPr>
          <w:color w:val="343434"/>
          <w:spacing w:val="40"/>
        </w:rPr>
        <w:t xml:space="preserve"> </w:t>
      </w:r>
      <w:r>
        <w:rPr>
          <w:color w:val="343434"/>
        </w:rPr>
        <w:t>masturbated,</w:t>
      </w:r>
      <w:r>
        <w:rPr>
          <w:color w:val="343434"/>
          <w:spacing w:val="40"/>
        </w:rPr>
        <w:t xml:space="preserve"> </w:t>
      </w:r>
      <w:r>
        <w:rPr>
          <w:color w:val="343434"/>
        </w:rPr>
        <w:t>or</w:t>
      </w:r>
      <w:r>
        <w:rPr>
          <w:color w:val="343434"/>
          <w:spacing w:val="32"/>
        </w:rPr>
        <w:t xml:space="preserve"> </w:t>
      </w:r>
      <w:r>
        <w:rPr>
          <w:color w:val="343434"/>
        </w:rPr>
        <w:t>self-stimulated</w:t>
      </w:r>
      <w:r>
        <w:rPr>
          <w:color w:val="343434"/>
          <w:spacing w:val="30"/>
        </w:rPr>
        <w:t xml:space="preserve"> </w:t>
      </w:r>
      <w:r>
        <w:rPr>
          <w:color w:val="343434"/>
        </w:rPr>
        <w:t>in other</w:t>
      </w:r>
      <w:r>
        <w:rPr>
          <w:color w:val="343434"/>
          <w:spacing w:val="34"/>
        </w:rPr>
        <w:t xml:space="preserve"> </w:t>
      </w:r>
      <w:r>
        <w:rPr>
          <w:color w:val="343434"/>
        </w:rPr>
        <w:t>ways.</w:t>
      </w:r>
    </w:p>
    <w:p w14:paraId="3B75504D" w14:textId="77777777" w:rsidR="00C8194E" w:rsidRDefault="00C8194E" w:rsidP="00C8194E">
      <w:pPr>
        <w:pStyle w:val="BodyText"/>
        <w:spacing w:before="30"/>
      </w:pPr>
    </w:p>
    <w:p w14:paraId="1E966521" w14:textId="77777777" w:rsidR="00C8194E" w:rsidRDefault="00C8194E" w:rsidP="00C8194E">
      <w:pPr>
        <w:pStyle w:val="BodyText"/>
        <w:spacing w:line="261" w:lineRule="auto"/>
        <w:ind w:left="205" w:right="719" w:firstLine="740"/>
        <w:jc w:val="both"/>
      </w:pPr>
      <w:r>
        <w:rPr>
          <w:color w:val="343434"/>
        </w:rPr>
        <w:t>According</w:t>
      </w:r>
      <w:r>
        <w:rPr>
          <w:color w:val="343434"/>
          <w:spacing w:val="-2"/>
        </w:rPr>
        <w:t xml:space="preserve"> </w:t>
      </w:r>
      <w:r>
        <w:rPr>
          <w:color w:val="343434"/>
        </w:rPr>
        <w:t>to</w:t>
      </w:r>
      <w:r>
        <w:rPr>
          <w:color w:val="343434"/>
          <w:spacing w:val="19"/>
        </w:rPr>
        <w:t xml:space="preserve"> </w:t>
      </w:r>
      <w:r>
        <w:rPr>
          <w:color w:val="343434"/>
        </w:rPr>
        <w:t>staff</w:t>
      </w:r>
      <w:r>
        <w:rPr>
          <w:color w:val="343434"/>
          <w:spacing w:val="-1"/>
        </w:rPr>
        <w:t xml:space="preserve"> </w:t>
      </w:r>
      <w:r>
        <w:rPr>
          <w:color w:val="343434"/>
        </w:rPr>
        <w:t>at</w:t>
      </w:r>
      <w:r>
        <w:rPr>
          <w:color w:val="343434"/>
          <w:spacing w:val="-5"/>
        </w:rPr>
        <w:t xml:space="preserve"> </w:t>
      </w:r>
      <w:r>
        <w:rPr>
          <w:color w:val="343434"/>
        </w:rPr>
        <w:t>Ocaranza, there</w:t>
      </w:r>
      <w:r>
        <w:rPr>
          <w:color w:val="343434"/>
          <w:spacing w:val="-15"/>
        </w:rPr>
        <w:t xml:space="preserve"> </w:t>
      </w:r>
      <w:r>
        <w:rPr>
          <w:color w:val="343434"/>
        </w:rPr>
        <w:t>were</w:t>
      </w:r>
      <w:r>
        <w:rPr>
          <w:color w:val="343434"/>
          <w:spacing w:val="-14"/>
        </w:rPr>
        <w:t xml:space="preserve"> </w:t>
      </w:r>
      <w:r>
        <w:rPr>
          <w:color w:val="343434"/>
        </w:rPr>
        <w:t>virtually</w:t>
      </w:r>
      <w:r>
        <w:rPr>
          <w:color w:val="343434"/>
          <w:spacing w:val="-1"/>
        </w:rPr>
        <w:t xml:space="preserve"> </w:t>
      </w:r>
      <w:r>
        <w:rPr>
          <w:color w:val="343434"/>
        </w:rPr>
        <w:t>no</w:t>
      </w:r>
      <w:r>
        <w:rPr>
          <w:color w:val="343434"/>
          <w:spacing w:val="-1"/>
        </w:rPr>
        <w:t xml:space="preserve"> </w:t>
      </w:r>
      <w:r>
        <w:rPr>
          <w:color w:val="343434"/>
        </w:rPr>
        <w:t>activities</w:t>
      </w:r>
      <w:r>
        <w:rPr>
          <w:color w:val="343434"/>
          <w:spacing w:val="-12"/>
        </w:rPr>
        <w:t xml:space="preserve"> </w:t>
      </w:r>
      <w:r>
        <w:rPr>
          <w:color w:val="343434"/>
        </w:rPr>
        <w:t>for</w:t>
      </w:r>
      <w:r>
        <w:rPr>
          <w:color w:val="343434"/>
          <w:spacing w:val="-8"/>
        </w:rPr>
        <w:t xml:space="preserve"> </w:t>
      </w:r>
      <w:r>
        <w:rPr>
          <w:color w:val="343434"/>
        </w:rPr>
        <w:t>most</w:t>
      </w:r>
      <w:r>
        <w:rPr>
          <w:color w:val="343434"/>
          <w:spacing w:val="-1"/>
        </w:rPr>
        <w:t xml:space="preserve"> </w:t>
      </w:r>
      <w:r>
        <w:rPr>
          <w:color w:val="343434"/>
        </w:rPr>
        <w:t>patients. The</w:t>
      </w:r>
      <w:r>
        <w:rPr>
          <w:color w:val="343434"/>
          <w:spacing w:val="-15"/>
        </w:rPr>
        <w:t xml:space="preserve"> </w:t>
      </w:r>
      <w:r>
        <w:rPr>
          <w:color w:val="343434"/>
        </w:rPr>
        <w:t>MDRJ team in 1999 observed arts and crafts activities attended by a small number of higher-functioning residents.</w:t>
      </w:r>
      <w:r>
        <w:rPr>
          <w:color w:val="343434"/>
          <w:spacing w:val="80"/>
        </w:rPr>
        <w:t xml:space="preserve"> </w:t>
      </w:r>
      <w:r>
        <w:rPr>
          <w:color w:val="343434"/>
        </w:rPr>
        <w:t>While</w:t>
      </w:r>
      <w:r>
        <w:rPr>
          <w:color w:val="343434"/>
          <w:spacing w:val="22"/>
        </w:rPr>
        <w:t xml:space="preserve"> </w:t>
      </w:r>
      <w:r>
        <w:rPr>
          <w:color w:val="343434"/>
        </w:rPr>
        <w:t>these</w:t>
      </w:r>
      <w:r>
        <w:rPr>
          <w:color w:val="343434"/>
          <w:spacing w:val="19"/>
        </w:rPr>
        <w:t xml:space="preserve"> </w:t>
      </w:r>
      <w:r>
        <w:rPr>
          <w:color w:val="343434"/>
        </w:rPr>
        <w:t>activities</w:t>
      </w:r>
      <w:r>
        <w:rPr>
          <w:color w:val="343434"/>
          <w:spacing w:val="29"/>
        </w:rPr>
        <w:t xml:space="preserve"> </w:t>
      </w:r>
      <w:r>
        <w:rPr>
          <w:color w:val="343434"/>
        </w:rPr>
        <w:t>were</w:t>
      </w:r>
      <w:r>
        <w:rPr>
          <w:color w:val="343434"/>
          <w:spacing w:val="15"/>
        </w:rPr>
        <w:t xml:space="preserve"> </w:t>
      </w:r>
      <w:r>
        <w:rPr>
          <w:color w:val="343434"/>
        </w:rPr>
        <w:t>open</w:t>
      </w:r>
      <w:r>
        <w:rPr>
          <w:color w:val="343434"/>
          <w:spacing w:val="18"/>
        </w:rPr>
        <w:t xml:space="preserve"> </w:t>
      </w:r>
      <w:r>
        <w:rPr>
          <w:color w:val="343434"/>
        </w:rPr>
        <w:t>to</w:t>
      </w:r>
      <w:r>
        <w:rPr>
          <w:color w:val="343434"/>
          <w:spacing w:val="32"/>
        </w:rPr>
        <w:t xml:space="preserve"> </w:t>
      </w:r>
      <w:r>
        <w:rPr>
          <w:color w:val="343434"/>
        </w:rPr>
        <w:t>all,</w:t>
      </w:r>
      <w:r>
        <w:rPr>
          <w:color w:val="343434"/>
          <w:spacing w:val="22"/>
        </w:rPr>
        <w:t xml:space="preserve"> </w:t>
      </w:r>
      <w:r>
        <w:rPr>
          <w:color w:val="343434"/>
        </w:rPr>
        <w:t>the</w:t>
      </w:r>
      <w:r>
        <w:rPr>
          <w:color w:val="343434"/>
          <w:spacing w:val="20"/>
        </w:rPr>
        <w:t xml:space="preserve"> </w:t>
      </w:r>
      <w:r>
        <w:rPr>
          <w:color w:val="343434"/>
        </w:rPr>
        <w:t>program</w:t>
      </w:r>
      <w:r>
        <w:rPr>
          <w:color w:val="343434"/>
          <w:spacing w:val="32"/>
        </w:rPr>
        <w:t xml:space="preserve"> </w:t>
      </w:r>
      <w:r>
        <w:rPr>
          <w:color w:val="343434"/>
        </w:rPr>
        <w:t>had</w:t>
      </w:r>
      <w:r>
        <w:rPr>
          <w:color w:val="343434"/>
          <w:spacing w:val="22"/>
        </w:rPr>
        <w:t xml:space="preserve"> </w:t>
      </w:r>
      <w:r>
        <w:rPr>
          <w:color w:val="343434"/>
        </w:rPr>
        <w:t>insufficient</w:t>
      </w:r>
      <w:r>
        <w:rPr>
          <w:color w:val="343434"/>
          <w:spacing w:val="40"/>
        </w:rPr>
        <w:t xml:space="preserve"> </w:t>
      </w:r>
      <w:r>
        <w:rPr>
          <w:color w:val="343434"/>
        </w:rPr>
        <w:t>staff</w:t>
      </w:r>
      <w:r>
        <w:rPr>
          <w:color w:val="343434"/>
          <w:spacing w:val="22"/>
        </w:rPr>
        <w:t xml:space="preserve"> </w:t>
      </w:r>
      <w:r>
        <w:rPr>
          <w:color w:val="343434"/>
        </w:rPr>
        <w:t>and</w:t>
      </w:r>
      <w:r>
        <w:rPr>
          <w:color w:val="343434"/>
          <w:spacing w:val="25"/>
        </w:rPr>
        <w:t xml:space="preserve"> </w:t>
      </w:r>
      <w:r>
        <w:rPr>
          <w:color w:val="343434"/>
        </w:rPr>
        <w:t>materials to realize this goal, especially for people with more severe disabilities who would have needed more individual</w:t>
      </w:r>
      <w:r>
        <w:rPr>
          <w:color w:val="343434"/>
          <w:spacing w:val="26"/>
        </w:rPr>
        <w:t xml:space="preserve"> </w:t>
      </w:r>
      <w:r>
        <w:rPr>
          <w:color w:val="343434"/>
        </w:rPr>
        <w:t>attention.</w:t>
      </w:r>
      <w:r>
        <w:rPr>
          <w:color w:val="343434"/>
          <w:spacing w:val="80"/>
        </w:rPr>
        <w:t xml:space="preserve"> </w:t>
      </w:r>
      <w:r>
        <w:rPr>
          <w:color w:val="343434"/>
        </w:rPr>
        <w:t>At</w:t>
      </w:r>
      <w:r>
        <w:rPr>
          <w:color w:val="343434"/>
          <w:spacing w:val="14"/>
        </w:rPr>
        <w:t xml:space="preserve"> </w:t>
      </w:r>
      <w:r>
        <w:rPr>
          <w:color w:val="343434"/>
        </w:rPr>
        <w:t>the time</w:t>
      </w:r>
      <w:r>
        <w:rPr>
          <w:color w:val="343434"/>
          <w:spacing w:val="16"/>
        </w:rPr>
        <w:t xml:space="preserve"> </w:t>
      </w:r>
      <w:r>
        <w:rPr>
          <w:color w:val="343434"/>
        </w:rPr>
        <w:t>of the 1999 visit,</w:t>
      </w:r>
      <w:r>
        <w:rPr>
          <w:color w:val="343434"/>
          <w:spacing w:val="17"/>
        </w:rPr>
        <w:t xml:space="preserve"> </w:t>
      </w:r>
      <w:r>
        <w:rPr>
          <w:color w:val="343434"/>
        </w:rPr>
        <w:t>an independent</w:t>
      </w:r>
      <w:r>
        <w:rPr>
          <w:color w:val="343434"/>
          <w:spacing w:val="30"/>
        </w:rPr>
        <w:t xml:space="preserve"> </w:t>
      </w:r>
      <w:r>
        <w:rPr>
          <w:color w:val="343434"/>
        </w:rPr>
        <w:t>citizens</w:t>
      </w:r>
      <w:r>
        <w:rPr>
          <w:color w:val="343434"/>
          <w:spacing w:val="20"/>
        </w:rPr>
        <w:t xml:space="preserve"> </w:t>
      </w:r>
      <w:r>
        <w:rPr>
          <w:color w:val="343434"/>
        </w:rPr>
        <w:t>committee</w:t>
      </w:r>
      <w:r>
        <w:rPr>
          <w:color w:val="343434"/>
          <w:spacing w:val="14"/>
        </w:rPr>
        <w:t xml:space="preserve"> </w:t>
      </w:r>
      <w:r>
        <w:rPr>
          <w:color w:val="343434"/>
        </w:rPr>
        <w:t>was initiating a</w:t>
      </w:r>
      <w:r>
        <w:rPr>
          <w:color w:val="343434"/>
          <w:spacing w:val="36"/>
        </w:rPr>
        <w:t xml:space="preserve"> </w:t>
      </w:r>
      <w:r>
        <w:rPr>
          <w:color w:val="343434"/>
        </w:rPr>
        <w:t>program</w:t>
      </w:r>
      <w:r>
        <w:rPr>
          <w:color w:val="343434"/>
          <w:spacing w:val="40"/>
        </w:rPr>
        <w:t xml:space="preserve"> </w:t>
      </w:r>
      <w:r>
        <w:rPr>
          <w:color w:val="343434"/>
        </w:rPr>
        <w:t>to</w:t>
      </w:r>
      <w:r>
        <w:rPr>
          <w:color w:val="343434"/>
          <w:spacing w:val="35"/>
        </w:rPr>
        <w:t xml:space="preserve"> </w:t>
      </w:r>
      <w:r>
        <w:rPr>
          <w:color w:val="343434"/>
        </w:rPr>
        <w:t>pay</w:t>
      </w:r>
      <w:r>
        <w:rPr>
          <w:color w:val="343434"/>
          <w:spacing w:val="33"/>
        </w:rPr>
        <w:t xml:space="preserve"> </w:t>
      </w:r>
      <w:r>
        <w:rPr>
          <w:color w:val="343434"/>
        </w:rPr>
        <w:t>those</w:t>
      </w:r>
      <w:r>
        <w:rPr>
          <w:color w:val="343434"/>
          <w:spacing w:val="40"/>
        </w:rPr>
        <w:t xml:space="preserve"> </w:t>
      </w:r>
      <w:r>
        <w:rPr>
          <w:color w:val="343434"/>
        </w:rPr>
        <w:t>who</w:t>
      </w:r>
      <w:r>
        <w:rPr>
          <w:color w:val="343434"/>
          <w:spacing w:val="40"/>
        </w:rPr>
        <w:t xml:space="preserve"> </w:t>
      </w:r>
      <w:r>
        <w:rPr>
          <w:color w:val="343434"/>
        </w:rPr>
        <w:t>participated</w:t>
      </w:r>
      <w:r>
        <w:rPr>
          <w:color w:val="343434"/>
          <w:spacing w:val="40"/>
        </w:rPr>
        <w:t xml:space="preserve"> </w:t>
      </w:r>
      <w:r>
        <w:rPr>
          <w:color w:val="343434"/>
        </w:rPr>
        <w:t>in activities</w:t>
      </w:r>
      <w:r>
        <w:rPr>
          <w:color w:val="343434"/>
          <w:spacing w:val="33"/>
        </w:rPr>
        <w:t xml:space="preserve"> </w:t>
      </w:r>
      <w:r>
        <w:rPr>
          <w:color w:val="343434"/>
        </w:rPr>
        <w:t>for their</w:t>
      </w:r>
      <w:r>
        <w:rPr>
          <w:color w:val="343434"/>
          <w:spacing w:val="37"/>
        </w:rPr>
        <w:t xml:space="preserve"> </w:t>
      </w:r>
      <w:r>
        <w:rPr>
          <w:color w:val="343434"/>
        </w:rPr>
        <w:t>work.</w:t>
      </w:r>
    </w:p>
    <w:p w14:paraId="0AB25D96" w14:textId="77777777" w:rsidR="00C8194E" w:rsidRDefault="00C8194E" w:rsidP="00C8194E">
      <w:pPr>
        <w:pStyle w:val="BodyText"/>
        <w:spacing w:before="5"/>
      </w:pPr>
    </w:p>
    <w:p w14:paraId="77BCF89D" w14:textId="77777777" w:rsidR="00C8194E" w:rsidRDefault="00C8194E" w:rsidP="00C8194E">
      <w:pPr>
        <w:pStyle w:val="BodyText"/>
        <w:spacing w:line="252" w:lineRule="auto"/>
        <w:ind w:left="209" w:right="720" w:firstLine="723"/>
        <w:jc w:val="both"/>
      </w:pPr>
      <w:r>
        <w:rPr>
          <w:color w:val="343434"/>
        </w:rPr>
        <w:t>In Jalisco, there were limited activities for a</w:t>
      </w:r>
      <w:r>
        <w:rPr>
          <w:color w:val="343434"/>
          <w:spacing w:val="-1"/>
        </w:rPr>
        <w:t xml:space="preserve"> </w:t>
      </w:r>
      <w:r>
        <w:rPr>
          <w:color w:val="343434"/>
        </w:rPr>
        <w:t>small number of people.</w:t>
      </w:r>
      <w:r>
        <w:rPr>
          <w:color w:val="343434"/>
          <w:spacing w:val="40"/>
        </w:rPr>
        <w:t xml:space="preserve"> </w:t>
      </w:r>
      <w:r>
        <w:rPr>
          <w:color w:val="343434"/>
        </w:rPr>
        <w:t>Jalisco had a arts-and­ crafts</w:t>
      </w:r>
      <w:r>
        <w:rPr>
          <w:color w:val="343434"/>
          <w:spacing w:val="-11"/>
        </w:rPr>
        <w:t xml:space="preserve"> </w:t>
      </w:r>
      <w:r>
        <w:rPr>
          <w:color w:val="343434"/>
        </w:rPr>
        <w:t>workshop and a</w:t>
      </w:r>
      <w:r>
        <w:rPr>
          <w:color w:val="343434"/>
          <w:spacing w:val="-10"/>
        </w:rPr>
        <w:t xml:space="preserve"> </w:t>
      </w:r>
      <w:r>
        <w:rPr>
          <w:color w:val="343434"/>
        </w:rPr>
        <w:t>work program in</w:t>
      </w:r>
      <w:r>
        <w:rPr>
          <w:color w:val="343434"/>
          <w:spacing w:val="-7"/>
        </w:rPr>
        <w:t xml:space="preserve"> </w:t>
      </w:r>
      <w:r>
        <w:rPr>
          <w:color w:val="343434"/>
        </w:rPr>
        <w:t>which people were given responsibilities, such as</w:t>
      </w:r>
      <w:r>
        <w:rPr>
          <w:color w:val="343434"/>
          <w:spacing w:val="-7"/>
        </w:rPr>
        <w:t xml:space="preserve"> </w:t>
      </w:r>
      <w:r>
        <w:rPr>
          <w:color w:val="343434"/>
        </w:rPr>
        <w:t>cleaning.</w:t>
      </w:r>
      <w:r>
        <w:rPr>
          <w:color w:val="343434"/>
          <w:spacing w:val="-15"/>
        </w:rPr>
        <w:t xml:space="preserve"> </w:t>
      </w:r>
      <w:r>
        <w:rPr>
          <w:color w:val="343434"/>
          <w:vertAlign w:val="superscript"/>
        </w:rPr>
        <w:t>74</w:t>
      </w:r>
      <w:r>
        <w:rPr>
          <w:color w:val="343434"/>
        </w:rPr>
        <w:t xml:space="preserve"> The </w:t>
      </w:r>
      <w:r>
        <w:rPr>
          <w:i/>
          <w:color w:val="343434"/>
          <w:sz w:val="24"/>
        </w:rPr>
        <w:t xml:space="preserve">Casas de Protecci6n </w:t>
      </w:r>
      <w:r>
        <w:rPr>
          <w:color w:val="343434"/>
        </w:rPr>
        <w:t>had a similar lack of activities</w:t>
      </w:r>
      <w:r>
        <w:rPr>
          <w:color w:val="646464"/>
        </w:rPr>
        <w:t>.</w:t>
      </w:r>
    </w:p>
    <w:p w14:paraId="279A96EC" w14:textId="77777777" w:rsidR="00C8194E" w:rsidRDefault="00C8194E" w:rsidP="00C8194E">
      <w:pPr>
        <w:pStyle w:val="BodyText"/>
        <w:spacing w:before="52"/>
        <w:rPr>
          <w:sz w:val="20"/>
        </w:rPr>
      </w:pPr>
      <w:r>
        <w:rPr>
          <w:noProof/>
        </w:rPr>
        <mc:AlternateContent>
          <mc:Choice Requires="wps">
            <w:drawing>
              <wp:anchor distT="0" distB="0" distL="0" distR="0" simplePos="0" relativeHeight="251688960" behindDoc="1" locked="0" layoutInCell="1" allowOverlap="1" wp14:anchorId="464AF83E" wp14:editId="45224607">
                <wp:simplePos x="0" y="0"/>
                <wp:positionH relativeFrom="page">
                  <wp:posOffset>744878</wp:posOffset>
                </wp:positionH>
                <wp:positionV relativeFrom="paragraph">
                  <wp:posOffset>194780</wp:posOffset>
                </wp:positionV>
                <wp:extent cx="1868805" cy="127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8805" cy="1270"/>
                        </a:xfrm>
                        <a:custGeom>
                          <a:avLst/>
                          <a:gdLst/>
                          <a:ahLst/>
                          <a:cxnLst/>
                          <a:rect l="l" t="t" r="r" b="b"/>
                          <a:pathLst>
                            <a:path w="1868805">
                              <a:moveTo>
                                <a:pt x="0" y="0"/>
                              </a:moveTo>
                              <a:lnTo>
                                <a:pt x="1868302"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A2DEDD" id="Graphic 45" o:spid="_x0000_s1026" style="position:absolute;margin-left:58.65pt;margin-top:15.35pt;width:147.15pt;height:.1pt;z-index:-251627520;visibility:visible;mso-wrap-style:square;mso-wrap-distance-left:0;mso-wrap-distance-top:0;mso-wrap-distance-right:0;mso-wrap-distance-bottom:0;mso-position-horizontal:absolute;mso-position-horizontal-relative:page;mso-position-vertical:absolute;mso-position-vertical-relative:text;v-text-anchor:top" coordsize="18688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" path="m,l1868302,e" filled="f" strokeweight=".33906mm">
                <v:path arrowok="t"/>
                <w10:wrap type="topAndBottom" anchorx="page"/>
              </v:shape>
            </w:pict>
          </mc:Fallback>
        </mc:AlternateContent>
      </w:r>
    </w:p>
    <w:p w14:paraId="709CA72F" w14:textId="77777777" w:rsidR="00C8194E" w:rsidRDefault="00C8194E" w:rsidP="00C8194E">
      <w:pPr>
        <w:spacing w:before="236" w:line="254" w:lineRule="auto"/>
        <w:ind w:left="200" w:right="793" w:hanging="1"/>
        <w:rPr>
          <w:sz w:val="20"/>
        </w:rPr>
      </w:pPr>
      <w:r>
        <w:rPr>
          <w:i/>
          <w:color w:val="4B4B4B"/>
          <w:position w:val="7"/>
          <w:sz w:val="13"/>
        </w:rPr>
        <w:t>12</w:t>
      </w:r>
      <w:r>
        <w:rPr>
          <w:rFonts w:ascii="Arial"/>
          <w:i/>
          <w:color w:val="4B4B4B"/>
          <w:sz w:val="19"/>
        </w:rPr>
        <w:t>Jd.,</w:t>
      </w:r>
      <w:r>
        <w:rPr>
          <w:rFonts w:ascii="Arial"/>
          <w:i/>
          <w:color w:val="4B4B4B"/>
          <w:spacing w:val="-2"/>
          <w:sz w:val="19"/>
        </w:rPr>
        <w:t xml:space="preserve"> </w:t>
      </w:r>
      <w:r>
        <w:rPr>
          <w:color w:val="343434"/>
          <w:sz w:val="20"/>
        </w:rPr>
        <w:t>principle</w:t>
      </w:r>
      <w:r>
        <w:rPr>
          <w:color w:val="343434"/>
          <w:spacing w:val="14"/>
          <w:sz w:val="20"/>
        </w:rPr>
        <w:t xml:space="preserve"> </w:t>
      </w:r>
      <w:r>
        <w:rPr>
          <w:color w:val="343434"/>
          <w:sz w:val="20"/>
        </w:rPr>
        <w:t>13(2)(d)</w:t>
      </w:r>
      <w:r>
        <w:rPr>
          <w:color w:val="343434"/>
          <w:spacing w:val="19"/>
          <w:sz w:val="20"/>
        </w:rPr>
        <w:t xml:space="preserve"> </w:t>
      </w:r>
      <w:r>
        <w:rPr>
          <w:color w:val="343434"/>
          <w:sz w:val="20"/>
        </w:rPr>
        <w:t>(living conditions should include "[f]acilities, and encouragement</w:t>
      </w:r>
      <w:r>
        <w:rPr>
          <w:color w:val="343434"/>
          <w:spacing w:val="28"/>
          <w:sz w:val="20"/>
        </w:rPr>
        <w:t xml:space="preserve"> </w:t>
      </w:r>
      <w:r>
        <w:rPr>
          <w:color w:val="343434"/>
          <w:sz w:val="20"/>
        </w:rPr>
        <w:t>to use</w:t>
      </w:r>
      <w:r>
        <w:rPr>
          <w:color w:val="343434"/>
          <w:spacing w:val="-1"/>
          <w:sz w:val="20"/>
        </w:rPr>
        <w:t xml:space="preserve"> </w:t>
      </w:r>
      <w:r>
        <w:rPr>
          <w:color w:val="343434"/>
          <w:sz w:val="20"/>
        </w:rPr>
        <w:t>such</w:t>
      </w:r>
      <w:r>
        <w:rPr>
          <w:color w:val="343434"/>
          <w:spacing w:val="-5"/>
          <w:sz w:val="20"/>
        </w:rPr>
        <w:t xml:space="preserve"> </w:t>
      </w:r>
      <w:r>
        <w:rPr>
          <w:color w:val="343434"/>
          <w:sz w:val="20"/>
        </w:rPr>
        <w:t>facilities, for a patient's engagement in</w:t>
      </w:r>
      <w:r>
        <w:rPr>
          <w:color w:val="343434"/>
          <w:spacing w:val="25"/>
          <w:sz w:val="20"/>
        </w:rPr>
        <w:t xml:space="preserve"> </w:t>
      </w:r>
      <w:r>
        <w:rPr>
          <w:color w:val="343434"/>
          <w:sz w:val="20"/>
        </w:rPr>
        <w:t>active occupation ...</w:t>
      </w:r>
      <w:r>
        <w:rPr>
          <w:color w:val="343434"/>
          <w:spacing w:val="80"/>
          <w:sz w:val="20"/>
        </w:rPr>
        <w:t xml:space="preserve"> </w:t>
      </w:r>
      <w:r>
        <w:rPr>
          <w:color w:val="343434"/>
          <w:sz w:val="20"/>
        </w:rPr>
        <w:t>and vocational rehabilitation</w:t>
      </w:r>
      <w:r>
        <w:rPr>
          <w:color w:val="343434"/>
          <w:spacing w:val="-8"/>
          <w:sz w:val="20"/>
        </w:rPr>
        <w:t xml:space="preserve"> </w:t>
      </w:r>
      <w:r>
        <w:rPr>
          <w:color w:val="343434"/>
          <w:sz w:val="20"/>
        </w:rPr>
        <w:t>measures</w:t>
      </w:r>
      <w:r>
        <w:rPr>
          <w:color w:val="343434"/>
          <w:spacing w:val="21"/>
          <w:sz w:val="20"/>
        </w:rPr>
        <w:t xml:space="preserve"> </w:t>
      </w:r>
      <w:r>
        <w:rPr>
          <w:color w:val="343434"/>
          <w:sz w:val="20"/>
        </w:rPr>
        <w:t>to promote reintegration in the community");</w:t>
      </w:r>
      <w:r>
        <w:rPr>
          <w:color w:val="343434"/>
          <w:spacing w:val="32"/>
          <w:sz w:val="20"/>
        </w:rPr>
        <w:t xml:space="preserve"> </w:t>
      </w:r>
      <w:r>
        <w:rPr>
          <w:color w:val="343434"/>
          <w:sz w:val="20"/>
        </w:rPr>
        <w:t>principle 9(4) ("[t]he treatment of every patient shall be directed</w:t>
      </w:r>
      <w:r>
        <w:rPr>
          <w:color w:val="343434"/>
          <w:spacing w:val="32"/>
          <w:sz w:val="20"/>
        </w:rPr>
        <w:t xml:space="preserve"> </w:t>
      </w:r>
      <w:r>
        <w:rPr>
          <w:color w:val="343434"/>
          <w:sz w:val="20"/>
        </w:rPr>
        <w:t>towards preserving and enhancing personal autonomy").</w:t>
      </w:r>
    </w:p>
    <w:p w14:paraId="44C6B2E8" w14:textId="77777777" w:rsidR="00C8194E" w:rsidRDefault="00C8194E" w:rsidP="00C8194E">
      <w:pPr>
        <w:pStyle w:val="BodyText"/>
        <w:rPr>
          <w:sz w:val="20"/>
        </w:rPr>
      </w:pPr>
    </w:p>
    <w:p w14:paraId="15CA394A" w14:textId="77777777" w:rsidR="00C8194E" w:rsidRDefault="00C8194E" w:rsidP="00C8194E">
      <w:pPr>
        <w:spacing w:line="254" w:lineRule="auto"/>
        <w:ind w:left="193" w:right="793" w:firstLine="8"/>
        <w:rPr>
          <w:sz w:val="20"/>
        </w:rPr>
      </w:pPr>
      <w:r>
        <w:rPr>
          <w:rFonts w:ascii="Arial"/>
          <w:color w:val="4B4B4B"/>
          <w:sz w:val="20"/>
          <w:vertAlign w:val="superscript"/>
        </w:rPr>
        <w:t>73</w:t>
      </w:r>
      <w:r>
        <w:rPr>
          <w:color w:val="4B4B4B"/>
          <w:sz w:val="20"/>
        </w:rPr>
        <w:t xml:space="preserve">ICCPR, </w:t>
      </w:r>
      <w:r>
        <w:rPr>
          <w:color w:val="343434"/>
          <w:sz w:val="20"/>
        </w:rPr>
        <w:t>article 12(1); American Convention,</w:t>
      </w:r>
      <w:r>
        <w:rPr>
          <w:color w:val="343434"/>
          <w:spacing w:val="40"/>
          <w:sz w:val="20"/>
        </w:rPr>
        <w:t xml:space="preserve"> </w:t>
      </w:r>
      <w:r>
        <w:rPr>
          <w:color w:val="343434"/>
          <w:sz w:val="20"/>
        </w:rPr>
        <w:t>article 26 ("full realization of the rights implicit in the economic, social,</w:t>
      </w:r>
      <w:r>
        <w:rPr>
          <w:color w:val="343434"/>
          <w:spacing w:val="17"/>
          <w:sz w:val="20"/>
        </w:rPr>
        <w:t xml:space="preserve"> </w:t>
      </w:r>
      <w:r>
        <w:rPr>
          <w:color w:val="343434"/>
          <w:sz w:val="20"/>
        </w:rPr>
        <w:t>scientific</w:t>
      </w:r>
      <w:r>
        <w:rPr>
          <w:color w:val="343434"/>
          <w:spacing w:val="18"/>
          <w:sz w:val="20"/>
        </w:rPr>
        <w:t xml:space="preserve"> </w:t>
      </w:r>
      <w:r>
        <w:rPr>
          <w:color w:val="343434"/>
          <w:sz w:val="20"/>
        </w:rPr>
        <w:t>and cultural</w:t>
      </w:r>
      <w:r>
        <w:rPr>
          <w:color w:val="343434"/>
          <w:spacing w:val="19"/>
          <w:sz w:val="20"/>
        </w:rPr>
        <w:t xml:space="preserve"> </w:t>
      </w:r>
      <w:r>
        <w:rPr>
          <w:color w:val="343434"/>
          <w:sz w:val="20"/>
        </w:rPr>
        <w:t>standards set forth in</w:t>
      </w:r>
      <w:r>
        <w:rPr>
          <w:color w:val="343434"/>
          <w:spacing w:val="-2"/>
          <w:sz w:val="20"/>
        </w:rPr>
        <w:t xml:space="preserve"> </w:t>
      </w:r>
      <w:r>
        <w:rPr>
          <w:color w:val="343434"/>
          <w:sz w:val="20"/>
        </w:rPr>
        <w:t>the Charter</w:t>
      </w:r>
      <w:r>
        <w:rPr>
          <w:color w:val="343434"/>
          <w:spacing w:val="18"/>
          <w:sz w:val="20"/>
        </w:rPr>
        <w:t xml:space="preserve"> </w:t>
      </w:r>
      <w:r>
        <w:rPr>
          <w:color w:val="343434"/>
          <w:sz w:val="20"/>
        </w:rPr>
        <w:t>of the Organization of American</w:t>
      </w:r>
      <w:r>
        <w:rPr>
          <w:color w:val="343434"/>
          <w:spacing w:val="17"/>
          <w:sz w:val="20"/>
        </w:rPr>
        <w:t xml:space="preserve"> </w:t>
      </w:r>
      <w:r>
        <w:rPr>
          <w:color w:val="343434"/>
          <w:sz w:val="20"/>
        </w:rPr>
        <w:t>states as amended by the Protocol of Buenos Aires").</w:t>
      </w:r>
    </w:p>
    <w:p w14:paraId="0A04788B" w14:textId="77777777" w:rsidR="00C8194E" w:rsidRDefault="00C8194E" w:rsidP="00C8194E">
      <w:pPr>
        <w:pStyle w:val="BodyText"/>
        <w:spacing w:before="5"/>
        <w:rPr>
          <w:sz w:val="20"/>
        </w:rPr>
      </w:pPr>
    </w:p>
    <w:p w14:paraId="689129DC" w14:textId="77777777" w:rsidR="00C8194E" w:rsidRDefault="00C8194E" w:rsidP="00C8194E">
      <w:pPr>
        <w:spacing w:line="249" w:lineRule="auto"/>
        <w:ind w:left="190" w:right="683" w:firstLine="2"/>
        <w:rPr>
          <w:sz w:val="20"/>
        </w:rPr>
      </w:pPr>
      <w:r>
        <w:rPr>
          <w:color w:val="4B4B4B"/>
          <w:sz w:val="20"/>
          <w:vertAlign w:val="superscript"/>
        </w:rPr>
        <w:t>74</w:t>
      </w:r>
      <w:r>
        <w:rPr>
          <w:color w:val="4B4B4B"/>
          <w:sz w:val="20"/>
        </w:rPr>
        <w:t xml:space="preserve">Individuals </w:t>
      </w:r>
      <w:r>
        <w:rPr>
          <w:color w:val="343434"/>
          <w:sz w:val="20"/>
        </w:rPr>
        <w:t>in the hospital can participate</w:t>
      </w:r>
      <w:r>
        <w:rPr>
          <w:color w:val="343434"/>
          <w:spacing w:val="32"/>
          <w:sz w:val="20"/>
        </w:rPr>
        <w:t xml:space="preserve"> </w:t>
      </w:r>
      <w:r>
        <w:rPr>
          <w:color w:val="343434"/>
          <w:sz w:val="20"/>
        </w:rPr>
        <w:t>in these programs and earn a total of70</w:t>
      </w:r>
      <w:r>
        <w:rPr>
          <w:color w:val="343434"/>
          <w:spacing w:val="28"/>
          <w:sz w:val="20"/>
        </w:rPr>
        <w:t xml:space="preserve"> </w:t>
      </w:r>
      <w:r>
        <w:rPr>
          <w:color w:val="343434"/>
          <w:sz w:val="20"/>
        </w:rPr>
        <w:t>pesos,</w:t>
      </w:r>
      <w:r>
        <w:rPr>
          <w:color w:val="343434"/>
          <w:spacing w:val="31"/>
          <w:sz w:val="20"/>
        </w:rPr>
        <w:t xml:space="preserve"> </w:t>
      </w:r>
      <w:r>
        <w:rPr>
          <w:color w:val="343434"/>
          <w:sz w:val="20"/>
        </w:rPr>
        <w:t>or ten U.S.</w:t>
      </w:r>
      <w:r>
        <w:rPr>
          <w:color w:val="343434"/>
          <w:spacing w:val="31"/>
          <w:sz w:val="20"/>
        </w:rPr>
        <w:t xml:space="preserve"> </w:t>
      </w:r>
      <w:r>
        <w:rPr>
          <w:color w:val="343434"/>
          <w:sz w:val="20"/>
        </w:rPr>
        <w:t>dollars, for working four hours a day, five days a week.</w:t>
      </w:r>
      <w:r>
        <w:rPr>
          <w:color w:val="343434"/>
          <w:spacing w:val="40"/>
          <w:sz w:val="20"/>
        </w:rPr>
        <w:t xml:space="preserve"> </w:t>
      </w:r>
      <w:r>
        <w:rPr>
          <w:color w:val="343434"/>
          <w:sz w:val="20"/>
        </w:rPr>
        <w:t>Of the hospital's 352 residents, only 70 selected by the hospital are allowed to participate.</w:t>
      </w:r>
      <w:r>
        <w:rPr>
          <w:color w:val="343434"/>
          <w:spacing w:val="80"/>
          <w:sz w:val="20"/>
        </w:rPr>
        <w:t xml:space="preserve"> </w:t>
      </w:r>
      <w:r>
        <w:rPr>
          <w:color w:val="343434"/>
          <w:sz w:val="20"/>
        </w:rPr>
        <w:t>The</w:t>
      </w:r>
      <w:r>
        <w:rPr>
          <w:color w:val="343434"/>
          <w:spacing w:val="40"/>
          <w:sz w:val="20"/>
        </w:rPr>
        <w:t xml:space="preserve"> </w:t>
      </w:r>
      <w:r>
        <w:rPr>
          <w:color w:val="343434"/>
          <w:sz w:val="20"/>
        </w:rPr>
        <w:t>rvIDRI</w:t>
      </w:r>
      <w:r>
        <w:rPr>
          <w:color w:val="343434"/>
          <w:spacing w:val="22"/>
          <w:sz w:val="20"/>
        </w:rPr>
        <w:t xml:space="preserve"> </w:t>
      </w:r>
      <w:r>
        <w:rPr>
          <w:color w:val="343434"/>
          <w:sz w:val="20"/>
        </w:rPr>
        <w:t>team observed facilities for the arts and crafts workshops,</w:t>
      </w:r>
      <w:r>
        <w:rPr>
          <w:color w:val="343434"/>
          <w:spacing w:val="24"/>
          <w:sz w:val="20"/>
        </w:rPr>
        <w:t xml:space="preserve"> </w:t>
      </w:r>
      <w:r>
        <w:rPr>
          <w:color w:val="343434"/>
          <w:sz w:val="20"/>
        </w:rPr>
        <w:t>but these programs were</w:t>
      </w:r>
      <w:r>
        <w:rPr>
          <w:color w:val="343434"/>
          <w:spacing w:val="17"/>
          <w:sz w:val="20"/>
        </w:rPr>
        <w:t xml:space="preserve"> </w:t>
      </w:r>
      <w:r>
        <w:rPr>
          <w:color w:val="343434"/>
          <w:sz w:val="20"/>
        </w:rPr>
        <w:t>not in</w:t>
      </w:r>
      <w:r>
        <w:rPr>
          <w:color w:val="343434"/>
          <w:spacing w:val="15"/>
          <w:sz w:val="20"/>
        </w:rPr>
        <w:t xml:space="preserve"> </w:t>
      </w:r>
      <w:r>
        <w:rPr>
          <w:color w:val="343434"/>
          <w:sz w:val="20"/>
        </w:rPr>
        <w:t>session during</w:t>
      </w:r>
      <w:r>
        <w:rPr>
          <w:color w:val="343434"/>
          <w:spacing w:val="12"/>
          <w:sz w:val="20"/>
        </w:rPr>
        <w:t xml:space="preserve"> </w:t>
      </w:r>
      <w:r>
        <w:rPr>
          <w:color w:val="343434"/>
          <w:sz w:val="20"/>
        </w:rPr>
        <w:t>the</w:t>
      </w:r>
      <w:r>
        <w:rPr>
          <w:color w:val="343434"/>
          <w:spacing w:val="-1"/>
          <w:sz w:val="20"/>
        </w:rPr>
        <w:t xml:space="preserve"> </w:t>
      </w:r>
      <w:r>
        <w:rPr>
          <w:color w:val="343434"/>
          <w:sz w:val="20"/>
        </w:rPr>
        <w:t>visit.</w:t>
      </w:r>
      <w:r>
        <w:rPr>
          <w:color w:val="343434"/>
          <w:spacing w:val="79"/>
          <w:sz w:val="20"/>
        </w:rPr>
        <w:t xml:space="preserve"> </w:t>
      </w:r>
      <w:r>
        <w:rPr>
          <w:color w:val="343434"/>
          <w:sz w:val="20"/>
        </w:rPr>
        <w:t>According</w:t>
      </w:r>
      <w:r>
        <w:rPr>
          <w:color w:val="343434"/>
          <w:spacing w:val="10"/>
          <w:sz w:val="20"/>
        </w:rPr>
        <w:t xml:space="preserve"> </w:t>
      </w:r>
      <w:r>
        <w:rPr>
          <w:color w:val="343434"/>
          <w:sz w:val="20"/>
        </w:rPr>
        <w:t>to the director</w:t>
      </w:r>
      <w:r>
        <w:rPr>
          <w:color w:val="343434"/>
          <w:spacing w:val="15"/>
          <w:sz w:val="20"/>
        </w:rPr>
        <w:t xml:space="preserve"> </w:t>
      </w:r>
      <w:r>
        <w:rPr>
          <w:color w:val="343434"/>
          <w:sz w:val="20"/>
        </w:rPr>
        <w:t>of</w:t>
      </w:r>
      <w:r>
        <w:rPr>
          <w:color w:val="343434"/>
          <w:spacing w:val="10"/>
          <w:sz w:val="20"/>
        </w:rPr>
        <w:t xml:space="preserve"> </w:t>
      </w:r>
      <w:r>
        <w:rPr>
          <w:color w:val="343434"/>
          <w:sz w:val="20"/>
        </w:rPr>
        <w:t>the program,</w:t>
      </w:r>
      <w:r>
        <w:rPr>
          <w:color w:val="343434"/>
          <w:spacing w:val="17"/>
          <w:sz w:val="20"/>
        </w:rPr>
        <w:t xml:space="preserve"> </w:t>
      </w:r>
      <w:r>
        <w:rPr>
          <w:color w:val="343434"/>
          <w:sz w:val="20"/>
        </w:rPr>
        <w:t>individuals</w:t>
      </w:r>
      <w:r>
        <w:rPr>
          <w:color w:val="343434"/>
          <w:spacing w:val="19"/>
          <w:sz w:val="20"/>
        </w:rPr>
        <w:t xml:space="preserve"> </w:t>
      </w:r>
      <w:r>
        <w:rPr>
          <w:color w:val="343434"/>
          <w:sz w:val="20"/>
        </w:rPr>
        <w:t>must</w:t>
      </w:r>
      <w:r>
        <w:rPr>
          <w:color w:val="343434"/>
          <w:spacing w:val="-2"/>
          <w:sz w:val="20"/>
        </w:rPr>
        <w:t xml:space="preserve"> </w:t>
      </w:r>
      <w:r>
        <w:rPr>
          <w:color w:val="343434"/>
          <w:sz w:val="20"/>
        </w:rPr>
        <w:t>be</w:t>
      </w:r>
      <w:r>
        <w:rPr>
          <w:color w:val="343434"/>
          <w:spacing w:val="-1"/>
          <w:sz w:val="20"/>
        </w:rPr>
        <w:t xml:space="preserve"> </w:t>
      </w:r>
      <w:r>
        <w:rPr>
          <w:color w:val="343434"/>
          <w:sz w:val="20"/>
        </w:rPr>
        <w:t>in</w:t>
      </w:r>
      <w:r>
        <w:rPr>
          <w:color w:val="343434"/>
          <w:spacing w:val="-4"/>
          <w:sz w:val="20"/>
        </w:rPr>
        <w:t xml:space="preserve"> </w:t>
      </w:r>
      <w:r>
        <w:rPr>
          <w:color w:val="343434"/>
          <w:sz w:val="20"/>
        </w:rPr>
        <w:t>"remission"</w:t>
      </w:r>
      <w:r>
        <w:rPr>
          <w:color w:val="343434"/>
          <w:spacing w:val="27"/>
          <w:sz w:val="20"/>
        </w:rPr>
        <w:t xml:space="preserve"> </w:t>
      </w:r>
      <w:r>
        <w:rPr>
          <w:color w:val="343434"/>
          <w:sz w:val="20"/>
        </w:rPr>
        <w:t>in</w:t>
      </w:r>
    </w:p>
    <w:p w14:paraId="23FFD40F" w14:textId="77777777" w:rsidR="00C8194E" w:rsidRDefault="00C8194E" w:rsidP="00C8194E">
      <w:pPr>
        <w:spacing w:before="38"/>
        <w:ind w:left="190"/>
        <w:rPr>
          <w:sz w:val="20"/>
        </w:rPr>
      </w:pPr>
      <w:r>
        <w:rPr>
          <w:color w:val="343434"/>
          <w:sz w:val="20"/>
        </w:rPr>
        <w:t>order</w:t>
      </w:r>
      <w:r>
        <w:rPr>
          <w:color w:val="343434"/>
          <w:spacing w:val="9"/>
          <w:sz w:val="20"/>
        </w:rPr>
        <w:t xml:space="preserve"> </w:t>
      </w:r>
      <w:r>
        <w:rPr>
          <w:color w:val="343434"/>
          <w:sz w:val="20"/>
        </w:rPr>
        <w:t>to qualify.</w:t>
      </w:r>
      <w:r>
        <w:rPr>
          <w:color w:val="343434"/>
          <w:spacing w:val="77"/>
          <w:sz w:val="20"/>
        </w:rPr>
        <w:t xml:space="preserve"> </w:t>
      </w:r>
      <w:r>
        <w:rPr>
          <w:color w:val="343434"/>
          <w:sz w:val="20"/>
        </w:rPr>
        <w:t>The</w:t>
      </w:r>
      <w:r>
        <w:rPr>
          <w:color w:val="343434"/>
          <w:spacing w:val="8"/>
          <w:sz w:val="20"/>
        </w:rPr>
        <w:t xml:space="preserve"> </w:t>
      </w:r>
      <w:r>
        <w:rPr>
          <w:color w:val="343434"/>
          <w:sz w:val="20"/>
        </w:rPr>
        <w:t>programs</w:t>
      </w:r>
      <w:r>
        <w:rPr>
          <w:color w:val="343434"/>
          <w:spacing w:val="18"/>
          <w:sz w:val="20"/>
        </w:rPr>
        <w:t xml:space="preserve"> </w:t>
      </w:r>
      <w:r>
        <w:rPr>
          <w:color w:val="343434"/>
          <w:sz w:val="20"/>
        </w:rPr>
        <w:t>are</w:t>
      </w:r>
      <w:r>
        <w:rPr>
          <w:color w:val="343434"/>
          <w:spacing w:val="1"/>
          <w:sz w:val="20"/>
        </w:rPr>
        <w:t xml:space="preserve"> </w:t>
      </w:r>
      <w:r>
        <w:rPr>
          <w:color w:val="343434"/>
          <w:sz w:val="20"/>
        </w:rPr>
        <w:t>sponsored</w:t>
      </w:r>
      <w:r>
        <w:rPr>
          <w:color w:val="343434"/>
          <w:spacing w:val="8"/>
          <w:sz w:val="20"/>
        </w:rPr>
        <w:t xml:space="preserve"> </w:t>
      </w:r>
      <w:r>
        <w:rPr>
          <w:color w:val="343434"/>
          <w:sz w:val="20"/>
        </w:rPr>
        <w:t>by</w:t>
      </w:r>
      <w:r>
        <w:rPr>
          <w:color w:val="343434"/>
          <w:spacing w:val="-4"/>
          <w:sz w:val="20"/>
        </w:rPr>
        <w:t xml:space="preserve"> </w:t>
      </w:r>
      <w:r>
        <w:rPr>
          <w:color w:val="343434"/>
          <w:sz w:val="20"/>
        </w:rPr>
        <w:t>a</w:t>
      </w:r>
      <w:r>
        <w:rPr>
          <w:color w:val="343434"/>
          <w:spacing w:val="-4"/>
          <w:sz w:val="20"/>
        </w:rPr>
        <w:t xml:space="preserve"> </w:t>
      </w:r>
      <w:r>
        <w:rPr>
          <w:color w:val="343434"/>
          <w:sz w:val="20"/>
        </w:rPr>
        <w:t>local,</w:t>
      </w:r>
      <w:r>
        <w:rPr>
          <w:color w:val="343434"/>
          <w:spacing w:val="17"/>
          <w:sz w:val="20"/>
        </w:rPr>
        <w:t xml:space="preserve"> </w:t>
      </w:r>
      <w:r>
        <w:rPr>
          <w:color w:val="343434"/>
          <w:sz w:val="20"/>
        </w:rPr>
        <w:t>nongovernmental</w:t>
      </w:r>
      <w:r>
        <w:rPr>
          <w:color w:val="343434"/>
          <w:spacing w:val="2"/>
          <w:sz w:val="20"/>
        </w:rPr>
        <w:t xml:space="preserve"> </w:t>
      </w:r>
      <w:r>
        <w:rPr>
          <w:color w:val="343434"/>
          <w:sz w:val="20"/>
        </w:rPr>
        <w:t>civic</w:t>
      </w:r>
      <w:r>
        <w:rPr>
          <w:color w:val="343434"/>
          <w:spacing w:val="7"/>
          <w:sz w:val="20"/>
        </w:rPr>
        <w:t xml:space="preserve"> </w:t>
      </w:r>
      <w:r>
        <w:rPr>
          <w:color w:val="343434"/>
          <w:spacing w:val="-2"/>
          <w:sz w:val="20"/>
        </w:rPr>
        <w:t>association</w:t>
      </w:r>
      <w:r>
        <w:rPr>
          <w:color w:val="646464"/>
          <w:spacing w:val="-2"/>
          <w:sz w:val="20"/>
        </w:rPr>
        <w:t>.</w:t>
      </w:r>
    </w:p>
    <w:p w14:paraId="287715F2" w14:textId="77777777" w:rsidR="00C8194E" w:rsidRDefault="00C8194E" w:rsidP="00C8194E">
      <w:pPr>
        <w:rPr>
          <w:sz w:val="20"/>
        </w:rPr>
        <w:sectPr w:rsidR="00C8194E" w:rsidSect="005A4647">
          <w:pgSz w:w="12240" w:h="15840"/>
          <w:pgMar w:top="1280" w:right="920" w:bottom="280" w:left="980" w:header="1002" w:footer="0" w:gutter="0"/>
          <w:cols w:space="720"/>
        </w:sectPr>
      </w:pPr>
    </w:p>
    <w:p w14:paraId="7B91BE3A" w14:textId="77777777" w:rsidR="00C8194E" w:rsidRDefault="00C8194E" w:rsidP="00C8194E">
      <w:pPr>
        <w:pStyle w:val="BodyText"/>
        <w:spacing w:before="189"/>
      </w:pPr>
    </w:p>
    <w:p w14:paraId="213BA4B1" w14:textId="77777777" w:rsidR="00C8194E" w:rsidRDefault="00C8194E" w:rsidP="00C8194E">
      <w:pPr>
        <w:pStyle w:val="BodyText"/>
        <w:spacing w:line="254" w:lineRule="auto"/>
        <w:ind w:left="791" w:right="186" w:firstLine="709"/>
        <w:jc w:val="both"/>
      </w:pPr>
      <w:r>
        <w:rPr>
          <w:color w:val="313131"/>
        </w:rPr>
        <w:t>During visits to Nieto, Sayago and Ramirez Moreno in 1996, the MDRI team members observed</w:t>
      </w:r>
      <w:r>
        <w:rPr>
          <w:color w:val="313131"/>
          <w:spacing w:val="40"/>
        </w:rPr>
        <w:t xml:space="preserve"> </w:t>
      </w:r>
      <w:r>
        <w:rPr>
          <w:color w:val="313131"/>
        </w:rPr>
        <w:t>a pervasive</w:t>
      </w:r>
      <w:r>
        <w:rPr>
          <w:color w:val="313131"/>
          <w:spacing w:val="40"/>
        </w:rPr>
        <w:t xml:space="preserve"> </w:t>
      </w:r>
      <w:r>
        <w:rPr>
          <w:color w:val="313131"/>
        </w:rPr>
        <w:t>lack</w:t>
      </w:r>
      <w:r>
        <w:rPr>
          <w:color w:val="313131"/>
          <w:spacing w:val="40"/>
        </w:rPr>
        <w:t xml:space="preserve"> </w:t>
      </w:r>
      <w:r>
        <w:rPr>
          <w:color w:val="313131"/>
        </w:rPr>
        <w:t>of activities</w:t>
      </w:r>
      <w:r>
        <w:rPr>
          <w:color w:val="313131"/>
          <w:spacing w:val="40"/>
        </w:rPr>
        <w:t xml:space="preserve"> </w:t>
      </w:r>
      <w:r>
        <w:rPr>
          <w:color w:val="313131"/>
        </w:rPr>
        <w:t>similar</w:t>
      </w:r>
      <w:r>
        <w:rPr>
          <w:color w:val="313131"/>
          <w:spacing w:val="40"/>
        </w:rPr>
        <w:t xml:space="preserve"> </w:t>
      </w:r>
      <w:r>
        <w:rPr>
          <w:color w:val="313131"/>
        </w:rPr>
        <w:t>to what</w:t>
      </w:r>
      <w:r>
        <w:rPr>
          <w:color w:val="313131"/>
          <w:spacing w:val="40"/>
        </w:rPr>
        <w:t xml:space="preserve"> </w:t>
      </w:r>
      <w:r>
        <w:rPr>
          <w:color w:val="313131"/>
        </w:rPr>
        <w:t>they observed</w:t>
      </w:r>
      <w:r>
        <w:rPr>
          <w:color w:val="313131"/>
          <w:spacing w:val="40"/>
        </w:rPr>
        <w:t xml:space="preserve"> </w:t>
      </w:r>
      <w:r>
        <w:rPr>
          <w:color w:val="313131"/>
        </w:rPr>
        <w:t>in Jalisco</w:t>
      </w:r>
      <w:r>
        <w:rPr>
          <w:color w:val="313131"/>
          <w:spacing w:val="40"/>
        </w:rPr>
        <w:t xml:space="preserve"> </w:t>
      </w:r>
      <w:r>
        <w:rPr>
          <w:color w:val="313131"/>
        </w:rPr>
        <w:t>and</w:t>
      </w:r>
      <w:r>
        <w:rPr>
          <w:color w:val="313131"/>
          <w:spacing w:val="40"/>
        </w:rPr>
        <w:t xml:space="preserve"> </w:t>
      </w:r>
      <w:r>
        <w:rPr>
          <w:color w:val="313131"/>
        </w:rPr>
        <w:t>Ocaranza. During the return visits in 1998 and 1999, they observed significant</w:t>
      </w:r>
      <w:r>
        <w:rPr>
          <w:color w:val="313131"/>
          <w:spacing w:val="40"/>
        </w:rPr>
        <w:t xml:space="preserve"> </w:t>
      </w:r>
      <w:r>
        <w:rPr>
          <w:color w:val="313131"/>
        </w:rPr>
        <w:t>improvements at the three institutions that serve people from the Federal District. They were initiated, in large part, by the FMREM,</w:t>
      </w:r>
      <w:r>
        <w:rPr>
          <w:color w:val="313131"/>
          <w:spacing w:val="30"/>
        </w:rPr>
        <w:t xml:space="preserve"> </w:t>
      </w:r>
      <w:r>
        <w:rPr>
          <w:color w:val="313131"/>
        </w:rPr>
        <w:t>which introduced</w:t>
      </w:r>
      <w:r>
        <w:rPr>
          <w:color w:val="313131"/>
          <w:spacing w:val="28"/>
        </w:rPr>
        <w:t xml:space="preserve"> </w:t>
      </w:r>
      <w:r>
        <w:rPr>
          <w:color w:val="313131"/>
        </w:rPr>
        <w:t>a</w:t>
      </w:r>
      <w:r>
        <w:rPr>
          <w:color w:val="313131"/>
          <w:spacing w:val="-2"/>
        </w:rPr>
        <w:t xml:space="preserve"> </w:t>
      </w:r>
      <w:r>
        <w:rPr>
          <w:color w:val="313131"/>
        </w:rPr>
        <w:t>ceramics</w:t>
      </w:r>
      <w:r>
        <w:rPr>
          <w:color w:val="313131"/>
          <w:spacing w:val="22"/>
        </w:rPr>
        <w:t xml:space="preserve"> </w:t>
      </w:r>
      <w:r>
        <w:rPr>
          <w:color w:val="313131"/>
        </w:rPr>
        <w:t>program</w:t>
      </w:r>
      <w:r>
        <w:rPr>
          <w:color w:val="313131"/>
          <w:spacing w:val="22"/>
        </w:rPr>
        <w:t xml:space="preserve"> </w:t>
      </w:r>
      <w:r>
        <w:rPr>
          <w:color w:val="313131"/>
        </w:rPr>
        <w:t>operating three to five days a week for three</w:t>
      </w:r>
      <w:r>
        <w:rPr>
          <w:color w:val="313131"/>
          <w:spacing w:val="21"/>
        </w:rPr>
        <w:t xml:space="preserve"> </w:t>
      </w:r>
      <w:r>
        <w:rPr>
          <w:color w:val="313131"/>
        </w:rPr>
        <w:t>hours at a time.</w:t>
      </w:r>
      <w:r>
        <w:rPr>
          <w:color w:val="313131"/>
          <w:spacing w:val="80"/>
        </w:rPr>
        <w:t xml:space="preserve"> </w:t>
      </w:r>
      <w:r>
        <w:rPr>
          <w:color w:val="313131"/>
        </w:rPr>
        <w:t>At Sayago,</w:t>
      </w:r>
      <w:r>
        <w:rPr>
          <w:color w:val="313131"/>
          <w:spacing w:val="35"/>
        </w:rPr>
        <w:t xml:space="preserve"> </w:t>
      </w:r>
      <w:r>
        <w:rPr>
          <w:color w:val="313131"/>
        </w:rPr>
        <w:t>the 150 people working in the ceramics workshop</w:t>
      </w:r>
      <w:r>
        <w:rPr>
          <w:color w:val="313131"/>
          <w:spacing w:val="34"/>
        </w:rPr>
        <w:t xml:space="preserve"> </w:t>
      </w:r>
      <w:r>
        <w:rPr>
          <w:color w:val="313131"/>
        </w:rPr>
        <w:t>were paid for their time. Both</w:t>
      </w:r>
      <w:r>
        <w:rPr>
          <w:color w:val="313131"/>
          <w:spacing w:val="-2"/>
        </w:rPr>
        <w:t xml:space="preserve"> </w:t>
      </w:r>
      <w:r>
        <w:rPr>
          <w:color w:val="313131"/>
        </w:rPr>
        <w:t>Sayago and Ramirez Moreno hospitals provide buses</w:t>
      </w:r>
      <w:r>
        <w:rPr>
          <w:color w:val="313131"/>
          <w:spacing w:val="-3"/>
        </w:rPr>
        <w:t xml:space="preserve"> </w:t>
      </w:r>
      <w:r>
        <w:rPr>
          <w:color w:val="313131"/>
        </w:rPr>
        <w:t>for</w:t>
      </w:r>
      <w:r>
        <w:rPr>
          <w:color w:val="313131"/>
          <w:spacing w:val="-2"/>
        </w:rPr>
        <w:t xml:space="preserve"> </w:t>
      </w:r>
      <w:r>
        <w:rPr>
          <w:color w:val="313131"/>
        </w:rPr>
        <w:t>workshop participants to</w:t>
      </w:r>
      <w:r>
        <w:rPr>
          <w:color w:val="313131"/>
          <w:spacing w:val="-3"/>
        </w:rPr>
        <w:t xml:space="preserve"> </w:t>
      </w:r>
      <w:r>
        <w:rPr>
          <w:color w:val="313131"/>
        </w:rPr>
        <w:t>travel</w:t>
      </w:r>
      <w:r>
        <w:rPr>
          <w:color w:val="313131"/>
          <w:spacing w:val="-6"/>
        </w:rPr>
        <w:t xml:space="preserve"> </w:t>
      </w:r>
      <w:r>
        <w:rPr>
          <w:color w:val="313131"/>
        </w:rPr>
        <w:t>to the city to spend money earned in the workshop.</w:t>
      </w:r>
    </w:p>
    <w:p w14:paraId="0829EA41" w14:textId="77777777" w:rsidR="00C8194E" w:rsidRDefault="00C8194E" w:rsidP="00C8194E">
      <w:pPr>
        <w:pStyle w:val="BodyText"/>
        <w:spacing w:before="26"/>
      </w:pPr>
    </w:p>
    <w:p w14:paraId="4B0C6BD2" w14:textId="77777777" w:rsidR="00C8194E" w:rsidRDefault="00C8194E" w:rsidP="00C8194E">
      <w:pPr>
        <w:pStyle w:val="BodyText"/>
        <w:spacing w:line="254" w:lineRule="auto"/>
        <w:ind w:left="785" w:right="185" w:firstLine="785"/>
        <w:jc w:val="both"/>
      </w:pPr>
      <w:r>
        <w:rPr>
          <w:color w:val="313131"/>
        </w:rPr>
        <w:t>The MDRI team observed ceramics workshops at Sayago and Ramirez Moreno and were impressed by the extremely high level of enthusiasm of participants who appeared to greatly appreciate having an activity.</w:t>
      </w:r>
      <w:r>
        <w:rPr>
          <w:color w:val="313131"/>
          <w:spacing w:val="40"/>
        </w:rPr>
        <w:t xml:space="preserve"> </w:t>
      </w:r>
      <w:r>
        <w:rPr>
          <w:color w:val="313131"/>
        </w:rPr>
        <w:t>Participants also appreciated having an opportunity to make a small amount of money.</w:t>
      </w:r>
      <w:r>
        <w:rPr>
          <w:color w:val="313131"/>
          <w:spacing w:val="40"/>
        </w:rPr>
        <w:t xml:space="preserve"> </w:t>
      </w:r>
      <w:r>
        <w:rPr>
          <w:color w:val="313131"/>
        </w:rPr>
        <w:t>Many patients repeatedly requested that the</w:t>
      </w:r>
      <w:r>
        <w:rPr>
          <w:color w:val="313131"/>
          <w:spacing w:val="-4"/>
        </w:rPr>
        <w:t xml:space="preserve"> </w:t>
      </w:r>
      <w:r>
        <w:rPr>
          <w:color w:val="313131"/>
        </w:rPr>
        <w:t>time of</w:t>
      </w:r>
      <w:r>
        <w:rPr>
          <w:color w:val="313131"/>
          <w:spacing w:val="-2"/>
        </w:rPr>
        <w:t xml:space="preserve"> </w:t>
      </w:r>
      <w:r>
        <w:rPr>
          <w:color w:val="313131"/>
        </w:rPr>
        <w:t>the workshops be expanded. The workshops are</w:t>
      </w:r>
      <w:r>
        <w:rPr>
          <w:color w:val="313131"/>
          <w:spacing w:val="-10"/>
        </w:rPr>
        <w:t xml:space="preserve"> </w:t>
      </w:r>
      <w:r>
        <w:rPr>
          <w:color w:val="313131"/>
        </w:rPr>
        <w:t>funded</w:t>
      </w:r>
      <w:r>
        <w:rPr>
          <w:color w:val="313131"/>
          <w:spacing w:val="30"/>
        </w:rPr>
        <w:t xml:space="preserve"> </w:t>
      </w:r>
      <w:r>
        <w:rPr>
          <w:color w:val="313131"/>
        </w:rPr>
        <w:t>by</w:t>
      </w:r>
      <w:r>
        <w:rPr>
          <w:color w:val="313131"/>
          <w:spacing w:val="-1"/>
        </w:rPr>
        <w:t xml:space="preserve"> </w:t>
      </w:r>
      <w:r>
        <w:rPr>
          <w:color w:val="313131"/>
        </w:rPr>
        <w:t>the</w:t>
      </w:r>
      <w:r>
        <w:rPr>
          <w:color w:val="313131"/>
          <w:spacing w:val="-10"/>
        </w:rPr>
        <w:t xml:space="preserve"> </w:t>
      </w:r>
      <w:r>
        <w:rPr>
          <w:color w:val="313131"/>
        </w:rPr>
        <w:t>FMREM with matching funds from the</w:t>
      </w:r>
      <w:r>
        <w:rPr>
          <w:color w:val="313131"/>
          <w:spacing w:val="-7"/>
        </w:rPr>
        <w:t xml:space="preserve"> </w:t>
      </w:r>
      <w:r>
        <w:rPr>
          <w:color w:val="313131"/>
        </w:rPr>
        <w:t>hospitals.</w:t>
      </w:r>
      <w:r>
        <w:rPr>
          <w:color w:val="313131"/>
          <w:spacing w:val="29"/>
        </w:rPr>
        <w:t xml:space="preserve"> </w:t>
      </w:r>
      <w:r>
        <w:rPr>
          <w:color w:val="313131"/>
        </w:rPr>
        <w:t>Both</w:t>
      </w:r>
      <w:r>
        <w:rPr>
          <w:color w:val="313131"/>
          <w:spacing w:val="-5"/>
        </w:rPr>
        <w:t xml:space="preserve"> </w:t>
      </w:r>
      <w:r>
        <w:rPr>
          <w:color w:val="313131"/>
        </w:rPr>
        <w:t>workshops were full. In addition to the ceramics workshop, the citizens committee at Sayago was operating an embroidery workshop.</w:t>
      </w:r>
      <w:r>
        <w:rPr>
          <w:color w:val="313131"/>
          <w:spacing w:val="40"/>
        </w:rPr>
        <w:t xml:space="preserve"> </w:t>
      </w:r>
      <w:r>
        <w:rPr>
          <w:color w:val="313131"/>
        </w:rPr>
        <w:t>Approximately 80 residents of Sayago were reported to participate in meetings and activities of the citizens committee.</w:t>
      </w:r>
      <w:r>
        <w:rPr>
          <w:color w:val="313131"/>
          <w:spacing w:val="40"/>
        </w:rPr>
        <w:t xml:space="preserve"> </w:t>
      </w:r>
      <w:r>
        <w:rPr>
          <w:color w:val="313131"/>
        </w:rPr>
        <w:t>The citizens committees at both Sayago and Ramirez Moreno were</w:t>
      </w:r>
      <w:r>
        <w:rPr>
          <w:color w:val="313131"/>
          <w:spacing w:val="-3"/>
        </w:rPr>
        <w:t xml:space="preserve"> </w:t>
      </w:r>
      <w:r>
        <w:rPr>
          <w:color w:val="313131"/>
        </w:rPr>
        <w:t>operating stores</w:t>
      </w:r>
      <w:r>
        <w:rPr>
          <w:color w:val="313131"/>
          <w:spacing w:val="-7"/>
        </w:rPr>
        <w:t xml:space="preserve"> </w:t>
      </w:r>
      <w:r>
        <w:rPr>
          <w:color w:val="313131"/>
        </w:rPr>
        <w:t>on</w:t>
      </w:r>
      <w:r>
        <w:rPr>
          <w:color w:val="313131"/>
          <w:spacing w:val="-15"/>
        </w:rPr>
        <w:t xml:space="preserve"> </w:t>
      </w:r>
      <w:r>
        <w:rPr>
          <w:color w:val="313131"/>
        </w:rPr>
        <w:t>the</w:t>
      </w:r>
      <w:r>
        <w:rPr>
          <w:color w:val="313131"/>
          <w:spacing w:val="-13"/>
        </w:rPr>
        <w:t xml:space="preserve"> </w:t>
      </w:r>
      <w:r>
        <w:rPr>
          <w:color w:val="313131"/>
        </w:rPr>
        <w:t>hospitals' grounds that sold</w:t>
      </w:r>
      <w:r>
        <w:rPr>
          <w:color w:val="313131"/>
          <w:spacing w:val="-2"/>
        </w:rPr>
        <w:t xml:space="preserve"> </w:t>
      </w:r>
      <w:r>
        <w:rPr>
          <w:color w:val="313131"/>
        </w:rPr>
        <w:t>toilet paper, cigarettes and snack food at cost.</w:t>
      </w:r>
      <w:r>
        <w:rPr>
          <w:color w:val="313131"/>
          <w:spacing w:val="40"/>
        </w:rPr>
        <w:t xml:space="preserve"> </w:t>
      </w:r>
      <w:r>
        <w:rPr>
          <w:color w:val="313131"/>
        </w:rPr>
        <w:t>In addition, at Ramirez Moreno, the citizens committee installed lockers in the wards where participants could keep their purchases.</w:t>
      </w:r>
      <w:r>
        <w:rPr>
          <w:color w:val="313131"/>
          <w:spacing w:val="40"/>
        </w:rPr>
        <w:t xml:space="preserve"> </w:t>
      </w:r>
      <w:r>
        <w:rPr>
          <w:color w:val="313131"/>
        </w:rPr>
        <w:t>With money earned in the program, the majority of</w:t>
      </w:r>
      <w:r>
        <w:rPr>
          <w:color w:val="313131"/>
          <w:spacing w:val="-2"/>
        </w:rPr>
        <w:t xml:space="preserve"> </w:t>
      </w:r>
      <w:r>
        <w:rPr>
          <w:color w:val="313131"/>
        </w:rPr>
        <w:t>the men had bought padlocks for</w:t>
      </w:r>
      <w:r>
        <w:rPr>
          <w:color w:val="313131"/>
          <w:spacing w:val="-1"/>
        </w:rPr>
        <w:t xml:space="preserve"> </w:t>
      </w:r>
      <w:r>
        <w:rPr>
          <w:color w:val="313131"/>
        </w:rPr>
        <w:t>their lockers.</w:t>
      </w:r>
      <w:r>
        <w:rPr>
          <w:color w:val="313131"/>
          <w:spacing w:val="40"/>
        </w:rPr>
        <w:t xml:space="preserve"> </w:t>
      </w:r>
      <w:r>
        <w:rPr>
          <w:color w:val="313131"/>
        </w:rPr>
        <w:t xml:space="preserve">These lockers were among the very few personal spaces seen by the </w:t>
      </w:r>
      <w:r>
        <w:rPr>
          <w:b/>
          <w:color w:val="313131"/>
          <w:sz w:val="24"/>
        </w:rPr>
        <w:t xml:space="preserve">MDRI </w:t>
      </w:r>
      <w:r>
        <w:rPr>
          <w:color w:val="313131"/>
        </w:rPr>
        <w:t xml:space="preserve">team </w:t>
      </w:r>
      <w:r>
        <w:rPr>
          <w:b/>
          <w:color w:val="313131"/>
          <w:sz w:val="25"/>
        </w:rPr>
        <w:t xml:space="preserve">in </w:t>
      </w:r>
      <w:r>
        <w:rPr>
          <w:color w:val="313131"/>
        </w:rPr>
        <w:t>any psychiatric facility in Mexico.</w:t>
      </w:r>
    </w:p>
    <w:p w14:paraId="36913793" w14:textId="77777777" w:rsidR="00C8194E" w:rsidRDefault="00C8194E" w:rsidP="00C8194E">
      <w:pPr>
        <w:pStyle w:val="BodyText"/>
        <w:spacing w:before="31"/>
      </w:pPr>
    </w:p>
    <w:p w14:paraId="7C0DC589" w14:textId="77777777" w:rsidR="00C8194E" w:rsidRDefault="00C8194E" w:rsidP="00C8194E">
      <w:pPr>
        <w:pStyle w:val="BodyText"/>
        <w:spacing w:line="252" w:lineRule="auto"/>
        <w:ind w:left="782" w:right="185" w:firstLine="709"/>
        <w:jc w:val="both"/>
      </w:pPr>
      <w:r>
        <w:rPr>
          <w:color w:val="313131"/>
        </w:rPr>
        <w:t>While the</w:t>
      </w:r>
      <w:r>
        <w:rPr>
          <w:color w:val="313131"/>
          <w:spacing w:val="-1"/>
        </w:rPr>
        <w:t xml:space="preserve"> </w:t>
      </w:r>
      <w:r>
        <w:rPr>
          <w:color w:val="313131"/>
        </w:rPr>
        <w:t>workshops</w:t>
      </w:r>
      <w:r>
        <w:rPr>
          <w:color w:val="313131"/>
          <w:spacing w:val="23"/>
        </w:rPr>
        <w:t xml:space="preserve"> </w:t>
      </w:r>
      <w:r>
        <w:rPr>
          <w:color w:val="313131"/>
        </w:rPr>
        <w:t>and</w:t>
      </w:r>
      <w:r>
        <w:rPr>
          <w:color w:val="313131"/>
          <w:spacing w:val="22"/>
        </w:rPr>
        <w:t xml:space="preserve"> </w:t>
      </w:r>
      <w:r>
        <w:rPr>
          <w:color w:val="313131"/>
        </w:rPr>
        <w:t>activities of</w:t>
      </w:r>
      <w:r>
        <w:rPr>
          <w:color w:val="313131"/>
          <w:spacing w:val="-6"/>
        </w:rPr>
        <w:t xml:space="preserve"> </w:t>
      </w:r>
      <w:r>
        <w:rPr>
          <w:color w:val="313131"/>
        </w:rPr>
        <w:t>the citizens committees filled</w:t>
      </w:r>
      <w:r>
        <w:rPr>
          <w:color w:val="313131"/>
          <w:spacing w:val="22"/>
        </w:rPr>
        <w:t xml:space="preserve"> </w:t>
      </w:r>
      <w:r>
        <w:rPr>
          <w:color w:val="313131"/>
        </w:rPr>
        <w:t>up only a small</w:t>
      </w:r>
      <w:r>
        <w:rPr>
          <w:color w:val="313131"/>
          <w:spacing w:val="24"/>
        </w:rPr>
        <w:t xml:space="preserve"> </w:t>
      </w:r>
      <w:r>
        <w:rPr>
          <w:color w:val="313131"/>
        </w:rPr>
        <w:t>portion of</w:t>
      </w:r>
      <w:r>
        <w:rPr>
          <w:color w:val="313131"/>
          <w:spacing w:val="-9"/>
        </w:rPr>
        <w:t xml:space="preserve"> </w:t>
      </w:r>
      <w:r>
        <w:rPr>
          <w:color w:val="313131"/>
        </w:rPr>
        <w:t>the</w:t>
      </w:r>
      <w:r>
        <w:rPr>
          <w:color w:val="313131"/>
          <w:spacing w:val="-2"/>
        </w:rPr>
        <w:t xml:space="preserve"> </w:t>
      </w:r>
      <w:r>
        <w:rPr>
          <w:color w:val="313131"/>
        </w:rPr>
        <w:t>few days in</w:t>
      </w:r>
      <w:r>
        <w:rPr>
          <w:color w:val="313131"/>
          <w:spacing w:val="-11"/>
        </w:rPr>
        <w:t xml:space="preserve"> </w:t>
      </w:r>
      <w:r>
        <w:rPr>
          <w:color w:val="313131"/>
        </w:rPr>
        <w:t>which they were available,</w:t>
      </w:r>
      <w:r>
        <w:rPr>
          <w:color w:val="313131"/>
          <w:spacing w:val="28"/>
        </w:rPr>
        <w:t xml:space="preserve"> </w:t>
      </w:r>
      <w:r>
        <w:rPr>
          <w:color w:val="313131"/>
        </w:rPr>
        <w:t>even</w:t>
      </w:r>
      <w:r>
        <w:rPr>
          <w:color w:val="313131"/>
          <w:spacing w:val="-6"/>
        </w:rPr>
        <w:t xml:space="preserve"> </w:t>
      </w:r>
      <w:r>
        <w:rPr>
          <w:color w:val="313131"/>
        </w:rPr>
        <w:t>this</w:t>
      </w:r>
      <w:r>
        <w:rPr>
          <w:color w:val="313131"/>
          <w:spacing w:val="-4"/>
        </w:rPr>
        <w:t xml:space="preserve"> </w:t>
      </w:r>
      <w:r>
        <w:rPr>
          <w:color w:val="313131"/>
        </w:rPr>
        <w:t>very</w:t>
      </w:r>
      <w:r>
        <w:rPr>
          <w:color w:val="313131"/>
          <w:spacing w:val="-1"/>
        </w:rPr>
        <w:t xml:space="preserve"> </w:t>
      </w:r>
      <w:r>
        <w:rPr>
          <w:color w:val="313131"/>
        </w:rPr>
        <w:t>limited program appears to have had an enormous impact</w:t>
      </w:r>
      <w:r>
        <w:rPr>
          <w:color w:val="313131"/>
          <w:spacing w:val="40"/>
        </w:rPr>
        <w:t xml:space="preserve"> </w:t>
      </w:r>
      <w:r>
        <w:rPr>
          <w:color w:val="313131"/>
        </w:rPr>
        <w:t>on the population</w:t>
      </w:r>
      <w:r>
        <w:rPr>
          <w:color w:val="313131"/>
          <w:spacing w:val="31"/>
        </w:rPr>
        <w:t xml:space="preserve"> </w:t>
      </w:r>
      <w:r>
        <w:rPr>
          <w:color w:val="313131"/>
        </w:rPr>
        <w:t>of the</w:t>
      </w:r>
      <w:r>
        <w:rPr>
          <w:color w:val="313131"/>
          <w:spacing w:val="34"/>
        </w:rPr>
        <w:t xml:space="preserve"> </w:t>
      </w:r>
      <w:r>
        <w:rPr>
          <w:i/>
          <w:color w:val="313131"/>
          <w:sz w:val="24"/>
        </w:rPr>
        <w:t>"granjas".</w:t>
      </w:r>
      <w:r>
        <w:rPr>
          <w:i/>
          <w:color w:val="313131"/>
          <w:spacing w:val="80"/>
          <w:sz w:val="24"/>
        </w:rPr>
        <w:t xml:space="preserve"> </w:t>
      </w:r>
      <w:r>
        <w:rPr>
          <w:color w:val="313131"/>
        </w:rPr>
        <w:t>Unlike the withdrawn</w:t>
      </w:r>
      <w:r>
        <w:rPr>
          <w:color w:val="313131"/>
          <w:spacing w:val="40"/>
        </w:rPr>
        <w:t xml:space="preserve"> </w:t>
      </w:r>
      <w:r>
        <w:rPr>
          <w:color w:val="313131"/>
        </w:rPr>
        <w:t>population</w:t>
      </w:r>
      <w:r>
        <w:rPr>
          <w:color w:val="313131"/>
          <w:spacing w:val="31"/>
        </w:rPr>
        <w:t xml:space="preserve"> </w:t>
      </w:r>
      <w:r>
        <w:rPr>
          <w:color w:val="313131"/>
        </w:rPr>
        <w:t>of Jalisco and</w:t>
      </w:r>
      <w:r>
        <w:rPr>
          <w:color w:val="313131"/>
          <w:spacing w:val="-1"/>
        </w:rPr>
        <w:t xml:space="preserve"> </w:t>
      </w:r>
      <w:r>
        <w:rPr>
          <w:color w:val="313131"/>
        </w:rPr>
        <w:t>Ocaranza, many residents of</w:t>
      </w:r>
      <w:r>
        <w:rPr>
          <w:color w:val="313131"/>
          <w:spacing w:val="-11"/>
        </w:rPr>
        <w:t xml:space="preserve"> </w:t>
      </w:r>
      <w:r>
        <w:rPr>
          <w:color w:val="313131"/>
        </w:rPr>
        <w:t>Sayago and</w:t>
      </w:r>
      <w:r>
        <w:rPr>
          <w:color w:val="313131"/>
          <w:spacing w:val="-2"/>
        </w:rPr>
        <w:t xml:space="preserve"> </w:t>
      </w:r>
      <w:r>
        <w:rPr>
          <w:color w:val="313131"/>
        </w:rPr>
        <w:t>Ramirez Moreno proudly presented the</w:t>
      </w:r>
      <w:r>
        <w:rPr>
          <w:color w:val="313131"/>
          <w:spacing w:val="-7"/>
        </w:rPr>
        <w:t xml:space="preserve"> </w:t>
      </w:r>
      <w:r>
        <w:rPr>
          <w:color w:val="313131"/>
        </w:rPr>
        <w:t>product of</w:t>
      </w:r>
      <w:r>
        <w:rPr>
          <w:color w:val="313131"/>
          <w:spacing w:val="-13"/>
        </w:rPr>
        <w:t xml:space="preserve"> </w:t>
      </w:r>
      <w:r>
        <w:rPr>
          <w:color w:val="313131"/>
        </w:rPr>
        <w:t xml:space="preserve">their work to the visiting </w:t>
      </w:r>
      <w:r>
        <w:rPr>
          <w:b/>
          <w:color w:val="313131"/>
          <w:sz w:val="24"/>
        </w:rPr>
        <w:t xml:space="preserve">MDRI </w:t>
      </w:r>
      <w:r>
        <w:rPr>
          <w:color w:val="313131"/>
        </w:rPr>
        <w:t>team and spoke of what they would do with their earnings from the program.</w:t>
      </w:r>
      <w:r>
        <w:rPr>
          <w:color w:val="313131"/>
          <w:spacing w:val="80"/>
        </w:rPr>
        <w:t xml:space="preserve"> </w:t>
      </w:r>
      <w:r>
        <w:rPr>
          <w:color w:val="313131"/>
        </w:rPr>
        <w:t>The team also observed much more interaction of residents among themselves and with staff</w:t>
      </w:r>
      <w:r>
        <w:rPr>
          <w:color w:val="313131"/>
          <w:spacing w:val="80"/>
        </w:rPr>
        <w:t xml:space="preserve"> </w:t>
      </w:r>
      <w:r>
        <w:rPr>
          <w:color w:val="313131"/>
        </w:rPr>
        <w:t xml:space="preserve">This situation was in sharp contrast with the situation MDRI observed at these </w:t>
      </w:r>
      <w:r>
        <w:rPr>
          <w:i/>
          <w:color w:val="313131"/>
          <w:sz w:val="24"/>
        </w:rPr>
        <w:t xml:space="preserve">"granjas" </w:t>
      </w:r>
      <w:r>
        <w:rPr>
          <w:color w:val="313131"/>
        </w:rPr>
        <w:t>on previous trips.</w:t>
      </w:r>
    </w:p>
    <w:p w14:paraId="37600F62" w14:textId="77777777" w:rsidR="00C8194E" w:rsidRDefault="00C8194E" w:rsidP="00C8194E">
      <w:pPr>
        <w:pStyle w:val="BodyText"/>
        <w:spacing w:before="30"/>
      </w:pPr>
    </w:p>
    <w:p w14:paraId="7B3AEAC1" w14:textId="77777777" w:rsidR="00C8194E" w:rsidRDefault="00C8194E" w:rsidP="00C8194E">
      <w:pPr>
        <w:pStyle w:val="BodyText"/>
        <w:spacing w:line="259" w:lineRule="auto"/>
        <w:ind w:left="780" w:right="196" w:firstLine="714"/>
        <w:jc w:val="both"/>
      </w:pPr>
      <w:r>
        <w:rPr>
          <w:color w:val="313131"/>
          <w:w w:val="105"/>
        </w:rPr>
        <w:t>In</w:t>
      </w:r>
      <w:r>
        <w:rPr>
          <w:color w:val="313131"/>
          <w:spacing w:val="-1"/>
          <w:w w:val="105"/>
        </w:rPr>
        <w:t xml:space="preserve"> </w:t>
      </w:r>
      <w:r>
        <w:rPr>
          <w:color w:val="313131"/>
          <w:w w:val="105"/>
        </w:rPr>
        <w:t>addition to ceramics workshops, the citizens committees of</w:t>
      </w:r>
      <w:r>
        <w:rPr>
          <w:color w:val="313131"/>
          <w:spacing w:val="-3"/>
          <w:w w:val="105"/>
        </w:rPr>
        <w:t xml:space="preserve"> </w:t>
      </w:r>
      <w:r>
        <w:rPr>
          <w:color w:val="313131"/>
          <w:w w:val="105"/>
        </w:rPr>
        <w:t xml:space="preserve">both Sayago and Ramirez </w:t>
      </w:r>
      <w:r>
        <w:rPr>
          <w:color w:val="313131"/>
        </w:rPr>
        <w:t xml:space="preserve">Moreno were conducting </w:t>
      </w:r>
      <w:r>
        <w:rPr>
          <w:color w:val="464646"/>
        </w:rPr>
        <w:t xml:space="preserve">"citizens </w:t>
      </w:r>
      <w:r>
        <w:rPr>
          <w:color w:val="313131"/>
        </w:rPr>
        <w:t>assemblies" to discuss issues regarding the</w:t>
      </w:r>
      <w:r>
        <w:rPr>
          <w:color w:val="313131"/>
          <w:spacing w:val="-2"/>
        </w:rPr>
        <w:t xml:space="preserve"> </w:t>
      </w:r>
      <w:r>
        <w:rPr>
          <w:color w:val="313131"/>
        </w:rPr>
        <w:t xml:space="preserve">hospital with the men </w:t>
      </w:r>
      <w:r>
        <w:rPr>
          <w:color w:val="313131"/>
          <w:w w:val="105"/>
        </w:rPr>
        <w:t>and women of the institutions.</w:t>
      </w:r>
      <w:r>
        <w:rPr>
          <w:color w:val="313131"/>
          <w:spacing w:val="40"/>
          <w:w w:val="105"/>
        </w:rPr>
        <w:t xml:space="preserve"> </w:t>
      </w:r>
      <w:r>
        <w:rPr>
          <w:color w:val="313131"/>
          <w:w w:val="105"/>
        </w:rPr>
        <w:t>In these assemblies, service users and the citizens committees discussed issues such as restrictions on smoking and the hours of the workshops.</w:t>
      </w:r>
      <w:r>
        <w:rPr>
          <w:color w:val="313131"/>
          <w:spacing w:val="40"/>
          <w:w w:val="105"/>
        </w:rPr>
        <w:t xml:space="preserve"> </w:t>
      </w:r>
      <w:r>
        <w:rPr>
          <w:color w:val="313131"/>
          <w:w w:val="105"/>
        </w:rPr>
        <w:t>The citizens committees then</w:t>
      </w:r>
      <w:r>
        <w:rPr>
          <w:color w:val="313131"/>
          <w:spacing w:val="-1"/>
          <w:w w:val="105"/>
        </w:rPr>
        <w:t xml:space="preserve"> </w:t>
      </w:r>
      <w:r>
        <w:rPr>
          <w:color w:val="313131"/>
          <w:w w:val="105"/>
        </w:rPr>
        <w:t>tried to negotiate these</w:t>
      </w:r>
      <w:r>
        <w:rPr>
          <w:color w:val="313131"/>
          <w:spacing w:val="-6"/>
          <w:w w:val="105"/>
        </w:rPr>
        <w:t xml:space="preserve"> </w:t>
      </w:r>
      <w:r>
        <w:rPr>
          <w:color w:val="313131"/>
          <w:w w:val="105"/>
        </w:rPr>
        <w:t>issues with</w:t>
      </w:r>
      <w:r>
        <w:rPr>
          <w:color w:val="313131"/>
          <w:spacing w:val="-1"/>
          <w:w w:val="105"/>
        </w:rPr>
        <w:t xml:space="preserve"> </w:t>
      </w:r>
      <w:r>
        <w:rPr>
          <w:color w:val="313131"/>
          <w:w w:val="105"/>
        </w:rPr>
        <w:t>the</w:t>
      </w:r>
      <w:r>
        <w:rPr>
          <w:color w:val="313131"/>
          <w:spacing w:val="-10"/>
          <w:w w:val="105"/>
        </w:rPr>
        <w:t xml:space="preserve"> </w:t>
      </w:r>
      <w:r>
        <w:rPr>
          <w:color w:val="313131"/>
          <w:w w:val="105"/>
        </w:rPr>
        <w:t>institutions'</w:t>
      </w:r>
      <w:r>
        <w:rPr>
          <w:color w:val="313131"/>
          <w:spacing w:val="26"/>
          <w:w w:val="105"/>
        </w:rPr>
        <w:t xml:space="preserve"> </w:t>
      </w:r>
      <w:r>
        <w:rPr>
          <w:color w:val="313131"/>
          <w:w w:val="105"/>
        </w:rPr>
        <w:t>staff</w:t>
      </w:r>
    </w:p>
    <w:p w14:paraId="1E4CEB3F" w14:textId="77777777" w:rsidR="00C8194E" w:rsidRDefault="00C8194E" w:rsidP="00C8194E">
      <w:pPr>
        <w:pStyle w:val="BodyText"/>
        <w:spacing w:before="18"/>
      </w:pPr>
    </w:p>
    <w:p w14:paraId="07E99067" w14:textId="77777777" w:rsidR="00C8194E" w:rsidRDefault="00C8194E" w:rsidP="00C8194E">
      <w:pPr>
        <w:pStyle w:val="Heading3"/>
        <w:numPr>
          <w:ilvl w:val="0"/>
          <w:numId w:val="21"/>
        </w:numPr>
        <w:tabs>
          <w:tab w:val="left" w:pos="1495"/>
        </w:tabs>
        <w:ind w:left="1495" w:hanging="712"/>
        <w:jc w:val="left"/>
        <w:rPr>
          <w:color w:val="313131"/>
        </w:rPr>
      </w:pPr>
      <w:bookmarkStart w:id="15" w:name="_TOC_250030"/>
      <w:r>
        <w:rPr>
          <w:color w:val="313131"/>
        </w:rPr>
        <w:t>Unhygienic</w:t>
      </w:r>
      <w:r>
        <w:rPr>
          <w:color w:val="313131"/>
          <w:spacing w:val="1"/>
        </w:rPr>
        <w:t xml:space="preserve"> </w:t>
      </w:r>
      <w:r>
        <w:rPr>
          <w:color w:val="313131"/>
        </w:rPr>
        <w:t>conditions</w:t>
      </w:r>
      <w:r>
        <w:rPr>
          <w:color w:val="313131"/>
          <w:spacing w:val="1"/>
        </w:rPr>
        <w:t xml:space="preserve"> </w:t>
      </w:r>
      <w:r>
        <w:rPr>
          <w:color w:val="313131"/>
        </w:rPr>
        <w:t>of</w:t>
      </w:r>
      <w:r>
        <w:rPr>
          <w:color w:val="313131"/>
          <w:spacing w:val="-15"/>
        </w:rPr>
        <w:t xml:space="preserve"> </w:t>
      </w:r>
      <w:bookmarkEnd w:id="15"/>
      <w:r>
        <w:rPr>
          <w:color w:val="313131"/>
          <w:spacing w:val="-2"/>
        </w:rPr>
        <w:t>detention</w:t>
      </w:r>
    </w:p>
    <w:p w14:paraId="265581F5" w14:textId="77777777" w:rsidR="00C8194E" w:rsidRDefault="00C8194E" w:rsidP="00C8194E">
      <w:pPr>
        <w:pStyle w:val="BodyText"/>
        <w:spacing w:before="15"/>
        <w:rPr>
          <w:b/>
          <w:sz w:val="24"/>
        </w:rPr>
      </w:pPr>
    </w:p>
    <w:p w14:paraId="396752DF" w14:textId="77777777" w:rsidR="00C8194E" w:rsidRDefault="00C8194E" w:rsidP="00C8194E">
      <w:pPr>
        <w:pStyle w:val="BodyText"/>
        <w:spacing w:line="261" w:lineRule="auto"/>
        <w:ind w:left="776" w:right="187" w:firstLine="717"/>
        <w:jc w:val="both"/>
      </w:pPr>
      <w:r>
        <w:rPr>
          <w:color w:val="313131"/>
        </w:rPr>
        <w:t>At Ocaranza and Jalisco, MDRI observed a near total disregard for the health and safety of residents: grossly unhygienic conditions were permitted to persist without the intervention of staff The lack of guarantees for basic health, safety,</w:t>
      </w:r>
      <w:r>
        <w:rPr>
          <w:color w:val="313131"/>
          <w:spacing w:val="38"/>
        </w:rPr>
        <w:t xml:space="preserve"> </w:t>
      </w:r>
      <w:r>
        <w:rPr>
          <w:color w:val="313131"/>
        </w:rPr>
        <w:t>and dignity violates international</w:t>
      </w:r>
      <w:r>
        <w:rPr>
          <w:color w:val="313131"/>
          <w:spacing w:val="33"/>
        </w:rPr>
        <w:t xml:space="preserve"> </w:t>
      </w:r>
      <w:r>
        <w:rPr>
          <w:color w:val="313131"/>
        </w:rPr>
        <w:t>human rights law and the Mexican</w:t>
      </w:r>
      <w:r>
        <w:rPr>
          <w:color w:val="313131"/>
          <w:spacing w:val="31"/>
        </w:rPr>
        <w:t xml:space="preserve"> </w:t>
      </w:r>
      <w:r>
        <w:rPr>
          <w:color w:val="313131"/>
        </w:rPr>
        <w:t>mental</w:t>
      </w:r>
      <w:r>
        <w:rPr>
          <w:color w:val="313131"/>
          <w:spacing w:val="39"/>
        </w:rPr>
        <w:t xml:space="preserve"> </w:t>
      </w:r>
      <w:r>
        <w:rPr>
          <w:color w:val="313131"/>
        </w:rPr>
        <w:t>health law.</w:t>
      </w:r>
      <w:r>
        <w:rPr>
          <w:color w:val="313131"/>
          <w:spacing w:val="80"/>
        </w:rPr>
        <w:t xml:space="preserve"> </w:t>
      </w:r>
      <w:r>
        <w:rPr>
          <w:color w:val="313131"/>
        </w:rPr>
        <w:t>The Mexican mental</w:t>
      </w:r>
      <w:r>
        <w:rPr>
          <w:color w:val="313131"/>
          <w:spacing w:val="33"/>
        </w:rPr>
        <w:t xml:space="preserve"> </w:t>
      </w:r>
      <w:r>
        <w:rPr>
          <w:color w:val="313131"/>
        </w:rPr>
        <w:t>health law requires</w:t>
      </w:r>
      <w:r>
        <w:rPr>
          <w:color w:val="313131"/>
          <w:spacing w:val="35"/>
        </w:rPr>
        <w:t xml:space="preserve"> </w:t>
      </w:r>
      <w:r>
        <w:rPr>
          <w:color w:val="313131"/>
        </w:rPr>
        <w:t>a</w:t>
      </w:r>
    </w:p>
    <w:p w14:paraId="4BE2F7B3" w14:textId="77777777" w:rsidR="00C8194E" w:rsidRDefault="00C8194E" w:rsidP="00C8194E">
      <w:pPr>
        <w:spacing w:line="261" w:lineRule="auto"/>
        <w:jc w:val="both"/>
        <w:sectPr w:rsidR="00C8194E" w:rsidSect="005A4647">
          <w:pgSz w:w="12240" w:h="15840"/>
          <w:pgMar w:top="1100" w:right="920" w:bottom="280" w:left="980" w:header="834" w:footer="0" w:gutter="0"/>
          <w:cols w:space="720"/>
        </w:sectPr>
      </w:pPr>
    </w:p>
    <w:p w14:paraId="5D455AD4" w14:textId="77777777" w:rsidR="00C8194E" w:rsidRDefault="00C8194E" w:rsidP="00C8194E">
      <w:pPr>
        <w:pStyle w:val="BodyText"/>
        <w:spacing w:before="180" w:line="254" w:lineRule="auto"/>
        <w:ind w:left="208" w:right="743" w:hanging="2"/>
        <w:jc w:val="both"/>
      </w:pPr>
      <w:r>
        <w:rPr>
          <w:color w:val="2F2F2F"/>
        </w:rPr>
        <w:lastRenderedPageBreak/>
        <w:t>"safe, hygienic, and human atmosphere that guarantees adequate conditions of food, room, professional medical attention and safe space."</w:t>
      </w:r>
      <w:r>
        <w:rPr>
          <w:color w:val="2F2F2F"/>
          <w:vertAlign w:val="superscript"/>
        </w:rPr>
        <w:t>75</w:t>
      </w:r>
      <w:r>
        <w:rPr>
          <w:color w:val="2F2F2F"/>
          <w:spacing w:val="40"/>
        </w:rPr>
        <w:t xml:space="preserve"> </w:t>
      </w:r>
      <w:r>
        <w:rPr>
          <w:color w:val="2F2F2F"/>
        </w:rPr>
        <w:t>The Mexican legislation also provides people in psychiatric facilities with the</w:t>
      </w:r>
      <w:r>
        <w:rPr>
          <w:color w:val="2F2F2F"/>
          <w:spacing w:val="-3"/>
        </w:rPr>
        <w:t xml:space="preserve"> </w:t>
      </w:r>
      <w:r>
        <w:rPr>
          <w:color w:val="2F2F2F"/>
        </w:rPr>
        <w:t>right to receive clothing and footwear or to have the ability to use</w:t>
      </w:r>
      <w:r>
        <w:rPr>
          <w:color w:val="2F2F2F"/>
          <w:spacing w:val="-3"/>
        </w:rPr>
        <w:t xml:space="preserve"> </w:t>
      </w:r>
      <w:r>
        <w:rPr>
          <w:color w:val="2F2F2F"/>
        </w:rPr>
        <w:t>their own if they wish.</w:t>
      </w:r>
      <w:r>
        <w:rPr>
          <w:color w:val="2F2F2F"/>
          <w:vertAlign w:val="superscript"/>
        </w:rPr>
        <w:t>76</w:t>
      </w:r>
      <w:r>
        <w:rPr>
          <w:color w:val="2F2F2F"/>
          <w:spacing w:val="80"/>
        </w:rPr>
        <w:t xml:space="preserve"> </w:t>
      </w:r>
      <w:r>
        <w:rPr>
          <w:color w:val="2F2F2F"/>
        </w:rPr>
        <w:t>Clothing</w:t>
      </w:r>
      <w:r>
        <w:rPr>
          <w:color w:val="2F2F2F"/>
          <w:spacing w:val="28"/>
        </w:rPr>
        <w:t xml:space="preserve"> </w:t>
      </w:r>
      <w:r>
        <w:rPr>
          <w:color w:val="2F2F2F"/>
        </w:rPr>
        <w:t>was inadequate in all the</w:t>
      </w:r>
      <w:r>
        <w:rPr>
          <w:color w:val="2F2F2F"/>
          <w:spacing w:val="32"/>
        </w:rPr>
        <w:t xml:space="preserve"> </w:t>
      </w:r>
      <w:r>
        <w:rPr>
          <w:i/>
          <w:color w:val="2F2F2F"/>
          <w:sz w:val="24"/>
        </w:rPr>
        <w:t xml:space="preserve">"granjas", </w:t>
      </w:r>
      <w:r>
        <w:rPr>
          <w:color w:val="2F2F2F"/>
        </w:rPr>
        <w:t>and</w:t>
      </w:r>
      <w:r>
        <w:rPr>
          <w:color w:val="2F2F2F"/>
          <w:spacing w:val="27"/>
        </w:rPr>
        <w:t xml:space="preserve"> </w:t>
      </w:r>
      <w:r>
        <w:rPr>
          <w:color w:val="2F2F2F"/>
        </w:rPr>
        <w:t>many</w:t>
      </w:r>
      <w:r>
        <w:rPr>
          <w:color w:val="2F2F2F"/>
          <w:spacing w:val="29"/>
        </w:rPr>
        <w:t xml:space="preserve"> </w:t>
      </w:r>
      <w:r>
        <w:rPr>
          <w:color w:val="2F2F2F"/>
        </w:rPr>
        <w:t>people</w:t>
      </w:r>
      <w:r>
        <w:rPr>
          <w:color w:val="2F2F2F"/>
          <w:spacing w:val="30"/>
        </w:rPr>
        <w:t xml:space="preserve"> </w:t>
      </w:r>
      <w:r>
        <w:rPr>
          <w:color w:val="2F2F2F"/>
        </w:rPr>
        <w:t>had no shoes. The</w:t>
      </w:r>
      <w:r>
        <w:rPr>
          <w:color w:val="2F2F2F"/>
          <w:spacing w:val="-15"/>
        </w:rPr>
        <w:t xml:space="preserve"> </w:t>
      </w:r>
      <w:r>
        <w:rPr>
          <w:color w:val="2F2F2F"/>
        </w:rPr>
        <w:t>CNDH'</w:t>
      </w:r>
      <w:r>
        <w:rPr>
          <w:color w:val="2F2F2F"/>
          <w:spacing w:val="-14"/>
        </w:rPr>
        <w:t xml:space="preserve"> </w:t>
      </w:r>
      <w:r>
        <w:rPr>
          <w:color w:val="2F2F2F"/>
        </w:rPr>
        <w:t>s</w:t>
      </w:r>
      <w:r>
        <w:rPr>
          <w:color w:val="2F2F2F"/>
          <w:spacing w:val="-15"/>
        </w:rPr>
        <w:t xml:space="preserve"> </w:t>
      </w:r>
      <w:r>
        <w:rPr>
          <w:color w:val="2F2F2F"/>
        </w:rPr>
        <w:t>findings regarding the</w:t>
      </w:r>
      <w:r>
        <w:rPr>
          <w:color w:val="2F2F2F"/>
          <w:spacing w:val="-2"/>
        </w:rPr>
        <w:t xml:space="preserve"> </w:t>
      </w:r>
      <w:r>
        <w:rPr>
          <w:color w:val="2F2F2F"/>
        </w:rPr>
        <w:t>condition of psychiatric facilities were in accordance with those of MORI.</w:t>
      </w:r>
      <w:r>
        <w:rPr>
          <w:color w:val="2F2F2F"/>
          <w:spacing w:val="40"/>
        </w:rPr>
        <w:t xml:space="preserve"> </w:t>
      </w:r>
      <w:r>
        <w:rPr>
          <w:color w:val="2F2F2F"/>
        </w:rPr>
        <w:t>The commission reported lack of clothing, ventilation, illumination, beds, living space, food and maintenance services.</w:t>
      </w:r>
      <w:r>
        <w:rPr>
          <w:color w:val="494949"/>
          <w:vertAlign w:val="superscript"/>
        </w:rPr>
        <w:t>7</w:t>
      </w:r>
      <w:r>
        <w:rPr>
          <w:color w:val="2F2F2F"/>
          <w:vertAlign w:val="superscript"/>
        </w:rPr>
        <w:t>7</w:t>
      </w:r>
    </w:p>
    <w:p w14:paraId="48BA57D3" w14:textId="77777777" w:rsidR="00C8194E" w:rsidRDefault="00C8194E" w:rsidP="00C8194E">
      <w:pPr>
        <w:pStyle w:val="BodyText"/>
        <w:spacing w:before="24"/>
      </w:pPr>
    </w:p>
    <w:p w14:paraId="2FC80734" w14:textId="77777777" w:rsidR="00C8194E" w:rsidRDefault="00C8194E" w:rsidP="00C8194E">
      <w:pPr>
        <w:pStyle w:val="BodyText"/>
        <w:spacing w:line="256" w:lineRule="auto"/>
        <w:ind w:left="201" w:right="739" w:firstLine="735"/>
        <w:jc w:val="both"/>
      </w:pPr>
      <w:r>
        <w:rPr>
          <w:color w:val="2F2F2F"/>
        </w:rPr>
        <w:t>At</w:t>
      </w:r>
      <w:r>
        <w:rPr>
          <w:color w:val="2F2F2F"/>
          <w:spacing w:val="-2"/>
        </w:rPr>
        <w:t xml:space="preserve"> </w:t>
      </w:r>
      <w:r>
        <w:rPr>
          <w:color w:val="2F2F2F"/>
        </w:rPr>
        <w:t>Jalisco, MORI observed children</w:t>
      </w:r>
      <w:r>
        <w:rPr>
          <w:color w:val="2F2F2F"/>
          <w:spacing w:val="-1"/>
        </w:rPr>
        <w:t xml:space="preserve"> </w:t>
      </w:r>
      <w:r>
        <w:rPr>
          <w:color w:val="2F2F2F"/>
        </w:rPr>
        <w:t>living in</w:t>
      </w:r>
      <w:r>
        <w:rPr>
          <w:color w:val="2F2F2F"/>
          <w:spacing w:val="-9"/>
        </w:rPr>
        <w:t xml:space="preserve"> </w:t>
      </w:r>
      <w:r>
        <w:rPr>
          <w:color w:val="2F2F2F"/>
        </w:rPr>
        <w:t>extremely unhygienic conditions.</w:t>
      </w:r>
      <w:r>
        <w:rPr>
          <w:color w:val="2F2F2F"/>
          <w:spacing w:val="40"/>
        </w:rPr>
        <w:t xml:space="preserve"> </w:t>
      </w:r>
      <w:r>
        <w:rPr>
          <w:color w:val="2F2F2F"/>
        </w:rPr>
        <w:t>In</w:t>
      </w:r>
      <w:r>
        <w:rPr>
          <w:color w:val="2F2F2F"/>
          <w:spacing w:val="-9"/>
        </w:rPr>
        <w:t xml:space="preserve"> </w:t>
      </w:r>
      <w:r>
        <w:rPr>
          <w:color w:val="2F2F2F"/>
        </w:rPr>
        <w:t>one</w:t>
      </w:r>
      <w:r>
        <w:rPr>
          <w:color w:val="2F2F2F"/>
          <w:spacing w:val="-9"/>
        </w:rPr>
        <w:t xml:space="preserve"> </w:t>
      </w:r>
      <w:r>
        <w:rPr>
          <w:color w:val="2F2F2F"/>
        </w:rPr>
        <w:t xml:space="preserve">room, </w:t>
      </w:r>
      <w:r>
        <w:rPr>
          <w:color w:val="2F2F2F"/>
          <w:w w:val="105"/>
        </w:rPr>
        <w:t>12</w:t>
      </w:r>
      <w:r>
        <w:rPr>
          <w:color w:val="2F2F2F"/>
          <w:spacing w:val="-16"/>
          <w:w w:val="105"/>
        </w:rPr>
        <w:t xml:space="preserve"> </w:t>
      </w:r>
      <w:r>
        <w:rPr>
          <w:color w:val="2F2F2F"/>
          <w:w w:val="105"/>
        </w:rPr>
        <w:t>to</w:t>
      </w:r>
      <w:r>
        <w:rPr>
          <w:color w:val="2F2F2F"/>
          <w:spacing w:val="-15"/>
          <w:w w:val="105"/>
        </w:rPr>
        <w:t xml:space="preserve"> </w:t>
      </w:r>
      <w:r>
        <w:rPr>
          <w:color w:val="2F2F2F"/>
          <w:w w:val="105"/>
        </w:rPr>
        <w:t>15</w:t>
      </w:r>
      <w:r>
        <w:rPr>
          <w:color w:val="2F2F2F"/>
          <w:spacing w:val="-15"/>
          <w:w w:val="105"/>
        </w:rPr>
        <w:t xml:space="preserve"> </w:t>
      </w:r>
      <w:r>
        <w:rPr>
          <w:color w:val="2F2F2F"/>
          <w:w w:val="105"/>
        </w:rPr>
        <w:t>children</w:t>
      </w:r>
      <w:r>
        <w:rPr>
          <w:color w:val="2F2F2F"/>
          <w:spacing w:val="-15"/>
          <w:w w:val="105"/>
        </w:rPr>
        <w:t xml:space="preserve"> </w:t>
      </w:r>
      <w:r>
        <w:rPr>
          <w:color w:val="2F2F2F"/>
          <w:w w:val="105"/>
        </w:rPr>
        <w:t>remained</w:t>
      </w:r>
      <w:r>
        <w:rPr>
          <w:color w:val="2F2F2F"/>
          <w:spacing w:val="-15"/>
          <w:w w:val="105"/>
        </w:rPr>
        <w:t xml:space="preserve"> </w:t>
      </w:r>
      <w:r>
        <w:rPr>
          <w:color w:val="2F2F2F"/>
          <w:w w:val="105"/>
        </w:rPr>
        <w:t>permanently</w:t>
      </w:r>
      <w:r>
        <w:rPr>
          <w:color w:val="2F2F2F"/>
          <w:spacing w:val="-5"/>
          <w:w w:val="105"/>
        </w:rPr>
        <w:t xml:space="preserve"> </w:t>
      </w:r>
      <w:r>
        <w:rPr>
          <w:color w:val="2F2F2F"/>
          <w:w w:val="105"/>
        </w:rPr>
        <w:t>on</w:t>
      </w:r>
      <w:r>
        <w:rPr>
          <w:color w:val="2F2F2F"/>
          <w:spacing w:val="-16"/>
          <w:w w:val="105"/>
        </w:rPr>
        <w:t xml:space="preserve"> </w:t>
      </w:r>
      <w:r>
        <w:rPr>
          <w:color w:val="2F2F2F"/>
          <w:w w:val="105"/>
        </w:rPr>
        <w:t>the</w:t>
      </w:r>
      <w:r>
        <w:rPr>
          <w:color w:val="2F2F2F"/>
          <w:spacing w:val="-15"/>
          <w:w w:val="105"/>
        </w:rPr>
        <w:t xml:space="preserve"> </w:t>
      </w:r>
      <w:r>
        <w:rPr>
          <w:color w:val="2F2F2F"/>
          <w:w w:val="105"/>
        </w:rPr>
        <w:t>floor</w:t>
      </w:r>
      <w:r>
        <w:rPr>
          <w:color w:val="2F2F2F"/>
          <w:spacing w:val="-14"/>
          <w:w w:val="105"/>
        </w:rPr>
        <w:t xml:space="preserve"> </w:t>
      </w:r>
      <w:r>
        <w:rPr>
          <w:color w:val="2F2F2F"/>
          <w:w w:val="105"/>
        </w:rPr>
        <w:t>on</w:t>
      </w:r>
      <w:r>
        <w:rPr>
          <w:color w:val="2F2F2F"/>
          <w:spacing w:val="-16"/>
          <w:w w:val="105"/>
        </w:rPr>
        <w:t xml:space="preserve"> </w:t>
      </w:r>
      <w:r>
        <w:rPr>
          <w:color w:val="2F2F2F"/>
          <w:w w:val="105"/>
        </w:rPr>
        <w:t>rubber</w:t>
      </w:r>
      <w:r>
        <w:rPr>
          <w:color w:val="2F2F2F"/>
          <w:spacing w:val="-12"/>
          <w:w w:val="105"/>
        </w:rPr>
        <w:t xml:space="preserve"> </w:t>
      </w:r>
      <w:r>
        <w:rPr>
          <w:color w:val="2F2F2F"/>
          <w:w w:val="105"/>
        </w:rPr>
        <w:t>mats</w:t>
      </w:r>
      <w:r>
        <w:rPr>
          <w:color w:val="2F2F2F"/>
          <w:spacing w:val="-14"/>
          <w:w w:val="105"/>
        </w:rPr>
        <w:t xml:space="preserve"> </w:t>
      </w:r>
      <w:r>
        <w:rPr>
          <w:color w:val="2F2F2F"/>
          <w:w w:val="105"/>
        </w:rPr>
        <w:t>or</w:t>
      </w:r>
      <w:r>
        <w:rPr>
          <w:color w:val="2F2F2F"/>
          <w:spacing w:val="-14"/>
          <w:w w:val="105"/>
        </w:rPr>
        <w:t xml:space="preserve"> </w:t>
      </w:r>
      <w:r>
        <w:rPr>
          <w:color w:val="2F2F2F"/>
          <w:w w:val="105"/>
        </w:rPr>
        <w:t>on</w:t>
      </w:r>
      <w:r>
        <w:rPr>
          <w:color w:val="2F2F2F"/>
          <w:spacing w:val="-16"/>
          <w:w w:val="105"/>
        </w:rPr>
        <w:t xml:space="preserve"> </w:t>
      </w:r>
      <w:r>
        <w:rPr>
          <w:color w:val="2F2F2F"/>
          <w:w w:val="105"/>
        </w:rPr>
        <w:t>concrete.</w:t>
      </w:r>
      <w:r>
        <w:rPr>
          <w:color w:val="2F2F2F"/>
          <w:spacing w:val="28"/>
          <w:w w:val="105"/>
        </w:rPr>
        <w:t xml:space="preserve"> </w:t>
      </w:r>
      <w:r>
        <w:rPr>
          <w:color w:val="2F2F2F"/>
          <w:w w:val="105"/>
        </w:rPr>
        <w:t>Many</w:t>
      </w:r>
      <w:r>
        <w:rPr>
          <w:color w:val="2F2F2F"/>
          <w:spacing w:val="-16"/>
          <w:w w:val="105"/>
        </w:rPr>
        <w:t xml:space="preserve"> </w:t>
      </w:r>
      <w:r>
        <w:rPr>
          <w:color w:val="2F2F2F"/>
          <w:w w:val="105"/>
        </w:rPr>
        <w:t>urinated or</w:t>
      </w:r>
      <w:r>
        <w:rPr>
          <w:color w:val="2F2F2F"/>
          <w:spacing w:val="-11"/>
          <w:w w:val="105"/>
        </w:rPr>
        <w:t xml:space="preserve"> </w:t>
      </w:r>
      <w:r>
        <w:rPr>
          <w:color w:val="2F2F2F"/>
          <w:w w:val="105"/>
        </w:rPr>
        <w:t>defecated and</w:t>
      </w:r>
      <w:r>
        <w:rPr>
          <w:color w:val="2F2F2F"/>
          <w:spacing w:val="-3"/>
          <w:w w:val="105"/>
        </w:rPr>
        <w:t xml:space="preserve"> </w:t>
      </w:r>
      <w:r>
        <w:rPr>
          <w:color w:val="2F2F2F"/>
          <w:w w:val="105"/>
        </w:rPr>
        <w:t>were</w:t>
      </w:r>
      <w:r>
        <w:rPr>
          <w:color w:val="2F2F2F"/>
          <w:spacing w:val="-8"/>
          <w:w w:val="105"/>
        </w:rPr>
        <w:t xml:space="preserve"> </w:t>
      </w:r>
      <w:r>
        <w:rPr>
          <w:color w:val="2F2F2F"/>
          <w:w w:val="105"/>
        </w:rPr>
        <w:t>permitted</w:t>
      </w:r>
      <w:r>
        <w:rPr>
          <w:color w:val="2F2F2F"/>
          <w:spacing w:val="-1"/>
          <w:w w:val="105"/>
        </w:rPr>
        <w:t xml:space="preserve"> </w:t>
      </w:r>
      <w:r>
        <w:rPr>
          <w:color w:val="2F2F2F"/>
          <w:w w:val="105"/>
        </w:rPr>
        <w:t>to remain</w:t>
      </w:r>
      <w:r>
        <w:rPr>
          <w:color w:val="2F2F2F"/>
          <w:spacing w:val="-16"/>
          <w:w w:val="105"/>
        </w:rPr>
        <w:t xml:space="preserve"> </w:t>
      </w:r>
      <w:r>
        <w:rPr>
          <w:color w:val="2F2F2F"/>
          <w:w w:val="105"/>
        </w:rPr>
        <w:t>in</w:t>
      </w:r>
      <w:r>
        <w:rPr>
          <w:color w:val="2F2F2F"/>
          <w:spacing w:val="-15"/>
          <w:w w:val="105"/>
        </w:rPr>
        <w:t xml:space="preserve"> </w:t>
      </w:r>
      <w:r>
        <w:rPr>
          <w:color w:val="2F2F2F"/>
          <w:w w:val="105"/>
        </w:rPr>
        <w:t>soiled</w:t>
      </w:r>
      <w:r>
        <w:rPr>
          <w:color w:val="2F2F2F"/>
          <w:spacing w:val="-1"/>
          <w:w w:val="105"/>
        </w:rPr>
        <w:t xml:space="preserve"> </w:t>
      </w:r>
      <w:r>
        <w:rPr>
          <w:color w:val="2F2F2F"/>
          <w:w w:val="105"/>
        </w:rPr>
        <w:t>clothing</w:t>
      </w:r>
      <w:r>
        <w:rPr>
          <w:color w:val="2F2F2F"/>
          <w:spacing w:val="-6"/>
          <w:w w:val="105"/>
        </w:rPr>
        <w:t xml:space="preserve"> </w:t>
      </w:r>
      <w:r>
        <w:rPr>
          <w:color w:val="2F2F2F"/>
          <w:w w:val="105"/>
        </w:rPr>
        <w:t>during</w:t>
      </w:r>
      <w:r>
        <w:rPr>
          <w:color w:val="2F2F2F"/>
          <w:spacing w:val="-16"/>
          <w:w w:val="105"/>
        </w:rPr>
        <w:t xml:space="preserve"> </w:t>
      </w:r>
      <w:r>
        <w:rPr>
          <w:color w:val="2F2F2F"/>
          <w:w w:val="105"/>
        </w:rPr>
        <w:t>the</w:t>
      </w:r>
      <w:r>
        <w:rPr>
          <w:color w:val="2F2F2F"/>
          <w:spacing w:val="-9"/>
          <w:w w:val="105"/>
        </w:rPr>
        <w:t xml:space="preserve"> </w:t>
      </w:r>
      <w:r>
        <w:rPr>
          <w:color w:val="2F2F2F"/>
          <w:w w:val="105"/>
        </w:rPr>
        <w:t>entire</w:t>
      </w:r>
      <w:r>
        <w:rPr>
          <w:color w:val="2F2F2F"/>
          <w:spacing w:val="-7"/>
          <w:w w:val="105"/>
        </w:rPr>
        <w:t xml:space="preserve"> </w:t>
      </w:r>
      <w:r>
        <w:rPr>
          <w:color w:val="2F2F2F"/>
          <w:w w:val="105"/>
        </w:rPr>
        <w:t>MORI</w:t>
      </w:r>
      <w:r>
        <w:rPr>
          <w:color w:val="2F2F2F"/>
          <w:spacing w:val="-10"/>
          <w:w w:val="105"/>
        </w:rPr>
        <w:t xml:space="preserve"> </w:t>
      </w:r>
      <w:r>
        <w:rPr>
          <w:color w:val="2F2F2F"/>
          <w:w w:val="105"/>
        </w:rPr>
        <w:t>visit.</w:t>
      </w:r>
      <w:r>
        <w:rPr>
          <w:color w:val="2F2F2F"/>
          <w:spacing w:val="40"/>
          <w:w w:val="105"/>
        </w:rPr>
        <w:t xml:space="preserve"> </w:t>
      </w:r>
      <w:r>
        <w:rPr>
          <w:color w:val="2F2F2F"/>
          <w:w w:val="105"/>
        </w:rPr>
        <w:t>MORI observed children unable to care for themselves with flies on</w:t>
      </w:r>
      <w:r>
        <w:rPr>
          <w:color w:val="2F2F2F"/>
          <w:spacing w:val="-1"/>
          <w:w w:val="105"/>
        </w:rPr>
        <w:t xml:space="preserve"> </w:t>
      </w:r>
      <w:r>
        <w:rPr>
          <w:color w:val="2F2F2F"/>
          <w:w w:val="105"/>
        </w:rPr>
        <w:t>their faces and crawling into their mouths.</w:t>
      </w:r>
      <w:r>
        <w:rPr>
          <w:color w:val="2F2F2F"/>
          <w:spacing w:val="40"/>
          <w:w w:val="105"/>
        </w:rPr>
        <w:t xml:space="preserve"> </w:t>
      </w:r>
      <w:r>
        <w:rPr>
          <w:color w:val="2F2F2F"/>
          <w:w w:val="105"/>
        </w:rPr>
        <w:t>The smell of urine and feces was terrible in much of the institution.</w:t>
      </w:r>
      <w:r>
        <w:rPr>
          <w:color w:val="2F2F2F"/>
          <w:spacing w:val="40"/>
          <w:w w:val="105"/>
        </w:rPr>
        <w:t xml:space="preserve"> </w:t>
      </w:r>
      <w:r>
        <w:rPr>
          <w:color w:val="2F2F2F"/>
          <w:w w:val="105"/>
        </w:rPr>
        <w:t>Some staff wore surgical</w:t>
      </w:r>
      <w:r>
        <w:rPr>
          <w:color w:val="2F2F2F"/>
          <w:spacing w:val="-16"/>
          <w:w w:val="105"/>
        </w:rPr>
        <w:t xml:space="preserve"> </w:t>
      </w:r>
      <w:r>
        <w:rPr>
          <w:color w:val="2F2F2F"/>
          <w:w w:val="105"/>
        </w:rPr>
        <w:t>masks,</w:t>
      </w:r>
      <w:r>
        <w:rPr>
          <w:color w:val="2F2F2F"/>
          <w:spacing w:val="-15"/>
          <w:w w:val="105"/>
        </w:rPr>
        <w:t xml:space="preserve"> </w:t>
      </w:r>
      <w:r>
        <w:rPr>
          <w:color w:val="2F2F2F"/>
          <w:w w:val="105"/>
        </w:rPr>
        <w:t>apparently</w:t>
      </w:r>
      <w:r>
        <w:rPr>
          <w:color w:val="2F2F2F"/>
          <w:spacing w:val="-12"/>
          <w:w w:val="105"/>
        </w:rPr>
        <w:t xml:space="preserve"> </w:t>
      </w:r>
      <w:r>
        <w:rPr>
          <w:color w:val="2F2F2F"/>
          <w:w w:val="105"/>
        </w:rPr>
        <w:t>to</w:t>
      </w:r>
      <w:r>
        <w:rPr>
          <w:color w:val="2F2F2F"/>
          <w:spacing w:val="-6"/>
          <w:w w:val="105"/>
        </w:rPr>
        <w:t xml:space="preserve"> </w:t>
      </w:r>
      <w:r>
        <w:rPr>
          <w:color w:val="2F2F2F"/>
          <w:w w:val="105"/>
        </w:rPr>
        <w:t>protect</w:t>
      </w:r>
      <w:r>
        <w:rPr>
          <w:color w:val="2F2F2F"/>
          <w:spacing w:val="-16"/>
          <w:w w:val="105"/>
        </w:rPr>
        <w:t xml:space="preserve"> </w:t>
      </w:r>
      <w:r>
        <w:rPr>
          <w:color w:val="2F2F2F"/>
          <w:w w:val="105"/>
        </w:rPr>
        <w:t>themselves</w:t>
      </w:r>
      <w:r>
        <w:rPr>
          <w:color w:val="2F2F2F"/>
          <w:spacing w:val="-15"/>
          <w:w w:val="105"/>
        </w:rPr>
        <w:t xml:space="preserve"> </w:t>
      </w:r>
      <w:r>
        <w:rPr>
          <w:color w:val="2F2F2F"/>
          <w:w w:val="105"/>
        </w:rPr>
        <w:t>from</w:t>
      </w:r>
      <w:r>
        <w:rPr>
          <w:color w:val="2F2F2F"/>
          <w:spacing w:val="-15"/>
          <w:w w:val="105"/>
        </w:rPr>
        <w:t xml:space="preserve"> </w:t>
      </w:r>
      <w:r>
        <w:rPr>
          <w:color w:val="2F2F2F"/>
          <w:w w:val="105"/>
        </w:rPr>
        <w:t>smell</w:t>
      </w:r>
      <w:r>
        <w:rPr>
          <w:color w:val="2F2F2F"/>
          <w:spacing w:val="-15"/>
          <w:w w:val="105"/>
        </w:rPr>
        <w:t xml:space="preserve"> </w:t>
      </w:r>
      <w:r>
        <w:rPr>
          <w:color w:val="2F2F2F"/>
          <w:w w:val="105"/>
        </w:rPr>
        <w:t>or</w:t>
      </w:r>
      <w:r>
        <w:rPr>
          <w:color w:val="2F2F2F"/>
          <w:spacing w:val="-15"/>
          <w:w w:val="105"/>
        </w:rPr>
        <w:t xml:space="preserve"> </w:t>
      </w:r>
      <w:r>
        <w:rPr>
          <w:color w:val="2F2F2F"/>
          <w:w w:val="105"/>
        </w:rPr>
        <w:t>infection.</w:t>
      </w:r>
      <w:r>
        <w:rPr>
          <w:color w:val="2F2F2F"/>
          <w:spacing w:val="38"/>
          <w:w w:val="105"/>
        </w:rPr>
        <w:t xml:space="preserve"> </w:t>
      </w:r>
      <w:r>
        <w:rPr>
          <w:color w:val="2F2F2F"/>
          <w:w w:val="105"/>
        </w:rPr>
        <w:t>No</w:t>
      </w:r>
      <w:r>
        <w:rPr>
          <w:color w:val="2F2F2F"/>
          <w:spacing w:val="-16"/>
          <w:w w:val="105"/>
        </w:rPr>
        <w:t xml:space="preserve"> </w:t>
      </w:r>
      <w:r>
        <w:rPr>
          <w:color w:val="2F2F2F"/>
          <w:w w:val="105"/>
        </w:rPr>
        <w:t>such</w:t>
      </w:r>
      <w:r>
        <w:rPr>
          <w:color w:val="2F2F2F"/>
          <w:spacing w:val="-14"/>
          <w:w w:val="105"/>
        </w:rPr>
        <w:t xml:space="preserve"> </w:t>
      </w:r>
      <w:r>
        <w:rPr>
          <w:color w:val="2F2F2F"/>
          <w:w w:val="105"/>
        </w:rPr>
        <w:t>safety</w:t>
      </w:r>
      <w:r>
        <w:rPr>
          <w:color w:val="2F2F2F"/>
          <w:spacing w:val="-14"/>
          <w:w w:val="105"/>
        </w:rPr>
        <w:t xml:space="preserve"> </w:t>
      </w:r>
      <w:r>
        <w:rPr>
          <w:color w:val="2F2F2F"/>
          <w:w w:val="105"/>
        </w:rPr>
        <w:t>measures were</w:t>
      </w:r>
      <w:r>
        <w:rPr>
          <w:color w:val="2F2F2F"/>
          <w:spacing w:val="-16"/>
          <w:w w:val="105"/>
        </w:rPr>
        <w:t xml:space="preserve"> </w:t>
      </w:r>
      <w:r>
        <w:rPr>
          <w:color w:val="2F2F2F"/>
          <w:w w:val="105"/>
        </w:rPr>
        <w:t>available</w:t>
      </w:r>
      <w:r>
        <w:rPr>
          <w:color w:val="2F2F2F"/>
          <w:spacing w:val="-15"/>
          <w:w w:val="105"/>
        </w:rPr>
        <w:t xml:space="preserve"> </w:t>
      </w:r>
      <w:r>
        <w:rPr>
          <w:color w:val="2F2F2F"/>
          <w:w w:val="105"/>
        </w:rPr>
        <w:t>for</w:t>
      </w:r>
      <w:r>
        <w:rPr>
          <w:color w:val="2F2F2F"/>
          <w:spacing w:val="-15"/>
          <w:w w:val="105"/>
        </w:rPr>
        <w:t xml:space="preserve"> </w:t>
      </w:r>
      <w:r>
        <w:rPr>
          <w:color w:val="2F2F2F"/>
          <w:w w:val="105"/>
        </w:rPr>
        <w:t>the</w:t>
      </w:r>
      <w:r>
        <w:rPr>
          <w:color w:val="2F2F2F"/>
          <w:spacing w:val="-15"/>
          <w:w w:val="105"/>
        </w:rPr>
        <w:t xml:space="preserve"> </w:t>
      </w:r>
      <w:r>
        <w:rPr>
          <w:color w:val="2F2F2F"/>
          <w:w w:val="105"/>
        </w:rPr>
        <w:t>children</w:t>
      </w:r>
      <w:r>
        <w:rPr>
          <w:color w:val="2F2F2F"/>
          <w:spacing w:val="-15"/>
          <w:w w:val="105"/>
        </w:rPr>
        <w:t xml:space="preserve"> </w:t>
      </w:r>
      <w:r>
        <w:rPr>
          <w:color w:val="2F2F2F"/>
          <w:w w:val="105"/>
        </w:rPr>
        <w:t>forced</w:t>
      </w:r>
      <w:r>
        <w:rPr>
          <w:color w:val="2F2F2F"/>
          <w:spacing w:val="-15"/>
          <w:w w:val="105"/>
        </w:rPr>
        <w:t xml:space="preserve"> </w:t>
      </w:r>
      <w:r>
        <w:rPr>
          <w:color w:val="2F2F2F"/>
          <w:w w:val="105"/>
        </w:rPr>
        <w:t>to</w:t>
      </w:r>
      <w:r>
        <w:rPr>
          <w:color w:val="2F2F2F"/>
          <w:spacing w:val="-15"/>
          <w:w w:val="105"/>
        </w:rPr>
        <w:t xml:space="preserve"> </w:t>
      </w:r>
      <w:r>
        <w:rPr>
          <w:color w:val="2F2F2F"/>
          <w:w w:val="105"/>
        </w:rPr>
        <w:t>live</w:t>
      </w:r>
      <w:r>
        <w:rPr>
          <w:color w:val="2F2F2F"/>
          <w:spacing w:val="-15"/>
          <w:w w:val="105"/>
        </w:rPr>
        <w:t xml:space="preserve"> </w:t>
      </w:r>
      <w:r>
        <w:rPr>
          <w:color w:val="2F2F2F"/>
          <w:w w:val="105"/>
        </w:rPr>
        <w:t>in</w:t>
      </w:r>
      <w:r>
        <w:rPr>
          <w:color w:val="2F2F2F"/>
          <w:spacing w:val="-15"/>
          <w:w w:val="105"/>
        </w:rPr>
        <w:t xml:space="preserve"> </w:t>
      </w:r>
      <w:r>
        <w:rPr>
          <w:color w:val="2F2F2F"/>
          <w:w w:val="105"/>
        </w:rPr>
        <w:t>these</w:t>
      </w:r>
      <w:r>
        <w:rPr>
          <w:color w:val="2F2F2F"/>
          <w:spacing w:val="-15"/>
          <w:w w:val="105"/>
        </w:rPr>
        <w:t xml:space="preserve"> </w:t>
      </w:r>
      <w:r>
        <w:rPr>
          <w:color w:val="2F2F2F"/>
          <w:w w:val="105"/>
        </w:rPr>
        <w:t>conditions.</w:t>
      </w:r>
      <w:r>
        <w:rPr>
          <w:color w:val="2F2F2F"/>
          <w:spacing w:val="-16"/>
          <w:w w:val="105"/>
        </w:rPr>
        <w:t xml:space="preserve"> </w:t>
      </w:r>
      <w:r>
        <w:rPr>
          <w:color w:val="2F2F2F"/>
          <w:w w:val="105"/>
        </w:rPr>
        <w:t>In</w:t>
      </w:r>
      <w:r>
        <w:rPr>
          <w:color w:val="2F2F2F"/>
          <w:spacing w:val="-15"/>
          <w:w w:val="105"/>
        </w:rPr>
        <w:t xml:space="preserve"> </w:t>
      </w:r>
      <w:r>
        <w:rPr>
          <w:color w:val="2F2F2F"/>
          <w:w w:val="105"/>
        </w:rPr>
        <w:t>a</w:t>
      </w:r>
      <w:r>
        <w:rPr>
          <w:color w:val="2F2F2F"/>
          <w:spacing w:val="-15"/>
          <w:w w:val="105"/>
        </w:rPr>
        <w:t xml:space="preserve"> </w:t>
      </w:r>
      <w:r>
        <w:rPr>
          <w:color w:val="2F2F2F"/>
          <w:w w:val="105"/>
        </w:rPr>
        <w:t>yard</w:t>
      </w:r>
      <w:r>
        <w:rPr>
          <w:color w:val="2F2F2F"/>
          <w:spacing w:val="-15"/>
          <w:w w:val="105"/>
        </w:rPr>
        <w:t xml:space="preserve"> </w:t>
      </w:r>
      <w:r>
        <w:rPr>
          <w:color w:val="2F2F2F"/>
          <w:w w:val="105"/>
        </w:rPr>
        <w:t>area</w:t>
      </w:r>
      <w:r>
        <w:rPr>
          <w:color w:val="2F2F2F"/>
          <w:spacing w:val="-15"/>
          <w:w w:val="105"/>
        </w:rPr>
        <w:t xml:space="preserve"> </w:t>
      </w:r>
      <w:r>
        <w:rPr>
          <w:color w:val="2F2F2F"/>
          <w:w w:val="105"/>
        </w:rPr>
        <w:t>where</w:t>
      </w:r>
      <w:r>
        <w:rPr>
          <w:color w:val="2F2F2F"/>
          <w:spacing w:val="-15"/>
          <w:w w:val="105"/>
        </w:rPr>
        <w:t xml:space="preserve"> </w:t>
      </w:r>
      <w:r>
        <w:rPr>
          <w:color w:val="2F2F2F"/>
          <w:w w:val="105"/>
        </w:rPr>
        <w:t>children</w:t>
      </w:r>
      <w:r>
        <w:rPr>
          <w:color w:val="2F2F2F"/>
          <w:spacing w:val="-15"/>
          <w:w w:val="105"/>
        </w:rPr>
        <w:t xml:space="preserve"> </w:t>
      </w:r>
      <w:r>
        <w:rPr>
          <w:color w:val="2F2F2F"/>
          <w:w w:val="105"/>
        </w:rPr>
        <w:t xml:space="preserve">were </w:t>
      </w:r>
      <w:r>
        <w:rPr>
          <w:color w:val="2F2F2F"/>
        </w:rPr>
        <w:t>playing, piles offeces</w:t>
      </w:r>
      <w:r>
        <w:rPr>
          <w:color w:val="2F2F2F"/>
          <w:spacing w:val="-11"/>
        </w:rPr>
        <w:t xml:space="preserve"> </w:t>
      </w:r>
      <w:r>
        <w:rPr>
          <w:color w:val="2F2F2F"/>
        </w:rPr>
        <w:t>were</w:t>
      </w:r>
      <w:r>
        <w:rPr>
          <w:color w:val="2F2F2F"/>
          <w:spacing w:val="-4"/>
        </w:rPr>
        <w:t xml:space="preserve"> </w:t>
      </w:r>
      <w:r>
        <w:rPr>
          <w:color w:val="2F2F2F"/>
        </w:rPr>
        <w:t>permitted to</w:t>
      </w:r>
      <w:r>
        <w:rPr>
          <w:color w:val="2F2F2F"/>
          <w:spacing w:val="-7"/>
        </w:rPr>
        <w:t xml:space="preserve"> </w:t>
      </w:r>
      <w:r>
        <w:rPr>
          <w:color w:val="2F2F2F"/>
        </w:rPr>
        <w:t>remain</w:t>
      </w:r>
      <w:r>
        <w:rPr>
          <w:color w:val="2F2F2F"/>
          <w:spacing w:val="-2"/>
        </w:rPr>
        <w:t xml:space="preserve"> </w:t>
      </w:r>
      <w:r>
        <w:rPr>
          <w:color w:val="2F2F2F"/>
        </w:rPr>
        <w:t>without being cleaned up.</w:t>
      </w:r>
      <w:r>
        <w:rPr>
          <w:color w:val="2F2F2F"/>
          <w:spacing w:val="40"/>
        </w:rPr>
        <w:t xml:space="preserve"> </w:t>
      </w:r>
      <w:r>
        <w:rPr>
          <w:color w:val="2F2F2F"/>
        </w:rPr>
        <w:t>MORI observed one</w:t>
      </w:r>
      <w:r>
        <w:rPr>
          <w:color w:val="2F2F2F"/>
          <w:spacing w:val="-3"/>
        </w:rPr>
        <w:t xml:space="preserve"> </w:t>
      </w:r>
      <w:r>
        <w:rPr>
          <w:color w:val="2F2F2F"/>
        </w:rPr>
        <w:t xml:space="preserve">child </w:t>
      </w:r>
      <w:r>
        <w:rPr>
          <w:color w:val="2F2F2F"/>
          <w:w w:val="105"/>
        </w:rPr>
        <w:t>eating feces and dirt without receiving any attention from staff</w:t>
      </w:r>
      <w:r>
        <w:rPr>
          <w:color w:val="2F2F2F"/>
          <w:spacing w:val="-16"/>
          <w:w w:val="105"/>
        </w:rPr>
        <w:t xml:space="preserve"> </w:t>
      </w:r>
      <w:r>
        <w:rPr>
          <w:color w:val="2F2F2F"/>
          <w:w w:val="105"/>
          <w:vertAlign w:val="superscript"/>
        </w:rPr>
        <w:t>78</w:t>
      </w:r>
      <w:r>
        <w:rPr>
          <w:color w:val="2F2F2F"/>
          <w:spacing w:val="40"/>
          <w:w w:val="105"/>
        </w:rPr>
        <w:t xml:space="preserve"> </w:t>
      </w:r>
      <w:r>
        <w:rPr>
          <w:color w:val="2F2F2F"/>
          <w:w w:val="105"/>
        </w:rPr>
        <w:t xml:space="preserve">When MDRI team members </w:t>
      </w:r>
      <w:r>
        <w:rPr>
          <w:color w:val="2F2F2F"/>
        </w:rPr>
        <w:t>returned</w:t>
      </w:r>
      <w:r>
        <w:rPr>
          <w:color w:val="2F2F2F"/>
          <w:spacing w:val="25"/>
        </w:rPr>
        <w:t xml:space="preserve"> </w:t>
      </w:r>
      <w:r>
        <w:rPr>
          <w:color w:val="2F2F2F"/>
        </w:rPr>
        <w:t>to this</w:t>
      </w:r>
      <w:r>
        <w:rPr>
          <w:color w:val="2F2F2F"/>
          <w:spacing w:val="-1"/>
        </w:rPr>
        <w:t xml:space="preserve"> </w:t>
      </w:r>
      <w:r>
        <w:rPr>
          <w:color w:val="2F2F2F"/>
        </w:rPr>
        <w:t>institution in 1999, they were told that the most of</w:t>
      </w:r>
      <w:r>
        <w:rPr>
          <w:color w:val="2F2F2F"/>
          <w:spacing w:val="-2"/>
        </w:rPr>
        <w:t xml:space="preserve"> </w:t>
      </w:r>
      <w:r>
        <w:rPr>
          <w:color w:val="2F2F2F"/>
        </w:rPr>
        <w:t>the</w:t>
      </w:r>
      <w:r>
        <w:rPr>
          <w:color w:val="2F2F2F"/>
          <w:spacing w:val="-3"/>
        </w:rPr>
        <w:t xml:space="preserve"> </w:t>
      </w:r>
      <w:r>
        <w:rPr>
          <w:color w:val="2F2F2F"/>
        </w:rPr>
        <w:t>children</w:t>
      </w:r>
      <w:r>
        <w:rPr>
          <w:color w:val="2F2F2F"/>
          <w:spacing w:val="-1"/>
        </w:rPr>
        <w:t xml:space="preserve"> </w:t>
      </w:r>
      <w:r>
        <w:rPr>
          <w:color w:val="2F2F2F"/>
        </w:rPr>
        <w:t>with disabilities</w:t>
      </w:r>
      <w:r>
        <w:rPr>
          <w:color w:val="2F2F2F"/>
          <w:spacing w:val="25"/>
        </w:rPr>
        <w:t xml:space="preserve"> </w:t>
      </w:r>
      <w:r>
        <w:rPr>
          <w:color w:val="2F2F2F"/>
        </w:rPr>
        <w:t xml:space="preserve">were </w:t>
      </w:r>
      <w:r>
        <w:rPr>
          <w:color w:val="2F2F2F"/>
          <w:w w:val="105"/>
        </w:rPr>
        <w:t>no longer permitted outside because of</w:t>
      </w:r>
      <w:r>
        <w:rPr>
          <w:color w:val="2F2F2F"/>
          <w:spacing w:val="-5"/>
          <w:w w:val="105"/>
        </w:rPr>
        <w:t xml:space="preserve"> </w:t>
      </w:r>
      <w:r>
        <w:rPr>
          <w:color w:val="2F2F2F"/>
          <w:w w:val="105"/>
        </w:rPr>
        <w:t>the</w:t>
      </w:r>
      <w:r>
        <w:rPr>
          <w:color w:val="2F2F2F"/>
          <w:spacing w:val="-6"/>
          <w:w w:val="105"/>
        </w:rPr>
        <w:t xml:space="preserve"> </w:t>
      </w:r>
      <w:r>
        <w:rPr>
          <w:color w:val="2F2F2F"/>
          <w:w w:val="105"/>
        </w:rPr>
        <w:t>lack of</w:t>
      </w:r>
      <w:r>
        <w:rPr>
          <w:color w:val="2F2F2F"/>
          <w:spacing w:val="-4"/>
          <w:w w:val="105"/>
        </w:rPr>
        <w:t xml:space="preserve"> </w:t>
      </w:r>
      <w:r>
        <w:rPr>
          <w:color w:val="2F2F2F"/>
          <w:w w:val="105"/>
        </w:rPr>
        <w:t>staff to provide supervision</w:t>
      </w:r>
      <w:r>
        <w:rPr>
          <w:color w:val="6D6D6D"/>
          <w:w w:val="105"/>
        </w:rPr>
        <w:t>.</w:t>
      </w:r>
    </w:p>
    <w:p w14:paraId="27C92FA8" w14:textId="77777777" w:rsidR="00C8194E" w:rsidRDefault="00C8194E" w:rsidP="00C8194E">
      <w:pPr>
        <w:pStyle w:val="BodyText"/>
        <w:spacing w:before="30"/>
      </w:pPr>
    </w:p>
    <w:p w14:paraId="6C360ABB" w14:textId="77777777" w:rsidR="00C8194E" w:rsidRDefault="00C8194E" w:rsidP="00C8194E">
      <w:pPr>
        <w:pStyle w:val="BodyText"/>
        <w:spacing w:line="256" w:lineRule="auto"/>
        <w:ind w:left="194" w:right="793" w:firstLine="727"/>
      </w:pPr>
      <w:r>
        <w:rPr>
          <w:color w:val="2F2F2F"/>
        </w:rPr>
        <w:t>At</w:t>
      </w:r>
      <w:r>
        <w:rPr>
          <w:color w:val="2F2F2F"/>
          <w:spacing w:val="30"/>
        </w:rPr>
        <w:t xml:space="preserve"> </w:t>
      </w:r>
      <w:r>
        <w:rPr>
          <w:color w:val="2F2F2F"/>
        </w:rPr>
        <w:t>Ocaranza,</w:t>
      </w:r>
      <w:r>
        <w:rPr>
          <w:color w:val="2F2F2F"/>
          <w:spacing w:val="40"/>
        </w:rPr>
        <w:t xml:space="preserve"> </w:t>
      </w:r>
      <w:r>
        <w:rPr>
          <w:color w:val="2F2F2F"/>
        </w:rPr>
        <w:t>men</w:t>
      </w:r>
      <w:r>
        <w:rPr>
          <w:color w:val="2F2F2F"/>
          <w:spacing w:val="25"/>
        </w:rPr>
        <w:t xml:space="preserve"> </w:t>
      </w:r>
      <w:r>
        <w:rPr>
          <w:color w:val="2F2F2F"/>
        </w:rPr>
        <w:t>and</w:t>
      </w:r>
      <w:r>
        <w:rPr>
          <w:color w:val="2F2F2F"/>
          <w:spacing w:val="29"/>
        </w:rPr>
        <w:t xml:space="preserve"> </w:t>
      </w:r>
      <w:r>
        <w:rPr>
          <w:color w:val="2F2F2F"/>
        </w:rPr>
        <w:t>women</w:t>
      </w:r>
      <w:r>
        <w:rPr>
          <w:color w:val="2F2F2F"/>
          <w:spacing w:val="34"/>
        </w:rPr>
        <w:t xml:space="preserve"> </w:t>
      </w:r>
      <w:r>
        <w:rPr>
          <w:color w:val="2F2F2F"/>
        </w:rPr>
        <w:t>spent</w:t>
      </w:r>
      <w:r>
        <w:rPr>
          <w:color w:val="2F2F2F"/>
          <w:spacing w:val="33"/>
        </w:rPr>
        <w:t xml:space="preserve"> </w:t>
      </w:r>
      <w:r>
        <w:rPr>
          <w:color w:val="2F2F2F"/>
        </w:rPr>
        <w:t>their</w:t>
      </w:r>
      <w:r>
        <w:rPr>
          <w:color w:val="2F2F2F"/>
          <w:spacing w:val="30"/>
        </w:rPr>
        <w:t xml:space="preserve"> </w:t>
      </w:r>
      <w:r>
        <w:rPr>
          <w:color w:val="2F2F2F"/>
        </w:rPr>
        <w:t>day</w:t>
      </w:r>
      <w:r>
        <w:rPr>
          <w:color w:val="2F2F2F"/>
          <w:spacing w:val="33"/>
        </w:rPr>
        <w:t xml:space="preserve"> </w:t>
      </w:r>
      <w:r>
        <w:rPr>
          <w:color w:val="2F2F2F"/>
        </w:rPr>
        <w:t>sitting</w:t>
      </w:r>
      <w:r>
        <w:rPr>
          <w:color w:val="2F2F2F"/>
          <w:spacing w:val="32"/>
        </w:rPr>
        <w:t xml:space="preserve"> </w:t>
      </w:r>
      <w:r>
        <w:rPr>
          <w:color w:val="2F2F2F"/>
        </w:rPr>
        <w:t>or</w:t>
      </w:r>
      <w:r>
        <w:rPr>
          <w:color w:val="2F2F2F"/>
          <w:spacing w:val="23"/>
        </w:rPr>
        <w:t xml:space="preserve"> </w:t>
      </w:r>
      <w:r>
        <w:rPr>
          <w:color w:val="2F2F2F"/>
        </w:rPr>
        <w:t>pacing</w:t>
      </w:r>
      <w:r>
        <w:rPr>
          <w:color w:val="2F2F2F"/>
          <w:spacing w:val="37"/>
        </w:rPr>
        <w:t xml:space="preserve"> </w:t>
      </w:r>
      <w:r>
        <w:rPr>
          <w:color w:val="2F2F2F"/>
        </w:rPr>
        <w:t>on</w:t>
      </w:r>
      <w:r>
        <w:rPr>
          <w:color w:val="2F2F2F"/>
          <w:spacing w:val="24"/>
        </w:rPr>
        <w:t xml:space="preserve"> </w:t>
      </w:r>
      <w:r>
        <w:rPr>
          <w:color w:val="2F2F2F"/>
        </w:rPr>
        <w:t>the</w:t>
      </w:r>
      <w:r>
        <w:rPr>
          <w:color w:val="2F2F2F"/>
          <w:spacing w:val="20"/>
        </w:rPr>
        <w:t xml:space="preserve"> </w:t>
      </w:r>
      <w:r>
        <w:rPr>
          <w:color w:val="2F2F2F"/>
        </w:rPr>
        <w:t>ward,</w:t>
      </w:r>
      <w:r>
        <w:rPr>
          <w:color w:val="2F2F2F"/>
          <w:spacing w:val="40"/>
        </w:rPr>
        <w:t xml:space="preserve"> </w:t>
      </w:r>
      <w:r>
        <w:rPr>
          <w:color w:val="2F2F2F"/>
        </w:rPr>
        <w:t>often urinating</w:t>
      </w:r>
      <w:r>
        <w:rPr>
          <w:color w:val="2F2F2F"/>
          <w:spacing w:val="40"/>
        </w:rPr>
        <w:t xml:space="preserve"> </w:t>
      </w:r>
      <w:r>
        <w:rPr>
          <w:color w:val="2F2F2F"/>
        </w:rPr>
        <w:t>or</w:t>
      </w:r>
      <w:r>
        <w:rPr>
          <w:color w:val="2F2F2F"/>
          <w:spacing w:val="24"/>
        </w:rPr>
        <w:t xml:space="preserve"> </w:t>
      </w:r>
      <w:r>
        <w:rPr>
          <w:color w:val="2F2F2F"/>
        </w:rPr>
        <w:t>defecating</w:t>
      </w:r>
      <w:r>
        <w:rPr>
          <w:color w:val="2F2F2F"/>
          <w:spacing w:val="40"/>
        </w:rPr>
        <w:t xml:space="preserve"> </w:t>
      </w:r>
      <w:r>
        <w:rPr>
          <w:color w:val="2F2F2F"/>
        </w:rPr>
        <w:t>on the floor.</w:t>
      </w:r>
      <w:r>
        <w:rPr>
          <w:color w:val="2F2F2F"/>
          <w:spacing w:val="80"/>
        </w:rPr>
        <w:t xml:space="preserve"> </w:t>
      </w:r>
      <w:r>
        <w:rPr>
          <w:color w:val="2F2F2F"/>
        </w:rPr>
        <w:t>Other</w:t>
      </w:r>
      <w:r>
        <w:rPr>
          <w:color w:val="2F2F2F"/>
          <w:spacing w:val="29"/>
        </w:rPr>
        <w:t xml:space="preserve"> </w:t>
      </w:r>
      <w:r>
        <w:rPr>
          <w:color w:val="2F2F2F"/>
        </w:rPr>
        <w:t>patients</w:t>
      </w:r>
      <w:r>
        <w:rPr>
          <w:color w:val="2F2F2F"/>
          <w:spacing w:val="26"/>
        </w:rPr>
        <w:t xml:space="preserve"> </w:t>
      </w:r>
      <w:r>
        <w:rPr>
          <w:color w:val="2F2F2F"/>
        </w:rPr>
        <w:t>walked</w:t>
      </w:r>
      <w:r>
        <w:rPr>
          <w:color w:val="2F2F2F"/>
          <w:spacing w:val="38"/>
        </w:rPr>
        <w:t xml:space="preserve"> </w:t>
      </w:r>
      <w:r>
        <w:rPr>
          <w:color w:val="2F2F2F"/>
        </w:rPr>
        <w:t>through</w:t>
      </w:r>
      <w:r>
        <w:rPr>
          <w:color w:val="2F2F2F"/>
          <w:spacing w:val="39"/>
        </w:rPr>
        <w:t xml:space="preserve"> </w:t>
      </w:r>
      <w:r>
        <w:rPr>
          <w:color w:val="2F2F2F"/>
        </w:rPr>
        <w:t>or</w:t>
      </w:r>
      <w:r>
        <w:rPr>
          <w:color w:val="2F2F2F"/>
          <w:spacing w:val="25"/>
        </w:rPr>
        <w:t xml:space="preserve"> </w:t>
      </w:r>
      <w:r>
        <w:rPr>
          <w:color w:val="2F2F2F"/>
        </w:rPr>
        <w:t>sat</w:t>
      </w:r>
      <w:r>
        <w:rPr>
          <w:color w:val="2F2F2F"/>
          <w:spacing w:val="24"/>
        </w:rPr>
        <w:t xml:space="preserve"> </w:t>
      </w:r>
      <w:r>
        <w:rPr>
          <w:color w:val="2F2F2F"/>
        </w:rPr>
        <w:t>in urine</w:t>
      </w:r>
      <w:r>
        <w:rPr>
          <w:color w:val="2F2F2F"/>
          <w:spacing w:val="27"/>
        </w:rPr>
        <w:t xml:space="preserve"> </w:t>
      </w:r>
      <w:r>
        <w:rPr>
          <w:color w:val="2F2F2F"/>
        </w:rPr>
        <w:t>and</w:t>
      </w:r>
      <w:r>
        <w:rPr>
          <w:color w:val="2F2F2F"/>
          <w:spacing w:val="19"/>
        </w:rPr>
        <w:t xml:space="preserve"> </w:t>
      </w:r>
      <w:r>
        <w:rPr>
          <w:color w:val="2F2F2F"/>
        </w:rPr>
        <w:t>feces</w:t>
      </w:r>
      <w:r>
        <w:rPr>
          <w:color w:val="2F2F2F"/>
          <w:spacing w:val="18"/>
        </w:rPr>
        <w:t xml:space="preserve"> </w:t>
      </w:r>
      <w:r>
        <w:rPr>
          <w:color w:val="2F2F2F"/>
        </w:rPr>
        <w:t>until staff brought</w:t>
      </w:r>
      <w:r>
        <w:rPr>
          <w:color w:val="2F2F2F"/>
          <w:spacing w:val="20"/>
        </w:rPr>
        <w:t xml:space="preserve"> </w:t>
      </w:r>
      <w:r>
        <w:rPr>
          <w:color w:val="2F2F2F"/>
        </w:rPr>
        <w:t>cleaning supplies.</w:t>
      </w:r>
      <w:r>
        <w:rPr>
          <w:color w:val="2F2F2F"/>
          <w:spacing w:val="80"/>
        </w:rPr>
        <w:t xml:space="preserve"> </w:t>
      </w:r>
      <w:r>
        <w:rPr>
          <w:color w:val="2F2F2F"/>
        </w:rPr>
        <w:t>At</w:t>
      </w:r>
      <w:r>
        <w:rPr>
          <w:color w:val="2F2F2F"/>
          <w:spacing w:val="17"/>
        </w:rPr>
        <w:t xml:space="preserve"> </w:t>
      </w:r>
      <w:r>
        <w:rPr>
          <w:color w:val="2F2F2F"/>
        </w:rPr>
        <w:t>any given time,</w:t>
      </w:r>
      <w:r>
        <w:rPr>
          <w:color w:val="2F2F2F"/>
          <w:spacing w:val="17"/>
        </w:rPr>
        <w:t xml:space="preserve"> </w:t>
      </w:r>
      <w:r>
        <w:rPr>
          <w:color w:val="2F2F2F"/>
        </w:rPr>
        <w:t>urine</w:t>
      </w:r>
      <w:r>
        <w:rPr>
          <w:color w:val="2F2F2F"/>
          <w:spacing w:val="21"/>
        </w:rPr>
        <w:t xml:space="preserve"> </w:t>
      </w:r>
      <w:r>
        <w:rPr>
          <w:color w:val="2F2F2F"/>
        </w:rPr>
        <w:t>and feces could</w:t>
      </w:r>
      <w:r>
        <w:rPr>
          <w:color w:val="2F2F2F"/>
          <w:spacing w:val="20"/>
        </w:rPr>
        <w:t xml:space="preserve"> </w:t>
      </w:r>
      <w:r>
        <w:rPr>
          <w:color w:val="2F2F2F"/>
        </w:rPr>
        <w:t>remain</w:t>
      </w:r>
      <w:r>
        <w:rPr>
          <w:color w:val="2F2F2F"/>
          <w:spacing w:val="18"/>
        </w:rPr>
        <w:t xml:space="preserve"> </w:t>
      </w:r>
      <w:r>
        <w:rPr>
          <w:color w:val="2F2F2F"/>
        </w:rPr>
        <w:t>on the</w:t>
      </w:r>
      <w:r>
        <w:rPr>
          <w:color w:val="2F2F2F"/>
          <w:spacing w:val="-7"/>
        </w:rPr>
        <w:t xml:space="preserve"> </w:t>
      </w:r>
      <w:r>
        <w:rPr>
          <w:color w:val="2F2F2F"/>
        </w:rPr>
        <w:t>floor</w:t>
      </w:r>
      <w:r>
        <w:rPr>
          <w:color w:val="2F2F2F"/>
          <w:spacing w:val="-1"/>
        </w:rPr>
        <w:t xml:space="preserve"> </w:t>
      </w:r>
      <w:r>
        <w:rPr>
          <w:color w:val="2F2F2F"/>
        </w:rPr>
        <w:t>for</w:t>
      </w:r>
      <w:r>
        <w:rPr>
          <w:color w:val="2F2F2F"/>
          <w:spacing w:val="-1"/>
        </w:rPr>
        <w:t xml:space="preserve"> </w:t>
      </w:r>
      <w:r>
        <w:rPr>
          <w:color w:val="2F2F2F"/>
        </w:rPr>
        <w:t>20 to 3</w:t>
      </w:r>
      <w:r>
        <w:rPr>
          <w:rFonts w:ascii="Arial"/>
          <w:color w:val="2F2F2F"/>
          <w:sz w:val="20"/>
        </w:rPr>
        <w:t>O</w:t>
      </w:r>
      <w:r>
        <w:rPr>
          <w:rFonts w:ascii="Arial"/>
          <w:color w:val="2F2F2F"/>
          <w:spacing w:val="16"/>
          <w:sz w:val="20"/>
        </w:rPr>
        <w:t xml:space="preserve"> </w:t>
      </w:r>
      <w:r>
        <w:rPr>
          <w:color w:val="2F2F2F"/>
        </w:rPr>
        <w:t>minutes</w:t>
      </w:r>
      <w:r>
        <w:rPr>
          <w:color w:val="2F2F2F"/>
          <w:spacing w:val="25"/>
        </w:rPr>
        <w:t xml:space="preserve"> </w:t>
      </w:r>
      <w:r>
        <w:rPr>
          <w:color w:val="2F2F2F"/>
        </w:rPr>
        <w:t>before</w:t>
      </w:r>
      <w:r>
        <w:rPr>
          <w:color w:val="2F2F2F"/>
          <w:spacing w:val="16"/>
        </w:rPr>
        <w:t xml:space="preserve"> </w:t>
      </w:r>
      <w:r>
        <w:rPr>
          <w:color w:val="2F2F2F"/>
        </w:rPr>
        <w:t>staff would</w:t>
      </w:r>
      <w:r>
        <w:rPr>
          <w:color w:val="2F2F2F"/>
          <w:spacing w:val="27"/>
        </w:rPr>
        <w:t xml:space="preserve"> </w:t>
      </w:r>
      <w:r>
        <w:rPr>
          <w:color w:val="2F2F2F"/>
        </w:rPr>
        <w:t>hose down or mop the floor.</w:t>
      </w:r>
      <w:r>
        <w:rPr>
          <w:color w:val="2F2F2F"/>
          <w:spacing w:val="80"/>
        </w:rPr>
        <w:t xml:space="preserve"> </w:t>
      </w:r>
      <w:r>
        <w:rPr>
          <w:color w:val="2F2F2F"/>
        </w:rPr>
        <w:t>According</w:t>
      </w:r>
      <w:r>
        <w:rPr>
          <w:color w:val="2F2F2F"/>
          <w:spacing w:val="21"/>
        </w:rPr>
        <w:t xml:space="preserve"> </w:t>
      </w:r>
      <w:r>
        <w:rPr>
          <w:color w:val="2F2F2F"/>
        </w:rPr>
        <w:t>to</w:t>
      </w:r>
      <w:r>
        <w:rPr>
          <w:color w:val="2F2F2F"/>
          <w:spacing w:val="34"/>
        </w:rPr>
        <w:t xml:space="preserve"> </w:t>
      </w:r>
      <w:r>
        <w:rPr>
          <w:color w:val="2F2F2F"/>
        </w:rPr>
        <w:t>staff,</w:t>
      </w:r>
      <w:r>
        <w:rPr>
          <w:color w:val="2F2F2F"/>
          <w:spacing w:val="25"/>
        </w:rPr>
        <w:t xml:space="preserve"> </w:t>
      </w:r>
      <w:r>
        <w:rPr>
          <w:color w:val="2F2F2F"/>
        </w:rPr>
        <w:t>patients</w:t>
      </w:r>
      <w:r>
        <w:rPr>
          <w:color w:val="2F2F2F"/>
          <w:spacing w:val="24"/>
        </w:rPr>
        <w:t xml:space="preserve"> </w:t>
      </w:r>
      <w:r>
        <w:rPr>
          <w:color w:val="2F2F2F"/>
        </w:rPr>
        <w:t>capable of</w:t>
      </w:r>
      <w:r>
        <w:rPr>
          <w:color w:val="2F2F2F"/>
          <w:spacing w:val="20"/>
        </w:rPr>
        <w:t xml:space="preserve"> </w:t>
      </w:r>
      <w:r>
        <w:rPr>
          <w:color w:val="2F2F2F"/>
        </w:rPr>
        <w:t>requesting</w:t>
      </w:r>
      <w:r>
        <w:rPr>
          <w:color w:val="2F2F2F"/>
          <w:spacing w:val="35"/>
        </w:rPr>
        <w:t xml:space="preserve"> </w:t>
      </w:r>
      <w:r>
        <w:rPr>
          <w:color w:val="2F2F2F"/>
        </w:rPr>
        <w:t>would</w:t>
      </w:r>
      <w:r>
        <w:rPr>
          <w:color w:val="2F2F2F"/>
          <w:spacing w:val="39"/>
        </w:rPr>
        <w:t xml:space="preserve"> </w:t>
      </w:r>
      <w:r>
        <w:rPr>
          <w:color w:val="2F2F2F"/>
        </w:rPr>
        <w:t>be permitted</w:t>
      </w:r>
      <w:r>
        <w:rPr>
          <w:color w:val="2F2F2F"/>
          <w:spacing w:val="34"/>
        </w:rPr>
        <w:t xml:space="preserve"> </w:t>
      </w:r>
      <w:r>
        <w:rPr>
          <w:color w:val="2F2F2F"/>
        </w:rPr>
        <w:t>to</w:t>
      </w:r>
      <w:r>
        <w:rPr>
          <w:color w:val="2F2F2F"/>
          <w:spacing w:val="36"/>
        </w:rPr>
        <w:t xml:space="preserve"> </w:t>
      </w:r>
      <w:r>
        <w:rPr>
          <w:color w:val="2F2F2F"/>
        </w:rPr>
        <w:t>go</w:t>
      </w:r>
      <w:r>
        <w:rPr>
          <w:color w:val="2F2F2F"/>
          <w:spacing w:val="20"/>
        </w:rPr>
        <w:t xml:space="preserve"> </w:t>
      </w:r>
      <w:r>
        <w:rPr>
          <w:color w:val="2F2F2F"/>
        </w:rPr>
        <w:t>to</w:t>
      </w:r>
      <w:r>
        <w:rPr>
          <w:color w:val="2F2F2F"/>
          <w:spacing w:val="28"/>
        </w:rPr>
        <w:t xml:space="preserve"> </w:t>
      </w:r>
      <w:r>
        <w:rPr>
          <w:color w:val="2F2F2F"/>
        </w:rPr>
        <w:t>the</w:t>
      </w:r>
      <w:r>
        <w:rPr>
          <w:color w:val="2F2F2F"/>
          <w:spacing w:val="40"/>
        </w:rPr>
        <w:t xml:space="preserve"> </w:t>
      </w:r>
      <w:r>
        <w:rPr>
          <w:color w:val="2F2F2F"/>
        </w:rPr>
        <w:t>lavatory.</w:t>
      </w:r>
      <w:r>
        <w:rPr>
          <w:color w:val="2F2F2F"/>
          <w:spacing w:val="80"/>
        </w:rPr>
        <w:t xml:space="preserve"> </w:t>
      </w:r>
      <w:r>
        <w:rPr>
          <w:color w:val="2F2F2F"/>
        </w:rPr>
        <w:t>MDRI</w:t>
      </w:r>
      <w:r>
        <w:rPr>
          <w:color w:val="2F2F2F"/>
          <w:spacing w:val="34"/>
        </w:rPr>
        <w:t xml:space="preserve"> </w:t>
      </w:r>
      <w:r>
        <w:rPr>
          <w:color w:val="2F2F2F"/>
        </w:rPr>
        <w:t>observed</w:t>
      </w:r>
      <w:r>
        <w:rPr>
          <w:color w:val="2F2F2F"/>
          <w:spacing w:val="40"/>
        </w:rPr>
        <w:t xml:space="preserve"> </w:t>
      </w:r>
      <w:r>
        <w:rPr>
          <w:color w:val="2F2F2F"/>
        </w:rPr>
        <w:t>no</w:t>
      </w:r>
      <w:r>
        <w:rPr>
          <w:color w:val="2F2F2F"/>
          <w:spacing w:val="26"/>
        </w:rPr>
        <w:t xml:space="preserve"> </w:t>
      </w:r>
      <w:r>
        <w:rPr>
          <w:color w:val="2F2F2F"/>
        </w:rPr>
        <w:t>efforts</w:t>
      </w:r>
      <w:r>
        <w:rPr>
          <w:color w:val="2F2F2F"/>
          <w:spacing w:val="18"/>
        </w:rPr>
        <w:t xml:space="preserve"> </w:t>
      </w:r>
      <w:r>
        <w:rPr>
          <w:color w:val="2F2F2F"/>
        </w:rPr>
        <w:t>to</w:t>
      </w:r>
      <w:r>
        <w:rPr>
          <w:color w:val="2F2F2F"/>
          <w:spacing w:val="40"/>
        </w:rPr>
        <w:t xml:space="preserve"> </w:t>
      </w:r>
      <w:r>
        <w:rPr>
          <w:color w:val="2F2F2F"/>
        </w:rPr>
        <w:t>encourage, assist,</w:t>
      </w:r>
      <w:r>
        <w:rPr>
          <w:color w:val="2F2F2F"/>
          <w:spacing w:val="40"/>
        </w:rPr>
        <w:t xml:space="preserve"> </w:t>
      </w:r>
      <w:r>
        <w:rPr>
          <w:color w:val="2F2F2F"/>
        </w:rPr>
        <w:t>or</w:t>
      </w:r>
      <w:r>
        <w:rPr>
          <w:color w:val="2F2F2F"/>
          <w:spacing w:val="34"/>
        </w:rPr>
        <w:t xml:space="preserve"> </w:t>
      </w:r>
      <w:r>
        <w:rPr>
          <w:color w:val="2F2F2F"/>
        </w:rPr>
        <w:t>train individuals</w:t>
      </w:r>
      <w:r>
        <w:rPr>
          <w:color w:val="2F2F2F"/>
          <w:spacing w:val="40"/>
        </w:rPr>
        <w:t xml:space="preserve"> </w:t>
      </w:r>
      <w:r>
        <w:rPr>
          <w:color w:val="2F2F2F"/>
        </w:rPr>
        <w:t>to</w:t>
      </w:r>
      <w:r>
        <w:rPr>
          <w:color w:val="2F2F2F"/>
          <w:spacing w:val="33"/>
        </w:rPr>
        <w:t xml:space="preserve"> </w:t>
      </w:r>
      <w:r>
        <w:rPr>
          <w:color w:val="2F2F2F"/>
        </w:rPr>
        <w:t>leave the</w:t>
      </w:r>
      <w:r>
        <w:rPr>
          <w:color w:val="2F2F2F"/>
          <w:spacing w:val="28"/>
        </w:rPr>
        <w:t xml:space="preserve"> </w:t>
      </w:r>
      <w:r>
        <w:rPr>
          <w:color w:val="2F2F2F"/>
        </w:rPr>
        <w:t>room</w:t>
      </w:r>
      <w:r>
        <w:rPr>
          <w:color w:val="2F2F2F"/>
          <w:spacing w:val="28"/>
        </w:rPr>
        <w:t xml:space="preserve"> </w:t>
      </w:r>
      <w:r>
        <w:rPr>
          <w:color w:val="2F2F2F"/>
        </w:rPr>
        <w:t>to</w:t>
      </w:r>
      <w:r>
        <w:rPr>
          <w:color w:val="2F2F2F"/>
          <w:spacing w:val="40"/>
        </w:rPr>
        <w:t xml:space="preserve"> </w:t>
      </w:r>
      <w:r>
        <w:rPr>
          <w:color w:val="2F2F2F"/>
        </w:rPr>
        <w:t>go</w:t>
      </w:r>
      <w:r>
        <w:rPr>
          <w:color w:val="2F2F2F"/>
          <w:spacing w:val="36"/>
        </w:rPr>
        <w:t xml:space="preserve"> </w:t>
      </w:r>
      <w:r>
        <w:rPr>
          <w:color w:val="2F2F2F"/>
        </w:rPr>
        <w:t>to</w:t>
      </w:r>
      <w:r>
        <w:rPr>
          <w:color w:val="2F2F2F"/>
          <w:spacing w:val="33"/>
        </w:rPr>
        <w:t xml:space="preserve"> </w:t>
      </w:r>
      <w:r>
        <w:rPr>
          <w:color w:val="2F2F2F"/>
        </w:rPr>
        <w:t>the bathroom.</w:t>
      </w:r>
    </w:p>
    <w:p w14:paraId="7046ABCE" w14:textId="77777777" w:rsidR="00C8194E" w:rsidRDefault="00C8194E" w:rsidP="00C8194E">
      <w:pPr>
        <w:pStyle w:val="BodyText"/>
        <w:spacing w:before="23"/>
      </w:pPr>
    </w:p>
    <w:p w14:paraId="6239F20C" w14:textId="77777777" w:rsidR="00C8194E" w:rsidRDefault="00C8194E" w:rsidP="00C8194E">
      <w:pPr>
        <w:pStyle w:val="BodyText"/>
        <w:spacing w:line="259" w:lineRule="auto"/>
        <w:ind w:left="190" w:right="749" w:firstLine="726"/>
        <w:jc w:val="both"/>
      </w:pPr>
      <w:r>
        <w:rPr>
          <w:color w:val="2F2F2F"/>
          <w:w w:val="105"/>
        </w:rPr>
        <w:t>At</w:t>
      </w:r>
      <w:r>
        <w:rPr>
          <w:color w:val="2F2F2F"/>
          <w:spacing w:val="-16"/>
          <w:w w:val="105"/>
        </w:rPr>
        <w:t xml:space="preserve"> </w:t>
      </w:r>
      <w:r>
        <w:rPr>
          <w:color w:val="2F2F2F"/>
          <w:w w:val="105"/>
        </w:rPr>
        <w:t>meal</w:t>
      </w:r>
      <w:r>
        <w:rPr>
          <w:color w:val="2F2F2F"/>
          <w:spacing w:val="-15"/>
          <w:w w:val="105"/>
        </w:rPr>
        <w:t xml:space="preserve"> </w:t>
      </w:r>
      <w:r>
        <w:rPr>
          <w:color w:val="2F2F2F"/>
          <w:w w:val="105"/>
        </w:rPr>
        <w:t>times,</w:t>
      </w:r>
      <w:r>
        <w:rPr>
          <w:color w:val="2F2F2F"/>
          <w:spacing w:val="-15"/>
          <w:w w:val="105"/>
        </w:rPr>
        <w:t xml:space="preserve"> </w:t>
      </w:r>
      <w:r>
        <w:rPr>
          <w:color w:val="2F2F2F"/>
          <w:w w:val="105"/>
        </w:rPr>
        <w:t>there</w:t>
      </w:r>
      <w:r>
        <w:rPr>
          <w:color w:val="2F2F2F"/>
          <w:spacing w:val="-15"/>
          <w:w w:val="105"/>
        </w:rPr>
        <w:t xml:space="preserve"> </w:t>
      </w:r>
      <w:r>
        <w:rPr>
          <w:color w:val="2F2F2F"/>
          <w:w w:val="105"/>
        </w:rPr>
        <w:t>was</w:t>
      </w:r>
      <w:r>
        <w:rPr>
          <w:color w:val="2F2F2F"/>
          <w:spacing w:val="-15"/>
          <w:w w:val="105"/>
        </w:rPr>
        <w:t xml:space="preserve"> </w:t>
      </w:r>
      <w:r>
        <w:rPr>
          <w:color w:val="2F2F2F"/>
          <w:w w:val="105"/>
        </w:rPr>
        <w:t>no</w:t>
      </w:r>
      <w:r>
        <w:rPr>
          <w:color w:val="2F2F2F"/>
          <w:spacing w:val="-15"/>
          <w:w w:val="105"/>
        </w:rPr>
        <w:t xml:space="preserve"> </w:t>
      </w:r>
      <w:r>
        <w:rPr>
          <w:color w:val="2F2F2F"/>
          <w:w w:val="105"/>
        </w:rPr>
        <w:t>effort</w:t>
      </w:r>
      <w:r>
        <w:rPr>
          <w:color w:val="2F2F2F"/>
          <w:spacing w:val="-15"/>
          <w:w w:val="105"/>
        </w:rPr>
        <w:t xml:space="preserve"> </w:t>
      </w:r>
      <w:r>
        <w:rPr>
          <w:color w:val="2F2F2F"/>
          <w:w w:val="105"/>
        </w:rPr>
        <w:t>to</w:t>
      </w:r>
      <w:r>
        <w:rPr>
          <w:color w:val="2F2F2F"/>
          <w:spacing w:val="-15"/>
          <w:w w:val="105"/>
        </w:rPr>
        <w:t xml:space="preserve"> </w:t>
      </w:r>
      <w:r>
        <w:rPr>
          <w:color w:val="2F2F2F"/>
          <w:w w:val="105"/>
        </w:rPr>
        <w:t>encourage</w:t>
      </w:r>
      <w:r>
        <w:rPr>
          <w:color w:val="2F2F2F"/>
          <w:spacing w:val="-15"/>
          <w:w w:val="105"/>
        </w:rPr>
        <w:t xml:space="preserve"> </w:t>
      </w:r>
      <w:r>
        <w:rPr>
          <w:color w:val="2F2F2F"/>
          <w:w w:val="105"/>
        </w:rPr>
        <w:t>or</w:t>
      </w:r>
      <w:r>
        <w:rPr>
          <w:color w:val="2F2F2F"/>
          <w:spacing w:val="-15"/>
          <w:w w:val="105"/>
        </w:rPr>
        <w:t xml:space="preserve"> </w:t>
      </w:r>
      <w:r>
        <w:rPr>
          <w:color w:val="2F2F2F"/>
          <w:w w:val="105"/>
        </w:rPr>
        <w:t>assist</w:t>
      </w:r>
      <w:r>
        <w:rPr>
          <w:color w:val="2F2F2F"/>
          <w:spacing w:val="-16"/>
          <w:w w:val="105"/>
        </w:rPr>
        <w:t xml:space="preserve"> </w:t>
      </w:r>
      <w:r>
        <w:rPr>
          <w:color w:val="2F2F2F"/>
          <w:w w:val="105"/>
        </w:rPr>
        <w:t>patients</w:t>
      </w:r>
      <w:r>
        <w:rPr>
          <w:color w:val="2F2F2F"/>
          <w:spacing w:val="-15"/>
          <w:w w:val="105"/>
        </w:rPr>
        <w:t xml:space="preserve"> </w:t>
      </w:r>
      <w:r>
        <w:rPr>
          <w:color w:val="2F2F2F"/>
          <w:w w:val="105"/>
        </w:rPr>
        <w:t>to</w:t>
      </w:r>
      <w:r>
        <w:rPr>
          <w:color w:val="2F2F2F"/>
          <w:spacing w:val="-15"/>
          <w:w w:val="105"/>
        </w:rPr>
        <w:t xml:space="preserve"> </w:t>
      </w:r>
      <w:r>
        <w:rPr>
          <w:color w:val="2F2F2F"/>
          <w:w w:val="105"/>
        </w:rPr>
        <w:t>clean</w:t>
      </w:r>
      <w:r>
        <w:rPr>
          <w:color w:val="2F2F2F"/>
          <w:spacing w:val="-15"/>
          <w:w w:val="105"/>
        </w:rPr>
        <w:t xml:space="preserve"> </w:t>
      </w:r>
      <w:r>
        <w:rPr>
          <w:color w:val="2F2F2F"/>
          <w:w w:val="105"/>
        </w:rPr>
        <w:t>themselves</w:t>
      </w:r>
      <w:r>
        <w:rPr>
          <w:color w:val="2F2F2F"/>
          <w:spacing w:val="-15"/>
          <w:w w:val="105"/>
        </w:rPr>
        <w:t xml:space="preserve"> </w:t>
      </w:r>
      <w:r>
        <w:rPr>
          <w:color w:val="2F2F2F"/>
          <w:w w:val="105"/>
        </w:rPr>
        <w:t>before going to the dining halls and there was little opportunity to do so.</w:t>
      </w:r>
      <w:r>
        <w:rPr>
          <w:color w:val="2F2F2F"/>
          <w:spacing w:val="40"/>
          <w:w w:val="105"/>
        </w:rPr>
        <w:t xml:space="preserve"> </w:t>
      </w:r>
      <w:r>
        <w:rPr>
          <w:color w:val="2F2F2F"/>
          <w:w w:val="105"/>
        </w:rPr>
        <w:t>MDRI observed that many patients</w:t>
      </w:r>
      <w:r>
        <w:rPr>
          <w:color w:val="2F2F2F"/>
          <w:spacing w:val="-16"/>
          <w:w w:val="105"/>
        </w:rPr>
        <w:t xml:space="preserve"> </w:t>
      </w:r>
      <w:r>
        <w:rPr>
          <w:color w:val="2F2F2F"/>
          <w:w w:val="105"/>
        </w:rPr>
        <w:t>waited</w:t>
      </w:r>
      <w:r>
        <w:rPr>
          <w:color w:val="2F2F2F"/>
          <w:spacing w:val="-15"/>
          <w:w w:val="105"/>
        </w:rPr>
        <w:t xml:space="preserve"> </w:t>
      </w:r>
      <w:r>
        <w:rPr>
          <w:color w:val="2F2F2F"/>
          <w:w w:val="105"/>
        </w:rPr>
        <w:t>until</w:t>
      </w:r>
      <w:r>
        <w:rPr>
          <w:color w:val="2F2F2F"/>
          <w:spacing w:val="-15"/>
          <w:w w:val="105"/>
        </w:rPr>
        <w:t xml:space="preserve"> </w:t>
      </w:r>
      <w:r>
        <w:rPr>
          <w:color w:val="2F2F2F"/>
          <w:w w:val="105"/>
        </w:rPr>
        <w:t>the</w:t>
      </w:r>
      <w:r>
        <w:rPr>
          <w:color w:val="2F2F2F"/>
          <w:spacing w:val="-15"/>
          <w:w w:val="105"/>
        </w:rPr>
        <w:t xml:space="preserve"> </w:t>
      </w:r>
      <w:r>
        <w:rPr>
          <w:color w:val="2F2F2F"/>
          <w:w w:val="105"/>
        </w:rPr>
        <w:t>residential</w:t>
      </w:r>
      <w:r>
        <w:rPr>
          <w:color w:val="2F2F2F"/>
          <w:spacing w:val="-15"/>
          <w:w w:val="105"/>
        </w:rPr>
        <w:t xml:space="preserve"> </w:t>
      </w:r>
      <w:r>
        <w:rPr>
          <w:color w:val="2F2F2F"/>
          <w:w w:val="105"/>
        </w:rPr>
        <w:t>ward</w:t>
      </w:r>
      <w:r>
        <w:rPr>
          <w:color w:val="2F2F2F"/>
          <w:spacing w:val="-15"/>
          <w:w w:val="105"/>
        </w:rPr>
        <w:t xml:space="preserve"> </w:t>
      </w:r>
      <w:r>
        <w:rPr>
          <w:color w:val="2F2F2F"/>
          <w:w w:val="105"/>
        </w:rPr>
        <w:t>was</w:t>
      </w:r>
      <w:r>
        <w:rPr>
          <w:color w:val="2F2F2F"/>
          <w:spacing w:val="-15"/>
          <w:w w:val="105"/>
        </w:rPr>
        <w:t xml:space="preserve"> </w:t>
      </w:r>
      <w:r>
        <w:rPr>
          <w:color w:val="2F2F2F"/>
          <w:w w:val="105"/>
        </w:rPr>
        <w:t>unlocked</w:t>
      </w:r>
      <w:r>
        <w:rPr>
          <w:color w:val="2F2F2F"/>
          <w:spacing w:val="-15"/>
          <w:w w:val="105"/>
        </w:rPr>
        <w:t xml:space="preserve"> </w:t>
      </w:r>
      <w:r>
        <w:rPr>
          <w:color w:val="2F2F2F"/>
          <w:w w:val="105"/>
        </w:rPr>
        <w:t>at</w:t>
      </w:r>
      <w:r>
        <w:rPr>
          <w:color w:val="2F2F2F"/>
          <w:spacing w:val="-15"/>
          <w:w w:val="105"/>
        </w:rPr>
        <w:t xml:space="preserve"> </w:t>
      </w:r>
      <w:r>
        <w:rPr>
          <w:color w:val="2F2F2F"/>
          <w:w w:val="105"/>
        </w:rPr>
        <w:t>meal</w:t>
      </w:r>
      <w:r>
        <w:rPr>
          <w:color w:val="2F2F2F"/>
          <w:spacing w:val="-15"/>
          <w:w w:val="105"/>
        </w:rPr>
        <w:t xml:space="preserve"> </w:t>
      </w:r>
      <w:r>
        <w:rPr>
          <w:color w:val="2F2F2F"/>
          <w:w w:val="105"/>
        </w:rPr>
        <w:t>times</w:t>
      </w:r>
      <w:r>
        <w:rPr>
          <w:color w:val="2F2F2F"/>
          <w:spacing w:val="-16"/>
          <w:w w:val="105"/>
        </w:rPr>
        <w:t xml:space="preserve"> </w:t>
      </w:r>
      <w:r>
        <w:rPr>
          <w:color w:val="2F2F2F"/>
          <w:w w:val="105"/>
        </w:rPr>
        <w:t>to</w:t>
      </w:r>
      <w:r>
        <w:rPr>
          <w:color w:val="2F2F2F"/>
          <w:spacing w:val="-15"/>
          <w:w w:val="105"/>
        </w:rPr>
        <w:t xml:space="preserve"> </w:t>
      </w:r>
      <w:r>
        <w:rPr>
          <w:color w:val="2F2F2F"/>
          <w:w w:val="105"/>
        </w:rPr>
        <w:t>go</w:t>
      </w:r>
      <w:r>
        <w:rPr>
          <w:color w:val="2F2F2F"/>
          <w:spacing w:val="-15"/>
          <w:w w:val="105"/>
        </w:rPr>
        <w:t xml:space="preserve"> </w:t>
      </w:r>
      <w:r>
        <w:rPr>
          <w:color w:val="2F2F2F"/>
          <w:w w:val="105"/>
        </w:rPr>
        <w:t>to</w:t>
      </w:r>
      <w:r>
        <w:rPr>
          <w:color w:val="2F2F2F"/>
          <w:spacing w:val="-15"/>
          <w:w w:val="105"/>
        </w:rPr>
        <w:t xml:space="preserve"> </w:t>
      </w:r>
      <w:r>
        <w:rPr>
          <w:color w:val="2F2F2F"/>
          <w:w w:val="105"/>
        </w:rPr>
        <w:t>the</w:t>
      </w:r>
      <w:r>
        <w:rPr>
          <w:color w:val="2F2F2F"/>
          <w:spacing w:val="-15"/>
          <w:w w:val="105"/>
        </w:rPr>
        <w:t xml:space="preserve"> </w:t>
      </w:r>
      <w:r>
        <w:rPr>
          <w:color w:val="2F2F2F"/>
          <w:w w:val="105"/>
        </w:rPr>
        <w:t>bathroom.</w:t>
      </w:r>
      <w:r>
        <w:rPr>
          <w:color w:val="2F2F2F"/>
          <w:spacing w:val="31"/>
          <w:w w:val="105"/>
        </w:rPr>
        <w:t xml:space="preserve"> </w:t>
      </w:r>
      <w:r>
        <w:rPr>
          <w:color w:val="2F2F2F"/>
          <w:w w:val="105"/>
        </w:rPr>
        <w:t>Where no</w:t>
      </w:r>
      <w:r>
        <w:rPr>
          <w:color w:val="2F2F2F"/>
          <w:spacing w:val="-16"/>
          <w:w w:val="105"/>
        </w:rPr>
        <w:t xml:space="preserve"> </w:t>
      </w:r>
      <w:r>
        <w:rPr>
          <w:color w:val="2F2F2F"/>
          <w:w w:val="105"/>
        </w:rPr>
        <w:t>toilet</w:t>
      </w:r>
      <w:r>
        <w:rPr>
          <w:color w:val="2F2F2F"/>
          <w:spacing w:val="-15"/>
          <w:w w:val="105"/>
        </w:rPr>
        <w:t xml:space="preserve"> </w:t>
      </w:r>
      <w:r>
        <w:rPr>
          <w:color w:val="2F2F2F"/>
          <w:w w:val="105"/>
        </w:rPr>
        <w:t>paper</w:t>
      </w:r>
      <w:r>
        <w:rPr>
          <w:color w:val="2F2F2F"/>
          <w:spacing w:val="-15"/>
          <w:w w:val="105"/>
        </w:rPr>
        <w:t xml:space="preserve"> </w:t>
      </w:r>
      <w:r>
        <w:rPr>
          <w:color w:val="2F2F2F"/>
          <w:w w:val="105"/>
        </w:rPr>
        <w:t>was</w:t>
      </w:r>
      <w:r>
        <w:rPr>
          <w:color w:val="2F2F2F"/>
          <w:spacing w:val="-15"/>
          <w:w w:val="105"/>
        </w:rPr>
        <w:t xml:space="preserve"> </w:t>
      </w:r>
      <w:r>
        <w:rPr>
          <w:color w:val="2F2F2F"/>
          <w:w w:val="105"/>
        </w:rPr>
        <w:t>available,</w:t>
      </w:r>
      <w:r>
        <w:rPr>
          <w:color w:val="2F2F2F"/>
          <w:spacing w:val="-15"/>
          <w:w w:val="105"/>
        </w:rPr>
        <w:t xml:space="preserve"> </w:t>
      </w:r>
      <w:r>
        <w:rPr>
          <w:color w:val="2F2F2F"/>
          <w:w w:val="105"/>
        </w:rPr>
        <w:t>MDRI</w:t>
      </w:r>
      <w:r>
        <w:rPr>
          <w:color w:val="2F2F2F"/>
          <w:spacing w:val="-15"/>
          <w:w w:val="105"/>
        </w:rPr>
        <w:t xml:space="preserve"> </w:t>
      </w:r>
      <w:r>
        <w:rPr>
          <w:color w:val="2F2F2F"/>
          <w:w w:val="105"/>
        </w:rPr>
        <w:t>observed</w:t>
      </w:r>
      <w:r>
        <w:rPr>
          <w:color w:val="2F2F2F"/>
          <w:spacing w:val="-12"/>
          <w:w w:val="105"/>
        </w:rPr>
        <w:t xml:space="preserve"> </w:t>
      </w:r>
      <w:r>
        <w:rPr>
          <w:color w:val="2F2F2F"/>
          <w:w w:val="105"/>
        </w:rPr>
        <w:t>a</w:t>
      </w:r>
      <w:r>
        <w:rPr>
          <w:color w:val="2F2F2F"/>
          <w:spacing w:val="-15"/>
          <w:w w:val="105"/>
        </w:rPr>
        <w:t xml:space="preserve"> </w:t>
      </w:r>
      <w:r>
        <w:rPr>
          <w:color w:val="2F2F2F"/>
          <w:w w:val="105"/>
        </w:rPr>
        <w:t>number</w:t>
      </w:r>
      <w:r>
        <w:rPr>
          <w:color w:val="2F2F2F"/>
          <w:spacing w:val="-11"/>
          <w:w w:val="105"/>
        </w:rPr>
        <w:t xml:space="preserve"> </w:t>
      </w:r>
      <w:r>
        <w:rPr>
          <w:color w:val="2F2F2F"/>
          <w:w w:val="105"/>
        </w:rPr>
        <w:t>of</w:t>
      </w:r>
      <w:r>
        <w:rPr>
          <w:color w:val="2F2F2F"/>
          <w:spacing w:val="-16"/>
          <w:w w:val="105"/>
        </w:rPr>
        <w:t xml:space="preserve"> </w:t>
      </w:r>
      <w:r>
        <w:rPr>
          <w:color w:val="2F2F2F"/>
          <w:w w:val="105"/>
        </w:rPr>
        <w:t>residents</w:t>
      </w:r>
      <w:r>
        <w:rPr>
          <w:color w:val="2F2F2F"/>
          <w:spacing w:val="-14"/>
          <w:w w:val="105"/>
        </w:rPr>
        <w:t xml:space="preserve"> </w:t>
      </w:r>
      <w:r>
        <w:rPr>
          <w:color w:val="2F2F2F"/>
          <w:w w:val="105"/>
        </w:rPr>
        <w:t>use</w:t>
      </w:r>
      <w:r>
        <w:rPr>
          <w:color w:val="2F2F2F"/>
          <w:spacing w:val="-16"/>
          <w:w w:val="105"/>
        </w:rPr>
        <w:t xml:space="preserve"> </w:t>
      </w:r>
      <w:r>
        <w:rPr>
          <w:color w:val="2F2F2F"/>
          <w:w w:val="105"/>
        </w:rPr>
        <w:t>the</w:t>
      </w:r>
      <w:r>
        <w:rPr>
          <w:color w:val="2F2F2F"/>
          <w:spacing w:val="-15"/>
          <w:w w:val="105"/>
        </w:rPr>
        <w:t xml:space="preserve"> </w:t>
      </w:r>
      <w:r>
        <w:rPr>
          <w:color w:val="2F2F2F"/>
          <w:w w:val="105"/>
        </w:rPr>
        <w:t>toilet</w:t>
      </w:r>
      <w:r>
        <w:rPr>
          <w:color w:val="2F2F2F"/>
          <w:spacing w:val="-14"/>
          <w:w w:val="105"/>
        </w:rPr>
        <w:t xml:space="preserve"> </w:t>
      </w:r>
      <w:r>
        <w:rPr>
          <w:color w:val="2F2F2F"/>
          <w:w w:val="105"/>
        </w:rPr>
        <w:t>facilities,</w:t>
      </w:r>
      <w:r>
        <w:rPr>
          <w:color w:val="2F2F2F"/>
          <w:spacing w:val="-7"/>
          <w:w w:val="105"/>
        </w:rPr>
        <w:t xml:space="preserve"> </w:t>
      </w:r>
      <w:r>
        <w:rPr>
          <w:color w:val="2F2F2F"/>
          <w:w w:val="105"/>
        </w:rPr>
        <w:t>wiping themselves</w:t>
      </w:r>
      <w:r>
        <w:rPr>
          <w:color w:val="2F2F2F"/>
          <w:spacing w:val="-16"/>
          <w:w w:val="105"/>
        </w:rPr>
        <w:t xml:space="preserve"> </w:t>
      </w:r>
      <w:r>
        <w:rPr>
          <w:color w:val="2F2F2F"/>
          <w:w w:val="105"/>
        </w:rPr>
        <w:t>with</w:t>
      </w:r>
      <w:r>
        <w:rPr>
          <w:color w:val="2F2F2F"/>
          <w:spacing w:val="-15"/>
          <w:w w:val="105"/>
        </w:rPr>
        <w:t xml:space="preserve"> </w:t>
      </w:r>
      <w:r>
        <w:rPr>
          <w:color w:val="2F2F2F"/>
          <w:w w:val="105"/>
        </w:rPr>
        <w:t>their</w:t>
      </w:r>
      <w:r>
        <w:rPr>
          <w:color w:val="2F2F2F"/>
          <w:spacing w:val="-15"/>
          <w:w w:val="105"/>
        </w:rPr>
        <w:t xml:space="preserve"> </w:t>
      </w:r>
      <w:r>
        <w:rPr>
          <w:color w:val="2F2F2F"/>
          <w:w w:val="105"/>
        </w:rPr>
        <w:t>hands,</w:t>
      </w:r>
      <w:r>
        <w:rPr>
          <w:color w:val="2F2F2F"/>
          <w:spacing w:val="-15"/>
          <w:w w:val="105"/>
        </w:rPr>
        <w:t xml:space="preserve"> </w:t>
      </w:r>
      <w:r>
        <w:rPr>
          <w:color w:val="2F2F2F"/>
          <w:w w:val="105"/>
        </w:rPr>
        <w:t>and</w:t>
      </w:r>
      <w:r>
        <w:rPr>
          <w:color w:val="2F2F2F"/>
          <w:spacing w:val="-15"/>
          <w:w w:val="105"/>
        </w:rPr>
        <w:t xml:space="preserve"> </w:t>
      </w:r>
      <w:r>
        <w:rPr>
          <w:color w:val="2F2F2F"/>
          <w:w w:val="105"/>
        </w:rPr>
        <w:t>going</w:t>
      </w:r>
      <w:r>
        <w:rPr>
          <w:color w:val="2F2F2F"/>
          <w:spacing w:val="-15"/>
          <w:w w:val="105"/>
        </w:rPr>
        <w:t xml:space="preserve"> </w:t>
      </w:r>
      <w:r>
        <w:rPr>
          <w:color w:val="2F2F2F"/>
          <w:w w:val="105"/>
        </w:rPr>
        <w:t>straight</w:t>
      </w:r>
      <w:r>
        <w:rPr>
          <w:color w:val="2F2F2F"/>
          <w:spacing w:val="-15"/>
          <w:w w:val="105"/>
        </w:rPr>
        <w:t xml:space="preserve"> </w:t>
      </w:r>
      <w:r>
        <w:rPr>
          <w:color w:val="2F2F2F"/>
          <w:w w:val="105"/>
        </w:rPr>
        <w:t>to</w:t>
      </w:r>
      <w:r>
        <w:rPr>
          <w:color w:val="2F2F2F"/>
          <w:spacing w:val="-15"/>
          <w:w w:val="105"/>
        </w:rPr>
        <w:t xml:space="preserve"> </w:t>
      </w:r>
      <w:r>
        <w:rPr>
          <w:color w:val="2F2F2F"/>
          <w:w w:val="105"/>
        </w:rPr>
        <w:t>the</w:t>
      </w:r>
      <w:r>
        <w:rPr>
          <w:color w:val="2F2F2F"/>
          <w:spacing w:val="-15"/>
          <w:w w:val="105"/>
        </w:rPr>
        <w:t xml:space="preserve"> </w:t>
      </w:r>
      <w:r>
        <w:rPr>
          <w:color w:val="2F2F2F"/>
          <w:w w:val="105"/>
        </w:rPr>
        <w:t>dining</w:t>
      </w:r>
      <w:r>
        <w:rPr>
          <w:color w:val="2F2F2F"/>
          <w:spacing w:val="-15"/>
          <w:w w:val="105"/>
        </w:rPr>
        <w:t xml:space="preserve"> </w:t>
      </w:r>
      <w:r>
        <w:rPr>
          <w:color w:val="2F2F2F"/>
          <w:w w:val="105"/>
        </w:rPr>
        <w:t>area</w:t>
      </w:r>
      <w:r>
        <w:rPr>
          <w:color w:val="2F2F2F"/>
          <w:spacing w:val="-16"/>
          <w:w w:val="105"/>
        </w:rPr>
        <w:t xml:space="preserve"> </w:t>
      </w:r>
      <w:r>
        <w:rPr>
          <w:color w:val="2F2F2F"/>
          <w:w w:val="105"/>
        </w:rPr>
        <w:t>to</w:t>
      </w:r>
      <w:r>
        <w:rPr>
          <w:color w:val="2F2F2F"/>
          <w:spacing w:val="-15"/>
          <w:w w:val="105"/>
        </w:rPr>
        <w:t xml:space="preserve"> </w:t>
      </w:r>
      <w:r>
        <w:rPr>
          <w:color w:val="2F2F2F"/>
          <w:w w:val="105"/>
        </w:rPr>
        <w:t>eat</w:t>
      </w:r>
      <w:r>
        <w:rPr>
          <w:color w:val="2F2F2F"/>
          <w:spacing w:val="-15"/>
          <w:w w:val="105"/>
        </w:rPr>
        <w:t xml:space="preserve"> </w:t>
      </w:r>
      <w:r>
        <w:rPr>
          <w:color w:val="494949"/>
          <w:w w:val="105"/>
        </w:rPr>
        <w:t>.</w:t>
      </w:r>
      <w:r>
        <w:rPr>
          <w:color w:val="494949"/>
          <w:spacing w:val="9"/>
          <w:w w:val="105"/>
        </w:rPr>
        <w:t xml:space="preserve"> </w:t>
      </w:r>
      <w:r>
        <w:rPr>
          <w:color w:val="2F2F2F"/>
          <w:w w:val="105"/>
        </w:rPr>
        <w:t>Many</w:t>
      </w:r>
      <w:r>
        <w:rPr>
          <w:color w:val="2F2F2F"/>
          <w:spacing w:val="-15"/>
          <w:w w:val="105"/>
        </w:rPr>
        <w:t xml:space="preserve"> </w:t>
      </w:r>
      <w:r>
        <w:rPr>
          <w:color w:val="2F2F2F"/>
          <w:w w:val="105"/>
        </w:rPr>
        <w:t>people,</w:t>
      </w:r>
      <w:r>
        <w:rPr>
          <w:color w:val="2F2F2F"/>
          <w:spacing w:val="-7"/>
          <w:w w:val="105"/>
        </w:rPr>
        <w:t xml:space="preserve"> </w:t>
      </w:r>
      <w:r>
        <w:rPr>
          <w:color w:val="2F2F2F"/>
          <w:w w:val="105"/>
        </w:rPr>
        <w:t>particularly those</w:t>
      </w:r>
      <w:r>
        <w:rPr>
          <w:color w:val="2F2F2F"/>
          <w:spacing w:val="-2"/>
          <w:w w:val="105"/>
        </w:rPr>
        <w:t xml:space="preserve"> </w:t>
      </w:r>
      <w:r>
        <w:rPr>
          <w:color w:val="2F2F2F"/>
          <w:w w:val="105"/>
        </w:rPr>
        <w:t>with mental retardation, were then permitted to eat with their hands.</w:t>
      </w:r>
    </w:p>
    <w:p w14:paraId="6407AC12" w14:textId="77777777" w:rsidR="00C8194E" w:rsidRDefault="00C8194E" w:rsidP="00C8194E">
      <w:pPr>
        <w:pStyle w:val="BodyText"/>
        <w:spacing w:before="20"/>
      </w:pPr>
    </w:p>
    <w:p w14:paraId="15611618" w14:textId="77777777" w:rsidR="00C8194E" w:rsidRDefault="00C8194E" w:rsidP="00C8194E">
      <w:pPr>
        <w:pStyle w:val="BodyText"/>
        <w:spacing w:before="1" w:line="254" w:lineRule="auto"/>
        <w:ind w:left="189" w:right="747" w:firstLine="719"/>
        <w:jc w:val="both"/>
      </w:pPr>
      <w:r>
        <w:rPr>
          <w:color w:val="2F2F2F"/>
        </w:rPr>
        <w:t>Staff at Ocaranza</w:t>
      </w:r>
      <w:r>
        <w:rPr>
          <w:color w:val="2F2F2F"/>
          <w:spacing w:val="40"/>
        </w:rPr>
        <w:t xml:space="preserve"> </w:t>
      </w:r>
      <w:r>
        <w:rPr>
          <w:color w:val="2F2F2F"/>
        </w:rPr>
        <w:t>were</w:t>
      </w:r>
      <w:r>
        <w:rPr>
          <w:color w:val="2F2F2F"/>
          <w:spacing w:val="39"/>
        </w:rPr>
        <w:t xml:space="preserve"> </w:t>
      </w:r>
      <w:r>
        <w:rPr>
          <w:color w:val="2F2F2F"/>
        </w:rPr>
        <w:t>distributing</w:t>
      </w:r>
      <w:r>
        <w:rPr>
          <w:color w:val="2F2F2F"/>
          <w:spacing w:val="40"/>
        </w:rPr>
        <w:t xml:space="preserve"> </w:t>
      </w:r>
      <w:r>
        <w:rPr>
          <w:color w:val="2F2F2F"/>
        </w:rPr>
        <w:t>medications</w:t>
      </w:r>
      <w:r>
        <w:rPr>
          <w:color w:val="2F2F2F"/>
          <w:spacing w:val="39"/>
        </w:rPr>
        <w:t xml:space="preserve"> </w:t>
      </w:r>
      <w:r>
        <w:rPr>
          <w:color w:val="2F2F2F"/>
        </w:rPr>
        <w:t>twice a day with a common</w:t>
      </w:r>
      <w:r>
        <w:rPr>
          <w:color w:val="2F2F2F"/>
          <w:spacing w:val="36"/>
        </w:rPr>
        <w:t xml:space="preserve"> </w:t>
      </w:r>
      <w:r>
        <w:rPr>
          <w:color w:val="2F2F2F"/>
        </w:rPr>
        <w:t>pail of water with</w:t>
      </w:r>
      <w:r>
        <w:rPr>
          <w:color w:val="2F2F2F"/>
          <w:spacing w:val="20"/>
        </w:rPr>
        <w:t xml:space="preserve"> </w:t>
      </w:r>
      <w:r>
        <w:rPr>
          <w:color w:val="2F2F2F"/>
        </w:rPr>
        <w:t>one</w:t>
      </w:r>
      <w:r>
        <w:rPr>
          <w:color w:val="2F2F2F"/>
          <w:spacing w:val="13"/>
        </w:rPr>
        <w:t xml:space="preserve"> </w:t>
      </w:r>
      <w:r>
        <w:rPr>
          <w:color w:val="2F2F2F"/>
        </w:rPr>
        <w:t>or two</w:t>
      </w:r>
      <w:r>
        <w:rPr>
          <w:color w:val="2F2F2F"/>
          <w:spacing w:val="16"/>
        </w:rPr>
        <w:t xml:space="preserve"> </w:t>
      </w:r>
      <w:r>
        <w:rPr>
          <w:color w:val="2F2F2F"/>
        </w:rPr>
        <w:t>cups for</w:t>
      </w:r>
      <w:r>
        <w:rPr>
          <w:color w:val="2F2F2F"/>
          <w:spacing w:val="12"/>
        </w:rPr>
        <w:t xml:space="preserve"> </w:t>
      </w:r>
      <w:r>
        <w:rPr>
          <w:color w:val="2F2F2F"/>
        </w:rPr>
        <w:t>a ward</w:t>
      </w:r>
      <w:r>
        <w:rPr>
          <w:color w:val="2F2F2F"/>
          <w:spacing w:val="24"/>
        </w:rPr>
        <w:t xml:space="preserve"> </w:t>
      </w:r>
      <w:r>
        <w:rPr>
          <w:color w:val="2F2F2F"/>
        </w:rPr>
        <w:t>of 40</w:t>
      </w:r>
      <w:r>
        <w:rPr>
          <w:color w:val="2F2F2F"/>
          <w:spacing w:val="13"/>
        </w:rPr>
        <w:t xml:space="preserve"> </w:t>
      </w:r>
      <w:r>
        <w:rPr>
          <w:color w:val="2F2F2F"/>
        </w:rPr>
        <w:t>people.</w:t>
      </w:r>
      <w:r>
        <w:rPr>
          <w:color w:val="2F2F2F"/>
          <w:spacing w:val="80"/>
        </w:rPr>
        <w:t xml:space="preserve"> </w:t>
      </w:r>
      <w:r>
        <w:rPr>
          <w:color w:val="2F2F2F"/>
        </w:rPr>
        <w:t>This</w:t>
      </w:r>
      <w:r>
        <w:rPr>
          <w:color w:val="2F2F2F"/>
          <w:spacing w:val="13"/>
        </w:rPr>
        <w:t xml:space="preserve"> </w:t>
      </w:r>
      <w:r>
        <w:rPr>
          <w:color w:val="2F2F2F"/>
        </w:rPr>
        <w:t>manner</w:t>
      </w:r>
      <w:r>
        <w:rPr>
          <w:color w:val="2F2F2F"/>
          <w:spacing w:val="19"/>
        </w:rPr>
        <w:t xml:space="preserve"> </w:t>
      </w:r>
      <w:r>
        <w:rPr>
          <w:color w:val="2F2F2F"/>
        </w:rPr>
        <w:t>of sharing</w:t>
      </w:r>
      <w:r>
        <w:rPr>
          <w:color w:val="2F2F2F"/>
          <w:spacing w:val="16"/>
        </w:rPr>
        <w:t xml:space="preserve"> </w:t>
      </w:r>
      <w:r>
        <w:rPr>
          <w:color w:val="2F2F2F"/>
        </w:rPr>
        <w:t>a cup for</w:t>
      </w:r>
      <w:r>
        <w:rPr>
          <w:color w:val="2F2F2F"/>
          <w:spacing w:val="18"/>
        </w:rPr>
        <w:t xml:space="preserve"> </w:t>
      </w:r>
      <w:r>
        <w:rPr>
          <w:color w:val="2F2F2F"/>
        </w:rPr>
        <w:t>such</w:t>
      </w:r>
      <w:r>
        <w:rPr>
          <w:color w:val="2F2F2F"/>
          <w:spacing w:val="12"/>
        </w:rPr>
        <w:t xml:space="preserve"> </w:t>
      </w:r>
      <w:r>
        <w:rPr>
          <w:color w:val="2F2F2F"/>
        </w:rPr>
        <w:t>a large</w:t>
      </w:r>
      <w:r>
        <w:rPr>
          <w:color w:val="2F2F2F"/>
          <w:spacing w:val="16"/>
        </w:rPr>
        <w:t xml:space="preserve"> </w:t>
      </w:r>
      <w:r>
        <w:rPr>
          <w:color w:val="2F2F2F"/>
        </w:rPr>
        <w:t>group of individuals</w:t>
      </w:r>
      <w:r>
        <w:rPr>
          <w:color w:val="2F2F2F"/>
          <w:spacing w:val="40"/>
        </w:rPr>
        <w:t xml:space="preserve"> </w:t>
      </w:r>
      <w:r>
        <w:rPr>
          <w:color w:val="2F2F2F"/>
        </w:rPr>
        <w:t>disregards</w:t>
      </w:r>
      <w:r>
        <w:rPr>
          <w:color w:val="2F2F2F"/>
          <w:spacing w:val="40"/>
        </w:rPr>
        <w:t xml:space="preserve"> </w:t>
      </w:r>
      <w:r>
        <w:rPr>
          <w:color w:val="2F2F2F"/>
        </w:rPr>
        <w:t>any consideration for hygiene and the prevention</w:t>
      </w:r>
      <w:r>
        <w:rPr>
          <w:color w:val="2F2F2F"/>
          <w:spacing w:val="40"/>
        </w:rPr>
        <w:t xml:space="preserve"> </w:t>
      </w:r>
      <w:r>
        <w:rPr>
          <w:color w:val="2F2F2F"/>
        </w:rPr>
        <w:t>of communicable diseases.</w:t>
      </w:r>
      <w:r>
        <w:rPr>
          <w:color w:val="2F2F2F"/>
          <w:spacing w:val="80"/>
        </w:rPr>
        <w:t xml:space="preserve"> </w:t>
      </w:r>
      <w:r>
        <w:rPr>
          <w:color w:val="2F2F2F"/>
        </w:rPr>
        <w:t>This</w:t>
      </w:r>
      <w:r>
        <w:rPr>
          <w:color w:val="2F2F2F"/>
          <w:spacing w:val="27"/>
        </w:rPr>
        <w:t xml:space="preserve"> </w:t>
      </w:r>
      <w:r>
        <w:rPr>
          <w:color w:val="2F2F2F"/>
        </w:rPr>
        <w:t>situation</w:t>
      </w:r>
      <w:r>
        <w:rPr>
          <w:color w:val="2F2F2F"/>
          <w:spacing w:val="19"/>
        </w:rPr>
        <w:t xml:space="preserve"> </w:t>
      </w:r>
      <w:r>
        <w:rPr>
          <w:color w:val="2F2F2F"/>
        </w:rPr>
        <w:t>is</w:t>
      </w:r>
      <w:r>
        <w:rPr>
          <w:color w:val="2F2F2F"/>
          <w:spacing w:val="26"/>
        </w:rPr>
        <w:t xml:space="preserve"> </w:t>
      </w:r>
      <w:r>
        <w:rPr>
          <w:color w:val="2F2F2F"/>
        </w:rPr>
        <w:t>particularly</w:t>
      </w:r>
      <w:r>
        <w:rPr>
          <w:color w:val="2F2F2F"/>
          <w:spacing w:val="36"/>
        </w:rPr>
        <w:t xml:space="preserve"> </w:t>
      </w:r>
      <w:r>
        <w:rPr>
          <w:color w:val="2F2F2F"/>
        </w:rPr>
        <w:t>serious</w:t>
      </w:r>
      <w:r>
        <w:rPr>
          <w:color w:val="2F2F2F"/>
          <w:spacing w:val="26"/>
        </w:rPr>
        <w:t xml:space="preserve"> </w:t>
      </w:r>
      <w:r>
        <w:rPr>
          <w:color w:val="2F2F2F"/>
        </w:rPr>
        <w:t>as many</w:t>
      </w:r>
      <w:r>
        <w:rPr>
          <w:color w:val="2F2F2F"/>
          <w:spacing w:val="28"/>
        </w:rPr>
        <w:t xml:space="preserve"> </w:t>
      </w:r>
      <w:r>
        <w:rPr>
          <w:color w:val="2F2F2F"/>
        </w:rPr>
        <w:t>patients</w:t>
      </w:r>
      <w:r>
        <w:rPr>
          <w:color w:val="2F2F2F"/>
          <w:spacing w:val="24"/>
        </w:rPr>
        <w:t xml:space="preserve"> </w:t>
      </w:r>
      <w:r>
        <w:rPr>
          <w:color w:val="2F2F2F"/>
        </w:rPr>
        <w:t>take their</w:t>
      </w:r>
      <w:r>
        <w:rPr>
          <w:color w:val="2F2F2F"/>
          <w:spacing w:val="19"/>
        </w:rPr>
        <w:t xml:space="preserve"> </w:t>
      </w:r>
      <w:r>
        <w:rPr>
          <w:color w:val="2F2F2F"/>
        </w:rPr>
        <w:t>medications</w:t>
      </w:r>
      <w:r>
        <w:rPr>
          <w:color w:val="2F2F2F"/>
          <w:spacing w:val="37"/>
        </w:rPr>
        <w:t xml:space="preserve"> </w:t>
      </w:r>
      <w:r>
        <w:rPr>
          <w:color w:val="2F2F2F"/>
        </w:rPr>
        <w:t>after</w:t>
      </w:r>
      <w:r>
        <w:rPr>
          <w:color w:val="2F2F2F"/>
          <w:spacing w:val="20"/>
        </w:rPr>
        <w:t xml:space="preserve"> </w:t>
      </w:r>
      <w:r>
        <w:rPr>
          <w:color w:val="2F2F2F"/>
        </w:rPr>
        <w:t>sitting or</w:t>
      </w:r>
      <w:r>
        <w:rPr>
          <w:color w:val="2F2F2F"/>
          <w:spacing w:val="24"/>
        </w:rPr>
        <w:t xml:space="preserve"> </w:t>
      </w:r>
      <w:r>
        <w:rPr>
          <w:color w:val="2F2F2F"/>
        </w:rPr>
        <w:t>walking</w:t>
      </w:r>
      <w:r>
        <w:rPr>
          <w:color w:val="2F2F2F"/>
          <w:spacing w:val="31"/>
        </w:rPr>
        <w:t xml:space="preserve"> </w:t>
      </w:r>
      <w:r>
        <w:rPr>
          <w:color w:val="2F2F2F"/>
        </w:rPr>
        <w:t>through</w:t>
      </w:r>
      <w:r>
        <w:rPr>
          <w:color w:val="2F2F2F"/>
          <w:spacing w:val="41"/>
        </w:rPr>
        <w:t xml:space="preserve"> </w:t>
      </w:r>
      <w:r>
        <w:rPr>
          <w:color w:val="2F2F2F"/>
        </w:rPr>
        <w:t>their</w:t>
      </w:r>
      <w:r>
        <w:rPr>
          <w:color w:val="2F2F2F"/>
          <w:spacing w:val="34"/>
        </w:rPr>
        <w:t xml:space="preserve"> </w:t>
      </w:r>
      <w:r>
        <w:rPr>
          <w:color w:val="2F2F2F"/>
        </w:rPr>
        <w:t>own</w:t>
      </w:r>
      <w:r>
        <w:rPr>
          <w:color w:val="2F2F2F"/>
          <w:spacing w:val="23"/>
        </w:rPr>
        <w:t xml:space="preserve"> </w:t>
      </w:r>
      <w:r>
        <w:rPr>
          <w:color w:val="2F2F2F"/>
        </w:rPr>
        <w:t>or</w:t>
      </w:r>
      <w:r>
        <w:rPr>
          <w:color w:val="2F2F2F"/>
          <w:spacing w:val="27"/>
        </w:rPr>
        <w:t xml:space="preserve"> </w:t>
      </w:r>
      <w:r>
        <w:rPr>
          <w:color w:val="2F2F2F"/>
        </w:rPr>
        <w:t>other</w:t>
      </w:r>
      <w:r>
        <w:rPr>
          <w:color w:val="2F2F2F"/>
          <w:spacing w:val="34"/>
        </w:rPr>
        <w:t xml:space="preserve"> </w:t>
      </w:r>
      <w:r>
        <w:rPr>
          <w:color w:val="2F2F2F"/>
        </w:rPr>
        <w:t>peoples'</w:t>
      </w:r>
      <w:r>
        <w:rPr>
          <w:color w:val="2F2F2F"/>
          <w:spacing w:val="49"/>
        </w:rPr>
        <w:t xml:space="preserve"> </w:t>
      </w:r>
      <w:r>
        <w:rPr>
          <w:color w:val="2F2F2F"/>
        </w:rPr>
        <w:t>urine</w:t>
      </w:r>
      <w:r>
        <w:rPr>
          <w:color w:val="2F2F2F"/>
          <w:spacing w:val="33"/>
        </w:rPr>
        <w:t xml:space="preserve"> </w:t>
      </w:r>
      <w:r>
        <w:rPr>
          <w:color w:val="2F2F2F"/>
        </w:rPr>
        <w:t>or</w:t>
      </w:r>
      <w:r>
        <w:rPr>
          <w:color w:val="2F2F2F"/>
          <w:spacing w:val="15"/>
        </w:rPr>
        <w:t xml:space="preserve"> </w:t>
      </w:r>
      <w:r>
        <w:rPr>
          <w:color w:val="2F2F2F"/>
        </w:rPr>
        <w:t>feces.</w:t>
      </w:r>
      <w:r>
        <w:rPr>
          <w:color w:val="2F2F2F"/>
          <w:spacing w:val="28"/>
        </w:rPr>
        <w:t xml:space="preserve">  </w:t>
      </w:r>
      <w:r>
        <w:rPr>
          <w:color w:val="2F2F2F"/>
        </w:rPr>
        <w:t>While</w:t>
      </w:r>
      <w:r>
        <w:rPr>
          <w:color w:val="2F2F2F"/>
          <w:spacing w:val="23"/>
        </w:rPr>
        <w:t xml:space="preserve"> </w:t>
      </w:r>
      <w:r>
        <w:rPr>
          <w:color w:val="2F2F2F"/>
        </w:rPr>
        <w:t>the</w:t>
      </w:r>
      <w:r>
        <w:rPr>
          <w:color w:val="2F2F2F"/>
          <w:spacing w:val="24"/>
        </w:rPr>
        <w:t xml:space="preserve"> </w:t>
      </w:r>
      <w:r>
        <w:rPr>
          <w:i/>
          <w:color w:val="2F2F2F"/>
          <w:sz w:val="24"/>
        </w:rPr>
        <w:t>casa</w:t>
      </w:r>
      <w:r>
        <w:rPr>
          <w:i/>
          <w:color w:val="2F2F2F"/>
          <w:spacing w:val="22"/>
          <w:sz w:val="24"/>
        </w:rPr>
        <w:t xml:space="preserve"> </w:t>
      </w:r>
      <w:r>
        <w:rPr>
          <w:i/>
          <w:color w:val="2F2F2F"/>
          <w:sz w:val="24"/>
        </w:rPr>
        <w:t>de</w:t>
      </w:r>
      <w:r>
        <w:rPr>
          <w:i/>
          <w:color w:val="2F2F2F"/>
          <w:spacing w:val="35"/>
          <w:sz w:val="24"/>
        </w:rPr>
        <w:t xml:space="preserve"> </w:t>
      </w:r>
      <w:r>
        <w:rPr>
          <w:i/>
          <w:color w:val="2F2F2F"/>
          <w:sz w:val="24"/>
        </w:rPr>
        <w:t>protecci6n</w:t>
      </w:r>
      <w:r>
        <w:rPr>
          <w:i/>
          <w:color w:val="2F2F2F"/>
          <w:spacing w:val="28"/>
          <w:sz w:val="24"/>
        </w:rPr>
        <w:t xml:space="preserve"> </w:t>
      </w:r>
      <w:r>
        <w:rPr>
          <w:color w:val="2F2F2F"/>
          <w:spacing w:val="-5"/>
        </w:rPr>
        <w:t>for</w:t>
      </w:r>
    </w:p>
    <w:p w14:paraId="48994B3E" w14:textId="77777777" w:rsidR="00C8194E" w:rsidRDefault="00C8194E" w:rsidP="00C8194E">
      <w:pPr>
        <w:pStyle w:val="BodyText"/>
        <w:rPr>
          <w:sz w:val="20"/>
        </w:rPr>
      </w:pPr>
    </w:p>
    <w:p w14:paraId="3BE87007" w14:textId="77777777" w:rsidR="00C8194E" w:rsidRDefault="00C8194E" w:rsidP="00C8194E">
      <w:pPr>
        <w:pStyle w:val="BodyText"/>
        <w:spacing w:before="66"/>
        <w:rPr>
          <w:sz w:val="20"/>
        </w:rPr>
      </w:pPr>
      <w:r>
        <w:rPr>
          <w:noProof/>
        </w:rPr>
        <mc:AlternateContent>
          <mc:Choice Requires="wps">
            <w:drawing>
              <wp:anchor distT="0" distB="0" distL="0" distR="0" simplePos="0" relativeHeight="251689984" behindDoc="1" locked="0" layoutInCell="1" allowOverlap="1" wp14:anchorId="4EE55CC6" wp14:editId="5024F6CA">
                <wp:simplePos x="0" y="0"/>
                <wp:positionH relativeFrom="page">
                  <wp:posOffset>732667</wp:posOffset>
                </wp:positionH>
                <wp:positionV relativeFrom="paragraph">
                  <wp:posOffset>203254</wp:posOffset>
                </wp:positionV>
                <wp:extent cx="1868805"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8805" cy="1270"/>
                        </a:xfrm>
                        <a:custGeom>
                          <a:avLst/>
                          <a:gdLst/>
                          <a:ahLst/>
                          <a:cxnLst/>
                          <a:rect l="l" t="t" r="r" b="b"/>
                          <a:pathLst>
                            <a:path w="1868805">
                              <a:moveTo>
                                <a:pt x="0" y="0"/>
                              </a:moveTo>
                              <a:lnTo>
                                <a:pt x="1868302"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03CDB6" id="Graphic 46" o:spid="_x0000_s1026" style="position:absolute;margin-left:57.7pt;margin-top:16pt;width:147.15pt;height:.1pt;z-index:-251626496;visibility:visible;mso-wrap-style:square;mso-wrap-distance-left:0;mso-wrap-distance-top:0;mso-wrap-distance-right:0;mso-wrap-distance-bottom:0;mso-position-horizontal:absolute;mso-position-horizontal-relative:page;mso-position-vertical:absolute;mso-position-vertical-relative:text;v-text-anchor:top" coordsize="18688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" path="m,l1868302,e" filled="f" strokeweight=".33906mm">
                <v:path arrowok="t"/>
                <w10:wrap type="topAndBottom" anchorx="page"/>
              </v:shape>
            </w:pict>
          </mc:Fallback>
        </mc:AlternateContent>
      </w:r>
    </w:p>
    <w:p w14:paraId="5F1E8299" w14:textId="77777777" w:rsidR="00C8194E" w:rsidRDefault="00C8194E" w:rsidP="00C8194E">
      <w:pPr>
        <w:spacing w:before="250"/>
        <w:ind w:left="179"/>
        <w:rPr>
          <w:sz w:val="20"/>
        </w:rPr>
      </w:pPr>
      <w:r>
        <w:rPr>
          <w:i/>
          <w:color w:val="494949"/>
          <w:sz w:val="20"/>
          <w:vertAlign w:val="superscript"/>
        </w:rPr>
        <w:t>75</w:t>
      </w:r>
      <w:r>
        <w:rPr>
          <w:i/>
          <w:color w:val="494949"/>
          <w:sz w:val="20"/>
        </w:rPr>
        <w:t>N</w:t>
      </w:r>
      <w:r>
        <w:rPr>
          <w:i/>
          <w:color w:val="2F2F2F"/>
          <w:sz w:val="20"/>
        </w:rPr>
        <w:t>orma</w:t>
      </w:r>
      <w:r>
        <w:rPr>
          <w:i/>
          <w:color w:val="494949"/>
          <w:sz w:val="20"/>
        </w:rPr>
        <w:t>,</w:t>
      </w:r>
      <w:r>
        <w:rPr>
          <w:i/>
          <w:color w:val="494949"/>
          <w:spacing w:val="-7"/>
          <w:sz w:val="20"/>
        </w:rPr>
        <w:t xml:space="preserve"> </w:t>
      </w:r>
      <w:r>
        <w:rPr>
          <w:color w:val="2F2F2F"/>
          <w:sz w:val="20"/>
        </w:rPr>
        <w:t>Section</w:t>
      </w:r>
      <w:r>
        <w:rPr>
          <w:color w:val="2F2F2F"/>
          <w:spacing w:val="2"/>
          <w:sz w:val="20"/>
        </w:rPr>
        <w:t xml:space="preserve"> </w:t>
      </w:r>
      <w:r>
        <w:rPr>
          <w:color w:val="2F2F2F"/>
          <w:spacing w:val="-4"/>
          <w:sz w:val="20"/>
        </w:rPr>
        <w:t>8.4.</w:t>
      </w:r>
    </w:p>
    <w:p w14:paraId="3085216B" w14:textId="77777777" w:rsidR="00C8194E" w:rsidRDefault="00C8194E" w:rsidP="00C8194E">
      <w:pPr>
        <w:pStyle w:val="BodyText"/>
        <w:spacing w:before="30"/>
        <w:rPr>
          <w:sz w:val="20"/>
        </w:rPr>
      </w:pPr>
    </w:p>
    <w:p w14:paraId="7E5FC6AE" w14:textId="77777777" w:rsidR="00C8194E" w:rsidRDefault="00C8194E" w:rsidP="00C8194E">
      <w:pPr>
        <w:spacing w:before="1"/>
        <w:ind w:left="178"/>
        <w:rPr>
          <w:sz w:val="20"/>
        </w:rPr>
      </w:pPr>
      <w:r>
        <w:rPr>
          <w:i/>
          <w:color w:val="494949"/>
          <w:sz w:val="20"/>
          <w:vertAlign w:val="superscript"/>
        </w:rPr>
        <w:t>76</w:t>
      </w:r>
      <w:r>
        <w:rPr>
          <w:i/>
          <w:color w:val="2F2F2F"/>
          <w:sz w:val="20"/>
        </w:rPr>
        <w:t>/d.</w:t>
      </w:r>
      <w:r>
        <w:rPr>
          <w:i/>
          <w:color w:val="2F2F2F"/>
          <w:spacing w:val="7"/>
          <w:sz w:val="20"/>
        </w:rPr>
        <w:t xml:space="preserve"> </w:t>
      </w:r>
      <w:r>
        <w:rPr>
          <w:color w:val="2F2F2F"/>
          <w:sz w:val="20"/>
        </w:rPr>
        <w:t>Section</w:t>
      </w:r>
      <w:r>
        <w:rPr>
          <w:color w:val="2F2F2F"/>
          <w:spacing w:val="4"/>
          <w:sz w:val="20"/>
        </w:rPr>
        <w:t xml:space="preserve"> </w:t>
      </w:r>
      <w:r>
        <w:rPr>
          <w:color w:val="2F2F2F"/>
          <w:spacing w:val="-5"/>
          <w:sz w:val="20"/>
        </w:rPr>
        <w:t>8.6</w:t>
      </w:r>
    </w:p>
    <w:p w14:paraId="3B5605FC" w14:textId="77777777" w:rsidR="00C8194E" w:rsidRDefault="00C8194E" w:rsidP="00C8194E">
      <w:pPr>
        <w:pStyle w:val="BodyText"/>
        <w:spacing w:before="11"/>
        <w:rPr>
          <w:sz w:val="20"/>
        </w:rPr>
      </w:pPr>
    </w:p>
    <w:p w14:paraId="6E30694A" w14:textId="77777777" w:rsidR="00C8194E" w:rsidRDefault="00C8194E" w:rsidP="00C8194E">
      <w:pPr>
        <w:ind w:left="188"/>
        <w:rPr>
          <w:sz w:val="20"/>
        </w:rPr>
      </w:pPr>
      <w:r>
        <w:rPr>
          <w:color w:val="494949"/>
          <w:position w:val="7"/>
          <w:sz w:val="13"/>
        </w:rPr>
        <w:t>77</w:t>
      </w:r>
      <w:r>
        <w:rPr>
          <w:color w:val="2F2F2F"/>
          <w:sz w:val="20"/>
        </w:rPr>
        <w:t>Comisi6n</w:t>
      </w:r>
      <w:r>
        <w:rPr>
          <w:color w:val="2F2F2F"/>
          <w:spacing w:val="9"/>
          <w:sz w:val="20"/>
        </w:rPr>
        <w:t xml:space="preserve"> </w:t>
      </w:r>
      <w:r>
        <w:rPr>
          <w:color w:val="2F2F2F"/>
          <w:sz w:val="20"/>
        </w:rPr>
        <w:t>Nacional</w:t>
      </w:r>
      <w:r>
        <w:rPr>
          <w:color w:val="2F2F2F"/>
          <w:spacing w:val="12"/>
          <w:sz w:val="20"/>
        </w:rPr>
        <w:t xml:space="preserve"> </w:t>
      </w:r>
      <w:r>
        <w:rPr>
          <w:color w:val="2F2F2F"/>
          <w:sz w:val="20"/>
        </w:rPr>
        <w:t>de</w:t>
      </w:r>
      <w:r>
        <w:rPr>
          <w:color w:val="2F2F2F"/>
          <w:spacing w:val="-5"/>
          <w:sz w:val="20"/>
        </w:rPr>
        <w:t xml:space="preserve"> </w:t>
      </w:r>
      <w:r>
        <w:rPr>
          <w:color w:val="2F2F2F"/>
          <w:sz w:val="20"/>
        </w:rPr>
        <w:t>Derechos Humanos,</w:t>
      </w:r>
      <w:r>
        <w:rPr>
          <w:color w:val="2F2F2F"/>
          <w:spacing w:val="7"/>
          <w:sz w:val="20"/>
        </w:rPr>
        <w:t xml:space="preserve"> </w:t>
      </w:r>
      <w:r>
        <w:rPr>
          <w:i/>
          <w:color w:val="2F2F2F"/>
          <w:sz w:val="20"/>
        </w:rPr>
        <w:t>Recomendaci6n</w:t>
      </w:r>
      <w:r>
        <w:rPr>
          <w:i/>
          <w:color w:val="2F2F2F"/>
          <w:spacing w:val="24"/>
          <w:sz w:val="20"/>
        </w:rPr>
        <w:t xml:space="preserve"> </w:t>
      </w:r>
      <w:r>
        <w:rPr>
          <w:i/>
          <w:color w:val="2F2F2F"/>
          <w:sz w:val="20"/>
        </w:rPr>
        <w:t>2/97,</w:t>
      </w:r>
      <w:r>
        <w:rPr>
          <w:i/>
          <w:color w:val="2F2F2F"/>
          <w:spacing w:val="5"/>
          <w:sz w:val="20"/>
        </w:rPr>
        <w:t xml:space="preserve"> </w:t>
      </w:r>
      <w:r>
        <w:rPr>
          <w:i/>
          <w:color w:val="2F2F2F"/>
          <w:sz w:val="20"/>
        </w:rPr>
        <w:t>Caso</w:t>
      </w:r>
      <w:r>
        <w:rPr>
          <w:i/>
          <w:color w:val="2F2F2F"/>
          <w:spacing w:val="10"/>
          <w:sz w:val="20"/>
        </w:rPr>
        <w:t xml:space="preserve"> </w:t>
      </w:r>
      <w:r>
        <w:rPr>
          <w:i/>
          <w:color w:val="2F2F2F"/>
          <w:sz w:val="20"/>
        </w:rPr>
        <w:t>de</w:t>
      </w:r>
      <w:r>
        <w:rPr>
          <w:i/>
          <w:color w:val="2F2F2F"/>
          <w:spacing w:val="9"/>
          <w:sz w:val="20"/>
        </w:rPr>
        <w:t xml:space="preserve"> </w:t>
      </w:r>
      <w:r>
        <w:rPr>
          <w:i/>
          <w:color w:val="2F2F2F"/>
          <w:sz w:val="20"/>
        </w:rPr>
        <w:t>Hospital</w:t>
      </w:r>
      <w:r>
        <w:rPr>
          <w:i/>
          <w:color w:val="2F2F2F"/>
          <w:spacing w:val="15"/>
          <w:sz w:val="20"/>
        </w:rPr>
        <w:t xml:space="preserve"> </w:t>
      </w:r>
      <w:r>
        <w:rPr>
          <w:i/>
          <w:color w:val="2F2F2F"/>
          <w:sz w:val="20"/>
        </w:rPr>
        <w:t>Psiquiatrico</w:t>
      </w:r>
      <w:r>
        <w:rPr>
          <w:i/>
          <w:color w:val="2F2F2F"/>
          <w:spacing w:val="18"/>
          <w:sz w:val="20"/>
        </w:rPr>
        <w:t xml:space="preserve"> </w:t>
      </w:r>
      <w:r>
        <w:rPr>
          <w:i/>
          <w:color w:val="2F2F2F"/>
          <w:sz w:val="20"/>
        </w:rPr>
        <w:t>de</w:t>
      </w:r>
      <w:r>
        <w:rPr>
          <w:i/>
          <w:color w:val="2F2F2F"/>
          <w:spacing w:val="3"/>
          <w:sz w:val="20"/>
        </w:rPr>
        <w:t xml:space="preserve"> </w:t>
      </w:r>
      <w:r>
        <w:rPr>
          <w:i/>
          <w:color w:val="2F2F2F"/>
          <w:sz w:val="20"/>
        </w:rPr>
        <w:t>Jalisco,</w:t>
      </w:r>
      <w:r>
        <w:rPr>
          <w:i/>
          <w:color w:val="2F2F2F"/>
          <w:spacing w:val="-6"/>
          <w:sz w:val="20"/>
        </w:rPr>
        <w:t xml:space="preserve"> </w:t>
      </w:r>
      <w:r>
        <w:rPr>
          <w:color w:val="2F2F2F"/>
          <w:spacing w:val="-2"/>
          <w:sz w:val="20"/>
        </w:rPr>
        <w:t>1997</w:t>
      </w:r>
      <w:r>
        <w:rPr>
          <w:color w:val="898989"/>
          <w:spacing w:val="-2"/>
          <w:sz w:val="20"/>
        </w:rPr>
        <w:t>.</w:t>
      </w:r>
    </w:p>
    <w:p w14:paraId="5244266E" w14:textId="77777777" w:rsidR="00C8194E" w:rsidRDefault="00C8194E" w:rsidP="00C8194E">
      <w:pPr>
        <w:pStyle w:val="BodyText"/>
        <w:spacing w:before="20"/>
        <w:rPr>
          <w:sz w:val="20"/>
        </w:rPr>
      </w:pPr>
    </w:p>
    <w:p w14:paraId="1B832F0B" w14:textId="77777777" w:rsidR="00C8194E" w:rsidRDefault="00C8194E" w:rsidP="00C8194E">
      <w:pPr>
        <w:ind w:left="188"/>
        <w:rPr>
          <w:sz w:val="20"/>
        </w:rPr>
      </w:pPr>
      <w:r>
        <w:rPr>
          <w:color w:val="494949"/>
          <w:position w:val="7"/>
          <w:sz w:val="13"/>
        </w:rPr>
        <w:t>78</w:t>
      </w:r>
      <w:r>
        <w:rPr>
          <w:color w:val="2F2F2F"/>
          <w:sz w:val="20"/>
        </w:rPr>
        <w:t>The CNDH</w:t>
      </w:r>
      <w:r>
        <w:rPr>
          <w:color w:val="2F2F2F"/>
          <w:spacing w:val="5"/>
          <w:sz w:val="20"/>
        </w:rPr>
        <w:t xml:space="preserve"> </w:t>
      </w:r>
      <w:r>
        <w:rPr>
          <w:color w:val="2F2F2F"/>
          <w:sz w:val="20"/>
        </w:rPr>
        <w:t>also</w:t>
      </w:r>
      <w:r>
        <w:rPr>
          <w:color w:val="2F2F2F"/>
          <w:spacing w:val="6"/>
          <w:sz w:val="20"/>
        </w:rPr>
        <w:t xml:space="preserve"> </w:t>
      </w:r>
      <w:r>
        <w:rPr>
          <w:color w:val="2F2F2F"/>
          <w:sz w:val="20"/>
        </w:rPr>
        <w:t>reported</w:t>
      </w:r>
      <w:r>
        <w:rPr>
          <w:color w:val="2F2F2F"/>
          <w:spacing w:val="9"/>
          <w:sz w:val="20"/>
        </w:rPr>
        <w:t xml:space="preserve"> </w:t>
      </w:r>
      <w:r>
        <w:rPr>
          <w:color w:val="2F2F2F"/>
          <w:sz w:val="20"/>
        </w:rPr>
        <w:t>finding</w:t>
      </w:r>
      <w:r>
        <w:rPr>
          <w:color w:val="2F2F2F"/>
          <w:spacing w:val="-8"/>
          <w:sz w:val="20"/>
        </w:rPr>
        <w:t xml:space="preserve"> </w:t>
      </w:r>
      <w:r>
        <w:rPr>
          <w:color w:val="2F2F2F"/>
          <w:sz w:val="20"/>
        </w:rPr>
        <w:t>fecal</w:t>
      </w:r>
      <w:r>
        <w:rPr>
          <w:color w:val="2F2F2F"/>
          <w:spacing w:val="7"/>
          <w:sz w:val="20"/>
        </w:rPr>
        <w:t xml:space="preserve"> </w:t>
      </w:r>
      <w:r>
        <w:rPr>
          <w:color w:val="2F2F2F"/>
          <w:sz w:val="20"/>
        </w:rPr>
        <w:t>matter</w:t>
      </w:r>
      <w:r>
        <w:rPr>
          <w:color w:val="2F2F2F"/>
          <w:spacing w:val="5"/>
          <w:sz w:val="20"/>
        </w:rPr>
        <w:t xml:space="preserve"> </w:t>
      </w:r>
      <w:r>
        <w:rPr>
          <w:color w:val="2F2F2F"/>
          <w:sz w:val="20"/>
        </w:rPr>
        <w:t>and</w:t>
      </w:r>
      <w:r>
        <w:rPr>
          <w:color w:val="2F2F2F"/>
          <w:spacing w:val="-3"/>
          <w:sz w:val="20"/>
        </w:rPr>
        <w:t xml:space="preserve"> </w:t>
      </w:r>
      <w:r>
        <w:rPr>
          <w:color w:val="2F2F2F"/>
          <w:sz w:val="20"/>
        </w:rPr>
        <w:t>flies</w:t>
      </w:r>
      <w:r>
        <w:rPr>
          <w:color w:val="2F2F2F"/>
          <w:spacing w:val="2"/>
          <w:sz w:val="20"/>
        </w:rPr>
        <w:t xml:space="preserve"> </w:t>
      </w:r>
      <w:r>
        <w:rPr>
          <w:color w:val="2F2F2F"/>
          <w:sz w:val="20"/>
        </w:rPr>
        <w:t>at</w:t>
      </w:r>
      <w:r>
        <w:rPr>
          <w:color w:val="2F2F2F"/>
          <w:spacing w:val="3"/>
          <w:sz w:val="20"/>
        </w:rPr>
        <w:t xml:space="preserve"> </w:t>
      </w:r>
      <w:r>
        <w:rPr>
          <w:color w:val="2F2F2F"/>
          <w:sz w:val="20"/>
        </w:rPr>
        <w:t>Jalisco.</w:t>
      </w:r>
      <w:r>
        <w:rPr>
          <w:color w:val="2F2F2F"/>
          <w:spacing w:val="18"/>
          <w:sz w:val="20"/>
        </w:rPr>
        <w:t xml:space="preserve"> </w:t>
      </w:r>
      <w:r>
        <w:rPr>
          <w:color w:val="2F2F2F"/>
          <w:sz w:val="20"/>
        </w:rPr>
        <w:t>CNDH,</w:t>
      </w:r>
      <w:r>
        <w:rPr>
          <w:color w:val="2F2F2F"/>
          <w:spacing w:val="15"/>
          <w:sz w:val="20"/>
        </w:rPr>
        <w:t xml:space="preserve"> </w:t>
      </w:r>
      <w:r>
        <w:rPr>
          <w:i/>
          <w:color w:val="2F2F2F"/>
          <w:sz w:val="20"/>
        </w:rPr>
        <w:t>supra</w:t>
      </w:r>
      <w:r>
        <w:rPr>
          <w:i/>
          <w:color w:val="2F2F2F"/>
          <w:spacing w:val="11"/>
          <w:sz w:val="20"/>
        </w:rPr>
        <w:t xml:space="preserve"> </w:t>
      </w:r>
      <w:r>
        <w:rPr>
          <w:color w:val="2F2F2F"/>
          <w:sz w:val="20"/>
        </w:rPr>
        <w:t>note</w:t>
      </w:r>
      <w:r>
        <w:rPr>
          <w:color w:val="2F2F2F"/>
          <w:spacing w:val="5"/>
          <w:sz w:val="20"/>
        </w:rPr>
        <w:t xml:space="preserve"> </w:t>
      </w:r>
      <w:r>
        <w:rPr>
          <w:color w:val="2F2F2F"/>
          <w:spacing w:val="-5"/>
          <w:sz w:val="20"/>
        </w:rPr>
        <w:t>77.</w:t>
      </w:r>
    </w:p>
    <w:p w14:paraId="12B06DC0" w14:textId="77777777" w:rsidR="00C8194E" w:rsidRDefault="00C8194E" w:rsidP="00C8194E">
      <w:pPr>
        <w:rPr>
          <w:sz w:val="20"/>
        </w:rPr>
        <w:sectPr w:rsidR="00C8194E" w:rsidSect="005A4647">
          <w:pgSz w:w="12240" w:h="15840"/>
          <w:pgMar w:top="1260" w:right="920" w:bottom="280" w:left="980" w:header="1002" w:footer="0" w:gutter="0"/>
          <w:cols w:space="720"/>
        </w:sectPr>
      </w:pPr>
    </w:p>
    <w:p w14:paraId="156F0D6F" w14:textId="77777777" w:rsidR="00C8194E" w:rsidRDefault="00C8194E" w:rsidP="00C8194E">
      <w:pPr>
        <w:pStyle w:val="BodyText"/>
        <w:spacing w:before="180" w:line="252" w:lineRule="auto"/>
        <w:ind w:left="737" w:right="316" w:firstLine="7"/>
      </w:pPr>
      <w:r>
        <w:rPr>
          <w:color w:val="333333"/>
        </w:rPr>
        <w:lastRenderedPageBreak/>
        <w:t>women</w:t>
      </w:r>
      <w:r>
        <w:rPr>
          <w:color w:val="333333"/>
          <w:spacing w:val="-5"/>
        </w:rPr>
        <w:t xml:space="preserve"> </w:t>
      </w:r>
      <w:r>
        <w:rPr>
          <w:color w:val="333333"/>
        </w:rPr>
        <w:t>is</w:t>
      </w:r>
      <w:r>
        <w:rPr>
          <w:color w:val="333333"/>
          <w:spacing w:val="-1"/>
        </w:rPr>
        <w:t xml:space="preserve"> </w:t>
      </w:r>
      <w:r>
        <w:rPr>
          <w:color w:val="333333"/>
        </w:rPr>
        <w:t>considerably</w:t>
      </w:r>
      <w:r>
        <w:rPr>
          <w:color w:val="333333"/>
          <w:spacing w:val="27"/>
        </w:rPr>
        <w:t xml:space="preserve"> </w:t>
      </w:r>
      <w:r>
        <w:rPr>
          <w:color w:val="333333"/>
        </w:rPr>
        <w:t>cleaner than Ocaranza, MDRI observed a</w:t>
      </w:r>
      <w:r>
        <w:rPr>
          <w:color w:val="333333"/>
          <w:spacing w:val="-8"/>
        </w:rPr>
        <w:t xml:space="preserve"> </w:t>
      </w:r>
      <w:r>
        <w:rPr>
          <w:color w:val="333333"/>
        </w:rPr>
        <w:t>similar practice</w:t>
      </w:r>
      <w:r>
        <w:rPr>
          <w:color w:val="333333"/>
          <w:spacing w:val="-1"/>
        </w:rPr>
        <w:t xml:space="preserve"> </w:t>
      </w:r>
      <w:r>
        <w:rPr>
          <w:color w:val="333333"/>
        </w:rPr>
        <w:t>of</w:t>
      </w:r>
      <w:r>
        <w:rPr>
          <w:color w:val="333333"/>
          <w:spacing w:val="-13"/>
        </w:rPr>
        <w:t xml:space="preserve"> </w:t>
      </w:r>
      <w:r>
        <w:rPr>
          <w:color w:val="333333"/>
        </w:rPr>
        <w:t>providing water for taking</w:t>
      </w:r>
      <w:r>
        <w:rPr>
          <w:color w:val="333333"/>
          <w:spacing w:val="32"/>
        </w:rPr>
        <w:t xml:space="preserve"> </w:t>
      </w:r>
      <w:r>
        <w:rPr>
          <w:color w:val="333333"/>
        </w:rPr>
        <w:t>medications</w:t>
      </w:r>
      <w:r>
        <w:rPr>
          <w:color w:val="333333"/>
          <w:spacing w:val="39"/>
        </w:rPr>
        <w:t xml:space="preserve"> </w:t>
      </w:r>
      <w:r>
        <w:rPr>
          <w:color w:val="333333"/>
        </w:rPr>
        <w:t>to</w:t>
      </w:r>
      <w:r>
        <w:rPr>
          <w:color w:val="333333"/>
          <w:spacing w:val="32"/>
        </w:rPr>
        <w:t xml:space="preserve"> </w:t>
      </w:r>
      <w:r>
        <w:rPr>
          <w:color w:val="333333"/>
        </w:rPr>
        <w:t>a large number</w:t>
      </w:r>
      <w:r>
        <w:rPr>
          <w:color w:val="333333"/>
          <w:spacing w:val="39"/>
        </w:rPr>
        <w:t xml:space="preserve"> </w:t>
      </w:r>
      <w:r>
        <w:rPr>
          <w:color w:val="333333"/>
        </w:rPr>
        <w:t>of people from a single</w:t>
      </w:r>
      <w:r>
        <w:rPr>
          <w:color w:val="333333"/>
          <w:spacing w:val="35"/>
        </w:rPr>
        <w:t xml:space="preserve"> </w:t>
      </w:r>
      <w:r>
        <w:rPr>
          <w:color w:val="333333"/>
        </w:rPr>
        <w:t>cup.</w:t>
      </w:r>
    </w:p>
    <w:p w14:paraId="60631504" w14:textId="77777777" w:rsidR="00C8194E" w:rsidRDefault="00C8194E" w:rsidP="00C8194E">
      <w:pPr>
        <w:pStyle w:val="BodyText"/>
        <w:spacing w:before="26"/>
      </w:pPr>
    </w:p>
    <w:p w14:paraId="542A3569" w14:textId="77777777" w:rsidR="00C8194E" w:rsidRDefault="00C8194E" w:rsidP="00C8194E">
      <w:pPr>
        <w:pStyle w:val="BodyText"/>
        <w:spacing w:line="252" w:lineRule="auto"/>
        <w:ind w:left="738" w:right="236" w:firstLine="715"/>
        <w:jc w:val="both"/>
      </w:pPr>
      <w:r>
        <w:rPr>
          <w:color w:val="333333"/>
        </w:rPr>
        <w:t>Ocaranza'</w:t>
      </w:r>
      <w:r>
        <w:rPr>
          <w:color w:val="333333"/>
          <w:spacing w:val="-15"/>
        </w:rPr>
        <w:t xml:space="preserve"> </w:t>
      </w:r>
      <w:r>
        <w:rPr>
          <w:color w:val="333333"/>
        </w:rPr>
        <w:t>s</w:t>
      </w:r>
      <w:r>
        <w:rPr>
          <w:color w:val="333333"/>
          <w:spacing w:val="-14"/>
        </w:rPr>
        <w:t xml:space="preserve"> </w:t>
      </w:r>
      <w:r>
        <w:rPr>
          <w:color w:val="333333"/>
        </w:rPr>
        <w:t>former director reported to MDRI that Ocaranza'</w:t>
      </w:r>
      <w:r>
        <w:rPr>
          <w:color w:val="333333"/>
          <w:spacing w:val="-15"/>
        </w:rPr>
        <w:t xml:space="preserve"> </w:t>
      </w:r>
      <w:r>
        <w:rPr>
          <w:color w:val="333333"/>
        </w:rPr>
        <w:t>s budget was only sufficient</w:t>
      </w:r>
      <w:r>
        <w:rPr>
          <w:color w:val="333333"/>
          <w:spacing w:val="33"/>
        </w:rPr>
        <w:t xml:space="preserve"> </w:t>
      </w:r>
      <w:r>
        <w:rPr>
          <w:color w:val="333333"/>
        </w:rPr>
        <w:t>to cover food and medications.</w:t>
      </w:r>
      <w:r>
        <w:rPr>
          <w:color w:val="333333"/>
          <w:spacing w:val="40"/>
        </w:rPr>
        <w:t xml:space="preserve"> </w:t>
      </w:r>
      <w:r>
        <w:rPr>
          <w:color w:val="333333"/>
        </w:rPr>
        <w:t>He said they face daily scarcity of such items as soap, clothing, toilet paper and cups.</w:t>
      </w:r>
      <w:r>
        <w:rPr>
          <w:color w:val="333333"/>
          <w:spacing w:val="80"/>
        </w:rPr>
        <w:t xml:space="preserve"> </w:t>
      </w:r>
      <w:r>
        <w:rPr>
          <w:color w:val="333333"/>
        </w:rPr>
        <w:t>At</w:t>
      </w:r>
      <w:r>
        <w:rPr>
          <w:color w:val="333333"/>
          <w:spacing w:val="24"/>
        </w:rPr>
        <w:t xml:space="preserve"> </w:t>
      </w:r>
      <w:r>
        <w:rPr>
          <w:color w:val="333333"/>
        </w:rPr>
        <w:t>Ocaranza,</w:t>
      </w:r>
      <w:r>
        <w:rPr>
          <w:color w:val="333333"/>
          <w:spacing w:val="34"/>
        </w:rPr>
        <w:t xml:space="preserve"> </w:t>
      </w:r>
      <w:r>
        <w:rPr>
          <w:color w:val="333333"/>
        </w:rPr>
        <w:t>authorities</w:t>
      </w:r>
      <w:r>
        <w:rPr>
          <w:color w:val="333333"/>
          <w:spacing w:val="27"/>
        </w:rPr>
        <w:t xml:space="preserve"> </w:t>
      </w:r>
      <w:r>
        <w:rPr>
          <w:color w:val="333333"/>
        </w:rPr>
        <w:t>reported</w:t>
      </w:r>
      <w:r>
        <w:rPr>
          <w:color w:val="333333"/>
          <w:spacing w:val="24"/>
        </w:rPr>
        <w:t xml:space="preserve"> </w:t>
      </w:r>
      <w:r>
        <w:rPr>
          <w:color w:val="333333"/>
        </w:rPr>
        <w:t>in 1998 that</w:t>
      </w:r>
      <w:r>
        <w:rPr>
          <w:color w:val="333333"/>
          <w:spacing w:val="29"/>
        </w:rPr>
        <w:t xml:space="preserve"> </w:t>
      </w:r>
      <w:r>
        <w:rPr>
          <w:color w:val="333333"/>
        </w:rPr>
        <w:t>there was not enough staff to</w:t>
      </w:r>
      <w:r>
        <w:rPr>
          <w:color w:val="333333"/>
          <w:spacing w:val="29"/>
        </w:rPr>
        <w:t xml:space="preserve"> </w:t>
      </w:r>
      <w:r>
        <w:rPr>
          <w:color w:val="333333"/>
        </w:rPr>
        <w:t>keep the residents'</w:t>
      </w:r>
      <w:r>
        <w:rPr>
          <w:color w:val="333333"/>
          <w:spacing w:val="40"/>
        </w:rPr>
        <w:t xml:space="preserve"> </w:t>
      </w:r>
      <w:r>
        <w:rPr>
          <w:color w:val="333333"/>
        </w:rPr>
        <w:t>clothes clean.</w:t>
      </w:r>
    </w:p>
    <w:p w14:paraId="724FD9C1" w14:textId="77777777" w:rsidR="00C8194E" w:rsidRDefault="00C8194E" w:rsidP="00C8194E">
      <w:pPr>
        <w:pStyle w:val="BodyText"/>
        <w:spacing w:before="23"/>
      </w:pPr>
    </w:p>
    <w:p w14:paraId="7C61AE6E" w14:textId="77777777" w:rsidR="00C8194E" w:rsidRDefault="00C8194E" w:rsidP="00C8194E">
      <w:pPr>
        <w:pStyle w:val="BodyText"/>
        <w:spacing w:line="256" w:lineRule="auto"/>
        <w:ind w:left="730" w:right="218" w:firstLine="719"/>
        <w:jc w:val="both"/>
      </w:pPr>
      <w:r>
        <w:rPr>
          <w:color w:val="333333"/>
        </w:rPr>
        <w:t xml:space="preserve">Many people in the </w:t>
      </w:r>
      <w:r>
        <w:rPr>
          <w:i/>
          <w:color w:val="333333"/>
          <w:sz w:val="24"/>
        </w:rPr>
        <w:t xml:space="preserve">granjas </w:t>
      </w:r>
      <w:r>
        <w:rPr>
          <w:color w:val="333333"/>
        </w:rPr>
        <w:t xml:space="preserve">and </w:t>
      </w:r>
      <w:r>
        <w:rPr>
          <w:i/>
          <w:color w:val="333333"/>
          <w:sz w:val="24"/>
        </w:rPr>
        <w:t xml:space="preserve">casas de protecci6n </w:t>
      </w:r>
      <w:r>
        <w:rPr>
          <w:color w:val="333333"/>
        </w:rPr>
        <w:t>lacked shoes or other appropriate clothing.</w:t>
      </w:r>
      <w:r>
        <w:rPr>
          <w:color w:val="333333"/>
          <w:spacing w:val="72"/>
        </w:rPr>
        <w:t xml:space="preserve"> </w:t>
      </w:r>
      <w:r>
        <w:rPr>
          <w:color w:val="333333"/>
        </w:rPr>
        <w:t>Even when considerable</w:t>
      </w:r>
      <w:r>
        <w:rPr>
          <w:color w:val="333333"/>
          <w:spacing w:val="18"/>
        </w:rPr>
        <w:t xml:space="preserve"> </w:t>
      </w:r>
      <w:r>
        <w:rPr>
          <w:color w:val="333333"/>
        </w:rPr>
        <w:t>funds are</w:t>
      </w:r>
      <w:r>
        <w:rPr>
          <w:color w:val="333333"/>
          <w:spacing w:val="-5"/>
        </w:rPr>
        <w:t xml:space="preserve"> </w:t>
      </w:r>
      <w:r>
        <w:rPr>
          <w:color w:val="333333"/>
        </w:rPr>
        <w:t>invested in</w:t>
      </w:r>
      <w:r>
        <w:rPr>
          <w:color w:val="333333"/>
          <w:spacing w:val="-4"/>
        </w:rPr>
        <w:t xml:space="preserve"> </w:t>
      </w:r>
      <w:r>
        <w:rPr>
          <w:color w:val="333333"/>
        </w:rPr>
        <w:t>new clothing</w:t>
      </w:r>
      <w:r>
        <w:rPr>
          <w:color w:val="333333"/>
          <w:spacing w:val="22"/>
        </w:rPr>
        <w:t xml:space="preserve"> </w:t>
      </w:r>
      <w:r>
        <w:rPr>
          <w:color w:val="333333"/>
        </w:rPr>
        <w:t>or pajamas,</w:t>
      </w:r>
      <w:r>
        <w:rPr>
          <w:color w:val="333333"/>
          <w:spacing w:val="23"/>
        </w:rPr>
        <w:t xml:space="preserve"> </w:t>
      </w:r>
      <w:r>
        <w:rPr>
          <w:color w:val="333333"/>
        </w:rPr>
        <w:t>often</w:t>
      </w:r>
      <w:r>
        <w:rPr>
          <w:color w:val="333333"/>
          <w:spacing w:val="-6"/>
        </w:rPr>
        <w:t xml:space="preserve"> </w:t>
      </w:r>
      <w:r>
        <w:rPr>
          <w:color w:val="333333"/>
        </w:rPr>
        <w:t>this clothing is the wrong size or inappropriate for wear in public.</w:t>
      </w:r>
      <w:r>
        <w:rPr>
          <w:color w:val="333333"/>
          <w:spacing w:val="40"/>
        </w:rPr>
        <w:t xml:space="preserve"> </w:t>
      </w:r>
      <w:r>
        <w:rPr>
          <w:color w:val="333333"/>
        </w:rPr>
        <w:t>Pants were often held up by rope or string. Authorities at Sayago and Ramirez Moreno reported a</w:t>
      </w:r>
      <w:r>
        <w:rPr>
          <w:color w:val="333333"/>
          <w:spacing w:val="-5"/>
        </w:rPr>
        <w:t xml:space="preserve"> </w:t>
      </w:r>
      <w:r>
        <w:rPr>
          <w:color w:val="333333"/>
        </w:rPr>
        <w:t>constant shortage of</w:t>
      </w:r>
      <w:r>
        <w:rPr>
          <w:color w:val="333333"/>
          <w:spacing w:val="-15"/>
        </w:rPr>
        <w:t xml:space="preserve"> </w:t>
      </w:r>
      <w:r>
        <w:rPr>
          <w:color w:val="333333"/>
        </w:rPr>
        <w:t>shoes and other clothing</w:t>
      </w:r>
      <w:r>
        <w:rPr>
          <w:color w:val="6D6D6D"/>
        </w:rPr>
        <w:t xml:space="preserve">. </w:t>
      </w:r>
      <w:r>
        <w:rPr>
          <w:color w:val="333333"/>
        </w:rPr>
        <w:t>At Fray Bernardino</w:t>
      </w:r>
      <w:r>
        <w:rPr>
          <w:color w:val="333333"/>
          <w:spacing w:val="39"/>
        </w:rPr>
        <w:t xml:space="preserve"> </w:t>
      </w:r>
      <w:r>
        <w:rPr>
          <w:color w:val="333333"/>
        </w:rPr>
        <w:t>hospital,</w:t>
      </w:r>
      <w:r>
        <w:rPr>
          <w:color w:val="333333"/>
          <w:spacing w:val="36"/>
        </w:rPr>
        <w:t xml:space="preserve"> </w:t>
      </w:r>
      <w:r>
        <w:rPr>
          <w:color w:val="333333"/>
        </w:rPr>
        <w:t>generally the cleanest facility MDRI visited,</w:t>
      </w:r>
      <w:r>
        <w:rPr>
          <w:color w:val="333333"/>
          <w:spacing w:val="40"/>
        </w:rPr>
        <w:t xml:space="preserve"> </w:t>
      </w:r>
      <w:r>
        <w:rPr>
          <w:color w:val="333333"/>
        </w:rPr>
        <w:t>clothing was apparently not washed regularly during the 1998 visit.</w:t>
      </w:r>
      <w:r>
        <w:rPr>
          <w:color w:val="333333"/>
          <w:spacing w:val="40"/>
        </w:rPr>
        <w:t xml:space="preserve"> </w:t>
      </w:r>
      <w:r>
        <w:rPr>
          <w:color w:val="333333"/>
        </w:rPr>
        <w:t>There was no running water in parts of the hospital and patients complained about the lack of opportunity to get clean clothes.</w:t>
      </w:r>
      <w:r>
        <w:rPr>
          <w:color w:val="333333"/>
          <w:spacing w:val="40"/>
        </w:rPr>
        <w:t xml:space="preserve"> </w:t>
      </w:r>
      <w:r>
        <w:rPr>
          <w:color w:val="333333"/>
        </w:rPr>
        <w:t>The odor of inadequate washing</w:t>
      </w:r>
      <w:r>
        <w:rPr>
          <w:color w:val="333333"/>
          <w:spacing w:val="40"/>
        </w:rPr>
        <w:t xml:space="preserve"> </w:t>
      </w:r>
      <w:r>
        <w:rPr>
          <w:color w:val="333333"/>
        </w:rPr>
        <w:t>was strong</w:t>
      </w:r>
      <w:r>
        <w:rPr>
          <w:color w:val="333333"/>
          <w:spacing w:val="40"/>
        </w:rPr>
        <w:t xml:space="preserve"> </w:t>
      </w:r>
      <w:r>
        <w:rPr>
          <w:color w:val="333333"/>
        </w:rPr>
        <w:t>among</w:t>
      </w:r>
      <w:r>
        <w:rPr>
          <w:color w:val="333333"/>
          <w:spacing w:val="40"/>
        </w:rPr>
        <w:t xml:space="preserve"> </w:t>
      </w:r>
      <w:r>
        <w:rPr>
          <w:color w:val="333333"/>
        </w:rPr>
        <w:t>a few of the residents</w:t>
      </w:r>
      <w:r>
        <w:rPr>
          <w:color w:val="333333"/>
          <w:spacing w:val="40"/>
        </w:rPr>
        <w:t xml:space="preserve"> </w:t>
      </w:r>
      <w:r>
        <w:rPr>
          <w:color w:val="333333"/>
        </w:rPr>
        <w:t>MDRI interviewed.</w:t>
      </w:r>
    </w:p>
    <w:p w14:paraId="4A6DB2C3" w14:textId="77777777" w:rsidR="00C8194E" w:rsidRDefault="00C8194E" w:rsidP="00C8194E">
      <w:pPr>
        <w:pStyle w:val="BodyText"/>
        <w:spacing w:before="21"/>
      </w:pPr>
    </w:p>
    <w:p w14:paraId="6D6FC5F8" w14:textId="77777777" w:rsidR="00C8194E" w:rsidRDefault="00C8194E" w:rsidP="00C8194E">
      <w:pPr>
        <w:pStyle w:val="Heading4"/>
        <w:numPr>
          <w:ilvl w:val="0"/>
          <w:numId w:val="21"/>
        </w:numPr>
        <w:tabs>
          <w:tab w:val="left" w:pos="1452"/>
        </w:tabs>
        <w:ind w:left="1452" w:hanging="715"/>
        <w:jc w:val="left"/>
        <w:rPr>
          <w:color w:val="333333"/>
        </w:rPr>
      </w:pPr>
      <w:bookmarkStart w:id="16" w:name="_TOC_250029"/>
      <w:r>
        <w:rPr>
          <w:color w:val="333333"/>
        </w:rPr>
        <w:t>Lack</w:t>
      </w:r>
      <w:r>
        <w:rPr>
          <w:color w:val="333333"/>
          <w:spacing w:val="9"/>
        </w:rPr>
        <w:t xml:space="preserve"> </w:t>
      </w:r>
      <w:r>
        <w:rPr>
          <w:color w:val="333333"/>
        </w:rPr>
        <w:t>of</w:t>
      </w:r>
      <w:r>
        <w:rPr>
          <w:color w:val="333333"/>
          <w:spacing w:val="16"/>
        </w:rPr>
        <w:t xml:space="preserve"> </w:t>
      </w:r>
      <w:r>
        <w:rPr>
          <w:color w:val="333333"/>
        </w:rPr>
        <w:t>privacy</w:t>
      </w:r>
      <w:r>
        <w:rPr>
          <w:color w:val="333333"/>
          <w:spacing w:val="28"/>
        </w:rPr>
        <w:t xml:space="preserve"> </w:t>
      </w:r>
      <w:r>
        <w:rPr>
          <w:color w:val="333333"/>
        </w:rPr>
        <w:t>and</w:t>
      </w:r>
      <w:r>
        <w:rPr>
          <w:color w:val="333333"/>
          <w:spacing w:val="21"/>
        </w:rPr>
        <w:t xml:space="preserve"> </w:t>
      </w:r>
      <w:bookmarkEnd w:id="16"/>
      <w:r>
        <w:rPr>
          <w:color w:val="333333"/>
          <w:spacing w:val="-2"/>
        </w:rPr>
        <w:t>dignity</w:t>
      </w:r>
    </w:p>
    <w:p w14:paraId="740AA0D8" w14:textId="77777777" w:rsidR="00C8194E" w:rsidRDefault="00C8194E" w:rsidP="00C8194E">
      <w:pPr>
        <w:pStyle w:val="BodyText"/>
        <w:spacing w:before="24"/>
        <w:rPr>
          <w:b/>
        </w:rPr>
      </w:pPr>
    </w:p>
    <w:p w14:paraId="56C971EF" w14:textId="77777777" w:rsidR="00C8194E" w:rsidRDefault="00C8194E" w:rsidP="00C8194E">
      <w:pPr>
        <w:pStyle w:val="BodyText"/>
        <w:spacing w:line="254" w:lineRule="auto"/>
        <w:ind w:left="729" w:right="227" w:firstLine="716"/>
        <w:jc w:val="both"/>
      </w:pPr>
      <w:r>
        <w:rPr>
          <w:color w:val="333333"/>
        </w:rPr>
        <w:t>The</w:t>
      </w:r>
      <w:r>
        <w:rPr>
          <w:color w:val="333333"/>
          <w:spacing w:val="-15"/>
        </w:rPr>
        <w:t xml:space="preserve"> </w:t>
      </w:r>
      <w:r>
        <w:rPr>
          <w:i/>
          <w:color w:val="333333"/>
          <w:sz w:val="24"/>
        </w:rPr>
        <w:t xml:space="preserve">MI Principles </w:t>
      </w:r>
      <w:r>
        <w:rPr>
          <w:color w:val="333333"/>
        </w:rPr>
        <w:t>require that "[e]very patient in a mental health facility shall ...</w:t>
      </w:r>
      <w:r>
        <w:rPr>
          <w:color w:val="333333"/>
          <w:spacing w:val="80"/>
        </w:rPr>
        <w:t xml:space="preserve"> </w:t>
      </w:r>
      <w:r>
        <w:rPr>
          <w:color w:val="333333"/>
        </w:rPr>
        <w:t>have the right to</w:t>
      </w:r>
      <w:r>
        <w:rPr>
          <w:color w:val="333333"/>
          <w:spacing w:val="-11"/>
        </w:rPr>
        <w:t xml:space="preserve"> </w:t>
      </w:r>
      <w:r>
        <w:rPr>
          <w:color w:val="333333"/>
        </w:rPr>
        <w:t>full</w:t>
      </w:r>
      <w:r>
        <w:rPr>
          <w:color w:val="333333"/>
          <w:spacing w:val="-6"/>
        </w:rPr>
        <w:t xml:space="preserve"> </w:t>
      </w:r>
      <w:r>
        <w:rPr>
          <w:color w:val="333333"/>
        </w:rPr>
        <w:t>respect for</w:t>
      </w:r>
      <w:r>
        <w:rPr>
          <w:color w:val="333333"/>
          <w:spacing w:val="-1"/>
        </w:rPr>
        <w:t xml:space="preserve"> </w:t>
      </w:r>
      <w:r>
        <w:rPr>
          <w:color w:val="333333"/>
        </w:rPr>
        <w:t>his</w:t>
      </w:r>
      <w:r>
        <w:rPr>
          <w:color w:val="333333"/>
          <w:spacing w:val="-1"/>
        </w:rPr>
        <w:t xml:space="preserve"> </w:t>
      </w:r>
      <w:r>
        <w:rPr>
          <w:color w:val="333333"/>
        </w:rPr>
        <w:t>or</w:t>
      </w:r>
      <w:r>
        <w:rPr>
          <w:color w:val="333333"/>
          <w:spacing w:val="-1"/>
        </w:rPr>
        <w:t xml:space="preserve"> </w:t>
      </w:r>
      <w:r>
        <w:rPr>
          <w:color w:val="333333"/>
        </w:rPr>
        <w:t>her ...</w:t>
      </w:r>
      <w:r>
        <w:rPr>
          <w:color w:val="333333"/>
          <w:spacing w:val="80"/>
          <w:w w:val="150"/>
        </w:rPr>
        <w:t xml:space="preserve"> </w:t>
      </w:r>
      <w:r>
        <w:rPr>
          <w:color w:val="333333"/>
        </w:rPr>
        <w:t>privacy."</w:t>
      </w:r>
      <w:r>
        <w:rPr>
          <w:color w:val="4B4B4B"/>
          <w:vertAlign w:val="superscript"/>
        </w:rPr>
        <w:t>79</w:t>
      </w:r>
      <w:r>
        <w:rPr>
          <w:color w:val="4B4B4B"/>
          <w:spacing w:val="40"/>
        </w:rPr>
        <w:t xml:space="preserve"> </w:t>
      </w:r>
      <w:r>
        <w:rPr>
          <w:color w:val="333333"/>
        </w:rPr>
        <w:t>In</w:t>
      </w:r>
      <w:r>
        <w:rPr>
          <w:color w:val="333333"/>
          <w:spacing w:val="-1"/>
        </w:rPr>
        <w:t xml:space="preserve"> </w:t>
      </w:r>
      <w:r>
        <w:rPr>
          <w:color w:val="333333"/>
        </w:rPr>
        <w:t>addition, "[the</w:t>
      </w:r>
      <w:r>
        <w:rPr>
          <w:color w:val="333333"/>
          <w:spacing w:val="-1"/>
        </w:rPr>
        <w:t xml:space="preserve"> </w:t>
      </w:r>
      <w:r>
        <w:rPr>
          <w:color w:val="333333"/>
        </w:rPr>
        <w:t>environment</w:t>
      </w:r>
      <w:r>
        <w:rPr>
          <w:color w:val="333333"/>
          <w:spacing w:val="33"/>
        </w:rPr>
        <w:t xml:space="preserve"> </w:t>
      </w:r>
      <w:r>
        <w:rPr>
          <w:color w:val="333333"/>
        </w:rPr>
        <w:t>and</w:t>
      </w:r>
      <w:r>
        <w:rPr>
          <w:color w:val="333333"/>
          <w:spacing w:val="-6"/>
        </w:rPr>
        <w:t xml:space="preserve"> </w:t>
      </w:r>
      <w:r>
        <w:rPr>
          <w:color w:val="333333"/>
        </w:rPr>
        <w:t>living conditions in mental health facilities shall be as close as possible to those of the normal life of persons of a similar age</w:t>
      </w:r>
      <w:r>
        <w:rPr>
          <w:color w:val="333333"/>
          <w:spacing w:val="80"/>
          <w:w w:val="150"/>
        </w:rPr>
        <w:t xml:space="preserve">  </w:t>
      </w:r>
      <w:r>
        <w:rPr>
          <w:color w:val="333333"/>
        </w:rPr>
        <w:t>"</w:t>
      </w:r>
      <w:r>
        <w:rPr>
          <w:color w:val="4B4B4B"/>
          <w:vertAlign w:val="superscript"/>
        </w:rPr>
        <w:t>8</w:t>
      </w:r>
      <w:r>
        <w:rPr>
          <w:color w:val="333333"/>
          <w:vertAlign w:val="superscript"/>
        </w:rPr>
        <w:t>0</w:t>
      </w:r>
    </w:p>
    <w:p w14:paraId="0924B438" w14:textId="77777777" w:rsidR="00C8194E" w:rsidRDefault="00C8194E" w:rsidP="00C8194E">
      <w:pPr>
        <w:pStyle w:val="BodyText"/>
        <w:spacing w:before="33"/>
      </w:pPr>
    </w:p>
    <w:p w14:paraId="60228C61" w14:textId="77777777" w:rsidR="00C8194E" w:rsidRDefault="00C8194E" w:rsidP="00C8194E">
      <w:pPr>
        <w:pStyle w:val="BodyText"/>
        <w:spacing w:before="1" w:line="259" w:lineRule="auto"/>
        <w:ind w:left="728" w:right="234" w:firstLine="717"/>
        <w:jc w:val="both"/>
      </w:pPr>
      <w:r>
        <w:rPr>
          <w:color w:val="333333"/>
        </w:rPr>
        <w:t xml:space="preserve">At every institution visited by the </w:t>
      </w:r>
      <w:r>
        <w:rPr>
          <w:b/>
          <w:color w:val="333333"/>
        </w:rPr>
        <w:t xml:space="preserve">MDRI </w:t>
      </w:r>
      <w:r>
        <w:rPr>
          <w:color w:val="333333"/>
        </w:rPr>
        <w:t>team, living areas were impersonal, lacking in privacy and almost completely bare of decorations or personal possessions.</w:t>
      </w:r>
      <w:r>
        <w:rPr>
          <w:color w:val="333333"/>
          <w:spacing w:val="40"/>
        </w:rPr>
        <w:t xml:space="preserve"> </w:t>
      </w:r>
      <w:r>
        <w:rPr>
          <w:color w:val="333333"/>
        </w:rPr>
        <w:t>In living areas, most people</w:t>
      </w:r>
      <w:r>
        <w:rPr>
          <w:color w:val="333333"/>
          <w:spacing w:val="28"/>
        </w:rPr>
        <w:t xml:space="preserve"> </w:t>
      </w:r>
      <w:r>
        <w:rPr>
          <w:color w:val="333333"/>
        </w:rPr>
        <w:t>had</w:t>
      </w:r>
      <w:r>
        <w:rPr>
          <w:color w:val="333333"/>
          <w:spacing w:val="26"/>
        </w:rPr>
        <w:t xml:space="preserve"> </w:t>
      </w:r>
      <w:r>
        <w:rPr>
          <w:color w:val="333333"/>
        </w:rPr>
        <w:t>no</w:t>
      </w:r>
      <w:r>
        <w:rPr>
          <w:color w:val="333333"/>
          <w:spacing w:val="25"/>
        </w:rPr>
        <w:t xml:space="preserve"> </w:t>
      </w:r>
      <w:r>
        <w:rPr>
          <w:color w:val="333333"/>
        </w:rPr>
        <w:t>private</w:t>
      </w:r>
      <w:r>
        <w:rPr>
          <w:color w:val="333333"/>
          <w:spacing w:val="27"/>
        </w:rPr>
        <w:t xml:space="preserve"> </w:t>
      </w:r>
      <w:r>
        <w:rPr>
          <w:color w:val="333333"/>
        </w:rPr>
        <w:t>space</w:t>
      </w:r>
      <w:r>
        <w:rPr>
          <w:color w:val="333333"/>
          <w:spacing w:val="23"/>
        </w:rPr>
        <w:t xml:space="preserve"> </w:t>
      </w:r>
      <w:r>
        <w:rPr>
          <w:color w:val="333333"/>
        </w:rPr>
        <w:t>except</w:t>
      </w:r>
      <w:r>
        <w:rPr>
          <w:color w:val="333333"/>
          <w:spacing w:val="27"/>
        </w:rPr>
        <w:t xml:space="preserve"> </w:t>
      </w:r>
      <w:r>
        <w:rPr>
          <w:color w:val="333333"/>
        </w:rPr>
        <w:t>their</w:t>
      </w:r>
      <w:r>
        <w:rPr>
          <w:color w:val="333333"/>
          <w:spacing w:val="21"/>
        </w:rPr>
        <w:t xml:space="preserve"> </w:t>
      </w:r>
      <w:r>
        <w:rPr>
          <w:color w:val="333333"/>
        </w:rPr>
        <w:t>bed.</w:t>
      </w:r>
      <w:r>
        <w:rPr>
          <w:color w:val="333333"/>
          <w:spacing w:val="25"/>
        </w:rPr>
        <w:t xml:space="preserve"> </w:t>
      </w:r>
      <w:r>
        <w:rPr>
          <w:color w:val="333333"/>
        </w:rPr>
        <w:t>At</w:t>
      </w:r>
      <w:r>
        <w:rPr>
          <w:color w:val="333333"/>
          <w:spacing w:val="20"/>
        </w:rPr>
        <w:t xml:space="preserve"> </w:t>
      </w:r>
      <w:r>
        <w:rPr>
          <w:color w:val="333333"/>
        </w:rPr>
        <w:t>some institutions,</w:t>
      </w:r>
      <w:r>
        <w:rPr>
          <w:color w:val="333333"/>
          <w:spacing w:val="36"/>
        </w:rPr>
        <w:t xml:space="preserve"> </w:t>
      </w:r>
      <w:r>
        <w:rPr>
          <w:color w:val="333333"/>
        </w:rPr>
        <w:t>there was</w:t>
      </w:r>
      <w:r>
        <w:rPr>
          <w:color w:val="333333"/>
          <w:spacing w:val="30"/>
        </w:rPr>
        <w:t xml:space="preserve"> </w:t>
      </w:r>
      <w:r>
        <w:rPr>
          <w:color w:val="333333"/>
        </w:rPr>
        <w:t>a night</w:t>
      </w:r>
      <w:r>
        <w:rPr>
          <w:color w:val="333333"/>
          <w:spacing w:val="24"/>
        </w:rPr>
        <w:t xml:space="preserve"> </w:t>
      </w:r>
      <w:r>
        <w:rPr>
          <w:color w:val="333333"/>
        </w:rPr>
        <w:t>table</w:t>
      </w:r>
      <w:r>
        <w:rPr>
          <w:color w:val="333333"/>
          <w:spacing w:val="24"/>
        </w:rPr>
        <w:t xml:space="preserve"> </w:t>
      </w:r>
      <w:r>
        <w:rPr>
          <w:color w:val="333333"/>
        </w:rPr>
        <w:t>next</w:t>
      </w:r>
      <w:r>
        <w:rPr>
          <w:color w:val="333333"/>
          <w:spacing w:val="29"/>
        </w:rPr>
        <w:t xml:space="preserve"> </w:t>
      </w:r>
      <w:r>
        <w:rPr>
          <w:color w:val="333333"/>
        </w:rPr>
        <w:t>to the</w:t>
      </w:r>
      <w:r>
        <w:rPr>
          <w:color w:val="333333"/>
          <w:spacing w:val="19"/>
        </w:rPr>
        <w:t xml:space="preserve"> </w:t>
      </w:r>
      <w:r>
        <w:rPr>
          <w:color w:val="333333"/>
        </w:rPr>
        <w:t>bed.</w:t>
      </w:r>
      <w:r>
        <w:rPr>
          <w:color w:val="333333"/>
          <w:spacing w:val="76"/>
          <w:w w:val="150"/>
        </w:rPr>
        <w:t xml:space="preserve"> </w:t>
      </w:r>
      <w:r>
        <w:rPr>
          <w:color w:val="333333"/>
        </w:rPr>
        <w:t>Some</w:t>
      </w:r>
      <w:r>
        <w:rPr>
          <w:color w:val="333333"/>
          <w:spacing w:val="16"/>
        </w:rPr>
        <w:t xml:space="preserve"> </w:t>
      </w:r>
      <w:r>
        <w:rPr>
          <w:color w:val="333333"/>
        </w:rPr>
        <w:t>individuals</w:t>
      </w:r>
      <w:r>
        <w:rPr>
          <w:color w:val="333333"/>
          <w:spacing w:val="31"/>
        </w:rPr>
        <w:t xml:space="preserve"> </w:t>
      </w:r>
      <w:r>
        <w:rPr>
          <w:color w:val="333333"/>
        </w:rPr>
        <w:t>had</w:t>
      </w:r>
      <w:r>
        <w:rPr>
          <w:color w:val="333333"/>
          <w:spacing w:val="37"/>
        </w:rPr>
        <w:t xml:space="preserve"> </w:t>
      </w:r>
      <w:r>
        <w:rPr>
          <w:color w:val="333333"/>
        </w:rPr>
        <w:t>cups</w:t>
      </w:r>
      <w:r>
        <w:rPr>
          <w:color w:val="333333"/>
          <w:spacing w:val="23"/>
        </w:rPr>
        <w:t xml:space="preserve"> </w:t>
      </w:r>
      <w:r>
        <w:rPr>
          <w:color w:val="333333"/>
        </w:rPr>
        <w:t>or</w:t>
      </w:r>
      <w:r>
        <w:rPr>
          <w:color w:val="333333"/>
          <w:spacing w:val="22"/>
        </w:rPr>
        <w:t xml:space="preserve"> </w:t>
      </w:r>
      <w:r>
        <w:rPr>
          <w:color w:val="333333"/>
        </w:rPr>
        <w:t>a toothbrushes,</w:t>
      </w:r>
      <w:r>
        <w:rPr>
          <w:color w:val="333333"/>
          <w:spacing w:val="40"/>
        </w:rPr>
        <w:t xml:space="preserve"> </w:t>
      </w:r>
      <w:r>
        <w:rPr>
          <w:color w:val="333333"/>
        </w:rPr>
        <w:t>while</w:t>
      </w:r>
      <w:r>
        <w:rPr>
          <w:color w:val="333333"/>
          <w:spacing w:val="22"/>
        </w:rPr>
        <w:t xml:space="preserve"> </w:t>
      </w:r>
      <w:r>
        <w:rPr>
          <w:color w:val="333333"/>
        </w:rPr>
        <w:t>occasionally</w:t>
      </w:r>
      <w:r>
        <w:rPr>
          <w:color w:val="333333"/>
          <w:spacing w:val="35"/>
        </w:rPr>
        <w:t xml:space="preserve"> </w:t>
      </w:r>
      <w:r>
        <w:rPr>
          <w:color w:val="333333"/>
        </w:rPr>
        <w:t>some</w:t>
      </w:r>
      <w:r>
        <w:rPr>
          <w:color w:val="333333"/>
          <w:spacing w:val="19"/>
        </w:rPr>
        <w:t xml:space="preserve"> </w:t>
      </w:r>
      <w:r>
        <w:rPr>
          <w:color w:val="333333"/>
        </w:rPr>
        <w:t>had</w:t>
      </w:r>
      <w:r>
        <w:rPr>
          <w:color w:val="333333"/>
          <w:spacing w:val="33"/>
        </w:rPr>
        <w:t xml:space="preserve"> </w:t>
      </w:r>
      <w:r>
        <w:rPr>
          <w:color w:val="333333"/>
        </w:rPr>
        <w:t>photographs, a stuffed</w:t>
      </w:r>
      <w:r>
        <w:rPr>
          <w:color w:val="333333"/>
          <w:spacing w:val="32"/>
        </w:rPr>
        <w:t xml:space="preserve"> </w:t>
      </w:r>
      <w:r>
        <w:rPr>
          <w:color w:val="333333"/>
        </w:rPr>
        <w:t>animal,</w:t>
      </w:r>
      <w:r>
        <w:rPr>
          <w:color w:val="333333"/>
          <w:spacing w:val="36"/>
        </w:rPr>
        <w:t xml:space="preserve"> </w:t>
      </w:r>
      <w:r>
        <w:rPr>
          <w:color w:val="333333"/>
        </w:rPr>
        <w:t>or</w:t>
      </w:r>
      <w:r>
        <w:rPr>
          <w:color w:val="333333"/>
          <w:spacing w:val="24"/>
        </w:rPr>
        <w:t xml:space="preserve"> </w:t>
      </w:r>
      <w:r>
        <w:rPr>
          <w:color w:val="333333"/>
        </w:rPr>
        <w:t>reading</w:t>
      </w:r>
      <w:r>
        <w:rPr>
          <w:color w:val="333333"/>
          <w:spacing w:val="25"/>
        </w:rPr>
        <w:t xml:space="preserve"> </w:t>
      </w:r>
      <w:r>
        <w:rPr>
          <w:color w:val="333333"/>
        </w:rPr>
        <w:t>material.</w:t>
      </w:r>
      <w:r>
        <w:rPr>
          <w:color w:val="333333"/>
          <w:spacing w:val="80"/>
        </w:rPr>
        <w:t xml:space="preserve"> </w:t>
      </w:r>
      <w:r>
        <w:rPr>
          <w:color w:val="333333"/>
        </w:rPr>
        <w:t>Most</w:t>
      </w:r>
      <w:r>
        <w:rPr>
          <w:color w:val="333333"/>
          <w:spacing w:val="26"/>
        </w:rPr>
        <w:t xml:space="preserve"> </w:t>
      </w:r>
      <w:r>
        <w:rPr>
          <w:color w:val="333333"/>
        </w:rPr>
        <w:t>lacked</w:t>
      </w:r>
      <w:r>
        <w:rPr>
          <w:color w:val="333333"/>
          <w:spacing w:val="36"/>
        </w:rPr>
        <w:t xml:space="preserve"> </w:t>
      </w:r>
      <w:r>
        <w:rPr>
          <w:color w:val="333333"/>
        </w:rPr>
        <w:t>any personal</w:t>
      </w:r>
      <w:r>
        <w:rPr>
          <w:color w:val="333333"/>
          <w:spacing w:val="33"/>
        </w:rPr>
        <w:t xml:space="preserve"> </w:t>
      </w:r>
      <w:r>
        <w:rPr>
          <w:color w:val="333333"/>
        </w:rPr>
        <w:t>belongings in their living area.</w:t>
      </w:r>
    </w:p>
    <w:p w14:paraId="28703C62" w14:textId="77777777" w:rsidR="00C8194E" w:rsidRDefault="00C8194E" w:rsidP="00C8194E">
      <w:pPr>
        <w:pStyle w:val="BodyText"/>
        <w:spacing w:before="18"/>
      </w:pPr>
    </w:p>
    <w:p w14:paraId="74C93897" w14:textId="77777777" w:rsidR="00C8194E" w:rsidRDefault="00C8194E" w:rsidP="00C8194E">
      <w:pPr>
        <w:pStyle w:val="BodyText"/>
        <w:spacing w:line="256" w:lineRule="auto"/>
        <w:ind w:left="720" w:right="237" w:firstLine="716"/>
        <w:jc w:val="both"/>
      </w:pPr>
      <w:r>
        <w:rPr>
          <w:color w:val="333333"/>
        </w:rPr>
        <w:t>In most institutions, beds were grouped together in large rooms with only low dividers separating them.</w:t>
      </w:r>
      <w:r>
        <w:rPr>
          <w:color w:val="333333"/>
          <w:spacing w:val="40"/>
        </w:rPr>
        <w:t xml:space="preserve"> </w:t>
      </w:r>
      <w:r>
        <w:rPr>
          <w:color w:val="333333"/>
        </w:rPr>
        <w:t>Rooms containing 30 to 40 beds were common.</w:t>
      </w:r>
      <w:r>
        <w:rPr>
          <w:color w:val="333333"/>
          <w:spacing w:val="40"/>
        </w:rPr>
        <w:t xml:space="preserve"> </w:t>
      </w:r>
      <w:r>
        <w:rPr>
          <w:color w:val="333333"/>
        </w:rPr>
        <w:t>At Fray Bernardino, there were rooms with 24 beds, divided by low walls into four sections of six beds each.</w:t>
      </w:r>
      <w:r>
        <w:rPr>
          <w:color w:val="333333"/>
          <w:spacing w:val="40"/>
        </w:rPr>
        <w:t xml:space="preserve"> </w:t>
      </w:r>
      <w:r>
        <w:rPr>
          <w:color w:val="333333"/>
        </w:rPr>
        <w:t>MDRI observed a number of beds with thin plastic mattresses and no sheets.</w:t>
      </w:r>
    </w:p>
    <w:p w14:paraId="668CF383" w14:textId="77777777" w:rsidR="00C8194E" w:rsidRDefault="00C8194E" w:rsidP="00C8194E">
      <w:pPr>
        <w:pStyle w:val="BodyText"/>
        <w:spacing w:before="7"/>
      </w:pPr>
    </w:p>
    <w:p w14:paraId="4866CFC4" w14:textId="77777777" w:rsidR="00C8194E" w:rsidRDefault="00C8194E" w:rsidP="00C8194E">
      <w:pPr>
        <w:pStyle w:val="BodyText"/>
        <w:spacing w:line="259" w:lineRule="auto"/>
        <w:ind w:left="714" w:right="231" w:firstLine="726"/>
        <w:jc w:val="both"/>
      </w:pPr>
      <w:r>
        <w:rPr>
          <w:color w:val="333333"/>
        </w:rPr>
        <w:t>A</w:t>
      </w:r>
      <w:r>
        <w:rPr>
          <w:color w:val="333333"/>
          <w:spacing w:val="-15"/>
        </w:rPr>
        <w:t xml:space="preserve"> </w:t>
      </w:r>
      <w:r>
        <w:rPr>
          <w:color w:val="333333"/>
        </w:rPr>
        <w:t>number</w:t>
      </w:r>
      <w:r>
        <w:rPr>
          <w:color w:val="333333"/>
          <w:spacing w:val="-5"/>
        </w:rPr>
        <w:t xml:space="preserve"> </w:t>
      </w:r>
      <w:r>
        <w:rPr>
          <w:color w:val="333333"/>
        </w:rPr>
        <w:t>of</w:t>
      </w:r>
      <w:r>
        <w:rPr>
          <w:color w:val="333333"/>
          <w:spacing w:val="-9"/>
        </w:rPr>
        <w:t xml:space="preserve"> </w:t>
      </w:r>
      <w:r>
        <w:rPr>
          <w:color w:val="333333"/>
        </w:rPr>
        <w:t>people residing at</w:t>
      </w:r>
      <w:r>
        <w:rPr>
          <w:color w:val="333333"/>
          <w:spacing w:val="-7"/>
        </w:rPr>
        <w:t xml:space="preserve"> </w:t>
      </w:r>
      <w:r>
        <w:rPr>
          <w:color w:val="333333"/>
        </w:rPr>
        <w:t xml:space="preserve">the </w:t>
      </w:r>
      <w:r>
        <w:rPr>
          <w:i/>
          <w:color w:val="333333"/>
          <w:sz w:val="24"/>
        </w:rPr>
        <w:t>"granjas"</w:t>
      </w:r>
      <w:r>
        <w:rPr>
          <w:i/>
          <w:color w:val="333333"/>
          <w:spacing w:val="25"/>
          <w:sz w:val="24"/>
        </w:rPr>
        <w:t xml:space="preserve"> </w:t>
      </w:r>
      <w:r>
        <w:rPr>
          <w:color w:val="333333"/>
        </w:rPr>
        <w:t xml:space="preserve">told </w:t>
      </w:r>
      <w:r>
        <w:rPr>
          <w:b/>
          <w:color w:val="333333"/>
          <w:sz w:val="22"/>
        </w:rPr>
        <w:t xml:space="preserve">MDRI </w:t>
      </w:r>
      <w:r>
        <w:rPr>
          <w:color w:val="333333"/>
        </w:rPr>
        <w:t>investigators that</w:t>
      </w:r>
      <w:r>
        <w:rPr>
          <w:color w:val="333333"/>
          <w:spacing w:val="-2"/>
        </w:rPr>
        <w:t xml:space="preserve"> </w:t>
      </w:r>
      <w:r>
        <w:rPr>
          <w:color w:val="333333"/>
        </w:rPr>
        <w:t>there</w:t>
      </w:r>
      <w:r>
        <w:rPr>
          <w:color w:val="333333"/>
          <w:spacing w:val="-15"/>
        </w:rPr>
        <w:t xml:space="preserve"> </w:t>
      </w:r>
      <w:r>
        <w:rPr>
          <w:color w:val="333333"/>
        </w:rPr>
        <w:t>was</w:t>
      </w:r>
      <w:r>
        <w:rPr>
          <w:color w:val="333333"/>
          <w:spacing w:val="-14"/>
        </w:rPr>
        <w:t xml:space="preserve"> </w:t>
      </w:r>
      <w:r>
        <w:rPr>
          <w:color w:val="333333"/>
        </w:rPr>
        <w:t>literally no place they could ever go to be alone.</w:t>
      </w:r>
      <w:r>
        <w:rPr>
          <w:color w:val="333333"/>
          <w:spacing w:val="40"/>
        </w:rPr>
        <w:t xml:space="preserve"> </w:t>
      </w:r>
      <w:r>
        <w:rPr>
          <w:color w:val="333333"/>
        </w:rPr>
        <w:t>While the</w:t>
      </w:r>
      <w:r>
        <w:rPr>
          <w:color w:val="333333"/>
          <w:spacing w:val="-1"/>
        </w:rPr>
        <w:t xml:space="preserve"> </w:t>
      </w:r>
      <w:r>
        <w:rPr>
          <w:color w:val="333333"/>
        </w:rPr>
        <w:t>lack of privacy or personalized surroundings is common</w:t>
      </w:r>
      <w:r>
        <w:rPr>
          <w:color w:val="333333"/>
          <w:spacing w:val="-5"/>
        </w:rPr>
        <w:t xml:space="preserve"> </w:t>
      </w:r>
      <w:r>
        <w:rPr>
          <w:color w:val="333333"/>
        </w:rPr>
        <w:t>in</w:t>
      </w:r>
      <w:r>
        <w:rPr>
          <w:color w:val="333333"/>
          <w:spacing w:val="-5"/>
        </w:rPr>
        <w:t xml:space="preserve"> </w:t>
      </w:r>
      <w:r>
        <w:rPr>
          <w:color w:val="333333"/>
        </w:rPr>
        <w:t>a</w:t>
      </w:r>
      <w:r>
        <w:rPr>
          <w:color w:val="333333"/>
          <w:spacing w:val="-5"/>
        </w:rPr>
        <w:t xml:space="preserve"> </w:t>
      </w:r>
      <w:r>
        <w:rPr>
          <w:color w:val="333333"/>
        </w:rPr>
        <w:t>hospital setting, it becomes a</w:t>
      </w:r>
      <w:r>
        <w:rPr>
          <w:color w:val="333333"/>
          <w:spacing w:val="-10"/>
        </w:rPr>
        <w:t xml:space="preserve"> </w:t>
      </w:r>
      <w:r>
        <w:rPr>
          <w:color w:val="333333"/>
        </w:rPr>
        <w:t>much more serious problem for people who spend weeks, months,</w:t>
      </w:r>
      <w:r>
        <w:rPr>
          <w:color w:val="333333"/>
          <w:spacing w:val="28"/>
        </w:rPr>
        <w:t xml:space="preserve"> </w:t>
      </w:r>
      <w:r>
        <w:rPr>
          <w:color w:val="333333"/>
        </w:rPr>
        <w:t>or a</w:t>
      </w:r>
      <w:r>
        <w:rPr>
          <w:color w:val="333333"/>
          <w:spacing w:val="-6"/>
        </w:rPr>
        <w:t xml:space="preserve"> </w:t>
      </w:r>
      <w:r>
        <w:rPr>
          <w:color w:val="333333"/>
        </w:rPr>
        <w:t>lifetime in</w:t>
      </w:r>
      <w:r>
        <w:rPr>
          <w:color w:val="333333"/>
          <w:spacing w:val="-6"/>
        </w:rPr>
        <w:t xml:space="preserve"> </w:t>
      </w:r>
      <w:r>
        <w:rPr>
          <w:color w:val="333333"/>
        </w:rPr>
        <w:t>an</w:t>
      </w:r>
      <w:r>
        <w:rPr>
          <w:color w:val="333333"/>
          <w:spacing w:val="-14"/>
        </w:rPr>
        <w:t xml:space="preserve"> </w:t>
      </w:r>
      <w:r>
        <w:rPr>
          <w:color w:val="333333"/>
        </w:rPr>
        <w:t>institution.</w:t>
      </w:r>
      <w:r>
        <w:rPr>
          <w:color w:val="333333"/>
          <w:spacing w:val="80"/>
        </w:rPr>
        <w:t xml:space="preserve"> </w:t>
      </w:r>
      <w:r>
        <w:rPr>
          <w:color w:val="333333"/>
        </w:rPr>
        <w:t>For most people who reside</w:t>
      </w:r>
      <w:r>
        <w:rPr>
          <w:color w:val="333333"/>
          <w:spacing w:val="-1"/>
        </w:rPr>
        <w:t xml:space="preserve"> </w:t>
      </w:r>
      <w:r>
        <w:rPr>
          <w:color w:val="333333"/>
        </w:rPr>
        <w:t>in</w:t>
      </w:r>
      <w:r>
        <w:rPr>
          <w:color w:val="333333"/>
          <w:spacing w:val="-4"/>
        </w:rPr>
        <w:t xml:space="preserve"> </w:t>
      </w:r>
      <w:r>
        <w:rPr>
          <w:color w:val="333333"/>
        </w:rPr>
        <w:t>Mexican</w:t>
      </w:r>
      <w:r>
        <w:rPr>
          <w:color w:val="333333"/>
          <w:spacing w:val="-2"/>
        </w:rPr>
        <w:t xml:space="preserve"> </w:t>
      </w:r>
      <w:r>
        <w:rPr>
          <w:color w:val="333333"/>
        </w:rPr>
        <w:t>institutions,</w:t>
      </w:r>
      <w:r>
        <w:rPr>
          <w:color w:val="333333"/>
          <w:spacing w:val="22"/>
        </w:rPr>
        <w:t xml:space="preserve"> </w:t>
      </w:r>
      <w:r>
        <w:rPr>
          <w:color w:val="333333"/>
        </w:rPr>
        <w:t>their bed is the only place they can call their own.</w:t>
      </w:r>
    </w:p>
    <w:p w14:paraId="2B3D709D" w14:textId="77777777" w:rsidR="00C8194E" w:rsidRDefault="00C8194E" w:rsidP="00C8194E">
      <w:pPr>
        <w:pStyle w:val="BodyText"/>
        <w:rPr>
          <w:sz w:val="20"/>
        </w:rPr>
      </w:pPr>
    </w:p>
    <w:p w14:paraId="6F160BC7" w14:textId="77777777" w:rsidR="00C8194E" w:rsidRDefault="00C8194E" w:rsidP="00C8194E">
      <w:pPr>
        <w:pStyle w:val="BodyText"/>
        <w:rPr>
          <w:sz w:val="20"/>
        </w:rPr>
      </w:pPr>
    </w:p>
    <w:p w14:paraId="3BCEBBD7" w14:textId="77777777" w:rsidR="00C8194E" w:rsidRDefault="00C8194E" w:rsidP="00C8194E">
      <w:pPr>
        <w:pStyle w:val="BodyText"/>
        <w:rPr>
          <w:sz w:val="20"/>
        </w:rPr>
      </w:pPr>
    </w:p>
    <w:p w14:paraId="05090C30" w14:textId="77777777" w:rsidR="00C8194E" w:rsidRDefault="00C8194E" w:rsidP="00C8194E">
      <w:pPr>
        <w:pStyle w:val="BodyText"/>
        <w:spacing w:before="50"/>
        <w:rPr>
          <w:sz w:val="20"/>
        </w:rPr>
      </w:pPr>
      <w:r>
        <w:rPr>
          <w:noProof/>
        </w:rPr>
        <mc:AlternateContent>
          <mc:Choice Requires="wps">
            <w:drawing>
              <wp:anchor distT="0" distB="0" distL="0" distR="0" simplePos="0" relativeHeight="251691008" behindDoc="1" locked="0" layoutInCell="1" allowOverlap="1" wp14:anchorId="351C7B93" wp14:editId="20BD883A">
                <wp:simplePos x="0" y="0"/>
                <wp:positionH relativeFrom="page">
                  <wp:posOffset>1074579</wp:posOffset>
                </wp:positionH>
                <wp:positionV relativeFrom="paragraph">
                  <wp:posOffset>193374</wp:posOffset>
                </wp:positionV>
                <wp:extent cx="1844039" cy="127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4039" cy="1270"/>
                        </a:xfrm>
                        <a:custGeom>
                          <a:avLst/>
                          <a:gdLst/>
                          <a:ahLst/>
                          <a:cxnLst/>
                          <a:rect l="l" t="t" r="r" b="b"/>
                          <a:pathLst>
                            <a:path w="1844039">
                              <a:moveTo>
                                <a:pt x="0" y="0"/>
                              </a:moveTo>
                              <a:lnTo>
                                <a:pt x="1843880"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5350FD" id="Graphic 47" o:spid="_x0000_s1026" style="position:absolute;margin-left:84.6pt;margin-top:15.25pt;width:145.2pt;height:.1pt;z-index:-251625472;visibility:visible;mso-wrap-style:square;mso-wrap-distance-left:0;mso-wrap-distance-top:0;mso-wrap-distance-right:0;mso-wrap-distance-bottom:0;mso-position-horizontal:absolute;mso-position-horizontal-relative:page;mso-position-vertical:absolute;mso-position-vertical-relative:text;v-text-anchor:top" coordsize="184403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" path="m,l1843880,e" filled="f" strokeweight=".25431mm">
                <v:path arrowok="t"/>
                <w10:wrap type="topAndBottom" anchorx="page"/>
              </v:shape>
            </w:pict>
          </mc:Fallback>
        </mc:AlternateContent>
      </w:r>
    </w:p>
    <w:p w14:paraId="47254230" w14:textId="77777777" w:rsidR="00C8194E" w:rsidRDefault="00C8194E" w:rsidP="00C8194E">
      <w:pPr>
        <w:spacing w:before="253"/>
        <w:ind w:left="714"/>
        <w:rPr>
          <w:sz w:val="20"/>
        </w:rPr>
      </w:pPr>
      <w:r>
        <w:rPr>
          <w:i/>
          <w:color w:val="4B4B4B"/>
          <w:spacing w:val="-2"/>
          <w:w w:val="105"/>
          <w:sz w:val="19"/>
          <w:vertAlign w:val="superscript"/>
        </w:rPr>
        <w:t>79</w:t>
      </w:r>
      <w:r>
        <w:rPr>
          <w:i/>
          <w:color w:val="333333"/>
          <w:spacing w:val="-2"/>
          <w:w w:val="105"/>
          <w:sz w:val="19"/>
        </w:rPr>
        <w:t>MJ Principles,</w:t>
      </w:r>
      <w:r>
        <w:rPr>
          <w:i/>
          <w:color w:val="333333"/>
          <w:spacing w:val="4"/>
          <w:w w:val="105"/>
          <w:sz w:val="19"/>
        </w:rPr>
        <w:t xml:space="preserve"> </w:t>
      </w:r>
      <w:r>
        <w:rPr>
          <w:color w:val="333333"/>
          <w:spacing w:val="-2"/>
          <w:w w:val="105"/>
          <w:sz w:val="20"/>
        </w:rPr>
        <w:t>principle</w:t>
      </w:r>
      <w:r>
        <w:rPr>
          <w:color w:val="333333"/>
          <w:spacing w:val="2"/>
          <w:w w:val="105"/>
          <w:sz w:val="20"/>
        </w:rPr>
        <w:t xml:space="preserve"> </w:t>
      </w:r>
      <w:r>
        <w:rPr>
          <w:color w:val="333333"/>
          <w:spacing w:val="-2"/>
          <w:w w:val="105"/>
          <w:sz w:val="20"/>
        </w:rPr>
        <w:t>13(1)</w:t>
      </w:r>
      <w:r>
        <w:rPr>
          <w:color w:val="8A8A8A"/>
          <w:spacing w:val="-2"/>
          <w:w w:val="105"/>
          <w:sz w:val="20"/>
        </w:rPr>
        <w:t>.</w:t>
      </w:r>
    </w:p>
    <w:p w14:paraId="7B69007A" w14:textId="77777777" w:rsidR="00C8194E" w:rsidRDefault="00C8194E" w:rsidP="00C8194E">
      <w:pPr>
        <w:pStyle w:val="BodyText"/>
        <w:spacing w:before="15"/>
        <w:rPr>
          <w:sz w:val="20"/>
        </w:rPr>
      </w:pPr>
    </w:p>
    <w:p w14:paraId="06444EBF" w14:textId="77777777" w:rsidR="00C8194E" w:rsidRDefault="00C8194E" w:rsidP="00C8194E">
      <w:pPr>
        <w:spacing w:before="1"/>
        <w:ind w:left="714"/>
        <w:rPr>
          <w:sz w:val="20"/>
        </w:rPr>
      </w:pPr>
      <w:r>
        <w:rPr>
          <w:color w:val="4B4B4B"/>
          <w:sz w:val="20"/>
          <w:vertAlign w:val="superscript"/>
        </w:rPr>
        <w:t>8</w:t>
      </w:r>
      <w:r>
        <w:rPr>
          <w:color w:val="333333"/>
          <w:sz w:val="20"/>
          <w:vertAlign w:val="superscript"/>
        </w:rPr>
        <w:t>0</w:t>
      </w:r>
      <w:r>
        <w:rPr>
          <w:color w:val="333333"/>
          <w:sz w:val="20"/>
        </w:rPr>
        <w:t>Jd.,</w:t>
      </w:r>
      <w:r>
        <w:rPr>
          <w:color w:val="333333"/>
          <w:spacing w:val="-11"/>
          <w:sz w:val="20"/>
        </w:rPr>
        <w:t xml:space="preserve"> </w:t>
      </w:r>
      <w:r>
        <w:rPr>
          <w:color w:val="333333"/>
          <w:sz w:val="20"/>
        </w:rPr>
        <w:t>principle</w:t>
      </w:r>
      <w:r>
        <w:rPr>
          <w:color w:val="333333"/>
          <w:spacing w:val="-4"/>
          <w:sz w:val="20"/>
        </w:rPr>
        <w:t xml:space="preserve"> </w:t>
      </w:r>
      <w:r>
        <w:rPr>
          <w:color w:val="333333"/>
          <w:spacing w:val="-2"/>
          <w:sz w:val="20"/>
        </w:rPr>
        <w:t>13(2).</w:t>
      </w:r>
    </w:p>
    <w:p w14:paraId="058DA39F" w14:textId="77777777" w:rsidR="00C8194E" w:rsidRDefault="00C8194E" w:rsidP="00C8194E">
      <w:pPr>
        <w:rPr>
          <w:sz w:val="20"/>
        </w:rPr>
        <w:sectPr w:rsidR="00C8194E" w:rsidSect="005A4647">
          <w:pgSz w:w="12240" w:h="15840"/>
          <w:pgMar w:top="1060" w:right="920" w:bottom="280" w:left="980" w:header="834" w:footer="0" w:gutter="0"/>
          <w:cols w:space="720"/>
        </w:sectPr>
      </w:pPr>
    </w:p>
    <w:p w14:paraId="25CAC103" w14:textId="77777777" w:rsidR="00C8194E" w:rsidRDefault="00C8194E" w:rsidP="00C8194E">
      <w:pPr>
        <w:pStyle w:val="BodyText"/>
        <w:spacing w:before="171" w:line="256" w:lineRule="auto"/>
        <w:ind w:left="261" w:right="682" w:firstLine="722"/>
        <w:jc w:val="both"/>
      </w:pPr>
      <w:r>
        <w:rPr>
          <w:color w:val="363636"/>
        </w:rPr>
        <w:lastRenderedPageBreak/>
        <w:t xml:space="preserve">The Sayago, Nieto and Ramirez Moreno </w:t>
      </w:r>
      <w:r>
        <w:rPr>
          <w:i/>
          <w:color w:val="363636"/>
          <w:sz w:val="24"/>
        </w:rPr>
        <w:t>"granjas</w:t>
      </w:r>
      <w:r>
        <w:rPr>
          <w:i/>
          <w:color w:val="363636"/>
          <w:spacing w:val="-15"/>
          <w:sz w:val="24"/>
        </w:rPr>
        <w:t xml:space="preserve"> </w:t>
      </w:r>
      <w:r>
        <w:rPr>
          <w:color w:val="4B4B4B"/>
          <w:sz w:val="24"/>
        </w:rPr>
        <w:t xml:space="preserve">", </w:t>
      </w:r>
      <w:r>
        <w:rPr>
          <w:color w:val="363636"/>
        </w:rPr>
        <w:t>located on green campuses in the countryside,</w:t>
      </w:r>
      <w:r>
        <w:rPr>
          <w:color w:val="363636"/>
          <w:spacing w:val="40"/>
        </w:rPr>
        <w:t xml:space="preserve"> </w:t>
      </w:r>
      <w:r>
        <w:rPr>
          <w:color w:val="363636"/>
        </w:rPr>
        <w:t>have the potential to be beautiful</w:t>
      </w:r>
      <w:r>
        <w:rPr>
          <w:color w:val="363636"/>
          <w:spacing w:val="40"/>
        </w:rPr>
        <w:t xml:space="preserve"> </w:t>
      </w:r>
      <w:r>
        <w:rPr>
          <w:color w:val="363636"/>
        </w:rPr>
        <w:t>settings,</w:t>
      </w:r>
      <w:r>
        <w:rPr>
          <w:color w:val="363636"/>
          <w:spacing w:val="40"/>
        </w:rPr>
        <w:t xml:space="preserve"> </w:t>
      </w:r>
      <w:r>
        <w:rPr>
          <w:color w:val="363636"/>
        </w:rPr>
        <w:t>but they were barren of the basic conveniences that might make them dignified living areas.</w:t>
      </w:r>
      <w:r>
        <w:rPr>
          <w:color w:val="363636"/>
          <w:spacing w:val="40"/>
        </w:rPr>
        <w:t xml:space="preserve"> </w:t>
      </w:r>
      <w:r>
        <w:rPr>
          <w:color w:val="363636"/>
        </w:rPr>
        <w:t>While there were a few benches, some areas</w:t>
      </w:r>
      <w:r>
        <w:rPr>
          <w:color w:val="363636"/>
          <w:spacing w:val="24"/>
        </w:rPr>
        <w:t xml:space="preserve"> </w:t>
      </w:r>
      <w:r>
        <w:rPr>
          <w:color w:val="363636"/>
        </w:rPr>
        <w:t>had</w:t>
      </w:r>
      <w:r>
        <w:rPr>
          <w:color w:val="363636"/>
          <w:spacing w:val="38"/>
        </w:rPr>
        <w:t xml:space="preserve"> </w:t>
      </w:r>
      <w:r>
        <w:rPr>
          <w:color w:val="363636"/>
        </w:rPr>
        <w:t>no</w:t>
      </w:r>
      <w:r>
        <w:rPr>
          <w:color w:val="363636"/>
          <w:spacing w:val="36"/>
        </w:rPr>
        <w:t xml:space="preserve"> </w:t>
      </w:r>
      <w:r>
        <w:rPr>
          <w:color w:val="363636"/>
        </w:rPr>
        <w:t>chairs</w:t>
      </w:r>
      <w:r>
        <w:rPr>
          <w:color w:val="646464"/>
        </w:rPr>
        <w:t>.</w:t>
      </w:r>
      <w:r>
        <w:rPr>
          <w:color w:val="646464"/>
          <w:spacing w:val="80"/>
        </w:rPr>
        <w:t xml:space="preserve"> </w:t>
      </w:r>
      <w:r>
        <w:rPr>
          <w:color w:val="363636"/>
        </w:rPr>
        <w:t>Most</w:t>
      </w:r>
      <w:r>
        <w:rPr>
          <w:color w:val="363636"/>
          <w:spacing w:val="40"/>
        </w:rPr>
        <w:t xml:space="preserve"> </w:t>
      </w:r>
      <w:r>
        <w:rPr>
          <w:color w:val="363636"/>
        </w:rPr>
        <w:t>people</w:t>
      </w:r>
      <w:r>
        <w:rPr>
          <w:color w:val="363636"/>
          <w:spacing w:val="32"/>
        </w:rPr>
        <w:t xml:space="preserve"> </w:t>
      </w:r>
      <w:r>
        <w:rPr>
          <w:color w:val="363636"/>
        </w:rPr>
        <w:t>sat</w:t>
      </w:r>
      <w:r>
        <w:rPr>
          <w:color w:val="363636"/>
          <w:spacing w:val="34"/>
        </w:rPr>
        <w:t xml:space="preserve"> </w:t>
      </w:r>
      <w:r>
        <w:rPr>
          <w:color w:val="363636"/>
        </w:rPr>
        <w:t>or</w:t>
      </w:r>
      <w:r>
        <w:rPr>
          <w:color w:val="363636"/>
          <w:spacing w:val="21"/>
        </w:rPr>
        <w:t xml:space="preserve"> </w:t>
      </w:r>
      <w:r>
        <w:rPr>
          <w:color w:val="363636"/>
        </w:rPr>
        <w:t>lay</w:t>
      </w:r>
      <w:r>
        <w:rPr>
          <w:color w:val="363636"/>
          <w:spacing w:val="30"/>
        </w:rPr>
        <w:t xml:space="preserve"> </w:t>
      </w:r>
      <w:r>
        <w:rPr>
          <w:color w:val="363636"/>
        </w:rPr>
        <w:t>on</w:t>
      </w:r>
      <w:r>
        <w:rPr>
          <w:color w:val="363636"/>
          <w:spacing w:val="17"/>
        </w:rPr>
        <w:t xml:space="preserve"> </w:t>
      </w:r>
      <w:r>
        <w:rPr>
          <w:color w:val="363636"/>
        </w:rPr>
        <w:t>the</w:t>
      </w:r>
      <w:r>
        <w:rPr>
          <w:color w:val="363636"/>
          <w:spacing w:val="18"/>
        </w:rPr>
        <w:t xml:space="preserve"> </w:t>
      </w:r>
      <w:r>
        <w:rPr>
          <w:color w:val="363636"/>
        </w:rPr>
        <w:t>grass</w:t>
      </w:r>
      <w:r>
        <w:rPr>
          <w:color w:val="363636"/>
          <w:spacing w:val="26"/>
        </w:rPr>
        <w:t xml:space="preserve"> </w:t>
      </w:r>
      <w:r>
        <w:rPr>
          <w:color w:val="363636"/>
        </w:rPr>
        <w:t>or</w:t>
      </w:r>
      <w:r>
        <w:rPr>
          <w:color w:val="363636"/>
          <w:spacing w:val="28"/>
        </w:rPr>
        <w:t xml:space="preserve"> </w:t>
      </w:r>
      <w:r>
        <w:rPr>
          <w:color w:val="363636"/>
        </w:rPr>
        <w:t>sprawled</w:t>
      </w:r>
      <w:r>
        <w:rPr>
          <w:color w:val="363636"/>
          <w:spacing w:val="40"/>
        </w:rPr>
        <w:t xml:space="preserve"> </w:t>
      </w:r>
      <w:r>
        <w:rPr>
          <w:color w:val="363636"/>
        </w:rPr>
        <w:t>on</w:t>
      </w:r>
      <w:r>
        <w:rPr>
          <w:color w:val="363636"/>
          <w:spacing w:val="22"/>
        </w:rPr>
        <w:t xml:space="preserve"> </w:t>
      </w:r>
      <w:r>
        <w:rPr>
          <w:color w:val="363636"/>
        </w:rPr>
        <w:t>open</w:t>
      </w:r>
      <w:r>
        <w:rPr>
          <w:color w:val="363636"/>
          <w:spacing w:val="32"/>
        </w:rPr>
        <w:t xml:space="preserve"> </w:t>
      </w:r>
      <w:r>
        <w:rPr>
          <w:color w:val="363636"/>
        </w:rPr>
        <w:t>concrete</w:t>
      </w:r>
      <w:r>
        <w:rPr>
          <w:color w:val="363636"/>
          <w:spacing w:val="26"/>
        </w:rPr>
        <w:t xml:space="preserve"> </w:t>
      </w:r>
      <w:r>
        <w:rPr>
          <w:color w:val="363636"/>
        </w:rPr>
        <w:t>floors.</w:t>
      </w:r>
    </w:p>
    <w:p w14:paraId="6E5B570B" w14:textId="77777777" w:rsidR="00C8194E" w:rsidRDefault="00C8194E" w:rsidP="00C8194E">
      <w:pPr>
        <w:pStyle w:val="BodyText"/>
        <w:spacing w:before="18"/>
      </w:pPr>
    </w:p>
    <w:p w14:paraId="412741B9" w14:textId="77777777" w:rsidR="00C8194E" w:rsidRDefault="00C8194E" w:rsidP="00C8194E">
      <w:pPr>
        <w:pStyle w:val="BodyText"/>
        <w:spacing w:line="254" w:lineRule="auto"/>
        <w:ind w:left="257" w:right="695" w:firstLine="716"/>
        <w:jc w:val="both"/>
      </w:pPr>
      <w:r>
        <w:rPr>
          <w:color w:val="363636"/>
        </w:rPr>
        <w:t>Most institutions had</w:t>
      </w:r>
      <w:r>
        <w:rPr>
          <w:color w:val="363636"/>
          <w:spacing w:val="20"/>
        </w:rPr>
        <w:t xml:space="preserve"> </w:t>
      </w:r>
      <w:r>
        <w:rPr>
          <w:color w:val="363636"/>
        </w:rPr>
        <w:t>a television area often with too few chairs.</w:t>
      </w:r>
      <w:r>
        <w:rPr>
          <w:color w:val="363636"/>
          <w:spacing w:val="80"/>
        </w:rPr>
        <w:t xml:space="preserve"> </w:t>
      </w:r>
      <w:r>
        <w:rPr>
          <w:color w:val="363636"/>
        </w:rPr>
        <w:t>At many institutions,</w:t>
      </w:r>
      <w:r>
        <w:rPr>
          <w:color w:val="363636"/>
          <w:spacing w:val="32"/>
        </w:rPr>
        <w:t xml:space="preserve"> </w:t>
      </w:r>
      <w:r>
        <w:rPr>
          <w:color w:val="363636"/>
        </w:rPr>
        <w:t>such as</w:t>
      </w:r>
      <w:r>
        <w:rPr>
          <w:color w:val="363636"/>
          <w:spacing w:val="-9"/>
        </w:rPr>
        <w:t xml:space="preserve"> </w:t>
      </w:r>
      <w:r>
        <w:rPr>
          <w:color w:val="363636"/>
        </w:rPr>
        <w:t>Ocaranza,</w:t>
      </w:r>
      <w:r>
        <w:rPr>
          <w:color w:val="363636"/>
          <w:spacing w:val="22"/>
        </w:rPr>
        <w:t xml:space="preserve"> </w:t>
      </w:r>
      <w:r>
        <w:rPr>
          <w:color w:val="363636"/>
        </w:rPr>
        <w:t>people who did not</w:t>
      </w:r>
      <w:r>
        <w:rPr>
          <w:color w:val="363636"/>
          <w:spacing w:val="-3"/>
        </w:rPr>
        <w:t xml:space="preserve"> </w:t>
      </w:r>
      <w:r>
        <w:rPr>
          <w:color w:val="363636"/>
        </w:rPr>
        <w:t>want to</w:t>
      </w:r>
      <w:r>
        <w:rPr>
          <w:color w:val="363636"/>
          <w:spacing w:val="-13"/>
        </w:rPr>
        <w:t xml:space="preserve"> </w:t>
      </w:r>
      <w:r>
        <w:rPr>
          <w:color w:val="363636"/>
        </w:rPr>
        <w:t>watch television could not</w:t>
      </w:r>
      <w:r>
        <w:rPr>
          <w:color w:val="363636"/>
          <w:spacing w:val="-5"/>
        </w:rPr>
        <w:t xml:space="preserve"> </w:t>
      </w:r>
      <w:r>
        <w:rPr>
          <w:color w:val="363636"/>
        </w:rPr>
        <w:t>sit</w:t>
      </w:r>
      <w:r>
        <w:rPr>
          <w:color w:val="363636"/>
          <w:spacing w:val="-1"/>
        </w:rPr>
        <w:t xml:space="preserve"> </w:t>
      </w:r>
      <w:r>
        <w:rPr>
          <w:color w:val="363636"/>
        </w:rPr>
        <w:t>in</w:t>
      </w:r>
      <w:r>
        <w:rPr>
          <w:color w:val="363636"/>
          <w:spacing w:val="-5"/>
        </w:rPr>
        <w:t xml:space="preserve"> </w:t>
      </w:r>
      <w:r>
        <w:rPr>
          <w:color w:val="363636"/>
        </w:rPr>
        <w:t>an</w:t>
      </w:r>
      <w:r>
        <w:rPr>
          <w:color w:val="363636"/>
          <w:spacing w:val="-1"/>
        </w:rPr>
        <w:t xml:space="preserve"> </w:t>
      </w:r>
      <w:r>
        <w:rPr>
          <w:color w:val="363636"/>
        </w:rPr>
        <w:t>area</w:t>
      </w:r>
      <w:r>
        <w:rPr>
          <w:color w:val="363636"/>
          <w:spacing w:val="-3"/>
        </w:rPr>
        <w:t xml:space="preserve"> </w:t>
      </w:r>
      <w:r>
        <w:rPr>
          <w:color w:val="363636"/>
        </w:rPr>
        <w:t>without a</w:t>
      </w:r>
      <w:r>
        <w:rPr>
          <w:color w:val="363636"/>
          <w:spacing w:val="-8"/>
        </w:rPr>
        <w:t xml:space="preserve"> </w:t>
      </w:r>
      <w:r>
        <w:rPr>
          <w:color w:val="363636"/>
        </w:rPr>
        <w:t>television blaring.</w:t>
      </w:r>
      <w:r>
        <w:rPr>
          <w:color w:val="363636"/>
          <w:spacing w:val="80"/>
        </w:rPr>
        <w:t xml:space="preserve"> </w:t>
      </w:r>
      <w:r>
        <w:rPr>
          <w:color w:val="363636"/>
        </w:rPr>
        <w:t>In practice,</w:t>
      </w:r>
      <w:r>
        <w:rPr>
          <w:color w:val="363636"/>
          <w:spacing w:val="40"/>
        </w:rPr>
        <w:t xml:space="preserve"> </w:t>
      </w:r>
      <w:r>
        <w:rPr>
          <w:color w:val="363636"/>
        </w:rPr>
        <w:t>most</w:t>
      </w:r>
      <w:r>
        <w:rPr>
          <w:color w:val="363636"/>
          <w:spacing w:val="37"/>
        </w:rPr>
        <w:t xml:space="preserve"> </w:t>
      </w:r>
      <w:r>
        <w:rPr>
          <w:color w:val="363636"/>
        </w:rPr>
        <w:t>people</w:t>
      </w:r>
      <w:r>
        <w:rPr>
          <w:color w:val="363636"/>
          <w:spacing w:val="39"/>
        </w:rPr>
        <w:t xml:space="preserve"> </w:t>
      </w:r>
      <w:r>
        <w:rPr>
          <w:color w:val="363636"/>
        </w:rPr>
        <w:t>seemed</w:t>
      </w:r>
      <w:r>
        <w:rPr>
          <w:color w:val="363636"/>
          <w:spacing w:val="40"/>
        </w:rPr>
        <w:t xml:space="preserve"> </w:t>
      </w:r>
      <w:r>
        <w:rPr>
          <w:color w:val="363636"/>
        </w:rPr>
        <w:t>to ignore the television.</w:t>
      </w:r>
    </w:p>
    <w:p w14:paraId="1A11324C" w14:textId="77777777" w:rsidR="00C8194E" w:rsidRDefault="00C8194E" w:rsidP="00C8194E">
      <w:pPr>
        <w:pStyle w:val="BodyText"/>
        <w:spacing w:before="14"/>
      </w:pPr>
    </w:p>
    <w:p w14:paraId="20C34A27" w14:textId="77777777" w:rsidR="00C8194E" w:rsidRDefault="00C8194E" w:rsidP="00C8194E">
      <w:pPr>
        <w:pStyle w:val="BodyText"/>
        <w:spacing w:line="256" w:lineRule="auto"/>
        <w:ind w:left="232" w:right="684" w:firstLine="731"/>
        <w:jc w:val="both"/>
      </w:pPr>
      <w:r>
        <w:rPr>
          <w:color w:val="363636"/>
        </w:rPr>
        <w:t xml:space="preserve">While conditions at Fray Bernardino were generally better than at the </w:t>
      </w:r>
      <w:r>
        <w:rPr>
          <w:i/>
          <w:color w:val="363636"/>
          <w:sz w:val="24"/>
        </w:rPr>
        <w:t>"granjas,</w:t>
      </w:r>
      <w:r>
        <w:rPr>
          <w:i/>
          <w:color w:val="363636"/>
          <w:spacing w:val="-11"/>
          <w:sz w:val="24"/>
        </w:rPr>
        <w:t xml:space="preserve"> </w:t>
      </w:r>
      <w:r>
        <w:rPr>
          <w:color w:val="363636"/>
          <w:sz w:val="24"/>
        </w:rPr>
        <w:t xml:space="preserve">" </w:t>
      </w:r>
      <w:r>
        <w:rPr>
          <w:rFonts w:ascii="Arial"/>
          <w:b/>
          <w:color w:val="363636"/>
          <w:sz w:val="22"/>
        </w:rPr>
        <w:t xml:space="preserve">MDRI </w:t>
      </w:r>
      <w:r>
        <w:rPr>
          <w:color w:val="363636"/>
        </w:rPr>
        <w:t>investigators observed degrading conditions at this facility during their 1998 visit.</w:t>
      </w:r>
      <w:r>
        <w:rPr>
          <w:color w:val="363636"/>
          <w:spacing w:val="40"/>
        </w:rPr>
        <w:t xml:space="preserve"> </w:t>
      </w:r>
      <w:r>
        <w:rPr>
          <w:color w:val="363636"/>
        </w:rPr>
        <w:t>They observed unhygienic conditions in bathrooms lacking running water, toilet paper or toilet seats.</w:t>
      </w:r>
      <w:r>
        <w:rPr>
          <w:color w:val="363636"/>
          <w:spacing w:val="40"/>
        </w:rPr>
        <w:t xml:space="preserve"> </w:t>
      </w:r>
      <w:r>
        <w:rPr>
          <w:color w:val="363636"/>
        </w:rPr>
        <w:t>One major complaint ofinstitution residents was the</w:t>
      </w:r>
      <w:r>
        <w:rPr>
          <w:color w:val="363636"/>
          <w:spacing w:val="-11"/>
        </w:rPr>
        <w:t xml:space="preserve"> </w:t>
      </w:r>
      <w:r>
        <w:rPr>
          <w:color w:val="363636"/>
        </w:rPr>
        <w:t>lack of potable water.</w:t>
      </w:r>
      <w:r>
        <w:rPr>
          <w:color w:val="363636"/>
          <w:spacing w:val="40"/>
        </w:rPr>
        <w:t xml:space="preserve"> </w:t>
      </w:r>
      <w:r>
        <w:rPr>
          <w:color w:val="363636"/>
        </w:rPr>
        <w:t>In some wards, people slept on thin plastic</w:t>
      </w:r>
      <w:r>
        <w:rPr>
          <w:color w:val="363636"/>
          <w:spacing w:val="20"/>
        </w:rPr>
        <w:t xml:space="preserve"> </w:t>
      </w:r>
      <w:r>
        <w:rPr>
          <w:color w:val="363636"/>
        </w:rPr>
        <w:t>mattresses</w:t>
      </w:r>
      <w:r>
        <w:rPr>
          <w:color w:val="363636"/>
          <w:spacing w:val="31"/>
        </w:rPr>
        <w:t xml:space="preserve"> </w:t>
      </w:r>
      <w:r>
        <w:rPr>
          <w:color w:val="363636"/>
        </w:rPr>
        <w:t>placed</w:t>
      </w:r>
      <w:r>
        <w:rPr>
          <w:color w:val="363636"/>
          <w:spacing w:val="26"/>
        </w:rPr>
        <w:t xml:space="preserve"> </w:t>
      </w:r>
      <w:r>
        <w:rPr>
          <w:color w:val="363636"/>
        </w:rPr>
        <w:t>on a</w:t>
      </w:r>
      <w:r>
        <w:rPr>
          <w:color w:val="363636"/>
          <w:spacing w:val="-3"/>
        </w:rPr>
        <w:t xml:space="preserve"> </w:t>
      </w:r>
      <w:r>
        <w:rPr>
          <w:color w:val="363636"/>
        </w:rPr>
        <w:t>metal bedframe</w:t>
      </w:r>
      <w:r>
        <w:rPr>
          <w:color w:val="363636"/>
          <w:spacing w:val="20"/>
        </w:rPr>
        <w:t xml:space="preserve"> </w:t>
      </w:r>
      <w:r>
        <w:rPr>
          <w:color w:val="363636"/>
        </w:rPr>
        <w:t>without</w:t>
      </w:r>
      <w:r>
        <w:rPr>
          <w:color w:val="363636"/>
          <w:spacing w:val="23"/>
        </w:rPr>
        <w:t xml:space="preserve"> </w:t>
      </w:r>
      <w:r>
        <w:rPr>
          <w:color w:val="363636"/>
        </w:rPr>
        <w:t>sheets.</w:t>
      </w:r>
      <w:r>
        <w:rPr>
          <w:color w:val="363636"/>
          <w:spacing w:val="80"/>
        </w:rPr>
        <w:t xml:space="preserve"> </w:t>
      </w:r>
      <w:r>
        <w:rPr>
          <w:color w:val="363636"/>
        </w:rPr>
        <w:t>Extremely</w:t>
      </w:r>
      <w:r>
        <w:rPr>
          <w:color w:val="363636"/>
          <w:spacing w:val="25"/>
        </w:rPr>
        <w:t xml:space="preserve"> </w:t>
      </w:r>
      <w:r>
        <w:rPr>
          <w:color w:val="363636"/>
        </w:rPr>
        <w:t>loud</w:t>
      </w:r>
      <w:r>
        <w:rPr>
          <w:color w:val="363636"/>
          <w:spacing w:val="26"/>
        </w:rPr>
        <w:t xml:space="preserve"> </w:t>
      </w:r>
      <w:r>
        <w:rPr>
          <w:color w:val="363636"/>
        </w:rPr>
        <w:t xml:space="preserve">music </w:t>
      </w:r>
      <w:r>
        <w:rPr>
          <w:color w:val="4B4B4B"/>
        </w:rPr>
        <w:t xml:space="preserve">was </w:t>
      </w:r>
      <w:r>
        <w:rPr>
          <w:color w:val="363636"/>
        </w:rPr>
        <w:t>permitted in some living areas, and patients complained</w:t>
      </w:r>
      <w:r>
        <w:rPr>
          <w:color w:val="363636"/>
          <w:spacing w:val="28"/>
        </w:rPr>
        <w:t xml:space="preserve"> </w:t>
      </w:r>
      <w:r>
        <w:rPr>
          <w:color w:val="363636"/>
        </w:rPr>
        <w:t>that they could</w:t>
      </w:r>
      <w:r>
        <w:rPr>
          <w:color w:val="363636"/>
          <w:spacing w:val="28"/>
        </w:rPr>
        <w:t xml:space="preserve"> </w:t>
      </w:r>
      <w:r>
        <w:rPr>
          <w:color w:val="363636"/>
        </w:rPr>
        <w:t>not go anywhere for quiet.</w:t>
      </w:r>
      <w:r>
        <w:rPr>
          <w:color w:val="363636"/>
          <w:spacing w:val="27"/>
        </w:rPr>
        <w:t xml:space="preserve"> </w:t>
      </w:r>
      <w:r>
        <w:rPr>
          <w:color w:val="363636"/>
        </w:rPr>
        <w:t>In much of the</w:t>
      </w:r>
      <w:r>
        <w:rPr>
          <w:color w:val="363636"/>
          <w:spacing w:val="-7"/>
        </w:rPr>
        <w:t xml:space="preserve"> </w:t>
      </w:r>
      <w:r>
        <w:rPr>
          <w:color w:val="363636"/>
        </w:rPr>
        <w:t>institution,</w:t>
      </w:r>
      <w:r>
        <w:rPr>
          <w:color w:val="363636"/>
          <w:spacing w:val="32"/>
        </w:rPr>
        <w:t xml:space="preserve"> </w:t>
      </w:r>
      <w:r>
        <w:rPr>
          <w:color w:val="363636"/>
        </w:rPr>
        <w:t>there was little or no effort to decorate or personalize the sterile hospital environment for</w:t>
      </w:r>
      <w:r>
        <w:rPr>
          <w:color w:val="363636"/>
          <w:spacing w:val="-1"/>
        </w:rPr>
        <w:t xml:space="preserve"> </w:t>
      </w:r>
      <w:r>
        <w:rPr>
          <w:color w:val="363636"/>
        </w:rPr>
        <w:t>individuals who must remain there</w:t>
      </w:r>
      <w:r>
        <w:rPr>
          <w:color w:val="363636"/>
          <w:spacing w:val="-7"/>
        </w:rPr>
        <w:t xml:space="preserve"> </w:t>
      </w:r>
      <w:r>
        <w:rPr>
          <w:color w:val="363636"/>
        </w:rPr>
        <w:t>weeks or</w:t>
      </w:r>
      <w:r>
        <w:rPr>
          <w:color w:val="363636"/>
          <w:spacing w:val="-3"/>
        </w:rPr>
        <w:t xml:space="preserve"> </w:t>
      </w:r>
      <w:r>
        <w:rPr>
          <w:color w:val="363636"/>
        </w:rPr>
        <w:t>months.</w:t>
      </w:r>
      <w:r>
        <w:rPr>
          <w:color w:val="363636"/>
          <w:spacing w:val="40"/>
        </w:rPr>
        <w:t xml:space="preserve"> </w:t>
      </w:r>
      <w:r>
        <w:rPr>
          <w:color w:val="363636"/>
        </w:rPr>
        <w:t>Many patients were not provided any place where they can keep personal</w:t>
      </w:r>
      <w:r>
        <w:rPr>
          <w:color w:val="363636"/>
          <w:spacing w:val="40"/>
        </w:rPr>
        <w:t xml:space="preserve"> </w:t>
      </w:r>
      <w:r>
        <w:rPr>
          <w:color w:val="363636"/>
        </w:rPr>
        <w:t>possessions for daily use.</w:t>
      </w:r>
    </w:p>
    <w:p w14:paraId="7F008B03" w14:textId="77777777" w:rsidR="00C8194E" w:rsidRDefault="00C8194E" w:rsidP="00C8194E">
      <w:pPr>
        <w:pStyle w:val="BodyText"/>
        <w:spacing w:before="21"/>
      </w:pPr>
    </w:p>
    <w:p w14:paraId="52E1F1EB" w14:textId="77777777" w:rsidR="00C8194E" w:rsidRDefault="00C8194E" w:rsidP="00C8194E">
      <w:pPr>
        <w:pStyle w:val="Heading4"/>
        <w:numPr>
          <w:ilvl w:val="0"/>
          <w:numId w:val="21"/>
        </w:numPr>
        <w:tabs>
          <w:tab w:val="left" w:pos="956"/>
        </w:tabs>
        <w:ind w:left="956" w:hanging="716"/>
        <w:jc w:val="left"/>
        <w:rPr>
          <w:color w:val="363636"/>
        </w:rPr>
      </w:pPr>
      <w:bookmarkStart w:id="17" w:name="_TOC_250028"/>
      <w:r>
        <w:rPr>
          <w:color w:val="363636"/>
          <w:spacing w:val="-2"/>
          <w:w w:val="105"/>
        </w:rPr>
        <w:t>Physical</w:t>
      </w:r>
      <w:r>
        <w:rPr>
          <w:color w:val="363636"/>
          <w:spacing w:val="5"/>
          <w:w w:val="105"/>
        </w:rPr>
        <w:t xml:space="preserve"> </w:t>
      </w:r>
      <w:bookmarkEnd w:id="17"/>
      <w:r>
        <w:rPr>
          <w:color w:val="363636"/>
          <w:spacing w:val="-2"/>
          <w:w w:val="105"/>
        </w:rPr>
        <w:t>restraints</w:t>
      </w:r>
    </w:p>
    <w:p w14:paraId="410A9991" w14:textId="77777777" w:rsidR="00C8194E" w:rsidRDefault="00C8194E" w:rsidP="00C8194E">
      <w:pPr>
        <w:pStyle w:val="BodyText"/>
        <w:spacing w:before="43"/>
        <w:rPr>
          <w:b/>
        </w:rPr>
      </w:pPr>
    </w:p>
    <w:p w14:paraId="4EB2174F" w14:textId="77777777" w:rsidR="00C8194E" w:rsidRDefault="00C8194E" w:rsidP="00C8194E">
      <w:pPr>
        <w:pStyle w:val="BodyText"/>
        <w:spacing w:line="259" w:lineRule="auto"/>
        <w:ind w:left="223" w:right="697" w:firstLine="732"/>
        <w:jc w:val="both"/>
      </w:pPr>
      <w:r>
        <w:rPr>
          <w:color w:val="363636"/>
          <w:w w:val="105"/>
        </w:rPr>
        <w:t>At Sayago and Jalisco, MDRI investigators observed the extensive misuse of physical restraints</w:t>
      </w:r>
      <w:r>
        <w:rPr>
          <w:color w:val="646464"/>
          <w:w w:val="105"/>
        </w:rPr>
        <w:t>.</w:t>
      </w:r>
      <w:r>
        <w:rPr>
          <w:color w:val="646464"/>
          <w:spacing w:val="40"/>
          <w:w w:val="105"/>
        </w:rPr>
        <w:t xml:space="preserve"> </w:t>
      </w:r>
      <w:r>
        <w:rPr>
          <w:color w:val="363636"/>
          <w:w w:val="105"/>
        </w:rPr>
        <w:t>During the</w:t>
      </w:r>
      <w:r>
        <w:rPr>
          <w:color w:val="363636"/>
          <w:spacing w:val="-6"/>
          <w:w w:val="105"/>
        </w:rPr>
        <w:t xml:space="preserve"> </w:t>
      </w:r>
      <w:r>
        <w:rPr>
          <w:color w:val="363636"/>
          <w:w w:val="105"/>
        </w:rPr>
        <w:t>1998 and 1999</w:t>
      </w:r>
      <w:r>
        <w:rPr>
          <w:color w:val="363636"/>
          <w:spacing w:val="-9"/>
          <w:w w:val="105"/>
        </w:rPr>
        <w:t xml:space="preserve"> </w:t>
      </w:r>
      <w:r>
        <w:rPr>
          <w:color w:val="363636"/>
          <w:w w:val="105"/>
        </w:rPr>
        <w:t>visits</w:t>
      </w:r>
      <w:r>
        <w:rPr>
          <w:color w:val="363636"/>
          <w:spacing w:val="-8"/>
          <w:w w:val="105"/>
        </w:rPr>
        <w:t xml:space="preserve"> </w:t>
      </w:r>
      <w:r>
        <w:rPr>
          <w:color w:val="363636"/>
          <w:w w:val="105"/>
        </w:rPr>
        <w:t>to</w:t>
      </w:r>
      <w:r>
        <w:rPr>
          <w:color w:val="363636"/>
          <w:spacing w:val="-7"/>
          <w:w w:val="105"/>
        </w:rPr>
        <w:t xml:space="preserve"> </w:t>
      </w:r>
      <w:r>
        <w:rPr>
          <w:color w:val="363636"/>
          <w:w w:val="105"/>
        </w:rPr>
        <w:t>Sayago, they</w:t>
      </w:r>
      <w:r>
        <w:rPr>
          <w:color w:val="363636"/>
          <w:spacing w:val="-1"/>
          <w:w w:val="105"/>
        </w:rPr>
        <w:t xml:space="preserve"> </w:t>
      </w:r>
      <w:r>
        <w:rPr>
          <w:color w:val="363636"/>
          <w:w w:val="105"/>
        </w:rPr>
        <w:t>observed 10</w:t>
      </w:r>
      <w:r>
        <w:rPr>
          <w:color w:val="363636"/>
          <w:spacing w:val="-6"/>
          <w:w w:val="105"/>
        </w:rPr>
        <w:t xml:space="preserve"> </w:t>
      </w:r>
      <w:r>
        <w:rPr>
          <w:color w:val="363636"/>
          <w:w w:val="105"/>
        </w:rPr>
        <w:t>to</w:t>
      </w:r>
      <w:r>
        <w:rPr>
          <w:color w:val="363636"/>
          <w:spacing w:val="-6"/>
          <w:w w:val="105"/>
        </w:rPr>
        <w:t xml:space="preserve"> </w:t>
      </w:r>
      <w:r>
        <w:rPr>
          <w:color w:val="363636"/>
          <w:w w:val="105"/>
        </w:rPr>
        <w:t>15</w:t>
      </w:r>
      <w:r>
        <w:rPr>
          <w:color w:val="363636"/>
          <w:spacing w:val="-1"/>
          <w:w w:val="105"/>
        </w:rPr>
        <w:t xml:space="preserve"> </w:t>
      </w:r>
      <w:r>
        <w:rPr>
          <w:color w:val="363636"/>
          <w:w w:val="105"/>
        </w:rPr>
        <w:t>people</w:t>
      </w:r>
      <w:r>
        <w:rPr>
          <w:color w:val="363636"/>
          <w:spacing w:val="-6"/>
          <w:w w:val="105"/>
        </w:rPr>
        <w:t xml:space="preserve"> </w:t>
      </w:r>
      <w:r>
        <w:rPr>
          <w:color w:val="363636"/>
          <w:w w:val="105"/>
        </w:rPr>
        <w:t>in</w:t>
      </w:r>
      <w:r>
        <w:rPr>
          <w:color w:val="363636"/>
          <w:spacing w:val="-8"/>
          <w:w w:val="105"/>
        </w:rPr>
        <w:t xml:space="preserve"> </w:t>
      </w:r>
      <w:r>
        <w:rPr>
          <w:color w:val="363636"/>
          <w:w w:val="105"/>
        </w:rPr>
        <w:t>a</w:t>
      </w:r>
      <w:r>
        <w:rPr>
          <w:color w:val="363636"/>
          <w:spacing w:val="-12"/>
          <w:w w:val="105"/>
        </w:rPr>
        <w:t xml:space="preserve"> </w:t>
      </w:r>
      <w:r>
        <w:rPr>
          <w:color w:val="363636"/>
          <w:w w:val="105"/>
        </w:rPr>
        <w:t>ward of 30 left tied to wheelchairs.</w:t>
      </w:r>
      <w:r>
        <w:rPr>
          <w:color w:val="363636"/>
          <w:spacing w:val="40"/>
          <w:w w:val="105"/>
        </w:rPr>
        <w:t xml:space="preserve"> </w:t>
      </w:r>
      <w:r>
        <w:rPr>
          <w:color w:val="363636"/>
          <w:w w:val="105"/>
        </w:rPr>
        <w:t>Staff on this ward explained that restraints were used due to</w:t>
      </w:r>
      <w:r>
        <w:rPr>
          <w:color w:val="363636"/>
          <w:spacing w:val="-3"/>
          <w:w w:val="105"/>
        </w:rPr>
        <w:t xml:space="preserve"> </w:t>
      </w:r>
      <w:r>
        <w:rPr>
          <w:color w:val="363636"/>
          <w:w w:val="105"/>
        </w:rPr>
        <w:t xml:space="preserve">lack of </w:t>
      </w:r>
      <w:r>
        <w:rPr>
          <w:color w:val="363636"/>
          <w:spacing w:val="-2"/>
          <w:w w:val="105"/>
        </w:rPr>
        <w:t>personnel</w:t>
      </w:r>
      <w:r>
        <w:rPr>
          <w:color w:val="363636"/>
          <w:spacing w:val="-14"/>
          <w:w w:val="105"/>
        </w:rPr>
        <w:t xml:space="preserve"> </w:t>
      </w:r>
      <w:r>
        <w:rPr>
          <w:color w:val="363636"/>
          <w:spacing w:val="-2"/>
          <w:w w:val="105"/>
        </w:rPr>
        <w:t>to</w:t>
      </w:r>
      <w:r>
        <w:rPr>
          <w:color w:val="363636"/>
          <w:spacing w:val="-13"/>
          <w:w w:val="105"/>
        </w:rPr>
        <w:t xml:space="preserve"> </w:t>
      </w:r>
      <w:r>
        <w:rPr>
          <w:color w:val="363636"/>
          <w:spacing w:val="-2"/>
          <w:w w:val="105"/>
        </w:rPr>
        <w:t>supervise</w:t>
      </w:r>
      <w:r>
        <w:rPr>
          <w:color w:val="363636"/>
          <w:spacing w:val="-11"/>
          <w:w w:val="105"/>
        </w:rPr>
        <w:t xml:space="preserve"> </w:t>
      </w:r>
      <w:r>
        <w:rPr>
          <w:color w:val="363636"/>
          <w:spacing w:val="-2"/>
          <w:w w:val="105"/>
        </w:rPr>
        <w:t>residents</w:t>
      </w:r>
      <w:r>
        <w:rPr>
          <w:color w:val="363636"/>
          <w:spacing w:val="32"/>
          <w:w w:val="105"/>
        </w:rPr>
        <w:t xml:space="preserve"> </w:t>
      </w:r>
      <w:r>
        <w:rPr>
          <w:color w:val="363636"/>
          <w:spacing w:val="-2"/>
          <w:w w:val="105"/>
        </w:rPr>
        <w:t>In</w:t>
      </w:r>
      <w:r>
        <w:rPr>
          <w:color w:val="363636"/>
          <w:spacing w:val="-14"/>
          <w:w w:val="105"/>
        </w:rPr>
        <w:t xml:space="preserve"> </w:t>
      </w:r>
      <w:r>
        <w:rPr>
          <w:color w:val="363636"/>
          <w:spacing w:val="-2"/>
          <w:w w:val="105"/>
        </w:rPr>
        <w:t>addition,</w:t>
      </w:r>
      <w:r>
        <w:rPr>
          <w:color w:val="363636"/>
          <w:spacing w:val="-8"/>
          <w:w w:val="105"/>
        </w:rPr>
        <w:t xml:space="preserve"> </w:t>
      </w:r>
      <w:r>
        <w:rPr>
          <w:color w:val="363636"/>
          <w:spacing w:val="-2"/>
          <w:w w:val="105"/>
        </w:rPr>
        <w:t>ward</w:t>
      </w:r>
      <w:r>
        <w:rPr>
          <w:color w:val="363636"/>
          <w:spacing w:val="-11"/>
          <w:w w:val="105"/>
        </w:rPr>
        <w:t xml:space="preserve"> </w:t>
      </w:r>
      <w:r>
        <w:rPr>
          <w:color w:val="363636"/>
          <w:spacing w:val="-2"/>
          <w:w w:val="105"/>
        </w:rPr>
        <w:t>staff</w:t>
      </w:r>
      <w:r>
        <w:rPr>
          <w:color w:val="363636"/>
          <w:spacing w:val="-14"/>
          <w:w w:val="105"/>
        </w:rPr>
        <w:t xml:space="preserve"> </w:t>
      </w:r>
      <w:r>
        <w:rPr>
          <w:color w:val="363636"/>
          <w:spacing w:val="-2"/>
          <w:w w:val="105"/>
        </w:rPr>
        <w:t>informed</w:t>
      </w:r>
      <w:r>
        <w:rPr>
          <w:color w:val="363636"/>
          <w:spacing w:val="-7"/>
          <w:w w:val="105"/>
        </w:rPr>
        <w:t xml:space="preserve"> </w:t>
      </w:r>
      <w:r>
        <w:rPr>
          <w:color w:val="363636"/>
          <w:spacing w:val="-2"/>
          <w:w w:val="105"/>
        </w:rPr>
        <w:t>MDRI</w:t>
      </w:r>
      <w:r>
        <w:rPr>
          <w:color w:val="363636"/>
          <w:spacing w:val="-14"/>
          <w:w w:val="105"/>
        </w:rPr>
        <w:t xml:space="preserve"> </w:t>
      </w:r>
      <w:r>
        <w:rPr>
          <w:color w:val="363636"/>
          <w:spacing w:val="-2"/>
          <w:w w:val="105"/>
        </w:rPr>
        <w:t>investigators that</w:t>
      </w:r>
      <w:r>
        <w:rPr>
          <w:color w:val="363636"/>
          <w:spacing w:val="-12"/>
          <w:w w:val="105"/>
        </w:rPr>
        <w:t xml:space="preserve"> </w:t>
      </w:r>
      <w:r>
        <w:rPr>
          <w:color w:val="363636"/>
          <w:spacing w:val="-2"/>
          <w:w w:val="105"/>
        </w:rPr>
        <w:t xml:space="preserve">personnel </w:t>
      </w:r>
      <w:r>
        <w:rPr>
          <w:color w:val="363636"/>
          <w:w w:val="105"/>
        </w:rPr>
        <w:t>were</w:t>
      </w:r>
      <w:r>
        <w:rPr>
          <w:color w:val="363636"/>
          <w:spacing w:val="-16"/>
          <w:w w:val="105"/>
        </w:rPr>
        <w:t xml:space="preserve"> </w:t>
      </w:r>
      <w:r>
        <w:rPr>
          <w:color w:val="363636"/>
          <w:w w:val="105"/>
        </w:rPr>
        <w:t>lacking</w:t>
      </w:r>
      <w:r>
        <w:rPr>
          <w:color w:val="363636"/>
          <w:spacing w:val="-13"/>
          <w:w w:val="105"/>
        </w:rPr>
        <w:t xml:space="preserve"> </w:t>
      </w:r>
      <w:r>
        <w:rPr>
          <w:color w:val="363636"/>
          <w:w w:val="105"/>
        </w:rPr>
        <w:t>to</w:t>
      </w:r>
      <w:r>
        <w:rPr>
          <w:color w:val="363636"/>
          <w:spacing w:val="-12"/>
          <w:w w:val="105"/>
        </w:rPr>
        <w:t xml:space="preserve"> </w:t>
      </w:r>
      <w:r>
        <w:rPr>
          <w:color w:val="363636"/>
          <w:w w:val="105"/>
        </w:rPr>
        <w:t>provide</w:t>
      </w:r>
      <w:r>
        <w:rPr>
          <w:color w:val="363636"/>
          <w:spacing w:val="-4"/>
          <w:w w:val="105"/>
        </w:rPr>
        <w:t xml:space="preserve"> </w:t>
      </w:r>
      <w:r>
        <w:rPr>
          <w:color w:val="363636"/>
          <w:w w:val="105"/>
        </w:rPr>
        <w:t>people</w:t>
      </w:r>
      <w:r>
        <w:rPr>
          <w:color w:val="363636"/>
          <w:spacing w:val="-8"/>
          <w:w w:val="105"/>
        </w:rPr>
        <w:t xml:space="preserve"> </w:t>
      </w:r>
      <w:r>
        <w:rPr>
          <w:color w:val="363636"/>
          <w:w w:val="105"/>
        </w:rPr>
        <w:t>with</w:t>
      </w:r>
      <w:r>
        <w:rPr>
          <w:color w:val="363636"/>
          <w:spacing w:val="-14"/>
          <w:w w:val="105"/>
        </w:rPr>
        <w:t xml:space="preserve"> </w:t>
      </w:r>
      <w:r>
        <w:rPr>
          <w:color w:val="363636"/>
          <w:w w:val="105"/>
        </w:rPr>
        <w:t>adequate</w:t>
      </w:r>
      <w:r>
        <w:rPr>
          <w:color w:val="363636"/>
          <w:spacing w:val="-3"/>
          <w:w w:val="105"/>
        </w:rPr>
        <w:t xml:space="preserve"> </w:t>
      </w:r>
      <w:r>
        <w:rPr>
          <w:color w:val="363636"/>
          <w:w w:val="105"/>
        </w:rPr>
        <w:t>physical</w:t>
      </w:r>
      <w:r>
        <w:rPr>
          <w:color w:val="363636"/>
          <w:spacing w:val="-3"/>
          <w:w w:val="105"/>
        </w:rPr>
        <w:t xml:space="preserve"> </w:t>
      </w:r>
      <w:r>
        <w:rPr>
          <w:color w:val="363636"/>
          <w:w w:val="105"/>
        </w:rPr>
        <w:t>exercise</w:t>
      </w:r>
      <w:r>
        <w:rPr>
          <w:color w:val="363636"/>
          <w:spacing w:val="-10"/>
          <w:w w:val="105"/>
        </w:rPr>
        <w:t xml:space="preserve"> </w:t>
      </w:r>
      <w:r>
        <w:rPr>
          <w:color w:val="363636"/>
          <w:w w:val="105"/>
        </w:rPr>
        <w:t>or</w:t>
      </w:r>
      <w:r>
        <w:rPr>
          <w:color w:val="363636"/>
          <w:spacing w:val="-16"/>
          <w:w w:val="105"/>
        </w:rPr>
        <w:t xml:space="preserve"> </w:t>
      </w:r>
      <w:r>
        <w:rPr>
          <w:color w:val="363636"/>
          <w:w w:val="105"/>
        </w:rPr>
        <w:t>to</w:t>
      </w:r>
      <w:r>
        <w:rPr>
          <w:color w:val="363636"/>
          <w:spacing w:val="-9"/>
          <w:w w:val="105"/>
        </w:rPr>
        <w:t xml:space="preserve"> </w:t>
      </w:r>
      <w:r>
        <w:rPr>
          <w:color w:val="363636"/>
          <w:w w:val="105"/>
        </w:rPr>
        <w:t>prevent</w:t>
      </w:r>
      <w:r>
        <w:rPr>
          <w:color w:val="363636"/>
          <w:spacing w:val="-9"/>
          <w:w w:val="105"/>
        </w:rPr>
        <w:t xml:space="preserve"> </w:t>
      </w:r>
      <w:r>
        <w:rPr>
          <w:color w:val="363636"/>
          <w:w w:val="105"/>
        </w:rPr>
        <w:t>swelling</w:t>
      </w:r>
      <w:r>
        <w:rPr>
          <w:color w:val="363636"/>
          <w:spacing w:val="-11"/>
          <w:w w:val="105"/>
        </w:rPr>
        <w:t xml:space="preserve"> </w:t>
      </w:r>
      <w:r>
        <w:rPr>
          <w:color w:val="363636"/>
          <w:w w:val="105"/>
        </w:rPr>
        <w:t>or</w:t>
      </w:r>
      <w:r>
        <w:rPr>
          <w:color w:val="363636"/>
          <w:spacing w:val="-16"/>
          <w:w w:val="105"/>
        </w:rPr>
        <w:t xml:space="preserve"> </w:t>
      </w:r>
      <w:r>
        <w:rPr>
          <w:color w:val="363636"/>
          <w:w w:val="105"/>
        </w:rPr>
        <w:t>bedsores. The</w:t>
      </w:r>
      <w:r>
        <w:rPr>
          <w:color w:val="363636"/>
          <w:spacing w:val="-16"/>
          <w:w w:val="105"/>
        </w:rPr>
        <w:t xml:space="preserve"> </w:t>
      </w:r>
      <w:r>
        <w:rPr>
          <w:color w:val="363636"/>
          <w:w w:val="105"/>
        </w:rPr>
        <w:t>permanent</w:t>
      </w:r>
      <w:r>
        <w:rPr>
          <w:color w:val="363636"/>
          <w:spacing w:val="-3"/>
          <w:w w:val="105"/>
        </w:rPr>
        <w:t xml:space="preserve"> </w:t>
      </w:r>
      <w:r>
        <w:rPr>
          <w:color w:val="363636"/>
          <w:w w:val="105"/>
        </w:rPr>
        <w:t>detention</w:t>
      </w:r>
      <w:r>
        <w:rPr>
          <w:color w:val="363636"/>
          <w:spacing w:val="-6"/>
          <w:w w:val="105"/>
        </w:rPr>
        <w:t xml:space="preserve"> </w:t>
      </w:r>
      <w:r>
        <w:rPr>
          <w:color w:val="363636"/>
          <w:w w:val="105"/>
        </w:rPr>
        <w:t>of</w:t>
      </w:r>
      <w:r>
        <w:rPr>
          <w:color w:val="363636"/>
          <w:spacing w:val="-15"/>
          <w:w w:val="105"/>
        </w:rPr>
        <w:t xml:space="preserve"> </w:t>
      </w:r>
      <w:r>
        <w:rPr>
          <w:color w:val="363636"/>
          <w:w w:val="105"/>
        </w:rPr>
        <w:t>people</w:t>
      </w:r>
      <w:r>
        <w:rPr>
          <w:color w:val="363636"/>
          <w:spacing w:val="-13"/>
          <w:w w:val="105"/>
        </w:rPr>
        <w:t xml:space="preserve"> </w:t>
      </w:r>
      <w:r>
        <w:rPr>
          <w:color w:val="363636"/>
          <w:w w:val="105"/>
        </w:rPr>
        <w:t>in</w:t>
      </w:r>
      <w:r>
        <w:rPr>
          <w:color w:val="363636"/>
          <w:spacing w:val="-16"/>
          <w:w w:val="105"/>
        </w:rPr>
        <w:t xml:space="preserve"> </w:t>
      </w:r>
      <w:r>
        <w:rPr>
          <w:color w:val="363636"/>
          <w:w w:val="105"/>
        </w:rPr>
        <w:t>physical restraints</w:t>
      </w:r>
      <w:r>
        <w:rPr>
          <w:color w:val="363636"/>
          <w:spacing w:val="-8"/>
          <w:w w:val="105"/>
        </w:rPr>
        <w:t xml:space="preserve"> </w:t>
      </w:r>
      <w:r>
        <w:rPr>
          <w:color w:val="363636"/>
          <w:w w:val="105"/>
        </w:rPr>
        <w:t>is</w:t>
      </w:r>
      <w:r>
        <w:rPr>
          <w:color w:val="363636"/>
          <w:spacing w:val="-16"/>
          <w:w w:val="105"/>
        </w:rPr>
        <w:t xml:space="preserve"> </w:t>
      </w:r>
      <w:r>
        <w:rPr>
          <w:color w:val="363636"/>
          <w:w w:val="105"/>
        </w:rPr>
        <w:t>not</w:t>
      </w:r>
      <w:r>
        <w:rPr>
          <w:color w:val="363636"/>
          <w:spacing w:val="-10"/>
          <w:w w:val="105"/>
        </w:rPr>
        <w:t xml:space="preserve"> </w:t>
      </w:r>
      <w:r>
        <w:rPr>
          <w:color w:val="363636"/>
          <w:w w:val="105"/>
        </w:rPr>
        <w:t>only</w:t>
      </w:r>
      <w:r>
        <w:rPr>
          <w:color w:val="363636"/>
          <w:spacing w:val="-12"/>
          <w:w w:val="105"/>
        </w:rPr>
        <w:t xml:space="preserve"> </w:t>
      </w:r>
      <w:r>
        <w:rPr>
          <w:color w:val="363636"/>
          <w:w w:val="105"/>
        </w:rPr>
        <w:t>inhuman</w:t>
      </w:r>
      <w:r>
        <w:rPr>
          <w:color w:val="363636"/>
          <w:spacing w:val="-8"/>
          <w:w w:val="105"/>
        </w:rPr>
        <w:t xml:space="preserve"> </w:t>
      </w:r>
      <w:r>
        <w:rPr>
          <w:color w:val="363636"/>
          <w:w w:val="105"/>
        </w:rPr>
        <w:t>and</w:t>
      </w:r>
      <w:r>
        <w:rPr>
          <w:color w:val="363636"/>
          <w:spacing w:val="-2"/>
          <w:w w:val="105"/>
        </w:rPr>
        <w:t xml:space="preserve"> </w:t>
      </w:r>
      <w:r>
        <w:rPr>
          <w:color w:val="363636"/>
          <w:w w:val="105"/>
        </w:rPr>
        <w:t>degrading, it</w:t>
      </w:r>
      <w:r>
        <w:rPr>
          <w:color w:val="363636"/>
          <w:spacing w:val="-11"/>
          <w:w w:val="105"/>
        </w:rPr>
        <w:t xml:space="preserve"> </w:t>
      </w:r>
      <w:r>
        <w:rPr>
          <w:color w:val="363636"/>
          <w:w w:val="105"/>
        </w:rPr>
        <w:t xml:space="preserve">can </w:t>
      </w:r>
      <w:r>
        <w:rPr>
          <w:color w:val="363636"/>
        </w:rPr>
        <w:t>also</w:t>
      </w:r>
      <w:r>
        <w:rPr>
          <w:color w:val="363636"/>
          <w:spacing w:val="-2"/>
        </w:rPr>
        <w:t xml:space="preserve"> </w:t>
      </w:r>
      <w:r>
        <w:rPr>
          <w:color w:val="363636"/>
        </w:rPr>
        <w:t>lead to increased disability as muscles atrophy</w:t>
      </w:r>
      <w:r>
        <w:rPr>
          <w:color w:val="646464"/>
        </w:rPr>
        <w:t>.</w:t>
      </w:r>
      <w:r>
        <w:rPr>
          <w:color w:val="646464"/>
          <w:spacing w:val="40"/>
        </w:rPr>
        <w:t xml:space="preserve"> </w:t>
      </w:r>
      <w:r>
        <w:rPr>
          <w:color w:val="363636"/>
        </w:rPr>
        <w:t>The</w:t>
      </w:r>
      <w:r>
        <w:rPr>
          <w:color w:val="363636"/>
          <w:spacing w:val="-10"/>
        </w:rPr>
        <w:t xml:space="preserve"> </w:t>
      </w:r>
      <w:r>
        <w:rPr>
          <w:color w:val="363636"/>
        </w:rPr>
        <w:t>lack of</w:t>
      </w:r>
      <w:r>
        <w:rPr>
          <w:color w:val="363636"/>
          <w:spacing w:val="-10"/>
        </w:rPr>
        <w:t xml:space="preserve"> </w:t>
      </w:r>
      <w:r>
        <w:rPr>
          <w:color w:val="363636"/>
        </w:rPr>
        <w:t>staff</w:t>
      </w:r>
      <w:r>
        <w:rPr>
          <w:color w:val="363636"/>
          <w:spacing w:val="-9"/>
        </w:rPr>
        <w:t xml:space="preserve"> </w:t>
      </w:r>
      <w:r>
        <w:rPr>
          <w:color w:val="363636"/>
        </w:rPr>
        <w:t xml:space="preserve">attention to bedsore prevention </w:t>
      </w:r>
      <w:r>
        <w:rPr>
          <w:color w:val="363636"/>
          <w:w w:val="105"/>
        </w:rPr>
        <w:t>can be dangerous</w:t>
      </w:r>
      <w:r>
        <w:rPr>
          <w:color w:val="363636"/>
          <w:w w:val="105"/>
          <w:vertAlign w:val="superscript"/>
        </w:rPr>
        <w:t>81</w:t>
      </w:r>
      <w:r>
        <w:rPr>
          <w:color w:val="363636"/>
          <w:w w:val="105"/>
        </w:rPr>
        <w:t xml:space="preserve"> and life-threatening.</w:t>
      </w:r>
      <w:r>
        <w:rPr>
          <w:color w:val="363636"/>
          <w:w w:val="105"/>
          <w:vertAlign w:val="superscript"/>
        </w:rPr>
        <w:t>82</w:t>
      </w:r>
    </w:p>
    <w:p w14:paraId="2134FE0E" w14:textId="77777777" w:rsidR="00C8194E" w:rsidRDefault="00C8194E" w:rsidP="00C8194E">
      <w:pPr>
        <w:pStyle w:val="BodyText"/>
        <w:spacing w:before="17"/>
      </w:pPr>
    </w:p>
    <w:p w14:paraId="09031616" w14:textId="77777777" w:rsidR="00C8194E" w:rsidRDefault="00C8194E" w:rsidP="00C8194E">
      <w:pPr>
        <w:pStyle w:val="BodyText"/>
        <w:spacing w:line="259" w:lineRule="auto"/>
        <w:ind w:left="213" w:right="705" w:firstLine="727"/>
        <w:jc w:val="both"/>
      </w:pPr>
      <w:r>
        <w:rPr>
          <w:color w:val="363636"/>
        </w:rPr>
        <w:t>Throughout the unit for children with severe neurological problems at Jalisco, MDRI investigators observed children tied to</w:t>
      </w:r>
      <w:r>
        <w:rPr>
          <w:color w:val="363636"/>
          <w:spacing w:val="-2"/>
        </w:rPr>
        <w:t xml:space="preserve"> </w:t>
      </w:r>
      <w:r>
        <w:rPr>
          <w:color w:val="363636"/>
        </w:rPr>
        <w:t>bed frames</w:t>
      </w:r>
      <w:r>
        <w:rPr>
          <w:color w:val="363636"/>
          <w:spacing w:val="-1"/>
        </w:rPr>
        <w:t xml:space="preserve"> </w:t>
      </w:r>
      <w:r>
        <w:rPr>
          <w:color w:val="363636"/>
        </w:rPr>
        <w:t>and to a</w:t>
      </w:r>
      <w:r>
        <w:rPr>
          <w:color w:val="363636"/>
          <w:spacing w:val="-1"/>
        </w:rPr>
        <w:t xml:space="preserve"> </w:t>
      </w:r>
      <w:r>
        <w:rPr>
          <w:color w:val="363636"/>
        </w:rPr>
        <w:t>wire</w:t>
      </w:r>
      <w:r>
        <w:rPr>
          <w:color w:val="363636"/>
          <w:spacing w:val="-5"/>
        </w:rPr>
        <w:t xml:space="preserve"> </w:t>
      </w:r>
      <w:r>
        <w:rPr>
          <w:color w:val="363636"/>
        </w:rPr>
        <w:t>mesh</w:t>
      </w:r>
      <w:r>
        <w:rPr>
          <w:color w:val="363636"/>
          <w:spacing w:val="-9"/>
        </w:rPr>
        <w:t xml:space="preserve"> </w:t>
      </w:r>
      <w:r>
        <w:rPr>
          <w:color w:val="363636"/>
        </w:rPr>
        <w:t>fence.</w:t>
      </w:r>
      <w:r>
        <w:rPr>
          <w:color w:val="363636"/>
          <w:spacing w:val="40"/>
        </w:rPr>
        <w:t xml:space="preserve"> </w:t>
      </w:r>
      <w:r>
        <w:rPr>
          <w:color w:val="363636"/>
        </w:rPr>
        <w:t>They observed children wearing sweat shirts with the sleeves tied over their fists to</w:t>
      </w:r>
      <w:r>
        <w:rPr>
          <w:color w:val="363636"/>
          <w:spacing w:val="36"/>
        </w:rPr>
        <w:t xml:space="preserve"> </w:t>
      </w:r>
      <w:r>
        <w:rPr>
          <w:color w:val="363636"/>
        </w:rPr>
        <w:t>prevent the use of</w:t>
      </w:r>
      <w:r>
        <w:rPr>
          <w:color w:val="363636"/>
          <w:spacing w:val="-3"/>
        </w:rPr>
        <w:t xml:space="preserve"> </w:t>
      </w:r>
      <w:r>
        <w:rPr>
          <w:color w:val="363636"/>
        </w:rPr>
        <w:t>their hands.</w:t>
      </w:r>
      <w:r>
        <w:rPr>
          <w:color w:val="363636"/>
          <w:spacing w:val="40"/>
        </w:rPr>
        <w:t xml:space="preserve"> </w:t>
      </w:r>
      <w:r>
        <w:rPr>
          <w:color w:val="363636"/>
        </w:rPr>
        <w:t>In 1998, they also observed</w:t>
      </w:r>
      <w:r>
        <w:rPr>
          <w:color w:val="363636"/>
          <w:spacing w:val="36"/>
        </w:rPr>
        <w:t xml:space="preserve"> </w:t>
      </w:r>
      <w:r>
        <w:rPr>
          <w:color w:val="363636"/>
        </w:rPr>
        <w:t>an adolescent boy tied to a wheelchair with strips of cloth.</w:t>
      </w:r>
      <w:r>
        <w:rPr>
          <w:color w:val="363636"/>
          <w:spacing w:val="80"/>
        </w:rPr>
        <w:t xml:space="preserve"> </w:t>
      </w:r>
      <w:r>
        <w:rPr>
          <w:color w:val="363636"/>
        </w:rPr>
        <w:t>Both arms and legs were fully secured to the wheelchair; strips of cloth across his chest prevented him from moving forward</w:t>
      </w:r>
      <w:r>
        <w:rPr>
          <w:color w:val="363636"/>
          <w:spacing w:val="44"/>
        </w:rPr>
        <w:t xml:space="preserve"> </w:t>
      </w:r>
      <w:r>
        <w:rPr>
          <w:color w:val="363636"/>
        </w:rPr>
        <w:t>or</w:t>
      </w:r>
      <w:r>
        <w:rPr>
          <w:color w:val="363636"/>
          <w:spacing w:val="28"/>
        </w:rPr>
        <w:t xml:space="preserve"> </w:t>
      </w:r>
      <w:r>
        <w:rPr>
          <w:color w:val="363636"/>
        </w:rPr>
        <w:t>backwards.</w:t>
      </w:r>
      <w:r>
        <w:rPr>
          <w:color w:val="363636"/>
          <w:spacing w:val="48"/>
        </w:rPr>
        <w:t xml:space="preserve">  </w:t>
      </w:r>
      <w:r>
        <w:rPr>
          <w:color w:val="363636"/>
        </w:rPr>
        <w:t>The</w:t>
      </w:r>
      <w:r>
        <w:rPr>
          <w:color w:val="363636"/>
          <w:spacing w:val="31"/>
        </w:rPr>
        <w:t xml:space="preserve"> </w:t>
      </w:r>
      <w:r>
        <w:rPr>
          <w:color w:val="363636"/>
        </w:rPr>
        <w:t>MDRI</w:t>
      </w:r>
      <w:r>
        <w:rPr>
          <w:color w:val="363636"/>
          <w:spacing w:val="42"/>
        </w:rPr>
        <w:t xml:space="preserve"> </w:t>
      </w:r>
      <w:r>
        <w:rPr>
          <w:color w:val="363636"/>
        </w:rPr>
        <w:t>team</w:t>
      </w:r>
      <w:r>
        <w:rPr>
          <w:color w:val="363636"/>
          <w:spacing w:val="21"/>
        </w:rPr>
        <w:t xml:space="preserve"> </w:t>
      </w:r>
      <w:r>
        <w:rPr>
          <w:color w:val="363636"/>
        </w:rPr>
        <w:t>was</w:t>
      </w:r>
      <w:r>
        <w:rPr>
          <w:color w:val="363636"/>
          <w:spacing w:val="25"/>
        </w:rPr>
        <w:t xml:space="preserve"> </w:t>
      </w:r>
      <w:r>
        <w:rPr>
          <w:color w:val="363636"/>
        </w:rPr>
        <w:t>told</w:t>
      </w:r>
      <w:r>
        <w:rPr>
          <w:color w:val="363636"/>
          <w:spacing w:val="33"/>
        </w:rPr>
        <w:t xml:space="preserve"> </w:t>
      </w:r>
      <w:r>
        <w:rPr>
          <w:color w:val="363636"/>
        </w:rPr>
        <w:t>by</w:t>
      </w:r>
      <w:r>
        <w:rPr>
          <w:color w:val="363636"/>
          <w:spacing w:val="23"/>
        </w:rPr>
        <w:t xml:space="preserve"> </w:t>
      </w:r>
      <w:r>
        <w:rPr>
          <w:color w:val="363636"/>
        </w:rPr>
        <w:t>staff</w:t>
      </w:r>
      <w:r>
        <w:rPr>
          <w:color w:val="363636"/>
          <w:spacing w:val="23"/>
        </w:rPr>
        <w:t xml:space="preserve"> </w:t>
      </w:r>
      <w:r>
        <w:rPr>
          <w:color w:val="363636"/>
        </w:rPr>
        <w:t>that</w:t>
      </w:r>
      <w:r>
        <w:rPr>
          <w:color w:val="363636"/>
          <w:spacing w:val="31"/>
        </w:rPr>
        <w:t xml:space="preserve"> </w:t>
      </w:r>
      <w:r>
        <w:rPr>
          <w:color w:val="363636"/>
        </w:rPr>
        <w:t>this</w:t>
      </w:r>
      <w:r>
        <w:rPr>
          <w:color w:val="363636"/>
          <w:spacing w:val="29"/>
        </w:rPr>
        <w:t xml:space="preserve"> </w:t>
      </w:r>
      <w:r>
        <w:rPr>
          <w:color w:val="363636"/>
        </w:rPr>
        <w:t>boy</w:t>
      </w:r>
      <w:r>
        <w:rPr>
          <w:color w:val="363636"/>
          <w:spacing w:val="31"/>
        </w:rPr>
        <w:t xml:space="preserve"> </w:t>
      </w:r>
      <w:r>
        <w:rPr>
          <w:color w:val="363636"/>
        </w:rPr>
        <w:t>remained</w:t>
      </w:r>
      <w:r>
        <w:rPr>
          <w:color w:val="363636"/>
          <w:spacing w:val="50"/>
        </w:rPr>
        <w:t xml:space="preserve"> </w:t>
      </w:r>
      <w:r>
        <w:rPr>
          <w:color w:val="363636"/>
        </w:rPr>
        <w:t>permanently</w:t>
      </w:r>
      <w:r>
        <w:rPr>
          <w:color w:val="363636"/>
          <w:spacing w:val="40"/>
        </w:rPr>
        <w:t xml:space="preserve"> </w:t>
      </w:r>
      <w:r>
        <w:rPr>
          <w:color w:val="363636"/>
          <w:spacing w:val="-5"/>
        </w:rPr>
        <w:t>in</w:t>
      </w:r>
    </w:p>
    <w:p w14:paraId="567309E8" w14:textId="77777777" w:rsidR="00C8194E" w:rsidRDefault="00C8194E" w:rsidP="00C8194E">
      <w:pPr>
        <w:pStyle w:val="BodyText"/>
        <w:spacing w:before="188"/>
        <w:rPr>
          <w:sz w:val="20"/>
        </w:rPr>
      </w:pPr>
      <w:r>
        <w:rPr>
          <w:noProof/>
        </w:rPr>
        <mc:AlternateContent>
          <mc:Choice Requires="wps">
            <w:drawing>
              <wp:anchor distT="0" distB="0" distL="0" distR="0" simplePos="0" relativeHeight="251692032" behindDoc="1" locked="0" layoutInCell="1" allowOverlap="1" wp14:anchorId="221FDA09" wp14:editId="3AFC5141">
                <wp:simplePos x="0" y="0"/>
                <wp:positionH relativeFrom="page">
                  <wp:posOffset>757090</wp:posOffset>
                </wp:positionH>
                <wp:positionV relativeFrom="paragraph">
                  <wp:posOffset>281263</wp:posOffset>
                </wp:positionV>
                <wp:extent cx="1856105" cy="127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6105" cy="1270"/>
                        </a:xfrm>
                        <a:custGeom>
                          <a:avLst/>
                          <a:gdLst/>
                          <a:ahLst/>
                          <a:cxnLst/>
                          <a:rect l="l" t="t" r="r" b="b"/>
                          <a:pathLst>
                            <a:path w="1856105">
                              <a:moveTo>
                                <a:pt x="0" y="0"/>
                              </a:moveTo>
                              <a:lnTo>
                                <a:pt x="1856091"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4A29A2" id="Graphic 48" o:spid="_x0000_s1026" style="position:absolute;margin-left:59.6pt;margin-top:22.15pt;width:146.15pt;height:.1pt;z-index:-251624448;visibility:visible;mso-wrap-style:square;mso-wrap-distance-left:0;mso-wrap-distance-top:0;mso-wrap-distance-right:0;mso-wrap-distance-bottom:0;mso-position-horizontal:absolute;mso-position-horizontal-relative:page;mso-position-vertical:absolute;mso-position-vertical-relative:text;v-text-anchor:top" coordsize="18561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" path="m,l1856091,e" filled="f" strokeweight=".33906mm">
                <v:path arrowok="t"/>
                <w10:wrap type="topAndBottom" anchorx="page"/>
              </v:shape>
            </w:pict>
          </mc:Fallback>
        </mc:AlternateContent>
      </w:r>
    </w:p>
    <w:p w14:paraId="164FE0CD" w14:textId="77777777" w:rsidR="00C8194E" w:rsidRDefault="00C8194E" w:rsidP="00C8194E">
      <w:pPr>
        <w:spacing w:before="255" w:line="256" w:lineRule="auto"/>
        <w:ind w:left="199" w:right="683" w:firstLine="10"/>
        <w:rPr>
          <w:sz w:val="19"/>
        </w:rPr>
      </w:pPr>
      <w:r>
        <w:rPr>
          <w:color w:val="363636"/>
          <w:w w:val="105"/>
          <w:sz w:val="19"/>
          <w:vertAlign w:val="superscript"/>
        </w:rPr>
        <w:t>81</w:t>
      </w:r>
      <w:r>
        <w:rPr>
          <w:color w:val="363636"/>
          <w:w w:val="105"/>
          <w:sz w:val="19"/>
        </w:rPr>
        <w:t>Bedsores pose a</w:t>
      </w:r>
      <w:r>
        <w:rPr>
          <w:color w:val="363636"/>
          <w:spacing w:val="17"/>
          <w:w w:val="105"/>
          <w:sz w:val="19"/>
        </w:rPr>
        <w:t xml:space="preserve"> </w:t>
      </w:r>
      <w:r>
        <w:rPr>
          <w:color w:val="363636"/>
          <w:w w:val="105"/>
          <w:sz w:val="19"/>
        </w:rPr>
        <w:t>serious</w:t>
      </w:r>
      <w:r>
        <w:rPr>
          <w:color w:val="363636"/>
          <w:spacing w:val="15"/>
          <w:w w:val="105"/>
          <w:sz w:val="19"/>
        </w:rPr>
        <w:t xml:space="preserve"> </w:t>
      </w:r>
      <w:r>
        <w:rPr>
          <w:color w:val="363636"/>
          <w:w w:val="105"/>
          <w:sz w:val="19"/>
        </w:rPr>
        <w:t>danger</w:t>
      </w:r>
      <w:r>
        <w:rPr>
          <w:color w:val="363636"/>
          <w:spacing w:val="18"/>
          <w:w w:val="105"/>
          <w:sz w:val="19"/>
        </w:rPr>
        <w:t xml:space="preserve"> </w:t>
      </w:r>
      <w:r>
        <w:rPr>
          <w:color w:val="363636"/>
          <w:w w:val="105"/>
          <w:sz w:val="19"/>
        </w:rPr>
        <w:t>to the</w:t>
      </w:r>
      <w:r>
        <w:rPr>
          <w:color w:val="363636"/>
          <w:spacing w:val="29"/>
          <w:w w:val="105"/>
          <w:sz w:val="19"/>
        </w:rPr>
        <w:t xml:space="preserve"> </w:t>
      </w:r>
      <w:r>
        <w:rPr>
          <w:color w:val="363636"/>
          <w:w w:val="105"/>
          <w:sz w:val="19"/>
        </w:rPr>
        <w:t>health</w:t>
      </w:r>
      <w:r>
        <w:rPr>
          <w:color w:val="363636"/>
          <w:spacing w:val="13"/>
          <w:w w:val="105"/>
          <w:sz w:val="19"/>
        </w:rPr>
        <w:t xml:space="preserve"> </w:t>
      </w:r>
      <w:r>
        <w:rPr>
          <w:color w:val="363636"/>
          <w:w w:val="105"/>
          <w:sz w:val="19"/>
        </w:rPr>
        <w:t>of anyone</w:t>
      </w:r>
      <w:r>
        <w:rPr>
          <w:color w:val="363636"/>
          <w:spacing w:val="17"/>
          <w:w w:val="105"/>
          <w:sz w:val="19"/>
        </w:rPr>
        <w:t xml:space="preserve"> </w:t>
      </w:r>
      <w:r>
        <w:rPr>
          <w:color w:val="363636"/>
          <w:w w:val="105"/>
          <w:sz w:val="19"/>
        </w:rPr>
        <w:t>confined</w:t>
      </w:r>
      <w:r>
        <w:rPr>
          <w:color w:val="363636"/>
          <w:spacing w:val="24"/>
          <w:w w:val="105"/>
          <w:sz w:val="19"/>
        </w:rPr>
        <w:t xml:space="preserve"> </w:t>
      </w:r>
      <w:r>
        <w:rPr>
          <w:color w:val="363636"/>
          <w:w w:val="105"/>
          <w:sz w:val="19"/>
        </w:rPr>
        <w:t>to</w:t>
      </w:r>
      <w:r>
        <w:rPr>
          <w:color w:val="363636"/>
          <w:spacing w:val="11"/>
          <w:w w:val="105"/>
          <w:sz w:val="19"/>
        </w:rPr>
        <w:t xml:space="preserve"> </w:t>
      </w:r>
      <w:r>
        <w:rPr>
          <w:color w:val="363636"/>
          <w:w w:val="105"/>
          <w:sz w:val="19"/>
        </w:rPr>
        <w:t>bed</w:t>
      </w:r>
      <w:r>
        <w:rPr>
          <w:color w:val="363636"/>
          <w:spacing w:val="15"/>
          <w:w w:val="105"/>
          <w:sz w:val="19"/>
        </w:rPr>
        <w:t xml:space="preserve"> </w:t>
      </w:r>
      <w:r>
        <w:rPr>
          <w:color w:val="363636"/>
          <w:w w:val="105"/>
          <w:sz w:val="19"/>
        </w:rPr>
        <w:t>or a wheelchair.</w:t>
      </w:r>
      <w:r>
        <w:rPr>
          <w:color w:val="363636"/>
          <w:spacing w:val="80"/>
          <w:w w:val="105"/>
          <w:sz w:val="19"/>
        </w:rPr>
        <w:t xml:space="preserve"> </w:t>
      </w:r>
      <w:r>
        <w:rPr>
          <w:color w:val="363636"/>
          <w:w w:val="105"/>
          <w:sz w:val="19"/>
        </w:rPr>
        <w:t>People in</w:t>
      </w:r>
      <w:r>
        <w:rPr>
          <w:color w:val="363636"/>
          <w:spacing w:val="16"/>
          <w:w w:val="105"/>
          <w:sz w:val="19"/>
        </w:rPr>
        <w:t xml:space="preserve"> </w:t>
      </w:r>
      <w:r>
        <w:rPr>
          <w:color w:val="363636"/>
          <w:w w:val="105"/>
          <w:sz w:val="19"/>
        </w:rPr>
        <w:t xml:space="preserve">physical </w:t>
      </w:r>
      <w:r>
        <w:rPr>
          <w:color w:val="363636"/>
          <w:spacing w:val="-6"/>
          <w:sz w:val="19"/>
        </w:rPr>
        <w:t>restraints</w:t>
      </w:r>
      <w:r>
        <w:rPr>
          <w:color w:val="363636"/>
          <w:spacing w:val="-4"/>
          <w:sz w:val="19"/>
        </w:rPr>
        <w:t xml:space="preserve"> </w:t>
      </w:r>
      <w:r>
        <w:rPr>
          <w:color w:val="363636"/>
          <w:spacing w:val="-6"/>
          <w:sz w:val="19"/>
        </w:rPr>
        <w:t>are</w:t>
      </w:r>
      <w:r>
        <w:rPr>
          <w:color w:val="363636"/>
          <w:sz w:val="19"/>
        </w:rPr>
        <w:t xml:space="preserve"> </w:t>
      </w:r>
      <w:r>
        <w:rPr>
          <w:color w:val="363636"/>
          <w:spacing w:val="-6"/>
          <w:sz w:val="19"/>
        </w:rPr>
        <w:t>at</w:t>
      </w:r>
      <w:r>
        <w:rPr>
          <w:color w:val="363636"/>
          <w:sz w:val="19"/>
        </w:rPr>
        <w:t xml:space="preserve"> </w:t>
      </w:r>
      <w:r>
        <w:rPr>
          <w:color w:val="363636"/>
          <w:spacing w:val="-6"/>
          <w:sz w:val="19"/>
        </w:rPr>
        <w:t>particular</w:t>
      </w:r>
      <w:r>
        <w:rPr>
          <w:color w:val="363636"/>
          <w:spacing w:val="9"/>
          <w:sz w:val="19"/>
        </w:rPr>
        <w:t xml:space="preserve"> </w:t>
      </w:r>
      <w:r>
        <w:rPr>
          <w:color w:val="363636"/>
          <w:spacing w:val="-6"/>
          <w:sz w:val="19"/>
        </w:rPr>
        <w:t>risk</w:t>
      </w:r>
      <w:r>
        <w:rPr>
          <w:color w:val="363636"/>
          <w:sz w:val="19"/>
        </w:rPr>
        <w:t xml:space="preserve"> </w:t>
      </w:r>
      <w:r>
        <w:rPr>
          <w:color w:val="363636"/>
          <w:spacing w:val="-6"/>
          <w:sz w:val="19"/>
        </w:rPr>
        <w:t>of bedsores.</w:t>
      </w:r>
      <w:r>
        <w:rPr>
          <w:color w:val="363636"/>
          <w:spacing w:val="40"/>
          <w:sz w:val="19"/>
        </w:rPr>
        <w:t xml:space="preserve"> </w:t>
      </w:r>
      <w:r>
        <w:rPr>
          <w:color w:val="363636"/>
          <w:spacing w:val="-6"/>
          <w:sz w:val="19"/>
        </w:rPr>
        <w:t>LILLIAN</w:t>
      </w:r>
      <w:r>
        <w:rPr>
          <w:color w:val="363636"/>
          <w:spacing w:val="-3"/>
          <w:sz w:val="19"/>
        </w:rPr>
        <w:t xml:space="preserve"> </w:t>
      </w:r>
      <w:r>
        <w:rPr>
          <w:color w:val="363636"/>
          <w:spacing w:val="-6"/>
          <w:sz w:val="19"/>
        </w:rPr>
        <w:t>SHOLTIS BRUNNER</w:t>
      </w:r>
      <w:r>
        <w:rPr>
          <w:color w:val="363636"/>
          <w:sz w:val="19"/>
        </w:rPr>
        <w:t xml:space="preserve"> </w:t>
      </w:r>
      <w:r>
        <w:rPr>
          <w:color w:val="363636"/>
          <w:spacing w:val="-6"/>
          <w:sz w:val="19"/>
        </w:rPr>
        <w:t>&amp;</w:t>
      </w:r>
      <w:r>
        <w:rPr>
          <w:color w:val="363636"/>
          <w:spacing w:val="-17"/>
          <w:sz w:val="19"/>
        </w:rPr>
        <w:t xml:space="preserve"> </w:t>
      </w:r>
      <w:r>
        <w:rPr>
          <w:color w:val="363636"/>
          <w:spacing w:val="-6"/>
          <w:sz w:val="19"/>
        </w:rPr>
        <w:t>DORIS SMITH SUDDARTH,</w:t>
      </w:r>
      <w:r>
        <w:rPr>
          <w:color w:val="363636"/>
          <w:spacing w:val="23"/>
          <w:sz w:val="19"/>
        </w:rPr>
        <w:t xml:space="preserve"> </w:t>
      </w:r>
      <w:r>
        <w:rPr>
          <w:color w:val="363636"/>
          <w:spacing w:val="-6"/>
          <w:sz w:val="19"/>
        </w:rPr>
        <w:t>THE</w:t>
      </w:r>
      <w:r>
        <w:rPr>
          <w:color w:val="363636"/>
          <w:spacing w:val="-16"/>
          <w:sz w:val="19"/>
        </w:rPr>
        <w:t xml:space="preserve"> </w:t>
      </w:r>
      <w:r>
        <w:rPr>
          <w:color w:val="363636"/>
          <w:spacing w:val="-6"/>
          <w:sz w:val="19"/>
        </w:rPr>
        <w:t xml:space="preserve">LIPPINCOTT </w:t>
      </w:r>
      <w:r>
        <w:rPr>
          <w:color w:val="363636"/>
          <w:sz w:val="19"/>
        </w:rPr>
        <w:t>MANUAL OF</w:t>
      </w:r>
      <w:r>
        <w:rPr>
          <w:color w:val="363636"/>
          <w:spacing w:val="-10"/>
          <w:sz w:val="19"/>
        </w:rPr>
        <w:t xml:space="preserve"> </w:t>
      </w:r>
      <w:r>
        <w:rPr>
          <w:color w:val="363636"/>
          <w:sz w:val="19"/>
        </w:rPr>
        <w:t>NURSING PRACTICE</w:t>
      </w:r>
      <w:r>
        <w:rPr>
          <w:color w:val="363636"/>
          <w:spacing w:val="21"/>
          <w:sz w:val="19"/>
        </w:rPr>
        <w:t xml:space="preserve"> </w:t>
      </w:r>
      <w:r>
        <w:rPr>
          <w:color w:val="363636"/>
          <w:sz w:val="19"/>
        </w:rPr>
        <w:t>66</w:t>
      </w:r>
      <w:r>
        <w:rPr>
          <w:color w:val="363636"/>
          <w:spacing w:val="15"/>
          <w:sz w:val="19"/>
        </w:rPr>
        <w:t xml:space="preserve"> </w:t>
      </w:r>
      <w:r>
        <w:rPr>
          <w:color w:val="363636"/>
          <w:sz w:val="19"/>
        </w:rPr>
        <w:t>(1982)</w:t>
      </w:r>
      <w:r>
        <w:rPr>
          <w:color w:val="646464"/>
          <w:sz w:val="19"/>
        </w:rPr>
        <w:t>.</w:t>
      </w:r>
      <w:r>
        <w:rPr>
          <w:color w:val="646464"/>
          <w:spacing w:val="40"/>
          <w:sz w:val="19"/>
        </w:rPr>
        <w:t xml:space="preserve"> </w:t>
      </w:r>
      <w:r>
        <w:rPr>
          <w:color w:val="363636"/>
          <w:sz w:val="19"/>
        </w:rPr>
        <w:t>Unless</w:t>
      </w:r>
      <w:r>
        <w:rPr>
          <w:color w:val="363636"/>
          <w:spacing w:val="13"/>
          <w:sz w:val="19"/>
        </w:rPr>
        <w:t xml:space="preserve"> </w:t>
      </w:r>
      <w:r>
        <w:rPr>
          <w:color w:val="363636"/>
          <w:sz w:val="19"/>
        </w:rPr>
        <w:t>the bedridden</w:t>
      </w:r>
      <w:r>
        <w:rPr>
          <w:color w:val="363636"/>
          <w:spacing w:val="17"/>
          <w:sz w:val="19"/>
        </w:rPr>
        <w:t xml:space="preserve"> </w:t>
      </w:r>
      <w:r>
        <w:rPr>
          <w:color w:val="363636"/>
          <w:sz w:val="19"/>
        </w:rPr>
        <w:t xml:space="preserve">person shifts body position to reduce pressure, </w:t>
      </w:r>
      <w:r>
        <w:rPr>
          <w:color w:val="363636"/>
          <w:w w:val="105"/>
          <w:sz w:val="19"/>
        </w:rPr>
        <w:t>"the</w:t>
      </w:r>
      <w:r>
        <w:rPr>
          <w:color w:val="363636"/>
          <w:spacing w:val="-10"/>
          <w:w w:val="105"/>
          <w:sz w:val="19"/>
        </w:rPr>
        <w:t xml:space="preserve"> </w:t>
      </w:r>
      <w:r>
        <w:rPr>
          <w:color w:val="363636"/>
          <w:w w:val="105"/>
          <w:sz w:val="19"/>
        </w:rPr>
        <w:t>local</w:t>
      </w:r>
      <w:r>
        <w:rPr>
          <w:color w:val="363636"/>
          <w:spacing w:val="-5"/>
          <w:w w:val="105"/>
          <w:sz w:val="19"/>
        </w:rPr>
        <w:t xml:space="preserve"> </w:t>
      </w:r>
      <w:r>
        <w:rPr>
          <w:color w:val="363636"/>
          <w:w w:val="105"/>
          <w:sz w:val="19"/>
        </w:rPr>
        <w:t>pressure continues and skin</w:t>
      </w:r>
      <w:r>
        <w:rPr>
          <w:color w:val="363636"/>
          <w:spacing w:val="-2"/>
          <w:w w:val="105"/>
          <w:sz w:val="19"/>
        </w:rPr>
        <w:t xml:space="preserve"> </w:t>
      </w:r>
      <w:r>
        <w:rPr>
          <w:color w:val="363636"/>
          <w:w w:val="105"/>
          <w:sz w:val="19"/>
        </w:rPr>
        <w:t>ulcers develop"</w:t>
      </w:r>
      <w:r>
        <w:rPr>
          <w:color w:val="363636"/>
          <w:spacing w:val="40"/>
          <w:w w:val="105"/>
          <w:sz w:val="19"/>
        </w:rPr>
        <w:t xml:space="preserve"> </w:t>
      </w:r>
      <w:r>
        <w:rPr>
          <w:color w:val="363636"/>
          <w:w w:val="105"/>
          <w:sz w:val="19"/>
        </w:rPr>
        <w:t>Joseph</w:t>
      </w:r>
      <w:r>
        <w:rPr>
          <w:color w:val="363636"/>
          <w:spacing w:val="-1"/>
          <w:w w:val="105"/>
          <w:sz w:val="19"/>
        </w:rPr>
        <w:t xml:space="preserve"> </w:t>
      </w:r>
      <w:r>
        <w:rPr>
          <w:color w:val="363636"/>
          <w:w w:val="105"/>
          <w:sz w:val="19"/>
        </w:rPr>
        <w:t xml:space="preserve">Agris and Melvin Spira, </w:t>
      </w:r>
      <w:r>
        <w:rPr>
          <w:i/>
          <w:color w:val="363636"/>
          <w:w w:val="105"/>
          <w:sz w:val="20"/>
        </w:rPr>
        <w:t xml:space="preserve">Pressure Ulcers: Prevention </w:t>
      </w:r>
      <w:r>
        <w:rPr>
          <w:i/>
          <w:color w:val="363636"/>
          <w:sz w:val="20"/>
        </w:rPr>
        <w:t xml:space="preserve">and Treatment, </w:t>
      </w:r>
      <w:r>
        <w:rPr>
          <w:color w:val="363636"/>
          <w:sz w:val="19"/>
        </w:rPr>
        <w:t>in CLINICAL SYMPOSIA ANNUAL 2, 6 (1979).</w:t>
      </w:r>
      <w:r>
        <w:rPr>
          <w:color w:val="363636"/>
          <w:spacing w:val="40"/>
          <w:sz w:val="19"/>
        </w:rPr>
        <w:t xml:space="preserve"> </w:t>
      </w:r>
      <w:r>
        <w:rPr>
          <w:color w:val="363636"/>
          <w:sz w:val="19"/>
        </w:rPr>
        <w:t>To avoid bedsores, staff would have</w:t>
      </w:r>
      <w:r>
        <w:rPr>
          <w:color w:val="363636"/>
          <w:spacing w:val="-3"/>
          <w:sz w:val="19"/>
        </w:rPr>
        <w:t xml:space="preserve"> </w:t>
      </w:r>
      <w:r>
        <w:rPr>
          <w:color w:val="363636"/>
          <w:sz w:val="19"/>
        </w:rPr>
        <w:t>to</w:t>
      </w:r>
      <w:r>
        <w:rPr>
          <w:color w:val="363636"/>
          <w:spacing w:val="-3"/>
          <w:sz w:val="19"/>
        </w:rPr>
        <w:t xml:space="preserve"> </w:t>
      </w:r>
      <w:r>
        <w:rPr>
          <w:color w:val="363636"/>
          <w:sz w:val="19"/>
        </w:rPr>
        <w:t xml:space="preserve">check each </w:t>
      </w:r>
      <w:r>
        <w:rPr>
          <w:color w:val="363636"/>
          <w:w w:val="105"/>
          <w:sz w:val="19"/>
        </w:rPr>
        <w:t>person</w:t>
      </w:r>
      <w:r>
        <w:rPr>
          <w:color w:val="363636"/>
          <w:spacing w:val="20"/>
          <w:w w:val="105"/>
          <w:sz w:val="19"/>
        </w:rPr>
        <w:t xml:space="preserve"> </w:t>
      </w:r>
      <w:r>
        <w:rPr>
          <w:color w:val="363636"/>
          <w:w w:val="105"/>
          <w:sz w:val="19"/>
        </w:rPr>
        <w:t>regularly</w:t>
      </w:r>
      <w:r>
        <w:rPr>
          <w:color w:val="363636"/>
          <w:spacing w:val="25"/>
          <w:w w:val="105"/>
          <w:sz w:val="19"/>
        </w:rPr>
        <w:t xml:space="preserve"> </w:t>
      </w:r>
      <w:r>
        <w:rPr>
          <w:color w:val="363636"/>
          <w:w w:val="105"/>
          <w:sz w:val="19"/>
        </w:rPr>
        <w:t>to</w:t>
      </w:r>
      <w:r>
        <w:rPr>
          <w:color w:val="363636"/>
          <w:spacing w:val="13"/>
          <w:w w:val="105"/>
          <w:sz w:val="19"/>
        </w:rPr>
        <w:t xml:space="preserve"> </w:t>
      </w:r>
      <w:r>
        <w:rPr>
          <w:color w:val="363636"/>
          <w:w w:val="105"/>
          <w:sz w:val="19"/>
        </w:rPr>
        <w:t>ensure</w:t>
      </w:r>
      <w:r>
        <w:rPr>
          <w:color w:val="363636"/>
          <w:spacing w:val="20"/>
          <w:w w:val="105"/>
          <w:sz w:val="19"/>
        </w:rPr>
        <w:t xml:space="preserve"> </w:t>
      </w:r>
      <w:r>
        <w:rPr>
          <w:color w:val="363636"/>
          <w:w w:val="105"/>
          <w:sz w:val="19"/>
        </w:rPr>
        <w:t>that</w:t>
      </w:r>
      <w:r>
        <w:rPr>
          <w:color w:val="363636"/>
          <w:spacing w:val="16"/>
          <w:w w:val="105"/>
          <w:sz w:val="19"/>
        </w:rPr>
        <w:t xml:space="preserve"> </w:t>
      </w:r>
      <w:r>
        <w:rPr>
          <w:color w:val="363636"/>
          <w:w w:val="105"/>
          <w:sz w:val="19"/>
        </w:rPr>
        <w:t>they</w:t>
      </w:r>
      <w:r>
        <w:rPr>
          <w:color w:val="363636"/>
          <w:spacing w:val="15"/>
          <w:w w:val="105"/>
          <w:sz w:val="19"/>
        </w:rPr>
        <w:t xml:space="preserve"> </w:t>
      </w:r>
      <w:r>
        <w:rPr>
          <w:color w:val="363636"/>
          <w:w w:val="105"/>
          <w:sz w:val="19"/>
        </w:rPr>
        <w:t>do not</w:t>
      </w:r>
      <w:r>
        <w:rPr>
          <w:color w:val="363636"/>
          <w:spacing w:val="15"/>
          <w:w w:val="105"/>
          <w:sz w:val="19"/>
        </w:rPr>
        <w:t xml:space="preserve"> </w:t>
      </w:r>
      <w:r>
        <w:rPr>
          <w:color w:val="363636"/>
          <w:w w:val="105"/>
          <w:sz w:val="19"/>
        </w:rPr>
        <w:t>remain in</w:t>
      </w:r>
      <w:r>
        <w:rPr>
          <w:color w:val="363636"/>
          <w:spacing w:val="25"/>
          <w:w w:val="105"/>
          <w:sz w:val="19"/>
        </w:rPr>
        <w:t xml:space="preserve"> </w:t>
      </w:r>
      <w:r>
        <w:rPr>
          <w:color w:val="363636"/>
          <w:w w:val="105"/>
          <w:sz w:val="19"/>
        </w:rPr>
        <w:t>the</w:t>
      </w:r>
      <w:r>
        <w:rPr>
          <w:color w:val="363636"/>
          <w:spacing w:val="17"/>
          <w:w w:val="105"/>
          <w:sz w:val="19"/>
        </w:rPr>
        <w:t xml:space="preserve"> </w:t>
      </w:r>
      <w:r>
        <w:rPr>
          <w:color w:val="363636"/>
          <w:w w:val="105"/>
          <w:sz w:val="19"/>
        </w:rPr>
        <w:t>same</w:t>
      </w:r>
      <w:r>
        <w:rPr>
          <w:color w:val="363636"/>
          <w:spacing w:val="17"/>
          <w:w w:val="105"/>
          <w:sz w:val="19"/>
        </w:rPr>
        <w:t xml:space="preserve"> </w:t>
      </w:r>
      <w:r>
        <w:rPr>
          <w:color w:val="363636"/>
          <w:w w:val="105"/>
          <w:sz w:val="19"/>
        </w:rPr>
        <w:t>position for</w:t>
      </w:r>
      <w:r>
        <w:rPr>
          <w:color w:val="363636"/>
          <w:spacing w:val="15"/>
          <w:w w:val="105"/>
          <w:sz w:val="19"/>
        </w:rPr>
        <w:t xml:space="preserve"> </w:t>
      </w:r>
      <w:r>
        <w:rPr>
          <w:color w:val="363636"/>
          <w:w w:val="105"/>
          <w:sz w:val="19"/>
        </w:rPr>
        <w:t>more</w:t>
      </w:r>
      <w:r>
        <w:rPr>
          <w:color w:val="363636"/>
          <w:spacing w:val="15"/>
          <w:w w:val="105"/>
          <w:sz w:val="19"/>
        </w:rPr>
        <w:t xml:space="preserve"> </w:t>
      </w:r>
      <w:r>
        <w:rPr>
          <w:color w:val="363636"/>
          <w:w w:val="105"/>
          <w:sz w:val="19"/>
        </w:rPr>
        <w:t>than</w:t>
      </w:r>
      <w:r>
        <w:rPr>
          <w:color w:val="363636"/>
          <w:spacing w:val="13"/>
          <w:w w:val="105"/>
          <w:sz w:val="19"/>
        </w:rPr>
        <w:t xml:space="preserve"> </w:t>
      </w:r>
      <w:r>
        <w:rPr>
          <w:color w:val="363636"/>
          <w:w w:val="105"/>
          <w:sz w:val="19"/>
        </w:rPr>
        <w:t>two</w:t>
      </w:r>
      <w:r>
        <w:rPr>
          <w:color w:val="363636"/>
          <w:spacing w:val="18"/>
          <w:w w:val="105"/>
          <w:sz w:val="19"/>
        </w:rPr>
        <w:t xml:space="preserve"> </w:t>
      </w:r>
      <w:r>
        <w:rPr>
          <w:color w:val="363636"/>
          <w:w w:val="105"/>
          <w:sz w:val="19"/>
        </w:rPr>
        <w:t>hours,</w:t>
      </w:r>
      <w:r>
        <w:rPr>
          <w:color w:val="363636"/>
          <w:spacing w:val="22"/>
          <w:w w:val="105"/>
          <w:sz w:val="19"/>
        </w:rPr>
        <w:t xml:space="preserve"> </w:t>
      </w:r>
      <w:r>
        <w:rPr>
          <w:color w:val="363636"/>
          <w:w w:val="105"/>
          <w:sz w:val="19"/>
        </w:rPr>
        <w:t>and</w:t>
      </w:r>
      <w:r>
        <w:rPr>
          <w:color w:val="363636"/>
          <w:spacing w:val="15"/>
          <w:w w:val="105"/>
          <w:sz w:val="19"/>
        </w:rPr>
        <w:t xml:space="preserve"> </w:t>
      </w:r>
      <w:r>
        <w:rPr>
          <w:color w:val="363636"/>
          <w:w w:val="105"/>
          <w:sz w:val="19"/>
        </w:rPr>
        <w:t>they</w:t>
      </w:r>
      <w:r>
        <w:rPr>
          <w:color w:val="363636"/>
          <w:spacing w:val="15"/>
          <w:w w:val="105"/>
          <w:sz w:val="19"/>
        </w:rPr>
        <w:t xml:space="preserve"> </w:t>
      </w:r>
      <w:r>
        <w:rPr>
          <w:color w:val="363636"/>
          <w:w w:val="105"/>
          <w:sz w:val="19"/>
        </w:rPr>
        <w:t>would have to</w:t>
      </w:r>
      <w:r>
        <w:rPr>
          <w:color w:val="363636"/>
          <w:spacing w:val="23"/>
          <w:w w:val="105"/>
          <w:sz w:val="19"/>
        </w:rPr>
        <w:t xml:space="preserve"> </w:t>
      </w:r>
      <w:r>
        <w:rPr>
          <w:color w:val="363636"/>
          <w:w w:val="105"/>
          <w:sz w:val="19"/>
        </w:rPr>
        <w:t>make sure that bedridden</w:t>
      </w:r>
      <w:r>
        <w:rPr>
          <w:color w:val="363636"/>
          <w:spacing w:val="31"/>
          <w:w w:val="105"/>
          <w:sz w:val="19"/>
        </w:rPr>
        <w:t xml:space="preserve"> </w:t>
      </w:r>
      <w:r>
        <w:rPr>
          <w:color w:val="363636"/>
          <w:w w:val="105"/>
          <w:sz w:val="19"/>
        </w:rPr>
        <w:t>individuals</w:t>
      </w:r>
      <w:r>
        <w:rPr>
          <w:color w:val="363636"/>
          <w:spacing w:val="27"/>
          <w:w w:val="105"/>
          <w:sz w:val="19"/>
        </w:rPr>
        <w:t xml:space="preserve"> </w:t>
      </w:r>
      <w:r>
        <w:rPr>
          <w:color w:val="363636"/>
          <w:w w:val="105"/>
          <w:sz w:val="19"/>
        </w:rPr>
        <w:t>maintain</w:t>
      </w:r>
      <w:r>
        <w:rPr>
          <w:color w:val="363636"/>
          <w:spacing w:val="33"/>
          <w:w w:val="105"/>
          <w:sz w:val="19"/>
        </w:rPr>
        <w:t xml:space="preserve"> </w:t>
      </w:r>
      <w:r>
        <w:rPr>
          <w:color w:val="363636"/>
          <w:w w:val="105"/>
          <w:sz w:val="19"/>
        </w:rPr>
        <w:t>an</w:t>
      </w:r>
      <w:r>
        <w:rPr>
          <w:color w:val="363636"/>
          <w:spacing w:val="23"/>
          <w:w w:val="105"/>
          <w:sz w:val="19"/>
        </w:rPr>
        <w:t xml:space="preserve"> </w:t>
      </w:r>
      <w:r>
        <w:rPr>
          <w:color w:val="363636"/>
          <w:w w:val="105"/>
          <w:sz w:val="19"/>
        </w:rPr>
        <w:t>adequate</w:t>
      </w:r>
      <w:r>
        <w:rPr>
          <w:color w:val="363636"/>
          <w:spacing w:val="24"/>
          <w:w w:val="105"/>
          <w:sz w:val="19"/>
        </w:rPr>
        <w:t xml:space="preserve"> </w:t>
      </w:r>
      <w:r>
        <w:rPr>
          <w:color w:val="363636"/>
          <w:w w:val="105"/>
          <w:sz w:val="19"/>
        </w:rPr>
        <w:t>diet and</w:t>
      </w:r>
      <w:r>
        <w:rPr>
          <w:color w:val="363636"/>
          <w:spacing w:val="22"/>
          <w:w w:val="105"/>
          <w:sz w:val="19"/>
        </w:rPr>
        <w:t xml:space="preserve"> </w:t>
      </w:r>
      <w:r>
        <w:rPr>
          <w:color w:val="363636"/>
          <w:w w:val="105"/>
          <w:sz w:val="19"/>
        </w:rPr>
        <w:t>are kept clean.</w:t>
      </w:r>
      <w:r>
        <w:rPr>
          <w:color w:val="363636"/>
          <w:spacing w:val="80"/>
          <w:w w:val="105"/>
          <w:sz w:val="19"/>
        </w:rPr>
        <w:t xml:space="preserve"> </w:t>
      </w:r>
      <w:r>
        <w:rPr>
          <w:i/>
          <w:color w:val="363636"/>
          <w:w w:val="105"/>
          <w:sz w:val="20"/>
        </w:rPr>
        <w:t>Id.</w:t>
      </w:r>
      <w:r>
        <w:rPr>
          <w:i/>
          <w:color w:val="363636"/>
          <w:spacing w:val="79"/>
          <w:w w:val="105"/>
          <w:sz w:val="20"/>
        </w:rPr>
        <w:t xml:space="preserve"> </w:t>
      </w:r>
      <w:r>
        <w:rPr>
          <w:color w:val="363636"/>
          <w:w w:val="105"/>
          <w:sz w:val="19"/>
        </w:rPr>
        <w:t>at</w:t>
      </w:r>
      <w:r>
        <w:rPr>
          <w:color w:val="363636"/>
          <w:spacing w:val="19"/>
          <w:w w:val="105"/>
          <w:sz w:val="19"/>
        </w:rPr>
        <w:t xml:space="preserve"> </w:t>
      </w:r>
      <w:r>
        <w:rPr>
          <w:color w:val="363636"/>
          <w:w w:val="105"/>
          <w:sz w:val="19"/>
        </w:rPr>
        <w:t>6-7</w:t>
      </w:r>
      <w:r>
        <w:rPr>
          <w:color w:val="646464"/>
          <w:w w:val="105"/>
          <w:sz w:val="19"/>
        </w:rPr>
        <w:t>.</w:t>
      </w:r>
    </w:p>
    <w:p w14:paraId="116FD1F2" w14:textId="77777777" w:rsidR="00C8194E" w:rsidRDefault="00C8194E" w:rsidP="00C8194E">
      <w:pPr>
        <w:pStyle w:val="BodyText"/>
        <w:spacing w:before="25"/>
        <w:rPr>
          <w:sz w:val="19"/>
        </w:rPr>
      </w:pPr>
    </w:p>
    <w:p w14:paraId="09D5F09B" w14:textId="77777777" w:rsidR="00C8194E" w:rsidRDefault="00C8194E" w:rsidP="00C8194E">
      <w:pPr>
        <w:spacing w:before="1" w:line="261" w:lineRule="auto"/>
        <w:ind w:left="205" w:right="793" w:hanging="5"/>
        <w:rPr>
          <w:i/>
          <w:sz w:val="20"/>
        </w:rPr>
      </w:pPr>
      <w:r>
        <w:rPr>
          <w:color w:val="4B4B4B"/>
          <w:w w:val="105"/>
          <w:sz w:val="19"/>
          <w:vertAlign w:val="superscript"/>
        </w:rPr>
        <w:t>82</w:t>
      </w:r>
      <w:r>
        <w:rPr>
          <w:color w:val="4B4B4B"/>
          <w:w w:val="105"/>
          <w:sz w:val="19"/>
        </w:rPr>
        <w:t xml:space="preserve">"Pressure </w:t>
      </w:r>
      <w:r>
        <w:rPr>
          <w:color w:val="363636"/>
          <w:w w:val="105"/>
          <w:sz w:val="19"/>
        </w:rPr>
        <w:t>ulcers in early stages involve only superficial tissues; if not recognized and treated early, however, the damage may extend through</w:t>
      </w:r>
      <w:r>
        <w:rPr>
          <w:color w:val="363636"/>
          <w:spacing w:val="-3"/>
          <w:w w:val="105"/>
          <w:sz w:val="19"/>
        </w:rPr>
        <w:t xml:space="preserve"> </w:t>
      </w:r>
      <w:r>
        <w:rPr>
          <w:color w:val="363636"/>
          <w:w w:val="105"/>
          <w:sz w:val="19"/>
        </w:rPr>
        <w:t>fat and muscle, even</w:t>
      </w:r>
      <w:r>
        <w:rPr>
          <w:color w:val="363636"/>
          <w:spacing w:val="-1"/>
          <w:w w:val="105"/>
          <w:sz w:val="19"/>
        </w:rPr>
        <w:t xml:space="preserve"> </w:t>
      </w:r>
      <w:r>
        <w:rPr>
          <w:color w:val="363636"/>
          <w:w w:val="105"/>
          <w:sz w:val="19"/>
        </w:rPr>
        <w:t>onto the underlying bone.</w:t>
      </w:r>
      <w:r>
        <w:rPr>
          <w:color w:val="363636"/>
          <w:spacing w:val="74"/>
          <w:w w:val="105"/>
          <w:sz w:val="19"/>
        </w:rPr>
        <w:t xml:space="preserve"> </w:t>
      </w:r>
      <w:r>
        <w:rPr>
          <w:color w:val="363636"/>
          <w:w w:val="105"/>
          <w:sz w:val="19"/>
        </w:rPr>
        <w:t>In extreme cases, bacterial infection of the ulcer may be life threatening."</w:t>
      </w:r>
      <w:r>
        <w:rPr>
          <w:color w:val="363636"/>
          <w:spacing w:val="40"/>
          <w:w w:val="105"/>
          <w:sz w:val="19"/>
        </w:rPr>
        <w:t xml:space="preserve"> </w:t>
      </w:r>
      <w:r>
        <w:rPr>
          <w:i/>
          <w:color w:val="363636"/>
          <w:w w:val="105"/>
          <w:sz w:val="20"/>
        </w:rPr>
        <w:t>Id.</w:t>
      </w:r>
    </w:p>
    <w:p w14:paraId="6F7C2CEB" w14:textId="77777777" w:rsidR="00C8194E" w:rsidRDefault="00C8194E" w:rsidP="00C8194E">
      <w:pPr>
        <w:spacing w:line="261" w:lineRule="auto"/>
        <w:rPr>
          <w:sz w:val="20"/>
        </w:rPr>
        <w:sectPr w:rsidR="00C8194E" w:rsidSect="005A4647">
          <w:pgSz w:w="12240" w:h="15840"/>
          <w:pgMar w:top="1260" w:right="920" w:bottom="280" w:left="980" w:header="1002" w:footer="0" w:gutter="0"/>
          <w:cols w:space="720"/>
        </w:sectPr>
      </w:pPr>
    </w:p>
    <w:p w14:paraId="09D41F92" w14:textId="77777777" w:rsidR="00C8194E" w:rsidRDefault="00C8194E" w:rsidP="00C8194E">
      <w:pPr>
        <w:pStyle w:val="BodyText"/>
        <w:spacing w:before="170" w:line="256" w:lineRule="auto"/>
        <w:ind w:left="782" w:right="185" w:firstLine="4"/>
        <w:jc w:val="both"/>
      </w:pPr>
      <w:r>
        <w:rPr>
          <w:color w:val="313131"/>
          <w:w w:val="105"/>
        </w:rPr>
        <w:lastRenderedPageBreak/>
        <w:t>restraints</w:t>
      </w:r>
      <w:r>
        <w:rPr>
          <w:color w:val="313131"/>
          <w:spacing w:val="-16"/>
          <w:w w:val="105"/>
        </w:rPr>
        <w:t xml:space="preserve"> </w:t>
      </w:r>
      <w:r>
        <w:rPr>
          <w:color w:val="313131"/>
          <w:w w:val="105"/>
        </w:rPr>
        <w:t>because</w:t>
      </w:r>
      <w:r>
        <w:rPr>
          <w:color w:val="313131"/>
          <w:spacing w:val="-15"/>
          <w:w w:val="105"/>
        </w:rPr>
        <w:t xml:space="preserve"> </w:t>
      </w:r>
      <w:r>
        <w:rPr>
          <w:color w:val="313131"/>
          <w:w w:val="105"/>
        </w:rPr>
        <w:t>he</w:t>
      </w:r>
      <w:r>
        <w:rPr>
          <w:color w:val="313131"/>
          <w:spacing w:val="-15"/>
          <w:w w:val="105"/>
        </w:rPr>
        <w:t xml:space="preserve"> </w:t>
      </w:r>
      <w:r>
        <w:rPr>
          <w:color w:val="313131"/>
          <w:w w:val="105"/>
        </w:rPr>
        <w:t>was</w:t>
      </w:r>
      <w:r>
        <w:rPr>
          <w:color w:val="313131"/>
          <w:spacing w:val="-15"/>
          <w:w w:val="105"/>
        </w:rPr>
        <w:t xml:space="preserve"> </w:t>
      </w:r>
      <w:r>
        <w:rPr>
          <w:color w:val="313131"/>
          <w:w w:val="105"/>
        </w:rPr>
        <w:t>self-abusive.</w:t>
      </w:r>
      <w:r>
        <w:rPr>
          <w:color w:val="313131"/>
          <w:spacing w:val="-12"/>
          <w:w w:val="105"/>
        </w:rPr>
        <w:t xml:space="preserve"> </w:t>
      </w:r>
      <w:r>
        <w:rPr>
          <w:color w:val="313131"/>
          <w:w w:val="105"/>
        </w:rPr>
        <w:t>Behind</w:t>
      </w:r>
      <w:r>
        <w:rPr>
          <w:color w:val="313131"/>
          <w:spacing w:val="-11"/>
          <w:w w:val="105"/>
        </w:rPr>
        <w:t xml:space="preserve"> </w:t>
      </w:r>
      <w:r>
        <w:rPr>
          <w:color w:val="313131"/>
          <w:w w:val="105"/>
        </w:rPr>
        <w:t>the</w:t>
      </w:r>
      <w:r>
        <w:rPr>
          <w:color w:val="313131"/>
          <w:spacing w:val="-16"/>
          <w:w w:val="105"/>
        </w:rPr>
        <w:t xml:space="preserve"> </w:t>
      </w:r>
      <w:r>
        <w:rPr>
          <w:color w:val="313131"/>
          <w:w w:val="105"/>
        </w:rPr>
        <w:t>boy,</w:t>
      </w:r>
      <w:r>
        <w:rPr>
          <w:color w:val="313131"/>
          <w:spacing w:val="-15"/>
          <w:w w:val="105"/>
        </w:rPr>
        <w:t xml:space="preserve"> </w:t>
      </w:r>
      <w:r>
        <w:rPr>
          <w:color w:val="313131"/>
          <w:w w:val="105"/>
        </w:rPr>
        <w:t>the</w:t>
      </w:r>
      <w:r>
        <w:rPr>
          <w:color w:val="313131"/>
          <w:spacing w:val="-15"/>
          <w:w w:val="105"/>
        </w:rPr>
        <w:t xml:space="preserve"> </w:t>
      </w:r>
      <w:r>
        <w:rPr>
          <w:color w:val="313131"/>
          <w:w w:val="105"/>
        </w:rPr>
        <w:t>team</w:t>
      </w:r>
      <w:r>
        <w:rPr>
          <w:color w:val="313131"/>
          <w:spacing w:val="-15"/>
          <w:w w:val="105"/>
        </w:rPr>
        <w:t xml:space="preserve"> </w:t>
      </w:r>
      <w:r>
        <w:rPr>
          <w:color w:val="313131"/>
          <w:w w:val="105"/>
        </w:rPr>
        <w:t>observed</w:t>
      </w:r>
      <w:r>
        <w:rPr>
          <w:color w:val="313131"/>
          <w:spacing w:val="-6"/>
          <w:w w:val="105"/>
        </w:rPr>
        <w:t xml:space="preserve"> </w:t>
      </w:r>
      <w:r>
        <w:rPr>
          <w:color w:val="313131"/>
          <w:w w:val="105"/>
        </w:rPr>
        <w:t>a</w:t>
      </w:r>
      <w:r>
        <w:rPr>
          <w:color w:val="313131"/>
          <w:spacing w:val="-16"/>
          <w:w w:val="105"/>
        </w:rPr>
        <w:t xml:space="preserve"> </w:t>
      </w:r>
      <w:r>
        <w:rPr>
          <w:color w:val="313131"/>
          <w:w w:val="105"/>
        </w:rPr>
        <w:t>pole</w:t>
      </w:r>
      <w:r>
        <w:rPr>
          <w:color w:val="313131"/>
          <w:spacing w:val="-15"/>
          <w:w w:val="105"/>
        </w:rPr>
        <w:t xml:space="preserve"> </w:t>
      </w:r>
      <w:r>
        <w:rPr>
          <w:color w:val="313131"/>
          <w:w w:val="105"/>
        </w:rPr>
        <w:t>coming</w:t>
      </w:r>
      <w:r>
        <w:rPr>
          <w:color w:val="313131"/>
          <w:spacing w:val="-12"/>
          <w:w w:val="105"/>
        </w:rPr>
        <w:t xml:space="preserve"> </w:t>
      </w:r>
      <w:r>
        <w:rPr>
          <w:color w:val="313131"/>
          <w:w w:val="105"/>
        </w:rPr>
        <w:t>out</w:t>
      </w:r>
      <w:r>
        <w:rPr>
          <w:color w:val="313131"/>
          <w:spacing w:val="-15"/>
          <w:w w:val="105"/>
        </w:rPr>
        <w:t xml:space="preserve"> </w:t>
      </w:r>
      <w:r>
        <w:rPr>
          <w:color w:val="313131"/>
          <w:w w:val="105"/>
        </w:rPr>
        <w:t>of</w:t>
      </w:r>
      <w:r>
        <w:rPr>
          <w:color w:val="313131"/>
          <w:spacing w:val="-16"/>
          <w:w w:val="105"/>
        </w:rPr>
        <w:t xml:space="preserve"> </w:t>
      </w:r>
      <w:r>
        <w:rPr>
          <w:color w:val="313131"/>
          <w:w w:val="105"/>
        </w:rPr>
        <w:t>the wall</w:t>
      </w:r>
      <w:r>
        <w:rPr>
          <w:color w:val="313131"/>
          <w:spacing w:val="-4"/>
          <w:w w:val="105"/>
        </w:rPr>
        <w:t xml:space="preserve"> </w:t>
      </w:r>
      <w:r>
        <w:rPr>
          <w:color w:val="313131"/>
          <w:w w:val="105"/>
        </w:rPr>
        <w:t>about 12</w:t>
      </w:r>
      <w:r>
        <w:rPr>
          <w:color w:val="313131"/>
          <w:spacing w:val="-13"/>
          <w:w w:val="105"/>
        </w:rPr>
        <w:t xml:space="preserve"> </w:t>
      </w:r>
      <w:r>
        <w:rPr>
          <w:color w:val="313131"/>
          <w:w w:val="105"/>
        </w:rPr>
        <w:t>feet off</w:t>
      </w:r>
      <w:r>
        <w:rPr>
          <w:color w:val="313131"/>
          <w:spacing w:val="-9"/>
          <w:w w:val="105"/>
        </w:rPr>
        <w:t xml:space="preserve"> </w:t>
      </w:r>
      <w:r>
        <w:rPr>
          <w:color w:val="313131"/>
          <w:w w:val="105"/>
        </w:rPr>
        <w:t>the</w:t>
      </w:r>
      <w:r>
        <w:rPr>
          <w:color w:val="313131"/>
          <w:spacing w:val="-11"/>
          <w:w w:val="105"/>
        </w:rPr>
        <w:t xml:space="preserve"> </w:t>
      </w:r>
      <w:r>
        <w:rPr>
          <w:color w:val="313131"/>
          <w:w w:val="105"/>
        </w:rPr>
        <w:t>ground, with</w:t>
      </w:r>
      <w:r>
        <w:rPr>
          <w:color w:val="313131"/>
          <w:spacing w:val="-5"/>
          <w:w w:val="105"/>
        </w:rPr>
        <w:t xml:space="preserve"> </w:t>
      </w:r>
      <w:r>
        <w:rPr>
          <w:color w:val="313131"/>
          <w:w w:val="105"/>
        </w:rPr>
        <w:t>a</w:t>
      </w:r>
      <w:r>
        <w:rPr>
          <w:color w:val="313131"/>
          <w:spacing w:val="-13"/>
          <w:w w:val="105"/>
        </w:rPr>
        <w:t xml:space="preserve"> </w:t>
      </w:r>
      <w:r>
        <w:rPr>
          <w:color w:val="313131"/>
          <w:w w:val="105"/>
        </w:rPr>
        <w:t>rope</w:t>
      </w:r>
      <w:r>
        <w:rPr>
          <w:color w:val="313131"/>
          <w:spacing w:val="-8"/>
          <w:w w:val="105"/>
        </w:rPr>
        <w:t xml:space="preserve"> </w:t>
      </w:r>
      <w:r>
        <w:rPr>
          <w:color w:val="313131"/>
          <w:w w:val="105"/>
        </w:rPr>
        <w:t>hanging</w:t>
      </w:r>
      <w:r>
        <w:rPr>
          <w:color w:val="313131"/>
          <w:spacing w:val="-5"/>
          <w:w w:val="105"/>
        </w:rPr>
        <w:t xml:space="preserve"> </w:t>
      </w:r>
      <w:r>
        <w:rPr>
          <w:color w:val="313131"/>
          <w:w w:val="105"/>
        </w:rPr>
        <w:t>from</w:t>
      </w:r>
      <w:r>
        <w:rPr>
          <w:color w:val="313131"/>
          <w:spacing w:val="-2"/>
          <w:w w:val="105"/>
        </w:rPr>
        <w:t xml:space="preserve"> </w:t>
      </w:r>
      <w:r>
        <w:rPr>
          <w:color w:val="313131"/>
          <w:w w:val="105"/>
        </w:rPr>
        <w:t>it.</w:t>
      </w:r>
      <w:r>
        <w:rPr>
          <w:color w:val="313131"/>
          <w:spacing w:val="40"/>
          <w:w w:val="105"/>
        </w:rPr>
        <w:t xml:space="preserve"> </w:t>
      </w:r>
      <w:r>
        <w:rPr>
          <w:color w:val="313131"/>
          <w:w w:val="105"/>
        </w:rPr>
        <w:t>At</w:t>
      </w:r>
      <w:r>
        <w:rPr>
          <w:color w:val="313131"/>
          <w:spacing w:val="-2"/>
          <w:w w:val="105"/>
        </w:rPr>
        <w:t xml:space="preserve"> </w:t>
      </w:r>
      <w:r>
        <w:rPr>
          <w:color w:val="313131"/>
          <w:w w:val="105"/>
        </w:rPr>
        <w:t>the</w:t>
      </w:r>
      <w:r>
        <w:rPr>
          <w:color w:val="313131"/>
          <w:spacing w:val="-13"/>
          <w:w w:val="105"/>
        </w:rPr>
        <w:t xml:space="preserve"> </w:t>
      </w:r>
      <w:r>
        <w:rPr>
          <w:color w:val="313131"/>
          <w:w w:val="105"/>
        </w:rPr>
        <w:t>end of</w:t>
      </w:r>
      <w:r>
        <w:rPr>
          <w:color w:val="313131"/>
          <w:spacing w:val="-11"/>
          <w:w w:val="105"/>
        </w:rPr>
        <w:t xml:space="preserve"> </w:t>
      </w:r>
      <w:r>
        <w:rPr>
          <w:color w:val="313131"/>
          <w:w w:val="105"/>
        </w:rPr>
        <w:t>the</w:t>
      </w:r>
      <w:r>
        <w:rPr>
          <w:color w:val="313131"/>
          <w:spacing w:val="-11"/>
          <w:w w:val="105"/>
        </w:rPr>
        <w:t xml:space="preserve"> </w:t>
      </w:r>
      <w:r>
        <w:rPr>
          <w:color w:val="313131"/>
          <w:w w:val="105"/>
        </w:rPr>
        <w:t>rope,</w:t>
      </w:r>
      <w:r>
        <w:rPr>
          <w:color w:val="313131"/>
          <w:spacing w:val="-4"/>
          <w:w w:val="105"/>
        </w:rPr>
        <w:t xml:space="preserve"> </w:t>
      </w:r>
      <w:r>
        <w:rPr>
          <w:color w:val="313131"/>
          <w:w w:val="105"/>
        </w:rPr>
        <w:t>there</w:t>
      </w:r>
      <w:r>
        <w:rPr>
          <w:color w:val="313131"/>
          <w:spacing w:val="-13"/>
          <w:w w:val="105"/>
        </w:rPr>
        <w:t xml:space="preserve"> </w:t>
      </w:r>
      <w:r>
        <w:rPr>
          <w:color w:val="313131"/>
          <w:w w:val="105"/>
        </w:rPr>
        <w:t>was</w:t>
      </w:r>
      <w:r>
        <w:rPr>
          <w:color w:val="313131"/>
          <w:spacing w:val="-8"/>
          <w:w w:val="105"/>
        </w:rPr>
        <w:t xml:space="preserve"> </w:t>
      </w:r>
      <w:r>
        <w:rPr>
          <w:color w:val="313131"/>
          <w:w w:val="105"/>
        </w:rPr>
        <w:t>a hand-made halter made</w:t>
      </w:r>
      <w:r>
        <w:rPr>
          <w:color w:val="313131"/>
          <w:spacing w:val="-2"/>
          <w:w w:val="105"/>
        </w:rPr>
        <w:t xml:space="preserve"> </w:t>
      </w:r>
      <w:r>
        <w:rPr>
          <w:color w:val="313131"/>
          <w:w w:val="105"/>
        </w:rPr>
        <w:t>of</w:t>
      </w:r>
      <w:r>
        <w:rPr>
          <w:color w:val="313131"/>
          <w:spacing w:val="-9"/>
          <w:w w:val="105"/>
        </w:rPr>
        <w:t xml:space="preserve"> </w:t>
      </w:r>
      <w:r>
        <w:rPr>
          <w:color w:val="313131"/>
          <w:w w:val="105"/>
        </w:rPr>
        <w:t>cloth.</w:t>
      </w:r>
      <w:r>
        <w:rPr>
          <w:color w:val="313131"/>
          <w:spacing w:val="40"/>
          <w:w w:val="105"/>
        </w:rPr>
        <w:t xml:space="preserve"> </w:t>
      </w:r>
      <w:r>
        <w:rPr>
          <w:color w:val="313131"/>
          <w:w w:val="105"/>
        </w:rPr>
        <w:t>Investigators were</w:t>
      </w:r>
      <w:r>
        <w:rPr>
          <w:color w:val="313131"/>
          <w:spacing w:val="-5"/>
          <w:w w:val="105"/>
        </w:rPr>
        <w:t xml:space="preserve"> </w:t>
      </w:r>
      <w:r>
        <w:rPr>
          <w:color w:val="313131"/>
          <w:w w:val="105"/>
        </w:rPr>
        <w:t>told</w:t>
      </w:r>
      <w:r>
        <w:rPr>
          <w:color w:val="313131"/>
          <w:spacing w:val="-2"/>
          <w:w w:val="105"/>
        </w:rPr>
        <w:t xml:space="preserve"> </w:t>
      </w:r>
      <w:r>
        <w:rPr>
          <w:color w:val="313131"/>
          <w:w w:val="105"/>
        </w:rPr>
        <w:t>that</w:t>
      </w:r>
      <w:r>
        <w:rPr>
          <w:color w:val="313131"/>
          <w:spacing w:val="-2"/>
          <w:w w:val="105"/>
        </w:rPr>
        <w:t xml:space="preserve"> </w:t>
      </w:r>
      <w:r>
        <w:rPr>
          <w:color w:val="313131"/>
          <w:w w:val="105"/>
        </w:rPr>
        <w:t>the</w:t>
      </w:r>
      <w:r>
        <w:rPr>
          <w:color w:val="313131"/>
          <w:spacing w:val="-7"/>
          <w:w w:val="105"/>
        </w:rPr>
        <w:t xml:space="preserve"> </w:t>
      </w:r>
      <w:r>
        <w:rPr>
          <w:color w:val="313131"/>
          <w:w w:val="105"/>
        </w:rPr>
        <w:t>boy</w:t>
      </w:r>
      <w:r>
        <w:rPr>
          <w:color w:val="313131"/>
          <w:spacing w:val="-1"/>
          <w:w w:val="105"/>
        </w:rPr>
        <w:t xml:space="preserve"> </w:t>
      </w:r>
      <w:r>
        <w:rPr>
          <w:color w:val="313131"/>
          <w:w w:val="105"/>
        </w:rPr>
        <w:t>in</w:t>
      </w:r>
      <w:r>
        <w:rPr>
          <w:color w:val="313131"/>
          <w:spacing w:val="-3"/>
          <w:w w:val="105"/>
        </w:rPr>
        <w:t xml:space="preserve"> </w:t>
      </w:r>
      <w:r>
        <w:rPr>
          <w:color w:val="313131"/>
          <w:w w:val="105"/>
        </w:rPr>
        <w:t>the</w:t>
      </w:r>
      <w:r>
        <w:rPr>
          <w:color w:val="313131"/>
          <w:spacing w:val="-1"/>
          <w:w w:val="105"/>
        </w:rPr>
        <w:t xml:space="preserve"> </w:t>
      </w:r>
      <w:r>
        <w:rPr>
          <w:color w:val="313131"/>
          <w:w w:val="105"/>
        </w:rPr>
        <w:t>wheelchair would be suspended periodically</w:t>
      </w:r>
      <w:r>
        <w:rPr>
          <w:color w:val="313131"/>
          <w:spacing w:val="-4"/>
          <w:w w:val="105"/>
        </w:rPr>
        <w:t xml:space="preserve"> </w:t>
      </w:r>
      <w:r>
        <w:rPr>
          <w:color w:val="313131"/>
          <w:w w:val="105"/>
        </w:rPr>
        <w:t>from this</w:t>
      </w:r>
      <w:r>
        <w:rPr>
          <w:color w:val="313131"/>
          <w:spacing w:val="-12"/>
          <w:w w:val="105"/>
        </w:rPr>
        <w:t xml:space="preserve"> </w:t>
      </w:r>
      <w:r>
        <w:rPr>
          <w:color w:val="313131"/>
          <w:w w:val="105"/>
        </w:rPr>
        <w:t>rope</w:t>
      </w:r>
      <w:r>
        <w:rPr>
          <w:color w:val="313131"/>
          <w:spacing w:val="-6"/>
          <w:w w:val="105"/>
        </w:rPr>
        <w:t xml:space="preserve"> </w:t>
      </w:r>
      <w:r>
        <w:rPr>
          <w:color w:val="313131"/>
          <w:w w:val="105"/>
        </w:rPr>
        <w:t>to</w:t>
      </w:r>
      <w:r>
        <w:rPr>
          <w:color w:val="313131"/>
          <w:spacing w:val="-4"/>
          <w:w w:val="105"/>
        </w:rPr>
        <w:t xml:space="preserve"> </w:t>
      </w:r>
      <w:r>
        <w:rPr>
          <w:color w:val="313131"/>
          <w:w w:val="105"/>
        </w:rPr>
        <w:t>permit him</w:t>
      </w:r>
      <w:r>
        <w:rPr>
          <w:color w:val="313131"/>
          <w:spacing w:val="-6"/>
          <w:w w:val="105"/>
        </w:rPr>
        <w:t xml:space="preserve"> </w:t>
      </w:r>
      <w:r>
        <w:rPr>
          <w:color w:val="313131"/>
          <w:w w:val="105"/>
        </w:rPr>
        <w:t>to</w:t>
      </w:r>
      <w:r>
        <w:rPr>
          <w:color w:val="313131"/>
          <w:spacing w:val="-4"/>
          <w:w w:val="105"/>
        </w:rPr>
        <w:t xml:space="preserve"> </w:t>
      </w:r>
      <w:r>
        <w:rPr>
          <w:color w:val="313131"/>
          <w:w w:val="105"/>
        </w:rPr>
        <w:t>change</w:t>
      </w:r>
      <w:r>
        <w:rPr>
          <w:color w:val="313131"/>
          <w:spacing w:val="-1"/>
          <w:w w:val="105"/>
        </w:rPr>
        <w:t xml:space="preserve"> </w:t>
      </w:r>
      <w:r>
        <w:rPr>
          <w:color w:val="313131"/>
          <w:w w:val="105"/>
        </w:rPr>
        <w:t>position.</w:t>
      </w:r>
    </w:p>
    <w:p w14:paraId="29CBE29B" w14:textId="77777777" w:rsidR="00C8194E" w:rsidRDefault="00C8194E" w:rsidP="00C8194E">
      <w:pPr>
        <w:pStyle w:val="BodyText"/>
        <w:spacing w:before="12"/>
      </w:pPr>
    </w:p>
    <w:p w14:paraId="0DC1217D" w14:textId="77777777" w:rsidR="00C8194E" w:rsidRDefault="00C8194E" w:rsidP="00C8194E">
      <w:pPr>
        <w:pStyle w:val="BodyText"/>
        <w:spacing w:line="256" w:lineRule="auto"/>
        <w:ind w:left="785" w:right="190" w:firstLine="711"/>
        <w:jc w:val="both"/>
      </w:pPr>
      <w:r>
        <w:rPr>
          <w:color w:val="313131"/>
        </w:rPr>
        <w:t>Research indicates that self-abuse can often be prevented with the use of non-restrictive measures, such as behavior modification.</w:t>
      </w:r>
      <w:r>
        <w:rPr>
          <w:color w:val="313131"/>
          <w:vertAlign w:val="superscript"/>
        </w:rPr>
        <w:t>83</w:t>
      </w:r>
      <w:r>
        <w:rPr>
          <w:color w:val="313131"/>
          <w:spacing w:val="40"/>
        </w:rPr>
        <w:t xml:space="preserve"> </w:t>
      </w:r>
      <w:r>
        <w:rPr>
          <w:color w:val="313131"/>
        </w:rPr>
        <w:t>Along with psychotropic medications, behavioral modification</w:t>
      </w:r>
      <w:r>
        <w:rPr>
          <w:color w:val="313131"/>
          <w:spacing w:val="-13"/>
        </w:rPr>
        <w:t xml:space="preserve"> </w:t>
      </w:r>
      <w:r>
        <w:rPr>
          <w:color w:val="313131"/>
        </w:rPr>
        <w:t>is</w:t>
      </w:r>
      <w:r>
        <w:rPr>
          <w:color w:val="313131"/>
          <w:spacing w:val="-14"/>
        </w:rPr>
        <w:t xml:space="preserve"> </w:t>
      </w:r>
      <w:r>
        <w:rPr>
          <w:color w:val="313131"/>
        </w:rPr>
        <w:t>widely considered the</w:t>
      </w:r>
      <w:r>
        <w:rPr>
          <w:color w:val="313131"/>
          <w:spacing w:val="-9"/>
        </w:rPr>
        <w:t xml:space="preserve"> </w:t>
      </w:r>
      <w:r>
        <w:rPr>
          <w:color w:val="313131"/>
        </w:rPr>
        <w:t>treatment of</w:t>
      </w:r>
      <w:r>
        <w:rPr>
          <w:color w:val="313131"/>
          <w:spacing w:val="-13"/>
        </w:rPr>
        <w:t xml:space="preserve"> </w:t>
      </w:r>
      <w:r>
        <w:rPr>
          <w:color w:val="313131"/>
        </w:rPr>
        <w:t>choice</w:t>
      </w:r>
      <w:r>
        <w:rPr>
          <w:color w:val="313131"/>
          <w:spacing w:val="-10"/>
        </w:rPr>
        <w:t xml:space="preserve"> </w:t>
      </w:r>
      <w:r>
        <w:rPr>
          <w:color w:val="313131"/>
        </w:rPr>
        <w:t>for</w:t>
      </w:r>
      <w:r>
        <w:rPr>
          <w:color w:val="313131"/>
          <w:spacing w:val="-4"/>
        </w:rPr>
        <w:t xml:space="preserve"> </w:t>
      </w:r>
      <w:r>
        <w:rPr>
          <w:color w:val="313131"/>
        </w:rPr>
        <w:t>self-abusive behavior.</w:t>
      </w:r>
      <w:r>
        <w:rPr>
          <w:color w:val="313131"/>
          <w:spacing w:val="-15"/>
        </w:rPr>
        <w:t xml:space="preserve"> </w:t>
      </w:r>
      <w:r>
        <w:rPr>
          <w:color w:val="494949"/>
          <w:vertAlign w:val="superscript"/>
        </w:rPr>
        <w:t>84</w:t>
      </w:r>
      <w:r>
        <w:rPr>
          <w:color w:val="494949"/>
          <w:spacing w:val="39"/>
        </w:rPr>
        <w:t xml:space="preserve"> </w:t>
      </w:r>
      <w:r>
        <w:rPr>
          <w:color w:val="313131"/>
        </w:rPr>
        <w:t>Staff</w:t>
      </w:r>
      <w:r>
        <w:rPr>
          <w:color w:val="313131"/>
          <w:spacing w:val="-2"/>
        </w:rPr>
        <w:t xml:space="preserve"> </w:t>
      </w:r>
      <w:r>
        <w:rPr>
          <w:color w:val="313131"/>
        </w:rPr>
        <w:t>at Jalisco explained</w:t>
      </w:r>
      <w:r>
        <w:rPr>
          <w:color w:val="313131"/>
          <w:spacing w:val="31"/>
        </w:rPr>
        <w:t xml:space="preserve"> </w:t>
      </w:r>
      <w:r>
        <w:rPr>
          <w:color w:val="313131"/>
        </w:rPr>
        <w:t>that</w:t>
      </w:r>
      <w:r>
        <w:rPr>
          <w:color w:val="313131"/>
          <w:spacing w:val="28"/>
        </w:rPr>
        <w:t xml:space="preserve"> </w:t>
      </w:r>
      <w:r>
        <w:rPr>
          <w:color w:val="313131"/>
        </w:rPr>
        <w:t>people who</w:t>
      </w:r>
      <w:r>
        <w:rPr>
          <w:color w:val="313131"/>
          <w:spacing w:val="23"/>
        </w:rPr>
        <w:t xml:space="preserve"> </w:t>
      </w:r>
      <w:r>
        <w:rPr>
          <w:color w:val="313131"/>
        </w:rPr>
        <w:t>were self-abusive</w:t>
      </w:r>
      <w:r>
        <w:rPr>
          <w:color w:val="313131"/>
          <w:spacing w:val="32"/>
        </w:rPr>
        <w:t xml:space="preserve"> </w:t>
      </w:r>
      <w:r>
        <w:rPr>
          <w:color w:val="313131"/>
        </w:rPr>
        <w:t>could</w:t>
      </w:r>
      <w:r>
        <w:rPr>
          <w:color w:val="313131"/>
          <w:spacing w:val="24"/>
        </w:rPr>
        <w:t xml:space="preserve"> </w:t>
      </w:r>
      <w:r>
        <w:rPr>
          <w:color w:val="313131"/>
        </w:rPr>
        <w:t>be restrained</w:t>
      </w:r>
      <w:r>
        <w:rPr>
          <w:color w:val="313131"/>
          <w:spacing w:val="33"/>
        </w:rPr>
        <w:t xml:space="preserve"> </w:t>
      </w:r>
      <w:r>
        <w:rPr>
          <w:color w:val="313131"/>
        </w:rPr>
        <w:t>indefinitely</w:t>
      </w:r>
      <w:r>
        <w:rPr>
          <w:color w:val="313131"/>
          <w:spacing w:val="24"/>
        </w:rPr>
        <w:t xml:space="preserve"> </w:t>
      </w:r>
      <w:r>
        <w:rPr>
          <w:color w:val="313131"/>
        </w:rPr>
        <w:t>and</w:t>
      </w:r>
      <w:r>
        <w:rPr>
          <w:color w:val="313131"/>
          <w:spacing w:val="22"/>
        </w:rPr>
        <w:t xml:space="preserve"> </w:t>
      </w:r>
      <w:r>
        <w:rPr>
          <w:color w:val="313131"/>
        </w:rPr>
        <w:t>that</w:t>
      </w:r>
      <w:r>
        <w:rPr>
          <w:color w:val="313131"/>
          <w:spacing w:val="26"/>
        </w:rPr>
        <w:t xml:space="preserve"> </w:t>
      </w:r>
      <w:r>
        <w:rPr>
          <w:color w:val="313131"/>
        </w:rPr>
        <w:t>no treatment or behavior modification programs were used.</w:t>
      </w:r>
      <w:r>
        <w:rPr>
          <w:color w:val="313131"/>
          <w:spacing w:val="40"/>
        </w:rPr>
        <w:t xml:space="preserve"> </w:t>
      </w:r>
      <w:r>
        <w:rPr>
          <w:color w:val="313131"/>
        </w:rPr>
        <w:t>While they agreed that certain individuals could be assisted by staff with constant attention, they also indicated that they lacked sufficient staff to supervise potentially self-abusive individuals.</w:t>
      </w:r>
    </w:p>
    <w:p w14:paraId="452E6F55" w14:textId="77777777" w:rsidR="00C8194E" w:rsidRDefault="00C8194E" w:rsidP="00C8194E">
      <w:pPr>
        <w:pStyle w:val="BodyText"/>
        <w:spacing w:before="259" w:line="254" w:lineRule="auto"/>
        <w:ind w:left="782" w:right="190" w:firstLine="716"/>
        <w:jc w:val="both"/>
      </w:pPr>
      <w:r>
        <w:rPr>
          <w:color w:val="313131"/>
        </w:rPr>
        <w:t xml:space="preserve">The </w:t>
      </w:r>
      <w:r>
        <w:rPr>
          <w:i/>
          <w:color w:val="313131"/>
          <w:sz w:val="24"/>
        </w:rPr>
        <w:t xml:space="preserve">MI Principles </w:t>
      </w:r>
      <w:r>
        <w:rPr>
          <w:color w:val="313131"/>
        </w:rPr>
        <w:t>prohibit the use of physical restraints on a permanent basis or as a substitute for appropriate treatment or staff</w:t>
      </w:r>
      <w:r>
        <w:rPr>
          <w:color w:val="313131"/>
          <w:spacing w:val="-1"/>
        </w:rPr>
        <w:t xml:space="preserve"> </w:t>
      </w:r>
      <w:r>
        <w:rPr>
          <w:color w:val="313131"/>
        </w:rPr>
        <w:t>supervision.</w:t>
      </w:r>
      <w:r>
        <w:rPr>
          <w:color w:val="313131"/>
          <w:spacing w:val="40"/>
        </w:rPr>
        <w:t xml:space="preserve"> </w:t>
      </w:r>
      <w:r>
        <w:rPr>
          <w:color w:val="313131"/>
        </w:rPr>
        <w:t>Physical restraints may be</w:t>
      </w:r>
      <w:r>
        <w:rPr>
          <w:color w:val="313131"/>
          <w:spacing w:val="-2"/>
        </w:rPr>
        <w:t xml:space="preserve"> </w:t>
      </w:r>
      <w:r>
        <w:rPr>
          <w:color w:val="313131"/>
        </w:rPr>
        <w:t>employed "only when</w:t>
      </w:r>
      <w:r>
        <w:rPr>
          <w:color w:val="313131"/>
          <w:spacing w:val="-3"/>
        </w:rPr>
        <w:t xml:space="preserve"> </w:t>
      </w:r>
      <w:r>
        <w:rPr>
          <w:color w:val="313131"/>
        </w:rPr>
        <w:t>it is</w:t>
      </w:r>
      <w:r>
        <w:rPr>
          <w:color w:val="313131"/>
          <w:spacing w:val="-2"/>
        </w:rPr>
        <w:t xml:space="preserve"> </w:t>
      </w:r>
      <w:r>
        <w:rPr>
          <w:color w:val="313131"/>
        </w:rPr>
        <w:t>the only means</w:t>
      </w:r>
      <w:r>
        <w:rPr>
          <w:color w:val="313131"/>
          <w:spacing w:val="14"/>
        </w:rPr>
        <w:t xml:space="preserve"> </w:t>
      </w:r>
      <w:r>
        <w:rPr>
          <w:color w:val="313131"/>
        </w:rPr>
        <w:t>available to</w:t>
      </w:r>
      <w:r>
        <w:rPr>
          <w:color w:val="313131"/>
          <w:spacing w:val="32"/>
        </w:rPr>
        <w:t xml:space="preserve"> </w:t>
      </w:r>
      <w:r>
        <w:rPr>
          <w:color w:val="313131"/>
        </w:rPr>
        <w:t>prevent immediate</w:t>
      </w:r>
      <w:r>
        <w:rPr>
          <w:color w:val="313131"/>
          <w:spacing w:val="16"/>
        </w:rPr>
        <w:t xml:space="preserve"> </w:t>
      </w:r>
      <w:r>
        <w:rPr>
          <w:color w:val="313131"/>
        </w:rPr>
        <w:t>or imminent</w:t>
      </w:r>
      <w:r>
        <w:rPr>
          <w:color w:val="313131"/>
          <w:spacing w:val="24"/>
        </w:rPr>
        <w:t xml:space="preserve"> </w:t>
      </w:r>
      <w:r>
        <w:rPr>
          <w:color w:val="313131"/>
        </w:rPr>
        <w:t>harm to the patient</w:t>
      </w:r>
      <w:r>
        <w:rPr>
          <w:color w:val="313131"/>
          <w:spacing w:val="20"/>
        </w:rPr>
        <w:t xml:space="preserve"> </w:t>
      </w:r>
      <w:r>
        <w:rPr>
          <w:color w:val="313131"/>
        </w:rPr>
        <w:t>or others. It shall not be prolonged</w:t>
      </w:r>
      <w:r>
        <w:rPr>
          <w:color w:val="313131"/>
          <w:spacing w:val="38"/>
        </w:rPr>
        <w:t xml:space="preserve"> </w:t>
      </w:r>
      <w:r>
        <w:rPr>
          <w:color w:val="313131"/>
        </w:rPr>
        <w:t>beyond the period which is strictly necessary for this purpose"</w:t>
      </w:r>
      <w:r>
        <w:rPr>
          <w:color w:val="313131"/>
          <w:vertAlign w:val="superscript"/>
        </w:rPr>
        <w:t>85</w:t>
      </w:r>
      <w:r>
        <w:rPr>
          <w:color w:val="313131"/>
        </w:rPr>
        <w:t xml:space="preserve"> To ensure that the use of physical restraints is properly monitored and evaluated, "[a]ll instances of physical restraint</w:t>
      </w:r>
      <w:r>
        <w:rPr>
          <w:color w:val="313131"/>
          <w:spacing w:val="40"/>
        </w:rPr>
        <w:t xml:space="preserve"> </w:t>
      </w:r>
      <w:r>
        <w:rPr>
          <w:color w:val="313131"/>
        </w:rPr>
        <w:t>...</w:t>
      </w:r>
      <w:r>
        <w:rPr>
          <w:color w:val="313131"/>
          <w:spacing w:val="40"/>
        </w:rPr>
        <w:t xml:space="preserve">  </w:t>
      </w:r>
      <w:r>
        <w:rPr>
          <w:color w:val="313131"/>
        </w:rPr>
        <w:t>shall be recorded</w:t>
      </w:r>
      <w:r>
        <w:rPr>
          <w:color w:val="313131"/>
          <w:spacing w:val="40"/>
        </w:rPr>
        <w:t xml:space="preserve"> </w:t>
      </w:r>
      <w:r>
        <w:rPr>
          <w:color w:val="313131"/>
        </w:rPr>
        <w:t>in the patient's</w:t>
      </w:r>
      <w:r>
        <w:rPr>
          <w:color w:val="313131"/>
          <w:spacing w:val="33"/>
        </w:rPr>
        <w:t xml:space="preserve"> </w:t>
      </w:r>
      <w:r>
        <w:rPr>
          <w:color w:val="313131"/>
        </w:rPr>
        <w:t>medical</w:t>
      </w:r>
      <w:r>
        <w:rPr>
          <w:color w:val="313131"/>
          <w:spacing w:val="39"/>
        </w:rPr>
        <w:t xml:space="preserve"> </w:t>
      </w:r>
      <w:r>
        <w:rPr>
          <w:color w:val="313131"/>
        </w:rPr>
        <w:t>record."</w:t>
      </w:r>
    </w:p>
    <w:p w14:paraId="2171EF31" w14:textId="77777777" w:rsidR="00C8194E" w:rsidRDefault="00C8194E" w:rsidP="00C8194E">
      <w:pPr>
        <w:pStyle w:val="BodyText"/>
        <w:spacing w:before="16"/>
      </w:pPr>
    </w:p>
    <w:p w14:paraId="2AF1E014" w14:textId="77777777" w:rsidR="00C8194E" w:rsidRDefault="00C8194E" w:rsidP="00C8194E">
      <w:pPr>
        <w:pStyle w:val="BodyText"/>
        <w:spacing w:line="252" w:lineRule="auto"/>
        <w:ind w:left="786" w:right="191" w:firstLine="712"/>
        <w:jc w:val="both"/>
      </w:pPr>
      <w:r>
        <w:rPr>
          <w:color w:val="313131"/>
        </w:rPr>
        <w:t>A shortage of staff is a poor reason to use physical restraints, because restraints can be dangerous unless individuals are closely monitored.</w:t>
      </w:r>
      <w:r>
        <w:rPr>
          <w:color w:val="313131"/>
          <w:spacing w:val="40"/>
        </w:rPr>
        <w:t xml:space="preserve"> </w:t>
      </w:r>
      <w:r>
        <w:rPr>
          <w:color w:val="313131"/>
        </w:rPr>
        <w:t>The safe use of physical restraints will require more rather than less individualized attention.</w:t>
      </w:r>
      <w:r>
        <w:rPr>
          <w:color w:val="313131"/>
          <w:spacing w:val="40"/>
        </w:rPr>
        <w:t xml:space="preserve"> </w:t>
      </w:r>
      <w:r>
        <w:rPr>
          <w:color w:val="313131"/>
        </w:rPr>
        <w:t>The</w:t>
      </w:r>
      <w:r>
        <w:rPr>
          <w:color w:val="313131"/>
          <w:spacing w:val="-2"/>
        </w:rPr>
        <w:t xml:space="preserve"> </w:t>
      </w:r>
      <w:r>
        <w:rPr>
          <w:i/>
          <w:color w:val="313131"/>
          <w:sz w:val="24"/>
        </w:rPr>
        <w:t xml:space="preserve">MI Principles </w:t>
      </w:r>
      <w:r>
        <w:rPr>
          <w:color w:val="494949"/>
        </w:rPr>
        <w:t xml:space="preserve">require </w:t>
      </w:r>
      <w:r>
        <w:rPr>
          <w:color w:val="313131"/>
        </w:rPr>
        <w:t xml:space="preserve">that </w:t>
      </w:r>
      <w:r>
        <w:rPr>
          <w:color w:val="494949"/>
        </w:rPr>
        <w:t xml:space="preserve">"[a] </w:t>
      </w:r>
      <w:r>
        <w:rPr>
          <w:color w:val="313131"/>
        </w:rPr>
        <w:t>patient who is restrained or secluded shall be kept under humane conditions and be under the care and close and regular supervision</w:t>
      </w:r>
      <w:r>
        <w:rPr>
          <w:color w:val="313131"/>
          <w:spacing w:val="40"/>
        </w:rPr>
        <w:t xml:space="preserve"> </w:t>
      </w:r>
      <w:r>
        <w:rPr>
          <w:color w:val="313131"/>
        </w:rPr>
        <w:t>of qualified members of the staff."</w:t>
      </w:r>
      <w:r>
        <w:rPr>
          <w:color w:val="313131"/>
          <w:vertAlign w:val="superscript"/>
        </w:rPr>
        <w:t>86</w:t>
      </w:r>
    </w:p>
    <w:p w14:paraId="1C2E185D" w14:textId="77777777" w:rsidR="00C8194E" w:rsidRDefault="00C8194E" w:rsidP="00C8194E">
      <w:pPr>
        <w:pStyle w:val="BodyText"/>
        <w:spacing w:before="22"/>
      </w:pPr>
    </w:p>
    <w:p w14:paraId="2F696AFF" w14:textId="77777777" w:rsidR="00C8194E" w:rsidRDefault="00C8194E" w:rsidP="00C8194E">
      <w:pPr>
        <w:pStyle w:val="BodyText"/>
        <w:spacing w:line="254" w:lineRule="auto"/>
        <w:ind w:left="777" w:right="185" w:firstLine="721"/>
        <w:jc w:val="both"/>
      </w:pPr>
      <w:r>
        <w:rPr>
          <w:color w:val="313131"/>
        </w:rPr>
        <w:t>At Fray</w:t>
      </w:r>
      <w:r>
        <w:rPr>
          <w:color w:val="313131"/>
          <w:spacing w:val="-1"/>
        </w:rPr>
        <w:t xml:space="preserve"> </w:t>
      </w:r>
      <w:r>
        <w:rPr>
          <w:color w:val="313131"/>
        </w:rPr>
        <w:t>Bernardino in</w:t>
      </w:r>
      <w:r>
        <w:rPr>
          <w:color w:val="313131"/>
          <w:spacing w:val="-13"/>
        </w:rPr>
        <w:t xml:space="preserve"> </w:t>
      </w:r>
      <w:r>
        <w:rPr>
          <w:color w:val="313131"/>
        </w:rPr>
        <w:t>1998, MDRI conducted a</w:t>
      </w:r>
      <w:r>
        <w:rPr>
          <w:color w:val="313131"/>
          <w:spacing w:val="-14"/>
        </w:rPr>
        <w:t xml:space="preserve"> </w:t>
      </w:r>
      <w:r>
        <w:rPr>
          <w:color w:val="313131"/>
        </w:rPr>
        <w:t>limited check of</w:t>
      </w:r>
      <w:r>
        <w:rPr>
          <w:color w:val="313131"/>
          <w:spacing w:val="-12"/>
        </w:rPr>
        <w:t xml:space="preserve"> </w:t>
      </w:r>
      <w:r>
        <w:rPr>
          <w:color w:val="313131"/>
        </w:rPr>
        <w:t>one</w:t>
      </w:r>
      <w:r>
        <w:rPr>
          <w:color w:val="313131"/>
          <w:spacing w:val="-9"/>
        </w:rPr>
        <w:t xml:space="preserve"> </w:t>
      </w:r>
      <w:r>
        <w:rPr>
          <w:color w:val="313131"/>
        </w:rPr>
        <w:t>woman's patient record and found inadequate documentation and lack of proper controls for the</w:t>
      </w:r>
      <w:r>
        <w:rPr>
          <w:color w:val="313131"/>
          <w:spacing w:val="-1"/>
        </w:rPr>
        <w:t xml:space="preserve"> </w:t>
      </w:r>
      <w:r>
        <w:rPr>
          <w:color w:val="313131"/>
        </w:rPr>
        <w:t>use of</w:t>
      </w:r>
      <w:r>
        <w:rPr>
          <w:color w:val="313131"/>
          <w:spacing w:val="40"/>
        </w:rPr>
        <w:t xml:space="preserve"> </w:t>
      </w:r>
      <w:r>
        <w:rPr>
          <w:color w:val="313131"/>
        </w:rPr>
        <w:t>physical restraints</w:t>
      </w:r>
      <w:r>
        <w:rPr>
          <w:color w:val="676767"/>
        </w:rPr>
        <w:t xml:space="preserve">. </w:t>
      </w:r>
      <w:r>
        <w:rPr>
          <w:color w:val="313131"/>
        </w:rPr>
        <w:t>lv[[)Rl investigators interviewed a 22 year old woman (Teresa RM) with bruises on her arms and wrists, who reported that she had been held in physical restraints for 12 hours shortly after her admission three days earlier.</w:t>
      </w:r>
      <w:r>
        <w:rPr>
          <w:color w:val="313131"/>
          <w:spacing w:val="40"/>
        </w:rPr>
        <w:t xml:space="preserve"> </w:t>
      </w:r>
      <w:r>
        <w:rPr>
          <w:color w:val="313131"/>
        </w:rPr>
        <w:t>She also alleged that staff had held a pillow over her face until she stopped screaming when she was first admitted.</w:t>
      </w:r>
      <w:r>
        <w:rPr>
          <w:color w:val="313131"/>
          <w:spacing w:val="80"/>
        </w:rPr>
        <w:t xml:space="preserve"> </w:t>
      </w:r>
      <w:r>
        <w:rPr>
          <w:color w:val="313131"/>
        </w:rPr>
        <w:t xml:space="preserve">When they examined Ms. RM's medical records, they found that it contained an authorization for physical restraints </w:t>
      </w:r>
      <w:r>
        <w:rPr>
          <w:color w:val="494949"/>
        </w:rPr>
        <w:t xml:space="preserve">"as </w:t>
      </w:r>
      <w:r>
        <w:rPr>
          <w:color w:val="313131"/>
        </w:rPr>
        <w:t>necessary."</w:t>
      </w:r>
      <w:r>
        <w:rPr>
          <w:color w:val="313131"/>
          <w:spacing w:val="40"/>
        </w:rPr>
        <w:t xml:space="preserve"> </w:t>
      </w:r>
      <w:r>
        <w:rPr>
          <w:color w:val="313131"/>
        </w:rPr>
        <w:t>Unlike other medical records at Fray Bernardino, which are typed and detailed, this record provided no medical indication or guidance as</w:t>
      </w:r>
      <w:r>
        <w:rPr>
          <w:color w:val="313131"/>
          <w:spacing w:val="-2"/>
        </w:rPr>
        <w:t xml:space="preserve"> </w:t>
      </w:r>
      <w:r>
        <w:rPr>
          <w:color w:val="313131"/>
        </w:rPr>
        <w:t>to</w:t>
      </w:r>
      <w:r>
        <w:rPr>
          <w:color w:val="313131"/>
          <w:spacing w:val="-1"/>
        </w:rPr>
        <w:t xml:space="preserve"> </w:t>
      </w:r>
      <w:r>
        <w:rPr>
          <w:color w:val="313131"/>
        </w:rPr>
        <w:t>when restraints could</w:t>
      </w:r>
      <w:r>
        <w:rPr>
          <w:color w:val="313131"/>
          <w:spacing w:val="20"/>
        </w:rPr>
        <w:t xml:space="preserve"> </w:t>
      </w:r>
      <w:r>
        <w:rPr>
          <w:color w:val="313131"/>
        </w:rPr>
        <w:t>be</w:t>
      </w:r>
      <w:r>
        <w:rPr>
          <w:color w:val="313131"/>
          <w:spacing w:val="-1"/>
        </w:rPr>
        <w:t xml:space="preserve"> </w:t>
      </w:r>
      <w:r>
        <w:rPr>
          <w:color w:val="313131"/>
        </w:rPr>
        <w:t>used.</w:t>
      </w:r>
      <w:r>
        <w:rPr>
          <w:color w:val="313131"/>
          <w:spacing w:val="40"/>
        </w:rPr>
        <w:t xml:space="preserve"> </w:t>
      </w:r>
      <w:r>
        <w:rPr>
          <w:color w:val="313131"/>
        </w:rPr>
        <w:t>This was apparently</w:t>
      </w:r>
      <w:r>
        <w:rPr>
          <w:color w:val="313131"/>
          <w:spacing w:val="23"/>
        </w:rPr>
        <w:t xml:space="preserve"> </w:t>
      </w:r>
      <w:r>
        <w:rPr>
          <w:color w:val="313131"/>
        </w:rPr>
        <w:t>left to</w:t>
      </w:r>
      <w:r>
        <w:rPr>
          <w:color w:val="313131"/>
          <w:spacing w:val="-2"/>
        </w:rPr>
        <w:t xml:space="preserve"> </w:t>
      </w:r>
      <w:r>
        <w:rPr>
          <w:color w:val="313131"/>
        </w:rPr>
        <w:t>the</w:t>
      </w:r>
      <w:r>
        <w:rPr>
          <w:color w:val="313131"/>
          <w:spacing w:val="-4"/>
        </w:rPr>
        <w:t xml:space="preserve"> </w:t>
      </w:r>
      <w:r>
        <w:rPr>
          <w:color w:val="313131"/>
        </w:rPr>
        <w:t>discretion of</w:t>
      </w:r>
      <w:r>
        <w:rPr>
          <w:color w:val="313131"/>
          <w:spacing w:val="-7"/>
        </w:rPr>
        <w:t xml:space="preserve"> </w:t>
      </w:r>
      <w:r>
        <w:rPr>
          <w:color w:val="313131"/>
        </w:rPr>
        <w:t>ward staff</w:t>
      </w:r>
      <w:r>
        <w:rPr>
          <w:color w:val="313131"/>
          <w:spacing w:val="80"/>
          <w:w w:val="150"/>
        </w:rPr>
        <w:t xml:space="preserve"> </w:t>
      </w:r>
      <w:r>
        <w:rPr>
          <w:color w:val="313131"/>
        </w:rPr>
        <w:t>While staff agreed</w:t>
      </w:r>
      <w:r>
        <w:rPr>
          <w:color w:val="313131"/>
          <w:spacing w:val="23"/>
        </w:rPr>
        <w:t xml:space="preserve"> </w:t>
      </w:r>
      <w:r>
        <w:rPr>
          <w:color w:val="313131"/>
        </w:rPr>
        <w:t>that Ms. RM had</w:t>
      </w:r>
      <w:r>
        <w:rPr>
          <w:color w:val="313131"/>
          <w:spacing w:val="24"/>
        </w:rPr>
        <w:t xml:space="preserve"> </w:t>
      </w:r>
      <w:r>
        <w:rPr>
          <w:color w:val="313131"/>
        </w:rPr>
        <w:t>been restrained,</w:t>
      </w:r>
      <w:r>
        <w:rPr>
          <w:color w:val="313131"/>
          <w:spacing w:val="37"/>
        </w:rPr>
        <w:t xml:space="preserve"> </w:t>
      </w:r>
      <w:r>
        <w:rPr>
          <w:color w:val="313131"/>
        </w:rPr>
        <w:t>there was no documentation</w:t>
      </w:r>
      <w:r>
        <w:rPr>
          <w:color w:val="313131"/>
          <w:spacing w:val="25"/>
        </w:rPr>
        <w:t xml:space="preserve"> </w:t>
      </w:r>
      <w:r>
        <w:rPr>
          <w:color w:val="313131"/>
        </w:rPr>
        <w:t>in her chart as to when the use of restraints had started or stopped.</w:t>
      </w:r>
      <w:r>
        <w:rPr>
          <w:color w:val="313131"/>
          <w:spacing w:val="40"/>
        </w:rPr>
        <w:t xml:space="preserve"> </w:t>
      </w:r>
      <w:r>
        <w:rPr>
          <w:color w:val="313131"/>
        </w:rPr>
        <w:t>Fray Bernardino medical staff reported</w:t>
      </w:r>
      <w:r>
        <w:rPr>
          <w:color w:val="313131"/>
          <w:spacing w:val="25"/>
        </w:rPr>
        <w:t xml:space="preserve"> </w:t>
      </w:r>
      <w:r>
        <w:rPr>
          <w:color w:val="313131"/>
        </w:rPr>
        <w:t>that hospital</w:t>
      </w:r>
      <w:r>
        <w:rPr>
          <w:color w:val="313131"/>
          <w:spacing w:val="23"/>
        </w:rPr>
        <w:t xml:space="preserve"> </w:t>
      </w:r>
      <w:r>
        <w:rPr>
          <w:color w:val="313131"/>
        </w:rPr>
        <w:t>policy requires that the start and end times of</w:t>
      </w:r>
      <w:r>
        <w:rPr>
          <w:color w:val="313131"/>
          <w:spacing w:val="-1"/>
        </w:rPr>
        <w:t xml:space="preserve"> </w:t>
      </w:r>
      <w:r>
        <w:rPr>
          <w:color w:val="313131"/>
        </w:rPr>
        <w:t>physical restraints</w:t>
      </w:r>
      <w:r>
        <w:rPr>
          <w:color w:val="313131"/>
          <w:spacing w:val="18"/>
        </w:rPr>
        <w:t xml:space="preserve"> </w:t>
      </w:r>
      <w:r>
        <w:rPr>
          <w:color w:val="313131"/>
        </w:rPr>
        <w:t>be marked</w:t>
      </w:r>
      <w:r>
        <w:rPr>
          <w:color w:val="313131"/>
          <w:spacing w:val="16"/>
        </w:rPr>
        <w:t xml:space="preserve"> </w:t>
      </w:r>
      <w:r>
        <w:rPr>
          <w:color w:val="313131"/>
        </w:rPr>
        <w:t>in</w:t>
      </w:r>
    </w:p>
    <w:p w14:paraId="7A3A8FDA" w14:textId="77777777" w:rsidR="00C8194E" w:rsidRDefault="00C8194E" w:rsidP="00C8194E">
      <w:pPr>
        <w:pStyle w:val="BodyText"/>
        <w:spacing w:before="114"/>
        <w:rPr>
          <w:sz w:val="20"/>
        </w:rPr>
      </w:pPr>
      <w:r>
        <w:rPr>
          <w:noProof/>
        </w:rPr>
        <mc:AlternateContent>
          <mc:Choice Requires="wps">
            <w:drawing>
              <wp:anchor distT="0" distB="0" distL="0" distR="0" simplePos="0" relativeHeight="251693056" behindDoc="1" locked="0" layoutInCell="1" allowOverlap="1" wp14:anchorId="7CC5F71D" wp14:editId="51A5FED5">
                <wp:simplePos x="0" y="0"/>
                <wp:positionH relativeFrom="page">
                  <wp:posOffset>1111212</wp:posOffset>
                </wp:positionH>
                <wp:positionV relativeFrom="paragraph">
                  <wp:posOffset>234012</wp:posOffset>
                </wp:positionV>
                <wp:extent cx="1844039" cy="127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4039" cy="1270"/>
                        </a:xfrm>
                        <a:custGeom>
                          <a:avLst/>
                          <a:gdLst/>
                          <a:ahLst/>
                          <a:cxnLst/>
                          <a:rect l="l" t="t" r="r" b="b"/>
                          <a:pathLst>
                            <a:path w="1844039">
                              <a:moveTo>
                                <a:pt x="0" y="0"/>
                              </a:moveTo>
                              <a:lnTo>
                                <a:pt x="1843880"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B0156A" id="Graphic 49" o:spid="_x0000_s1026" style="position:absolute;margin-left:87.5pt;margin-top:18.45pt;width:145.2pt;height:.1pt;z-index:-251623424;visibility:visible;mso-wrap-style:square;mso-wrap-distance-left:0;mso-wrap-distance-top:0;mso-wrap-distance-right:0;mso-wrap-distance-bottom:0;mso-position-horizontal:absolute;mso-position-horizontal-relative:page;mso-position-vertical:absolute;mso-position-vertical-relative:text;v-text-anchor:top" coordsize="184403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" path="m,l1843880,e" filled="f" strokeweight=".33906mm">
                <v:path arrowok="t"/>
                <w10:wrap type="topAndBottom" anchorx="page"/>
              </v:shape>
            </w:pict>
          </mc:Fallback>
        </mc:AlternateContent>
      </w:r>
    </w:p>
    <w:p w14:paraId="33AD8885" w14:textId="77777777" w:rsidR="00C8194E" w:rsidRDefault="00C8194E" w:rsidP="00C8194E">
      <w:pPr>
        <w:spacing w:before="231" w:line="249" w:lineRule="auto"/>
        <w:ind w:left="771" w:firstLine="1"/>
        <w:rPr>
          <w:sz w:val="20"/>
        </w:rPr>
      </w:pPr>
      <w:r>
        <w:rPr>
          <w:color w:val="676767"/>
          <w:sz w:val="20"/>
          <w:vertAlign w:val="superscript"/>
        </w:rPr>
        <w:t>83</w:t>
      </w:r>
      <w:r>
        <w:rPr>
          <w:color w:val="313131"/>
          <w:sz w:val="20"/>
        </w:rPr>
        <w:t>D</w:t>
      </w:r>
      <w:r>
        <w:rPr>
          <w:color w:val="676767"/>
          <w:sz w:val="20"/>
        </w:rPr>
        <w:t>.</w:t>
      </w:r>
      <w:r>
        <w:rPr>
          <w:color w:val="676767"/>
          <w:spacing w:val="-8"/>
          <w:sz w:val="20"/>
        </w:rPr>
        <w:t xml:space="preserve"> </w:t>
      </w:r>
      <w:r>
        <w:rPr>
          <w:color w:val="313131"/>
          <w:sz w:val="20"/>
        </w:rPr>
        <w:t xml:space="preserve">Nolley, </w:t>
      </w:r>
      <w:r>
        <w:rPr>
          <w:color w:val="494949"/>
          <w:sz w:val="20"/>
        </w:rPr>
        <w:t>B.</w:t>
      </w:r>
      <w:r>
        <w:rPr>
          <w:color w:val="494949"/>
          <w:spacing w:val="40"/>
          <w:sz w:val="20"/>
        </w:rPr>
        <w:t xml:space="preserve"> </w:t>
      </w:r>
      <w:r>
        <w:rPr>
          <w:color w:val="313131"/>
          <w:sz w:val="20"/>
        </w:rPr>
        <w:t xml:space="preserve">Butterfield, </w:t>
      </w:r>
      <w:r>
        <w:rPr>
          <w:color w:val="494949"/>
          <w:sz w:val="20"/>
        </w:rPr>
        <w:t>A</w:t>
      </w:r>
      <w:r>
        <w:rPr>
          <w:color w:val="494949"/>
          <w:spacing w:val="80"/>
          <w:sz w:val="20"/>
        </w:rPr>
        <w:t xml:space="preserve"> </w:t>
      </w:r>
      <w:r>
        <w:rPr>
          <w:color w:val="313131"/>
          <w:sz w:val="20"/>
        </w:rPr>
        <w:t xml:space="preserve">Felming, </w:t>
      </w:r>
      <w:r>
        <w:rPr>
          <w:color w:val="494949"/>
          <w:sz w:val="20"/>
        </w:rPr>
        <w:t>and</w:t>
      </w:r>
      <w:r>
        <w:rPr>
          <w:color w:val="494949"/>
          <w:spacing w:val="-1"/>
          <w:sz w:val="20"/>
        </w:rPr>
        <w:t xml:space="preserve"> </w:t>
      </w:r>
      <w:r>
        <w:rPr>
          <w:color w:val="313131"/>
          <w:sz w:val="20"/>
        </w:rPr>
        <w:t>P</w:t>
      </w:r>
      <w:r>
        <w:rPr>
          <w:color w:val="676767"/>
          <w:sz w:val="20"/>
        </w:rPr>
        <w:t>.</w:t>
      </w:r>
      <w:r>
        <w:rPr>
          <w:color w:val="676767"/>
          <w:spacing w:val="40"/>
          <w:sz w:val="20"/>
        </w:rPr>
        <w:t xml:space="preserve"> </w:t>
      </w:r>
      <w:r>
        <w:rPr>
          <w:color w:val="494949"/>
          <w:sz w:val="20"/>
        </w:rPr>
        <w:t xml:space="preserve">Muller, </w:t>
      </w:r>
      <w:r>
        <w:rPr>
          <w:i/>
          <w:color w:val="494949"/>
          <w:sz w:val="20"/>
        </w:rPr>
        <w:t>Nonaversive</w:t>
      </w:r>
      <w:r>
        <w:rPr>
          <w:i/>
          <w:color w:val="494949"/>
          <w:spacing w:val="25"/>
          <w:sz w:val="20"/>
        </w:rPr>
        <w:t xml:space="preserve"> </w:t>
      </w:r>
      <w:r>
        <w:rPr>
          <w:i/>
          <w:color w:val="494949"/>
          <w:sz w:val="20"/>
        </w:rPr>
        <w:t>treatment of severe self-injurious</w:t>
      </w:r>
      <w:r>
        <w:rPr>
          <w:i/>
          <w:color w:val="494949"/>
          <w:spacing w:val="-16"/>
          <w:sz w:val="20"/>
        </w:rPr>
        <w:t xml:space="preserve"> </w:t>
      </w:r>
      <w:r>
        <w:rPr>
          <w:i/>
          <w:color w:val="494949"/>
          <w:sz w:val="20"/>
        </w:rPr>
        <w:t xml:space="preserve">behavior: </w:t>
      </w:r>
      <w:r>
        <w:rPr>
          <w:i/>
          <w:color w:val="494949"/>
          <w:w w:val="105"/>
          <w:sz w:val="20"/>
        </w:rPr>
        <w:t>multiple</w:t>
      </w:r>
      <w:r>
        <w:rPr>
          <w:i/>
          <w:color w:val="494949"/>
          <w:spacing w:val="-7"/>
          <w:w w:val="105"/>
          <w:sz w:val="20"/>
        </w:rPr>
        <w:t xml:space="preserve"> </w:t>
      </w:r>
      <w:r>
        <w:rPr>
          <w:i/>
          <w:color w:val="494949"/>
          <w:w w:val="105"/>
          <w:sz w:val="20"/>
        </w:rPr>
        <w:t>replications</w:t>
      </w:r>
      <w:r>
        <w:rPr>
          <w:i/>
          <w:color w:val="494949"/>
          <w:spacing w:val="-7"/>
          <w:w w:val="105"/>
          <w:sz w:val="20"/>
        </w:rPr>
        <w:t xml:space="preserve"> </w:t>
      </w:r>
      <w:r>
        <w:rPr>
          <w:i/>
          <w:color w:val="494949"/>
          <w:w w:val="105"/>
          <w:sz w:val="20"/>
        </w:rPr>
        <w:t>with DRO</w:t>
      </w:r>
      <w:r>
        <w:rPr>
          <w:i/>
          <w:color w:val="494949"/>
          <w:spacing w:val="-2"/>
          <w:w w:val="105"/>
          <w:sz w:val="20"/>
        </w:rPr>
        <w:t xml:space="preserve"> </w:t>
      </w:r>
      <w:r>
        <w:rPr>
          <w:i/>
          <w:color w:val="494949"/>
          <w:w w:val="105"/>
          <w:sz w:val="20"/>
        </w:rPr>
        <w:t>and</w:t>
      </w:r>
      <w:r>
        <w:rPr>
          <w:i/>
          <w:color w:val="494949"/>
          <w:spacing w:val="-2"/>
          <w:w w:val="105"/>
          <w:sz w:val="20"/>
        </w:rPr>
        <w:t xml:space="preserve"> </w:t>
      </w:r>
      <w:r>
        <w:rPr>
          <w:i/>
          <w:color w:val="494949"/>
          <w:w w:val="105"/>
          <w:sz w:val="20"/>
        </w:rPr>
        <w:t>DRJ,</w:t>
      </w:r>
      <w:r>
        <w:rPr>
          <w:i/>
          <w:color w:val="494949"/>
          <w:spacing w:val="-7"/>
          <w:w w:val="105"/>
          <w:sz w:val="20"/>
        </w:rPr>
        <w:t xml:space="preserve"> </w:t>
      </w:r>
      <w:r>
        <w:rPr>
          <w:color w:val="494949"/>
          <w:w w:val="105"/>
          <w:sz w:val="20"/>
        </w:rPr>
        <w:t>5</w:t>
      </w:r>
      <w:r>
        <w:rPr>
          <w:color w:val="494949"/>
          <w:spacing w:val="-27"/>
          <w:w w:val="105"/>
          <w:sz w:val="20"/>
        </w:rPr>
        <w:t xml:space="preserve"> </w:t>
      </w:r>
      <w:r>
        <w:rPr>
          <w:color w:val="494949"/>
          <w:w w:val="105"/>
          <w:sz w:val="16"/>
        </w:rPr>
        <w:t xml:space="preserve">MONOGR. </w:t>
      </w:r>
      <w:r>
        <w:rPr>
          <w:color w:val="494949"/>
          <w:w w:val="105"/>
          <w:sz w:val="20"/>
        </w:rPr>
        <w:t>AM.</w:t>
      </w:r>
      <w:r>
        <w:rPr>
          <w:color w:val="494949"/>
          <w:spacing w:val="17"/>
          <w:w w:val="105"/>
          <w:sz w:val="20"/>
        </w:rPr>
        <w:t xml:space="preserve"> </w:t>
      </w:r>
      <w:r>
        <w:rPr>
          <w:color w:val="494949"/>
          <w:w w:val="105"/>
          <w:sz w:val="16"/>
        </w:rPr>
        <w:t>Ass'N.</w:t>
      </w:r>
      <w:r>
        <w:rPr>
          <w:color w:val="494949"/>
          <w:spacing w:val="-4"/>
          <w:w w:val="105"/>
          <w:sz w:val="16"/>
        </w:rPr>
        <w:t xml:space="preserve"> </w:t>
      </w:r>
      <w:r>
        <w:rPr>
          <w:color w:val="494949"/>
          <w:w w:val="105"/>
          <w:sz w:val="16"/>
        </w:rPr>
        <w:t>MENTAL</w:t>
      </w:r>
      <w:r>
        <w:rPr>
          <w:color w:val="494949"/>
          <w:spacing w:val="-9"/>
          <w:w w:val="105"/>
          <w:sz w:val="16"/>
        </w:rPr>
        <w:t xml:space="preserve"> </w:t>
      </w:r>
      <w:r>
        <w:rPr>
          <w:color w:val="313131"/>
          <w:w w:val="105"/>
          <w:sz w:val="16"/>
        </w:rPr>
        <w:t>DEFICIENCY</w:t>
      </w:r>
      <w:r>
        <w:rPr>
          <w:color w:val="313131"/>
          <w:spacing w:val="9"/>
          <w:w w:val="105"/>
          <w:sz w:val="16"/>
        </w:rPr>
        <w:t xml:space="preserve"> </w:t>
      </w:r>
      <w:r>
        <w:rPr>
          <w:color w:val="494949"/>
          <w:w w:val="105"/>
          <w:sz w:val="20"/>
        </w:rPr>
        <w:t>161</w:t>
      </w:r>
      <w:r>
        <w:rPr>
          <w:color w:val="494949"/>
          <w:spacing w:val="-3"/>
          <w:w w:val="105"/>
          <w:sz w:val="20"/>
        </w:rPr>
        <w:t xml:space="preserve"> </w:t>
      </w:r>
      <w:r>
        <w:rPr>
          <w:color w:val="494949"/>
          <w:w w:val="105"/>
          <w:sz w:val="20"/>
        </w:rPr>
        <w:t>(1982).</w:t>
      </w:r>
    </w:p>
    <w:p w14:paraId="235B2691" w14:textId="77777777" w:rsidR="00C8194E" w:rsidRDefault="00C8194E" w:rsidP="00C8194E">
      <w:pPr>
        <w:pStyle w:val="BodyText"/>
        <w:spacing w:before="8"/>
        <w:rPr>
          <w:sz w:val="20"/>
        </w:rPr>
      </w:pPr>
    </w:p>
    <w:p w14:paraId="7AE350C1" w14:textId="77777777" w:rsidR="00C8194E" w:rsidRDefault="00C8194E" w:rsidP="00C8194E">
      <w:pPr>
        <w:ind w:left="772"/>
        <w:rPr>
          <w:sz w:val="20"/>
        </w:rPr>
      </w:pPr>
      <w:r>
        <w:rPr>
          <w:color w:val="494949"/>
          <w:sz w:val="16"/>
          <w:vertAlign w:val="superscript"/>
        </w:rPr>
        <w:t>84</w:t>
      </w:r>
      <w:r>
        <w:rPr>
          <w:color w:val="494949"/>
          <w:spacing w:val="-9"/>
          <w:sz w:val="16"/>
        </w:rPr>
        <w:t xml:space="preserve"> </w:t>
      </w:r>
      <w:r>
        <w:rPr>
          <w:color w:val="494949"/>
          <w:sz w:val="16"/>
        </w:rPr>
        <w:t>HAROLD</w:t>
      </w:r>
      <w:r>
        <w:rPr>
          <w:color w:val="494949"/>
          <w:spacing w:val="-9"/>
          <w:sz w:val="16"/>
        </w:rPr>
        <w:t xml:space="preserve"> </w:t>
      </w:r>
      <w:r>
        <w:rPr>
          <w:color w:val="313131"/>
          <w:sz w:val="20"/>
        </w:rPr>
        <w:t>I.</w:t>
      </w:r>
      <w:r>
        <w:rPr>
          <w:color w:val="313131"/>
          <w:spacing w:val="-13"/>
          <w:sz w:val="20"/>
        </w:rPr>
        <w:t xml:space="preserve"> </w:t>
      </w:r>
      <w:r>
        <w:rPr>
          <w:color w:val="494949"/>
          <w:sz w:val="20"/>
        </w:rPr>
        <w:t>KAPLAN</w:t>
      </w:r>
      <w:r>
        <w:rPr>
          <w:color w:val="494949"/>
          <w:spacing w:val="-10"/>
          <w:sz w:val="20"/>
        </w:rPr>
        <w:t xml:space="preserve"> </w:t>
      </w:r>
      <w:r>
        <w:rPr>
          <w:color w:val="313131"/>
          <w:sz w:val="20"/>
        </w:rPr>
        <w:t>&amp;</w:t>
      </w:r>
      <w:r>
        <w:rPr>
          <w:color w:val="313131"/>
          <w:spacing w:val="-19"/>
          <w:sz w:val="20"/>
        </w:rPr>
        <w:t xml:space="preserve"> </w:t>
      </w:r>
      <w:r>
        <w:rPr>
          <w:color w:val="313131"/>
          <w:sz w:val="16"/>
        </w:rPr>
        <w:t>BENJAMIN</w:t>
      </w:r>
      <w:r>
        <w:rPr>
          <w:color w:val="313131"/>
          <w:spacing w:val="1"/>
          <w:sz w:val="16"/>
        </w:rPr>
        <w:t xml:space="preserve"> </w:t>
      </w:r>
      <w:r>
        <w:rPr>
          <w:color w:val="313131"/>
          <w:sz w:val="20"/>
        </w:rPr>
        <w:t>J.</w:t>
      </w:r>
      <w:r>
        <w:rPr>
          <w:color w:val="313131"/>
          <w:spacing w:val="-12"/>
          <w:sz w:val="20"/>
        </w:rPr>
        <w:t xml:space="preserve"> </w:t>
      </w:r>
      <w:r>
        <w:rPr>
          <w:color w:val="313131"/>
          <w:sz w:val="16"/>
        </w:rPr>
        <w:t>SADOCK,</w:t>
      </w:r>
      <w:r>
        <w:rPr>
          <w:color w:val="313131"/>
          <w:spacing w:val="21"/>
          <w:sz w:val="16"/>
        </w:rPr>
        <w:t xml:space="preserve"> </w:t>
      </w:r>
      <w:r>
        <w:rPr>
          <w:color w:val="313131"/>
          <w:sz w:val="16"/>
        </w:rPr>
        <w:t>COMPREHENSIVE</w:t>
      </w:r>
      <w:r>
        <w:rPr>
          <w:color w:val="313131"/>
          <w:spacing w:val="3"/>
          <w:sz w:val="16"/>
        </w:rPr>
        <w:t xml:space="preserve"> </w:t>
      </w:r>
      <w:r>
        <w:rPr>
          <w:color w:val="313131"/>
          <w:sz w:val="16"/>
        </w:rPr>
        <w:t>TEXTBOOK</w:t>
      </w:r>
      <w:r>
        <w:rPr>
          <w:color w:val="313131"/>
          <w:spacing w:val="4"/>
          <w:sz w:val="16"/>
        </w:rPr>
        <w:t xml:space="preserve"> </w:t>
      </w:r>
      <w:r>
        <w:rPr>
          <w:color w:val="494949"/>
          <w:sz w:val="16"/>
        </w:rPr>
        <w:t>OF</w:t>
      </w:r>
      <w:r>
        <w:rPr>
          <w:color w:val="494949"/>
          <w:spacing w:val="-10"/>
          <w:sz w:val="16"/>
        </w:rPr>
        <w:t xml:space="preserve"> </w:t>
      </w:r>
      <w:r>
        <w:rPr>
          <w:color w:val="313131"/>
          <w:sz w:val="16"/>
        </w:rPr>
        <w:t>PSYCHIATRY/VI</w:t>
      </w:r>
      <w:r>
        <w:rPr>
          <w:color w:val="313131"/>
          <w:spacing w:val="17"/>
          <w:sz w:val="16"/>
        </w:rPr>
        <w:t xml:space="preserve"> </w:t>
      </w:r>
      <w:r>
        <w:rPr>
          <w:color w:val="313131"/>
          <w:sz w:val="20"/>
        </w:rPr>
        <w:t>2364 (sixth</w:t>
      </w:r>
      <w:r>
        <w:rPr>
          <w:color w:val="313131"/>
          <w:spacing w:val="-5"/>
          <w:sz w:val="20"/>
        </w:rPr>
        <w:t xml:space="preserve"> </w:t>
      </w:r>
      <w:r>
        <w:rPr>
          <w:color w:val="494949"/>
          <w:spacing w:val="-5"/>
          <w:sz w:val="20"/>
        </w:rPr>
        <w:t>ed.</w:t>
      </w:r>
    </w:p>
    <w:p w14:paraId="7D9DF246" w14:textId="77777777" w:rsidR="00C8194E" w:rsidRDefault="00C8194E" w:rsidP="00C8194E">
      <w:pPr>
        <w:spacing w:before="15"/>
        <w:ind w:left="770"/>
        <w:rPr>
          <w:sz w:val="20"/>
        </w:rPr>
      </w:pPr>
      <w:r>
        <w:rPr>
          <w:color w:val="313131"/>
          <w:spacing w:val="-2"/>
          <w:sz w:val="20"/>
        </w:rPr>
        <w:t>1995).</w:t>
      </w:r>
    </w:p>
    <w:p w14:paraId="2F645281" w14:textId="77777777" w:rsidR="00C8194E" w:rsidRDefault="00C8194E" w:rsidP="00C8194E">
      <w:pPr>
        <w:pStyle w:val="BodyText"/>
        <w:spacing w:before="16"/>
        <w:rPr>
          <w:sz w:val="20"/>
        </w:rPr>
      </w:pPr>
    </w:p>
    <w:p w14:paraId="36BDE812" w14:textId="77777777" w:rsidR="00C8194E" w:rsidRDefault="00C8194E" w:rsidP="00C8194E">
      <w:pPr>
        <w:ind w:left="770"/>
        <w:rPr>
          <w:sz w:val="20"/>
        </w:rPr>
      </w:pPr>
      <w:r>
        <w:rPr>
          <w:i/>
          <w:color w:val="494949"/>
          <w:sz w:val="20"/>
          <w:vertAlign w:val="superscript"/>
        </w:rPr>
        <w:t>85</w:t>
      </w:r>
      <w:r>
        <w:rPr>
          <w:i/>
          <w:color w:val="494949"/>
          <w:sz w:val="20"/>
        </w:rPr>
        <w:t>MJ</w:t>
      </w:r>
      <w:r>
        <w:rPr>
          <w:i/>
          <w:color w:val="494949"/>
          <w:spacing w:val="-17"/>
          <w:sz w:val="20"/>
        </w:rPr>
        <w:t xml:space="preserve"> </w:t>
      </w:r>
      <w:r>
        <w:rPr>
          <w:i/>
          <w:color w:val="313131"/>
          <w:sz w:val="20"/>
        </w:rPr>
        <w:t>Principles,</w:t>
      </w:r>
      <w:r>
        <w:rPr>
          <w:i/>
          <w:color w:val="313131"/>
          <w:spacing w:val="-5"/>
          <w:sz w:val="20"/>
        </w:rPr>
        <w:t xml:space="preserve"> </w:t>
      </w:r>
      <w:r>
        <w:rPr>
          <w:color w:val="313131"/>
          <w:sz w:val="20"/>
        </w:rPr>
        <w:t>principle</w:t>
      </w:r>
      <w:r>
        <w:rPr>
          <w:color w:val="313131"/>
          <w:spacing w:val="9"/>
          <w:sz w:val="20"/>
        </w:rPr>
        <w:t xml:space="preserve"> </w:t>
      </w:r>
      <w:r>
        <w:rPr>
          <w:color w:val="313131"/>
          <w:spacing w:val="-2"/>
          <w:sz w:val="20"/>
        </w:rPr>
        <w:t>11(11)</w:t>
      </w:r>
      <w:r>
        <w:rPr>
          <w:color w:val="676767"/>
          <w:spacing w:val="-2"/>
          <w:sz w:val="20"/>
        </w:rPr>
        <w:t>.</w:t>
      </w:r>
    </w:p>
    <w:p w14:paraId="2E7CBFC6" w14:textId="77777777" w:rsidR="00C8194E" w:rsidRDefault="00C8194E" w:rsidP="00C8194E">
      <w:pPr>
        <w:rPr>
          <w:sz w:val="20"/>
        </w:rPr>
        <w:sectPr w:rsidR="00C8194E" w:rsidSect="005A4647">
          <w:pgSz w:w="12240" w:h="15840"/>
          <w:pgMar w:top="1080" w:right="920" w:bottom="280" w:left="980" w:header="834" w:footer="0" w:gutter="0"/>
          <w:cols w:space="720"/>
        </w:sectPr>
      </w:pPr>
    </w:p>
    <w:p w14:paraId="02D5E27B" w14:textId="77777777" w:rsidR="00C8194E" w:rsidRDefault="00C8194E" w:rsidP="00C8194E">
      <w:pPr>
        <w:pStyle w:val="BodyText"/>
        <w:spacing w:before="182" w:line="256" w:lineRule="auto"/>
        <w:ind w:left="296" w:right="648" w:firstLine="8"/>
        <w:jc w:val="both"/>
        <w:rPr>
          <w:i/>
        </w:rPr>
      </w:pPr>
      <w:r>
        <w:rPr>
          <w:color w:val="313131"/>
        </w:rPr>
        <w:lastRenderedPageBreak/>
        <w:t>each patient's record on each occasion restraints are used.</w:t>
      </w:r>
      <w:r>
        <w:rPr>
          <w:color w:val="313131"/>
          <w:spacing w:val="40"/>
        </w:rPr>
        <w:t xml:space="preserve"> </w:t>
      </w:r>
      <w:r>
        <w:rPr>
          <w:color w:val="313131"/>
        </w:rPr>
        <w:t>A physician who tried to help :MDRI investigators reported that the record "should be here but it is not."</w:t>
      </w:r>
      <w:r>
        <w:rPr>
          <w:color w:val="313131"/>
          <w:spacing w:val="40"/>
        </w:rPr>
        <w:t xml:space="preserve"> </w:t>
      </w:r>
      <w:r>
        <w:rPr>
          <w:color w:val="313131"/>
        </w:rPr>
        <w:t>However, he indicated that authorization to ward staff to administer physical restraints at their own discretion is common in</w:t>
      </w:r>
      <w:r>
        <w:rPr>
          <w:color w:val="313131"/>
          <w:spacing w:val="-3"/>
        </w:rPr>
        <w:t xml:space="preserve"> </w:t>
      </w:r>
      <w:r>
        <w:rPr>
          <w:color w:val="313131"/>
        </w:rPr>
        <w:t>the institution.</w:t>
      </w:r>
      <w:r>
        <w:rPr>
          <w:color w:val="313131"/>
          <w:spacing w:val="40"/>
        </w:rPr>
        <w:t xml:space="preserve"> </w:t>
      </w:r>
      <w:r>
        <w:rPr>
          <w:color w:val="313131"/>
        </w:rPr>
        <w:t>The lack of documentation for each use of physical restraints, the authorization of such restraints by non-medical</w:t>
      </w:r>
      <w:r>
        <w:rPr>
          <w:color w:val="313131"/>
          <w:spacing w:val="25"/>
        </w:rPr>
        <w:t xml:space="preserve"> </w:t>
      </w:r>
      <w:r>
        <w:rPr>
          <w:color w:val="313131"/>
        </w:rPr>
        <w:t>staff, and the</w:t>
      </w:r>
      <w:r>
        <w:rPr>
          <w:color w:val="313131"/>
          <w:spacing w:val="-11"/>
        </w:rPr>
        <w:t xml:space="preserve"> </w:t>
      </w:r>
      <w:r>
        <w:rPr>
          <w:color w:val="313131"/>
        </w:rPr>
        <w:t>use</w:t>
      </w:r>
      <w:r>
        <w:rPr>
          <w:color w:val="313131"/>
          <w:spacing w:val="-6"/>
        </w:rPr>
        <w:t xml:space="preserve"> </w:t>
      </w:r>
      <w:r>
        <w:rPr>
          <w:color w:val="313131"/>
        </w:rPr>
        <w:t>of</w:t>
      </w:r>
      <w:r>
        <w:rPr>
          <w:color w:val="313131"/>
          <w:spacing w:val="-9"/>
        </w:rPr>
        <w:t xml:space="preserve"> </w:t>
      </w:r>
      <w:r>
        <w:rPr>
          <w:color w:val="313131"/>
        </w:rPr>
        <w:t>restraints in any condition other than what is</w:t>
      </w:r>
      <w:r>
        <w:rPr>
          <w:color w:val="313131"/>
          <w:spacing w:val="-13"/>
        </w:rPr>
        <w:t xml:space="preserve"> </w:t>
      </w:r>
      <w:r>
        <w:rPr>
          <w:color w:val="313131"/>
        </w:rPr>
        <w:t>necessary to prevent imminent</w:t>
      </w:r>
      <w:r>
        <w:rPr>
          <w:color w:val="313131"/>
          <w:spacing w:val="40"/>
        </w:rPr>
        <w:t xml:space="preserve"> </w:t>
      </w:r>
      <w:r>
        <w:rPr>
          <w:color w:val="313131"/>
        </w:rPr>
        <w:t xml:space="preserve">harm, violate the </w:t>
      </w:r>
      <w:r>
        <w:rPr>
          <w:i/>
          <w:color w:val="313131"/>
        </w:rPr>
        <w:t>MI Principles.</w:t>
      </w:r>
    </w:p>
    <w:p w14:paraId="625E2A1A" w14:textId="77777777" w:rsidR="00C8194E" w:rsidRDefault="00C8194E" w:rsidP="00C8194E">
      <w:pPr>
        <w:pStyle w:val="BodyText"/>
        <w:spacing w:before="22"/>
        <w:rPr>
          <w:i/>
        </w:rPr>
      </w:pPr>
    </w:p>
    <w:p w14:paraId="518201BC" w14:textId="77777777" w:rsidR="00C8194E" w:rsidRDefault="00C8194E" w:rsidP="00C8194E">
      <w:pPr>
        <w:pStyle w:val="BodyText"/>
        <w:spacing w:line="254" w:lineRule="auto"/>
        <w:ind w:left="289" w:right="642" w:firstLine="728"/>
        <w:jc w:val="both"/>
      </w:pPr>
      <w:r>
        <w:rPr>
          <w:color w:val="313131"/>
        </w:rPr>
        <w:t>An interview with Teresa RM suggested that instead of providing appropriate personal attention</w:t>
      </w:r>
      <w:r>
        <w:rPr>
          <w:color w:val="313131"/>
          <w:spacing w:val="30"/>
        </w:rPr>
        <w:t xml:space="preserve"> </w:t>
      </w:r>
      <w:r>
        <w:rPr>
          <w:color w:val="313131"/>
        </w:rPr>
        <w:t>to</w:t>
      </w:r>
      <w:r>
        <w:rPr>
          <w:color w:val="313131"/>
          <w:spacing w:val="36"/>
        </w:rPr>
        <w:t xml:space="preserve"> </w:t>
      </w:r>
      <w:r>
        <w:rPr>
          <w:color w:val="313131"/>
        </w:rPr>
        <w:t>this</w:t>
      </w:r>
      <w:r>
        <w:rPr>
          <w:color w:val="313131"/>
          <w:spacing w:val="27"/>
        </w:rPr>
        <w:t xml:space="preserve"> </w:t>
      </w:r>
      <w:r>
        <w:rPr>
          <w:color w:val="313131"/>
        </w:rPr>
        <w:t>woman's</w:t>
      </w:r>
      <w:r>
        <w:rPr>
          <w:color w:val="313131"/>
          <w:spacing w:val="40"/>
        </w:rPr>
        <w:t xml:space="preserve"> </w:t>
      </w:r>
      <w:r>
        <w:rPr>
          <w:color w:val="313131"/>
        </w:rPr>
        <w:t>situation,</w:t>
      </w:r>
      <w:r>
        <w:rPr>
          <w:color w:val="313131"/>
          <w:spacing w:val="40"/>
        </w:rPr>
        <w:t xml:space="preserve"> </w:t>
      </w:r>
      <w:r>
        <w:rPr>
          <w:color w:val="313131"/>
        </w:rPr>
        <w:t>staff misused</w:t>
      </w:r>
      <w:r>
        <w:rPr>
          <w:color w:val="313131"/>
          <w:spacing w:val="40"/>
        </w:rPr>
        <w:t xml:space="preserve"> </w:t>
      </w:r>
      <w:r>
        <w:rPr>
          <w:color w:val="313131"/>
        </w:rPr>
        <w:t>physical</w:t>
      </w:r>
      <w:r>
        <w:rPr>
          <w:color w:val="313131"/>
          <w:spacing w:val="37"/>
        </w:rPr>
        <w:t xml:space="preserve"> </w:t>
      </w:r>
      <w:r>
        <w:rPr>
          <w:color w:val="313131"/>
        </w:rPr>
        <w:t>restraints.</w:t>
      </w:r>
      <w:r>
        <w:rPr>
          <w:color w:val="313131"/>
          <w:spacing w:val="80"/>
        </w:rPr>
        <w:t xml:space="preserve"> </w:t>
      </w:r>
      <w:r>
        <w:rPr>
          <w:color w:val="313131"/>
        </w:rPr>
        <w:t>Ms.</w:t>
      </w:r>
      <w:r>
        <w:rPr>
          <w:color w:val="313131"/>
          <w:spacing w:val="27"/>
        </w:rPr>
        <w:t xml:space="preserve"> </w:t>
      </w:r>
      <w:r>
        <w:rPr>
          <w:color w:val="313131"/>
        </w:rPr>
        <w:t>RM was</w:t>
      </w:r>
      <w:r>
        <w:rPr>
          <w:color w:val="313131"/>
          <w:spacing w:val="27"/>
        </w:rPr>
        <w:t xml:space="preserve"> </w:t>
      </w:r>
      <w:r>
        <w:rPr>
          <w:color w:val="313131"/>
        </w:rPr>
        <w:t>admitted</w:t>
      </w:r>
      <w:r>
        <w:rPr>
          <w:color w:val="313131"/>
          <w:spacing w:val="40"/>
        </w:rPr>
        <w:t xml:space="preserve"> </w:t>
      </w:r>
      <w:r>
        <w:rPr>
          <w:color w:val="313131"/>
        </w:rPr>
        <w:t>after her baby died and she had become,</w:t>
      </w:r>
      <w:r>
        <w:rPr>
          <w:color w:val="313131"/>
          <w:spacing w:val="34"/>
        </w:rPr>
        <w:t xml:space="preserve"> </w:t>
      </w:r>
      <w:r>
        <w:rPr>
          <w:color w:val="313131"/>
        </w:rPr>
        <w:t>according to</w:t>
      </w:r>
      <w:r>
        <w:rPr>
          <w:color w:val="313131"/>
          <w:spacing w:val="31"/>
        </w:rPr>
        <w:t xml:space="preserve"> </w:t>
      </w:r>
      <w:r>
        <w:rPr>
          <w:color w:val="313131"/>
        </w:rPr>
        <w:t xml:space="preserve">her own account, </w:t>
      </w:r>
      <w:r>
        <w:rPr>
          <w:color w:val="484848"/>
        </w:rPr>
        <w:t>"hysterical."</w:t>
      </w:r>
      <w:r>
        <w:rPr>
          <w:color w:val="484848"/>
          <w:spacing w:val="80"/>
        </w:rPr>
        <w:t xml:space="preserve"> </w:t>
      </w:r>
      <w:r>
        <w:rPr>
          <w:color w:val="313131"/>
        </w:rPr>
        <w:t>She said that since her</w:t>
      </w:r>
      <w:r>
        <w:rPr>
          <w:color w:val="313131"/>
          <w:spacing w:val="-5"/>
        </w:rPr>
        <w:t xml:space="preserve"> </w:t>
      </w:r>
      <w:r>
        <w:rPr>
          <w:color w:val="313131"/>
        </w:rPr>
        <w:t>admission three</w:t>
      </w:r>
      <w:r>
        <w:rPr>
          <w:color w:val="313131"/>
          <w:spacing w:val="-1"/>
        </w:rPr>
        <w:t xml:space="preserve"> </w:t>
      </w:r>
      <w:r>
        <w:rPr>
          <w:color w:val="313131"/>
        </w:rPr>
        <w:t>days</w:t>
      </w:r>
      <w:r>
        <w:rPr>
          <w:color w:val="313131"/>
          <w:spacing w:val="-3"/>
        </w:rPr>
        <w:t xml:space="preserve"> </w:t>
      </w:r>
      <w:r>
        <w:rPr>
          <w:color w:val="313131"/>
        </w:rPr>
        <w:t>earlier, no</w:t>
      </w:r>
      <w:r>
        <w:rPr>
          <w:color w:val="313131"/>
          <w:spacing w:val="-4"/>
        </w:rPr>
        <w:t xml:space="preserve"> </w:t>
      </w:r>
      <w:r>
        <w:rPr>
          <w:color w:val="313131"/>
        </w:rPr>
        <w:t>member of</w:t>
      </w:r>
      <w:r>
        <w:rPr>
          <w:color w:val="313131"/>
          <w:spacing w:val="-12"/>
        </w:rPr>
        <w:t xml:space="preserve"> </w:t>
      </w:r>
      <w:r>
        <w:rPr>
          <w:color w:val="313131"/>
        </w:rPr>
        <w:t>the</w:t>
      </w:r>
      <w:r>
        <w:rPr>
          <w:color w:val="313131"/>
          <w:spacing w:val="-15"/>
        </w:rPr>
        <w:t xml:space="preserve"> </w:t>
      </w:r>
      <w:r>
        <w:rPr>
          <w:color w:val="313131"/>
        </w:rPr>
        <w:t>institution staff</w:t>
      </w:r>
      <w:r>
        <w:rPr>
          <w:color w:val="313131"/>
          <w:spacing w:val="-4"/>
        </w:rPr>
        <w:t xml:space="preserve"> </w:t>
      </w:r>
      <w:r>
        <w:rPr>
          <w:color w:val="313131"/>
        </w:rPr>
        <w:t>had spoke to</w:t>
      </w:r>
      <w:r>
        <w:rPr>
          <w:color w:val="313131"/>
          <w:spacing w:val="-1"/>
        </w:rPr>
        <w:t xml:space="preserve"> </w:t>
      </w:r>
      <w:r>
        <w:rPr>
          <w:color w:val="313131"/>
        </w:rPr>
        <w:t>her to hear her</w:t>
      </w:r>
      <w:r>
        <w:rPr>
          <w:color w:val="313131"/>
          <w:spacing w:val="-3"/>
        </w:rPr>
        <w:t xml:space="preserve"> </w:t>
      </w:r>
      <w:r>
        <w:rPr>
          <w:color w:val="313131"/>
        </w:rPr>
        <w:t>story</w:t>
      </w:r>
      <w:r>
        <w:rPr>
          <w:color w:val="5B5B5B"/>
        </w:rPr>
        <w:t xml:space="preserve">. </w:t>
      </w:r>
      <w:r>
        <w:rPr>
          <w:color w:val="313131"/>
        </w:rPr>
        <w:t>Ms. RM said she was still</w:t>
      </w:r>
      <w:r>
        <w:rPr>
          <w:color w:val="313131"/>
          <w:spacing w:val="-5"/>
        </w:rPr>
        <w:t xml:space="preserve"> </w:t>
      </w:r>
      <w:r>
        <w:rPr>
          <w:color w:val="313131"/>
        </w:rPr>
        <w:t>"very sad" but had calmed down on</w:t>
      </w:r>
      <w:r>
        <w:rPr>
          <w:color w:val="313131"/>
          <w:spacing w:val="-13"/>
        </w:rPr>
        <w:t xml:space="preserve"> </w:t>
      </w:r>
      <w:r>
        <w:rPr>
          <w:color w:val="313131"/>
        </w:rPr>
        <w:t>her own since her</w:t>
      </w:r>
      <w:r>
        <w:rPr>
          <w:color w:val="313131"/>
          <w:spacing w:val="-3"/>
        </w:rPr>
        <w:t xml:space="preserve"> </w:t>
      </w:r>
      <w:r>
        <w:rPr>
          <w:color w:val="313131"/>
        </w:rPr>
        <w:t>institutionalization. She said individualized attention would</w:t>
      </w:r>
      <w:r>
        <w:rPr>
          <w:color w:val="313131"/>
          <w:spacing w:val="37"/>
        </w:rPr>
        <w:t xml:space="preserve"> </w:t>
      </w:r>
      <w:r>
        <w:rPr>
          <w:color w:val="313131"/>
        </w:rPr>
        <w:t>have helped</w:t>
      </w:r>
      <w:r>
        <w:rPr>
          <w:color w:val="313131"/>
          <w:spacing w:val="40"/>
        </w:rPr>
        <w:t xml:space="preserve"> </w:t>
      </w:r>
      <w:r>
        <w:rPr>
          <w:color w:val="313131"/>
        </w:rPr>
        <w:t>her</w:t>
      </w:r>
      <w:r>
        <w:rPr>
          <w:color w:val="313131"/>
          <w:spacing w:val="39"/>
        </w:rPr>
        <w:t xml:space="preserve"> </w:t>
      </w:r>
      <w:r>
        <w:rPr>
          <w:color w:val="313131"/>
        </w:rPr>
        <w:t>calm down earlier.</w:t>
      </w:r>
    </w:p>
    <w:p w14:paraId="0389756C" w14:textId="77777777" w:rsidR="00C8194E" w:rsidRDefault="00C8194E" w:rsidP="00C8194E">
      <w:pPr>
        <w:pStyle w:val="BodyText"/>
        <w:spacing w:before="24"/>
      </w:pPr>
    </w:p>
    <w:p w14:paraId="4B6A67D5" w14:textId="77777777" w:rsidR="00C8194E" w:rsidRDefault="00C8194E" w:rsidP="00C8194E">
      <w:pPr>
        <w:pStyle w:val="BodyText"/>
        <w:spacing w:line="259" w:lineRule="auto"/>
        <w:ind w:left="282" w:right="652" w:firstLine="725"/>
        <w:jc w:val="both"/>
      </w:pPr>
      <w:r>
        <w:rPr>
          <w:color w:val="313131"/>
        </w:rPr>
        <w:t>Authorities at Ocaranza reported that five or six of300 people in the institutions require the regular use ofrestraints by means of</w:t>
      </w:r>
      <w:r>
        <w:rPr>
          <w:color w:val="313131"/>
          <w:spacing w:val="-4"/>
        </w:rPr>
        <w:t xml:space="preserve"> </w:t>
      </w:r>
      <w:r>
        <w:rPr>
          <w:color w:val="313131"/>
        </w:rPr>
        <w:t>wrapping their arms and legs</w:t>
      </w:r>
      <w:r>
        <w:rPr>
          <w:color w:val="313131"/>
          <w:spacing w:val="-4"/>
        </w:rPr>
        <w:t xml:space="preserve"> </w:t>
      </w:r>
      <w:r>
        <w:rPr>
          <w:color w:val="313131"/>
        </w:rPr>
        <w:t>wrapped in bed sheets.</w:t>
      </w:r>
      <w:r>
        <w:rPr>
          <w:color w:val="313131"/>
          <w:spacing w:val="40"/>
        </w:rPr>
        <w:t xml:space="preserve"> </w:t>
      </w:r>
      <w:r>
        <w:rPr>
          <w:color w:val="313131"/>
        </w:rPr>
        <w:t>Restraints could only</w:t>
      </w:r>
      <w:r>
        <w:rPr>
          <w:color w:val="313131"/>
          <w:spacing w:val="-6"/>
        </w:rPr>
        <w:t xml:space="preserve"> </w:t>
      </w:r>
      <w:r>
        <w:rPr>
          <w:color w:val="313131"/>
        </w:rPr>
        <w:t>be</w:t>
      </w:r>
      <w:r>
        <w:rPr>
          <w:color w:val="313131"/>
          <w:spacing w:val="-15"/>
        </w:rPr>
        <w:t xml:space="preserve"> </w:t>
      </w:r>
      <w:r>
        <w:rPr>
          <w:color w:val="313131"/>
        </w:rPr>
        <w:t>used at</w:t>
      </w:r>
      <w:r>
        <w:rPr>
          <w:color w:val="313131"/>
          <w:spacing w:val="-2"/>
        </w:rPr>
        <w:t xml:space="preserve"> </w:t>
      </w:r>
      <w:r>
        <w:rPr>
          <w:color w:val="313131"/>
        </w:rPr>
        <w:t>Ocaranza</w:t>
      </w:r>
      <w:r>
        <w:rPr>
          <w:color w:val="313131"/>
          <w:spacing w:val="-6"/>
        </w:rPr>
        <w:t xml:space="preserve"> </w:t>
      </w:r>
      <w:r>
        <w:rPr>
          <w:color w:val="313131"/>
        </w:rPr>
        <w:t>when</w:t>
      </w:r>
      <w:r>
        <w:rPr>
          <w:color w:val="313131"/>
          <w:spacing w:val="-9"/>
        </w:rPr>
        <w:t xml:space="preserve"> </w:t>
      </w:r>
      <w:r>
        <w:rPr>
          <w:color w:val="313131"/>
        </w:rPr>
        <w:t>ordered</w:t>
      </w:r>
      <w:r>
        <w:rPr>
          <w:color w:val="313131"/>
          <w:spacing w:val="21"/>
        </w:rPr>
        <w:t xml:space="preserve"> </w:t>
      </w:r>
      <w:r>
        <w:rPr>
          <w:color w:val="313131"/>
        </w:rPr>
        <w:t>by</w:t>
      </w:r>
      <w:r>
        <w:rPr>
          <w:color w:val="313131"/>
          <w:spacing w:val="-7"/>
        </w:rPr>
        <w:t xml:space="preserve"> </w:t>
      </w:r>
      <w:r>
        <w:rPr>
          <w:color w:val="313131"/>
        </w:rPr>
        <w:t>a physician, and each</w:t>
      </w:r>
      <w:r>
        <w:rPr>
          <w:color w:val="313131"/>
          <w:spacing w:val="-8"/>
        </w:rPr>
        <w:t xml:space="preserve"> </w:t>
      </w:r>
      <w:r>
        <w:rPr>
          <w:color w:val="313131"/>
        </w:rPr>
        <w:t>use</w:t>
      </w:r>
      <w:r>
        <w:rPr>
          <w:color w:val="313131"/>
          <w:spacing w:val="-2"/>
        </w:rPr>
        <w:t xml:space="preserve"> </w:t>
      </w:r>
      <w:r>
        <w:rPr>
          <w:color w:val="313131"/>
        </w:rPr>
        <w:t>of</w:t>
      </w:r>
      <w:r>
        <w:rPr>
          <w:color w:val="313131"/>
          <w:spacing w:val="-13"/>
        </w:rPr>
        <w:t xml:space="preserve"> </w:t>
      </w:r>
      <w:r>
        <w:rPr>
          <w:color w:val="313131"/>
        </w:rPr>
        <w:t>physical restraints must be marked in</w:t>
      </w:r>
      <w:r>
        <w:rPr>
          <w:color w:val="313131"/>
          <w:spacing w:val="-1"/>
        </w:rPr>
        <w:t xml:space="preserve"> </w:t>
      </w:r>
      <w:r>
        <w:rPr>
          <w:color w:val="313131"/>
        </w:rPr>
        <w:t>the patient's medical record.</w:t>
      </w:r>
      <w:r>
        <w:rPr>
          <w:color w:val="313131"/>
          <w:spacing w:val="40"/>
        </w:rPr>
        <w:t xml:space="preserve"> </w:t>
      </w:r>
      <w:r>
        <w:rPr>
          <w:color w:val="313131"/>
        </w:rPr>
        <w:t>According to authorities at Ocaranza, some</w:t>
      </w:r>
      <w:r>
        <w:rPr>
          <w:color w:val="313131"/>
          <w:spacing w:val="-1"/>
        </w:rPr>
        <w:t xml:space="preserve"> </w:t>
      </w:r>
      <w:r>
        <w:rPr>
          <w:color w:val="313131"/>
        </w:rPr>
        <w:t>women were regularly</w:t>
      </w:r>
      <w:r>
        <w:rPr>
          <w:color w:val="313131"/>
          <w:spacing w:val="40"/>
        </w:rPr>
        <w:t xml:space="preserve"> </w:t>
      </w:r>
      <w:r>
        <w:rPr>
          <w:color w:val="313131"/>
        </w:rPr>
        <w:t>placed</w:t>
      </w:r>
      <w:r>
        <w:rPr>
          <w:color w:val="313131"/>
          <w:spacing w:val="39"/>
        </w:rPr>
        <w:t xml:space="preserve"> </w:t>
      </w:r>
      <w:r>
        <w:rPr>
          <w:color w:val="313131"/>
        </w:rPr>
        <w:t>in physical</w:t>
      </w:r>
      <w:r>
        <w:rPr>
          <w:color w:val="313131"/>
          <w:spacing w:val="40"/>
        </w:rPr>
        <w:t xml:space="preserve"> </w:t>
      </w:r>
      <w:r>
        <w:rPr>
          <w:color w:val="313131"/>
        </w:rPr>
        <w:t>restraints just</w:t>
      </w:r>
      <w:r>
        <w:rPr>
          <w:color w:val="313131"/>
          <w:spacing w:val="37"/>
        </w:rPr>
        <w:t xml:space="preserve"> </w:t>
      </w:r>
      <w:r>
        <w:rPr>
          <w:color w:val="313131"/>
        </w:rPr>
        <w:t>before their</w:t>
      </w:r>
      <w:r>
        <w:rPr>
          <w:color w:val="313131"/>
          <w:spacing w:val="80"/>
        </w:rPr>
        <w:t xml:space="preserve"> </w:t>
      </w:r>
      <w:r>
        <w:rPr>
          <w:color w:val="313131"/>
        </w:rPr>
        <w:t>menstrual</w:t>
      </w:r>
      <w:r>
        <w:rPr>
          <w:color w:val="313131"/>
          <w:spacing w:val="40"/>
        </w:rPr>
        <w:t xml:space="preserve"> </w:t>
      </w:r>
      <w:r>
        <w:rPr>
          <w:color w:val="313131"/>
        </w:rPr>
        <w:t>period</w:t>
      </w:r>
      <w:r>
        <w:rPr>
          <w:color w:val="5B5B5B"/>
        </w:rPr>
        <w:t>.</w:t>
      </w:r>
    </w:p>
    <w:p w14:paraId="4C1E27AD" w14:textId="77777777" w:rsidR="00C8194E" w:rsidRDefault="00C8194E" w:rsidP="00C8194E">
      <w:pPr>
        <w:pStyle w:val="BodyText"/>
        <w:spacing w:before="14"/>
      </w:pPr>
    </w:p>
    <w:p w14:paraId="3BE4F4C2" w14:textId="77777777" w:rsidR="00C8194E" w:rsidRDefault="00C8194E" w:rsidP="00C8194E">
      <w:pPr>
        <w:pStyle w:val="Heading3"/>
        <w:numPr>
          <w:ilvl w:val="0"/>
          <w:numId w:val="21"/>
        </w:numPr>
        <w:tabs>
          <w:tab w:val="left" w:pos="1000"/>
        </w:tabs>
        <w:ind w:left="1000" w:hanging="719"/>
        <w:jc w:val="left"/>
        <w:rPr>
          <w:color w:val="313131"/>
        </w:rPr>
      </w:pPr>
      <w:bookmarkStart w:id="18" w:name="_TOC_250027"/>
      <w:r>
        <w:rPr>
          <w:color w:val="313131"/>
        </w:rPr>
        <w:t>Lack</w:t>
      </w:r>
      <w:r>
        <w:rPr>
          <w:color w:val="313131"/>
          <w:spacing w:val="-4"/>
        </w:rPr>
        <w:t xml:space="preserve"> </w:t>
      </w:r>
      <w:r>
        <w:rPr>
          <w:color w:val="313131"/>
        </w:rPr>
        <w:t>of</w:t>
      </w:r>
      <w:r>
        <w:rPr>
          <w:color w:val="313131"/>
          <w:spacing w:val="-4"/>
        </w:rPr>
        <w:t xml:space="preserve"> </w:t>
      </w:r>
      <w:r>
        <w:rPr>
          <w:color w:val="313131"/>
        </w:rPr>
        <w:t>medical</w:t>
      </w:r>
      <w:r>
        <w:rPr>
          <w:color w:val="313131"/>
          <w:spacing w:val="7"/>
        </w:rPr>
        <w:t xml:space="preserve"> </w:t>
      </w:r>
      <w:r>
        <w:rPr>
          <w:color w:val="313131"/>
        </w:rPr>
        <w:t>and</w:t>
      </w:r>
      <w:r>
        <w:rPr>
          <w:color w:val="313131"/>
          <w:spacing w:val="-2"/>
        </w:rPr>
        <w:t xml:space="preserve"> </w:t>
      </w:r>
      <w:r>
        <w:rPr>
          <w:color w:val="313131"/>
        </w:rPr>
        <w:t>dental</w:t>
      </w:r>
      <w:r>
        <w:rPr>
          <w:color w:val="313131"/>
          <w:spacing w:val="2"/>
        </w:rPr>
        <w:t xml:space="preserve"> </w:t>
      </w:r>
      <w:bookmarkEnd w:id="18"/>
      <w:r>
        <w:rPr>
          <w:color w:val="313131"/>
          <w:spacing w:val="-4"/>
        </w:rPr>
        <w:t>care</w:t>
      </w:r>
    </w:p>
    <w:p w14:paraId="598E994E" w14:textId="77777777" w:rsidR="00C8194E" w:rsidRDefault="00C8194E" w:rsidP="00C8194E">
      <w:pPr>
        <w:pStyle w:val="BodyText"/>
        <w:spacing w:before="24"/>
        <w:rPr>
          <w:b/>
          <w:sz w:val="24"/>
        </w:rPr>
      </w:pPr>
    </w:p>
    <w:p w14:paraId="4E9C3594" w14:textId="77777777" w:rsidR="00C8194E" w:rsidRDefault="00C8194E" w:rsidP="00C8194E">
      <w:pPr>
        <w:pStyle w:val="BodyText"/>
        <w:spacing w:line="259" w:lineRule="auto"/>
        <w:ind w:left="267" w:right="662" w:firstLine="730"/>
        <w:jc w:val="both"/>
      </w:pPr>
      <w:r>
        <w:rPr>
          <w:color w:val="313131"/>
        </w:rPr>
        <w:t>The MDRI team observed</w:t>
      </w:r>
      <w:r>
        <w:rPr>
          <w:color w:val="313131"/>
          <w:spacing w:val="31"/>
        </w:rPr>
        <w:t xml:space="preserve"> </w:t>
      </w:r>
      <w:r>
        <w:rPr>
          <w:color w:val="313131"/>
        </w:rPr>
        <w:t>a</w:t>
      </w:r>
      <w:r>
        <w:rPr>
          <w:color w:val="313131"/>
          <w:spacing w:val="-10"/>
        </w:rPr>
        <w:t xml:space="preserve"> </w:t>
      </w:r>
      <w:r>
        <w:rPr>
          <w:color w:val="313131"/>
        </w:rPr>
        <w:t>failure to provide basic medical and dental care</w:t>
      </w:r>
      <w:r>
        <w:rPr>
          <w:color w:val="313131"/>
          <w:spacing w:val="-9"/>
        </w:rPr>
        <w:t xml:space="preserve"> </w:t>
      </w:r>
      <w:r>
        <w:rPr>
          <w:color w:val="313131"/>
        </w:rPr>
        <w:t>in</w:t>
      </w:r>
      <w:r>
        <w:rPr>
          <w:color w:val="313131"/>
          <w:spacing w:val="-6"/>
        </w:rPr>
        <w:t xml:space="preserve"> </w:t>
      </w:r>
      <w:r>
        <w:rPr>
          <w:color w:val="313131"/>
        </w:rPr>
        <w:t xml:space="preserve">the </w:t>
      </w:r>
      <w:r>
        <w:rPr>
          <w:i/>
          <w:color w:val="313131"/>
        </w:rPr>
        <w:t xml:space="preserve">"granjas" </w:t>
      </w:r>
      <w:r>
        <w:rPr>
          <w:color w:val="313131"/>
        </w:rPr>
        <w:t xml:space="preserve">and </w:t>
      </w:r>
      <w:r>
        <w:rPr>
          <w:i/>
          <w:color w:val="484848"/>
        </w:rPr>
        <w:t>casas</w:t>
      </w:r>
      <w:r>
        <w:rPr>
          <w:i/>
          <w:color w:val="484848"/>
          <w:spacing w:val="-15"/>
        </w:rPr>
        <w:t xml:space="preserve"> </w:t>
      </w:r>
      <w:r>
        <w:rPr>
          <w:i/>
          <w:color w:val="313131"/>
        </w:rPr>
        <w:t>de protecci6n.</w:t>
      </w:r>
      <w:r>
        <w:rPr>
          <w:i/>
          <w:color w:val="313131"/>
          <w:spacing w:val="40"/>
        </w:rPr>
        <w:t xml:space="preserve"> </w:t>
      </w:r>
      <w:r>
        <w:rPr>
          <w:color w:val="313131"/>
        </w:rPr>
        <w:t>Particularly at Ocaranza and Jalisco, the</w:t>
      </w:r>
      <w:r>
        <w:rPr>
          <w:color w:val="313131"/>
          <w:spacing w:val="-8"/>
        </w:rPr>
        <w:t xml:space="preserve"> </w:t>
      </w:r>
      <w:r>
        <w:rPr>
          <w:color w:val="313131"/>
        </w:rPr>
        <w:t>team observed instances when</w:t>
      </w:r>
      <w:r>
        <w:rPr>
          <w:color w:val="313131"/>
          <w:spacing w:val="-8"/>
        </w:rPr>
        <w:t xml:space="preserve"> </w:t>
      </w:r>
      <w:r>
        <w:rPr>
          <w:color w:val="313131"/>
        </w:rPr>
        <w:t>the most simple medical care necessary to prevent infections was not provided.</w:t>
      </w:r>
      <w:r>
        <w:rPr>
          <w:color w:val="313131"/>
          <w:spacing w:val="40"/>
        </w:rPr>
        <w:t xml:space="preserve"> </w:t>
      </w:r>
      <w:r>
        <w:rPr>
          <w:color w:val="313131"/>
        </w:rPr>
        <w:t>At Ocaranza, the</w:t>
      </w:r>
      <w:r>
        <w:rPr>
          <w:color w:val="313131"/>
          <w:spacing w:val="-2"/>
        </w:rPr>
        <w:t xml:space="preserve"> </w:t>
      </w:r>
      <w:r>
        <w:rPr>
          <w:color w:val="313131"/>
        </w:rPr>
        <w:t>team observed an individual who had cut his foot on a drain</w:t>
      </w:r>
      <w:r>
        <w:rPr>
          <w:color w:val="313131"/>
          <w:spacing w:val="-2"/>
        </w:rPr>
        <w:t xml:space="preserve"> </w:t>
      </w:r>
      <w:r>
        <w:rPr>
          <w:color w:val="313131"/>
        </w:rPr>
        <w:t>in the</w:t>
      </w:r>
      <w:r>
        <w:rPr>
          <w:color w:val="313131"/>
          <w:spacing w:val="-2"/>
        </w:rPr>
        <w:t xml:space="preserve"> </w:t>
      </w:r>
      <w:r>
        <w:rPr>
          <w:color w:val="313131"/>
        </w:rPr>
        <w:t>floor of the men's ward.</w:t>
      </w:r>
      <w:r>
        <w:rPr>
          <w:color w:val="313131"/>
          <w:spacing w:val="40"/>
        </w:rPr>
        <w:t xml:space="preserve"> </w:t>
      </w:r>
      <w:r>
        <w:rPr>
          <w:color w:val="313131"/>
        </w:rPr>
        <w:t>His</w:t>
      </w:r>
      <w:r>
        <w:rPr>
          <w:color w:val="313131"/>
          <w:spacing w:val="-4"/>
        </w:rPr>
        <w:t xml:space="preserve"> </w:t>
      </w:r>
      <w:r>
        <w:rPr>
          <w:color w:val="313131"/>
        </w:rPr>
        <w:t>foot was covered</w:t>
      </w:r>
      <w:r>
        <w:rPr>
          <w:color w:val="313131"/>
          <w:spacing w:val="31"/>
        </w:rPr>
        <w:t xml:space="preserve"> </w:t>
      </w:r>
      <w:r>
        <w:rPr>
          <w:color w:val="313131"/>
        </w:rPr>
        <w:t>with blood</w:t>
      </w:r>
      <w:r>
        <w:rPr>
          <w:color w:val="313131"/>
          <w:spacing w:val="28"/>
        </w:rPr>
        <w:t xml:space="preserve"> </w:t>
      </w:r>
      <w:r>
        <w:rPr>
          <w:color w:val="313131"/>
        </w:rPr>
        <w:t>but the two nurses on staff who were providing</w:t>
      </w:r>
      <w:r>
        <w:rPr>
          <w:color w:val="313131"/>
          <w:spacing w:val="28"/>
        </w:rPr>
        <w:t xml:space="preserve"> </w:t>
      </w:r>
      <w:r>
        <w:rPr>
          <w:color w:val="313131"/>
        </w:rPr>
        <w:t>patients with medications made no efforts to assist him.</w:t>
      </w:r>
      <w:r>
        <w:rPr>
          <w:color w:val="313131"/>
          <w:spacing w:val="40"/>
        </w:rPr>
        <w:t xml:space="preserve"> </w:t>
      </w:r>
      <w:r>
        <w:rPr>
          <w:color w:val="313131"/>
        </w:rPr>
        <w:t>As</w:t>
      </w:r>
      <w:r>
        <w:rPr>
          <w:color w:val="313131"/>
          <w:spacing w:val="-3"/>
        </w:rPr>
        <w:t xml:space="preserve"> </w:t>
      </w:r>
      <w:r>
        <w:rPr>
          <w:color w:val="313131"/>
        </w:rPr>
        <w:t>the</w:t>
      </w:r>
      <w:r>
        <w:rPr>
          <w:color w:val="313131"/>
          <w:spacing w:val="-1"/>
        </w:rPr>
        <w:t xml:space="preserve"> </w:t>
      </w:r>
      <w:r>
        <w:rPr>
          <w:color w:val="313131"/>
        </w:rPr>
        <w:t>team watched, the</w:t>
      </w:r>
      <w:r>
        <w:rPr>
          <w:color w:val="313131"/>
          <w:spacing w:val="-6"/>
        </w:rPr>
        <w:t xml:space="preserve"> </w:t>
      </w:r>
      <w:r>
        <w:rPr>
          <w:color w:val="313131"/>
        </w:rPr>
        <w:t>man</w:t>
      </w:r>
      <w:r>
        <w:rPr>
          <w:color w:val="313131"/>
          <w:spacing w:val="-2"/>
        </w:rPr>
        <w:t xml:space="preserve"> </w:t>
      </w:r>
      <w:r>
        <w:rPr>
          <w:color w:val="313131"/>
        </w:rPr>
        <w:t>walked through puddles of</w:t>
      </w:r>
      <w:r>
        <w:rPr>
          <w:color w:val="313131"/>
          <w:spacing w:val="-15"/>
        </w:rPr>
        <w:t xml:space="preserve"> </w:t>
      </w:r>
      <w:r>
        <w:rPr>
          <w:color w:val="313131"/>
        </w:rPr>
        <w:t>urine on</w:t>
      </w:r>
      <w:r>
        <w:rPr>
          <w:color w:val="313131"/>
          <w:spacing w:val="-13"/>
        </w:rPr>
        <w:t xml:space="preserve"> </w:t>
      </w:r>
      <w:r>
        <w:rPr>
          <w:color w:val="313131"/>
        </w:rPr>
        <w:t>the</w:t>
      </w:r>
      <w:r>
        <w:rPr>
          <w:color w:val="313131"/>
          <w:spacing w:val="-8"/>
        </w:rPr>
        <w:t xml:space="preserve"> </w:t>
      </w:r>
      <w:r>
        <w:rPr>
          <w:color w:val="313131"/>
        </w:rPr>
        <w:t>floor. When asked</w:t>
      </w:r>
      <w:r>
        <w:rPr>
          <w:color w:val="313131"/>
          <w:spacing w:val="23"/>
        </w:rPr>
        <w:t xml:space="preserve"> </w:t>
      </w:r>
      <w:r>
        <w:rPr>
          <w:color w:val="313131"/>
        </w:rPr>
        <w:t>about this wound,</w:t>
      </w:r>
      <w:r>
        <w:rPr>
          <w:color w:val="313131"/>
          <w:spacing w:val="31"/>
        </w:rPr>
        <w:t xml:space="preserve"> </w:t>
      </w:r>
      <w:r>
        <w:rPr>
          <w:color w:val="313131"/>
        </w:rPr>
        <w:t>ward</w:t>
      </w:r>
      <w:r>
        <w:rPr>
          <w:color w:val="313131"/>
          <w:spacing w:val="21"/>
        </w:rPr>
        <w:t xml:space="preserve"> </w:t>
      </w:r>
      <w:r>
        <w:rPr>
          <w:color w:val="313131"/>
        </w:rPr>
        <w:t>staff said it was caused</w:t>
      </w:r>
      <w:r>
        <w:rPr>
          <w:color w:val="313131"/>
          <w:spacing w:val="23"/>
        </w:rPr>
        <w:t xml:space="preserve"> </w:t>
      </w:r>
      <w:r>
        <w:rPr>
          <w:color w:val="313131"/>
        </w:rPr>
        <w:t>by the grate on</w:t>
      </w:r>
      <w:r>
        <w:rPr>
          <w:color w:val="313131"/>
          <w:spacing w:val="-3"/>
        </w:rPr>
        <w:t xml:space="preserve"> </w:t>
      </w:r>
      <w:r>
        <w:rPr>
          <w:color w:val="313131"/>
        </w:rPr>
        <w:t>the</w:t>
      </w:r>
      <w:r>
        <w:rPr>
          <w:color w:val="313131"/>
          <w:spacing w:val="-4"/>
        </w:rPr>
        <w:t xml:space="preserve"> </w:t>
      </w:r>
      <w:r>
        <w:rPr>
          <w:color w:val="313131"/>
        </w:rPr>
        <w:t>floor but they made no effort to treat the wound or fix the grate.</w:t>
      </w:r>
      <w:r>
        <w:rPr>
          <w:color w:val="313131"/>
          <w:spacing w:val="40"/>
        </w:rPr>
        <w:t xml:space="preserve"> </w:t>
      </w:r>
      <w:r>
        <w:rPr>
          <w:color w:val="313131"/>
        </w:rPr>
        <w:t>On the women's ward, MDRI found a woman with an infected and untreated wound on her arm.</w:t>
      </w:r>
      <w:r>
        <w:rPr>
          <w:color w:val="313131"/>
          <w:spacing w:val="40"/>
        </w:rPr>
        <w:t xml:space="preserve"> </w:t>
      </w:r>
      <w:r>
        <w:rPr>
          <w:color w:val="313131"/>
        </w:rPr>
        <w:t>The nurse told MORI visitors that this woman had been bitten by another patient.</w:t>
      </w:r>
      <w:r>
        <w:rPr>
          <w:color w:val="313131"/>
          <w:spacing w:val="80"/>
        </w:rPr>
        <w:t xml:space="preserve"> </w:t>
      </w:r>
      <w:r>
        <w:rPr>
          <w:color w:val="313131"/>
        </w:rPr>
        <w:t>The nurse was obviously aware of the wound,</w:t>
      </w:r>
      <w:r>
        <w:rPr>
          <w:color w:val="313131"/>
          <w:spacing w:val="28"/>
        </w:rPr>
        <w:t xml:space="preserve"> </w:t>
      </w:r>
      <w:r>
        <w:rPr>
          <w:color w:val="313131"/>
        </w:rPr>
        <w:t>but she did nothing to treat the infection.</w:t>
      </w:r>
    </w:p>
    <w:p w14:paraId="59C04C5A" w14:textId="77777777" w:rsidR="00C8194E" w:rsidRDefault="00C8194E" w:rsidP="00C8194E">
      <w:pPr>
        <w:pStyle w:val="BodyText"/>
        <w:spacing w:before="11"/>
      </w:pPr>
    </w:p>
    <w:p w14:paraId="413DED84" w14:textId="77777777" w:rsidR="00C8194E" w:rsidRDefault="00C8194E" w:rsidP="00C8194E">
      <w:pPr>
        <w:pStyle w:val="BodyText"/>
        <w:spacing w:line="259" w:lineRule="auto"/>
        <w:ind w:left="258" w:right="663" w:firstLine="729"/>
        <w:jc w:val="both"/>
      </w:pPr>
      <w:r>
        <w:rPr>
          <w:color w:val="313131"/>
        </w:rPr>
        <w:t>Despite the brevity of</w:t>
      </w:r>
      <w:r>
        <w:rPr>
          <w:color w:val="313131"/>
          <w:spacing w:val="-1"/>
        </w:rPr>
        <w:t xml:space="preserve"> </w:t>
      </w:r>
      <w:r>
        <w:rPr>
          <w:color w:val="313131"/>
        </w:rPr>
        <w:t>the visits, MDRI witnessed</w:t>
      </w:r>
      <w:r>
        <w:rPr>
          <w:color w:val="313131"/>
          <w:spacing w:val="37"/>
        </w:rPr>
        <w:t xml:space="preserve"> </w:t>
      </w:r>
      <w:r>
        <w:rPr>
          <w:color w:val="313131"/>
        </w:rPr>
        <w:t>a number of cases in which people lacked medical care</w:t>
      </w:r>
      <w:r>
        <w:rPr>
          <w:color w:val="313131"/>
          <w:spacing w:val="-11"/>
        </w:rPr>
        <w:t xml:space="preserve"> </w:t>
      </w:r>
      <w:r>
        <w:rPr>
          <w:color w:val="313131"/>
        </w:rPr>
        <w:t>for</w:t>
      </w:r>
      <w:r>
        <w:rPr>
          <w:color w:val="313131"/>
          <w:spacing w:val="-6"/>
        </w:rPr>
        <w:t xml:space="preserve"> </w:t>
      </w:r>
      <w:r>
        <w:rPr>
          <w:color w:val="313131"/>
        </w:rPr>
        <w:t>serious conditions.</w:t>
      </w:r>
      <w:r>
        <w:rPr>
          <w:color w:val="313131"/>
          <w:spacing w:val="40"/>
        </w:rPr>
        <w:t xml:space="preserve"> </w:t>
      </w:r>
      <w:r>
        <w:rPr>
          <w:color w:val="313131"/>
        </w:rPr>
        <w:t>At Jalisco in</w:t>
      </w:r>
      <w:r>
        <w:rPr>
          <w:color w:val="313131"/>
          <w:spacing w:val="-1"/>
        </w:rPr>
        <w:t xml:space="preserve"> </w:t>
      </w:r>
      <w:r>
        <w:rPr>
          <w:color w:val="313131"/>
        </w:rPr>
        <w:t>1999, for example, the</w:t>
      </w:r>
      <w:r>
        <w:rPr>
          <w:color w:val="313131"/>
          <w:spacing w:val="-6"/>
        </w:rPr>
        <w:t xml:space="preserve"> </w:t>
      </w:r>
      <w:r>
        <w:rPr>
          <w:color w:val="313131"/>
        </w:rPr>
        <w:t>MORI team observed a</w:t>
      </w:r>
      <w:r>
        <w:rPr>
          <w:color w:val="313131"/>
          <w:spacing w:val="-9"/>
        </w:rPr>
        <w:t xml:space="preserve"> </w:t>
      </w:r>
      <w:r>
        <w:rPr>
          <w:color w:val="313131"/>
        </w:rPr>
        <w:t>boy tied to a wheelchair</w:t>
      </w:r>
      <w:r>
        <w:rPr>
          <w:color w:val="313131"/>
          <w:spacing w:val="40"/>
        </w:rPr>
        <w:t xml:space="preserve"> </w:t>
      </w:r>
      <w:r>
        <w:rPr>
          <w:color w:val="313131"/>
        </w:rPr>
        <w:t>with his feet elevated</w:t>
      </w:r>
      <w:r>
        <w:rPr>
          <w:color w:val="313131"/>
          <w:spacing w:val="40"/>
        </w:rPr>
        <w:t xml:space="preserve"> </w:t>
      </w:r>
      <w:r>
        <w:rPr>
          <w:color w:val="313131"/>
        </w:rPr>
        <w:t>on a chair in front of him.</w:t>
      </w:r>
      <w:r>
        <w:rPr>
          <w:color w:val="313131"/>
          <w:spacing w:val="80"/>
        </w:rPr>
        <w:t xml:space="preserve"> </w:t>
      </w:r>
      <w:r>
        <w:rPr>
          <w:color w:val="313131"/>
        </w:rPr>
        <w:t>His feet were swollen, discolored</w:t>
      </w:r>
      <w:r>
        <w:rPr>
          <w:color w:val="313131"/>
          <w:spacing w:val="29"/>
        </w:rPr>
        <w:t xml:space="preserve"> </w:t>
      </w:r>
      <w:r>
        <w:rPr>
          <w:color w:val="313131"/>
        </w:rPr>
        <w:t>and dry.</w:t>
      </w:r>
      <w:r>
        <w:rPr>
          <w:color w:val="313131"/>
          <w:spacing w:val="40"/>
        </w:rPr>
        <w:t xml:space="preserve"> </w:t>
      </w:r>
      <w:r>
        <w:rPr>
          <w:color w:val="313131"/>
        </w:rPr>
        <w:t>They were covered with untreated cuts and flies.</w:t>
      </w:r>
      <w:r>
        <w:rPr>
          <w:color w:val="313131"/>
          <w:spacing w:val="40"/>
        </w:rPr>
        <w:t xml:space="preserve"> </w:t>
      </w:r>
      <w:r>
        <w:rPr>
          <w:color w:val="313131"/>
        </w:rPr>
        <w:t>The MDRI psychiatrist could not find</w:t>
      </w:r>
      <w:r>
        <w:rPr>
          <w:color w:val="313131"/>
          <w:spacing w:val="27"/>
        </w:rPr>
        <w:t xml:space="preserve"> </w:t>
      </w:r>
      <w:r>
        <w:rPr>
          <w:color w:val="313131"/>
        </w:rPr>
        <w:t>a</w:t>
      </w:r>
      <w:r>
        <w:rPr>
          <w:color w:val="313131"/>
          <w:spacing w:val="21"/>
        </w:rPr>
        <w:t xml:space="preserve"> </w:t>
      </w:r>
      <w:r>
        <w:rPr>
          <w:color w:val="313131"/>
        </w:rPr>
        <w:t>pulse anywhere</w:t>
      </w:r>
      <w:r>
        <w:rPr>
          <w:color w:val="313131"/>
          <w:spacing w:val="28"/>
        </w:rPr>
        <w:t xml:space="preserve"> </w:t>
      </w:r>
      <w:r>
        <w:rPr>
          <w:color w:val="313131"/>
        </w:rPr>
        <w:t>on either of the child's feet.</w:t>
      </w:r>
      <w:r>
        <w:rPr>
          <w:color w:val="313131"/>
          <w:spacing w:val="80"/>
        </w:rPr>
        <w:t xml:space="preserve"> </w:t>
      </w:r>
      <w:r>
        <w:rPr>
          <w:color w:val="313131"/>
        </w:rPr>
        <w:t>When the hospital</w:t>
      </w:r>
      <w:r>
        <w:rPr>
          <w:color w:val="313131"/>
          <w:spacing w:val="27"/>
        </w:rPr>
        <w:t xml:space="preserve"> </w:t>
      </w:r>
      <w:r>
        <w:rPr>
          <w:color w:val="313131"/>
        </w:rPr>
        <w:t>director</w:t>
      </w:r>
      <w:r>
        <w:rPr>
          <w:color w:val="313131"/>
          <w:spacing w:val="25"/>
        </w:rPr>
        <w:t xml:space="preserve"> </w:t>
      </w:r>
      <w:r>
        <w:rPr>
          <w:color w:val="313131"/>
        </w:rPr>
        <w:t>was</w:t>
      </w:r>
      <w:r>
        <w:rPr>
          <w:color w:val="313131"/>
          <w:spacing w:val="21"/>
        </w:rPr>
        <w:t xml:space="preserve"> </w:t>
      </w:r>
      <w:r>
        <w:rPr>
          <w:color w:val="313131"/>
        </w:rPr>
        <w:t>asked</w:t>
      </w:r>
      <w:r>
        <w:rPr>
          <w:color w:val="313131"/>
          <w:spacing w:val="31"/>
        </w:rPr>
        <w:t xml:space="preserve"> </w:t>
      </w:r>
      <w:r>
        <w:rPr>
          <w:color w:val="313131"/>
        </w:rPr>
        <w:t>about the boy's</w:t>
      </w:r>
      <w:r>
        <w:rPr>
          <w:color w:val="313131"/>
          <w:spacing w:val="40"/>
        </w:rPr>
        <w:t xml:space="preserve"> </w:t>
      </w:r>
      <w:r>
        <w:rPr>
          <w:color w:val="313131"/>
        </w:rPr>
        <w:t>condition,</w:t>
      </w:r>
      <w:r>
        <w:rPr>
          <w:color w:val="313131"/>
          <w:spacing w:val="40"/>
        </w:rPr>
        <w:t xml:space="preserve"> </w:t>
      </w:r>
      <w:r>
        <w:rPr>
          <w:color w:val="313131"/>
        </w:rPr>
        <w:t>he</w:t>
      </w:r>
      <w:r>
        <w:rPr>
          <w:color w:val="313131"/>
          <w:spacing w:val="40"/>
        </w:rPr>
        <w:t xml:space="preserve"> </w:t>
      </w:r>
      <w:r>
        <w:rPr>
          <w:color w:val="313131"/>
        </w:rPr>
        <w:t>responded</w:t>
      </w:r>
      <w:r>
        <w:rPr>
          <w:color w:val="313131"/>
          <w:spacing w:val="40"/>
        </w:rPr>
        <w:t xml:space="preserve"> </w:t>
      </w:r>
      <w:r>
        <w:rPr>
          <w:color w:val="313131"/>
        </w:rPr>
        <w:t>that</w:t>
      </w:r>
      <w:r>
        <w:rPr>
          <w:color w:val="313131"/>
          <w:spacing w:val="40"/>
        </w:rPr>
        <w:t xml:space="preserve"> </w:t>
      </w:r>
      <w:r>
        <w:rPr>
          <w:color w:val="313131"/>
        </w:rPr>
        <w:t>the intern</w:t>
      </w:r>
      <w:r>
        <w:rPr>
          <w:color w:val="313131"/>
          <w:spacing w:val="40"/>
        </w:rPr>
        <w:t xml:space="preserve"> </w:t>
      </w:r>
      <w:r>
        <w:rPr>
          <w:color w:val="313131"/>
        </w:rPr>
        <w:t>was</w:t>
      </w:r>
      <w:r>
        <w:rPr>
          <w:color w:val="313131"/>
          <w:spacing w:val="40"/>
        </w:rPr>
        <w:t xml:space="preserve"> </w:t>
      </w:r>
      <w:r>
        <w:rPr>
          <w:color w:val="313131"/>
        </w:rPr>
        <w:t>responsible</w:t>
      </w:r>
      <w:r>
        <w:rPr>
          <w:color w:val="313131"/>
          <w:spacing w:val="40"/>
        </w:rPr>
        <w:t xml:space="preserve"> </w:t>
      </w:r>
      <w:r>
        <w:rPr>
          <w:color w:val="313131"/>
        </w:rPr>
        <w:t>for</w:t>
      </w:r>
      <w:r>
        <w:rPr>
          <w:color w:val="313131"/>
          <w:spacing w:val="40"/>
        </w:rPr>
        <w:t xml:space="preserve"> </w:t>
      </w:r>
      <w:r>
        <w:rPr>
          <w:color w:val="313131"/>
        </w:rPr>
        <w:t>the</w:t>
      </w:r>
      <w:r>
        <w:rPr>
          <w:color w:val="313131"/>
          <w:spacing w:val="40"/>
        </w:rPr>
        <w:t xml:space="preserve"> </w:t>
      </w:r>
      <w:r>
        <w:rPr>
          <w:color w:val="313131"/>
        </w:rPr>
        <w:t>physical</w:t>
      </w:r>
      <w:r>
        <w:rPr>
          <w:color w:val="313131"/>
          <w:spacing w:val="40"/>
        </w:rPr>
        <w:t xml:space="preserve"> </w:t>
      </w:r>
      <w:r>
        <w:rPr>
          <w:color w:val="313131"/>
        </w:rPr>
        <w:t>state</w:t>
      </w:r>
      <w:r>
        <w:rPr>
          <w:color w:val="313131"/>
          <w:spacing w:val="40"/>
        </w:rPr>
        <w:t xml:space="preserve"> </w:t>
      </w:r>
      <w:r>
        <w:rPr>
          <w:color w:val="313131"/>
        </w:rPr>
        <w:t>of the patients</w:t>
      </w:r>
      <w:r>
        <w:rPr>
          <w:color w:val="5B5B5B"/>
        </w:rPr>
        <w:t>.</w:t>
      </w:r>
      <w:r>
        <w:rPr>
          <w:color w:val="5B5B5B"/>
          <w:spacing w:val="76"/>
        </w:rPr>
        <w:t xml:space="preserve"> </w:t>
      </w:r>
      <w:r>
        <w:rPr>
          <w:color w:val="313131"/>
        </w:rPr>
        <w:t>The</w:t>
      </w:r>
      <w:r>
        <w:rPr>
          <w:color w:val="313131"/>
          <w:spacing w:val="16"/>
        </w:rPr>
        <w:t xml:space="preserve"> </w:t>
      </w:r>
      <w:r>
        <w:rPr>
          <w:color w:val="313131"/>
        </w:rPr>
        <w:t>unit</w:t>
      </w:r>
      <w:r>
        <w:rPr>
          <w:color w:val="313131"/>
          <w:spacing w:val="24"/>
        </w:rPr>
        <w:t xml:space="preserve"> </w:t>
      </w:r>
      <w:r>
        <w:rPr>
          <w:color w:val="313131"/>
        </w:rPr>
        <w:t>psychiatrist</w:t>
      </w:r>
      <w:r>
        <w:rPr>
          <w:color w:val="313131"/>
          <w:spacing w:val="34"/>
        </w:rPr>
        <w:t xml:space="preserve"> </w:t>
      </w:r>
      <w:r>
        <w:rPr>
          <w:color w:val="313131"/>
        </w:rPr>
        <w:t>reported</w:t>
      </w:r>
      <w:r>
        <w:rPr>
          <w:color w:val="313131"/>
          <w:spacing w:val="36"/>
        </w:rPr>
        <w:t xml:space="preserve"> </w:t>
      </w:r>
      <w:r>
        <w:rPr>
          <w:color w:val="313131"/>
        </w:rPr>
        <w:t>that</w:t>
      </w:r>
      <w:r>
        <w:rPr>
          <w:color w:val="313131"/>
          <w:spacing w:val="22"/>
        </w:rPr>
        <w:t xml:space="preserve"> </w:t>
      </w:r>
      <w:r>
        <w:rPr>
          <w:color w:val="313131"/>
        </w:rPr>
        <w:t>the boy was receiving</w:t>
      </w:r>
      <w:r>
        <w:rPr>
          <w:color w:val="313131"/>
          <w:spacing w:val="31"/>
        </w:rPr>
        <w:t xml:space="preserve"> </w:t>
      </w:r>
      <w:r>
        <w:rPr>
          <w:color w:val="313131"/>
        </w:rPr>
        <w:t>physical</w:t>
      </w:r>
      <w:r>
        <w:rPr>
          <w:color w:val="313131"/>
          <w:spacing w:val="23"/>
        </w:rPr>
        <w:t xml:space="preserve"> </w:t>
      </w:r>
      <w:r>
        <w:rPr>
          <w:color w:val="313131"/>
        </w:rPr>
        <w:t>therapy</w:t>
      </w:r>
      <w:r>
        <w:rPr>
          <w:color w:val="313131"/>
          <w:spacing w:val="25"/>
        </w:rPr>
        <w:t xml:space="preserve"> </w:t>
      </w:r>
      <w:r>
        <w:rPr>
          <w:color w:val="313131"/>
        </w:rPr>
        <w:t>but</w:t>
      </w:r>
      <w:r>
        <w:rPr>
          <w:color w:val="313131"/>
          <w:spacing w:val="16"/>
        </w:rPr>
        <w:t xml:space="preserve"> </w:t>
      </w:r>
      <w:r>
        <w:rPr>
          <w:color w:val="313131"/>
        </w:rPr>
        <w:t>was unable to find an</w:t>
      </w:r>
      <w:r>
        <w:rPr>
          <w:color w:val="313131"/>
          <w:spacing w:val="-2"/>
        </w:rPr>
        <w:t xml:space="preserve"> </w:t>
      </w:r>
      <w:r>
        <w:rPr>
          <w:color w:val="313131"/>
        </w:rPr>
        <w:t>appointment</w:t>
      </w:r>
      <w:r>
        <w:rPr>
          <w:color w:val="313131"/>
          <w:spacing w:val="22"/>
        </w:rPr>
        <w:t xml:space="preserve"> </w:t>
      </w:r>
      <w:r>
        <w:rPr>
          <w:color w:val="313131"/>
        </w:rPr>
        <w:t>for the boy on the</w:t>
      </w:r>
      <w:r>
        <w:rPr>
          <w:color w:val="313131"/>
          <w:spacing w:val="-1"/>
        </w:rPr>
        <w:t xml:space="preserve"> </w:t>
      </w:r>
      <w:r>
        <w:rPr>
          <w:color w:val="313131"/>
        </w:rPr>
        <w:t>therapist's</w:t>
      </w:r>
      <w:r>
        <w:rPr>
          <w:color w:val="313131"/>
          <w:spacing w:val="24"/>
        </w:rPr>
        <w:t xml:space="preserve"> </w:t>
      </w:r>
      <w:r>
        <w:rPr>
          <w:color w:val="313131"/>
        </w:rPr>
        <w:t>schedule.</w:t>
      </w:r>
      <w:r>
        <w:rPr>
          <w:color w:val="313131"/>
          <w:spacing w:val="80"/>
        </w:rPr>
        <w:t xml:space="preserve"> </w:t>
      </w:r>
      <w:r>
        <w:rPr>
          <w:color w:val="313131"/>
        </w:rPr>
        <w:t>He responded</w:t>
      </w:r>
      <w:r>
        <w:rPr>
          <w:color w:val="313131"/>
          <w:spacing w:val="28"/>
        </w:rPr>
        <w:t xml:space="preserve"> </w:t>
      </w:r>
      <w:r>
        <w:rPr>
          <w:color w:val="313131"/>
        </w:rPr>
        <w:t>that</w:t>
      </w:r>
      <w:r>
        <w:rPr>
          <w:color w:val="313131"/>
          <w:spacing w:val="-1"/>
        </w:rPr>
        <w:t xml:space="preserve"> </w:t>
      </w:r>
      <w:r>
        <w:rPr>
          <w:color w:val="313131"/>
        </w:rPr>
        <w:t>if the boy was not on the schedule, then he had not been receiving physical therapy.</w:t>
      </w:r>
      <w:r>
        <w:rPr>
          <w:color w:val="313131"/>
          <w:spacing w:val="40"/>
        </w:rPr>
        <w:t xml:space="preserve"> </w:t>
      </w:r>
      <w:r>
        <w:rPr>
          <w:color w:val="313131"/>
        </w:rPr>
        <w:t>Extensive physical therapy is necessary for people confined to</w:t>
      </w:r>
      <w:r>
        <w:rPr>
          <w:color w:val="313131"/>
          <w:spacing w:val="40"/>
        </w:rPr>
        <w:t xml:space="preserve"> </w:t>
      </w:r>
      <w:r>
        <w:rPr>
          <w:color w:val="313131"/>
        </w:rPr>
        <w:t>wheelchairs in order to prevent muscle and bone atrophy, to maintain circulation and to fight infection</w:t>
      </w:r>
      <w:r>
        <w:rPr>
          <w:color w:val="5B5B5B"/>
        </w:rPr>
        <w:t>.</w:t>
      </w:r>
    </w:p>
    <w:p w14:paraId="7FCDAC1A" w14:textId="77777777" w:rsidR="00C8194E" w:rsidRDefault="00C8194E" w:rsidP="00C8194E">
      <w:pPr>
        <w:spacing w:line="259" w:lineRule="auto"/>
        <w:jc w:val="both"/>
        <w:sectPr w:rsidR="00C8194E" w:rsidSect="005A4647">
          <w:pgSz w:w="12240" w:h="15840"/>
          <w:pgMar w:top="1280" w:right="920" w:bottom="280" w:left="980" w:header="1002" w:footer="0" w:gutter="0"/>
          <w:cols w:space="720"/>
        </w:sectPr>
      </w:pPr>
    </w:p>
    <w:p w14:paraId="105068C5" w14:textId="77777777" w:rsidR="00C8194E" w:rsidRDefault="00C8194E" w:rsidP="00C8194E">
      <w:pPr>
        <w:pStyle w:val="BodyText"/>
        <w:spacing w:before="175" w:line="254" w:lineRule="auto"/>
        <w:ind w:left="738" w:right="231" w:firstLine="724"/>
        <w:jc w:val="both"/>
      </w:pPr>
      <w:r>
        <w:rPr>
          <w:color w:val="343434"/>
        </w:rPr>
        <w:lastRenderedPageBreak/>
        <w:t xml:space="preserve">Many residents of the </w:t>
      </w:r>
      <w:r>
        <w:rPr>
          <w:i/>
          <w:color w:val="343434"/>
        </w:rPr>
        <w:t xml:space="preserve">"granjas" </w:t>
      </w:r>
      <w:r>
        <w:rPr>
          <w:color w:val="343434"/>
        </w:rPr>
        <w:t xml:space="preserve">and </w:t>
      </w:r>
      <w:r>
        <w:rPr>
          <w:i/>
          <w:color w:val="343434"/>
        </w:rPr>
        <w:t xml:space="preserve">casas de protecci6n </w:t>
      </w:r>
      <w:r>
        <w:rPr>
          <w:color w:val="343434"/>
        </w:rPr>
        <w:t>were lacking teeth and apparently received</w:t>
      </w:r>
      <w:r>
        <w:rPr>
          <w:color w:val="343434"/>
          <w:spacing w:val="38"/>
        </w:rPr>
        <w:t xml:space="preserve"> </w:t>
      </w:r>
      <w:r>
        <w:rPr>
          <w:color w:val="343434"/>
        </w:rPr>
        <w:t>inadequate</w:t>
      </w:r>
      <w:r>
        <w:rPr>
          <w:color w:val="343434"/>
          <w:spacing w:val="31"/>
        </w:rPr>
        <w:t xml:space="preserve"> </w:t>
      </w:r>
      <w:r>
        <w:rPr>
          <w:color w:val="343434"/>
        </w:rPr>
        <w:t>dental</w:t>
      </w:r>
      <w:r>
        <w:rPr>
          <w:color w:val="343434"/>
          <w:spacing w:val="21"/>
        </w:rPr>
        <w:t xml:space="preserve"> </w:t>
      </w:r>
      <w:r>
        <w:rPr>
          <w:color w:val="343434"/>
        </w:rPr>
        <w:t>care.</w:t>
      </w:r>
      <w:r>
        <w:rPr>
          <w:color w:val="343434"/>
          <w:spacing w:val="80"/>
        </w:rPr>
        <w:t xml:space="preserve"> </w:t>
      </w:r>
      <w:r>
        <w:rPr>
          <w:color w:val="343434"/>
        </w:rPr>
        <w:t>At</w:t>
      </w:r>
      <w:r>
        <w:rPr>
          <w:color w:val="343434"/>
          <w:spacing w:val="19"/>
        </w:rPr>
        <w:t xml:space="preserve"> </w:t>
      </w:r>
      <w:r>
        <w:rPr>
          <w:color w:val="343434"/>
        </w:rPr>
        <w:t>Ocaranza,</w:t>
      </w:r>
      <w:r>
        <w:rPr>
          <w:color w:val="343434"/>
          <w:spacing w:val="36"/>
        </w:rPr>
        <w:t xml:space="preserve"> </w:t>
      </w:r>
      <w:r>
        <w:rPr>
          <w:color w:val="343434"/>
        </w:rPr>
        <w:t>staff</w:t>
      </w:r>
      <w:r>
        <w:rPr>
          <w:color w:val="343434"/>
          <w:spacing w:val="22"/>
        </w:rPr>
        <w:t xml:space="preserve"> </w:t>
      </w:r>
      <w:r>
        <w:rPr>
          <w:color w:val="343434"/>
        </w:rPr>
        <w:t>reported</w:t>
      </w:r>
      <w:r>
        <w:rPr>
          <w:color w:val="343434"/>
          <w:spacing w:val="38"/>
        </w:rPr>
        <w:t xml:space="preserve"> </w:t>
      </w:r>
      <w:r>
        <w:rPr>
          <w:color w:val="343434"/>
        </w:rPr>
        <w:t>that</w:t>
      </w:r>
      <w:r>
        <w:rPr>
          <w:color w:val="343434"/>
          <w:spacing w:val="34"/>
        </w:rPr>
        <w:t xml:space="preserve"> </w:t>
      </w:r>
      <w:r>
        <w:rPr>
          <w:color w:val="343434"/>
        </w:rPr>
        <w:t>there was</w:t>
      </w:r>
      <w:r>
        <w:rPr>
          <w:color w:val="343434"/>
          <w:spacing w:val="26"/>
        </w:rPr>
        <w:t xml:space="preserve"> </w:t>
      </w:r>
      <w:r>
        <w:rPr>
          <w:color w:val="343434"/>
        </w:rPr>
        <w:t>not</w:t>
      </w:r>
      <w:r>
        <w:rPr>
          <w:color w:val="343434"/>
          <w:spacing w:val="26"/>
        </w:rPr>
        <w:t xml:space="preserve"> </w:t>
      </w:r>
      <w:r>
        <w:rPr>
          <w:color w:val="343434"/>
        </w:rPr>
        <w:t>enough</w:t>
      </w:r>
      <w:r>
        <w:rPr>
          <w:color w:val="343434"/>
          <w:spacing w:val="31"/>
        </w:rPr>
        <w:t xml:space="preserve"> </w:t>
      </w:r>
      <w:r>
        <w:rPr>
          <w:color w:val="343434"/>
        </w:rPr>
        <w:t>personnel to help everyone clean or brush their teeth.</w:t>
      </w:r>
      <w:r>
        <w:rPr>
          <w:color w:val="343434"/>
          <w:spacing w:val="40"/>
        </w:rPr>
        <w:t xml:space="preserve"> </w:t>
      </w:r>
      <w:r>
        <w:rPr>
          <w:color w:val="343434"/>
        </w:rPr>
        <w:t>In a 1995 report, the CNDH found the dental care at Ocaranza to be negligent.</w:t>
      </w:r>
      <w:r>
        <w:rPr>
          <w:color w:val="343434"/>
          <w:spacing w:val="40"/>
        </w:rPr>
        <w:t xml:space="preserve"> </w:t>
      </w:r>
      <w:r>
        <w:rPr>
          <w:color w:val="343434"/>
        </w:rPr>
        <w:t>At Jalisco, the great majority of children appeared to have missing or decaying permanent teeth</w:t>
      </w:r>
      <w:r>
        <w:rPr>
          <w:color w:val="5E5E5E"/>
        </w:rPr>
        <w:t>.</w:t>
      </w:r>
      <w:r>
        <w:rPr>
          <w:color w:val="5E5E5E"/>
          <w:spacing w:val="40"/>
        </w:rPr>
        <w:t xml:space="preserve"> </w:t>
      </w:r>
      <w:r>
        <w:rPr>
          <w:color w:val="343434"/>
        </w:rPr>
        <w:t>Staff at Jalisco reported that only six of 60 children were capable of brushing their own teeth</w:t>
      </w:r>
      <w:r>
        <w:rPr>
          <w:color w:val="5E5E5E"/>
        </w:rPr>
        <w:t>.</w:t>
      </w:r>
      <w:r>
        <w:rPr>
          <w:color w:val="5E5E5E"/>
          <w:spacing w:val="34"/>
        </w:rPr>
        <w:t xml:space="preserve"> </w:t>
      </w:r>
      <w:r>
        <w:rPr>
          <w:color w:val="343434"/>
        </w:rPr>
        <w:t>They said that</w:t>
      </w:r>
      <w:r>
        <w:rPr>
          <w:color w:val="343434"/>
          <w:spacing w:val="-3"/>
        </w:rPr>
        <w:t xml:space="preserve"> </w:t>
      </w:r>
      <w:r>
        <w:rPr>
          <w:color w:val="343434"/>
        </w:rPr>
        <w:t>staff do their best to assist children to brush their teeth after every meal, but they admitted that this</w:t>
      </w:r>
      <w:r>
        <w:rPr>
          <w:color w:val="343434"/>
          <w:spacing w:val="-1"/>
        </w:rPr>
        <w:t xml:space="preserve"> </w:t>
      </w:r>
      <w:r>
        <w:rPr>
          <w:color w:val="343434"/>
        </w:rPr>
        <w:t>was difficult with limited staff</w:t>
      </w:r>
      <w:r>
        <w:rPr>
          <w:color w:val="343434"/>
          <w:spacing w:val="80"/>
        </w:rPr>
        <w:t xml:space="preserve"> </w:t>
      </w:r>
      <w:r>
        <w:rPr>
          <w:color w:val="343434"/>
        </w:rPr>
        <w:t>This</w:t>
      </w:r>
      <w:r>
        <w:rPr>
          <w:color w:val="343434"/>
          <w:spacing w:val="-1"/>
        </w:rPr>
        <w:t xml:space="preserve"> </w:t>
      </w:r>
      <w:r>
        <w:rPr>
          <w:color w:val="343434"/>
        </w:rPr>
        <w:t>lack of oral hygiene for the children of Jalisco may lead to increased health risks over time.</w:t>
      </w:r>
      <w:r>
        <w:rPr>
          <w:color w:val="343434"/>
          <w:spacing w:val="80"/>
        </w:rPr>
        <w:t xml:space="preserve"> </w:t>
      </w:r>
      <w:r>
        <w:rPr>
          <w:color w:val="343434"/>
        </w:rPr>
        <w:t>Decay and loss of teeth can create discomfort (in addition to toothaches, loss of teeth may lead to decreased saliva production, muscle spasms, and chronic headaches) and serious health risks.</w:t>
      </w:r>
      <w:r>
        <w:rPr>
          <w:color w:val="343434"/>
          <w:vertAlign w:val="superscript"/>
        </w:rPr>
        <w:t>87</w:t>
      </w:r>
      <w:r>
        <w:rPr>
          <w:color w:val="343434"/>
          <w:spacing w:val="40"/>
        </w:rPr>
        <w:t xml:space="preserve"> </w:t>
      </w:r>
      <w:r>
        <w:rPr>
          <w:color w:val="343434"/>
        </w:rPr>
        <w:t>People who lose their teeth and lack</w:t>
      </w:r>
      <w:r>
        <w:rPr>
          <w:color w:val="343434"/>
          <w:spacing w:val="33"/>
        </w:rPr>
        <w:t xml:space="preserve"> </w:t>
      </w:r>
      <w:r>
        <w:rPr>
          <w:color w:val="343434"/>
        </w:rPr>
        <w:t>replacements</w:t>
      </w:r>
      <w:r>
        <w:rPr>
          <w:color w:val="343434"/>
          <w:spacing w:val="35"/>
        </w:rPr>
        <w:t xml:space="preserve"> </w:t>
      </w:r>
      <w:r>
        <w:rPr>
          <w:color w:val="343434"/>
        </w:rPr>
        <w:t>must</w:t>
      </w:r>
      <w:r>
        <w:rPr>
          <w:color w:val="343434"/>
          <w:spacing w:val="35"/>
        </w:rPr>
        <w:t xml:space="preserve"> </w:t>
      </w:r>
      <w:r>
        <w:rPr>
          <w:color w:val="343434"/>
        </w:rPr>
        <w:t>eventually limit themselves to soft foods,</w:t>
      </w:r>
      <w:r>
        <w:rPr>
          <w:color w:val="343434"/>
          <w:spacing w:val="40"/>
        </w:rPr>
        <w:t xml:space="preserve"> </w:t>
      </w:r>
      <w:r>
        <w:rPr>
          <w:color w:val="343434"/>
        </w:rPr>
        <w:t>which may lead</w:t>
      </w:r>
      <w:r>
        <w:rPr>
          <w:color w:val="343434"/>
          <w:spacing w:val="34"/>
        </w:rPr>
        <w:t xml:space="preserve"> </w:t>
      </w:r>
      <w:r>
        <w:rPr>
          <w:color w:val="343434"/>
        </w:rPr>
        <w:t>to malnutrition and a general</w:t>
      </w:r>
      <w:r>
        <w:rPr>
          <w:color w:val="343434"/>
          <w:spacing w:val="40"/>
        </w:rPr>
        <w:t xml:space="preserve"> </w:t>
      </w:r>
      <w:r>
        <w:rPr>
          <w:color w:val="343434"/>
        </w:rPr>
        <w:t>decline in health.</w:t>
      </w:r>
      <w:r>
        <w:rPr>
          <w:color w:val="343434"/>
          <w:vertAlign w:val="superscript"/>
        </w:rPr>
        <w:t>88</w:t>
      </w:r>
    </w:p>
    <w:p w14:paraId="77D002B0" w14:textId="77777777" w:rsidR="00C8194E" w:rsidRDefault="00C8194E" w:rsidP="00C8194E">
      <w:pPr>
        <w:pStyle w:val="BodyText"/>
        <w:spacing w:before="43"/>
      </w:pPr>
    </w:p>
    <w:p w14:paraId="020411D4" w14:textId="77777777" w:rsidR="00C8194E" w:rsidRDefault="00C8194E" w:rsidP="00C8194E">
      <w:pPr>
        <w:pStyle w:val="Heading4"/>
        <w:numPr>
          <w:ilvl w:val="0"/>
          <w:numId w:val="21"/>
        </w:numPr>
        <w:tabs>
          <w:tab w:val="left" w:pos="1462"/>
        </w:tabs>
        <w:ind w:left="1462" w:hanging="716"/>
        <w:jc w:val="left"/>
        <w:rPr>
          <w:color w:val="343434"/>
        </w:rPr>
      </w:pPr>
      <w:bookmarkStart w:id="19" w:name="_TOC_250026"/>
      <w:r>
        <w:rPr>
          <w:color w:val="343434"/>
        </w:rPr>
        <w:t>Lack</w:t>
      </w:r>
      <w:r>
        <w:rPr>
          <w:color w:val="343434"/>
          <w:spacing w:val="12"/>
        </w:rPr>
        <w:t xml:space="preserve"> </w:t>
      </w:r>
      <w:r>
        <w:rPr>
          <w:color w:val="343434"/>
        </w:rPr>
        <w:t>of</w:t>
      </w:r>
      <w:r>
        <w:rPr>
          <w:color w:val="343434"/>
          <w:spacing w:val="4"/>
        </w:rPr>
        <w:t xml:space="preserve"> </w:t>
      </w:r>
      <w:r>
        <w:rPr>
          <w:color w:val="343434"/>
        </w:rPr>
        <w:t>food,</w:t>
      </w:r>
      <w:r>
        <w:rPr>
          <w:color w:val="343434"/>
          <w:spacing w:val="19"/>
        </w:rPr>
        <w:t xml:space="preserve"> </w:t>
      </w:r>
      <w:r>
        <w:rPr>
          <w:color w:val="343434"/>
        </w:rPr>
        <w:t>water,</w:t>
      </w:r>
      <w:r>
        <w:rPr>
          <w:color w:val="343434"/>
          <w:spacing w:val="28"/>
        </w:rPr>
        <w:t xml:space="preserve"> </w:t>
      </w:r>
      <w:r>
        <w:rPr>
          <w:color w:val="343434"/>
        </w:rPr>
        <w:t>clothing,</w:t>
      </w:r>
      <w:r>
        <w:rPr>
          <w:color w:val="343434"/>
          <w:spacing w:val="38"/>
        </w:rPr>
        <w:t xml:space="preserve"> </w:t>
      </w:r>
      <w:r>
        <w:rPr>
          <w:color w:val="343434"/>
        </w:rPr>
        <w:t>blankets</w:t>
      </w:r>
      <w:r>
        <w:rPr>
          <w:color w:val="343434"/>
          <w:spacing w:val="31"/>
        </w:rPr>
        <w:t xml:space="preserve"> </w:t>
      </w:r>
      <w:r>
        <w:rPr>
          <w:color w:val="343434"/>
        </w:rPr>
        <w:t>and</w:t>
      </w:r>
      <w:r>
        <w:rPr>
          <w:color w:val="343434"/>
          <w:spacing w:val="24"/>
        </w:rPr>
        <w:t xml:space="preserve"> </w:t>
      </w:r>
      <w:bookmarkEnd w:id="19"/>
      <w:r>
        <w:rPr>
          <w:color w:val="343434"/>
          <w:spacing w:val="-4"/>
        </w:rPr>
        <w:t>heat</w:t>
      </w:r>
    </w:p>
    <w:p w14:paraId="712C971A" w14:textId="77777777" w:rsidR="00C8194E" w:rsidRDefault="00C8194E" w:rsidP="00C8194E">
      <w:pPr>
        <w:pStyle w:val="BodyText"/>
        <w:spacing w:before="33"/>
        <w:rPr>
          <w:b/>
        </w:rPr>
      </w:pPr>
    </w:p>
    <w:p w14:paraId="56ADBD47" w14:textId="77777777" w:rsidR="00C8194E" w:rsidRDefault="00C8194E" w:rsidP="00C8194E">
      <w:pPr>
        <w:pStyle w:val="BodyText"/>
        <w:spacing w:line="256" w:lineRule="auto"/>
        <w:ind w:left="743" w:right="230" w:firstLine="717"/>
        <w:jc w:val="both"/>
      </w:pPr>
      <w:r>
        <w:rPr>
          <w:color w:val="343434"/>
        </w:rPr>
        <w:t>The CNDH</w:t>
      </w:r>
      <w:r>
        <w:rPr>
          <w:color w:val="343434"/>
          <w:spacing w:val="-8"/>
        </w:rPr>
        <w:t xml:space="preserve"> </w:t>
      </w:r>
      <w:r>
        <w:rPr>
          <w:color w:val="343434"/>
        </w:rPr>
        <w:t>found dangerous deficiencies in</w:t>
      </w:r>
      <w:r>
        <w:rPr>
          <w:color w:val="343434"/>
          <w:spacing w:val="-6"/>
        </w:rPr>
        <w:t xml:space="preserve"> </w:t>
      </w:r>
      <w:r>
        <w:rPr>
          <w:color w:val="343434"/>
        </w:rPr>
        <w:t>both</w:t>
      </w:r>
      <w:r>
        <w:rPr>
          <w:color w:val="343434"/>
          <w:spacing w:val="-8"/>
        </w:rPr>
        <w:t xml:space="preserve"> </w:t>
      </w:r>
      <w:r>
        <w:rPr>
          <w:color w:val="343434"/>
        </w:rPr>
        <w:t>food and clothing in</w:t>
      </w:r>
      <w:r>
        <w:rPr>
          <w:color w:val="343434"/>
          <w:spacing w:val="-8"/>
        </w:rPr>
        <w:t xml:space="preserve"> </w:t>
      </w:r>
      <w:r>
        <w:rPr>
          <w:color w:val="343434"/>
        </w:rPr>
        <w:t>numerous institutions. The Director</w:t>
      </w:r>
      <w:r>
        <w:rPr>
          <w:color w:val="343434"/>
          <w:spacing w:val="24"/>
        </w:rPr>
        <w:t xml:space="preserve"> </w:t>
      </w:r>
      <w:r>
        <w:rPr>
          <w:color w:val="343434"/>
        </w:rPr>
        <w:t>at Sayago reported</w:t>
      </w:r>
      <w:r>
        <w:rPr>
          <w:color w:val="343434"/>
          <w:spacing w:val="32"/>
        </w:rPr>
        <w:t xml:space="preserve"> </w:t>
      </w:r>
      <w:r>
        <w:rPr>
          <w:color w:val="343434"/>
        </w:rPr>
        <w:t>a lack of adequate food,</w:t>
      </w:r>
      <w:r>
        <w:rPr>
          <w:color w:val="343434"/>
          <w:spacing w:val="27"/>
        </w:rPr>
        <w:t xml:space="preserve"> </w:t>
      </w:r>
      <w:r>
        <w:rPr>
          <w:color w:val="343434"/>
        </w:rPr>
        <w:t>clothing</w:t>
      </w:r>
      <w:r>
        <w:rPr>
          <w:color w:val="343434"/>
          <w:spacing w:val="27"/>
        </w:rPr>
        <w:t xml:space="preserve"> </w:t>
      </w:r>
      <w:r>
        <w:rPr>
          <w:color w:val="343434"/>
        </w:rPr>
        <w:t>and</w:t>
      </w:r>
      <w:r>
        <w:rPr>
          <w:color w:val="343434"/>
          <w:spacing w:val="28"/>
        </w:rPr>
        <w:t xml:space="preserve"> </w:t>
      </w:r>
      <w:r>
        <w:rPr>
          <w:color w:val="343434"/>
        </w:rPr>
        <w:t>blankets</w:t>
      </w:r>
      <w:r>
        <w:rPr>
          <w:color w:val="343434"/>
          <w:spacing w:val="80"/>
        </w:rPr>
        <w:t xml:space="preserve"> </w:t>
      </w:r>
      <w:r>
        <w:rPr>
          <w:color w:val="343434"/>
        </w:rPr>
        <w:t>in 1998 to</w:t>
      </w:r>
      <w:r>
        <w:rPr>
          <w:color w:val="343434"/>
          <w:spacing w:val="40"/>
        </w:rPr>
        <w:t xml:space="preserve"> </w:t>
      </w:r>
      <w:r>
        <w:rPr>
          <w:color w:val="343434"/>
        </w:rPr>
        <w:t>protect the lives of residents.</w:t>
      </w:r>
      <w:r>
        <w:rPr>
          <w:color w:val="343434"/>
          <w:spacing w:val="80"/>
        </w:rPr>
        <w:t xml:space="preserve"> </w:t>
      </w:r>
      <w:r>
        <w:rPr>
          <w:color w:val="343434"/>
        </w:rPr>
        <w:t>He attributed</w:t>
      </w:r>
      <w:r>
        <w:rPr>
          <w:color w:val="343434"/>
          <w:spacing w:val="37"/>
        </w:rPr>
        <w:t xml:space="preserve"> </w:t>
      </w:r>
      <w:r>
        <w:rPr>
          <w:color w:val="343434"/>
        </w:rPr>
        <w:t>a number</w:t>
      </w:r>
      <w:r>
        <w:rPr>
          <w:color w:val="343434"/>
          <w:spacing w:val="26"/>
        </w:rPr>
        <w:t xml:space="preserve"> </w:t>
      </w:r>
      <w:r>
        <w:rPr>
          <w:color w:val="343434"/>
        </w:rPr>
        <w:t>of deaths to</w:t>
      </w:r>
      <w:r>
        <w:rPr>
          <w:color w:val="343434"/>
          <w:spacing w:val="27"/>
        </w:rPr>
        <w:t xml:space="preserve"> </w:t>
      </w:r>
      <w:r>
        <w:rPr>
          <w:color w:val="343434"/>
        </w:rPr>
        <w:t>the lack</w:t>
      </w:r>
      <w:r>
        <w:rPr>
          <w:color w:val="343434"/>
          <w:spacing w:val="16"/>
        </w:rPr>
        <w:t xml:space="preserve"> </w:t>
      </w:r>
      <w:r>
        <w:rPr>
          <w:color w:val="343434"/>
        </w:rPr>
        <w:t>of heat,</w:t>
      </w:r>
      <w:r>
        <w:rPr>
          <w:color w:val="343434"/>
          <w:spacing w:val="20"/>
        </w:rPr>
        <w:t xml:space="preserve"> </w:t>
      </w:r>
      <w:r>
        <w:rPr>
          <w:color w:val="343434"/>
        </w:rPr>
        <w:t>and</w:t>
      </w:r>
      <w:r>
        <w:rPr>
          <w:color w:val="343434"/>
          <w:spacing w:val="21"/>
        </w:rPr>
        <w:t xml:space="preserve"> </w:t>
      </w:r>
      <w:r>
        <w:rPr>
          <w:color w:val="343434"/>
        </w:rPr>
        <w:t>explained</w:t>
      </w:r>
      <w:r>
        <w:rPr>
          <w:color w:val="343434"/>
          <w:spacing w:val="23"/>
        </w:rPr>
        <w:t xml:space="preserve"> </w:t>
      </w:r>
      <w:r>
        <w:rPr>
          <w:color w:val="343434"/>
        </w:rPr>
        <w:t>that "we do</w:t>
      </w:r>
      <w:r>
        <w:rPr>
          <w:color w:val="343434"/>
          <w:spacing w:val="-4"/>
        </w:rPr>
        <w:t xml:space="preserve"> </w:t>
      </w:r>
      <w:r>
        <w:rPr>
          <w:color w:val="343434"/>
        </w:rPr>
        <w:t>not have</w:t>
      </w:r>
      <w:r>
        <w:rPr>
          <w:color w:val="343434"/>
          <w:spacing w:val="-2"/>
        </w:rPr>
        <w:t xml:space="preserve"> </w:t>
      </w:r>
      <w:r>
        <w:rPr>
          <w:color w:val="343434"/>
        </w:rPr>
        <w:t>enough money to buy electric" heat</w:t>
      </w:r>
      <w:r>
        <w:rPr>
          <w:color w:val="343434"/>
          <w:spacing w:val="-1"/>
        </w:rPr>
        <w:t xml:space="preserve"> </w:t>
      </w:r>
      <w:r>
        <w:rPr>
          <w:color w:val="343434"/>
        </w:rPr>
        <w:t>in</w:t>
      </w:r>
      <w:r>
        <w:rPr>
          <w:color w:val="343434"/>
          <w:spacing w:val="-11"/>
        </w:rPr>
        <w:t xml:space="preserve"> </w:t>
      </w:r>
      <w:r>
        <w:rPr>
          <w:color w:val="343434"/>
        </w:rPr>
        <w:t>an</w:t>
      </w:r>
      <w:r>
        <w:rPr>
          <w:color w:val="343434"/>
          <w:spacing w:val="-5"/>
        </w:rPr>
        <w:t xml:space="preserve"> </w:t>
      </w:r>
      <w:r>
        <w:rPr>
          <w:color w:val="343434"/>
        </w:rPr>
        <w:t>emergency.</w:t>
      </w:r>
      <w:r>
        <w:rPr>
          <w:color w:val="343434"/>
          <w:spacing w:val="40"/>
        </w:rPr>
        <w:t xml:space="preserve"> </w:t>
      </w:r>
      <w:r>
        <w:rPr>
          <w:color w:val="343434"/>
        </w:rPr>
        <w:t>The</w:t>
      </w:r>
      <w:r>
        <w:rPr>
          <w:color w:val="343434"/>
          <w:spacing w:val="-2"/>
        </w:rPr>
        <w:t xml:space="preserve"> </w:t>
      </w:r>
      <w:r>
        <w:rPr>
          <w:color w:val="343434"/>
        </w:rPr>
        <w:t>director also said that current levels of funding did not permit "optimal" levels of nutrition.</w:t>
      </w:r>
      <w:r>
        <w:rPr>
          <w:color w:val="343434"/>
          <w:spacing w:val="80"/>
        </w:rPr>
        <w:t xml:space="preserve"> </w:t>
      </w:r>
      <w:r>
        <w:rPr>
          <w:color w:val="343434"/>
        </w:rPr>
        <w:t>This is an area in which he said that great</w:t>
      </w:r>
      <w:r>
        <w:rPr>
          <w:color w:val="343434"/>
          <w:spacing w:val="40"/>
        </w:rPr>
        <w:t xml:space="preserve"> </w:t>
      </w:r>
      <w:r>
        <w:rPr>
          <w:color w:val="343434"/>
        </w:rPr>
        <w:t>improvements</w:t>
      </w:r>
      <w:r>
        <w:rPr>
          <w:color w:val="343434"/>
          <w:spacing w:val="62"/>
        </w:rPr>
        <w:t xml:space="preserve"> </w:t>
      </w:r>
      <w:r>
        <w:rPr>
          <w:color w:val="343434"/>
        </w:rPr>
        <w:t>had</w:t>
      </w:r>
      <w:r>
        <w:rPr>
          <w:color w:val="343434"/>
          <w:spacing w:val="40"/>
        </w:rPr>
        <w:t xml:space="preserve"> </w:t>
      </w:r>
      <w:r>
        <w:rPr>
          <w:color w:val="343434"/>
        </w:rPr>
        <w:t>been</w:t>
      </w:r>
      <w:r>
        <w:rPr>
          <w:color w:val="343434"/>
          <w:spacing w:val="40"/>
        </w:rPr>
        <w:t xml:space="preserve"> </w:t>
      </w:r>
      <w:r>
        <w:rPr>
          <w:color w:val="343434"/>
        </w:rPr>
        <w:t>made</w:t>
      </w:r>
      <w:r>
        <w:rPr>
          <w:color w:val="343434"/>
          <w:spacing w:val="40"/>
        </w:rPr>
        <w:t xml:space="preserve"> </w:t>
      </w:r>
      <w:r>
        <w:rPr>
          <w:color w:val="343434"/>
        </w:rPr>
        <w:t>over</w:t>
      </w:r>
      <w:r>
        <w:rPr>
          <w:color w:val="343434"/>
          <w:spacing w:val="40"/>
        </w:rPr>
        <w:t xml:space="preserve"> </w:t>
      </w:r>
      <w:r>
        <w:rPr>
          <w:color w:val="343434"/>
        </w:rPr>
        <w:t>previous</w:t>
      </w:r>
      <w:r>
        <w:rPr>
          <w:color w:val="343434"/>
          <w:spacing w:val="40"/>
        </w:rPr>
        <w:t xml:space="preserve"> </w:t>
      </w:r>
      <w:r>
        <w:rPr>
          <w:color w:val="343434"/>
        </w:rPr>
        <w:t>years,</w:t>
      </w:r>
      <w:r>
        <w:rPr>
          <w:color w:val="343434"/>
          <w:spacing w:val="40"/>
        </w:rPr>
        <w:t xml:space="preserve"> </w:t>
      </w:r>
      <w:r>
        <w:rPr>
          <w:color w:val="343434"/>
        </w:rPr>
        <w:t>but</w:t>
      </w:r>
      <w:r>
        <w:rPr>
          <w:color w:val="343434"/>
          <w:spacing w:val="40"/>
        </w:rPr>
        <w:t xml:space="preserve"> </w:t>
      </w:r>
      <w:r>
        <w:rPr>
          <w:color w:val="343434"/>
        </w:rPr>
        <w:t>more</w:t>
      </w:r>
      <w:r>
        <w:rPr>
          <w:color w:val="343434"/>
          <w:spacing w:val="38"/>
        </w:rPr>
        <w:t xml:space="preserve"> </w:t>
      </w:r>
      <w:r>
        <w:rPr>
          <w:color w:val="343434"/>
        </w:rPr>
        <w:t>improvements</w:t>
      </w:r>
      <w:r>
        <w:rPr>
          <w:color w:val="343434"/>
          <w:spacing w:val="62"/>
        </w:rPr>
        <w:t xml:space="preserve"> </w:t>
      </w:r>
      <w:r>
        <w:rPr>
          <w:color w:val="343434"/>
        </w:rPr>
        <w:t>were</w:t>
      </w:r>
      <w:r>
        <w:rPr>
          <w:color w:val="343434"/>
          <w:spacing w:val="40"/>
        </w:rPr>
        <w:t xml:space="preserve"> </w:t>
      </w:r>
      <w:r>
        <w:rPr>
          <w:color w:val="343434"/>
        </w:rPr>
        <w:t>needed.</w:t>
      </w:r>
    </w:p>
    <w:p w14:paraId="62432EB9" w14:textId="77777777" w:rsidR="00C8194E" w:rsidRDefault="00C8194E" w:rsidP="00C8194E">
      <w:pPr>
        <w:pStyle w:val="BodyText"/>
      </w:pPr>
    </w:p>
    <w:p w14:paraId="4664588E" w14:textId="77777777" w:rsidR="00C8194E" w:rsidRDefault="00C8194E" w:rsidP="00C8194E">
      <w:pPr>
        <w:pStyle w:val="BodyText"/>
        <w:spacing w:before="42"/>
      </w:pPr>
    </w:p>
    <w:p w14:paraId="12A62844" w14:textId="77777777" w:rsidR="00C8194E" w:rsidRDefault="00C8194E" w:rsidP="00C8194E">
      <w:pPr>
        <w:pStyle w:val="BodyText"/>
        <w:spacing w:line="259" w:lineRule="auto"/>
        <w:ind w:left="738" w:right="228" w:firstLine="726"/>
        <w:jc w:val="both"/>
      </w:pPr>
      <w:r>
        <w:rPr>
          <w:color w:val="343434"/>
        </w:rPr>
        <w:t>At a</w:t>
      </w:r>
      <w:r>
        <w:rPr>
          <w:color w:val="343434"/>
          <w:spacing w:val="24"/>
        </w:rPr>
        <w:t xml:space="preserve"> </w:t>
      </w:r>
      <w:r>
        <w:rPr>
          <w:color w:val="343434"/>
        </w:rPr>
        <w:t>number</w:t>
      </w:r>
      <w:r>
        <w:rPr>
          <w:color w:val="343434"/>
          <w:spacing w:val="28"/>
        </w:rPr>
        <w:t xml:space="preserve"> </w:t>
      </w:r>
      <w:r>
        <w:rPr>
          <w:color w:val="343434"/>
        </w:rPr>
        <w:t>of institutions</w:t>
      </w:r>
      <w:r>
        <w:rPr>
          <w:color w:val="343434"/>
          <w:spacing w:val="24"/>
        </w:rPr>
        <w:t xml:space="preserve"> </w:t>
      </w:r>
      <w:r>
        <w:rPr>
          <w:color w:val="343434"/>
        </w:rPr>
        <w:t>there were problems</w:t>
      </w:r>
      <w:r>
        <w:rPr>
          <w:color w:val="343434"/>
          <w:spacing w:val="25"/>
        </w:rPr>
        <w:t xml:space="preserve"> </w:t>
      </w:r>
      <w:r>
        <w:rPr>
          <w:color w:val="343434"/>
        </w:rPr>
        <w:t>with running</w:t>
      </w:r>
      <w:r>
        <w:rPr>
          <w:color w:val="343434"/>
          <w:spacing w:val="19"/>
        </w:rPr>
        <w:t xml:space="preserve"> </w:t>
      </w:r>
      <w:r>
        <w:rPr>
          <w:color w:val="343434"/>
        </w:rPr>
        <w:t>water.</w:t>
      </w:r>
      <w:r>
        <w:rPr>
          <w:color w:val="343434"/>
          <w:spacing w:val="80"/>
        </w:rPr>
        <w:t xml:space="preserve"> </w:t>
      </w:r>
      <w:r>
        <w:rPr>
          <w:color w:val="343434"/>
        </w:rPr>
        <w:t>During</w:t>
      </w:r>
      <w:r>
        <w:rPr>
          <w:color w:val="343434"/>
          <w:spacing w:val="19"/>
        </w:rPr>
        <w:t xml:space="preserve"> </w:t>
      </w:r>
      <w:r>
        <w:rPr>
          <w:color w:val="343434"/>
        </w:rPr>
        <w:t>the 1998 visit to Fray Bernardino hospital, MDRI found that some wards lacked running water.</w:t>
      </w:r>
      <w:r>
        <w:rPr>
          <w:color w:val="343434"/>
          <w:spacing w:val="40"/>
        </w:rPr>
        <w:t xml:space="preserve"> </w:t>
      </w:r>
      <w:r>
        <w:rPr>
          <w:color w:val="343434"/>
        </w:rPr>
        <w:t>At Ocaranza, authorities reported that they went for</w:t>
      </w:r>
      <w:r>
        <w:rPr>
          <w:color w:val="343434"/>
          <w:spacing w:val="-7"/>
        </w:rPr>
        <w:t xml:space="preserve"> </w:t>
      </w:r>
      <w:r>
        <w:rPr>
          <w:color w:val="343434"/>
        </w:rPr>
        <w:t>five</w:t>
      </w:r>
      <w:r>
        <w:rPr>
          <w:color w:val="343434"/>
          <w:spacing w:val="-3"/>
        </w:rPr>
        <w:t xml:space="preserve"> </w:t>
      </w:r>
      <w:r>
        <w:rPr>
          <w:color w:val="343434"/>
        </w:rPr>
        <w:t>months</w:t>
      </w:r>
      <w:r>
        <w:rPr>
          <w:color w:val="343434"/>
          <w:spacing w:val="-1"/>
        </w:rPr>
        <w:t xml:space="preserve"> </w:t>
      </w:r>
      <w:r>
        <w:rPr>
          <w:color w:val="343434"/>
        </w:rPr>
        <w:t>in</w:t>
      </w:r>
      <w:r>
        <w:rPr>
          <w:color w:val="343434"/>
          <w:spacing w:val="-2"/>
        </w:rPr>
        <w:t xml:space="preserve"> </w:t>
      </w:r>
      <w:r>
        <w:rPr>
          <w:color w:val="343434"/>
        </w:rPr>
        <w:t>1997 without running water.</w:t>
      </w:r>
      <w:r>
        <w:rPr>
          <w:color w:val="343434"/>
          <w:spacing w:val="40"/>
        </w:rPr>
        <w:t xml:space="preserve"> </w:t>
      </w:r>
      <w:r>
        <w:rPr>
          <w:color w:val="343434"/>
        </w:rPr>
        <w:t>According to the director, the institution's water pump broke.</w:t>
      </w:r>
      <w:r>
        <w:rPr>
          <w:color w:val="343434"/>
          <w:spacing w:val="40"/>
        </w:rPr>
        <w:t xml:space="preserve"> </w:t>
      </w:r>
      <w:r>
        <w:rPr>
          <w:color w:val="343434"/>
        </w:rPr>
        <w:t>The institution received special funds from the local government</w:t>
      </w:r>
      <w:r>
        <w:rPr>
          <w:color w:val="343434"/>
          <w:spacing w:val="40"/>
        </w:rPr>
        <w:t xml:space="preserve"> </w:t>
      </w:r>
      <w:r>
        <w:rPr>
          <w:color w:val="343434"/>
        </w:rPr>
        <w:t>to buy a new pump.</w:t>
      </w:r>
      <w:r>
        <w:rPr>
          <w:color w:val="343434"/>
          <w:spacing w:val="80"/>
        </w:rPr>
        <w:t xml:space="preserve"> </w:t>
      </w:r>
      <w:r>
        <w:rPr>
          <w:color w:val="343434"/>
        </w:rPr>
        <w:t>Despite the fact that funds were available to</w:t>
      </w:r>
      <w:r>
        <w:rPr>
          <w:color w:val="343434"/>
          <w:spacing w:val="40"/>
        </w:rPr>
        <w:t xml:space="preserve"> </w:t>
      </w:r>
      <w:r>
        <w:rPr>
          <w:color w:val="343434"/>
        </w:rPr>
        <w:t>purchase another pump, the director reported that it took five months to</w:t>
      </w:r>
      <w:r>
        <w:rPr>
          <w:color w:val="343434"/>
          <w:spacing w:val="-2"/>
        </w:rPr>
        <w:t xml:space="preserve"> </w:t>
      </w:r>
      <w:r>
        <w:rPr>
          <w:color w:val="343434"/>
        </w:rPr>
        <w:t>find an adequate pump</w:t>
      </w:r>
      <w:r>
        <w:rPr>
          <w:color w:val="5E5E5E"/>
        </w:rPr>
        <w:t>.</w:t>
      </w:r>
      <w:r>
        <w:rPr>
          <w:color w:val="5E5E5E"/>
          <w:spacing w:val="40"/>
        </w:rPr>
        <w:t xml:space="preserve"> </w:t>
      </w:r>
      <w:r>
        <w:rPr>
          <w:color w:val="343434"/>
        </w:rPr>
        <w:t>During this time, he reported</w:t>
      </w:r>
      <w:r>
        <w:rPr>
          <w:color w:val="343434"/>
          <w:spacing w:val="40"/>
        </w:rPr>
        <w:t xml:space="preserve"> </w:t>
      </w:r>
      <w:r>
        <w:rPr>
          <w:color w:val="343434"/>
        </w:rPr>
        <w:t>that</w:t>
      </w:r>
      <w:r>
        <w:rPr>
          <w:color w:val="343434"/>
          <w:spacing w:val="34"/>
        </w:rPr>
        <w:t xml:space="preserve"> </w:t>
      </w:r>
      <w:r>
        <w:rPr>
          <w:color w:val="343434"/>
        </w:rPr>
        <w:t>water</w:t>
      </w:r>
      <w:r>
        <w:rPr>
          <w:color w:val="343434"/>
          <w:spacing w:val="40"/>
        </w:rPr>
        <w:t xml:space="preserve"> </w:t>
      </w:r>
      <w:r>
        <w:rPr>
          <w:color w:val="343434"/>
        </w:rPr>
        <w:t>had</w:t>
      </w:r>
      <w:r>
        <w:rPr>
          <w:color w:val="343434"/>
          <w:spacing w:val="37"/>
        </w:rPr>
        <w:t xml:space="preserve"> </w:t>
      </w:r>
      <w:r>
        <w:rPr>
          <w:color w:val="343434"/>
        </w:rPr>
        <w:t>to</w:t>
      </w:r>
      <w:r>
        <w:rPr>
          <w:color w:val="343434"/>
          <w:spacing w:val="31"/>
        </w:rPr>
        <w:t xml:space="preserve"> </w:t>
      </w:r>
      <w:r>
        <w:rPr>
          <w:color w:val="343434"/>
        </w:rPr>
        <w:t>be</w:t>
      </w:r>
      <w:r>
        <w:rPr>
          <w:color w:val="343434"/>
          <w:spacing w:val="22"/>
        </w:rPr>
        <w:t xml:space="preserve"> </w:t>
      </w:r>
      <w:r>
        <w:rPr>
          <w:color w:val="343434"/>
        </w:rPr>
        <w:t>brought</w:t>
      </w:r>
      <w:r>
        <w:rPr>
          <w:color w:val="343434"/>
          <w:spacing w:val="40"/>
        </w:rPr>
        <w:t xml:space="preserve"> </w:t>
      </w:r>
      <w:r>
        <w:rPr>
          <w:color w:val="343434"/>
        </w:rPr>
        <w:t>to</w:t>
      </w:r>
      <w:r>
        <w:rPr>
          <w:color w:val="343434"/>
          <w:spacing w:val="27"/>
        </w:rPr>
        <w:t xml:space="preserve"> </w:t>
      </w:r>
      <w:r>
        <w:rPr>
          <w:color w:val="343434"/>
        </w:rPr>
        <w:t>the institution</w:t>
      </w:r>
      <w:r>
        <w:rPr>
          <w:color w:val="343434"/>
          <w:spacing w:val="40"/>
        </w:rPr>
        <w:t xml:space="preserve"> </w:t>
      </w:r>
      <w:r>
        <w:rPr>
          <w:color w:val="343434"/>
        </w:rPr>
        <w:t>at</w:t>
      </w:r>
      <w:r>
        <w:rPr>
          <w:color w:val="343434"/>
          <w:spacing w:val="27"/>
        </w:rPr>
        <w:t xml:space="preserve"> </w:t>
      </w:r>
      <w:r>
        <w:rPr>
          <w:color w:val="343434"/>
        </w:rPr>
        <w:t>great</w:t>
      </w:r>
      <w:r>
        <w:rPr>
          <w:color w:val="343434"/>
          <w:spacing w:val="40"/>
        </w:rPr>
        <w:t xml:space="preserve"> </w:t>
      </w:r>
      <w:r>
        <w:rPr>
          <w:color w:val="343434"/>
        </w:rPr>
        <w:t>expense</w:t>
      </w:r>
      <w:r>
        <w:rPr>
          <w:color w:val="343434"/>
          <w:spacing w:val="37"/>
        </w:rPr>
        <w:t xml:space="preserve"> </w:t>
      </w:r>
      <w:r>
        <w:rPr>
          <w:color w:val="343434"/>
        </w:rPr>
        <w:t>by truck.</w:t>
      </w:r>
    </w:p>
    <w:p w14:paraId="0B6362AB" w14:textId="77777777" w:rsidR="00C8194E" w:rsidRDefault="00C8194E" w:rsidP="00C8194E">
      <w:pPr>
        <w:pStyle w:val="BodyText"/>
        <w:spacing w:before="14"/>
      </w:pPr>
    </w:p>
    <w:p w14:paraId="7ECCE2CE" w14:textId="77777777" w:rsidR="00C8194E" w:rsidRDefault="00C8194E" w:rsidP="00C8194E">
      <w:pPr>
        <w:pStyle w:val="BodyText"/>
        <w:spacing w:line="256" w:lineRule="auto"/>
        <w:ind w:left="739" w:right="225" w:firstLine="709"/>
        <w:jc w:val="both"/>
      </w:pPr>
      <w:r>
        <w:rPr>
          <w:color w:val="343434"/>
          <w:w w:val="105"/>
        </w:rPr>
        <w:t>During</w:t>
      </w:r>
      <w:r>
        <w:rPr>
          <w:color w:val="343434"/>
          <w:spacing w:val="-2"/>
          <w:w w:val="105"/>
        </w:rPr>
        <w:t xml:space="preserve"> </w:t>
      </w:r>
      <w:r>
        <w:rPr>
          <w:color w:val="343434"/>
          <w:w w:val="105"/>
        </w:rPr>
        <w:t>the</w:t>
      </w:r>
      <w:r>
        <w:rPr>
          <w:color w:val="343434"/>
          <w:spacing w:val="-8"/>
          <w:w w:val="105"/>
        </w:rPr>
        <w:t xml:space="preserve"> </w:t>
      </w:r>
      <w:r>
        <w:rPr>
          <w:color w:val="343434"/>
          <w:w w:val="105"/>
        </w:rPr>
        <w:t>1999</w:t>
      </w:r>
      <w:r>
        <w:rPr>
          <w:color w:val="343434"/>
          <w:spacing w:val="-3"/>
          <w:w w:val="105"/>
        </w:rPr>
        <w:t xml:space="preserve"> </w:t>
      </w:r>
      <w:r>
        <w:rPr>
          <w:color w:val="343434"/>
          <w:w w:val="105"/>
        </w:rPr>
        <w:t>visit, the</w:t>
      </w:r>
      <w:r>
        <w:rPr>
          <w:color w:val="343434"/>
          <w:spacing w:val="-9"/>
          <w:w w:val="105"/>
        </w:rPr>
        <w:t xml:space="preserve"> </w:t>
      </w:r>
      <w:r>
        <w:rPr>
          <w:color w:val="343434"/>
          <w:w w:val="105"/>
        </w:rPr>
        <w:t>MDRI</w:t>
      </w:r>
      <w:r>
        <w:rPr>
          <w:color w:val="343434"/>
          <w:spacing w:val="-3"/>
          <w:w w:val="105"/>
        </w:rPr>
        <w:t xml:space="preserve"> </w:t>
      </w:r>
      <w:r>
        <w:rPr>
          <w:color w:val="343434"/>
          <w:w w:val="105"/>
        </w:rPr>
        <w:t>team</w:t>
      </w:r>
      <w:r>
        <w:rPr>
          <w:color w:val="343434"/>
          <w:spacing w:val="-5"/>
          <w:w w:val="105"/>
        </w:rPr>
        <w:t xml:space="preserve"> </w:t>
      </w:r>
      <w:r>
        <w:rPr>
          <w:color w:val="343434"/>
          <w:w w:val="105"/>
        </w:rPr>
        <w:t>observed ten</w:t>
      </w:r>
      <w:r>
        <w:rPr>
          <w:color w:val="343434"/>
          <w:spacing w:val="-10"/>
          <w:w w:val="105"/>
        </w:rPr>
        <w:t xml:space="preserve"> </w:t>
      </w:r>
      <w:r>
        <w:rPr>
          <w:color w:val="343434"/>
          <w:w w:val="105"/>
        </w:rPr>
        <w:t>to</w:t>
      </w:r>
      <w:r>
        <w:rPr>
          <w:color w:val="343434"/>
          <w:spacing w:val="-7"/>
          <w:w w:val="105"/>
        </w:rPr>
        <w:t xml:space="preserve"> </w:t>
      </w:r>
      <w:r>
        <w:rPr>
          <w:color w:val="343434"/>
          <w:w w:val="105"/>
        </w:rPr>
        <w:t>twelve</w:t>
      </w:r>
      <w:r>
        <w:rPr>
          <w:color w:val="343434"/>
          <w:spacing w:val="-3"/>
          <w:w w:val="105"/>
        </w:rPr>
        <w:t xml:space="preserve"> </w:t>
      </w:r>
      <w:r>
        <w:rPr>
          <w:color w:val="343434"/>
          <w:w w:val="105"/>
        </w:rPr>
        <w:t>elderly</w:t>
      </w:r>
      <w:r>
        <w:rPr>
          <w:color w:val="343434"/>
          <w:spacing w:val="-2"/>
          <w:w w:val="105"/>
        </w:rPr>
        <w:t xml:space="preserve"> </w:t>
      </w:r>
      <w:r>
        <w:rPr>
          <w:color w:val="343434"/>
          <w:w w:val="105"/>
        </w:rPr>
        <w:t>women in Ocaranza whose</w:t>
      </w:r>
      <w:r>
        <w:rPr>
          <w:color w:val="343434"/>
          <w:spacing w:val="-16"/>
          <w:w w:val="105"/>
        </w:rPr>
        <w:t xml:space="preserve"> </w:t>
      </w:r>
      <w:r>
        <w:rPr>
          <w:color w:val="343434"/>
          <w:w w:val="105"/>
        </w:rPr>
        <w:t>appearance</w:t>
      </w:r>
      <w:r>
        <w:rPr>
          <w:color w:val="343434"/>
          <w:spacing w:val="-15"/>
          <w:w w:val="105"/>
        </w:rPr>
        <w:t xml:space="preserve"> </w:t>
      </w:r>
      <w:r>
        <w:rPr>
          <w:color w:val="343434"/>
          <w:w w:val="105"/>
        </w:rPr>
        <w:t>suggested</w:t>
      </w:r>
      <w:r>
        <w:rPr>
          <w:color w:val="343434"/>
          <w:spacing w:val="-9"/>
          <w:w w:val="105"/>
        </w:rPr>
        <w:t xml:space="preserve"> </w:t>
      </w:r>
      <w:r>
        <w:rPr>
          <w:color w:val="343434"/>
          <w:w w:val="105"/>
        </w:rPr>
        <w:t>severe</w:t>
      </w:r>
      <w:r>
        <w:rPr>
          <w:color w:val="343434"/>
          <w:spacing w:val="-16"/>
          <w:w w:val="105"/>
        </w:rPr>
        <w:t xml:space="preserve"> </w:t>
      </w:r>
      <w:r>
        <w:rPr>
          <w:color w:val="343434"/>
          <w:w w:val="105"/>
        </w:rPr>
        <w:t>malnutrition.</w:t>
      </w:r>
      <w:r>
        <w:rPr>
          <w:color w:val="343434"/>
          <w:spacing w:val="36"/>
          <w:w w:val="105"/>
        </w:rPr>
        <w:t xml:space="preserve"> </w:t>
      </w:r>
      <w:r>
        <w:rPr>
          <w:color w:val="343434"/>
          <w:w w:val="105"/>
        </w:rPr>
        <w:t>While</w:t>
      </w:r>
      <w:r>
        <w:rPr>
          <w:color w:val="343434"/>
          <w:spacing w:val="-16"/>
          <w:w w:val="105"/>
        </w:rPr>
        <w:t xml:space="preserve"> </w:t>
      </w:r>
      <w:r>
        <w:rPr>
          <w:color w:val="343434"/>
          <w:w w:val="105"/>
        </w:rPr>
        <w:t>the</w:t>
      </w:r>
      <w:r>
        <w:rPr>
          <w:color w:val="343434"/>
          <w:spacing w:val="-15"/>
          <w:w w:val="105"/>
        </w:rPr>
        <w:t xml:space="preserve"> </w:t>
      </w:r>
      <w:r>
        <w:rPr>
          <w:color w:val="343434"/>
          <w:w w:val="105"/>
        </w:rPr>
        <w:t>food</w:t>
      </w:r>
      <w:r>
        <w:rPr>
          <w:color w:val="343434"/>
          <w:spacing w:val="-6"/>
          <w:w w:val="105"/>
        </w:rPr>
        <w:t xml:space="preserve"> </w:t>
      </w:r>
      <w:r>
        <w:rPr>
          <w:color w:val="343434"/>
          <w:w w:val="105"/>
        </w:rPr>
        <w:t>at</w:t>
      </w:r>
      <w:r>
        <w:rPr>
          <w:color w:val="343434"/>
          <w:spacing w:val="-15"/>
          <w:w w:val="105"/>
        </w:rPr>
        <w:t xml:space="preserve"> </w:t>
      </w:r>
      <w:r>
        <w:rPr>
          <w:color w:val="343434"/>
          <w:w w:val="105"/>
        </w:rPr>
        <w:t>Ocaranza</w:t>
      </w:r>
      <w:r>
        <w:rPr>
          <w:color w:val="343434"/>
          <w:spacing w:val="-15"/>
          <w:w w:val="105"/>
        </w:rPr>
        <w:t xml:space="preserve"> </w:t>
      </w:r>
      <w:r>
        <w:rPr>
          <w:color w:val="343434"/>
          <w:w w:val="105"/>
        </w:rPr>
        <w:t>had</w:t>
      </w:r>
      <w:r>
        <w:rPr>
          <w:color w:val="343434"/>
          <w:spacing w:val="-16"/>
          <w:w w:val="105"/>
        </w:rPr>
        <w:t xml:space="preserve"> </w:t>
      </w:r>
      <w:r>
        <w:rPr>
          <w:color w:val="343434"/>
          <w:w w:val="105"/>
        </w:rPr>
        <w:t>improved since earlier</w:t>
      </w:r>
      <w:r>
        <w:rPr>
          <w:color w:val="343434"/>
          <w:spacing w:val="-16"/>
          <w:w w:val="105"/>
        </w:rPr>
        <w:t xml:space="preserve"> </w:t>
      </w:r>
      <w:r>
        <w:rPr>
          <w:color w:val="343434"/>
          <w:w w:val="105"/>
        </w:rPr>
        <w:t>visits,</w:t>
      </w:r>
      <w:r>
        <w:rPr>
          <w:color w:val="343434"/>
          <w:spacing w:val="-15"/>
          <w:w w:val="105"/>
        </w:rPr>
        <w:t xml:space="preserve"> </w:t>
      </w:r>
      <w:r>
        <w:rPr>
          <w:color w:val="343434"/>
          <w:w w:val="105"/>
        </w:rPr>
        <w:t>the</w:t>
      </w:r>
      <w:r>
        <w:rPr>
          <w:color w:val="343434"/>
          <w:spacing w:val="-15"/>
          <w:w w:val="105"/>
        </w:rPr>
        <w:t xml:space="preserve"> </w:t>
      </w:r>
      <w:r>
        <w:rPr>
          <w:color w:val="343434"/>
          <w:w w:val="105"/>
        </w:rPr>
        <w:t>skeletal</w:t>
      </w:r>
      <w:r>
        <w:rPr>
          <w:color w:val="343434"/>
          <w:spacing w:val="-15"/>
          <w:w w:val="105"/>
        </w:rPr>
        <w:t xml:space="preserve"> </w:t>
      </w:r>
      <w:r>
        <w:rPr>
          <w:color w:val="343434"/>
          <w:w w:val="105"/>
        </w:rPr>
        <w:t>appearance</w:t>
      </w:r>
      <w:r>
        <w:rPr>
          <w:color w:val="343434"/>
          <w:spacing w:val="-15"/>
          <w:w w:val="105"/>
        </w:rPr>
        <w:t xml:space="preserve"> </w:t>
      </w:r>
      <w:r>
        <w:rPr>
          <w:color w:val="343434"/>
          <w:w w:val="105"/>
        </w:rPr>
        <w:t>of</w:t>
      </w:r>
      <w:r>
        <w:rPr>
          <w:color w:val="343434"/>
          <w:spacing w:val="-15"/>
          <w:w w:val="105"/>
        </w:rPr>
        <w:t xml:space="preserve"> </w:t>
      </w:r>
      <w:r>
        <w:rPr>
          <w:color w:val="343434"/>
          <w:w w:val="105"/>
        </w:rPr>
        <w:t>these</w:t>
      </w:r>
      <w:r>
        <w:rPr>
          <w:color w:val="343434"/>
          <w:spacing w:val="-15"/>
          <w:w w:val="105"/>
        </w:rPr>
        <w:t xml:space="preserve"> </w:t>
      </w:r>
      <w:r>
        <w:rPr>
          <w:color w:val="343434"/>
          <w:w w:val="105"/>
        </w:rPr>
        <w:t>women</w:t>
      </w:r>
      <w:r>
        <w:rPr>
          <w:color w:val="343434"/>
          <w:spacing w:val="-15"/>
          <w:w w:val="105"/>
        </w:rPr>
        <w:t xml:space="preserve"> </w:t>
      </w:r>
      <w:r>
        <w:rPr>
          <w:color w:val="343434"/>
          <w:w w:val="105"/>
        </w:rPr>
        <w:t>suggested either</w:t>
      </w:r>
      <w:r>
        <w:rPr>
          <w:color w:val="343434"/>
          <w:spacing w:val="-14"/>
          <w:w w:val="105"/>
        </w:rPr>
        <w:t xml:space="preserve"> </w:t>
      </w:r>
      <w:r>
        <w:rPr>
          <w:color w:val="343434"/>
          <w:w w:val="105"/>
        </w:rPr>
        <w:t>inappropriate</w:t>
      </w:r>
      <w:r>
        <w:rPr>
          <w:color w:val="343434"/>
          <w:spacing w:val="-7"/>
          <w:w w:val="105"/>
        </w:rPr>
        <w:t xml:space="preserve"> </w:t>
      </w:r>
      <w:r>
        <w:rPr>
          <w:color w:val="343434"/>
          <w:w w:val="105"/>
        </w:rPr>
        <w:t>diet</w:t>
      </w:r>
      <w:r>
        <w:rPr>
          <w:color w:val="343434"/>
          <w:spacing w:val="-10"/>
          <w:w w:val="105"/>
        </w:rPr>
        <w:t xml:space="preserve"> </w:t>
      </w:r>
      <w:r>
        <w:rPr>
          <w:color w:val="343434"/>
          <w:w w:val="105"/>
        </w:rPr>
        <w:t>or</w:t>
      </w:r>
      <w:r>
        <w:rPr>
          <w:color w:val="343434"/>
          <w:spacing w:val="-16"/>
          <w:w w:val="105"/>
        </w:rPr>
        <w:t xml:space="preserve"> </w:t>
      </w:r>
      <w:r>
        <w:rPr>
          <w:color w:val="343434"/>
          <w:w w:val="105"/>
        </w:rPr>
        <w:t>lack</w:t>
      </w:r>
      <w:r>
        <w:rPr>
          <w:color w:val="343434"/>
          <w:spacing w:val="-13"/>
          <w:w w:val="105"/>
        </w:rPr>
        <w:t xml:space="preserve"> </w:t>
      </w:r>
      <w:r>
        <w:rPr>
          <w:color w:val="343434"/>
          <w:w w:val="105"/>
        </w:rPr>
        <w:t>of staff to provide adequate nutrition.</w:t>
      </w:r>
    </w:p>
    <w:p w14:paraId="1525EAE1" w14:textId="77777777" w:rsidR="00C8194E" w:rsidRDefault="00C8194E" w:rsidP="00C8194E">
      <w:pPr>
        <w:pStyle w:val="BodyText"/>
        <w:spacing w:before="26"/>
      </w:pPr>
    </w:p>
    <w:p w14:paraId="6AB07EBF" w14:textId="77777777" w:rsidR="00C8194E" w:rsidRDefault="00C8194E" w:rsidP="00C8194E">
      <w:pPr>
        <w:pStyle w:val="Heading4"/>
        <w:numPr>
          <w:ilvl w:val="0"/>
          <w:numId w:val="21"/>
        </w:numPr>
        <w:tabs>
          <w:tab w:val="left" w:pos="1452"/>
        </w:tabs>
        <w:ind w:left="1452" w:hanging="715"/>
        <w:jc w:val="left"/>
        <w:rPr>
          <w:b w:val="0"/>
          <w:color w:val="343434"/>
        </w:rPr>
      </w:pPr>
      <w:bookmarkStart w:id="20" w:name="_TOC_250025"/>
      <w:r>
        <w:rPr>
          <w:color w:val="343434"/>
        </w:rPr>
        <w:t>Reproductive</w:t>
      </w:r>
      <w:r>
        <w:rPr>
          <w:color w:val="343434"/>
          <w:spacing w:val="34"/>
        </w:rPr>
        <w:t xml:space="preserve"> </w:t>
      </w:r>
      <w:r>
        <w:rPr>
          <w:color w:val="343434"/>
        </w:rPr>
        <w:t>rights</w:t>
      </w:r>
      <w:r>
        <w:rPr>
          <w:color w:val="343434"/>
          <w:spacing w:val="24"/>
        </w:rPr>
        <w:t xml:space="preserve"> </w:t>
      </w:r>
      <w:r>
        <w:rPr>
          <w:color w:val="343434"/>
        </w:rPr>
        <w:t>and</w:t>
      </w:r>
      <w:r>
        <w:rPr>
          <w:color w:val="343434"/>
          <w:spacing w:val="31"/>
        </w:rPr>
        <w:t xml:space="preserve"> </w:t>
      </w:r>
      <w:bookmarkEnd w:id="20"/>
      <w:r>
        <w:rPr>
          <w:color w:val="343434"/>
          <w:spacing w:val="-2"/>
        </w:rPr>
        <w:t>parenthood</w:t>
      </w:r>
    </w:p>
    <w:p w14:paraId="0FFB4A65" w14:textId="77777777" w:rsidR="00C8194E" w:rsidRDefault="00C8194E" w:rsidP="00C8194E">
      <w:pPr>
        <w:pStyle w:val="BodyText"/>
        <w:spacing w:before="38"/>
        <w:rPr>
          <w:b/>
        </w:rPr>
      </w:pPr>
    </w:p>
    <w:p w14:paraId="3661B279" w14:textId="77777777" w:rsidR="00C8194E" w:rsidRDefault="00C8194E" w:rsidP="00C8194E">
      <w:pPr>
        <w:pStyle w:val="BodyText"/>
        <w:spacing w:line="261" w:lineRule="auto"/>
        <w:ind w:left="734" w:right="237" w:firstLine="720"/>
        <w:jc w:val="both"/>
      </w:pPr>
      <w:r>
        <w:rPr>
          <w:color w:val="343434"/>
        </w:rPr>
        <w:t>At one institution, Ocaranza, MORI received reports from staff that women had been sterilized without their knowledge or</w:t>
      </w:r>
      <w:r>
        <w:rPr>
          <w:color w:val="343434"/>
          <w:spacing w:val="-2"/>
        </w:rPr>
        <w:t xml:space="preserve"> </w:t>
      </w:r>
      <w:r>
        <w:rPr>
          <w:color w:val="343434"/>
        </w:rPr>
        <w:t>consent.</w:t>
      </w:r>
      <w:r>
        <w:rPr>
          <w:color w:val="343434"/>
          <w:spacing w:val="40"/>
        </w:rPr>
        <w:t xml:space="preserve"> </w:t>
      </w:r>
      <w:r>
        <w:rPr>
          <w:color w:val="343434"/>
        </w:rPr>
        <w:t>The</w:t>
      </w:r>
      <w:r>
        <w:rPr>
          <w:color w:val="343434"/>
          <w:spacing w:val="-5"/>
        </w:rPr>
        <w:t xml:space="preserve"> </w:t>
      </w:r>
      <w:r>
        <w:rPr>
          <w:color w:val="343434"/>
        </w:rPr>
        <w:t>MORI team</w:t>
      </w:r>
      <w:r>
        <w:rPr>
          <w:color w:val="343434"/>
          <w:spacing w:val="-10"/>
        </w:rPr>
        <w:t xml:space="preserve"> </w:t>
      </w:r>
      <w:r>
        <w:rPr>
          <w:color w:val="343434"/>
        </w:rPr>
        <w:t>was not able</w:t>
      </w:r>
      <w:r>
        <w:rPr>
          <w:color w:val="343434"/>
          <w:spacing w:val="-2"/>
        </w:rPr>
        <w:t xml:space="preserve"> </w:t>
      </w:r>
      <w:r>
        <w:rPr>
          <w:color w:val="343434"/>
        </w:rPr>
        <w:t>to</w:t>
      </w:r>
      <w:r>
        <w:rPr>
          <w:color w:val="343434"/>
          <w:spacing w:val="-5"/>
        </w:rPr>
        <w:t xml:space="preserve"> </w:t>
      </w:r>
      <w:r>
        <w:rPr>
          <w:color w:val="343434"/>
        </w:rPr>
        <w:t>corroborate this</w:t>
      </w:r>
      <w:r>
        <w:rPr>
          <w:color w:val="343434"/>
          <w:spacing w:val="-4"/>
        </w:rPr>
        <w:t xml:space="preserve"> </w:t>
      </w:r>
      <w:r>
        <w:rPr>
          <w:color w:val="343434"/>
        </w:rPr>
        <w:t>with evidence from</w:t>
      </w:r>
      <w:r>
        <w:rPr>
          <w:color w:val="343434"/>
          <w:spacing w:val="16"/>
        </w:rPr>
        <w:t xml:space="preserve"> </w:t>
      </w:r>
      <w:r>
        <w:rPr>
          <w:color w:val="343434"/>
        </w:rPr>
        <w:t>physical</w:t>
      </w:r>
      <w:r>
        <w:rPr>
          <w:color w:val="343434"/>
          <w:spacing w:val="17"/>
        </w:rPr>
        <w:t xml:space="preserve"> </w:t>
      </w:r>
      <w:r>
        <w:rPr>
          <w:color w:val="343434"/>
        </w:rPr>
        <w:t>examinations</w:t>
      </w:r>
      <w:r>
        <w:rPr>
          <w:color w:val="343434"/>
          <w:spacing w:val="24"/>
        </w:rPr>
        <w:t xml:space="preserve"> </w:t>
      </w:r>
      <w:r>
        <w:rPr>
          <w:color w:val="343434"/>
        </w:rPr>
        <w:t>at Ocaranza.</w:t>
      </w:r>
      <w:r>
        <w:rPr>
          <w:color w:val="343434"/>
          <w:spacing w:val="80"/>
        </w:rPr>
        <w:t xml:space="preserve"> </w:t>
      </w:r>
      <w:r>
        <w:rPr>
          <w:color w:val="343434"/>
        </w:rPr>
        <w:t>In this institution,</w:t>
      </w:r>
      <w:r>
        <w:rPr>
          <w:color w:val="343434"/>
          <w:spacing w:val="40"/>
        </w:rPr>
        <w:t xml:space="preserve"> </w:t>
      </w:r>
      <w:r>
        <w:rPr>
          <w:color w:val="343434"/>
        </w:rPr>
        <w:t>where more than 100 women</w:t>
      </w:r>
    </w:p>
    <w:p w14:paraId="5D08A51F" w14:textId="77777777" w:rsidR="00C8194E" w:rsidRDefault="00C8194E" w:rsidP="00C8194E">
      <w:pPr>
        <w:pStyle w:val="BodyText"/>
        <w:rPr>
          <w:sz w:val="20"/>
        </w:rPr>
      </w:pPr>
    </w:p>
    <w:p w14:paraId="2FB375F2" w14:textId="77777777" w:rsidR="00C8194E" w:rsidRDefault="00C8194E" w:rsidP="00C8194E">
      <w:pPr>
        <w:pStyle w:val="BodyText"/>
        <w:spacing w:before="216"/>
        <w:rPr>
          <w:sz w:val="20"/>
        </w:rPr>
      </w:pPr>
      <w:r>
        <w:rPr>
          <w:noProof/>
        </w:rPr>
        <mc:AlternateContent>
          <mc:Choice Requires="wps">
            <w:drawing>
              <wp:anchor distT="0" distB="0" distL="0" distR="0" simplePos="0" relativeHeight="251694080" behindDoc="1" locked="0" layoutInCell="1" allowOverlap="1" wp14:anchorId="682E0F69" wp14:editId="4A122DC6">
                <wp:simplePos x="0" y="0"/>
                <wp:positionH relativeFrom="page">
                  <wp:posOffset>1086790</wp:posOffset>
                </wp:positionH>
                <wp:positionV relativeFrom="paragraph">
                  <wp:posOffset>298954</wp:posOffset>
                </wp:positionV>
                <wp:extent cx="1831975" cy="127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1975" cy="1270"/>
                        </a:xfrm>
                        <a:custGeom>
                          <a:avLst/>
                          <a:gdLst/>
                          <a:ahLst/>
                          <a:cxnLst/>
                          <a:rect l="l" t="t" r="r" b="b"/>
                          <a:pathLst>
                            <a:path w="1831975">
                              <a:moveTo>
                                <a:pt x="0" y="0"/>
                              </a:moveTo>
                              <a:lnTo>
                                <a:pt x="1831669"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ABBD4D" id="Graphic 50" o:spid="_x0000_s1026" style="position:absolute;margin-left:85.55pt;margin-top:23.55pt;width:144.25pt;height:.1pt;z-index:-251622400;visibility:visible;mso-wrap-style:square;mso-wrap-distance-left:0;mso-wrap-distance-top:0;mso-wrap-distance-right:0;mso-wrap-distance-bottom:0;mso-position-horizontal:absolute;mso-position-horizontal-relative:page;mso-position-vertical:absolute;mso-position-vertical-relative:text;v-text-anchor:top" coordsize="183197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" path="m,l1831669,e" filled="f" strokeweight=".33906mm">
                <v:path arrowok="t"/>
                <w10:wrap type="topAndBottom" anchorx="page"/>
              </v:shape>
            </w:pict>
          </mc:Fallback>
        </mc:AlternateContent>
      </w:r>
    </w:p>
    <w:p w14:paraId="12C09D08" w14:textId="77777777" w:rsidR="00C8194E" w:rsidRDefault="00C8194E" w:rsidP="00C8194E">
      <w:pPr>
        <w:spacing w:before="255"/>
        <w:ind w:left="646"/>
        <w:rPr>
          <w:sz w:val="19"/>
        </w:rPr>
      </w:pPr>
      <w:r>
        <w:rPr>
          <w:color w:val="4B4B4B"/>
          <w:spacing w:val="-2"/>
          <w:w w:val="105"/>
          <w:sz w:val="16"/>
          <w:vertAlign w:val="superscript"/>
        </w:rPr>
        <w:t>7</w:t>
      </w:r>
      <w:r>
        <w:rPr>
          <w:color w:val="4B4B4B"/>
          <w:spacing w:val="-2"/>
          <w:w w:val="105"/>
          <w:sz w:val="16"/>
        </w:rPr>
        <w:t>CAROLYN</w:t>
      </w:r>
      <w:r>
        <w:rPr>
          <w:color w:val="4B4B4B"/>
          <w:spacing w:val="-9"/>
          <w:w w:val="105"/>
          <w:sz w:val="16"/>
        </w:rPr>
        <w:t xml:space="preserve"> </w:t>
      </w:r>
      <w:r>
        <w:rPr>
          <w:color w:val="343434"/>
          <w:spacing w:val="-2"/>
          <w:w w:val="105"/>
          <w:sz w:val="16"/>
        </w:rPr>
        <w:t>JARVIS,</w:t>
      </w:r>
      <w:r>
        <w:rPr>
          <w:color w:val="343434"/>
          <w:spacing w:val="10"/>
          <w:w w:val="105"/>
          <w:sz w:val="16"/>
        </w:rPr>
        <w:t xml:space="preserve"> </w:t>
      </w:r>
      <w:r>
        <w:rPr>
          <w:color w:val="343434"/>
          <w:spacing w:val="-2"/>
          <w:w w:val="105"/>
          <w:sz w:val="16"/>
        </w:rPr>
        <w:t>PHYSICAL</w:t>
      </w:r>
      <w:r>
        <w:rPr>
          <w:color w:val="343434"/>
          <w:w w:val="105"/>
          <w:sz w:val="16"/>
        </w:rPr>
        <w:t xml:space="preserve"> </w:t>
      </w:r>
      <w:r>
        <w:rPr>
          <w:color w:val="343434"/>
          <w:spacing w:val="-2"/>
          <w:w w:val="105"/>
          <w:sz w:val="16"/>
        </w:rPr>
        <w:t>EXAMINATION</w:t>
      </w:r>
      <w:r>
        <w:rPr>
          <w:color w:val="343434"/>
          <w:spacing w:val="16"/>
          <w:w w:val="105"/>
          <w:sz w:val="16"/>
        </w:rPr>
        <w:t xml:space="preserve"> </w:t>
      </w:r>
      <w:r>
        <w:rPr>
          <w:color w:val="343434"/>
          <w:spacing w:val="-2"/>
          <w:w w:val="105"/>
          <w:sz w:val="16"/>
        </w:rPr>
        <w:t>AND</w:t>
      </w:r>
      <w:r>
        <w:rPr>
          <w:color w:val="343434"/>
          <w:spacing w:val="-7"/>
          <w:w w:val="105"/>
          <w:sz w:val="16"/>
        </w:rPr>
        <w:t xml:space="preserve"> </w:t>
      </w:r>
      <w:r>
        <w:rPr>
          <w:color w:val="343434"/>
          <w:spacing w:val="-2"/>
          <w:w w:val="105"/>
          <w:sz w:val="16"/>
        </w:rPr>
        <w:t>HEALTH</w:t>
      </w:r>
      <w:r>
        <w:rPr>
          <w:color w:val="343434"/>
          <w:spacing w:val="7"/>
          <w:w w:val="105"/>
          <w:sz w:val="16"/>
        </w:rPr>
        <w:t xml:space="preserve"> </w:t>
      </w:r>
      <w:r>
        <w:rPr>
          <w:color w:val="343434"/>
          <w:spacing w:val="-2"/>
          <w:w w:val="105"/>
          <w:sz w:val="16"/>
        </w:rPr>
        <w:t>ASSESSMENT</w:t>
      </w:r>
      <w:r>
        <w:rPr>
          <w:color w:val="343434"/>
          <w:spacing w:val="13"/>
          <w:w w:val="105"/>
          <w:sz w:val="16"/>
        </w:rPr>
        <w:t xml:space="preserve"> </w:t>
      </w:r>
      <w:r>
        <w:rPr>
          <w:color w:val="343434"/>
          <w:spacing w:val="-2"/>
          <w:w w:val="105"/>
          <w:sz w:val="19"/>
        </w:rPr>
        <w:t>405</w:t>
      </w:r>
      <w:r>
        <w:rPr>
          <w:color w:val="343434"/>
          <w:spacing w:val="3"/>
          <w:w w:val="105"/>
          <w:sz w:val="19"/>
        </w:rPr>
        <w:t xml:space="preserve"> </w:t>
      </w:r>
      <w:r>
        <w:rPr>
          <w:color w:val="343434"/>
          <w:spacing w:val="-2"/>
          <w:w w:val="105"/>
          <w:sz w:val="19"/>
        </w:rPr>
        <w:t>(1992).</w:t>
      </w:r>
    </w:p>
    <w:p w14:paraId="025506C4" w14:textId="77777777" w:rsidR="00C8194E" w:rsidRDefault="00C8194E" w:rsidP="00C8194E">
      <w:pPr>
        <w:pStyle w:val="BodyText"/>
        <w:spacing w:before="68"/>
        <w:rPr>
          <w:sz w:val="16"/>
        </w:rPr>
      </w:pPr>
    </w:p>
    <w:p w14:paraId="12F12BED" w14:textId="77777777" w:rsidR="00C8194E" w:rsidRDefault="00C8194E" w:rsidP="00C8194E">
      <w:pPr>
        <w:spacing w:before="1"/>
        <w:ind w:left="724"/>
        <w:rPr>
          <w:i/>
          <w:sz w:val="20"/>
        </w:rPr>
      </w:pPr>
      <w:r>
        <w:rPr>
          <w:color w:val="5E5E5E"/>
          <w:w w:val="105"/>
          <w:sz w:val="19"/>
          <w:vertAlign w:val="superscript"/>
        </w:rPr>
        <w:t>88</w:t>
      </w:r>
      <w:r>
        <w:rPr>
          <w:color w:val="343434"/>
          <w:w w:val="105"/>
          <w:sz w:val="19"/>
        </w:rPr>
        <w:t>People</w:t>
      </w:r>
      <w:r>
        <w:rPr>
          <w:color w:val="343434"/>
          <w:spacing w:val="1"/>
          <w:w w:val="105"/>
          <w:sz w:val="19"/>
        </w:rPr>
        <w:t xml:space="preserve"> </w:t>
      </w:r>
      <w:r>
        <w:rPr>
          <w:color w:val="343434"/>
          <w:w w:val="105"/>
          <w:sz w:val="19"/>
        </w:rPr>
        <w:t>who</w:t>
      </w:r>
      <w:r>
        <w:rPr>
          <w:color w:val="343434"/>
          <w:spacing w:val="-1"/>
          <w:w w:val="105"/>
          <w:sz w:val="19"/>
        </w:rPr>
        <w:t xml:space="preserve"> </w:t>
      </w:r>
      <w:r>
        <w:rPr>
          <w:color w:val="343434"/>
          <w:w w:val="105"/>
          <w:sz w:val="19"/>
        </w:rPr>
        <w:t>can</w:t>
      </w:r>
      <w:r>
        <w:rPr>
          <w:color w:val="343434"/>
          <w:spacing w:val="-1"/>
          <w:w w:val="105"/>
          <w:sz w:val="19"/>
        </w:rPr>
        <w:t xml:space="preserve"> </w:t>
      </w:r>
      <w:r>
        <w:rPr>
          <w:color w:val="343434"/>
          <w:w w:val="105"/>
          <w:sz w:val="19"/>
        </w:rPr>
        <w:t>only</w:t>
      </w:r>
      <w:r>
        <w:rPr>
          <w:color w:val="343434"/>
          <w:spacing w:val="-9"/>
          <w:w w:val="105"/>
          <w:sz w:val="19"/>
        </w:rPr>
        <w:t xml:space="preserve"> </w:t>
      </w:r>
      <w:r>
        <w:rPr>
          <w:color w:val="343434"/>
          <w:w w:val="105"/>
          <w:sz w:val="19"/>
        </w:rPr>
        <w:t>eat</w:t>
      </w:r>
      <w:r>
        <w:rPr>
          <w:color w:val="343434"/>
          <w:spacing w:val="-7"/>
          <w:w w:val="105"/>
          <w:sz w:val="19"/>
        </w:rPr>
        <w:t xml:space="preserve"> </w:t>
      </w:r>
      <w:r>
        <w:rPr>
          <w:color w:val="343434"/>
          <w:w w:val="105"/>
          <w:sz w:val="19"/>
        </w:rPr>
        <w:t>soft</w:t>
      </w:r>
      <w:r>
        <w:rPr>
          <w:color w:val="343434"/>
          <w:spacing w:val="-7"/>
          <w:w w:val="105"/>
          <w:sz w:val="19"/>
        </w:rPr>
        <w:t xml:space="preserve"> </w:t>
      </w:r>
      <w:r>
        <w:rPr>
          <w:color w:val="343434"/>
          <w:w w:val="105"/>
          <w:sz w:val="19"/>
        </w:rPr>
        <w:t>foods</w:t>
      </w:r>
      <w:r>
        <w:rPr>
          <w:color w:val="343434"/>
          <w:spacing w:val="-4"/>
          <w:w w:val="105"/>
          <w:sz w:val="19"/>
        </w:rPr>
        <w:t xml:space="preserve"> </w:t>
      </w:r>
      <w:r>
        <w:rPr>
          <w:color w:val="343434"/>
          <w:w w:val="105"/>
          <w:sz w:val="19"/>
        </w:rPr>
        <w:t>will</w:t>
      </w:r>
      <w:r>
        <w:rPr>
          <w:color w:val="343434"/>
          <w:spacing w:val="-1"/>
          <w:w w:val="105"/>
          <w:sz w:val="19"/>
        </w:rPr>
        <w:t xml:space="preserve"> </w:t>
      </w:r>
      <w:r>
        <w:rPr>
          <w:color w:val="343434"/>
          <w:w w:val="105"/>
          <w:sz w:val="19"/>
        </w:rPr>
        <w:t>often</w:t>
      </w:r>
      <w:r>
        <w:rPr>
          <w:color w:val="343434"/>
          <w:spacing w:val="4"/>
          <w:w w:val="105"/>
          <w:sz w:val="19"/>
        </w:rPr>
        <w:t xml:space="preserve"> </w:t>
      </w:r>
      <w:r>
        <w:rPr>
          <w:color w:val="343434"/>
          <w:w w:val="105"/>
          <w:sz w:val="19"/>
        </w:rPr>
        <w:t>substitute</w:t>
      </w:r>
      <w:r>
        <w:rPr>
          <w:color w:val="343434"/>
          <w:spacing w:val="13"/>
          <w:w w:val="105"/>
          <w:sz w:val="19"/>
        </w:rPr>
        <w:t xml:space="preserve"> </w:t>
      </w:r>
      <w:r>
        <w:rPr>
          <w:color w:val="343434"/>
          <w:w w:val="105"/>
          <w:sz w:val="19"/>
        </w:rPr>
        <w:t>carbohydrates</w:t>
      </w:r>
      <w:r>
        <w:rPr>
          <w:color w:val="343434"/>
          <w:spacing w:val="8"/>
          <w:w w:val="105"/>
          <w:sz w:val="19"/>
        </w:rPr>
        <w:t xml:space="preserve"> </w:t>
      </w:r>
      <w:r>
        <w:rPr>
          <w:color w:val="343434"/>
          <w:w w:val="105"/>
          <w:sz w:val="19"/>
        </w:rPr>
        <w:t>for</w:t>
      </w:r>
      <w:r>
        <w:rPr>
          <w:color w:val="343434"/>
          <w:spacing w:val="-3"/>
          <w:w w:val="105"/>
          <w:sz w:val="19"/>
        </w:rPr>
        <w:t xml:space="preserve"> </w:t>
      </w:r>
      <w:r>
        <w:rPr>
          <w:color w:val="343434"/>
          <w:w w:val="105"/>
          <w:sz w:val="19"/>
        </w:rPr>
        <w:t>meat</w:t>
      </w:r>
      <w:r>
        <w:rPr>
          <w:color w:val="343434"/>
          <w:spacing w:val="5"/>
          <w:w w:val="105"/>
          <w:sz w:val="19"/>
        </w:rPr>
        <w:t xml:space="preserve"> </w:t>
      </w:r>
      <w:r>
        <w:rPr>
          <w:color w:val="343434"/>
          <w:w w:val="105"/>
          <w:sz w:val="19"/>
        </w:rPr>
        <w:t>and</w:t>
      </w:r>
      <w:r>
        <w:rPr>
          <w:color w:val="343434"/>
          <w:spacing w:val="-2"/>
          <w:w w:val="105"/>
          <w:sz w:val="19"/>
        </w:rPr>
        <w:t xml:space="preserve"> </w:t>
      </w:r>
      <w:r>
        <w:rPr>
          <w:color w:val="343434"/>
          <w:w w:val="105"/>
          <w:sz w:val="19"/>
        </w:rPr>
        <w:t>vegetables</w:t>
      </w:r>
      <w:r>
        <w:rPr>
          <w:color w:val="5E5E5E"/>
          <w:w w:val="105"/>
          <w:sz w:val="19"/>
        </w:rPr>
        <w:t>.</w:t>
      </w:r>
      <w:r>
        <w:rPr>
          <w:color w:val="5E5E5E"/>
          <w:spacing w:val="31"/>
          <w:w w:val="105"/>
          <w:sz w:val="19"/>
        </w:rPr>
        <w:t xml:space="preserve"> </w:t>
      </w:r>
      <w:r>
        <w:rPr>
          <w:i/>
          <w:color w:val="343434"/>
          <w:spacing w:val="-5"/>
          <w:w w:val="105"/>
          <w:sz w:val="20"/>
        </w:rPr>
        <w:t>Id.</w:t>
      </w:r>
    </w:p>
    <w:p w14:paraId="492EE8B5" w14:textId="77777777" w:rsidR="00C8194E" w:rsidRDefault="00C8194E" w:rsidP="00C8194E">
      <w:pPr>
        <w:rPr>
          <w:sz w:val="20"/>
        </w:rPr>
        <w:sectPr w:rsidR="00C8194E" w:rsidSect="005A4647">
          <w:pgSz w:w="12240" w:h="15840"/>
          <w:pgMar w:top="1120" w:right="920" w:bottom="280" w:left="980" w:header="834" w:footer="0" w:gutter="0"/>
          <w:cols w:space="720"/>
        </w:sectPr>
      </w:pPr>
    </w:p>
    <w:p w14:paraId="27A24EC8" w14:textId="77777777" w:rsidR="00C8194E" w:rsidRDefault="00C8194E" w:rsidP="00C8194E">
      <w:pPr>
        <w:pStyle w:val="BodyText"/>
        <w:spacing w:before="183" w:line="256" w:lineRule="auto"/>
        <w:ind w:left="239" w:right="793" w:hanging="1"/>
      </w:pPr>
      <w:r>
        <w:rPr>
          <w:color w:val="2A2A2A"/>
        </w:rPr>
        <w:lastRenderedPageBreak/>
        <w:t>share a common yard with a slightly larger number</w:t>
      </w:r>
      <w:r>
        <w:rPr>
          <w:color w:val="2A2A2A"/>
          <w:spacing w:val="24"/>
        </w:rPr>
        <w:t xml:space="preserve"> </w:t>
      </w:r>
      <w:r>
        <w:rPr>
          <w:color w:val="2A2A2A"/>
        </w:rPr>
        <w:t>of</w:t>
      </w:r>
      <w:r>
        <w:rPr>
          <w:color w:val="2A2A2A"/>
          <w:spacing w:val="-4"/>
        </w:rPr>
        <w:t xml:space="preserve"> </w:t>
      </w:r>
      <w:r>
        <w:rPr>
          <w:color w:val="2A2A2A"/>
        </w:rPr>
        <w:t>men, staff</w:t>
      </w:r>
      <w:r>
        <w:rPr>
          <w:color w:val="2A2A2A"/>
          <w:spacing w:val="-1"/>
        </w:rPr>
        <w:t xml:space="preserve"> </w:t>
      </w:r>
      <w:r>
        <w:rPr>
          <w:color w:val="2A2A2A"/>
        </w:rPr>
        <w:t>reported that almost</w:t>
      </w:r>
      <w:r>
        <w:rPr>
          <w:color w:val="2A2A2A"/>
          <w:spacing w:val="22"/>
        </w:rPr>
        <w:t xml:space="preserve"> </w:t>
      </w:r>
      <w:r>
        <w:rPr>
          <w:color w:val="2A2A2A"/>
        </w:rPr>
        <w:t>all</w:t>
      </w:r>
      <w:r>
        <w:rPr>
          <w:color w:val="2A2A2A"/>
          <w:spacing w:val="-4"/>
        </w:rPr>
        <w:t xml:space="preserve"> </w:t>
      </w:r>
      <w:r>
        <w:rPr>
          <w:color w:val="2A2A2A"/>
        </w:rPr>
        <w:t>the women had been sterilized. Further investigation is needed.</w:t>
      </w:r>
    </w:p>
    <w:p w14:paraId="18B51F22" w14:textId="77777777" w:rsidR="00C8194E" w:rsidRDefault="00C8194E" w:rsidP="00C8194E">
      <w:pPr>
        <w:pStyle w:val="BodyText"/>
        <w:spacing w:before="15"/>
      </w:pPr>
    </w:p>
    <w:p w14:paraId="777811F9" w14:textId="77777777" w:rsidR="00C8194E" w:rsidRDefault="00C8194E" w:rsidP="00C8194E">
      <w:pPr>
        <w:pStyle w:val="BodyText"/>
        <w:spacing w:line="254" w:lineRule="auto"/>
        <w:ind w:left="229" w:right="725" w:firstLine="725"/>
        <w:jc w:val="both"/>
      </w:pPr>
      <w:r>
        <w:rPr>
          <w:color w:val="2A2A2A"/>
        </w:rPr>
        <w:t>The right to informed consent under the</w:t>
      </w:r>
      <w:r>
        <w:rPr>
          <w:color w:val="2A2A2A"/>
          <w:spacing w:val="-4"/>
        </w:rPr>
        <w:t xml:space="preserve"> </w:t>
      </w:r>
      <w:r>
        <w:rPr>
          <w:i/>
          <w:color w:val="2A2A2A"/>
          <w:sz w:val="24"/>
        </w:rPr>
        <w:t xml:space="preserve">MI Principles </w:t>
      </w:r>
      <w:r>
        <w:rPr>
          <w:color w:val="2A2A2A"/>
        </w:rPr>
        <w:t>applies to any medical procedure, including sterilization.</w:t>
      </w:r>
      <w:r>
        <w:rPr>
          <w:color w:val="2A2A2A"/>
          <w:spacing w:val="40"/>
        </w:rPr>
        <w:t xml:space="preserve"> </w:t>
      </w:r>
      <w:r>
        <w:rPr>
          <w:color w:val="2A2A2A"/>
        </w:rPr>
        <w:t xml:space="preserve">The </w:t>
      </w:r>
      <w:r>
        <w:rPr>
          <w:i/>
          <w:color w:val="2A2A2A"/>
          <w:sz w:val="24"/>
        </w:rPr>
        <w:t>Rules on</w:t>
      </w:r>
      <w:r>
        <w:rPr>
          <w:i/>
          <w:color w:val="2A2A2A"/>
          <w:spacing w:val="-8"/>
          <w:sz w:val="24"/>
        </w:rPr>
        <w:t xml:space="preserve"> </w:t>
      </w:r>
      <w:r>
        <w:rPr>
          <w:i/>
          <w:color w:val="2A2A2A"/>
          <w:sz w:val="24"/>
        </w:rPr>
        <w:t xml:space="preserve">Equalization </w:t>
      </w:r>
      <w:r>
        <w:rPr>
          <w:color w:val="2A2A2A"/>
        </w:rPr>
        <w:t>specifically state that "[p]ersons with disabilities must not be denied the opportunity to experience their sexuality, have sexual relationships, and experience</w:t>
      </w:r>
      <w:r>
        <w:rPr>
          <w:color w:val="2A2A2A"/>
          <w:spacing w:val="40"/>
        </w:rPr>
        <w:t xml:space="preserve"> </w:t>
      </w:r>
      <w:r>
        <w:rPr>
          <w:color w:val="2A2A2A"/>
        </w:rPr>
        <w:t>parenthood.</w:t>
      </w:r>
      <w:r>
        <w:rPr>
          <w:color w:val="2A2A2A"/>
          <w:spacing w:val="80"/>
        </w:rPr>
        <w:t xml:space="preserve"> </w:t>
      </w:r>
      <w:r>
        <w:rPr>
          <w:color w:val="2A2A2A"/>
        </w:rPr>
        <w:t>Taking into account that persons with disabilities</w:t>
      </w:r>
      <w:r>
        <w:rPr>
          <w:color w:val="2A2A2A"/>
          <w:spacing w:val="40"/>
        </w:rPr>
        <w:t xml:space="preserve"> </w:t>
      </w:r>
      <w:r>
        <w:rPr>
          <w:color w:val="2A2A2A"/>
        </w:rPr>
        <w:t>may experience difficulties in getting married and setting up a family, States should encourage the availability of appropriate counseling.</w:t>
      </w:r>
      <w:r>
        <w:rPr>
          <w:color w:val="2A2A2A"/>
          <w:spacing w:val="40"/>
        </w:rPr>
        <w:t xml:space="preserve"> </w:t>
      </w:r>
      <w:r>
        <w:rPr>
          <w:color w:val="2A2A2A"/>
        </w:rPr>
        <w:t xml:space="preserve">Persons with disabilities must have the same access as others to family­ planning methods, as well as to information in accessible form on the sexual functioning of their </w:t>
      </w:r>
      <w:r>
        <w:rPr>
          <w:color w:val="2A2A2A"/>
          <w:spacing w:val="-2"/>
        </w:rPr>
        <w:t>bodies."</w:t>
      </w:r>
      <w:r>
        <w:rPr>
          <w:color w:val="2A2A2A"/>
          <w:spacing w:val="-2"/>
          <w:vertAlign w:val="superscript"/>
        </w:rPr>
        <w:t>89</w:t>
      </w:r>
    </w:p>
    <w:p w14:paraId="54566741" w14:textId="77777777" w:rsidR="00C8194E" w:rsidRDefault="00C8194E" w:rsidP="00C8194E">
      <w:pPr>
        <w:pStyle w:val="BodyText"/>
        <w:spacing w:before="20"/>
      </w:pPr>
    </w:p>
    <w:p w14:paraId="11C414BD" w14:textId="77777777" w:rsidR="00C8194E" w:rsidRDefault="00C8194E" w:rsidP="00C8194E">
      <w:pPr>
        <w:pStyle w:val="BodyText"/>
        <w:spacing w:line="256" w:lineRule="auto"/>
        <w:ind w:left="219" w:right="724" w:firstLine="725"/>
        <w:jc w:val="both"/>
      </w:pPr>
      <w:r>
        <w:rPr>
          <w:color w:val="2A2A2A"/>
        </w:rPr>
        <w:t>MDRI</w:t>
      </w:r>
      <w:r>
        <w:rPr>
          <w:color w:val="2A2A2A"/>
          <w:spacing w:val="-2"/>
        </w:rPr>
        <w:t xml:space="preserve"> </w:t>
      </w:r>
      <w:r>
        <w:rPr>
          <w:color w:val="2A2A2A"/>
        </w:rPr>
        <w:t>interviewed</w:t>
      </w:r>
      <w:r>
        <w:rPr>
          <w:color w:val="2A2A2A"/>
          <w:spacing w:val="24"/>
        </w:rPr>
        <w:t xml:space="preserve"> </w:t>
      </w:r>
      <w:r>
        <w:rPr>
          <w:color w:val="2A2A2A"/>
        </w:rPr>
        <w:t>women who reported that they had been denied parental rights as a</w:t>
      </w:r>
      <w:r>
        <w:rPr>
          <w:color w:val="2A2A2A"/>
          <w:spacing w:val="-4"/>
        </w:rPr>
        <w:t xml:space="preserve"> </w:t>
      </w:r>
      <w:r>
        <w:rPr>
          <w:color w:val="2A2A2A"/>
        </w:rPr>
        <w:t>result of being placed under guardianship.</w:t>
      </w:r>
      <w:r>
        <w:rPr>
          <w:color w:val="2A2A2A"/>
          <w:spacing w:val="40"/>
        </w:rPr>
        <w:t xml:space="preserve"> </w:t>
      </w:r>
      <w:r>
        <w:rPr>
          <w:color w:val="2A2A2A"/>
        </w:rPr>
        <w:t>In one case, a woman reported that her husband had been designated</w:t>
      </w:r>
      <w:r>
        <w:rPr>
          <w:color w:val="2A2A2A"/>
          <w:spacing w:val="38"/>
        </w:rPr>
        <w:t xml:space="preserve"> </w:t>
      </w:r>
      <w:r>
        <w:rPr>
          <w:color w:val="2A2A2A"/>
        </w:rPr>
        <w:t>as her guardian.</w:t>
      </w:r>
      <w:r>
        <w:rPr>
          <w:color w:val="2A2A2A"/>
          <w:spacing w:val="80"/>
        </w:rPr>
        <w:t xml:space="preserve"> </w:t>
      </w:r>
      <w:r>
        <w:rPr>
          <w:color w:val="2A2A2A"/>
        </w:rPr>
        <w:t>In addition</w:t>
      </w:r>
      <w:r>
        <w:rPr>
          <w:color w:val="2A2A2A"/>
          <w:spacing w:val="21"/>
        </w:rPr>
        <w:t xml:space="preserve"> </w:t>
      </w:r>
      <w:r>
        <w:rPr>
          <w:color w:val="2A2A2A"/>
        </w:rPr>
        <w:t>to placing</w:t>
      </w:r>
      <w:r>
        <w:rPr>
          <w:color w:val="2A2A2A"/>
          <w:spacing w:val="28"/>
        </w:rPr>
        <w:t xml:space="preserve"> </w:t>
      </w:r>
      <w:r>
        <w:rPr>
          <w:color w:val="2A2A2A"/>
        </w:rPr>
        <w:t>her in the institution</w:t>
      </w:r>
      <w:r>
        <w:rPr>
          <w:color w:val="2A2A2A"/>
          <w:spacing w:val="31"/>
        </w:rPr>
        <w:t xml:space="preserve"> </w:t>
      </w:r>
      <w:r>
        <w:rPr>
          <w:color w:val="2A2A2A"/>
        </w:rPr>
        <w:t>against</w:t>
      </w:r>
      <w:r>
        <w:rPr>
          <w:color w:val="2A2A2A"/>
          <w:spacing w:val="33"/>
        </w:rPr>
        <w:t xml:space="preserve"> </w:t>
      </w:r>
      <w:r>
        <w:rPr>
          <w:color w:val="2A2A2A"/>
        </w:rPr>
        <w:t>her will,</w:t>
      </w:r>
      <w:r>
        <w:rPr>
          <w:color w:val="2A2A2A"/>
          <w:spacing w:val="33"/>
        </w:rPr>
        <w:t xml:space="preserve"> </w:t>
      </w:r>
      <w:r>
        <w:rPr>
          <w:color w:val="2A2A2A"/>
        </w:rPr>
        <w:t>he denied her all access to her children.</w:t>
      </w:r>
      <w:r>
        <w:rPr>
          <w:color w:val="2A2A2A"/>
          <w:spacing w:val="40"/>
        </w:rPr>
        <w:t xml:space="preserve"> </w:t>
      </w:r>
      <w:r>
        <w:rPr>
          <w:color w:val="2A2A2A"/>
        </w:rPr>
        <w:t xml:space="preserve">Women with mental retardation and </w:t>
      </w:r>
      <w:r>
        <w:rPr>
          <w:i/>
          <w:color w:val="2A2A2A"/>
          <w:sz w:val="24"/>
        </w:rPr>
        <w:t xml:space="preserve">abandonados </w:t>
      </w:r>
      <w:r>
        <w:rPr>
          <w:color w:val="2A2A2A"/>
        </w:rPr>
        <w:t>are particularly vulnerable to having their reproductive rights or decisions about family denied.</w:t>
      </w:r>
      <w:r>
        <w:rPr>
          <w:color w:val="2A2A2A"/>
          <w:spacing w:val="40"/>
        </w:rPr>
        <w:t xml:space="preserve"> </w:t>
      </w:r>
      <w:r>
        <w:rPr>
          <w:color w:val="2A2A2A"/>
        </w:rPr>
        <w:t>These women are commonly declared mentally incompetent and placed under guardianship (a process that lacks appropriate procedural protections for both men and women;</w:t>
      </w:r>
      <w:r>
        <w:rPr>
          <w:color w:val="2A2A2A"/>
          <w:spacing w:val="40"/>
        </w:rPr>
        <w:t xml:space="preserve"> </w:t>
      </w:r>
      <w:r>
        <w:rPr>
          <w:color w:val="2A2A2A"/>
        </w:rPr>
        <w:t>see Section III. C.).</w:t>
      </w:r>
      <w:r>
        <w:rPr>
          <w:color w:val="2A2A2A"/>
          <w:vertAlign w:val="superscript"/>
        </w:rPr>
        <w:t>90</w:t>
      </w:r>
      <w:r>
        <w:rPr>
          <w:color w:val="2A2A2A"/>
          <w:spacing w:val="40"/>
        </w:rPr>
        <w:t xml:space="preserve"> </w:t>
      </w:r>
      <w:r>
        <w:rPr>
          <w:color w:val="2A2A2A"/>
        </w:rPr>
        <w:t>Special protections must be established for women under guardianship to ensure that highly personal decisions</w:t>
      </w:r>
      <w:r>
        <w:rPr>
          <w:color w:val="2A2A2A"/>
          <w:spacing w:val="40"/>
        </w:rPr>
        <w:t xml:space="preserve"> </w:t>
      </w:r>
      <w:r>
        <w:rPr>
          <w:color w:val="2A2A2A"/>
        </w:rPr>
        <w:t>about</w:t>
      </w:r>
      <w:r>
        <w:rPr>
          <w:color w:val="2A2A2A"/>
          <w:spacing w:val="40"/>
        </w:rPr>
        <w:t xml:space="preserve"> </w:t>
      </w:r>
      <w:r>
        <w:rPr>
          <w:color w:val="2A2A2A"/>
        </w:rPr>
        <w:t>parenthood,</w:t>
      </w:r>
      <w:r>
        <w:rPr>
          <w:color w:val="2A2A2A"/>
          <w:spacing w:val="40"/>
        </w:rPr>
        <w:t xml:space="preserve"> </w:t>
      </w:r>
      <w:r>
        <w:rPr>
          <w:color w:val="2A2A2A"/>
        </w:rPr>
        <w:t>reproductive</w:t>
      </w:r>
      <w:r>
        <w:rPr>
          <w:color w:val="2A2A2A"/>
          <w:spacing w:val="40"/>
        </w:rPr>
        <w:t xml:space="preserve"> </w:t>
      </w:r>
      <w:r>
        <w:rPr>
          <w:color w:val="2A2A2A"/>
        </w:rPr>
        <w:t>rights,</w:t>
      </w:r>
      <w:r>
        <w:rPr>
          <w:color w:val="2A2A2A"/>
          <w:spacing w:val="40"/>
        </w:rPr>
        <w:t xml:space="preserve"> </w:t>
      </w:r>
      <w:r>
        <w:rPr>
          <w:color w:val="2A2A2A"/>
        </w:rPr>
        <w:t>and</w:t>
      </w:r>
      <w:r>
        <w:rPr>
          <w:color w:val="2A2A2A"/>
          <w:spacing w:val="40"/>
        </w:rPr>
        <w:t xml:space="preserve"> </w:t>
      </w:r>
      <w:r>
        <w:rPr>
          <w:color w:val="2A2A2A"/>
        </w:rPr>
        <w:t>sexuality</w:t>
      </w:r>
      <w:r>
        <w:rPr>
          <w:color w:val="2A2A2A"/>
          <w:spacing w:val="40"/>
        </w:rPr>
        <w:t xml:space="preserve"> </w:t>
      </w:r>
      <w:r>
        <w:rPr>
          <w:color w:val="2A2A2A"/>
        </w:rPr>
        <w:t>are respected.</w:t>
      </w:r>
    </w:p>
    <w:p w14:paraId="2A5C4E42" w14:textId="77777777" w:rsidR="00C8194E" w:rsidRDefault="00C8194E" w:rsidP="00C8194E">
      <w:pPr>
        <w:pStyle w:val="BodyText"/>
        <w:spacing w:before="36"/>
      </w:pPr>
    </w:p>
    <w:p w14:paraId="32330B46" w14:textId="77777777" w:rsidR="00C8194E" w:rsidRDefault="00C8194E" w:rsidP="00C8194E">
      <w:pPr>
        <w:pStyle w:val="Heading4"/>
        <w:numPr>
          <w:ilvl w:val="1"/>
          <w:numId w:val="22"/>
        </w:numPr>
        <w:tabs>
          <w:tab w:val="left" w:pos="938"/>
        </w:tabs>
        <w:ind w:left="938" w:hanging="721"/>
        <w:jc w:val="left"/>
        <w:rPr>
          <w:color w:val="2A2A2A"/>
        </w:rPr>
      </w:pPr>
      <w:bookmarkStart w:id="21" w:name="_TOC_250024"/>
      <w:r>
        <w:rPr>
          <w:color w:val="2A2A2A"/>
          <w:w w:val="105"/>
        </w:rPr>
        <w:t>Lack</w:t>
      </w:r>
      <w:r>
        <w:rPr>
          <w:color w:val="2A2A2A"/>
          <w:spacing w:val="-16"/>
          <w:w w:val="105"/>
        </w:rPr>
        <w:t xml:space="preserve"> </w:t>
      </w:r>
      <w:r>
        <w:rPr>
          <w:color w:val="2A2A2A"/>
          <w:w w:val="105"/>
        </w:rPr>
        <w:t>of</w:t>
      </w:r>
      <w:r>
        <w:rPr>
          <w:color w:val="2A2A2A"/>
          <w:spacing w:val="-15"/>
          <w:w w:val="105"/>
        </w:rPr>
        <w:t xml:space="preserve"> </w:t>
      </w:r>
      <w:r>
        <w:rPr>
          <w:color w:val="2A2A2A"/>
          <w:w w:val="105"/>
        </w:rPr>
        <w:t>Appropriate</w:t>
      </w:r>
      <w:r>
        <w:rPr>
          <w:color w:val="2A2A2A"/>
          <w:spacing w:val="-1"/>
          <w:w w:val="105"/>
        </w:rPr>
        <w:t xml:space="preserve"> </w:t>
      </w:r>
      <w:r>
        <w:rPr>
          <w:color w:val="2A2A2A"/>
          <w:w w:val="105"/>
        </w:rPr>
        <w:t>Treatment,</w:t>
      </w:r>
      <w:r>
        <w:rPr>
          <w:color w:val="2A2A2A"/>
          <w:spacing w:val="5"/>
          <w:w w:val="105"/>
        </w:rPr>
        <w:t xml:space="preserve"> </w:t>
      </w:r>
      <w:r>
        <w:rPr>
          <w:color w:val="2A2A2A"/>
          <w:w w:val="105"/>
        </w:rPr>
        <w:t>Rehabilitation</w:t>
      </w:r>
      <w:r>
        <w:rPr>
          <w:color w:val="2A2A2A"/>
          <w:spacing w:val="-15"/>
          <w:w w:val="105"/>
        </w:rPr>
        <w:t xml:space="preserve"> </w:t>
      </w:r>
      <w:r>
        <w:rPr>
          <w:color w:val="2A2A2A"/>
          <w:w w:val="105"/>
        </w:rPr>
        <w:t>and</w:t>
      </w:r>
      <w:bookmarkEnd w:id="21"/>
      <w:r>
        <w:rPr>
          <w:color w:val="2A2A2A"/>
          <w:spacing w:val="-2"/>
          <w:w w:val="105"/>
        </w:rPr>
        <w:t xml:space="preserve"> Outplacement</w:t>
      </w:r>
    </w:p>
    <w:p w14:paraId="6B445957" w14:textId="77777777" w:rsidR="00C8194E" w:rsidRDefault="00C8194E" w:rsidP="00C8194E">
      <w:pPr>
        <w:pStyle w:val="BodyText"/>
        <w:spacing w:before="38"/>
        <w:rPr>
          <w:b/>
        </w:rPr>
      </w:pPr>
    </w:p>
    <w:p w14:paraId="38244170" w14:textId="77777777" w:rsidR="00C8194E" w:rsidRDefault="00C8194E" w:rsidP="00C8194E">
      <w:pPr>
        <w:pStyle w:val="BodyText"/>
        <w:spacing w:line="256" w:lineRule="auto"/>
        <w:ind w:left="209" w:right="724" w:firstLine="719"/>
        <w:jc w:val="both"/>
      </w:pPr>
      <w:r>
        <w:rPr>
          <w:color w:val="2A2A2A"/>
        </w:rPr>
        <w:t xml:space="preserve">MDRI found a pervasive lack of treatment, rehabilitation, and continuum of care in the community for residents of Mexico's </w:t>
      </w:r>
      <w:r>
        <w:rPr>
          <w:i/>
          <w:color w:val="2A2A2A"/>
          <w:sz w:val="24"/>
        </w:rPr>
        <w:t>granjas.</w:t>
      </w:r>
      <w:r>
        <w:rPr>
          <w:i/>
          <w:color w:val="2A2A2A"/>
          <w:spacing w:val="40"/>
          <w:sz w:val="24"/>
        </w:rPr>
        <w:t xml:space="preserve"> </w:t>
      </w:r>
      <w:r>
        <w:rPr>
          <w:color w:val="2A2A2A"/>
        </w:rPr>
        <w:t>Placement in institutions without rehabilitation and efforts to</w:t>
      </w:r>
      <w:r>
        <w:rPr>
          <w:color w:val="2A2A2A"/>
          <w:spacing w:val="23"/>
        </w:rPr>
        <w:t xml:space="preserve"> </w:t>
      </w:r>
      <w:r>
        <w:rPr>
          <w:color w:val="2A2A2A"/>
        </w:rPr>
        <w:t>return an</w:t>
      </w:r>
      <w:r>
        <w:rPr>
          <w:color w:val="2A2A2A"/>
          <w:spacing w:val="-2"/>
        </w:rPr>
        <w:t xml:space="preserve"> </w:t>
      </w:r>
      <w:r>
        <w:rPr>
          <w:color w:val="2A2A2A"/>
        </w:rPr>
        <w:t>individual to</w:t>
      </w:r>
      <w:r>
        <w:rPr>
          <w:color w:val="2A2A2A"/>
          <w:spacing w:val="26"/>
        </w:rPr>
        <w:t xml:space="preserve"> </w:t>
      </w:r>
      <w:r>
        <w:rPr>
          <w:color w:val="2A2A2A"/>
        </w:rPr>
        <w:t>the community</w:t>
      </w:r>
      <w:r>
        <w:rPr>
          <w:color w:val="2A2A2A"/>
          <w:spacing w:val="30"/>
        </w:rPr>
        <w:t xml:space="preserve"> </w:t>
      </w:r>
      <w:r>
        <w:rPr>
          <w:color w:val="2A2A2A"/>
        </w:rPr>
        <w:t>often leads to unnecessary</w:t>
      </w:r>
      <w:r>
        <w:rPr>
          <w:color w:val="2A2A2A"/>
          <w:spacing w:val="27"/>
        </w:rPr>
        <w:t xml:space="preserve"> </w:t>
      </w:r>
      <w:r>
        <w:rPr>
          <w:color w:val="2A2A2A"/>
        </w:rPr>
        <w:t>isolation and contributes to a long-term decline in mental health and well-being.</w:t>
      </w:r>
      <w:r>
        <w:rPr>
          <w:color w:val="2A2A2A"/>
          <w:spacing w:val="40"/>
        </w:rPr>
        <w:t xml:space="preserve"> </w:t>
      </w:r>
      <w:r>
        <w:rPr>
          <w:color w:val="2A2A2A"/>
        </w:rPr>
        <w:t>The detention of individuals without such programs violates the right to health,</w:t>
      </w:r>
      <w:r>
        <w:rPr>
          <w:color w:val="2A2A2A"/>
          <w:spacing w:val="40"/>
        </w:rPr>
        <w:t xml:space="preserve"> </w:t>
      </w:r>
      <w:r>
        <w:rPr>
          <w:color w:val="2A2A2A"/>
        </w:rPr>
        <w:t>as guaranteed</w:t>
      </w:r>
      <w:r>
        <w:rPr>
          <w:color w:val="2A2A2A"/>
          <w:spacing w:val="40"/>
        </w:rPr>
        <w:t xml:space="preserve"> </w:t>
      </w:r>
      <w:r>
        <w:rPr>
          <w:color w:val="2A2A2A"/>
        </w:rPr>
        <w:t>in article 12 of the ICESCR.</w:t>
      </w:r>
      <w:r>
        <w:rPr>
          <w:color w:val="2A2A2A"/>
          <w:spacing w:val="80"/>
        </w:rPr>
        <w:t xml:space="preserve"> </w:t>
      </w:r>
      <w:r>
        <w:rPr>
          <w:color w:val="2A2A2A"/>
        </w:rPr>
        <w:t>In General Comment</w:t>
      </w:r>
      <w:r>
        <w:rPr>
          <w:color w:val="2A2A2A"/>
          <w:spacing w:val="40"/>
        </w:rPr>
        <w:t xml:space="preserve"> </w:t>
      </w:r>
      <w:r>
        <w:rPr>
          <w:color w:val="2A2A2A"/>
        </w:rPr>
        <w:t>5, Section IV(F), the Committee on Economic,</w:t>
      </w:r>
      <w:r>
        <w:rPr>
          <w:color w:val="2A2A2A"/>
          <w:spacing w:val="40"/>
        </w:rPr>
        <w:t xml:space="preserve"> </w:t>
      </w:r>
      <w:r>
        <w:rPr>
          <w:color w:val="2A2A2A"/>
        </w:rPr>
        <w:t>Social,</w:t>
      </w:r>
      <w:r>
        <w:rPr>
          <w:color w:val="2A2A2A"/>
          <w:spacing w:val="37"/>
        </w:rPr>
        <w:t xml:space="preserve"> </w:t>
      </w:r>
      <w:r>
        <w:rPr>
          <w:color w:val="2A2A2A"/>
        </w:rPr>
        <w:t>and Cultural Rights has clarified that article 12(1) "implies the right to have access to, and benefit from, those medical and social services...which enable persons with disabilities to become independent,</w:t>
      </w:r>
      <w:r>
        <w:rPr>
          <w:color w:val="2A2A2A"/>
          <w:spacing w:val="40"/>
        </w:rPr>
        <w:t xml:space="preserve"> </w:t>
      </w:r>
      <w:r>
        <w:rPr>
          <w:color w:val="2A2A2A"/>
        </w:rPr>
        <w:t>prevent further disabilities and support</w:t>
      </w:r>
      <w:r>
        <w:rPr>
          <w:color w:val="2A2A2A"/>
          <w:spacing w:val="37"/>
        </w:rPr>
        <w:t xml:space="preserve"> </w:t>
      </w:r>
      <w:r>
        <w:rPr>
          <w:color w:val="2A2A2A"/>
        </w:rPr>
        <w:t>their</w:t>
      </w:r>
      <w:r>
        <w:rPr>
          <w:color w:val="2A2A2A"/>
          <w:spacing w:val="36"/>
        </w:rPr>
        <w:t xml:space="preserve"> </w:t>
      </w:r>
      <w:r>
        <w:rPr>
          <w:color w:val="2A2A2A"/>
        </w:rPr>
        <w:t>social integration."</w:t>
      </w:r>
      <w:r>
        <w:rPr>
          <w:color w:val="2A2A2A"/>
          <w:spacing w:val="80"/>
        </w:rPr>
        <w:t xml:space="preserve"> </w:t>
      </w:r>
      <w:r>
        <w:rPr>
          <w:color w:val="2A2A2A"/>
        </w:rPr>
        <w:t xml:space="preserve">Citing Rule 3 of the </w:t>
      </w:r>
      <w:r>
        <w:rPr>
          <w:i/>
          <w:color w:val="2A2A2A"/>
          <w:sz w:val="24"/>
        </w:rPr>
        <w:t xml:space="preserve">Rules on Equalization, </w:t>
      </w:r>
      <w:r>
        <w:rPr>
          <w:color w:val="2A2A2A"/>
        </w:rPr>
        <w:t>the Committee adds</w:t>
      </w:r>
      <w:r>
        <w:rPr>
          <w:color w:val="2A2A2A"/>
          <w:spacing w:val="40"/>
        </w:rPr>
        <w:t xml:space="preserve"> </w:t>
      </w:r>
      <w:r>
        <w:rPr>
          <w:color w:val="2A2A2A"/>
        </w:rPr>
        <w:t>that</w:t>
      </w:r>
      <w:r>
        <w:rPr>
          <w:color w:val="2A2A2A"/>
          <w:spacing w:val="31"/>
        </w:rPr>
        <w:t xml:space="preserve"> </w:t>
      </w:r>
      <w:r>
        <w:rPr>
          <w:color w:val="2A2A2A"/>
        </w:rPr>
        <w:t>"such</w:t>
      </w:r>
      <w:r>
        <w:rPr>
          <w:color w:val="2A2A2A"/>
          <w:spacing w:val="35"/>
        </w:rPr>
        <w:t xml:space="preserve"> </w:t>
      </w:r>
      <w:r>
        <w:rPr>
          <w:color w:val="2A2A2A"/>
        </w:rPr>
        <w:t>persons</w:t>
      </w:r>
      <w:r>
        <w:rPr>
          <w:color w:val="2A2A2A"/>
          <w:spacing w:val="36"/>
        </w:rPr>
        <w:t xml:space="preserve"> </w:t>
      </w:r>
      <w:r>
        <w:rPr>
          <w:color w:val="2A2A2A"/>
        </w:rPr>
        <w:t>should</w:t>
      </w:r>
      <w:r>
        <w:rPr>
          <w:color w:val="2A2A2A"/>
          <w:spacing w:val="38"/>
        </w:rPr>
        <w:t xml:space="preserve"> </w:t>
      </w:r>
      <w:r>
        <w:rPr>
          <w:color w:val="2A2A2A"/>
        </w:rPr>
        <w:t>be</w:t>
      </w:r>
      <w:r>
        <w:rPr>
          <w:color w:val="2A2A2A"/>
          <w:spacing w:val="24"/>
        </w:rPr>
        <w:t xml:space="preserve"> </w:t>
      </w:r>
      <w:r>
        <w:rPr>
          <w:color w:val="2A2A2A"/>
        </w:rPr>
        <w:t>provided</w:t>
      </w:r>
      <w:r>
        <w:rPr>
          <w:color w:val="2A2A2A"/>
          <w:spacing w:val="40"/>
        </w:rPr>
        <w:t xml:space="preserve"> </w:t>
      </w:r>
      <w:r>
        <w:rPr>
          <w:color w:val="2A2A2A"/>
        </w:rPr>
        <w:t>with</w:t>
      </w:r>
      <w:r>
        <w:rPr>
          <w:color w:val="2A2A2A"/>
          <w:spacing w:val="28"/>
        </w:rPr>
        <w:t xml:space="preserve"> </w:t>
      </w:r>
      <w:r>
        <w:rPr>
          <w:color w:val="2A2A2A"/>
        </w:rPr>
        <w:t>rehabilitation services</w:t>
      </w:r>
      <w:r>
        <w:rPr>
          <w:color w:val="2A2A2A"/>
          <w:spacing w:val="28"/>
        </w:rPr>
        <w:t xml:space="preserve"> </w:t>
      </w:r>
      <w:r>
        <w:rPr>
          <w:color w:val="2A2A2A"/>
        </w:rPr>
        <w:t>which</w:t>
      </w:r>
      <w:r>
        <w:rPr>
          <w:color w:val="2A2A2A"/>
          <w:spacing w:val="25"/>
        </w:rPr>
        <w:t xml:space="preserve"> </w:t>
      </w:r>
      <w:r>
        <w:rPr>
          <w:color w:val="2A2A2A"/>
        </w:rPr>
        <w:t>would</w:t>
      </w:r>
      <w:r>
        <w:rPr>
          <w:color w:val="2A2A2A"/>
          <w:spacing w:val="38"/>
        </w:rPr>
        <w:t xml:space="preserve"> </w:t>
      </w:r>
      <w:r>
        <w:rPr>
          <w:color w:val="2A2A2A"/>
        </w:rPr>
        <w:t>enable</w:t>
      </w:r>
      <w:r>
        <w:rPr>
          <w:color w:val="2A2A2A"/>
          <w:spacing w:val="29"/>
        </w:rPr>
        <w:t xml:space="preserve"> </w:t>
      </w:r>
      <w:r>
        <w:rPr>
          <w:color w:val="2A2A2A"/>
        </w:rPr>
        <w:t>them 'to</w:t>
      </w:r>
      <w:r>
        <w:rPr>
          <w:color w:val="2A2A2A"/>
          <w:spacing w:val="40"/>
        </w:rPr>
        <w:t xml:space="preserve"> </w:t>
      </w:r>
      <w:r>
        <w:rPr>
          <w:color w:val="2A2A2A"/>
        </w:rPr>
        <w:t>reach and</w:t>
      </w:r>
      <w:r>
        <w:rPr>
          <w:color w:val="2A2A2A"/>
          <w:spacing w:val="40"/>
        </w:rPr>
        <w:t xml:space="preserve"> </w:t>
      </w:r>
      <w:r>
        <w:rPr>
          <w:color w:val="2A2A2A"/>
        </w:rPr>
        <w:t>sustain their</w:t>
      </w:r>
      <w:r>
        <w:rPr>
          <w:color w:val="2A2A2A"/>
          <w:spacing w:val="38"/>
        </w:rPr>
        <w:t xml:space="preserve"> </w:t>
      </w:r>
      <w:r>
        <w:rPr>
          <w:color w:val="2A2A2A"/>
        </w:rPr>
        <w:t>optimum level of independence</w:t>
      </w:r>
      <w:r>
        <w:rPr>
          <w:color w:val="2A2A2A"/>
          <w:spacing w:val="40"/>
        </w:rPr>
        <w:t xml:space="preserve"> </w:t>
      </w:r>
      <w:r>
        <w:rPr>
          <w:color w:val="2A2A2A"/>
        </w:rPr>
        <w:t>and functioning."</w:t>
      </w:r>
    </w:p>
    <w:p w14:paraId="61EF2FA4" w14:textId="77777777" w:rsidR="00C8194E" w:rsidRDefault="00C8194E" w:rsidP="00C8194E">
      <w:pPr>
        <w:pStyle w:val="BodyText"/>
        <w:spacing w:before="6"/>
      </w:pPr>
    </w:p>
    <w:p w14:paraId="30038B22" w14:textId="77777777" w:rsidR="00C8194E" w:rsidRDefault="00C8194E" w:rsidP="00C8194E">
      <w:pPr>
        <w:pStyle w:val="BodyText"/>
        <w:spacing w:line="261" w:lineRule="auto"/>
        <w:ind w:left="205" w:right="730" w:firstLine="725"/>
        <w:jc w:val="both"/>
      </w:pPr>
      <w:r>
        <w:rPr>
          <w:color w:val="2A2A2A"/>
        </w:rPr>
        <w:t>The</w:t>
      </w:r>
      <w:r>
        <w:rPr>
          <w:color w:val="2A2A2A"/>
          <w:spacing w:val="-15"/>
        </w:rPr>
        <w:t xml:space="preserve"> </w:t>
      </w:r>
      <w:r>
        <w:rPr>
          <w:i/>
          <w:color w:val="2A2A2A"/>
          <w:sz w:val="24"/>
        </w:rPr>
        <w:t xml:space="preserve">MI Principles </w:t>
      </w:r>
      <w:r>
        <w:rPr>
          <w:color w:val="2A2A2A"/>
        </w:rPr>
        <w:t>require that "the treatment and care of every patient shall be based on an individually prescribed plan, discussed with</w:t>
      </w:r>
      <w:r>
        <w:rPr>
          <w:color w:val="2A2A2A"/>
          <w:spacing w:val="-5"/>
        </w:rPr>
        <w:t xml:space="preserve"> </w:t>
      </w:r>
      <w:r>
        <w:rPr>
          <w:color w:val="2A2A2A"/>
        </w:rPr>
        <w:t>the</w:t>
      </w:r>
      <w:r>
        <w:rPr>
          <w:color w:val="2A2A2A"/>
          <w:spacing w:val="-7"/>
        </w:rPr>
        <w:t xml:space="preserve"> </w:t>
      </w:r>
      <w:r>
        <w:rPr>
          <w:color w:val="2A2A2A"/>
        </w:rPr>
        <w:t>patient, reviewed regularly, revised as</w:t>
      </w:r>
      <w:r>
        <w:rPr>
          <w:color w:val="2A2A2A"/>
          <w:spacing w:val="-12"/>
        </w:rPr>
        <w:t xml:space="preserve"> </w:t>
      </w:r>
      <w:r>
        <w:rPr>
          <w:color w:val="2A2A2A"/>
        </w:rPr>
        <w:t>necessary and provided</w:t>
      </w:r>
      <w:r>
        <w:rPr>
          <w:color w:val="2A2A2A"/>
          <w:spacing w:val="37"/>
        </w:rPr>
        <w:t xml:space="preserve"> </w:t>
      </w:r>
      <w:r>
        <w:rPr>
          <w:color w:val="2A2A2A"/>
        </w:rPr>
        <w:t>by qualified</w:t>
      </w:r>
      <w:r>
        <w:rPr>
          <w:color w:val="2A2A2A"/>
          <w:spacing w:val="37"/>
        </w:rPr>
        <w:t xml:space="preserve"> </w:t>
      </w:r>
      <w:r>
        <w:rPr>
          <w:color w:val="2A2A2A"/>
        </w:rPr>
        <w:t>professional</w:t>
      </w:r>
      <w:r>
        <w:rPr>
          <w:color w:val="2A2A2A"/>
          <w:spacing w:val="37"/>
        </w:rPr>
        <w:t xml:space="preserve"> </w:t>
      </w:r>
      <w:r>
        <w:rPr>
          <w:color w:val="2A2A2A"/>
        </w:rPr>
        <w:t>staff</w:t>
      </w:r>
      <w:r>
        <w:rPr>
          <w:color w:val="2A2A2A"/>
          <w:spacing w:val="-7"/>
        </w:rPr>
        <w:t xml:space="preserve"> </w:t>
      </w:r>
      <w:r>
        <w:rPr>
          <w:color w:val="2A2A2A"/>
        </w:rPr>
        <w:t>"</w:t>
      </w:r>
      <w:r>
        <w:rPr>
          <w:color w:val="2A2A2A"/>
          <w:vertAlign w:val="superscript"/>
        </w:rPr>
        <w:t>91</w:t>
      </w:r>
      <w:r>
        <w:rPr>
          <w:color w:val="2A2A2A"/>
          <w:spacing w:val="40"/>
        </w:rPr>
        <w:t xml:space="preserve"> </w:t>
      </w:r>
      <w:r>
        <w:rPr>
          <w:color w:val="2A2A2A"/>
        </w:rPr>
        <w:t>Mexican law requires</w:t>
      </w:r>
      <w:r>
        <w:rPr>
          <w:color w:val="2A2A2A"/>
          <w:spacing w:val="29"/>
        </w:rPr>
        <w:t xml:space="preserve"> </w:t>
      </w:r>
      <w:r>
        <w:rPr>
          <w:color w:val="2A2A2A"/>
        </w:rPr>
        <w:t>that "rehabilitation activities</w:t>
      </w:r>
      <w:r>
        <w:rPr>
          <w:color w:val="2A2A2A"/>
          <w:spacing w:val="24"/>
        </w:rPr>
        <w:t xml:space="preserve"> </w:t>
      </w:r>
      <w:r>
        <w:rPr>
          <w:color w:val="2A2A2A"/>
        </w:rPr>
        <w:t>will be</w:t>
      </w:r>
      <w:r>
        <w:rPr>
          <w:color w:val="2A2A2A"/>
          <w:spacing w:val="15"/>
        </w:rPr>
        <w:t xml:space="preserve"> </w:t>
      </w:r>
      <w:r>
        <w:rPr>
          <w:color w:val="2A2A2A"/>
        </w:rPr>
        <w:t>developed</w:t>
      </w:r>
      <w:r>
        <w:rPr>
          <w:color w:val="2A2A2A"/>
          <w:spacing w:val="43"/>
        </w:rPr>
        <w:t xml:space="preserve"> </w:t>
      </w:r>
      <w:r>
        <w:rPr>
          <w:color w:val="2A2A2A"/>
        </w:rPr>
        <w:t>according</w:t>
      </w:r>
      <w:r>
        <w:rPr>
          <w:color w:val="2A2A2A"/>
          <w:spacing w:val="35"/>
        </w:rPr>
        <w:t xml:space="preserve"> </w:t>
      </w:r>
      <w:r>
        <w:rPr>
          <w:color w:val="2A2A2A"/>
        </w:rPr>
        <w:t>to</w:t>
      </w:r>
      <w:r>
        <w:rPr>
          <w:color w:val="2A2A2A"/>
          <w:spacing w:val="58"/>
        </w:rPr>
        <w:t xml:space="preserve"> </w:t>
      </w:r>
      <w:r>
        <w:rPr>
          <w:color w:val="2A2A2A"/>
        </w:rPr>
        <w:t>the</w:t>
      </w:r>
      <w:r>
        <w:rPr>
          <w:color w:val="2A2A2A"/>
          <w:spacing w:val="56"/>
        </w:rPr>
        <w:t xml:space="preserve"> </w:t>
      </w:r>
      <w:r>
        <w:rPr>
          <w:color w:val="2A2A2A"/>
        </w:rPr>
        <w:t>particular</w:t>
      </w:r>
      <w:r>
        <w:rPr>
          <w:color w:val="2A2A2A"/>
          <w:spacing w:val="36"/>
        </w:rPr>
        <w:t xml:space="preserve"> </w:t>
      </w:r>
      <w:r>
        <w:rPr>
          <w:color w:val="2A2A2A"/>
        </w:rPr>
        <w:t>needs</w:t>
      </w:r>
      <w:r>
        <w:rPr>
          <w:color w:val="2A2A2A"/>
          <w:spacing w:val="22"/>
        </w:rPr>
        <w:t xml:space="preserve"> </w:t>
      </w:r>
      <w:r>
        <w:rPr>
          <w:color w:val="2A2A2A"/>
        </w:rPr>
        <w:t>of</w:t>
      </w:r>
      <w:r>
        <w:rPr>
          <w:color w:val="2A2A2A"/>
          <w:spacing w:val="17"/>
        </w:rPr>
        <w:t xml:space="preserve"> </w:t>
      </w:r>
      <w:r>
        <w:rPr>
          <w:color w:val="2A2A2A"/>
        </w:rPr>
        <w:t>the</w:t>
      </w:r>
      <w:r>
        <w:rPr>
          <w:color w:val="2A2A2A"/>
          <w:spacing w:val="18"/>
        </w:rPr>
        <w:t xml:space="preserve"> </w:t>
      </w:r>
      <w:r>
        <w:rPr>
          <w:color w:val="2A2A2A"/>
        </w:rPr>
        <w:t>user,</w:t>
      </w:r>
      <w:r>
        <w:rPr>
          <w:color w:val="2A2A2A"/>
          <w:spacing w:val="32"/>
        </w:rPr>
        <w:t xml:space="preserve"> </w:t>
      </w:r>
      <w:r>
        <w:rPr>
          <w:color w:val="2A2A2A"/>
        </w:rPr>
        <w:t>with</w:t>
      </w:r>
      <w:r>
        <w:rPr>
          <w:color w:val="2A2A2A"/>
          <w:spacing w:val="26"/>
        </w:rPr>
        <w:t xml:space="preserve"> </w:t>
      </w:r>
      <w:r>
        <w:rPr>
          <w:color w:val="2A2A2A"/>
        </w:rPr>
        <w:t>the</w:t>
      </w:r>
      <w:r>
        <w:rPr>
          <w:color w:val="2A2A2A"/>
          <w:spacing w:val="11"/>
        </w:rPr>
        <w:t xml:space="preserve"> </w:t>
      </w:r>
      <w:r>
        <w:rPr>
          <w:color w:val="2A2A2A"/>
        </w:rPr>
        <w:t>interdisciplinary</w:t>
      </w:r>
      <w:r>
        <w:rPr>
          <w:color w:val="2A2A2A"/>
          <w:spacing w:val="18"/>
        </w:rPr>
        <w:t xml:space="preserve"> </w:t>
      </w:r>
      <w:r>
        <w:rPr>
          <w:color w:val="2A2A2A"/>
          <w:spacing w:val="-2"/>
        </w:rPr>
        <w:t>participation</w:t>
      </w:r>
    </w:p>
    <w:p w14:paraId="12FD680D" w14:textId="77777777" w:rsidR="00C8194E" w:rsidRDefault="00C8194E" w:rsidP="00C8194E">
      <w:pPr>
        <w:pStyle w:val="BodyText"/>
        <w:spacing w:before="1"/>
        <w:rPr>
          <w:sz w:val="20"/>
        </w:rPr>
      </w:pPr>
      <w:r>
        <w:rPr>
          <w:noProof/>
        </w:rPr>
        <mc:AlternateContent>
          <mc:Choice Requires="wps">
            <w:drawing>
              <wp:anchor distT="0" distB="0" distL="0" distR="0" simplePos="0" relativeHeight="251695104" behindDoc="1" locked="0" layoutInCell="1" allowOverlap="1" wp14:anchorId="3672DDB8" wp14:editId="6FB0BF0C">
                <wp:simplePos x="0" y="0"/>
                <wp:positionH relativeFrom="page">
                  <wp:posOffset>744878</wp:posOffset>
                </wp:positionH>
                <wp:positionV relativeFrom="paragraph">
                  <wp:posOffset>161967</wp:posOffset>
                </wp:positionV>
                <wp:extent cx="1856105" cy="127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6105" cy="1270"/>
                        </a:xfrm>
                        <a:custGeom>
                          <a:avLst/>
                          <a:gdLst/>
                          <a:ahLst/>
                          <a:cxnLst/>
                          <a:rect l="l" t="t" r="r" b="b"/>
                          <a:pathLst>
                            <a:path w="1856105">
                              <a:moveTo>
                                <a:pt x="0" y="0"/>
                              </a:moveTo>
                              <a:lnTo>
                                <a:pt x="1856091"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68746E" id="Graphic 53" o:spid="_x0000_s1026" style="position:absolute;margin-left:58.65pt;margin-top:12.75pt;width:146.15pt;height:.1pt;z-index:-251621376;visibility:visible;mso-wrap-style:square;mso-wrap-distance-left:0;mso-wrap-distance-top:0;mso-wrap-distance-right:0;mso-wrap-distance-bottom:0;mso-position-horizontal:absolute;mso-position-horizontal-relative:page;mso-position-vertical:absolute;mso-position-vertical-relative:text;v-text-anchor:top" coordsize="18561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" path="m,l1856091,e" filled="f" strokeweight=".33906mm">
                <v:path arrowok="t"/>
                <w10:wrap type="topAndBottom" anchorx="page"/>
              </v:shape>
            </w:pict>
          </mc:Fallback>
        </mc:AlternateContent>
      </w:r>
    </w:p>
    <w:p w14:paraId="1E8D8641" w14:textId="77777777" w:rsidR="00C8194E" w:rsidRDefault="00C8194E" w:rsidP="00C8194E">
      <w:pPr>
        <w:spacing w:before="241"/>
        <w:ind w:left="200"/>
        <w:rPr>
          <w:sz w:val="20"/>
        </w:rPr>
      </w:pPr>
      <w:r>
        <w:rPr>
          <w:color w:val="2A2A2A"/>
          <w:sz w:val="20"/>
          <w:vertAlign w:val="superscript"/>
        </w:rPr>
        <w:t>89</w:t>
      </w:r>
      <w:r>
        <w:rPr>
          <w:color w:val="2A2A2A"/>
          <w:sz w:val="20"/>
        </w:rPr>
        <w:t>Standards</w:t>
      </w:r>
      <w:r>
        <w:rPr>
          <w:color w:val="2A2A2A"/>
          <w:spacing w:val="-3"/>
          <w:sz w:val="20"/>
        </w:rPr>
        <w:t xml:space="preserve"> </w:t>
      </w:r>
      <w:r>
        <w:rPr>
          <w:color w:val="2A2A2A"/>
          <w:sz w:val="20"/>
        </w:rPr>
        <w:t>Rules</w:t>
      </w:r>
      <w:r>
        <w:rPr>
          <w:color w:val="2A2A2A"/>
          <w:spacing w:val="2"/>
          <w:sz w:val="20"/>
        </w:rPr>
        <w:t xml:space="preserve"> </w:t>
      </w:r>
      <w:r>
        <w:rPr>
          <w:color w:val="2A2A2A"/>
          <w:sz w:val="20"/>
        </w:rPr>
        <w:t>on</w:t>
      </w:r>
      <w:r>
        <w:rPr>
          <w:color w:val="2A2A2A"/>
          <w:spacing w:val="2"/>
          <w:sz w:val="20"/>
        </w:rPr>
        <w:t xml:space="preserve"> </w:t>
      </w:r>
      <w:r>
        <w:rPr>
          <w:color w:val="2A2A2A"/>
          <w:sz w:val="20"/>
        </w:rPr>
        <w:t>the</w:t>
      </w:r>
      <w:r>
        <w:rPr>
          <w:color w:val="2A2A2A"/>
          <w:spacing w:val="-2"/>
          <w:sz w:val="20"/>
        </w:rPr>
        <w:t xml:space="preserve"> </w:t>
      </w:r>
      <w:r>
        <w:rPr>
          <w:color w:val="2A2A2A"/>
          <w:sz w:val="20"/>
        </w:rPr>
        <w:t>Equalization</w:t>
      </w:r>
      <w:r>
        <w:rPr>
          <w:color w:val="2A2A2A"/>
          <w:spacing w:val="13"/>
          <w:sz w:val="20"/>
        </w:rPr>
        <w:t xml:space="preserve"> </w:t>
      </w:r>
      <w:r>
        <w:rPr>
          <w:color w:val="2A2A2A"/>
          <w:sz w:val="20"/>
        </w:rPr>
        <w:t>of</w:t>
      </w:r>
      <w:r>
        <w:rPr>
          <w:color w:val="2A2A2A"/>
          <w:spacing w:val="2"/>
          <w:sz w:val="20"/>
        </w:rPr>
        <w:t xml:space="preserve"> </w:t>
      </w:r>
      <w:r>
        <w:rPr>
          <w:color w:val="2A2A2A"/>
          <w:sz w:val="20"/>
        </w:rPr>
        <w:t>Opportunity</w:t>
      </w:r>
      <w:r>
        <w:rPr>
          <w:color w:val="2A2A2A"/>
          <w:spacing w:val="11"/>
          <w:sz w:val="20"/>
        </w:rPr>
        <w:t xml:space="preserve"> </w:t>
      </w:r>
      <w:r>
        <w:rPr>
          <w:color w:val="2A2A2A"/>
          <w:sz w:val="20"/>
        </w:rPr>
        <w:t>for</w:t>
      </w:r>
      <w:r>
        <w:rPr>
          <w:color w:val="2A2A2A"/>
          <w:spacing w:val="1"/>
          <w:sz w:val="20"/>
        </w:rPr>
        <w:t xml:space="preserve"> </w:t>
      </w:r>
      <w:r>
        <w:rPr>
          <w:color w:val="2A2A2A"/>
          <w:sz w:val="20"/>
        </w:rPr>
        <w:t>Persons</w:t>
      </w:r>
      <w:r>
        <w:rPr>
          <w:color w:val="2A2A2A"/>
          <w:spacing w:val="8"/>
          <w:sz w:val="20"/>
        </w:rPr>
        <w:t xml:space="preserve"> </w:t>
      </w:r>
      <w:r>
        <w:rPr>
          <w:color w:val="2A2A2A"/>
          <w:sz w:val="20"/>
        </w:rPr>
        <w:t>with</w:t>
      </w:r>
      <w:r>
        <w:rPr>
          <w:color w:val="2A2A2A"/>
          <w:spacing w:val="4"/>
          <w:sz w:val="20"/>
        </w:rPr>
        <w:t xml:space="preserve"> </w:t>
      </w:r>
      <w:r>
        <w:rPr>
          <w:color w:val="2A2A2A"/>
          <w:sz w:val="20"/>
        </w:rPr>
        <w:t>Disabilities</w:t>
      </w:r>
      <w:r>
        <w:rPr>
          <w:color w:val="2A2A2A"/>
          <w:spacing w:val="24"/>
          <w:sz w:val="20"/>
        </w:rPr>
        <w:t xml:space="preserve"> </w:t>
      </w:r>
      <w:r>
        <w:rPr>
          <w:color w:val="2A2A2A"/>
          <w:sz w:val="20"/>
        </w:rPr>
        <w:t>rule</w:t>
      </w:r>
      <w:r>
        <w:rPr>
          <w:color w:val="2A2A2A"/>
          <w:spacing w:val="8"/>
          <w:sz w:val="20"/>
        </w:rPr>
        <w:t xml:space="preserve"> </w:t>
      </w:r>
      <w:r>
        <w:rPr>
          <w:color w:val="2A2A2A"/>
          <w:sz w:val="20"/>
        </w:rPr>
        <w:t>9(2)</w:t>
      </w:r>
      <w:r>
        <w:rPr>
          <w:color w:val="2A2A2A"/>
          <w:spacing w:val="11"/>
          <w:sz w:val="20"/>
        </w:rPr>
        <w:t xml:space="preserve"> </w:t>
      </w:r>
      <w:r>
        <w:rPr>
          <w:color w:val="2A2A2A"/>
          <w:sz w:val="20"/>
        </w:rPr>
        <w:t>(hereinafter</w:t>
      </w:r>
      <w:r>
        <w:rPr>
          <w:color w:val="2A2A2A"/>
          <w:spacing w:val="25"/>
          <w:sz w:val="20"/>
        </w:rPr>
        <w:t xml:space="preserve"> </w:t>
      </w:r>
      <w:r>
        <w:rPr>
          <w:color w:val="2A2A2A"/>
          <w:spacing w:val="-2"/>
          <w:sz w:val="20"/>
        </w:rPr>
        <w:t>StRE)</w:t>
      </w:r>
      <w:r>
        <w:rPr>
          <w:color w:val="696969"/>
          <w:spacing w:val="-2"/>
          <w:sz w:val="20"/>
        </w:rPr>
        <w:t>.</w:t>
      </w:r>
    </w:p>
    <w:p w14:paraId="366422B0" w14:textId="77777777" w:rsidR="00C8194E" w:rsidRDefault="00C8194E" w:rsidP="00C8194E">
      <w:pPr>
        <w:pStyle w:val="BodyText"/>
        <w:spacing w:before="15"/>
        <w:rPr>
          <w:sz w:val="20"/>
        </w:rPr>
      </w:pPr>
    </w:p>
    <w:p w14:paraId="3A9380D2" w14:textId="77777777" w:rsidR="00C8194E" w:rsidRDefault="00C8194E" w:rsidP="00C8194E">
      <w:pPr>
        <w:spacing w:before="1" w:line="256" w:lineRule="auto"/>
        <w:ind w:left="204" w:right="793" w:hanging="2"/>
        <w:rPr>
          <w:sz w:val="20"/>
        </w:rPr>
      </w:pPr>
      <w:r>
        <w:rPr>
          <w:color w:val="2A2A2A"/>
          <w:position w:val="6"/>
          <w:sz w:val="11"/>
        </w:rPr>
        <w:t>90</w:t>
      </w:r>
      <w:r>
        <w:rPr>
          <w:color w:val="2A2A2A"/>
          <w:sz w:val="20"/>
        </w:rPr>
        <w:t>Article 15 of the Convention</w:t>
      </w:r>
      <w:r>
        <w:rPr>
          <w:color w:val="2A2A2A"/>
          <w:spacing w:val="38"/>
          <w:sz w:val="20"/>
        </w:rPr>
        <w:t xml:space="preserve"> </w:t>
      </w:r>
      <w:r>
        <w:rPr>
          <w:color w:val="2A2A2A"/>
          <w:sz w:val="20"/>
        </w:rPr>
        <w:t>on the Elimination</w:t>
      </w:r>
      <w:r>
        <w:rPr>
          <w:color w:val="2A2A2A"/>
          <w:spacing w:val="38"/>
          <w:sz w:val="20"/>
        </w:rPr>
        <w:t xml:space="preserve"> </w:t>
      </w:r>
      <w:r>
        <w:rPr>
          <w:color w:val="2A2A2A"/>
          <w:sz w:val="20"/>
        </w:rPr>
        <w:t>of All Forms of Discrimination Against Women mandates that countries</w:t>
      </w:r>
      <w:r>
        <w:rPr>
          <w:color w:val="2A2A2A"/>
          <w:spacing w:val="40"/>
          <w:sz w:val="20"/>
        </w:rPr>
        <w:t xml:space="preserve"> </w:t>
      </w:r>
      <w:r>
        <w:rPr>
          <w:color w:val="2A2A2A"/>
          <w:sz w:val="20"/>
        </w:rPr>
        <w:t>"shall accord women,</w:t>
      </w:r>
      <w:r>
        <w:rPr>
          <w:color w:val="2A2A2A"/>
          <w:spacing w:val="20"/>
          <w:sz w:val="20"/>
        </w:rPr>
        <w:t xml:space="preserve"> </w:t>
      </w:r>
      <w:r>
        <w:rPr>
          <w:color w:val="2A2A2A"/>
          <w:sz w:val="20"/>
        </w:rPr>
        <w:t>in</w:t>
      </w:r>
      <w:r>
        <w:rPr>
          <w:color w:val="2A2A2A"/>
          <w:spacing w:val="-2"/>
          <w:sz w:val="20"/>
        </w:rPr>
        <w:t xml:space="preserve"> </w:t>
      </w:r>
      <w:r>
        <w:rPr>
          <w:color w:val="2A2A2A"/>
          <w:sz w:val="20"/>
        </w:rPr>
        <w:t>civil matters, a</w:t>
      </w:r>
      <w:r>
        <w:rPr>
          <w:color w:val="2A2A2A"/>
          <w:spacing w:val="-7"/>
          <w:sz w:val="20"/>
        </w:rPr>
        <w:t xml:space="preserve"> </w:t>
      </w:r>
      <w:r>
        <w:rPr>
          <w:color w:val="2A2A2A"/>
          <w:sz w:val="20"/>
        </w:rPr>
        <w:t>legal capacity equal to that of men and</w:t>
      </w:r>
      <w:r>
        <w:rPr>
          <w:color w:val="2A2A2A"/>
          <w:spacing w:val="-1"/>
          <w:sz w:val="20"/>
        </w:rPr>
        <w:t xml:space="preserve"> </w:t>
      </w:r>
      <w:r>
        <w:rPr>
          <w:color w:val="2A2A2A"/>
          <w:sz w:val="20"/>
        </w:rPr>
        <w:t>the</w:t>
      </w:r>
      <w:r>
        <w:rPr>
          <w:color w:val="2A2A2A"/>
          <w:spacing w:val="-4"/>
          <w:sz w:val="20"/>
        </w:rPr>
        <w:t xml:space="preserve"> </w:t>
      </w:r>
      <w:r>
        <w:rPr>
          <w:color w:val="2A2A2A"/>
          <w:sz w:val="20"/>
        </w:rPr>
        <w:t>same opportunities</w:t>
      </w:r>
      <w:r>
        <w:rPr>
          <w:color w:val="2A2A2A"/>
          <w:spacing w:val="21"/>
          <w:sz w:val="20"/>
        </w:rPr>
        <w:t xml:space="preserve"> </w:t>
      </w:r>
      <w:r>
        <w:rPr>
          <w:color w:val="2A2A2A"/>
          <w:sz w:val="20"/>
        </w:rPr>
        <w:t>to exercise that capacity."</w:t>
      </w:r>
    </w:p>
    <w:p w14:paraId="47C1CBAF" w14:textId="77777777" w:rsidR="00C8194E" w:rsidRDefault="00C8194E" w:rsidP="00C8194E">
      <w:pPr>
        <w:pStyle w:val="BodyText"/>
        <w:spacing w:before="11"/>
        <w:rPr>
          <w:sz w:val="20"/>
        </w:rPr>
      </w:pPr>
    </w:p>
    <w:p w14:paraId="70AFD8C8" w14:textId="77777777" w:rsidR="00C8194E" w:rsidRDefault="00C8194E" w:rsidP="00C8194E">
      <w:pPr>
        <w:spacing w:before="1"/>
        <w:ind w:left="203"/>
        <w:rPr>
          <w:sz w:val="20"/>
        </w:rPr>
      </w:pPr>
      <w:r>
        <w:rPr>
          <w:i/>
          <w:color w:val="2A2A2A"/>
          <w:w w:val="105"/>
          <w:sz w:val="19"/>
          <w:vertAlign w:val="superscript"/>
        </w:rPr>
        <w:t>91</w:t>
      </w:r>
      <w:r>
        <w:rPr>
          <w:i/>
          <w:color w:val="2A2A2A"/>
          <w:w w:val="105"/>
          <w:sz w:val="19"/>
        </w:rPr>
        <w:t>MJ</w:t>
      </w:r>
      <w:r>
        <w:rPr>
          <w:i/>
          <w:color w:val="2A2A2A"/>
          <w:spacing w:val="-13"/>
          <w:w w:val="105"/>
          <w:sz w:val="19"/>
        </w:rPr>
        <w:t xml:space="preserve"> </w:t>
      </w:r>
      <w:r>
        <w:rPr>
          <w:i/>
          <w:color w:val="2A2A2A"/>
          <w:w w:val="105"/>
          <w:sz w:val="19"/>
        </w:rPr>
        <w:t>Principles,</w:t>
      </w:r>
      <w:r>
        <w:rPr>
          <w:i/>
          <w:color w:val="2A2A2A"/>
          <w:spacing w:val="-8"/>
          <w:w w:val="105"/>
          <w:sz w:val="19"/>
        </w:rPr>
        <w:t xml:space="preserve"> </w:t>
      </w:r>
      <w:r>
        <w:rPr>
          <w:color w:val="2A2A2A"/>
          <w:w w:val="105"/>
          <w:sz w:val="20"/>
        </w:rPr>
        <w:t>principle</w:t>
      </w:r>
      <w:r>
        <w:rPr>
          <w:color w:val="2A2A2A"/>
          <w:spacing w:val="-8"/>
          <w:w w:val="105"/>
          <w:sz w:val="20"/>
        </w:rPr>
        <w:t xml:space="preserve"> </w:t>
      </w:r>
      <w:r>
        <w:rPr>
          <w:color w:val="2A2A2A"/>
          <w:spacing w:val="-5"/>
          <w:w w:val="105"/>
          <w:sz w:val="20"/>
        </w:rPr>
        <w:t>11</w:t>
      </w:r>
      <w:r>
        <w:rPr>
          <w:color w:val="696969"/>
          <w:spacing w:val="-5"/>
          <w:w w:val="105"/>
          <w:sz w:val="20"/>
        </w:rPr>
        <w:t>.</w:t>
      </w:r>
    </w:p>
    <w:p w14:paraId="251C5330" w14:textId="77777777" w:rsidR="00C8194E" w:rsidRDefault="00C8194E" w:rsidP="00C8194E">
      <w:pPr>
        <w:rPr>
          <w:sz w:val="20"/>
        </w:rPr>
        <w:sectPr w:rsidR="00C8194E" w:rsidSect="005A4647">
          <w:headerReference w:type="even" r:id="rId26"/>
          <w:headerReference w:type="default" r:id="rId27"/>
          <w:pgSz w:w="12240" w:h="15840"/>
          <w:pgMar w:top="1200" w:right="920" w:bottom="280" w:left="980" w:header="935" w:footer="0" w:gutter="0"/>
          <w:pgNumType w:start="23"/>
          <w:cols w:space="720"/>
        </w:sectPr>
      </w:pPr>
    </w:p>
    <w:p w14:paraId="4AB02CE2" w14:textId="77777777" w:rsidR="00C8194E" w:rsidRDefault="00C8194E" w:rsidP="00C8194E">
      <w:pPr>
        <w:pStyle w:val="BodyText"/>
        <w:spacing w:before="175" w:line="254" w:lineRule="auto"/>
        <w:ind w:left="714" w:right="262" w:firstLine="8"/>
        <w:jc w:val="both"/>
      </w:pPr>
      <w:r>
        <w:rPr>
          <w:color w:val="313131"/>
        </w:rPr>
        <w:lastRenderedPageBreak/>
        <w:t>of</w:t>
      </w:r>
      <w:r>
        <w:rPr>
          <w:color w:val="313131"/>
          <w:spacing w:val="-8"/>
        </w:rPr>
        <w:t xml:space="preserve"> </w:t>
      </w:r>
      <w:r>
        <w:rPr>
          <w:color w:val="313131"/>
        </w:rPr>
        <w:t>the</w:t>
      </w:r>
      <w:r>
        <w:rPr>
          <w:color w:val="313131"/>
          <w:spacing w:val="-10"/>
        </w:rPr>
        <w:t xml:space="preserve"> </w:t>
      </w:r>
      <w:r>
        <w:rPr>
          <w:color w:val="313131"/>
        </w:rPr>
        <w:t>health worker, the</w:t>
      </w:r>
      <w:r>
        <w:rPr>
          <w:color w:val="313131"/>
          <w:spacing w:val="-12"/>
        </w:rPr>
        <w:t xml:space="preserve"> </w:t>
      </w:r>
      <w:r>
        <w:rPr>
          <w:color w:val="313131"/>
        </w:rPr>
        <w:t>family and the</w:t>
      </w:r>
      <w:r>
        <w:rPr>
          <w:color w:val="313131"/>
          <w:spacing w:val="-10"/>
        </w:rPr>
        <w:t xml:space="preserve"> </w:t>
      </w:r>
      <w:r>
        <w:rPr>
          <w:color w:val="313131"/>
        </w:rPr>
        <w:t>general community in</w:t>
      </w:r>
      <w:r>
        <w:rPr>
          <w:color w:val="313131"/>
          <w:spacing w:val="-8"/>
        </w:rPr>
        <w:t xml:space="preserve"> </w:t>
      </w:r>
      <w:r>
        <w:rPr>
          <w:color w:val="313131"/>
        </w:rPr>
        <w:t>cognitive,</w:t>
      </w:r>
      <w:r>
        <w:rPr>
          <w:color w:val="313131"/>
          <w:spacing w:val="25"/>
        </w:rPr>
        <w:t xml:space="preserve"> </w:t>
      </w:r>
      <w:r>
        <w:rPr>
          <w:color w:val="313131"/>
        </w:rPr>
        <w:t xml:space="preserve">affective, and psychomotor </w:t>
      </w:r>
      <w:r>
        <w:rPr>
          <w:color w:val="313131"/>
          <w:spacing w:val="-2"/>
          <w:w w:val="105"/>
        </w:rPr>
        <w:t>spheres</w:t>
      </w:r>
      <w:r>
        <w:rPr>
          <w:color w:val="313131"/>
          <w:spacing w:val="-14"/>
          <w:w w:val="105"/>
        </w:rPr>
        <w:t xml:space="preserve"> </w:t>
      </w:r>
      <w:r>
        <w:rPr>
          <w:color w:val="313131"/>
          <w:spacing w:val="-2"/>
          <w:w w:val="105"/>
        </w:rPr>
        <w:t>which</w:t>
      </w:r>
      <w:r>
        <w:rPr>
          <w:color w:val="313131"/>
          <w:spacing w:val="-13"/>
          <w:w w:val="105"/>
        </w:rPr>
        <w:t xml:space="preserve"> </w:t>
      </w:r>
      <w:r>
        <w:rPr>
          <w:color w:val="313131"/>
          <w:spacing w:val="-2"/>
          <w:w w:val="105"/>
        </w:rPr>
        <w:t>will</w:t>
      </w:r>
      <w:r>
        <w:rPr>
          <w:color w:val="313131"/>
          <w:spacing w:val="-12"/>
          <w:w w:val="105"/>
        </w:rPr>
        <w:t xml:space="preserve"> </w:t>
      </w:r>
      <w:r>
        <w:rPr>
          <w:color w:val="313131"/>
          <w:spacing w:val="-2"/>
          <w:w w:val="105"/>
        </w:rPr>
        <w:t>comprise</w:t>
      </w:r>
      <w:r>
        <w:rPr>
          <w:color w:val="313131"/>
          <w:spacing w:val="-3"/>
          <w:w w:val="105"/>
        </w:rPr>
        <w:t xml:space="preserve"> </w:t>
      </w:r>
      <w:r>
        <w:rPr>
          <w:color w:val="313131"/>
          <w:spacing w:val="-2"/>
          <w:w w:val="105"/>
        </w:rPr>
        <w:t>the</w:t>
      </w:r>
      <w:r>
        <w:rPr>
          <w:color w:val="313131"/>
          <w:spacing w:val="-10"/>
          <w:w w:val="105"/>
        </w:rPr>
        <w:t xml:space="preserve"> </w:t>
      </w:r>
      <w:r>
        <w:rPr>
          <w:color w:val="313131"/>
          <w:spacing w:val="-2"/>
          <w:w w:val="105"/>
        </w:rPr>
        <w:t>design, promotion,</w:t>
      </w:r>
      <w:r>
        <w:rPr>
          <w:color w:val="313131"/>
          <w:spacing w:val="9"/>
          <w:w w:val="105"/>
        </w:rPr>
        <w:t xml:space="preserve"> </w:t>
      </w:r>
      <w:r>
        <w:rPr>
          <w:color w:val="313131"/>
          <w:spacing w:val="-2"/>
          <w:w w:val="105"/>
        </w:rPr>
        <w:t>execution, pursuit,</w:t>
      </w:r>
      <w:r>
        <w:rPr>
          <w:color w:val="313131"/>
          <w:spacing w:val="-3"/>
          <w:w w:val="105"/>
        </w:rPr>
        <w:t xml:space="preserve"> </w:t>
      </w:r>
      <w:r>
        <w:rPr>
          <w:color w:val="313131"/>
          <w:spacing w:val="-2"/>
          <w:w w:val="105"/>
        </w:rPr>
        <w:t>and</w:t>
      </w:r>
      <w:r>
        <w:rPr>
          <w:color w:val="313131"/>
          <w:spacing w:val="-8"/>
          <w:w w:val="105"/>
        </w:rPr>
        <w:t xml:space="preserve"> </w:t>
      </w:r>
      <w:r>
        <w:rPr>
          <w:color w:val="313131"/>
          <w:spacing w:val="-2"/>
          <w:w w:val="105"/>
        </w:rPr>
        <w:t>evaluation of</w:t>
      </w:r>
      <w:r>
        <w:rPr>
          <w:color w:val="313131"/>
          <w:spacing w:val="-14"/>
          <w:w w:val="105"/>
        </w:rPr>
        <w:t xml:space="preserve"> </w:t>
      </w:r>
      <w:r>
        <w:rPr>
          <w:color w:val="313131"/>
          <w:spacing w:val="-2"/>
          <w:w w:val="105"/>
        </w:rPr>
        <w:t xml:space="preserve">programs </w:t>
      </w:r>
      <w:r>
        <w:rPr>
          <w:color w:val="313131"/>
          <w:w w:val="105"/>
        </w:rPr>
        <w:t>that promote the user's incorporation in productive life..."</w:t>
      </w:r>
      <w:r>
        <w:rPr>
          <w:color w:val="313131"/>
          <w:w w:val="105"/>
          <w:vertAlign w:val="superscript"/>
        </w:rPr>
        <w:t>92</w:t>
      </w:r>
    </w:p>
    <w:p w14:paraId="63B6A8C6" w14:textId="77777777" w:rsidR="00C8194E" w:rsidRDefault="00C8194E" w:rsidP="00C8194E">
      <w:pPr>
        <w:pStyle w:val="BodyText"/>
        <w:spacing w:before="24"/>
      </w:pPr>
    </w:p>
    <w:p w14:paraId="7175A97D" w14:textId="77777777" w:rsidR="00C8194E" w:rsidRDefault="00C8194E" w:rsidP="00C8194E">
      <w:pPr>
        <w:pStyle w:val="Heading4"/>
        <w:numPr>
          <w:ilvl w:val="2"/>
          <w:numId w:val="22"/>
        </w:numPr>
        <w:tabs>
          <w:tab w:val="left" w:pos="1438"/>
        </w:tabs>
        <w:ind w:left="1438" w:hanging="717"/>
        <w:jc w:val="left"/>
        <w:rPr>
          <w:color w:val="313131"/>
        </w:rPr>
      </w:pPr>
      <w:bookmarkStart w:id="22" w:name="_TOC_250023"/>
      <w:r>
        <w:rPr>
          <w:color w:val="313131"/>
        </w:rPr>
        <w:t>Lack</w:t>
      </w:r>
      <w:r>
        <w:rPr>
          <w:color w:val="313131"/>
          <w:spacing w:val="21"/>
        </w:rPr>
        <w:t xml:space="preserve"> </w:t>
      </w:r>
      <w:r>
        <w:rPr>
          <w:color w:val="313131"/>
        </w:rPr>
        <w:t>of</w:t>
      </w:r>
      <w:r>
        <w:rPr>
          <w:color w:val="313131"/>
          <w:spacing w:val="12"/>
        </w:rPr>
        <w:t xml:space="preserve"> </w:t>
      </w:r>
      <w:r>
        <w:rPr>
          <w:color w:val="313131"/>
        </w:rPr>
        <w:t>rehabilitation</w:t>
      </w:r>
      <w:r>
        <w:rPr>
          <w:color w:val="313131"/>
          <w:spacing w:val="27"/>
        </w:rPr>
        <w:t xml:space="preserve"> </w:t>
      </w:r>
      <w:r>
        <w:rPr>
          <w:color w:val="313131"/>
        </w:rPr>
        <w:t>in</w:t>
      </w:r>
      <w:r>
        <w:rPr>
          <w:color w:val="313131"/>
          <w:spacing w:val="21"/>
        </w:rPr>
        <w:t xml:space="preserve"> </w:t>
      </w:r>
      <w:bookmarkEnd w:id="22"/>
      <w:r>
        <w:rPr>
          <w:color w:val="313131"/>
          <w:spacing w:val="-2"/>
        </w:rPr>
        <w:t>institutions</w:t>
      </w:r>
    </w:p>
    <w:p w14:paraId="49F42063" w14:textId="77777777" w:rsidR="00C8194E" w:rsidRDefault="00C8194E" w:rsidP="00C8194E">
      <w:pPr>
        <w:pStyle w:val="BodyText"/>
        <w:spacing w:before="28"/>
        <w:rPr>
          <w:b/>
        </w:rPr>
      </w:pPr>
    </w:p>
    <w:p w14:paraId="358B5919" w14:textId="77777777" w:rsidR="00C8194E" w:rsidRDefault="00C8194E" w:rsidP="00C8194E">
      <w:pPr>
        <w:pStyle w:val="BodyText"/>
        <w:spacing w:before="1" w:line="254" w:lineRule="auto"/>
        <w:ind w:left="715" w:right="249" w:firstLine="715"/>
        <w:jc w:val="both"/>
      </w:pPr>
      <w:r>
        <w:rPr>
          <w:color w:val="313131"/>
        </w:rPr>
        <w:t xml:space="preserve">Treatment for the vast majority of residents in Mexico's </w:t>
      </w:r>
      <w:r>
        <w:rPr>
          <w:i/>
          <w:color w:val="313131"/>
        </w:rPr>
        <w:t xml:space="preserve">granjas </w:t>
      </w:r>
      <w:r>
        <w:rPr>
          <w:color w:val="313131"/>
        </w:rPr>
        <w:t xml:space="preserve">and </w:t>
      </w:r>
      <w:r>
        <w:rPr>
          <w:i/>
          <w:color w:val="313131"/>
        </w:rPr>
        <w:t xml:space="preserve">casas de protecci6n </w:t>
      </w:r>
      <w:r>
        <w:rPr>
          <w:color w:val="313131"/>
        </w:rPr>
        <w:t>consists of psycho-pharmacology and little else</w:t>
      </w:r>
      <w:r>
        <w:rPr>
          <w:color w:val="606060"/>
        </w:rPr>
        <w:t>.</w:t>
      </w:r>
      <w:r>
        <w:rPr>
          <w:color w:val="606060"/>
          <w:spacing w:val="40"/>
        </w:rPr>
        <w:t xml:space="preserve"> </w:t>
      </w:r>
      <w:r>
        <w:rPr>
          <w:color w:val="313131"/>
        </w:rPr>
        <w:t xml:space="preserve">Between 1998 and 1999, some rehabilitation programs were developed within the </w:t>
      </w:r>
      <w:r>
        <w:rPr>
          <w:i/>
          <w:color w:val="313131"/>
        </w:rPr>
        <w:t xml:space="preserve">granjas </w:t>
      </w:r>
      <w:r>
        <w:rPr>
          <w:color w:val="313131"/>
        </w:rPr>
        <w:t xml:space="preserve">of Mexico City, but there was still no meaningful psychosocial rehabilitation taking place at Ocaranza, Jalisco and the </w:t>
      </w:r>
      <w:r>
        <w:rPr>
          <w:i/>
          <w:color w:val="313131"/>
        </w:rPr>
        <w:t>casas de protecci6n.</w:t>
      </w:r>
      <w:r>
        <w:rPr>
          <w:i/>
          <w:color w:val="313131"/>
          <w:spacing w:val="40"/>
        </w:rPr>
        <w:t xml:space="preserve"> </w:t>
      </w:r>
      <w:r>
        <w:rPr>
          <w:color w:val="313131"/>
        </w:rPr>
        <w:t>In the absence of</w:t>
      </w:r>
      <w:r>
        <w:rPr>
          <w:color w:val="313131"/>
          <w:spacing w:val="-6"/>
        </w:rPr>
        <w:t xml:space="preserve"> </w:t>
      </w:r>
      <w:r>
        <w:rPr>
          <w:color w:val="313131"/>
        </w:rPr>
        <w:t>such</w:t>
      </w:r>
      <w:r>
        <w:rPr>
          <w:color w:val="313131"/>
          <w:spacing w:val="-6"/>
        </w:rPr>
        <w:t xml:space="preserve"> </w:t>
      </w:r>
      <w:r>
        <w:rPr>
          <w:color w:val="313131"/>
        </w:rPr>
        <w:t>rehabilitation, people spending years in</w:t>
      </w:r>
      <w:r>
        <w:rPr>
          <w:color w:val="313131"/>
          <w:spacing w:val="-4"/>
        </w:rPr>
        <w:t xml:space="preserve"> </w:t>
      </w:r>
      <w:r>
        <w:rPr>
          <w:color w:val="313131"/>
        </w:rPr>
        <w:t>inactivity will tend to lose</w:t>
      </w:r>
      <w:r>
        <w:rPr>
          <w:color w:val="313131"/>
          <w:spacing w:val="-11"/>
        </w:rPr>
        <w:t xml:space="preserve"> </w:t>
      </w:r>
      <w:r>
        <w:rPr>
          <w:color w:val="313131"/>
        </w:rPr>
        <w:t>the</w:t>
      </w:r>
      <w:r>
        <w:rPr>
          <w:color w:val="313131"/>
          <w:spacing w:val="-7"/>
        </w:rPr>
        <w:t xml:space="preserve"> </w:t>
      </w:r>
      <w:r>
        <w:rPr>
          <w:color w:val="313131"/>
        </w:rPr>
        <w:t>life</w:t>
      </w:r>
      <w:r>
        <w:rPr>
          <w:color w:val="313131"/>
          <w:spacing w:val="-3"/>
        </w:rPr>
        <w:t xml:space="preserve"> </w:t>
      </w:r>
      <w:r>
        <w:rPr>
          <w:color w:val="313131"/>
        </w:rPr>
        <w:t>skills they had on</w:t>
      </w:r>
      <w:r>
        <w:rPr>
          <w:color w:val="313131"/>
          <w:spacing w:val="-1"/>
        </w:rPr>
        <w:t xml:space="preserve"> </w:t>
      </w:r>
      <w:r>
        <w:rPr>
          <w:color w:val="313131"/>
        </w:rPr>
        <w:t>entry</w:t>
      </w:r>
      <w:r>
        <w:rPr>
          <w:color w:val="313131"/>
          <w:spacing w:val="-2"/>
        </w:rPr>
        <w:t xml:space="preserve"> </w:t>
      </w:r>
      <w:r>
        <w:rPr>
          <w:color w:val="313131"/>
        </w:rPr>
        <w:t>to the</w:t>
      </w:r>
      <w:r>
        <w:rPr>
          <w:color w:val="313131"/>
          <w:spacing w:val="-13"/>
        </w:rPr>
        <w:t xml:space="preserve"> </w:t>
      </w:r>
      <w:r>
        <w:rPr>
          <w:color w:val="313131"/>
        </w:rPr>
        <w:t>facility. Without social work programs to assist people</w:t>
      </w:r>
      <w:r>
        <w:rPr>
          <w:color w:val="313131"/>
          <w:spacing w:val="-5"/>
        </w:rPr>
        <w:t xml:space="preserve"> </w:t>
      </w:r>
      <w:r>
        <w:rPr>
          <w:color w:val="313131"/>
        </w:rPr>
        <w:t>to maintain ties</w:t>
      </w:r>
      <w:r>
        <w:rPr>
          <w:color w:val="313131"/>
          <w:spacing w:val="-13"/>
        </w:rPr>
        <w:t xml:space="preserve"> </w:t>
      </w:r>
      <w:r>
        <w:rPr>
          <w:color w:val="313131"/>
        </w:rPr>
        <w:t>to family, work</w:t>
      </w:r>
      <w:r>
        <w:rPr>
          <w:color w:val="313131"/>
          <w:spacing w:val="40"/>
        </w:rPr>
        <w:t xml:space="preserve"> </w:t>
      </w:r>
      <w:r>
        <w:rPr>
          <w:color w:val="313131"/>
        </w:rPr>
        <w:t>opportunities,</w:t>
      </w:r>
      <w:r>
        <w:rPr>
          <w:color w:val="313131"/>
          <w:spacing w:val="40"/>
        </w:rPr>
        <w:t xml:space="preserve"> </w:t>
      </w:r>
      <w:r>
        <w:rPr>
          <w:color w:val="313131"/>
        </w:rPr>
        <w:t>or</w:t>
      </w:r>
      <w:r>
        <w:rPr>
          <w:color w:val="313131"/>
          <w:spacing w:val="37"/>
        </w:rPr>
        <w:t xml:space="preserve"> </w:t>
      </w:r>
      <w:r>
        <w:rPr>
          <w:color w:val="313131"/>
        </w:rPr>
        <w:t>other</w:t>
      </w:r>
      <w:r>
        <w:rPr>
          <w:color w:val="313131"/>
          <w:spacing w:val="37"/>
        </w:rPr>
        <w:t xml:space="preserve"> </w:t>
      </w:r>
      <w:r>
        <w:rPr>
          <w:color w:val="313131"/>
        </w:rPr>
        <w:t>community</w:t>
      </w:r>
      <w:r>
        <w:rPr>
          <w:color w:val="313131"/>
          <w:spacing w:val="39"/>
        </w:rPr>
        <w:t xml:space="preserve"> </w:t>
      </w:r>
      <w:r>
        <w:rPr>
          <w:color w:val="313131"/>
        </w:rPr>
        <w:t>ties,</w:t>
      </w:r>
      <w:r>
        <w:rPr>
          <w:color w:val="313131"/>
          <w:spacing w:val="40"/>
        </w:rPr>
        <w:t xml:space="preserve"> </w:t>
      </w:r>
      <w:r>
        <w:rPr>
          <w:color w:val="313131"/>
        </w:rPr>
        <w:t>people</w:t>
      </w:r>
      <w:r>
        <w:rPr>
          <w:color w:val="313131"/>
          <w:spacing w:val="37"/>
        </w:rPr>
        <w:t xml:space="preserve"> </w:t>
      </w:r>
      <w:r>
        <w:rPr>
          <w:color w:val="313131"/>
        </w:rPr>
        <w:t>grow</w:t>
      </w:r>
      <w:r>
        <w:rPr>
          <w:color w:val="313131"/>
          <w:spacing w:val="30"/>
        </w:rPr>
        <w:t xml:space="preserve"> </w:t>
      </w:r>
      <w:r>
        <w:rPr>
          <w:color w:val="313131"/>
        </w:rPr>
        <w:t>increasingly</w:t>
      </w:r>
      <w:r>
        <w:rPr>
          <w:color w:val="313131"/>
          <w:spacing w:val="40"/>
        </w:rPr>
        <w:t xml:space="preserve"> </w:t>
      </w:r>
      <w:r>
        <w:rPr>
          <w:color w:val="313131"/>
        </w:rPr>
        <w:t>isolated</w:t>
      </w:r>
      <w:r>
        <w:rPr>
          <w:color w:val="313131"/>
          <w:spacing w:val="40"/>
        </w:rPr>
        <w:t xml:space="preserve"> </w:t>
      </w:r>
      <w:r>
        <w:rPr>
          <w:color w:val="313131"/>
        </w:rPr>
        <w:t>over</w:t>
      </w:r>
      <w:r>
        <w:rPr>
          <w:color w:val="313131"/>
          <w:spacing w:val="30"/>
        </w:rPr>
        <w:t xml:space="preserve"> </w:t>
      </w:r>
      <w:r>
        <w:rPr>
          <w:color w:val="313131"/>
        </w:rPr>
        <w:t>time.</w:t>
      </w:r>
    </w:p>
    <w:p w14:paraId="3DE5D379" w14:textId="77777777" w:rsidR="00C8194E" w:rsidRDefault="00C8194E" w:rsidP="00C8194E">
      <w:pPr>
        <w:pStyle w:val="BodyText"/>
        <w:spacing w:before="22"/>
      </w:pPr>
    </w:p>
    <w:p w14:paraId="34EE960F" w14:textId="77777777" w:rsidR="00C8194E" w:rsidRDefault="00C8194E" w:rsidP="00C8194E">
      <w:pPr>
        <w:pStyle w:val="BodyText"/>
        <w:spacing w:line="259" w:lineRule="auto"/>
        <w:ind w:left="710" w:right="252" w:firstLine="721"/>
        <w:jc w:val="both"/>
      </w:pPr>
      <w:r>
        <w:rPr>
          <w:color w:val="313131"/>
        </w:rPr>
        <w:t>The</w:t>
      </w:r>
      <w:r>
        <w:rPr>
          <w:color w:val="313131"/>
          <w:spacing w:val="-8"/>
        </w:rPr>
        <w:t xml:space="preserve"> </w:t>
      </w:r>
      <w:r>
        <w:rPr>
          <w:color w:val="313131"/>
        </w:rPr>
        <w:t>lack of</w:t>
      </w:r>
      <w:r>
        <w:rPr>
          <w:color w:val="313131"/>
          <w:spacing w:val="-2"/>
        </w:rPr>
        <w:t xml:space="preserve"> </w:t>
      </w:r>
      <w:r>
        <w:rPr>
          <w:color w:val="313131"/>
        </w:rPr>
        <w:t>treatment and rehabilitation</w:t>
      </w:r>
      <w:r>
        <w:rPr>
          <w:color w:val="313131"/>
          <w:spacing w:val="-1"/>
        </w:rPr>
        <w:t xml:space="preserve"> </w:t>
      </w:r>
      <w:r>
        <w:rPr>
          <w:color w:val="313131"/>
        </w:rPr>
        <w:t>programs can</w:t>
      </w:r>
      <w:r>
        <w:rPr>
          <w:color w:val="313131"/>
          <w:spacing w:val="-2"/>
        </w:rPr>
        <w:t xml:space="preserve"> </w:t>
      </w:r>
      <w:r>
        <w:rPr>
          <w:color w:val="313131"/>
        </w:rPr>
        <w:t>lead to a</w:t>
      </w:r>
      <w:r>
        <w:rPr>
          <w:color w:val="313131"/>
          <w:spacing w:val="-1"/>
        </w:rPr>
        <w:t xml:space="preserve"> </w:t>
      </w:r>
      <w:r>
        <w:rPr>
          <w:color w:val="313131"/>
        </w:rPr>
        <w:t>degeneration of physical and mental health conditions, as well.</w:t>
      </w:r>
      <w:r>
        <w:rPr>
          <w:color w:val="313131"/>
          <w:spacing w:val="40"/>
        </w:rPr>
        <w:t xml:space="preserve"> </w:t>
      </w:r>
      <w:r>
        <w:rPr>
          <w:color w:val="313131"/>
        </w:rPr>
        <w:t>At Jalisco, the Director reported in 1998 that 70 percent of the children at the institution could be toilet trained but adequate staff were not available.</w:t>
      </w:r>
      <w:r>
        <w:rPr>
          <w:color w:val="313131"/>
          <w:spacing w:val="40"/>
        </w:rPr>
        <w:t xml:space="preserve"> </w:t>
      </w:r>
      <w:r>
        <w:rPr>
          <w:color w:val="313131"/>
        </w:rPr>
        <w:t>As a result, children were living in filthy and unhygienic conditions, many wearing diapers well into their adolescent years.</w:t>
      </w:r>
      <w:r>
        <w:rPr>
          <w:color w:val="313131"/>
          <w:spacing w:val="40"/>
        </w:rPr>
        <w:t xml:space="preserve"> </w:t>
      </w:r>
      <w:r>
        <w:rPr>
          <w:color w:val="313131"/>
        </w:rPr>
        <w:t>The</w:t>
      </w:r>
      <w:r>
        <w:rPr>
          <w:color w:val="313131"/>
          <w:spacing w:val="-1"/>
        </w:rPr>
        <w:t xml:space="preserve"> </w:t>
      </w:r>
      <w:r>
        <w:rPr>
          <w:color w:val="313131"/>
        </w:rPr>
        <w:t>overpowering smell</w:t>
      </w:r>
      <w:r>
        <w:rPr>
          <w:color w:val="313131"/>
          <w:spacing w:val="-1"/>
        </w:rPr>
        <w:t xml:space="preserve"> </w:t>
      </w:r>
      <w:r>
        <w:rPr>
          <w:color w:val="313131"/>
        </w:rPr>
        <w:t>and inappropriate clothing of</w:t>
      </w:r>
      <w:r>
        <w:rPr>
          <w:color w:val="313131"/>
          <w:spacing w:val="-9"/>
        </w:rPr>
        <w:t xml:space="preserve"> </w:t>
      </w:r>
      <w:r>
        <w:rPr>
          <w:color w:val="313131"/>
        </w:rPr>
        <w:t>these</w:t>
      </w:r>
      <w:r>
        <w:rPr>
          <w:color w:val="313131"/>
          <w:spacing w:val="-3"/>
        </w:rPr>
        <w:t xml:space="preserve"> </w:t>
      </w:r>
      <w:r>
        <w:rPr>
          <w:color w:val="313131"/>
        </w:rPr>
        <w:t>children made</w:t>
      </w:r>
      <w:r>
        <w:rPr>
          <w:color w:val="313131"/>
          <w:spacing w:val="-10"/>
        </w:rPr>
        <w:t xml:space="preserve"> </w:t>
      </w:r>
      <w:r>
        <w:rPr>
          <w:color w:val="313131"/>
        </w:rPr>
        <w:t>it</w:t>
      </w:r>
      <w:r>
        <w:rPr>
          <w:color w:val="313131"/>
          <w:spacing w:val="-5"/>
        </w:rPr>
        <w:t xml:space="preserve"> </w:t>
      </w:r>
      <w:r>
        <w:rPr>
          <w:color w:val="313131"/>
        </w:rPr>
        <w:t>more difficult for</w:t>
      </w:r>
      <w:r>
        <w:rPr>
          <w:color w:val="313131"/>
          <w:spacing w:val="-2"/>
        </w:rPr>
        <w:t xml:space="preserve"> </w:t>
      </w:r>
      <w:r>
        <w:rPr>
          <w:color w:val="313131"/>
        </w:rPr>
        <w:t>them to receive</w:t>
      </w:r>
      <w:r>
        <w:rPr>
          <w:color w:val="313131"/>
          <w:spacing w:val="-3"/>
        </w:rPr>
        <w:t xml:space="preserve"> </w:t>
      </w:r>
      <w:r>
        <w:rPr>
          <w:color w:val="313131"/>
        </w:rPr>
        <w:t>visitors or</w:t>
      </w:r>
      <w:r>
        <w:rPr>
          <w:color w:val="313131"/>
          <w:spacing w:val="-3"/>
        </w:rPr>
        <w:t xml:space="preserve"> </w:t>
      </w:r>
      <w:r>
        <w:rPr>
          <w:color w:val="313131"/>
        </w:rPr>
        <w:t>to spend time outside of</w:t>
      </w:r>
      <w:r>
        <w:rPr>
          <w:color w:val="313131"/>
          <w:spacing w:val="-9"/>
        </w:rPr>
        <w:t xml:space="preserve"> </w:t>
      </w:r>
      <w:r>
        <w:rPr>
          <w:color w:val="313131"/>
        </w:rPr>
        <w:t>the</w:t>
      </w:r>
      <w:r>
        <w:rPr>
          <w:color w:val="313131"/>
          <w:spacing w:val="-7"/>
        </w:rPr>
        <w:t xml:space="preserve"> </w:t>
      </w:r>
      <w:r>
        <w:rPr>
          <w:color w:val="313131"/>
        </w:rPr>
        <w:t>facility.</w:t>
      </w:r>
      <w:r>
        <w:rPr>
          <w:color w:val="313131"/>
          <w:spacing w:val="73"/>
        </w:rPr>
        <w:t xml:space="preserve"> </w:t>
      </w:r>
      <w:r>
        <w:rPr>
          <w:color w:val="313131"/>
        </w:rPr>
        <w:t>While staffing</w:t>
      </w:r>
      <w:r>
        <w:rPr>
          <w:color w:val="313131"/>
          <w:spacing w:val="-2"/>
        </w:rPr>
        <w:t xml:space="preserve"> </w:t>
      </w:r>
      <w:r>
        <w:rPr>
          <w:color w:val="313131"/>
        </w:rPr>
        <w:t>improved at</w:t>
      </w:r>
      <w:r>
        <w:rPr>
          <w:color w:val="313131"/>
          <w:spacing w:val="31"/>
        </w:rPr>
        <w:t xml:space="preserve"> </w:t>
      </w:r>
      <w:r>
        <w:rPr>
          <w:color w:val="313131"/>
        </w:rPr>
        <w:t>Jalisco</w:t>
      </w:r>
      <w:r>
        <w:rPr>
          <w:color w:val="313131"/>
          <w:spacing w:val="27"/>
        </w:rPr>
        <w:t xml:space="preserve"> </w:t>
      </w:r>
      <w:r>
        <w:rPr>
          <w:color w:val="313131"/>
        </w:rPr>
        <w:t>between</w:t>
      </w:r>
      <w:r>
        <w:rPr>
          <w:color w:val="313131"/>
          <w:spacing w:val="29"/>
        </w:rPr>
        <w:t xml:space="preserve"> </w:t>
      </w:r>
      <w:r>
        <w:rPr>
          <w:color w:val="313131"/>
        </w:rPr>
        <w:t>1998</w:t>
      </w:r>
      <w:r>
        <w:rPr>
          <w:color w:val="313131"/>
          <w:spacing w:val="27"/>
        </w:rPr>
        <w:t xml:space="preserve"> </w:t>
      </w:r>
      <w:r>
        <w:rPr>
          <w:color w:val="313131"/>
        </w:rPr>
        <w:t>and</w:t>
      </w:r>
      <w:r>
        <w:rPr>
          <w:color w:val="313131"/>
          <w:spacing w:val="38"/>
        </w:rPr>
        <w:t xml:space="preserve"> </w:t>
      </w:r>
      <w:r>
        <w:rPr>
          <w:color w:val="313131"/>
        </w:rPr>
        <w:t>1999,</w:t>
      </w:r>
      <w:r>
        <w:rPr>
          <w:color w:val="313131"/>
          <w:spacing w:val="40"/>
        </w:rPr>
        <w:t xml:space="preserve"> </w:t>
      </w:r>
      <w:r>
        <w:rPr>
          <w:color w:val="313131"/>
        </w:rPr>
        <w:t>authorities</w:t>
      </w:r>
      <w:r>
        <w:rPr>
          <w:color w:val="313131"/>
          <w:spacing w:val="39"/>
        </w:rPr>
        <w:t xml:space="preserve"> </w:t>
      </w:r>
      <w:r>
        <w:rPr>
          <w:color w:val="313131"/>
        </w:rPr>
        <w:t>report</w:t>
      </w:r>
      <w:r>
        <w:rPr>
          <w:color w:val="313131"/>
          <w:spacing w:val="32"/>
        </w:rPr>
        <w:t xml:space="preserve"> </w:t>
      </w:r>
      <w:r>
        <w:rPr>
          <w:color w:val="313131"/>
        </w:rPr>
        <w:t>that</w:t>
      </w:r>
      <w:r>
        <w:rPr>
          <w:color w:val="313131"/>
          <w:spacing w:val="28"/>
        </w:rPr>
        <w:t xml:space="preserve"> </w:t>
      </w:r>
      <w:r>
        <w:rPr>
          <w:color w:val="313131"/>
        </w:rPr>
        <w:t>most</w:t>
      </w:r>
      <w:r>
        <w:rPr>
          <w:color w:val="313131"/>
          <w:spacing w:val="32"/>
        </w:rPr>
        <w:t xml:space="preserve"> </w:t>
      </w:r>
      <w:r>
        <w:rPr>
          <w:color w:val="313131"/>
        </w:rPr>
        <w:t>children</w:t>
      </w:r>
      <w:r>
        <w:rPr>
          <w:color w:val="313131"/>
          <w:spacing w:val="26"/>
        </w:rPr>
        <w:t xml:space="preserve"> </w:t>
      </w:r>
      <w:r>
        <w:rPr>
          <w:color w:val="313131"/>
        </w:rPr>
        <w:t>are still</w:t>
      </w:r>
      <w:r>
        <w:rPr>
          <w:color w:val="313131"/>
          <w:spacing w:val="23"/>
        </w:rPr>
        <w:t xml:space="preserve"> </w:t>
      </w:r>
      <w:r>
        <w:rPr>
          <w:color w:val="313131"/>
        </w:rPr>
        <w:t>not</w:t>
      </w:r>
      <w:r>
        <w:rPr>
          <w:color w:val="313131"/>
          <w:spacing w:val="31"/>
        </w:rPr>
        <w:t xml:space="preserve"> </w:t>
      </w:r>
      <w:r>
        <w:rPr>
          <w:color w:val="313131"/>
        </w:rPr>
        <w:t>toilet</w:t>
      </w:r>
      <w:r>
        <w:rPr>
          <w:color w:val="313131"/>
          <w:spacing w:val="24"/>
        </w:rPr>
        <w:t xml:space="preserve"> </w:t>
      </w:r>
      <w:r>
        <w:rPr>
          <w:color w:val="313131"/>
        </w:rPr>
        <w:t>trained.</w:t>
      </w:r>
    </w:p>
    <w:p w14:paraId="3FFF93C4" w14:textId="77777777" w:rsidR="00C8194E" w:rsidRDefault="00C8194E" w:rsidP="00C8194E">
      <w:pPr>
        <w:pStyle w:val="BodyText"/>
        <w:spacing w:before="9"/>
      </w:pPr>
    </w:p>
    <w:p w14:paraId="4AD4A9A2" w14:textId="77777777" w:rsidR="00C8194E" w:rsidRDefault="00C8194E" w:rsidP="00C8194E">
      <w:pPr>
        <w:pStyle w:val="BodyText"/>
        <w:spacing w:line="256" w:lineRule="auto"/>
        <w:ind w:left="705" w:right="247" w:firstLine="723"/>
        <w:jc w:val="both"/>
      </w:pPr>
      <w:r>
        <w:rPr>
          <w:color w:val="313131"/>
        </w:rPr>
        <w:t>Since MDRI'</w:t>
      </w:r>
      <w:r>
        <w:rPr>
          <w:color w:val="313131"/>
          <w:spacing w:val="-15"/>
        </w:rPr>
        <w:t xml:space="preserve"> </w:t>
      </w:r>
      <w:r>
        <w:rPr>
          <w:color w:val="313131"/>
        </w:rPr>
        <w:t xml:space="preserve">s visit in 1996, Mexico City's </w:t>
      </w:r>
      <w:r>
        <w:rPr>
          <w:i/>
          <w:color w:val="313131"/>
        </w:rPr>
        <w:t xml:space="preserve">granjas </w:t>
      </w:r>
      <w:r>
        <w:rPr>
          <w:color w:val="313131"/>
        </w:rPr>
        <w:t>(particularly Sayago and Ramirez Moreno)</w:t>
      </w:r>
      <w:r>
        <w:rPr>
          <w:color w:val="313131"/>
          <w:spacing w:val="-8"/>
        </w:rPr>
        <w:t xml:space="preserve"> </w:t>
      </w:r>
      <w:r>
        <w:rPr>
          <w:color w:val="313131"/>
        </w:rPr>
        <w:t>introduced occupational therapy</w:t>
      </w:r>
      <w:r>
        <w:rPr>
          <w:color w:val="313131"/>
          <w:spacing w:val="-2"/>
        </w:rPr>
        <w:t xml:space="preserve"> </w:t>
      </w:r>
      <w:r>
        <w:rPr>
          <w:color w:val="313131"/>
        </w:rPr>
        <w:t>programs</w:t>
      </w:r>
      <w:r>
        <w:rPr>
          <w:color w:val="313131"/>
          <w:spacing w:val="-5"/>
        </w:rPr>
        <w:t xml:space="preserve"> </w:t>
      </w:r>
      <w:r>
        <w:rPr>
          <w:color w:val="313131"/>
        </w:rPr>
        <w:t>(e.g.</w:t>
      </w:r>
      <w:r>
        <w:rPr>
          <w:color w:val="313131"/>
          <w:spacing w:val="-4"/>
        </w:rPr>
        <w:t xml:space="preserve"> </w:t>
      </w:r>
      <w:r>
        <w:rPr>
          <w:color w:val="313131"/>
        </w:rPr>
        <w:t>sewing classes, ceramics</w:t>
      </w:r>
      <w:r>
        <w:rPr>
          <w:color w:val="313131"/>
          <w:spacing w:val="-8"/>
        </w:rPr>
        <w:t xml:space="preserve"> </w:t>
      </w:r>
      <w:r>
        <w:rPr>
          <w:color w:val="313131"/>
        </w:rPr>
        <w:t>workshops, simple ball games) that kept some individuals active and engaged.</w:t>
      </w:r>
      <w:r>
        <w:rPr>
          <w:color w:val="313131"/>
          <w:spacing w:val="40"/>
        </w:rPr>
        <w:t xml:space="preserve"> </w:t>
      </w:r>
      <w:r>
        <w:rPr>
          <w:color w:val="313131"/>
        </w:rPr>
        <w:t>Many of these programs are run by FMREM through the citizens committees within the</w:t>
      </w:r>
      <w:r>
        <w:rPr>
          <w:color w:val="313131"/>
          <w:spacing w:val="-4"/>
        </w:rPr>
        <w:t xml:space="preserve"> </w:t>
      </w:r>
      <w:r>
        <w:rPr>
          <w:color w:val="313131"/>
        </w:rPr>
        <w:t>institutions.</w:t>
      </w:r>
      <w:r>
        <w:rPr>
          <w:color w:val="313131"/>
          <w:spacing w:val="80"/>
        </w:rPr>
        <w:t xml:space="preserve"> </w:t>
      </w:r>
      <w:r>
        <w:rPr>
          <w:color w:val="313131"/>
        </w:rPr>
        <w:t>The programs appeared to reduce the depression and listlessness associated with inactivity and constituted a major improvement in quality of life that MDRI observed.</w:t>
      </w:r>
      <w:r>
        <w:rPr>
          <w:color w:val="313131"/>
          <w:spacing w:val="40"/>
        </w:rPr>
        <w:t xml:space="preserve"> </w:t>
      </w:r>
      <w:r>
        <w:rPr>
          <w:color w:val="313131"/>
        </w:rPr>
        <w:t xml:space="preserve">These programs should be supplemented with vocational and living skills programs that would prepare current institution residents to care for themselves in the </w:t>
      </w:r>
      <w:r>
        <w:rPr>
          <w:color w:val="313131"/>
          <w:spacing w:val="-2"/>
        </w:rPr>
        <w:t>community.</w:t>
      </w:r>
    </w:p>
    <w:p w14:paraId="5B7C871D" w14:textId="77777777" w:rsidR="00C8194E" w:rsidRDefault="00C8194E" w:rsidP="00C8194E">
      <w:pPr>
        <w:pStyle w:val="BodyText"/>
        <w:spacing w:before="28"/>
      </w:pPr>
    </w:p>
    <w:p w14:paraId="53584684" w14:textId="77777777" w:rsidR="00C8194E" w:rsidRDefault="00C8194E" w:rsidP="00C8194E">
      <w:pPr>
        <w:pStyle w:val="BodyText"/>
        <w:spacing w:line="259" w:lineRule="auto"/>
        <w:ind w:left="705" w:right="255" w:firstLine="715"/>
        <w:jc w:val="both"/>
      </w:pPr>
      <w:r>
        <w:rPr>
          <w:color w:val="313131"/>
        </w:rPr>
        <w:t>While rehabilitation programs within institutions are important, most people with mental disabilities will never experience enhanced autonomy or opportunity for community integration without</w:t>
      </w:r>
      <w:r>
        <w:rPr>
          <w:color w:val="313131"/>
          <w:spacing w:val="38"/>
        </w:rPr>
        <w:t xml:space="preserve"> </w:t>
      </w:r>
      <w:r>
        <w:rPr>
          <w:color w:val="313131"/>
        </w:rPr>
        <w:t>the</w:t>
      </w:r>
      <w:r>
        <w:rPr>
          <w:color w:val="313131"/>
          <w:spacing w:val="21"/>
        </w:rPr>
        <w:t xml:space="preserve"> </w:t>
      </w:r>
      <w:r>
        <w:rPr>
          <w:color w:val="313131"/>
        </w:rPr>
        <w:t>establishment</w:t>
      </w:r>
      <w:r>
        <w:rPr>
          <w:color w:val="313131"/>
          <w:spacing w:val="40"/>
        </w:rPr>
        <w:t xml:space="preserve"> </w:t>
      </w:r>
      <w:r>
        <w:rPr>
          <w:color w:val="313131"/>
        </w:rPr>
        <w:t>of</w:t>
      </w:r>
      <w:r>
        <w:rPr>
          <w:color w:val="313131"/>
          <w:spacing w:val="27"/>
        </w:rPr>
        <w:t xml:space="preserve"> </w:t>
      </w:r>
      <w:r>
        <w:rPr>
          <w:color w:val="313131"/>
        </w:rPr>
        <w:t>programs</w:t>
      </w:r>
      <w:r>
        <w:rPr>
          <w:color w:val="313131"/>
          <w:spacing w:val="37"/>
        </w:rPr>
        <w:t xml:space="preserve"> </w:t>
      </w:r>
      <w:r>
        <w:rPr>
          <w:color w:val="313131"/>
        </w:rPr>
        <w:t>that</w:t>
      </w:r>
      <w:r>
        <w:rPr>
          <w:color w:val="313131"/>
          <w:spacing w:val="32"/>
        </w:rPr>
        <w:t xml:space="preserve"> </w:t>
      </w:r>
      <w:r>
        <w:rPr>
          <w:color w:val="313131"/>
        </w:rPr>
        <w:t>permit</w:t>
      </w:r>
      <w:r>
        <w:rPr>
          <w:color w:val="313131"/>
          <w:spacing w:val="40"/>
        </w:rPr>
        <w:t xml:space="preserve"> </w:t>
      </w:r>
      <w:r>
        <w:rPr>
          <w:color w:val="313131"/>
        </w:rPr>
        <w:t>them</w:t>
      </w:r>
      <w:r>
        <w:rPr>
          <w:color w:val="313131"/>
          <w:spacing w:val="35"/>
        </w:rPr>
        <w:t xml:space="preserve"> </w:t>
      </w:r>
      <w:r>
        <w:rPr>
          <w:color w:val="313131"/>
        </w:rPr>
        <w:t>to</w:t>
      </w:r>
      <w:r>
        <w:rPr>
          <w:color w:val="313131"/>
          <w:spacing w:val="40"/>
        </w:rPr>
        <w:t xml:space="preserve"> </w:t>
      </w:r>
      <w:r>
        <w:rPr>
          <w:color w:val="313131"/>
        </w:rPr>
        <w:t>exercise</w:t>
      </w:r>
      <w:r>
        <w:rPr>
          <w:color w:val="313131"/>
          <w:spacing w:val="28"/>
        </w:rPr>
        <w:t xml:space="preserve"> </w:t>
      </w:r>
      <w:r>
        <w:rPr>
          <w:color w:val="313131"/>
        </w:rPr>
        <w:t>a higher</w:t>
      </w:r>
      <w:r>
        <w:rPr>
          <w:color w:val="313131"/>
          <w:spacing w:val="24"/>
        </w:rPr>
        <w:t xml:space="preserve"> </w:t>
      </w:r>
      <w:r>
        <w:rPr>
          <w:color w:val="313131"/>
        </w:rPr>
        <w:t>level</w:t>
      </w:r>
      <w:r>
        <w:rPr>
          <w:color w:val="313131"/>
          <w:spacing w:val="27"/>
        </w:rPr>
        <w:t xml:space="preserve"> </w:t>
      </w:r>
      <w:r>
        <w:rPr>
          <w:color w:val="313131"/>
        </w:rPr>
        <w:t>of functioning. To</w:t>
      </w:r>
      <w:r>
        <w:rPr>
          <w:color w:val="313131"/>
          <w:spacing w:val="-9"/>
        </w:rPr>
        <w:t xml:space="preserve"> </w:t>
      </w:r>
      <w:r>
        <w:rPr>
          <w:color w:val="313131"/>
        </w:rPr>
        <w:t>take</w:t>
      </w:r>
      <w:r>
        <w:rPr>
          <w:color w:val="313131"/>
          <w:spacing w:val="-15"/>
        </w:rPr>
        <w:t xml:space="preserve"> </w:t>
      </w:r>
      <w:r>
        <w:rPr>
          <w:color w:val="313131"/>
        </w:rPr>
        <w:t>the</w:t>
      </w:r>
      <w:r>
        <w:rPr>
          <w:color w:val="313131"/>
          <w:spacing w:val="-3"/>
        </w:rPr>
        <w:t xml:space="preserve"> </w:t>
      </w:r>
      <w:r>
        <w:rPr>
          <w:color w:val="313131"/>
        </w:rPr>
        <w:t>next step, people need vocational training</w:t>
      </w:r>
      <w:r>
        <w:rPr>
          <w:color w:val="313131"/>
          <w:spacing w:val="-3"/>
        </w:rPr>
        <w:t xml:space="preserve"> </w:t>
      </w:r>
      <w:r>
        <w:rPr>
          <w:color w:val="313131"/>
        </w:rPr>
        <w:t>and</w:t>
      </w:r>
      <w:r>
        <w:rPr>
          <w:color w:val="313131"/>
          <w:spacing w:val="-3"/>
        </w:rPr>
        <w:t xml:space="preserve"> </w:t>
      </w:r>
      <w:r>
        <w:rPr>
          <w:color w:val="313131"/>
        </w:rPr>
        <w:t>supported work programs</w:t>
      </w:r>
      <w:r>
        <w:rPr>
          <w:color w:val="313131"/>
          <w:spacing w:val="-2"/>
        </w:rPr>
        <w:t xml:space="preserve"> </w:t>
      </w:r>
      <w:r>
        <w:rPr>
          <w:color w:val="313131"/>
        </w:rPr>
        <w:t>that</w:t>
      </w:r>
      <w:r>
        <w:rPr>
          <w:color w:val="313131"/>
          <w:spacing w:val="-7"/>
        </w:rPr>
        <w:t xml:space="preserve"> </w:t>
      </w:r>
      <w:r>
        <w:rPr>
          <w:color w:val="313131"/>
        </w:rPr>
        <w:t>would assist them to gain access to work outside the institution.</w:t>
      </w:r>
      <w:r>
        <w:rPr>
          <w:color w:val="313131"/>
          <w:spacing w:val="40"/>
        </w:rPr>
        <w:t xml:space="preserve"> </w:t>
      </w:r>
      <w:r>
        <w:rPr>
          <w:color w:val="313131"/>
        </w:rPr>
        <w:t>Social work services are needed to assist participants to establish family and other ties to the community.</w:t>
      </w:r>
      <w:r>
        <w:rPr>
          <w:color w:val="313131"/>
          <w:spacing w:val="40"/>
        </w:rPr>
        <w:t xml:space="preserve"> </w:t>
      </w:r>
      <w:r>
        <w:rPr>
          <w:color w:val="313131"/>
        </w:rPr>
        <w:t>Rehabilitation programs are also needed to</w:t>
      </w:r>
      <w:r>
        <w:rPr>
          <w:color w:val="313131"/>
          <w:spacing w:val="-7"/>
        </w:rPr>
        <w:t xml:space="preserve"> </w:t>
      </w:r>
      <w:r>
        <w:rPr>
          <w:color w:val="313131"/>
        </w:rPr>
        <w:t>support</w:t>
      </w:r>
      <w:r>
        <w:rPr>
          <w:color w:val="313131"/>
          <w:spacing w:val="-2"/>
        </w:rPr>
        <w:t xml:space="preserve"> </w:t>
      </w:r>
      <w:r>
        <w:rPr>
          <w:color w:val="313131"/>
        </w:rPr>
        <w:t>the</w:t>
      </w:r>
      <w:r>
        <w:rPr>
          <w:color w:val="313131"/>
          <w:spacing w:val="-5"/>
        </w:rPr>
        <w:t xml:space="preserve"> </w:t>
      </w:r>
      <w:r>
        <w:rPr>
          <w:color w:val="313131"/>
        </w:rPr>
        <w:t>development</w:t>
      </w:r>
      <w:r>
        <w:rPr>
          <w:color w:val="313131"/>
          <w:spacing w:val="29"/>
        </w:rPr>
        <w:t xml:space="preserve"> </w:t>
      </w:r>
      <w:r>
        <w:rPr>
          <w:color w:val="313131"/>
        </w:rPr>
        <w:t>of</w:t>
      </w:r>
      <w:r>
        <w:rPr>
          <w:color w:val="313131"/>
          <w:spacing w:val="-4"/>
        </w:rPr>
        <w:t xml:space="preserve"> </w:t>
      </w:r>
      <w:r>
        <w:rPr>
          <w:color w:val="313131"/>
        </w:rPr>
        <w:t>other</w:t>
      </w:r>
      <w:r>
        <w:rPr>
          <w:color w:val="313131"/>
          <w:spacing w:val="-1"/>
        </w:rPr>
        <w:t xml:space="preserve"> </w:t>
      </w:r>
      <w:r>
        <w:rPr>
          <w:color w:val="313131"/>
        </w:rPr>
        <w:t>life</w:t>
      </w:r>
      <w:r>
        <w:rPr>
          <w:color w:val="313131"/>
          <w:spacing w:val="-8"/>
        </w:rPr>
        <w:t xml:space="preserve"> </w:t>
      </w:r>
      <w:r>
        <w:rPr>
          <w:color w:val="313131"/>
        </w:rPr>
        <w:t>skills needed for community integration.</w:t>
      </w:r>
      <w:r>
        <w:rPr>
          <w:color w:val="313131"/>
          <w:spacing w:val="40"/>
        </w:rPr>
        <w:t xml:space="preserve"> </w:t>
      </w:r>
      <w:r>
        <w:rPr>
          <w:color w:val="313131"/>
        </w:rPr>
        <w:t>Once</w:t>
      </w:r>
      <w:r>
        <w:rPr>
          <w:color w:val="313131"/>
          <w:spacing w:val="-4"/>
        </w:rPr>
        <w:t xml:space="preserve"> </w:t>
      </w:r>
      <w:r>
        <w:rPr>
          <w:color w:val="313131"/>
        </w:rPr>
        <w:t>these programs are established, case managers would be needed to assist</w:t>
      </w:r>
      <w:r>
        <w:rPr>
          <w:color w:val="313131"/>
          <w:spacing w:val="-2"/>
        </w:rPr>
        <w:t xml:space="preserve"> </w:t>
      </w:r>
      <w:r>
        <w:rPr>
          <w:color w:val="313131"/>
        </w:rPr>
        <w:t>individuals to take advantage of services available in the community.</w:t>
      </w:r>
    </w:p>
    <w:p w14:paraId="7C960DC4" w14:textId="77777777" w:rsidR="00C8194E" w:rsidRDefault="00C8194E" w:rsidP="00C8194E">
      <w:pPr>
        <w:pStyle w:val="BodyText"/>
        <w:spacing w:before="10"/>
      </w:pPr>
    </w:p>
    <w:p w14:paraId="239B13E9" w14:textId="77777777" w:rsidR="00C8194E" w:rsidRDefault="00C8194E" w:rsidP="00C8194E">
      <w:pPr>
        <w:pStyle w:val="BodyText"/>
        <w:spacing w:line="259" w:lineRule="auto"/>
        <w:ind w:left="700" w:right="263" w:firstLine="723"/>
        <w:jc w:val="both"/>
      </w:pPr>
      <w:r>
        <w:rPr>
          <w:color w:val="313131"/>
        </w:rPr>
        <w:t>Staff at</w:t>
      </w:r>
      <w:r>
        <w:rPr>
          <w:color w:val="313131"/>
          <w:spacing w:val="-2"/>
        </w:rPr>
        <w:t xml:space="preserve"> </w:t>
      </w:r>
      <w:r>
        <w:rPr>
          <w:color w:val="313131"/>
        </w:rPr>
        <w:t>Fray Bernardino reported that they have diverse rehabilitation</w:t>
      </w:r>
      <w:r>
        <w:rPr>
          <w:color w:val="313131"/>
          <w:spacing w:val="-2"/>
        </w:rPr>
        <w:t xml:space="preserve"> </w:t>
      </w:r>
      <w:r>
        <w:rPr>
          <w:color w:val="313131"/>
        </w:rPr>
        <w:t>programs which were limited by the lack of follow-up services in the community, such as case management, that would support</w:t>
      </w:r>
      <w:r>
        <w:rPr>
          <w:color w:val="313131"/>
          <w:spacing w:val="40"/>
        </w:rPr>
        <w:t xml:space="preserve"> </w:t>
      </w:r>
      <w:r>
        <w:rPr>
          <w:color w:val="313131"/>
        </w:rPr>
        <w:t>the</w:t>
      </w:r>
      <w:r>
        <w:rPr>
          <w:color w:val="313131"/>
          <w:spacing w:val="28"/>
        </w:rPr>
        <w:t xml:space="preserve"> </w:t>
      </w:r>
      <w:r>
        <w:rPr>
          <w:color w:val="313131"/>
        </w:rPr>
        <w:t>utilization</w:t>
      </w:r>
      <w:r>
        <w:rPr>
          <w:color w:val="313131"/>
          <w:spacing w:val="40"/>
        </w:rPr>
        <w:t xml:space="preserve"> </w:t>
      </w:r>
      <w:r>
        <w:rPr>
          <w:color w:val="313131"/>
        </w:rPr>
        <w:t>of</w:t>
      </w:r>
      <w:r>
        <w:rPr>
          <w:color w:val="313131"/>
          <w:spacing w:val="33"/>
        </w:rPr>
        <w:t xml:space="preserve"> </w:t>
      </w:r>
      <w:r>
        <w:rPr>
          <w:color w:val="313131"/>
        </w:rPr>
        <w:t>skills</w:t>
      </w:r>
      <w:r>
        <w:rPr>
          <w:color w:val="313131"/>
          <w:spacing w:val="39"/>
        </w:rPr>
        <w:t xml:space="preserve"> </w:t>
      </w:r>
      <w:r>
        <w:rPr>
          <w:color w:val="313131"/>
        </w:rPr>
        <w:t>learned</w:t>
      </w:r>
      <w:r>
        <w:rPr>
          <w:color w:val="313131"/>
          <w:spacing w:val="40"/>
        </w:rPr>
        <w:t xml:space="preserve"> </w:t>
      </w:r>
      <w:r>
        <w:rPr>
          <w:color w:val="313131"/>
        </w:rPr>
        <w:t>in</w:t>
      </w:r>
      <w:r>
        <w:rPr>
          <w:color w:val="313131"/>
          <w:spacing w:val="31"/>
        </w:rPr>
        <w:t xml:space="preserve"> </w:t>
      </w:r>
      <w:r>
        <w:rPr>
          <w:color w:val="313131"/>
        </w:rPr>
        <w:t>rehabilitation.</w:t>
      </w:r>
      <w:r>
        <w:rPr>
          <w:color w:val="313131"/>
          <w:spacing w:val="80"/>
          <w:w w:val="150"/>
        </w:rPr>
        <w:t xml:space="preserve"> </w:t>
      </w:r>
      <w:r>
        <w:rPr>
          <w:color w:val="313131"/>
        </w:rPr>
        <w:t>In</w:t>
      </w:r>
      <w:r>
        <w:rPr>
          <w:color w:val="313131"/>
          <w:spacing w:val="33"/>
        </w:rPr>
        <w:t xml:space="preserve"> </w:t>
      </w:r>
      <w:r>
        <w:rPr>
          <w:color w:val="313131"/>
        </w:rPr>
        <w:t>1999,</w:t>
      </w:r>
      <w:r>
        <w:rPr>
          <w:color w:val="313131"/>
          <w:spacing w:val="40"/>
        </w:rPr>
        <w:t xml:space="preserve"> </w:t>
      </w:r>
      <w:r>
        <w:rPr>
          <w:color w:val="313131"/>
        </w:rPr>
        <w:t>authorities</w:t>
      </w:r>
      <w:r>
        <w:rPr>
          <w:color w:val="313131"/>
          <w:spacing w:val="40"/>
        </w:rPr>
        <w:t xml:space="preserve"> </w:t>
      </w:r>
      <w:r>
        <w:rPr>
          <w:color w:val="313131"/>
        </w:rPr>
        <w:t>at</w:t>
      </w:r>
      <w:r>
        <w:rPr>
          <w:color w:val="313131"/>
          <w:spacing w:val="30"/>
        </w:rPr>
        <w:t xml:space="preserve"> </w:t>
      </w:r>
      <w:r>
        <w:rPr>
          <w:color w:val="313131"/>
        </w:rPr>
        <w:t>Fray</w:t>
      </w:r>
      <w:r>
        <w:rPr>
          <w:color w:val="313131"/>
          <w:spacing w:val="26"/>
        </w:rPr>
        <w:t xml:space="preserve"> </w:t>
      </w:r>
      <w:r>
        <w:rPr>
          <w:color w:val="313131"/>
        </w:rPr>
        <w:t>Bernardino</w:t>
      </w:r>
    </w:p>
    <w:p w14:paraId="0F57A74A" w14:textId="77777777" w:rsidR="00C8194E" w:rsidRDefault="00C8194E" w:rsidP="00C8194E">
      <w:pPr>
        <w:pStyle w:val="BodyText"/>
        <w:spacing w:before="84"/>
        <w:rPr>
          <w:sz w:val="20"/>
        </w:rPr>
      </w:pPr>
      <w:r>
        <w:rPr>
          <w:noProof/>
        </w:rPr>
        <mc:AlternateContent>
          <mc:Choice Requires="wps">
            <w:drawing>
              <wp:anchor distT="0" distB="0" distL="0" distR="0" simplePos="0" relativeHeight="251696128" behindDoc="1" locked="0" layoutInCell="1" allowOverlap="1" wp14:anchorId="6A9E1C14" wp14:editId="4EA81AAF">
                <wp:simplePos x="0" y="0"/>
                <wp:positionH relativeFrom="page">
                  <wp:posOffset>1062368</wp:posOffset>
                </wp:positionH>
                <wp:positionV relativeFrom="paragraph">
                  <wp:posOffset>215003</wp:posOffset>
                </wp:positionV>
                <wp:extent cx="1844039" cy="127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4039" cy="1270"/>
                        </a:xfrm>
                        <a:custGeom>
                          <a:avLst/>
                          <a:gdLst/>
                          <a:ahLst/>
                          <a:cxnLst/>
                          <a:rect l="l" t="t" r="r" b="b"/>
                          <a:pathLst>
                            <a:path w="1844039">
                              <a:moveTo>
                                <a:pt x="0" y="0"/>
                              </a:moveTo>
                              <a:lnTo>
                                <a:pt x="1843880"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405989" id="Graphic 54" o:spid="_x0000_s1026" style="position:absolute;margin-left:83.65pt;margin-top:16.95pt;width:145.2pt;height:.1pt;z-index:-251620352;visibility:visible;mso-wrap-style:square;mso-wrap-distance-left:0;mso-wrap-distance-top:0;mso-wrap-distance-right:0;mso-wrap-distance-bottom:0;mso-position-horizontal:absolute;mso-position-horizontal-relative:page;mso-position-vertical:absolute;mso-position-vertical-relative:text;v-text-anchor:top" coordsize="184403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" path="m,l1843880,e" filled="f" strokeweight=".33906mm">
                <v:path arrowok="t"/>
                <w10:wrap type="topAndBottom" anchorx="page"/>
              </v:shape>
            </w:pict>
          </mc:Fallback>
        </mc:AlternateContent>
      </w:r>
    </w:p>
    <w:p w14:paraId="30B98CF6" w14:textId="77777777" w:rsidR="00C8194E" w:rsidRDefault="00C8194E" w:rsidP="00C8194E">
      <w:pPr>
        <w:spacing w:before="250"/>
        <w:ind w:left="703"/>
        <w:jc w:val="both"/>
        <w:rPr>
          <w:sz w:val="20"/>
        </w:rPr>
      </w:pPr>
      <w:r>
        <w:rPr>
          <w:i/>
          <w:color w:val="606060"/>
          <w:sz w:val="20"/>
          <w:vertAlign w:val="superscript"/>
        </w:rPr>
        <w:t>92</w:t>
      </w:r>
      <w:r>
        <w:rPr>
          <w:i/>
          <w:color w:val="606060"/>
          <w:sz w:val="20"/>
        </w:rPr>
        <w:t>No</w:t>
      </w:r>
      <w:r>
        <w:rPr>
          <w:i/>
          <w:color w:val="313131"/>
          <w:sz w:val="20"/>
        </w:rPr>
        <w:t>rma,</w:t>
      </w:r>
      <w:r>
        <w:rPr>
          <w:i/>
          <w:color w:val="313131"/>
          <w:spacing w:val="-9"/>
          <w:sz w:val="20"/>
        </w:rPr>
        <w:t xml:space="preserve"> </w:t>
      </w:r>
      <w:r>
        <w:rPr>
          <w:color w:val="313131"/>
          <w:sz w:val="20"/>
        </w:rPr>
        <w:t>sections</w:t>
      </w:r>
      <w:r>
        <w:rPr>
          <w:color w:val="313131"/>
          <w:spacing w:val="1"/>
          <w:sz w:val="20"/>
        </w:rPr>
        <w:t xml:space="preserve"> </w:t>
      </w:r>
      <w:r>
        <w:rPr>
          <w:color w:val="313131"/>
          <w:sz w:val="20"/>
        </w:rPr>
        <w:t>7</w:t>
      </w:r>
      <w:r>
        <w:rPr>
          <w:color w:val="313131"/>
          <w:spacing w:val="-3"/>
          <w:sz w:val="20"/>
        </w:rPr>
        <w:t xml:space="preserve"> </w:t>
      </w:r>
      <w:r>
        <w:rPr>
          <w:color w:val="494949"/>
          <w:sz w:val="20"/>
        </w:rPr>
        <w:t>and</w:t>
      </w:r>
      <w:r>
        <w:rPr>
          <w:color w:val="494949"/>
          <w:spacing w:val="-5"/>
          <w:sz w:val="20"/>
        </w:rPr>
        <w:t xml:space="preserve"> </w:t>
      </w:r>
      <w:r>
        <w:rPr>
          <w:color w:val="313131"/>
          <w:spacing w:val="-2"/>
          <w:sz w:val="20"/>
        </w:rPr>
        <w:t>7.1.1.5.</w:t>
      </w:r>
    </w:p>
    <w:p w14:paraId="5961935B" w14:textId="77777777" w:rsidR="00C8194E" w:rsidRDefault="00C8194E" w:rsidP="00C8194E">
      <w:pPr>
        <w:jc w:val="both"/>
        <w:rPr>
          <w:sz w:val="20"/>
        </w:rPr>
        <w:sectPr w:rsidR="00C8194E" w:rsidSect="005A4647">
          <w:pgSz w:w="12240" w:h="15840"/>
          <w:pgMar w:top="1080" w:right="920" w:bottom="280" w:left="980" w:header="824" w:footer="0" w:gutter="0"/>
          <w:cols w:space="720"/>
        </w:sectPr>
      </w:pPr>
    </w:p>
    <w:p w14:paraId="0F5EE9AC" w14:textId="77777777" w:rsidR="00C8194E" w:rsidRDefault="00C8194E" w:rsidP="00C8194E">
      <w:pPr>
        <w:pStyle w:val="BodyText"/>
        <w:spacing w:before="175" w:line="256" w:lineRule="auto"/>
        <w:ind w:left="326"/>
      </w:pPr>
      <w:r>
        <w:rPr>
          <w:color w:val="2F2F2F"/>
        </w:rPr>
        <w:lastRenderedPageBreak/>
        <w:t>reported</w:t>
      </w:r>
      <w:r>
        <w:rPr>
          <w:color w:val="2F2F2F"/>
          <w:spacing w:val="38"/>
        </w:rPr>
        <w:t xml:space="preserve"> </w:t>
      </w:r>
      <w:r>
        <w:rPr>
          <w:color w:val="2F2F2F"/>
        </w:rPr>
        <w:t>that</w:t>
      </w:r>
      <w:r>
        <w:rPr>
          <w:color w:val="2F2F2F"/>
          <w:spacing w:val="28"/>
        </w:rPr>
        <w:t xml:space="preserve"> </w:t>
      </w:r>
      <w:r>
        <w:rPr>
          <w:color w:val="2F2F2F"/>
        </w:rPr>
        <w:t>they</w:t>
      </w:r>
      <w:r>
        <w:rPr>
          <w:color w:val="2F2F2F"/>
          <w:spacing w:val="30"/>
        </w:rPr>
        <w:t xml:space="preserve"> </w:t>
      </w:r>
      <w:r>
        <w:rPr>
          <w:color w:val="2F2F2F"/>
        </w:rPr>
        <w:t>had</w:t>
      </w:r>
      <w:r>
        <w:rPr>
          <w:color w:val="2F2F2F"/>
          <w:spacing w:val="34"/>
        </w:rPr>
        <w:t xml:space="preserve"> </w:t>
      </w:r>
      <w:r>
        <w:rPr>
          <w:color w:val="2F2F2F"/>
        </w:rPr>
        <w:t>only</w:t>
      </w:r>
      <w:r>
        <w:rPr>
          <w:color w:val="2F2F2F"/>
          <w:spacing w:val="34"/>
        </w:rPr>
        <w:t xml:space="preserve"> </w:t>
      </w:r>
      <w:r>
        <w:rPr>
          <w:color w:val="2F2F2F"/>
        </w:rPr>
        <w:t>one</w:t>
      </w:r>
      <w:r>
        <w:rPr>
          <w:color w:val="2F2F2F"/>
          <w:spacing w:val="21"/>
        </w:rPr>
        <w:t xml:space="preserve"> </w:t>
      </w:r>
      <w:r>
        <w:rPr>
          <w:color w:val="2F2F2F"/>
        </w:rPr>
        <w:t>professional</w:t>
      </w:r>
      <w:r>
        <w:rPr>
          <w:color w:val="2F2F2F"/>
          <w:spacing w:val="40"/>
        </w:rPr>
        <w:t xml:space="preserve"> </w:t>
      </w:r>
      <w:r>
        <w:rPr>
          <w:color w:val="2F2F2F"/>
        </w:rPr>
        <w:t>staff</w:t>
      </w:r>
      <w:r>
        <w:rPr>
          <w:color w:val="2F2F2F"/>
          <w:spacing w:val="24"/>
        </w:rPr>
        <w:t xml:space="preserve"> </w:t>
      </w:r>
      <w:r>
        <w:rPr>
          <w:color w:val="2F2F2F"/>
        </w:rPr>
        <w:t>person</w:t>
      </w:r>
      <w:r>
        <w:rPr>
          <w:color w:val="2F2F2F"/>
          <w:spacing w:val="36"/>
        </w:rPr>
        <w:t xml:space="preserve"> </w:t>
      </w:r>
      <w:r>
        <w:rPr>
          <w:color w:val="2F2F2F"/>
        </w:rPr>
        <w:t>available</w:t>
      </w:r>
      <w:r>
        <w:rPr>
          <w:color w:val="2F2F2F"/>
          <w:spacing w:val="33"/>
        </w:rPr>
        <w:t xml:space="preserve"> </w:t>
      </w:r>
      <w:r>
        <w:rPr>
          <w:color w:val="2F2F2F"/>
        </w:rPr>
        <w:t>to</w:t>
      </w:r>
      <w:r>
        <w:rPr>
          <w:color w:val="2F2F2F"/>
          <w:spacing w:val="33"/>
        </w:rPr>
        <w:t xml:space="preserve"> </w:t>
      </w:r>
      <w:r>
        <w:rPr>
          <w:color w:val="2F2F2F"/>
        </w:rPr>
        <w:t>provide</w:t>
      </w:r>
      <w:r>
        <w:rPr>
          <w:color w:val="2F2F2F"/>
          <w:spacing w:val="36"/>
        </w:rPr>
        <w:t xml:space="preserve"> </w:t>
      </w:r>
      <w:r>
        <w:rPr>
          <w:color w:val="2F2F2F"/>
        </w:rPr>
        <w:t>support</w:t>
      </w:r>
      <w:r>
        <w:rPr>
          <w:color w:val="2F2F2F"/>
          <w:spacing w:val="40"/>
        </w:rPr>
        <w:t xml:space="preserve"> </w:t>
      </w:r>
      <w:r>
        <w:rPr>
          <w:color w:val="2F2F2F"/>
        </w:rPr>
        <w:t>outside</w:t>
      </w:r>
      <w:r>
        <w:rPr>
          <w:color w:val="2F2F2F"/>
          <w:spacing w:val="27"/>
        </w:rPr>
        <w:t xml:space="preserve"> </w:t>
      </w:r>
      <w:r>
        <w:rPr>
          <w:color w:val="2F2F2F"/>
        </w:rPr>
        <w:t>the hospital to individuals who were discharged.</w:t>
      </w:r>
    </w:p>
    <w:p w14:paraId="47371645" w14:textId="77777777" w:rsidR="00C8194E" w:rsidRDefault="00C8194E" w:rsidP="00C8194E">
      <w:pPr>
        <w:pStyle w:val="BodyText"/>
        <w:spacing w:before="16"/>
      </w:pPr>
    </w:p>
    <w:p w14:paraId="275E240B" w14:textId="77777777" w:rsidR="00C8194E" w:rsidRDefault="00C8194E" w:rsidP="00C8194E">
      <w:pPr>
        <w:pStyle w:val="Heading3"/>
        <w:numPr>
          <w:ilvl w:val="2"/>
          <w:numId w:val="22"/>
        </w:numPr>
        <w:tabs>
          <w:tab w:val="left" w:pos="1036"/>
        </w:tabs>
        <w:ind w:left="1036" w:hanging="715"/>
        <w:jc w:val="left"/>
        <w:rPr>
          <w:color w:val="2F2F2F"/>
        </w:rPr>
      </w:pPr>
      <w:bookmarkStart w:id="23" w:name="_TOC_250022"/>
      <w:r>
        <w:rPr>
          <w:color w:val="2F2F2F"/>
        </w:rPr>
        <w:t>Shortage</w:t>
      </w:r>
      <w:r>
        <w:rPr>
          <w:color w:val="2F2F2F"/>
          <w:spacing w:val="-1"/>
        </w:rPr>
        <w:t xml:space="preserve"> </w:t>
      </w:r>
      <w:r>
        <w:rPr>
          <w:color w:val="2F2F2F"/>
        </w:rPr>
        <w:t>of</w:t>
      </w:r>
      <w:r>
        <w:rPr>
          <w:color w:val="2F2F2F"/>
          <w:spacing w:val="-7"/>
        </w:rPr>
        <w:t xml:space="preserve"> </w:t>
      </w:r>
      <w:r>
        <w:rPr>
          <w:color w:val="2F2F2F"/>
        </w:rPr>
        <w:t xml:space="preserve">trained </w:t>
      </w:r>
      <w:bookmarkEnd w:id="23"/>
      <w:r>
        <w:rPr>
          <w:color w:val="2F2F2F"/>
          <w:spacing w:val="-4"/>
        </w:rPr>
        <w:t>staff</w:t>
      </w:r>
    </w:p>
    <w:p w14:paraId="61997EB4" w14:textId="77777777" w:rsidR="00C8194E" w:rsidRDefault="00C8194E" w:rsidP="00C8194E">
      <w:pPr>
        <w:pStyle w:val="BodyText"/>
        <w:spacing w:before="19"/>
        <w:rPr>
          <w:b/>
          <w:sz w:val="24"/>
        </w:rPr>
      </w:pPr>
    </w:p>
    <w:p w14:paraId="589EAEE2" w14:textId="77777777" w:rsidR="00C8194E" w:rsidRDefault="00C8194E" w:rsidP="00C8194E">
      <w:pPr>
        <w:pStyle w:val="BodyText"/>
        <w:spacing w:line="254" w:lineRule="auto"/>
        <w:ind w:left="311" w:right="633" w:firstLine="724"/>
        <w:jc w:val="both"/>
      </w:pPr>
      <w:r>
        <w:rPr>
          <w:color w:val="2F2F2F"/>
        </w:rPr>
        <w:t>MDRI investigators were impressed by the commitment and dedication of most staff to the well-being of</w:t>
      </w:r>
      <w:r>
        <w:rPr>
          <w:color w:val="2F2F2F"/>
          <w:spacing w:val="-3"/>
        </w:rPr>
        <w:t xml:space="preserve"> </w:t>
      </w:r>
      <w:r>
        <w:rPr>
          <w:color w:val="2F2F2F"/>
        </w:rPr>
        <w:t>individuals receiving services in the mental health system.</w:t>
      </w:r>
      <w:r>
        <w:rPr>
          <w:color w:val="2F2F2F"/>
          <w:spacing w:val="40"/>
        </w:rPr>
        <w:t xml:space="preserve"> </w:t>
      </w:r>
      <w:r>
        <w:rPr>
          <w:color w:val="2F2F2F"/>
        </w:rPr>
        <w:t>In every institution MDRI visited, however, there are insufficient numbers of trained staff to meet the needs of the people receiving services.</w:t>
      </w:r>
      <w:r>
        <w:rPr>
          <w:color w:val="2F2F2F"/>
          <w:spacing w:val="21"/>
        </w:rPr>
        <w:t xml:space="preserve"> </w:t>
      </w:r>
      <w:r>
        <w:rPr>
          <w:color w:val="2F2F2F"/>
        </w:rPr>
        <w:t>In</w:t>
      </w:r>
      <w:r>
        <w:rPr>
          <w:color w:val="2F2F2F"/>
          <w:spacing w:val="-5"/>
        </w:rPr>
        <w:t xml:space="preserve"> </w:t>
      </w:r>
      <w:r>
        <w:rPr>
          <w:color w:val="2F2F2F"/>
        </w:rPr>
        <w:t>the</w:t>
      </w:r>
      <w:r>
        <w:rPr>
          <w:color w:val="2F2F2F"/>
          <w:spacing w:val="-8"/>
        </w:rPr>
        <w:t xml:space="preserve"> </w:t>
      </w:r>
      <w:r>
        <w:rPr>
          <w:color w:val="2F2F2F"/>
        </w:rPr>
        <w:t>last year,</w:t>
      </w:r>
      <w:r>
        <w:rPr>
          <w:color w:val="2F2F2F"/>
          <w:spacing w:val="18"/>
        </w:rPr>
        <w:t xml:space="preserve"> </w:t>
      </w:r>
      <w:r>
        <w:rPr>
          <w:color w:val="2F2F2F"/>
        </w:rPr>
        <w:t>there</w:t>
      </w:r>
      <w:r>
        <w:rPr>
          <w:color w:val="2F2F2F"/>
          <w:spacing w:val="-1"/>
        </w:rPr>
        <w:t xml:space="preserve"> </w:t>
      </w:r>
      <w:r>
        <w:rPr>
          <w:color w:val="2F2F2F"/>
        </w:rPr>
        <w:t>has</w:t>
      </w:r>
      <w:r>
        <w:rPr>
          <w:color w:val="2F2F2F"/>
          <w:spacing w:val="-3"/>
        </w:rPr>
        <w:t xml:space="preserve"> </w:t>
      </w:r>
      <w:r>
        <w:rPr>
          <w:color w:val="2F2F2F"/>
        </w:rPr>
        <w:t>been</w:t>
      </w:r>
      <w:r>
        <w:rPr>
          <w:color w:val="2F2F2F"/>
          <w:spacing w:val="-1"/>
        </w:rPr>
        <w:t xml:space="preserve"> </w:t>
      </w:r>
      <w:r>
        <w:rPr>
          <w:color w:val="2F2F2F"/>
        </w:rPr>
        <w:t>an</w:t>
      </w:r>
      <w:r>
        <w:rPr>
          <w:color w:val="2F2F2F"/>
          <w:spacing w:val="-1"/>
        </w:rPr>
        <w:t xml:space="preserve"> </w:t>
      </w:r>
      <w:r>
        <w:rPr>
          <w:color w:val="2F2F2F"/>
        </w:rPr>
        <w:t>effort in</w:t>
      </w:r>
      <w:r>
        <w:rPr>
          <w:color w:val="2F2F2F"/>
          <w:spacing w:val="-5"/>
        </w:rPr>
        <w:t xml:space="preserve"> </w:t>
      </w:r>
      <w:r>
        <w:rPr>
          <w:color w:val="2F2F2F"/>
        </w:rPr>
        <w:t>the</w:t>
      </w:r>
      <w:r>
        <w:rPr>
          <w:color w:val="2F2F2F"/>
          <w:spacing w:val="-4"/>
        </w:rPr>
        <w:t xml:space="preserve"> </w:t>
      </w:r>
      <w:r>
        <w:rPr>
          <w:i/>
          <w:color w:val="2F2F2F"/>
          <w:sz w:val="24"/>
        </w:rPr>
        <w:t xml:space="preserve">granjas </w:t>
      </w:r>
      <w:r>
        <w:rPr>
          <w:color w:val="2F2F2F"/>
        </w:rPr>
        <w:t>of</w:t>
      </w:r>
      <w:r>
        <w:rPr>
          <w:color w:val="2F2F2F"/>
          <w:spacing w:val="-14"/>
        </w:rPr>
        <w:t xml:space="preserve"> </w:t>
      </w:r>
      <w:r>
        <w:rPr>
          <w:color w:val="2F2F2F"/>
        </w:rPr>
        <w:t>Mexico City and Jalisco to increase the number</w:t>
      </w:r>
      <w:r>
        <w:rPr>
          <w:color w:val="2F2F2F"/>
          <w:spacing w:val="20"/>
        </w:rPr>
        <w:t xml:space="preserve"> </w:t>
      </w:r>
      <w:r>
        <w:rPr>
          <w:color w:val="2F2F2F"/>
        </w:rPr>
        <w:t>of</w:t>
      </w:r>
      <w:r>
        <w:rPr>
          <w:color w:val="2F2F2F"/>
          <w:spacing w:val="-4"/>
        </w:rPr>
        <w:t xml:space="preserve"> </w:t>
      </w:r>
      <w:r>
        <w:rPr>
          <w:color w:val="2F2F2F"/>
        </w:rPr>
        <w:t>staff</w:t>
      </w:r>
      <w:r>
        <w:rPr>
          <w:color w:val="2F2F2F"/>
          <w:spacing w:val="80"/>
          <w:w w:val="150"/>
        </w:rPr>
        <w:t xml:space="preserve"> </w:t>
      </w:r>
      <w:r>
        <w:rPr>
          <w:color w:val="2F2F2F"/>
        </w:rPr>
        <w:t>Despite this, there is a</w:t>
      </w:r>
      <w:r>
        <w:rPr>
          <w:color w:val="2F2F2F"/>
          <w:spacing w:val="-4"/>
        </w:rPr>
        <w:t xml:space="preserve"> </w:t>
      </w:r>
      <w:r>
        <w:rPr>
          <w:color w:val="2F2F2F"/>
        </w:rPr>
        <w:t>lack of trained</w:t>
      </w:r>
      <w:r>
        <w:rPr>
          <w:color w:val="2F2F2F"/>
          <w:spacing w:val="26"/>
        </w:rPr>
        <w:t xml:space="preserve"> </w:t>
      </w:r>
      <w:r>
        <w:rPr>
          <w:color w:val="2F2F2F"/>
        </w:rPr>
        <w:t>specialists in</w:t>
      </w:r>
      <w:r>
        <w:rPr>
          <w:color w:val="2F2F2F"/>
          <w:spacing w:val="-4"/>
        </w:rPr>
        <w:t xml:space="preserve"> </w:t>
      </w:r>
      <w:r>
        <w:rPr>
          <w:color w:val="2F2F2F"/>
        </w:rPr>
        <w:t>every institution. In some areas, institution staffing levels were so</w:t>
      </w:r>
      <w:r>
        <w:rPr>
          <w:color w:val="2F2F2F"/>
          <w:spacing w:val="-3"/>
        </w:rPr>
        <w:t xml:space="preserve"> </w:t>
      </w:r>
      <w:r>
        <w:rPr>
          <w:color w:val="2F2F2F"/>
        </w:rPr>
        <w:t>low that it would be</w:t>
      </w:r>
      <w:r>
        <w:rPr>
          <w:color w:val="2F2F2F"/>
          <w:spacing w:val="-11"/>
        </w:rPr>
        <w:t xml:space="preserve"> </w:t>
      </w:r>
      <w:r>
        <w:rPr>
          <w:color w:val="2F2F2F"/>
        </w:rPr>
        <w:t>impossible to provide anything more than the most basic custodial care.</w:t>
      </w:r>
    </w:p>
    <w:p w14:paraId="5AA7F8BB" w14:textId="77777777" w:rsidR="00C8194E" w:rsidRDefault="00C8194E" w:rsidP="00C8194E">
      <w:pPr>
        <w:pStyle w:val="BodyText"/>
        <w:spacing w:before="15"/>
      </w:pPr>
    </w:p>
    <w:p w14:paraId="78FDF599" w14:textId="77777777" w:rsidR="00C8194E" w:rsidRDefault="00C8194E" w:rsidP="00C8194E">
      <w:pPr>
        <w:pStyle w:val="BodyText"/>
        <w:spacing w:line="256" w:lineRule="auto"/>
        <w:ind w:left="299" w:right="635" w:firstLine="727"/>
        <w:jc w:val="both"/>
      </w:pPr>
      <w:r>
        <w:rPr>
          <w:color w:val="2F2F2F"/>
          <w:w w:val="105"/>
        </w:rPr>
        <w:t>The majority of recommendations issued by the CNDH on psychiatric hospitals mention shortages</w:t>
      </w:r>
      <w:r>
        <w:rPr>
          <w:color w:val="2F2F2F"/>
          <w:spacing w:val="-8"/>
          <w:w w:val="105"/>
        </w:rPr>
        <w:t xml:space="preserve"> </w:t>
      </w:r>
      <w:r>
        <w:rPr>
          <w:color w:val="2F2F2F"/>
          <w:w w:val="105"/>
        </w:rPr>
        <w:t>of</w:t>
      </w:r>
      <w:r>
        <w:rPr>
          <w:color w:val="2F2F2F"/>
          <w:spacing w:val="-16"/>
          <w:w w:val="105"/>
        </w:rPr>
        <w:t xml:space="preserve"> </w:t>
      </w:r>
      <w:r>
        <w:rPr>
          <w:color w:val="2F2F2F"/>
          <w:w w:val="105"/>
        </w:rPr>
        <w:t>staff</w:t>
      </w:r>
      <w:r>
        <w:rPr>
          <w:color w:val="2F2F2F"/>
          <w:spacing w:val="80"/>
          <w:w w:val="105"/>
        </w:rPr>
        <w:t xml:space="preserve"> </w:t>
      </w:r>
      <w:r>
        <w:rPr>
          <w:color w:val="2F2F2F"/>
          <w:w w:val="105"/>
        </w:rPr>
        <w:t>In</w:t>
      </w:r>
      <w:r>
        <w:rPr>
          <w:color w:val="2F2F2F"/>
          <w:spacing w:val="-12"/>
          <w:w w:val="105"/>
        </w:rPr>
        <w:t xml:space="preserve"> </w:t>
      </w:r>
      <w:r>
        <w:rPr>
          <w:color w:val="2F2F2F"/>
          <w:w w:val="105"/>
        </w:rPr>
        <w:t>addition, the</w:t>
      </w:r>
      <w:r>
        <w:rPr>
          <w:color w:val="2F2F2F"/>
          <w:spacing w:val="-12"/>
          <w:w w:val="105"/>
        </w:rPr>
        <w:t xml:space="preserve"> </w:t>
      </w:r>
      <w:r>
        <w:rPr>
          <w:color w:val="2F2F2F"/>
          <w:w w:val="105"/>
        </w:rPr>
        <w:t>CNDH</w:t>
      </w:r>
      <w:r>
        <w:rPr>
          <w:color w:val="2F2F2F"/>
          <w:spacing w:val="-7"/>
          <w:w w:val="105"/>
        </w:rPr>
        <w:t xml:space="preserve"> </w:t>
      </w:r>
      <w:r>
        <w:rPr>
          <w:color w:val="2F2F2F"/>
          <w:w w:val="105"/>
        </w:rPr>
        <w:t>found a</w:t>
      </w:r>
      <w:r>
        <w:rPr>
          <w:color w:val="2F2F2F"/>
          <w:spacing w:val="-16"/>
          <w:w w:val="105"/>
        </w:rPr>
        <w:t xml:space="preserve"> </w:t>
      </w:r>
      <w:r>
        <w:rPr>
          <w:color w:val="2F2F2F"/>
          <w:w w:val="105"/>
        </w:rPr>
        <w:t>lack</w:t>
      </w:r>
      <w:r>
        <w:rPr>
          <w:color w:val="2F2F2F"/>
          <w:spacing w:val="-5"/>
          <w:w w:val="105"/>
        </w:rPr>
        <w:t xml:space="preserve"> </w:t>
      </w:r>
      <w:r>
        <w:rPr>
          <w:color w:val="2F2F2F"/>
          <w:w w:val="105"/>
        </w:rPr>
        <w:t>of</w:t>
      </w:r>
      <w:r>
        <w:rPr>
          <w:color w:val="2F2F2F"/>
          <w:spacing w:val="-13"/>
          <w:w w:val="105"/>
        </w:rPr>
        <w:t xml:space="preserve"> </w:t>
      </w:r>
      <w:r>
        <w:rPr>
          <w:color w:val="2F2F2F"/>
          <w:w w:val="105"/>
        </w:rPr>
        <w:t>training and inappropriate promotion</w:t>
      </w:r>
      <w:r>
        <w:rPr>
          <w:color w:val="2F2F2F"/>
          <w:spacing w:val="-9"/>
          <w:w w:val="105"/>
        </w:rPr>
        <w:t xml:space="preserve"> </w:t>
      </w:r>
      <w:r>
        <w:rPr>
          <w:color w:val="2F2F2F"/>
          <w:w w:val="105"/>
        </w:rPr>
        <w:t>of untrained</w:t>
      </w:r>
      <w:r>
        <w:rPr>
          <w:color w:val="2F2F2F"/>
          <w:spacing w:val="-16"/>
          <w:w w:val="105"/>
        </w:rPr>
        <w:t xml:space="preserve"> </w:t>
      </w:r>
      <w:r>
        <w:rPr>
          <w:color w:val="2F2F2F"/>
          <w:w w:val="105"/>
        </w:rPr>
        <w:t>staff</w:t>
      </w:r>
      <w:r>
        <w:rPr>
          <w:color w:val="2F2F2F"/>
          <w:w w:val="105"/>
          <w:sz w:val="14"/>
        </w:rPr>
        <w:t>9</w:t>
      </w:r>
      <w:r>
        <w:rPr>
          <w:color w:val="2F2F2F"/>
          <w:w w:val="105"/>
          <w:position w:val="10"/>
          <w:sz w:val="14"/>
        </w:rPr>
        <w:t>3</w:t>
      </w:r>
      <w:r>
        <w:rPr>
          <w:color w:val="2F2F2F"/>
          <w:spacing w:val="44"/>
          <w:w w:val="105"/>
          <w:position w:val="10"/>
          <w:sz w:val="14"/>
        </w:rPr>
        <w:t xml:space="preserve"> </w:t>
      </w:r>
      <w:r>
        <w:rPr>
          <w:color w:val="2F2F2F"/>
          <w:w w:val="105"/>
        </w:rPr>
        <w:t>The</w:t>
      </w:r>
      <w:r>
        <w:rPr>
          <w:color w:val="2F2F2F"/>
          <w:spacing w:val="-16"/>
          <w:w w:val="105"/>
        </w:rPr>
        <w:t xml:space="preserve"> </w:t>
      </w:r>
      <w:r>
        <w:rPr>
          <w:color w:val="2F2F2F"/>
          <w:w w:val="105"/>
        </w:rPr>
        <w:t>MDRI</w:t>
      </w:r>
      <w:r>
        <w:rPr>
          <w:color w:val="2F2F2F"/>
          <w:spacing w:val="-12"/>
          <w:w w:val="105"/>
        </w:rPr>
        <w:t xml:space="preserve"> </w:t>
      </w:r>
      <w:r>
        <w:rPr>
          <w:color w:val="2F2F2F"/>
          <w:w w:val="105"/>
        </w:rPr>
        <w:t>team</w:t>
      </w:r>
      <w:r>
        <w:rPr>
          <w:color w:val="2F2F2F"/>
          <w:spacing w:val="-16"/>
          <w:w w:val="105"/>
        </w:rPr>
        <w:t xml:space="preserve"> </w:t>
      </w:r>
      <w:r>
        <w:rPr>
          <w:color w:val="2F2F2F"/>
          <w:w w:val="105"/>
        </w:rPr>
        <w:t>also</w:t>
      </w:r>
      <w:r>
        <w:rPr>
          <w:color w:val="2F2F2F"/>
          <w:spacing w:val="-15"/>
          <w:w w:val="105"/>
        </w:rPr>
        <w:t xml:space="preserve"> </w:t>
      </w:r>
      <w:r>
        <w:rPr>
          <w:color w:val="2F2F2F"/>
          <w:w w:val="105"/>
        </w:rPr>
        <w:t>found</w:t>
      </w:r>
      <w:r>
        <w:rPr>
          <w:color w:val="2F2F2F"/>
          <w:spacing w:val="-7"/>
          <w:w w:val="105"/>
        </w:rPr>
        <w:t xml:space="preserve"> </w:t>
      </w:r>
      <w:r>
        <w:rPr>
          <w:color w:val="2F2F2F"/>
          <w:w w:val="105"/>
        </w:rPr>
        <w:t>that</w:t>
      </w:r>
      <w:r>
        <w:rPr>
          <w:color w:val="2F2F2F"/>
          <w:spacing w:val="-11"/>
          <w:w w:val="105"/>
        </w:rPr>
        <w:t xml:space="preserve"> </w:t>
      </w:r>
      <w:r>
        <w:rPr>
          <w:color w:val="2F2F2F"/>
          <w:w w:val="105"/>
        </w:rPr>
        <w:t>the</w:t>
      </w:r>
      <w:r>
        <w:rPr>
          <w:color w:val="2F2F2F"/>
          <w:spacing w:val="-16"/>
          <w:w w:val="105"/>
        </w:rPr>
        <w:t xml:space="preserve"> </w:t>
      </w:r>
      <w:r>
        <w:rPr>
          <w:color w:val="2F2F2F"/>
          <w:w w:val="105"/>
        </w:rPr>
        <w:t>lack</w:t>
      </w:r>
      <w:r>
        <w:rPr>
          <w:color w:val="2F2F2F"/>
          <w:spacing w:val="-11"/>
          <w:w w:val="105"/>
        </w:rPr>
        <w:t xml:space="preserve"> </w:t>
      </w:r>
      <w:r>
        <w:rPr>
          <w:color w:val="2F2F2F"/>
          <w:w w:val="105"/>
        </w:rPr>
        <w:t>of</w:t>
      </w:r>
      <w:r>
        <w:rPr>
          <w:color w:val="2F2F2F"/>
          <w:spacing w:val="-16"/>
          <w:w w:val="105"/>
        </w:rPr>
        <w:t xml:space="preserve"> </w:t>
      </w:r>
      <w:r>
        <w:rPr>
          <w:color w:val="2F2F2F"/>
          <w:w w:val="105"/>
        </w:rPr>
        <w:t>trained</w:t>
      </w:r>
      <w:r>
        <w:rPr>
          <w:color w:val="2F2F2F"/>
          <w:spacing w:val="-1"/>
          <w:w w:val="105"/>
        </w:rPr>
        <w:t xml:space="preserve"> </w:t>
      </w:r>
      <w:r>
        <w:rPr>
          <w:color w:val="2F2F2F"/>
          <w:w w:val="105"/>
        </w:rPr>
        <w:t>staff</w:t>
      </w:r>
      <w:r>
        <w:rPr>
          <w:color w:val="2F2F2F"/>
          <w:spacing w:val="-16"/>
          <w:w w:val="105"/>
        </w:rPr>
        <w:t xml:space="preserve"> </w:t>
      </w:r>
      <w:r>
        <w:rPr>
          <w:color w:val="2F2F2F"/>
          <w:w w:val="105"/>
        </w:rPr>
        <w:t>to</w:t>
      </w:r>
      <w:r>
        <w:rPr>
          <w:color w:val="2F2F2F"/>
          <w:spacing w:val="-12"/>
          <w:w w:val="105"/>
        </w:rPr>
        <w:t xml:space="preserve"> </w:t>
      </w:r>
      <w:r>
        <w:rPr>
          <w:color w:val="2F2F2F"/>
          <w:w w:val="105"/>
        </w:rPr>
        <w:t>provide</w:t>
      </w:r>
      <w:r>
        <w:rPr>
          <w:color w:val="2F2F2F"/>
          <w:spacing w:val="-12"/>
          <w:w w:val="105"/>
        </w:rPr>
        <w:t xml:space="preserve"> </w:t>
      </w:r>
      <w:r>
        <w:rPr>
          <w:color w:val="2F2F2F"/>
          <w:w w:val="105"/>
        </w:rPr>
        <w:t>treatment</w:t>
      </w:r>
      <w:r>
        <w:rPr>
          <w:color w:val="2F2F2F"/>
          <w:spacing w:val="-2"/>
          <w:w w:val="105"/>
        </w:rPr>
        <w:t xml:space="preserve"> </w:t>
      </w:r>
      <w:r>
        <w:rPr>
          <w:color w:val="2F2F2F"/>
          <w:w w:val="105"/>
        </w:rPr>
        <w:t xml:space="preserve">such </w:t>
      </w:r>
      <w:r>
        <w:rPr>
          <w:color w:val="2F2F2F"/>
        </w:rPr>
        <w:t>as physical therapy led</w:t>
      </w:r>
      <w:r>
        <w:rPr>
          <w:color w:val="2F2F2F"/>
          <w:spacing w:val="-2"/>
        </w:rPr>
        <w:t xml:space="preserve"> </w:t>
      </w:r>
      <w:r>
        <w:rPr>
          <w:color w:val="2F2F2F"/>
        </w:rPr>
        <w:t>to increased health concerns and</w:t>
      </w:r>
      <w:r>
        <w:rPr>
          <w:color w:val="2F2F2F"/>
          <w:spacing w:val="-1"/>
        </w:rPr>
        <w:t xml:space="preserve"> </w:t>
      </w:r>
      <w:r>
        <w:rPr>
          <w:color w:val="2F2F2F"/>
        </w:rPr>
        <w:t>thus</w:t>
      </w:r>
      <w:r>
        <w:rPr>
          <w:color w:val="2F2F2F"/>
          <w:spacing w:val="-9"/>
        </w:rPr>
        <w:t xml:space="preserve"> </w:t>
      </w:r>
      <w:r>
        <w:rPr>
          <w:color w:val="2F2F2F"/>
        </w:rPr>
        <w:t>to an</w:t>
      </w:r>
      <w:r>
        <w:rPr>
          <w:color w:val="2F2F2F"/>
          <w:spacing w:val="-3"/>
        </w:rPr>
        <w:t xml:space="preserve"> </w:t>
      </w:r>
      <w:r>
        <w:rPr>
          <w:color w:val="2F2F2F"/>
        </w:rPr>
        <w:t>escalating need</w:t>
      </w:r>
      <w:r>
        <w:rPr>
          <w:color w:val="2F2F2F"/>
          <w:spacing w:val="-1"/>
        </w:rPr>
        <w:t xml:space="preserve"> </w:t>
      </w:r>
      <w:r>
        <w:rPr>
          <w:color w:val="2F2F2F"/>
        </w:rPr>
        <w:t>for</w:t>
      </w:r>
      <w:r>
        <w:rPr>
          <w:color w:val="2F2F2F"/>
          <w:spacing w:val="-2"/>
        </w:rPr>
        <w:t xml:space="preserve"> </w:t>
      </w:r>
      <w:r>
        <w:rPr>
          <w:color w:val="2F2F2F"/>
        </w:rPr>
        <w:t>staff.</w:t>
      </w:r>
      <w:r>
        <w:rPr>
          <w:color w:val="2F2F2F"/>
          <w:spacing w:val="40"/>
        </w:rPr>
        <w:t xml:space="preserve"> </w:t>
      </w:r>
      <w:r>
        <w:rPr>
          <w:color w:val="2F2F2F"/>
        </w:rPr>
        <w:t>In</w:t>
      </w:r>
      <w:r>
        <w:rPr>
          <w:color w:val="2F2F2F"/>
          <w:spacing w:val="-6"/>
        </w:rPr>
        <w:t xml:space="preserve"> </w:t>
      </w:r>
      <w:r>
        <w:rPr>
          <w:color w:val="2F2F2F"/>
        </w:rPr>
        <w:t xml:space="preserve">short, </w:t>
      </w:r>
      <w:r>
        <w:rPr>
          <w:color w:val="2F2F2F"/>
          <w:w w:val="105"/>
        </w:rPr>
        <w:t xml:space="preserve">stricter requirements and better training could greatly increase the efficiency of existing staff. </w:t>
      </w:r>
      <w:r>
        <w:rPr>
          <w:color w:val="2F2F2F"/>
          <w:spacing w:val="-2"/>
          <w:w w:val="105"/>
        </w:rPr>
        <w:t>Interviews</w:t>
      </w:r>
      <w:r>
        <w:rPr>
          <w:color w:val="2F2F2F"/>
          <w:spacing w:val="-14"/>
          <w:w w:val="105"/>
        </w:rPr>
        <w:t xml:space="preserve"> </w:t>
      </w:r>
      <w:r>
        <w:rPr>
          <w:color w:val="2F2F2F"/>
          <w:spacing w:val="-2"/>
          <w:w w:val="105"/>
        </w:rPr>
        <w:t>with</w:t>
      </w:r>
      <w:r>
        <w:rPr>
          <w:color w:val="2F2F2F"/>
          <w:spacing w:val="-13"/>
          <w:w w:val="105"/>
        </w:rPr>
        <w:t xml:space="preserve"> </w:t>
      </w:r>
      <w:r>
        <w:rPr>
          <w:color w:val="2F2F2F"/>
          <w:spacing w:val="-2"/>
          <w:w w:val="105"/>
        </w:rPr>
        <w:t>both</w:t>
      </w:r>
      <w:r>
        <w:rPr>
          <w:color w:val="2F2F2F"/>
          <w:spacing w:val="-8"/>
          <w:w w:val="105"/>
        </w:rPr>
        <w:t xml:space="preserve"> </w:t>
      </w:r>
      <w:r>
        <w:rPr>
          <w:color w:val="2F2F2F"/>
          <w:spacing w:val="-2"/>
          <w:w w:val="105"/>
        </w:rPr>
        <w:t>the</w:t>
      </w:r>
      <w:r>
        <w:rPr>
          <w:color w:val="2F2F2F"/>
          <w:spacing w:val="-14"/>
          <w:w w:val="105"/>
        </w:rPr>
        <w:t xml:space="preserve"> </w:t>
      </w:r>
      <w:r>
        <w:rPr>
          <w:color w:val="2F2F2F"/>
          <w:spacing w:val="-2"/>
          <w:w w:val="105"/>
        </w:rPr>
        <w:t>current Director</w:t>
      </w:r>
      <w:r>
        <w:rPr>
          <w:color w:val="2F2F2F"/>
          <w:spacing w:val="-8"/>
          <w:w w:val="105"/>
        </w:rPr>
        <w:t xml:space="preserve"> </w:t>
      </w:r>
      <w:r>
        <w:rPr>
          <w:i/>
          <w:color w:val="2F2F2F"/>
          <w:spacing w:val="-2"/>
          <w:w w:val="105"/>
          <w:sz w:val="24"/>
        </w:rPr>
        <w:t>ofCoordinaci6n</w:t>
      </w:r>
      <w:r>
        <w:rPr>
          <w:i/>
          <w:color w:val="2F2F2F"/>
          <w:spacing w:val="-14"/>
          <w:w w:val="105"/>
          <w:sz w:val="24"/>
        </w:rPr>
        <w:t xml:space="preserve"> </w:t>
      </w:r>
      <w:r>
        <w:rPr>
          <w:i/>
          <w:color w:val="2F2F2F"/>
          <w:spacing w:val="-2"/>
          <w:w w:val="105"/>
          <w:sz w:val="24"/>
        </w:rPr>
        <w:t>de</w:t>
      </w:r>
      <w:r>
        <w:rPr>
          <w:i/>
          <w:color w:val="2F2F2F"/>
          <w:spacing w:val="-14"/>
          <w:w w:val="105"/>
          <w:sz w:val="24"/>
        </w:rPr>
        <w:t xml:space="preserve"> </w:t>
      </w:r>
      <w:r>
        <w:rPr>
          <w:i/>
          <w:color w:val="2F2F2F"/>
          <w:spacing w:val="-2"/>
          <w:w w:val="105"/>
          <w:sz w:val="24"/>
        </w:rPr>
        <w:t xml:space="preserve">SaludMental </w:t>
      </w:r>
      <w:r>
        <w:rPr>
          <w:color w:val="2F2F2F"/>
          <w:spacing w:val="-2"/>
          <w:w w:val="105"/>
        </w:rPr>
        <w:t>and the</w:t>
      </w:r>
      <w:r>
        <w:rPr>
          <w:color w:val="2F2F2F"/>
          <w:spacing w:val="-14"/>
          <w:w w:val="105"/>
        </w:rPr>
        <w:t xml:space="preserve"> </w:t>
      </w:r>
      <w:r>
        <w:rPr>
          <w:color w:val="2F2F2F"/>
          <w:spacing w:val="-2"/>
          <w:w w:val="105"/>
        </w:rPr>
        <w:t>President</w:t>
      </w:r>
      <w:r>
        <w:rPr>
          <w:color w:val="2F2F2F"/>
          <w:spacing w:val="15"/>
          <w:w w:val="105"/>
        </w:rPr>
        <w:t xml:space="preserve"> </w:t>
      </w:r>
      <w:r>
        <w:rPr>
          <w:color w:val="2F2F2F"/>
          <w:spacing w:val="-2"/>
          <w:w w:val="105"/>
        </w:rPr>
        <w:t>of</w:t>
      </w:r>
      <w:r>
        <w:rPr>
          <w:color w:val="2F2F2F"/>
          <w:spacing w:val="-14"/>
          <w:w w:val="105"/>
        </w:rPr>
        <w:t xml:space="preserve"> </w:t>
      </w:r>
      <w:r>
        <w:rPr>
          <w:color w:val="2F2F2F"/>
          <w:spacing w:val="-2"/>
          <w:w w:val="105"/>
        </w:rPr>
        <w:t xml:space="preserve">the </w:t>
      </w:r>
      <w:r>
        <w:rPr>
          <w:color w:val="2F2F2F"/>
          <w:w w:val="105"/>
        </w:rPr>
        <w:t>Fl\1REM revealed concern about the training of mental health professionals in Mexico.</w:t>
      </w:r>
      <w:r>
        <w:rPr>
          <w:color w:val="2F2F2F"/>
          <w:spacing w:val="40"/>
          <w:w w:val="105"/>
        </w:rPr>
        <w:t xml:space="preserve"> </w:t>
      </w:r>
      <w:r>
        <w:rPr>
          <w:color w:val="2F2F2F"/>
          <w:w w:val="105"/>
        </w:rPr>
        <w:t>The Fl\1REM</w:t>
      </w:r>
      <w:r>
        <w:rPr>
          <w:color w:val="2F2F2F"/>
          <w:spacing w:val="-16"/>
          <w:w w:val="105"/>
        </w:rPr>
        <w:t xml:space="preserve"> </w:t>
      </w:r>
      <w:r>
        <w:rPr>
          <w:color w:val="2F2F2F"/>
          <w:w w:val="105"/>
        </w:rPr>
        <w:t>conducted</w:t>
      </w:r>
      <w:r>
        <w:rPr>
          <w:color w:val="2F2F2F"/>
          <w:spacing w:val="-12"/>
          <w:w w:val="105"/>
        </w:rPr>
        <w:t xml:space="preserve"> </w:t>
      </w:r>
      <w:r>
        <w:rPr>
          <w:color w:val="2F2F2F"/>
          <w:w w:val="105"/>
        </w:rPr>
        <w:t>human</w:t>
      </w:r>
      <w:r>
        <w:rPr>
          <w:color w:val="2F2F2F"/>
          <w:spacing w:val="-13"/>
          <w:w w:val="105"/>
        </w:rPr>
        <w:t xml:space="preserve"> </w:t>
      </w:r>
      <w:r>
        <w:rPr>
          <w:color w:val="2F2F2F"/>
          <w:w w:val="105"/>
        </w:rPr>
        <w:t>rights</w:t>
      </w:r>
      <w:r>
        <w:rPr>
          <w:color w:val="2F2F2F"/>
          <w:spacing w:val="-16"/>
          <w:w w:val="105"/>
        </w:rPr>
        <w:t xml:space="preserve"> </w:t>
      </w:r>
      <w:r>
        <w:rPr>
          <w:color w:val="2F2F2F"/>
          <w:w w:val="105"/>
        </w:rPr>
        <w:t>and</w:t>
      </w:r>
      <w:r>
        <w:rPr>
          <w:color w:val="2F2F2F"/>
          <w:spacing w:val="-10"/>
          <w:w w:val="105"/>
        </w:rPr>
        <w:t xml:space="preserve"> </w:t>
      </w:r>
      <w:r>
        <w:rPr>
          <w:color w:val="2F2F2F"/>
          <w:w w:val="105"/>
        </w:rPr>
        <w:t>social</w:t>
      </w:r>
      <w:r>
        <w:rPr>
          <w:color w:val="2F2F2F"/>
          <w:spacing w:val="-13"/>
          <w:w w:val="105"/>
        </w:rPr>
        <w:t xml:space="preserve"> </w:t>
      </w:r>
      <w:r>
        <w:rPr>
          <w:color w:val="2F2F2F"/>
          <w:w w:val="105"/>
        </w:rPr>
        <w:t>rehabilitation</w:t>
      </w:r>
      <w:r>
        <w:rPr>
          <w:color w:val="2F2F2F"/>
          <w:spacing w:val="-16"/>
          <w:w w:val="105"/>
        </w:rPr>
        <w:t xml:space="preserve"> </w:t>
      </w:r>
      <w:r>
        <w:rPr>
          <w:color w:val="2F2F2F"/>
          <w:w w:val="105"/>
        </w:rPr>
        <w:t>trainings</w:t>
      </w:r>
      <w:r>
        <w:rPr>
          <w:color w:val="2F2F2F"/>
          <w:spacing w:val="-15"/>
          <w:w w:val="105"/>
        </w:rPr>
        <w:t xml:space="preserve"> </w:t>
      </w:r>
      <w:r>
        <w:rPr>
          <w:color w:val="2F2F2F"/>
          <w:w w:val="105"/>
        </w:rPr>
        <w:t>for</w:t>
      </w:r>
      <w:r>
        <w:rPr>
          <w:color w:val="2F2F2F"/>
          <w:spacing w:val="-15"/>
          <w:w w:val="105"/>
        </w:rPr>
        <w:t xml:space="preserve"> </w:t>
      </w:r>
      <w:r>
        <w:rPr>
          <w:color w:val="2F2F2F"/>
          <w:w w:val="105"/>
        </w:rPr>
        <w:t>nurses,</w:t>
      </w:r>
      <w:r>
        <w:rPr>
          <w:color w:val="2F2F2F"/>
          <w:spacing w:val="-5"/>
          <w:w w:val="105"/>
        </w:rPr>
        <w:t xml:space="preserve"> </w:t>
      </w:r>
      <w:r>
        <w:rPr>
          <w:color w:val="2F2F2F"/>
          <w:w w:val="105"/>
        </w:rPr>
        <w:t>administrators</w:t>
      </w:r>
      <w:r>
        <w:rPr>
          <w:color w:val="2F2F2F"/>
          <w:spacing w:val="-16"/>
          <w:w w:val="105"/>
        </w:rPr>
        <w:t xml:space="preserve"> </w:t>
      </w:r>
      <w:r>
        <w:rPr>
          <w:color w:val="2F2F2F"/>
          <w:w w:val="105"/>
        </w:rPr>
        <w:t>and doctors</w:t>
      </w:r>
      <w:r>
        <w:rPr>
          <w:color w:val="2F2F2F"/>
          <w:spacing w:val="-14"/>
          <w:w w:val="105"/>
        </w:rPr>
        <w:t xml:space="preserve"> </w:t>
      </w:r>
      <w:r>
        <w:rPr>
          <w:color w:val="2F2F2F"/>
          <w:w w:val="105"/>
        </w:rPr>
        <w:t>for</w:t>
      </w:r>
      <w:r>
        <w:rPr>
          <w:color w:val="2F2F2F"/>
          <w:spacing w:val="-10"/>
          <w:w w:val="105"/>
        </w:rPr>
        <w:t xml:space="preserve"> </w:t>
      </w:r>
      <w:r>
        <w:rPr>
          <w:color w:val="2F2F2F"/>
          <w:w w:val="105"/>
        </w:rPr>
        <w:t>three</w:t>
      </w:r>
      <w:r>
        <w:rPr>
          <w:color w:val="2F2F2F"/>
          <w:spacing w:val="-12"/>
          <w:w w:val="105"/>
        </w:rPr>
        <w:t xml:space="preserve"> </w:t>
      </w:r>
      <w:r>
        <w:rPr>
          <w:color w:val="2F2F2F"/>
          <w:w w:val="105"/>
        </w:rPr>
        <w:t>weeks</w:t>
      </w:r>
      <w:r>
        <w:rPr>
          <w:color w:val="2F2F2F"/>
          <w:spacing w:val="-8"/>
          <w:w w:val="105"/>
        </w:rPr>
        <w:t xml:space="preserve"> </w:t>
      </w:r>
      <w:r>
        <w:rPr>
          <w:color w:val="2F2F2F"/>
          <w:w w:val="105"/>
        </w:rPr>
        <w:t>in</w:t>
      </w:r>
      <w:r>
        <w:rPr>
          <w:color w:val="2F2F2F"/>
          <w:spacing w:val="-6"/>
          <w:w w:val="105"/>
        </w:rPr>
        <w:t xml:space="preserve"> </w:t>
      </w:r>
      <w:r>
        <w:rPr>
          <w:color w:val="2F2F2F"/>
          <w:w w:val="105"/>
        </w:rPr>
        <w:t>Sayago.</w:t>
      </w:r>
      <w:r>
        <w:rPr>
          <w:color w:val="2F2F2F"/>
          <w:spacing w:val="40"/>
          <w:w w:val="105"/>
        </w:rPr>
        <w:t xml:space="preserve"> </w:t>
      </w:r>
      <w:r>
        <w:rPr>
          <w:color w:val="2F2F2F"/>
          <w:w w:val="105"/>
        </w:rPr>
        <w:t>This</w:t>
      </w:r>
      <w:r>
        <w:rPr>
          <w:color w:val="2F2F2F"/>
          <w:spacing w:val="-15"/>
          <w:w w:val="105"/>
        </w:rPr>
        <w:t xml:space="preserve"> </w:t>
      </w:r>
      <w:r>
        <w:rPr>
          <w:color w:val="2F2F2F"/>
          <w:w w:val="105"/>
        </w:rPr>
        <w:t>was</w:t>
      </w:r>
      <w:r>
        <w:rPr>
          <w:color w:val="2F2F2F"/>
          <w:spacing w:val="-10"/>
          <w:w w:val="105"/>
        </w:rPr>
        <w:t xml:space="preserve"> </w:t>
      </w:r>
      <w:r>
        <w:rPr>
          <w:color w:val="2F2F2F"/>
          <w:w w:val="105"/>
        </w:rPr>
        <w:t>supported by</w:t>
      </w:r>
      <w:r>
        <w:rPr>
          <w:color w:val="2F2F2F"/>
          <w:spacing w:val="-16"/>
          <w:w w:val="105"/>
        </w:rPr>
        <w:t xml:space="preserve"> </w:t>
      </w:r>
      <w:r>
        <w:rPr>
          <w:color w:val="2F2F2F"/>
          <w:w w:val="105"/>
        </w:rPr>
        <w:t>the</w:t>
      </w:r>
      <w:r>
        <w:rPr>
          <w:color w:val="2F2F2F"/>
          <w:spacing w:val="-11"/>
          <w:w w:val="105"/>
        </w:rPr>
        <w:t xml:space="preserve"> </w:t>
      </w:r>
      <w:r>
        <w:rPr>
          <w:color w:val="2F2F2F"/>
          <w:w w:val="105"/>
        </w:rPr>
        <w:t>Secretariat of</w:t>
      </w:r>
      <w:r>
        <w:rPr>
          <w:color w:val="2F2F2F"/>
          <w:spacing w:val="-16"/>
          <w:w w:val="105"/>
        </w:rPr>
        <w:t xml:space="preserve"> </w:t>
      </w:r>
      <w:r>
        <w:rPr>
          <w:color w:val="2F2F2F"/>
          <w:w w:val="105"/>
        </w:rPr>
        <w:t>Health</w:t>
      </w:r>
      <w:r>
        <w:rPr>
          <w:color w:val="2F2F2F"/>
          <w:spacing w:val="-3"/>
          <w:w w:val="105"/>
        </w:rPr>
        <w:t xml:space="preserve"> </w:t>
      </w:r>
      <w:r>
        <w:rPr>
          <w:color w:val="2F2F2F"/>
          <w:w w:val="105"/>
        </w:rPr>
        <w:t>and the</w:t>
      </w:r>
      <w:r>
        <w:rPr>
          <w:color w:val="2F2F2F"/>
          <w:spacing w:val="-11"/>
          <w:w w:val="105"/>
        </w:rPr>
        <w:t xml:space="preserve"> </w:t>
      </w:r>
      <w:r>
        <w:rPr>
          <w:color w:val="2F2F2F"/>
          <w:w w:val="105"/>
        </w:rPr>
        <w:t>Union of Health Workers</w:t>
      </w:r>
      <w:r>
        <w:rPr>
          <w:color w:val="797979"/>
          <w:w w:val="105"/>
        </w:rPr>
        <w:t>.</w:t>
      </w:r>
    </w:p>
    <w:p w14:paraId="41C3DC5A" w14:textId="77777777" w:rsidR="00C8194E" w:rsidRDefault="00C8194E" w:rsidP="00C8194E">
      <w:pPr>
        <w:pStyle w:val="BodyText"/>
        <w:spacing w:before="11"/>
      </w:pPr>
    </w:p>
    <w:p w14:paraId="11E94695" w14:textId="77777777" w:rsidR="00C8194E" w:rsidRDefault="00C8194E" w:rsidP="00C8194E">
      <w:pPr>
        <w:pStyle w:val="BodyText"/>
        <w:spacing w:line="259" w:lineRule="auto"/>
        <w:ind w:left="282" w:right="644" w:firstLine="736"/>
        <w:jc w:val="both"/>
      </w:pPr>
      <w:r>
        <w:rPr>
          <w:color w:val="2F2F2F"/>
        </w:rPr>
        <w:t>Unless there are major new investments in staff, it will be impossible to develop the individualized treatment and rehabilitation programs required by international human rights law. Current</w:t>
      </w:r>
      <w:r>
        <w:rPr>
          <w:color w:val="2F2F2F"/>
          <w:spacing w:val="25"/>
        </w:rPr>
        <w:t xml:space="preserve"> </w:t>
      </w:r>
      <w:r>
        <w:rPr>
          <w:color w:val="2F2F2F"/>
        </w:rPr>
        <w:t>staffing</w:t>
      </w:r>
      <w:r>
        <w:rPr>
          <w:color w:val="2F2F2F"/>
          <w:spacing w:val="26"/>
        </w:rPr>
        <w:t xml:space="preserve"> </w:t>
      </w:r>
      <w:r>
        <w:rPr>
          <w:color w:val="2F2F2F"/>
        </w:rPr>
        <w:t>practices</w:t>
      </w:r>
      <w:r>
        <w:rPr>
          <w:color w:val="2F2F2F"/>
          <w:spacing w:val="22"/>
        </w:rPr>
        <w:t xml:space="preserve"> </w:t>
      </w:r>
      <w:r>
        <w:rPr>
          <w:color w:val="2F2F2F"/>
        </w:rPr>
        <w:t>also violate</w:t>
      </w:r>
      <w:r>
        <w:rPr>
          <w:color w:val="2F2F2F"/>
          <w:spacing w:val="13"/>
        </w:rPr>
        <w:t xml:space="preserve"> </w:t>
      </w:r>
      <w:r>
        <w:rPr>
          <w:color w:val="2F2F2F"/>
        </w:rPr>
        <w:t>the Mexican federal</w:t>
      </w:r>
      <w:r>
        <w:rPr>
          <w:color w:val="2F2F2F"/>
          <w:spacing w:val="25"/>
        </w:rPr>
        <w:t xml:space="preserve"> </w:t>
      </w:r>
      <w:r>
        <w:rPr>
          <w:color w:val="2F2F2F"/>
        </w:rPr>
        <w:t>mental</w:t>
      </w:r>
      <w:r>
        <w:rPr>
          <w:color w:val="2F2F2F"/>
          <w:spacing w:val="23"/>
        </w:rPr>
        <w:t xml:space="preserve"> </w:t>
      </w:r>
      <w:r>
        <w:rPr>
          <w:color w:val="2F2F2F"/>
        </w:rPr>
        <w:t>health law,</w:t>
      </w:r>
      <w:r>
        <w:rPr>
          <w:color w:val="2F2F2F"/>
          <w:spacing w:val="14"/>
        </w:rPr>
        <w:t xml:space="preserve"> </w:t>
      </w:r>
      <w:r>
        <w:rPr>
          <w:color w:val="2F2F2F"/>
        </w:rPr>
        <w:t>which</w:t>
      </w:r>
      <w:r>
        <w:rPr>
          <w:color w:val="2F2F2F"/>
          <w:spacing w:val="15"/>
        </w:rPr>
        <w:t xml:space="preserve"> </w:t>
      </w:r>
      <w:r>
        <w:rPr>
          <w:color w:val="2F2F2F"/>
        </w:rPr>
        <w:t>establishes that a sufficient number of qualified staff to provide psychiatric services must be made available.</w:t>
      </w:r>
      <w:r>
        <w:rPr>
          <w:color w:val="2F2F2F"/>
          <w:spacing w:val="40"/>
        </w:rPr>
        <w:t xml:space="preserve"> </w:t>
      </w:r>
      <w:r>
        <w:rPr>
          <w:color w:val="2F2F2F"/>
        </w:rPr>
        <w:t>This includes</w:t>
      </w:r>
      <w:r>
        <w:rPr>
          <w:color w:val="2F2F2F"/>
          <w:spacing w:val="20"/>
        </w:rPr>
        <w:t xml:space="preserve"> </w:t>
      </w:r>
      <w:r>
        <w:rPr>
          <w:color w:val="2F2F2F"/>
        </w:rPr>
        <w:t>a requirement</w:t>
      </w:r>
      <w:r>
        <w:rPr>
          <w:color w:val="2F2F2F"/>
          <w:spacing w:val="36"/>
        </w:rPr>
        <w:t xml:space="preserve"> </w:t>
      </w:r>
      <w:r>
        <w:rPr>
          <w:color w:val="2F2F2F"/>
        </w:rPr>
        <w:t>that</w:t>
      </w:r>
      <w:r>
        <w:rPr>
          <w:color w:val="2F2F2F"/>
          <w:spacing w:val="22"/>
        </w:rPr>
        <w:t xml:space="preserve"> </w:t>
      </w:r>
      <w:r>
        <w:rPr>
          <w:color w:val="2F2F2F"/>
        </w:rPr>
        <w:t>each institution</w:t>
      </w:r>
      <w:r>
        <w:rPr>
          <w:color w:val="2F2F2F"/>
          <w:spacing w:val="19"/>
        </w:rPr>
        <w:t xml:space="preserve"> </w:t>
      </w:r>
      <w:r>
        <w:rPr>
          <w:color w:val="2F2F2F"/>
        </w:rPr>
        <w:t>be equipped</w:t>
      </w:r>
      <w:r>
        <w:rPr>
          <w:color w:val="2F2F2F"/>
          <w:spacing w:val="38"/>
        </w:rPr>
        <w:t xml:space="preserve"> </w:t>
      </w:r>
      <w:r>
        <w:rPr>
          <w:color w:val="2F2F2F"/>
        </w:rPr>
        <w:t>with</w:t>
      </w:r>
      <w:r>
        <w:rPr>
          <w:color w:val="2F2F2F"/>
          <w:spacing w:val="26"/>
        </w:rPr>
        <w:t xml:space="preserve"> </w:t>
      </w:r>
      <w:r>
        <w:rPr>
          <w:color w:val="2F2F2F"/>
        </w:rPr>
        <w:t>personnel for emergency</w:t>
      </w:r>
      <w:r>
        <w:rPr>
          <w:color w:val="2F2F2F"/>
          <w:spacing w:val="33"/>
        </w:rPr>
        <w:t xml:space="preserve"> </w:t>
      </w:r>
      <w:r>
        <w:rPr>
          <w:color w:val="2F2F2F"/>
        </w:rPr>
        <w:t>care as well as</w:t>
      </w:r>
      <w:r>
        <w:rPr>
          <w:color w:val="2F2F2F"/>
          <w:spacing w:val="-1"/>
        </w:rPr>
        <w:t xml:space="preserve"> </w:t>
      </w:r>
      <w:r>
        <w:rPr>
          <w:color w:val="2F2F2F"/>
        </w:rPr>
        <w:t>psychosocial rehabilitation.</w:t>
      </w:r>
      <w:r>
        <w:rPr>
          <w:color w:val="2F2F2F"/>
          <w:vertAlign w:val="superscript"/>
        </w:rPr>
        <w:t>94</w:t>
      </w:r>
      <w:r>
        <w:rPr>
          <w:color w:val="2F2F2F"/>
          <w:spacing w:val="40"/>
        </w:rPr>
        <w:t xml:space="preserve"> </w:t>
      </w:r>
      <w:r>
        <w:rPr>
          <w:color w:val="2F2F2F"/>
        </w:rPr>
        <w:t>The most basic minimum</w:t>
      </w:r>
      <w:r>
        <w:rPr>
          <w:color w:val="2F2F2F"/>
          <w:spacing w:val="30"/>
        </w:rPr>
        <w:t xml:space="preserve"> </w:t>
      </w:r>
      <w:r>
        <w:rPr>
          <w:color w:val="2F2F2F"/>
        </w:rPr>
        <w:t>standards of</w:t>
      </w:r>
      <w:r>
        <w:rPr>
          <w:color w:val="2F2F2F"/>
          <w:spacing w:val="-1"/>
        </w:rPr>
        <w:t xml:space="preserve"> </w:t>
      </w:r>
      <w:r>
        <w:rPr>
          <w:color w:val="2F2F2F"/>
        </w:rPr>
        <w:t>care, let alone</w:t>
      </w:r>
      <w:r>
        <w:rPr>
          <w:color w:val="2F2F2F"/>
          <w:spacing w:val="-4"/>
        </w:rPr>
        <w:t xml:space="preserve"> </w:t>
      </w:r>
      <w:r>
        <w:rPr>
          <w:color w:val="2F2F2F"/>
        </w:rPr>
        <w:t>those required by Mexico's</w:t>
      </w:r>
      <w:r>
        <w:rPr>
          <w:color w:val="2F2F2F"/>
          <w:spacing w:val="30"/>
        </w:rPr>
        <w:t xml:space="preserve"> </w:t>
      </w:r>
      <w:r>
        <w:rPr>
          <w:color w:val="2F2F2F"/>
        </w:rPr>
        <w:t>ambitious federal</w:t>
      </w:r>
      <w:r>
        <w:rPr>
          <w:color w:val="2F2F2F"/>
          <w:spacing w:val="36"/>
        </w:rPr>
        <w:t xml:space="preserve"> </w:t>
      </w:r>
      <w:r>
        <w:rPr>
          <w:color w:val="2F2F2F"/>
        </w:rPr>
        <w:t>mental</w:t>
      </w:r>
      <w:r>
        <w:rPr>
          <w:color w:val="2F2F2F"/>
          <w:spacing w:val="35"/>
        </w:rPr>
        <w:t xml:space="preserve"> </w:t>
      </w:r>
      <w:r>
        <w:rPr>
          <w:color w:val="2F2F2F"/>
        </w:rPr>
        <w:t>health law,</w:t>
      </w:r>
      <w:r>
        <w:rPr>
          <w:color w:val="2F2F2F"/>
          <w:spacing w:val="30"/>
        </w:rPr>
        <w:t xml:space="preserve"> </w:t>
      </w:r>
      <w:r>
        <w:rPr>
          <w:color w:val="2F2F2F"/>
        </w:rPr>
        <w:t>cannot</w:t>
      </w:r>
      <w:r>
        <w:rPr>
          <w:color w:val="2F2F2F"/>
          <w:spacing w:val="35"/>
        </w:rPr>
        <w:t xml:space="preserve"> </w:t>
      </w:r>
      <w:r>
        <w:rPr>
          <w:color w:val="2F2F2F"/>
        </w:rPr>
        <w:t>be met</w:t>
      </w:r>
      <w:r>
        <w:rPr>
          <w:color w:val="2F2F2F"/>
          <w:spacing w:val="36"/>
        </w:rPr>
        <w:t xml:space="preserve"> </w:t>
      </w:r>
      <w:r>
        <w:rPr>
          <w:color w:val="2F2F2F"/>
        </w:rPr>
        <w:t>at current</w:t>
      </w:r>
      <w:r>
        <w:rPr>
          <w:color w:val="2F2F2F"/>
          <w:spacing w:val="38"/>
        </w:rPr>
        <w:t xml:space="preserve"> </w:t>
      </w:r>
      <w:r>
        <w:rPr>
          <w:color w:val="2F2F2F"/>
        </w:rPr>
        <w:t>staffing levels.</w:t>
      </w:r>
    </w:p>
    <w:p w14:paraId="3D458C75" w14:textId="77777777" w:rsidR="00C8194E" w:rsidRDefault="00C8194E" w:rsidP="00C8194E">
      <w:pPr>
        <w:pStyle w:val="BodyText"/>
        <w:spacing w:before="14"/>
      </w:pPr>
    </w:p>
    <w:p w14:paraId="302A458A" w14:textId="77777777" w:rsidR="00C8194E" w:rsidRDefault="00C8194E" w:rsidP="00C8194E">
      <w:pPr>
        <w:pStyle w:val="BodyText"/>
        <w:spacing w:line="256" w:lineRule="auto"/>
        <w:ind w:left="282" w:right="648" w:firstLine="726"/>
        <w:jc w:val="both"/>
      </w:pPr>
      <w:r>
        <w:rPr>
          <w:color w:val="2F2F2F"/>
        </w:rPr>
        <w:t xml:space="preserve">The Director of the Sayago </w:t>
      </w:r>
      <w:r>
        <w:rPr>
          <w:i/>
          <w:color w:val="2F2F2F"/>
          <w:sz w:val="24"/>
        </w:rPr>
        <w:t xml:space="preserve">granja </w:t>
      </w:r>
      <w:r>
        <w:rPr>
          <w:color w:val="2F2F2F"/>
        </w:rPr>
        <w:t>reported that the lack of staff to supervise patients is an urgent problem.</w:t>
      </w:r>
      <w:r>
        <w:rPr>
          <w:color w:val="2F2F2F"/>
          <w:spacing w:val="40"/>
        </w:rPr>
        <w:t xml:space="preserve"> </w:t>
      </w:r>
      <w:r>
        <w:rPr>
          <w:color w:val="2F2F2F"/>
        </w:rPr>
        <w:t>Without sufficient staff, he said unsupervised patients may endanger themselves while wandering around the grounds of the facility.</w:t>
      </w:r>
      <w:r>
        <w:rPr>
          <w:color w:val="2F2F2F"/>
          <w:spacing w:val="40"/>
        </w:rPr>
        <w:t xml:space="preserve"> </w:t>
      </w:r>
      <w:r>
        <w:rPr>
          <w:color w:val="2F2F2F"/>
        </w:rPr>
        <w:t>Many of the direct-care staff at Sayago and Ocaranza</w:t>
      </w:r>
      <w:r>
        <w:rPr>
          <w:color w:val="2F2F2F"/>
          <w:spacing w:val="35"/>
        </w:rPr>
        <w:t xml:space="preserve"> </w:t>
      </w:r>
      <w:r>
        <w:rPr>
          <w:color w:val="2F2F2F"/>
        </w:rPr>
        <w:t>reported</w:t>
      </w:r>
      <w:r>
        <w:rPr>
          <w:color w:val="2F2F2F"/>
          <w:spacing w:val="40"/>
        </w:rPr>
        <w:t xml:space="preserve"> </w:t>
      </w:r>
      <w:r>
        <w:rPr>
          <w:color w:val="2F2F2F"/>
        </w:rPr>
        <w:t>being</w:t>
      </w:r>
      <w:r>
        <w:rPr>
          <w:color w:val="2F2F2F"/>
          <w:spacing w:val="31"/>
        </w:rPr>
        <w:t xml:space="preserve"> </w:t>
      </w:r>
      <w:r>
        <w:rPr>
          <w:color w:val="2F2F2F"/>
        </w:rPr>
        <w:t>overwhelmed</w:t>
      </w:r>
      <w:r>
        <w:rPr>
          <w:color w:val="2F2F2F"/>
          <w:spacing w:val="40"/>
        </w:rPr>
        <w:t xml:space="preserve"> </w:t>
      </w:r>
      <w:r>
        <w:rPr>
          <w:color w:val="2F2F2F"/>
        </w:rPr>
        <w:t>by the task</w:t>
      </w:r>
      <w:r>
        <w:rPr>
          <w:color w:val="2F2F2F"/>
          <w:spacing w:val="26"/>
        </w:rPr>
        <w:t xml:space="preserve"> </w:t>
      </w:r>
      <w:r>
        <w:rPr>
          <w:color w:val="2F2F2F"/>
        </w:rPr>
        <w:t>of caring</w:t>
      </w:r>
      <w:r>
        <w:rPr>
          <w:color w:val="2F2F2F"/>
          <w:spacing w:val="15"/>
        </w:rPr>
        <w:t xml:space="preserve"> </w:t>
      </w:r>
      <w:r>
        <w:rPr>
          <w:color w:val="2F2F2F"/>
        </w:rPr>
        <w:t>for</w:t>
      </w:r>
      <w:r>
        <w:rPr>
          <w:color w:val="2F2F2F"/>
          <w:spacing w:val="18"/>
        </w:rPr>
        <w:t xml:space="preserve"> </w:t>
      </w:r>
      <w:r>
        <w:rPr>
          <w:color w:val="2F2F2F"/>
        </w:rPr>
        <w:t>a large</w:t>
      </w:r>
      <w:r>
        <w:rPr>
          <w:color w:val="2F2F2F"/>
          <w:spacing w:val="18"/>
        </w:rPr>
        <w:t xml:space="preserve"> </w:t>
      </w:r>
      <w:r>
        <w:rPr>
          <w:color w:val="2F2F2F"/>
        </w:rPr>
        <w:t>population</w:t>
      </w:r>
      <w:r>
        <w:rPr>
          <w:color w:val="2F2F2F"/>
          <w:spacing w:val="27"/>
        </w:rPr>
        <w:t xml:space="preserve"> </w:t>
      </w:r>
      <w:r>
        <w:rPr>
          <w:color w:val="2F2F2F"/>
        </w:rPr>
        <w:t>of service users in such conditions.</w:t>
      </w:r>
      <w:r>
        <w:rPr>
          <w:color w:val="2F2F2F"/>
          <w:spacing w:val="80"/>
        </w:rPr>
        <w:t xml:space="preserve"> </w:t>
      </w:r>
      <w:r>
        <w:rPr>
          <w:color w:val="2F2F2F"/>
        </w:rPr>
        <w:t>At Sayago,</w:t>
      </w:r>
      <w:r>
        <w:rPr>
          <w:color w:val="2F2F2F"/>
          <w:spacing w:val="32"/>
        </w:rPr>
        <w:t xml:space="preserve"> </w:t>
      </w:r>
      <w:r>
        <w:rPr>
          <w:color w:val="2F2F2F"/>
        </w:rPr>
        <w:t>one young woman working on the ward in 1998 described how the lack of staff was dispiriting</w:t>
      </w:r>
      <w:r>
        <w:rPr>
          <w:color w:val="2F2F2F"/>
          <w:spacing w:val="24"/>
        </w:rPr>
        <w:t xml:space="preserve"> </w:t>
      </w:r>
      <w:r>
        <w:rPr>
          <w:color w:val="2F2F2F"/>
        </w:rPr>
        <w:t>for both patients and staff.</w:t>
      </w:r>
      <w:r>
        <w:rPr>
          <w:color w:val="2F2F2F"/>
          <w:spacing w:val="80"/>
        </w:rPr>
        <w:t xml:space="preserve"> </w:t>
      </w:r>
      <w:r>
        <w:rPr>
          <w:color w:val="2F2F2F"/>
        </w:rPr>
        <w:t>Due to the</w:t>
      </w:r>
      <w:r>
        <w:rPr>
          <w:color w:val="2F2F2F"/>
          <w:spacing w:val="-6"/>
        </w:rPr>
        <w:t xml:space="preserve"> </w:t>
      </w:r>
      <w:r>
        <w:rPr>
          <w:color w:val="2F2F2F"/>
        </w:rPr>
        <w:t>lack of personnel,</w:t>
      </w:r>
      <w:r>
        <w:rPr>
          <w:color w:val="2F2F2F"/>
          <w:spacing w:val="32"/>
        </w:rPr>
        <w:t xml:space="preserve"> </w:t>
      </w:r>
      <w:r>
        <w:rPr>
          <w:color w:val="2F2F2F"/>
        </w:rPr>
        <w:t>she said,</w:t>
      </w:r>
      <w:r>
        <w:rPr>
          <w:color w:val="2F2F2F"/>
          <w:spacing w:val="24"/>
        </w:rPr>
        <w:t xml:space="preserve"> </w:t>
      </w:r>
      <w:r>
        <w:rPr>
          <w:color w:val="2F2F2F"/>
        </w:rPr>
        <w:t>staff can observe patients decline in functioning over time and staff feel overwhelmed</w:t>
      </w:r>
      <w:r>
        <w:rPr>
          <w:color w:val="2F2F2F"/>
          <w:spacing w:val="40"/>
        </w:rPr>
        <w:t xml:space="preserve"> </w:t>
      </w:r>
      <w:r>
        <w:rPr>
          <w:color w:val="2F2F2F"/>
        </w:rPr>
        <w:t>and</w:t>
      </w:r>
      <w:r>
        <w:rPr>
          <w:color w:val="2F2F2F"/>
          <w:spacing w:val="40"/>
        </w:rPr>
        <w:t xml:space="preserve"> </w:t>
      </w:r>
      <w:r>
        <w:rPr>
          <w:color w:val="2F2F2F"/>
        </w:rPr>
        <w:t>defeated</w:t>
      </w:r>
      <w:r>
        <w:rPr>
          <w:color w:val="2F2F2F"/>
          <w:spacing w:val="40"/>
        </w:rPr>
        <w:t xml:space="preserve"> </w:t>
      </w:r>
      <w:r>
        <w:rPr>
          <w:color w:val="2F2F2F"/>
        </w:rPr>
        <w:t>by their inability to help.</w:t>
      </w:r>
    </w:p>
    <w:p w14:paraId="60BA7B39" w14:textId="77777777" w:rsidR="00C8194E" w:rsidRDefault="00C8194E" w:rsidP="00C8194E">
      <w:pPr>
        <w:pStyle w:val="BodyText"/>
        <w:rPr>
          <w:sz w:val="20"/>
        </w:rPr>
      </w:pPr>
    </w:p>
    <w:p w14:paraId="6D162D78" w14:textId="77777777" w:rsidR="00C8194E" w:rsidRDefault="00C8194E" w:rsidP="00C8194E">
      <w:pPr>
        <w:pStyle w:val="BodyText"/>
        <w:rPr>
          <w:sz w:val="20"/>
        </w:rPr>
      </w:pPr>
    </w:p>
    <w:p w14:paraId="06DB46CA" w14:textId="77777777" w:rsidR="00C8194E" w:rsidRDefault="00C8194E" w:rsidP="00C8194E">
      <w:pPr>
        <w:pStyle w:val="BodyText"/>
        <w:rPr>
          <w:sz w:val="20"/>
        </w:rPr>
      </w:pPr>
    </w:p>
    <w:p w14:paraId="25375FF8" w14:textId="77777777" w:rsidR="00C8194E" w:rsidRDefault="00C8194E" w:rsidP="00C8194E">
      <w:pPr>
        <w:pStyle w:val="BodyText"/>
        <w:spacing w:before="8"/>
        <w:rPr>
          <w:sz w:val="20"/>
        </w:rPr>
      </w:pPr>
      <w:r>
        <w:rPr>
          <w:noProof/>
        </w:rPr>
        <mc:AlternateContent>
          <mc:Choice Requires="wps">
            <w:drawing>
              <wp:anchor distT="0" distB="0" distL="0" distR="0" simplePos="0" relativeHeight="251697152" behindDoc="1" locked="0" layoutInCell="1" allowOverlap="1" wp14:anchorId="2214893D" wp14:editId="08E19E96">
                <wp:simplePos x="0" y="0"/>
                <wp:positionH relativeFrom="page">
                  <wp:posOffset>793723</wp:posOffset>
                </wp:positionH>
                <wp:positionV relativeFrom="paragraph">
                  <wp:posOffset>166452</wp:posOffset>
                </wp:positionV>
                <wp:extent cx="1856105"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6105" cy="1270"/>
                        </a:xfrm>
                        <a:custGeom>
                          <a:avLst/>
                          <a:gdLst/>
                          <a:ahLst/>
                          <a:cxnLst/>
                          <a:rect l="l" t="t" r="r" b="b"/>
                          <a:pathLst>
                            <a:path w="1856105">
                              <a:moveTo>
                                <a:pt x="0" y="0"/>
                              </a:moveTo>
                              <a:lnTo>
                                <a:pt x="1856091"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6CD918" id="Graphic 55" o:spid="_x0000_s1026" style="position:absolute;margin-left:62.5pt;margin-top:13.1pt;width:146.15pt;height:.1pt;z-index:-251619328;visibility:visible;mso-wrap-style:square;mso-wrap-distance-left:0;mso-wrap-distance-top:0;mso-wrap-distance-right:0;mso-wrap-distance-bottom:0;mso-position-horizontal:absolute;mso-position-horizontal-relative:page;mso-position-vertical:absolute;mso-position-vertical-relative:text;v-text-anchor:top" coordsize="18561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" path="m,l1856091,e" filled="f" strokeweight=".33906mm">
                <v:path arrowok="t"/>
                <w10:wrap type="topAndBottom" anchorx="page"/>
              </v:shape>
            </w:pict>
          </mc:Fallback>
        </mc:AlternateContent>
      </w:r>
    </w:p>
    <w:p w14:paraId="5869637E" w14:textId="77777777" w:rsidR="00C8194E" w:rsidRDefault="00C8194E" w:rsidP="00C8194E">
      <w:pPr>
        <w:spacing w:before="241" w:line="256" w:lineRule="auto"/>
        <w:ind w:left="276" w:right="793" w:hanging="3"/>
        <w:rPr>
          <w:sz w:val="20"/>
        </w:rPr>
      </w:pPr>
      <w:r>
        <w:rPr>
          <w:color w:val="525252"/>
          <w:sz w:val="16"/>
          <w:vertAlign w:val="superscript"/>
        </w:rPr>
        <w:t>93</w:t>
      </w:r>
      <w:r>
        <w:rPr>
          <w:color w:val="525252"/>
          <w:sz w:val="16"/>
        </w:rPr>
        <w:t>COMISION NACIONAL</w:t>
      </w:r>
      <w:r>
        <w:rPr>
          <w:color w:val="525252"/>
          <w:spacing w:val="23"/>
          <w:sz w:val="16"/>
        </w:rPr>
        <w:t xml:space="preserve"> </w:t>
      </w:r>
      <w:r>
        <w:rPr>
          <w:color w:val="525252"/>
          <w:sz w:val="16"/>
        </w:rPr>
        <w:t>DE</w:t>
      </w:r>
      <w:r>
        <w:rPr>
          <w:color w:val="525252"/>
          <w:spacing w:val="-2"/>
          <w:sz w:val="16"/>
        </w:rPr>
        <w:t xml:space="preserve"> </w:t>
      </w:r>
      <w:r>
        <w:rPr>
          <w:color w:val="525252"/>
          <w:sz w:val="16"/>
        </w:rPr>
        <w:t>DERECHOS HUMANOS,</w:t>
      </w:r>
      <w:r>
        <w:rPr>
          <w:color w:val="525252"/>
          <w:spacing w:val="29"/>
          <w:sz w:val="16"/>
        </w:rPr>
        <w:t xml:space="preserve"> </w:t>
      </w:r>
      <w:r>
        <w:rPr>
          <w:color w:val="525252"/>
          <w:sz w:val="16"/>
        </w:rPr>
        <w:t xml:space="preserve">R.ECOMENDACION </w:t>
      </w:r>
      <w:r>
        <w:rPr>
          <w:color w:val="525252"/>
          <w:sz w:val="20"/>
        </w:rPr>
        <w:t xml:space="preserve">187/93 </w:t>
      </w:r>
      <w:r>
        <w:rPr>
          <w:color w:val="525252"/>
          <w:sz w:val="16"/>
        </w:rPr>
        <w:t>CASO DE HOSPITALPSIQUIATR1CO DE</w:t>
      </w:r>
      <w:r>
        <w:rPr>
          <w:color w:val="525252"/>
          <w:spacing w:val="40"/>
          <w:sz w:val="16"/>
        </w:rPr>
        <w:t xml:space="preserve"> </w:t>
      </w:r>
      <w:r>
        <w:rPr>
          <w:color w:val="525252"/>
          <w:sz w:val="16"/>
        </w:rPr>
        <w:t>RAMiREZ MORENO,</w:t>
      </w:r>
      <w:r>
        <w:rPr>
          <w:color w:val="525252"/>
          <w:spacing w:val="40"/>
          <w:sz w:val="16"/>
        </w:rPr>
        <w:t xml:space="preserve"> </w:t>
      </w:r>
      <w:r>
        <w:rPr>
          <w:color w:val="525252"/>
          <w:sz w:val="20"/>
        </w:rPr>
        <w:t>1993.</w:t>
      </w:r>
    </w:p>
    <w:p w14:paraId="5E1AADAA" w14:textId="77777777" w:rsidR="00C8194E" w:rsidRDefault="00C8194E" w:rsidP="00C8194E">
      <w:pPr>
        <w:pStyle w:val="BodyText"/>
        <w:spacing w:before="92"/>
        <w:rPr>
          <w:sz w:val="16"/>
        </w:rPr>
      </w:pPr>
    </w:p>
    <w:p w14:paraId="40854B3E" w14:textId="77777777" w:rsidR="00C8194E" w:rsidRDefault="00C8194E" w:rsidP="00C8194E">
      <w:pPr>
        <w:ind w:left="278"/>
        <w:rPr>
          <w:sz w:val="20"/>
        </w:rPr>
      </w:pPr>
      <w:r>
        <w:rPr>
          <w:color w:val="2F2F2F"/>
          <w:w w:val="105"/>
          <w:sz w:val="20"/>
          <w:vertAlign w:val="superscript"/>
        </w:rPr>
        <w:t>94</w:t>
      </w:r>
      <w:r>
        <w:rPr>
          <w:color w:val="2F2F2F"/>
          <w:spacing w:val="5"/>
          <w:w w:val="105"/>
          <w:sz w:val="20"/>
        </w:rPr>
        <w:t xml:space="preserve"> </w:t>
      </w:r>
      <w:r>
        <w:rPr>
          <w:i/>
          <w:color w:val="2F2F2F"/>
          <w:w w:val="105"/>
          <w:sz w:val="20"/>
        </w:rPr>
        <w:t>Norma,</w:t>
      </w:r>
      <w:r>
        <w:rPr>
          <w:i/>
          <w:color w:val="2F2F2F"/>
          <w:spacing w:val="-7"/>
          <w:w w:val="105"/>
          <w:sz w:val="20"/>
        </w:rPr>
        <w:t xml:space="preserve"> </w:t>
      </w:r>
      <w:r>
        <w:rPr>
          <w:color w:val="2F2F2F"/>
          <w:w w:val="105"/>
          <w:sz w:val="20"/>
        </w:rPr>
        <w:t>Sections</w:t>
      </w:r>
      <w:r>
        <w:rPr>
          <w:color w:val="2F2F2F"/>
          <w:spacing w:val="-2"/>
          <w:w w:val="105"/>
          <w:sz w:val="20"/>
        </w:rPr>
        <w:t xml:space="preserve"> </w:t>
      </w:r>
      <w:r>
        <w:rPr>
          <w:color w:val="2F2F2F"/>
          <w:w w:val="105"/>
          <w:sz w:val="20"/>
        </w:rPr>
        <w:t>4.2.2,</w:t>
      </w:r>
      <w:r>
        <w:rPr>
          <w:color w:val="2F2F2F"/>
          <w:spacing w:val="49"/>
          <w:w w:val="105"/>
          <w:sz w:val="20"/>
        </w:rPr>
        <w:t xml:space="preserve"> </w:t>
      </w:r>
      <w:r>
        <w:rPr>
          <w:color w:val="2F2F2F"/>
          <w:w w:val="105"/>
          <w:sz w:val="20"/>
        </w:rPr>
        <w:t>4.2.4.</w:t>
      </w:r>
      <w:r>
        <w:rPr>
          <w:color w:val="2F2F2F"/>
          <w:spacing w:val="4"/>
          <w:w w:val="105"/>
          <w:sz w:val="20"/>
        </w:rPr>
        <w:t xml:space="preserve"> </w:t>
      </w:r>
      <w:r>
        <w:rPr>
          <w:color w:val="2F2F2F"/>
          <w:w w:val="105"/>
          <w:sz w:val="20"/>
        </w:rPr>
        <w:t>and</w:t>
      </w:r>
      <w:r>
        <w:rPr>
          <w:color w:val="2F2F2F"/>
          <w:spacing w:val="-3"/>
          <w:w w:val="105"/>
          <w:sz w:val="20"/>
        </w:rPr>
        <w:t xml:space="preserve"> </w:t>
      </w:r>
      <w:r>
        <w:rPr>
          <w:color w:val="2F2F2F"/>
          <w:spacing w:val="-2"/>
          <w:w w:val="105"/>
          <w:sz w:val="20"/>
        </w:rPr>
        <w:t>4.2.6.</w:t>
      </w:r>
    </w:p>
    <w:p w14:paraId="54A4665C" w14:textId="77777777" w:rsidR="00C8194E" w:rsidRDefault="00C8194E" w:rsidP="00C8194E">
      <w:pPr>
        <w:rPr>
          <w:sz w:val="20"/>
        </w:rPr>
        <w:sectPr w:rsidR="00C8194E" w:rsidSect="005A4647">
          <w:pgSz w:w="12240" w:h="15840"/>
          <w:pgMar w:top="1280" w:right="920" w:bottom="280" w:left="980" w:header="935" w:footer="0" w:gutter="0"/>
          <w:cols w:space="720"/>
        </w:sectPr>
      </w:pPr>
    </w:p>
    <w:p w14:paraId="41F7B349" w14:textId="77777777" w:rsidR="00C8194E" w:rsidRDefault="00C8194E" w:rsidP="00C8194E">
      <w:pPr>
        <w:pStyle w:val="BodyText"/>
        <w:spacing w:before="175" w:line="256" w:lineRule="auto"/>
        <w:ind w:left="681" w:right="294" w:firstLine="726"/>
        <w:jc w:val="both"/>
      </w:pPr>
      <w:r>
        <w:rPr>
          <w:color w:val="313131"/>
        </w:rPr>
        <w:lastRenderedPageBreak/>
        <w:t>At</w:t>
      </w:r>
      <w:r>
        <w:rPr>
          <w:color w:val="313131"/>
          <w:spacing w:val="-5"/>
        </w:rPr>
        <w:t xml:space="preserve"> </w:t>
      </w:r>
      <w:r>
        <w:rPr>
          <w:color w:val="313131"/>
        </w:rPr>
        <w:t>Sayago, MDRJ observed individuals with bandages on</w:t>
      </w:r>
      <w:r>
        <w:rPr>
          <w:color w:val="313131"/>
          <w:spacing w:val="-4"/>
        </w:rPr>
        <w:t xml:space="preserve"> </w:t>
      </w:r>
      <w:r>
        <w:rPr>
          <w:color w:val="313131"/>
        </w:rPr>
        <w:t>their</w:t>
      </w:r>
      <w:r>
        <w:rPr>
          <w:color w:val="313131"/>
          <w:spacing w:val="-3"/>
        </w:rPr>
        <w:t xml:space="preserve"> </w:t>
      </w:r>
      <w:r>
        <w:rPr>
          <w:color w:val="313131"/>
        </w:rPr>
        <w:t>legs, the</w:t>
      </w:r>
      <w:r>
        <w:rPr>
          <w:color w:val="313131"/>
          <w:spacing w:val="-13"/>
        </w:rPr>
        <w:t xml:space="preserve"> </w:t>
      </w:r>
      <w:r>
        <w:rPr>
          <w:color w:val="313131"/>
        </w:rPr>
        <w:t>result--the team</w:t>
      </w:r>
      <w:r>
        <w:rPr>
          <w:color w:val="313131"/>
          <w:spacing w:val="-3"/>
        </w:rPr>
        <w:t xml:space="preserve"> </w:t>
      </w:r>
      <w:r>
        <w:rPr>
          <w:color w:val="313131"/>
        </w:rPr>
        <w:t>was told--of a</w:t>
      </w:r>
      <w:r>
        <w:rPr>
          <w:color w:val="313131"/>
          <w:spacing w:val="-2"/>
        </w:rPr>
        <w:t xml:space="preserve"> </w:t>
      </w:r>
      <w:r>
        <w:rPr>
          <w:color w:val="313131"/>
        </w:rPr>
        <w:t>failure to</w:t>
      </w:r>
      <w:r>
        <w:rPr>
          <w:color w:val="313131"/>
          <w:spacing w:val="37"/>
        </w:rPr>
        <w:t xml:space="preserve"> </w:t>
      </w:r>
      <w:r>
        <w:rPr>
          <w:color w:val="313131"/>
        </w:rPr>
        <w:t>have enough</w:t>
      </w:r>
      <w:r>
        <w:rPr>
          <w:color w:val="313131"/>
          <w:spacing w:val="18"/>
        </w:rPr>
        <w:t xml:space="preserve"> </w:t>
      </w:r>
      <w:r>
        <w:rPr>
          <w:color w:val="313131"/>
        </w:rPr>
        <w:t>physical</w:t>
      </w:r>
      <w:r>
        <w:rPr>
          <w:color w:val="313131"/>
          <w:spacing w:val="27"/>
        </w:rPr>
        <w:t xml:space="preserve"> </w:t>
      </w:r>
      <w:r>
        <w:rPr>
          <w:color w:val="313131"/>
        </w:rPr>
        <w:t>movement.</w:t>
      </w:r>
      <w:r>
        <w:rPr>
          <w:color w:val="313131"/>
          <w:spacing w:val="80"/>
        </w:rPr>
        <w:t xml:space="preserve"> </w:t>
      </w:r>
      <w:r>
        <w:rPr>
          <w:color w:val="313131"/>
        </w:rPr>
        <w:t>Staff reported</w:t>
      </w:r>
      <w:r>
        <w:rPr>
          <w:color w:val="313131"/>
          <w:spacing w:val="22"/>
        </w:rPr>
        <w:t xml:space="preserve"> </w:t>
      </w:r>
      <w:r>
        <w:rPr>
          <w:color w:val="313131"/>
        </w:rPr>
        <w:t>that there was such a shortage of personnel that they cannot provide adequate physical therapy to everyone who needed it.</w:t>
      </w:r>
      <w:r>
        <w:rPr>
          <w:color w:val="313131"/>
          <w:spacing w:val="40"/>
        </w:rPr>
        <w:t xml:space="preserve"> </w:t>
      </w:r>
      <w:r>
        <w:rPr>
          <w:color w:val="313131"/>
        </w:rPr>
        <w:t>The situation was particularly serious for elders and people with physical disabilities, who needed assistance getting</w:t>
      </w:r>
      <w:r>
        <w:rPr>
          <w:color w:val="313131"/>
          <w:spacing w:val="-1"/>
        </w:rPr>
        <w:t xml:space="preserve"> </w:t>
      </w:r>
      <w:r>
        <w:rPr>
          <w:color w:val="313131"/>
        </w:rPr>
        <w:t>in</w:t>
      </w:r>
      <w:r>
        <w:rPr>
          <w:color w:val="313131"/>
          <w:spacing w:val="-3"/>
        </w:rPr>
        <w:t xml:space="preserve"> </w:t>
      </w:r>
      <w:r>
        <w:rPr>
          <w:color w:val="313131"/>
        </w:rPr>
        <w:t>and out of</w:t>
      </w:r>
      <w:r>
        <w:rPr>
          <w:color w:val="313131"/>
          <w:spacing w:val="-6"/>
        </w:rPr>
        <w:t xml:space="preserve"> </w:t>
      </w:r>
      <w:r>
        <w:rPr>
          <w:color w:val="313131"/>
        </w:rPr>
        <w:t>chairs.</w:t>
      </w:r>
      <w:r>
        <w:rPr>
          <w:color w:val="313131"/>
          <w:vertAlign w:val="superscript"/>
        </w:rPr>
        <w:t>95</w:t>
      </w:r>
      <w:r>
        <w:rPr>
          <w:color w:val="313131"/>
          <w:spacing w:val="40"/>
        </w:rPr>
        <w:t xml:space="preserve"> </w:t>
      </w:r>
      <w:r>
        <w:rPr>
          <w:color w:val="313131"/>
        </w:rPr>
        <w:t>As</w:t>
      </w:r>
      <w:r>
        <w:rPr>
          <w:color w:val="313131"/>
          <w:spacing w:val="-6"/>
        </w:rPr>
        <w:t xml:space="preserve"> </w:t>
      </w:r>
      <w:r>
        <w:rPr>
          <w:color w:val="313131"/>
        </w:rPr>
        <w:t>a</w:t>
      </w:r>
      <w:r>
        <w:rPr>
          <w:color w:val="313131"/>
          <w:spacing w:val="-9"/>
        </w:rPr>
        <w:t xml:space="preserve"> </w:t>
      </w:r>
      <w:r>
        <w:rPr>
          <w:color w:val="313131"/>
        </w:rPr>
        <w:t>result, people</w:t>
      </w:r>
      <w:r>
        <w:rPr>
          <w:color w:val="313131"/>
          <w:spacing w:val="-3"/>
        </w:rPr>
        <w:t xml:space="preserve"> </w:t>
      </w:r>
      <w:r>
        <w:rPr>
          <w:color w:val="313131"/>
        </w:rPr>
        <w:t>unable to walk</w:t>
      </w:r>
      <w:r>
        <w:rPr>
          <w:color w:val="313131"/>
          <w:spacing w:val="-2"/>
        </w:rPr>
        <w:t xml:space="preserve"> </w:t>
      </w:r>
      <w:r>
        <w:rPr>
          <w:color w:val="313131"/>
        </w:rPr>
        <w:t>were often</w:t>
      </w:r>
      <w:r>
        <w:rPr>
          <w:color w:val="313131"/>
          <w:spacing w:val="-11"/>
        </w:rPr>
        <w:t xml:space="preserve"> </w:t>
      </w:r>
      <w:r>
        <w:rPr>
          <w:color w:val="313131"/>
        </w:rPr>
        <w:t>forced to drag themselves across the</w:t>
      </w:r>
      <w:r>
        <w:rPr>
          <w:color w:val="313131"/>
          <w:spacing w:val="-6"/>
        </w:rPr>
        <w:t xml:space="preserve"> </w:t>
      </w:r>
      <w:r>
        <w:rPr>
          <w:color w:val="313131"/>
        </w:rPr>
        <w:t>floor.</w:t>
      </w:r>
      <w:r>
        <w:rPr>
          <w:color w:val="313131"/>
          <w:spacing w:val="40"/>
        </w:rPr>
        <w:t xml:space="preserve"> </w:t>
      </w:r>
      <w:r>
        <w:rPr>
          <w:color w:val="313131"/>
        </w:rPr>
        <w:t>In other cases, people</w:t>
      </w:r>
      <w:r>
        <w:rPr>
          <w:color w:val="313131"/>
          <w:spacing w:val="-2"/>
        </w:rPr>
        <w:t xml:space="preserve"> </w:t>
      </w:r>
      <w:r>
        <w:rPr>
          <w:color w:val="313131"/>
        </w:rPr>
        <w:t>were tied to wheelchairs.</w:t>
      </w:r>
      <w:r>
        <w:rPr>
          <w:color w:val="313131"/>
          <w:spacing w:val="40"/>
        </w:rPr>
        <w:t xml:space="preserve"> </w:t>
      </w:r>
      <w:r>
        <w:rPr>
          <w:color w:val="313131"/>
        </w:rPr>
        <w:t>In</w:t>
      </w:r>
      <w:r>
        <w:rPr>
          <w:color w:val="313131"/>
          <w:spacing w:val="-8"/>
        </w:rPr>
        <w:t xml:space="preserve"> </w:t>
      </w:r>
      <w:r>
        <w:rPr>
          <w:color w:val="313131"/>
        </w:rPr>
        <w:t>a</w:t>
      </w:r>
      <w:r>
        <w:rPr>
          <w:color w:val="313131"/>
          <w:spacing w:val="-12"/>
        </w:rPr>
        <w:t xml:space="preserve"> </w:t>
      </w:r>
      <w:r>
        <w:rPr>
          <w:color w:val="313131"/>
        </w:rPr>
        <w:t>ward of30 people, MORI investigators observed almost half of these individuals left tied to wheelchairs.</w:t>
      </w:r>
      <w:r>
        <w:rPr>
          <w:color w:val="313131"/>
          <w:spacing w:val="40"/>
        </w:rPr>
        <w:t xml:space="preserve"> </w:t>
      </w:r>
      <w:r>
        <w:rPr>
          <w:color w:val="313131"/>
        </w:rPr>
        <w:t>The investigators were told that staff were insufficient to move patients regularly enough to prevent individuals from getting pressure sores</w:t>
      </w:r>
      <w:r>
        <w:rPr>
          <w:color w:val="646464"/>
        </w:rPr>
        <w:t>.</w:t>
      </w:r>
    </w:p>
    <w:p w14:paraId="56A5C585" w14:textId="77777777" w:rsidR="00C8194E" w:rsidRDefault="00C8194E" w:rsidP="00C8194E">
      <w:pPr>
        <w:pStyle w:val="BodyText"/>
        <w:spacing w:before="5"/>
      </w:pPr>
    </w:p>
    <w:p w14:paraId="30975C87" w14:textId="77777777" w:rsidR="00C8194E" w:rsidRDefault="00C8194E" w:rsidP="00C8194E">
      <w:pPr>
        <w:pStyle w:val="BodyText"/>
        <w:spacing w:line="259" w:lineRule="auto"/>
        <w:ind w:left="686" w:right="292" w:firstLine="720"/>
        <w:jc w:val="both"/>
      </w:pPr>
      <w:r>
        <w:rPr>
          <w:color w:val="313131"/>
        </w:rPr>
        <w:t>The</w:t>
      </w:r>
      <w:r>
        <w:rPr>
          <w:color w:val="313131"/>
          <w:spacing w:val="-15"/>
        </w:rPr>
        <w:t xml:space="preserve"> </w:t>
      </w:r>
      <w:r>
        <w:rPr>
          <w:color w:val="313131"/>
        </w:rPr>
        <w:t>Director of</w:t>
      </w:r>
      <w:r>
        <w:rPr>
          <w:color w:val="313131"/>
          <w:spacing w:val="-12"/>
        </w:rPr>
        <w:t xml:space="preserve"> </w:t>
      </w:r>
      <w:r>
        <w:rPr>
          <w:color w:val="313131"/>
        </w:rPr>
        <w:t>Sayago</w:t>
      </w:r>
      <w:r>
        <w:rPr>
          <w:color w:val="313131"/>
          <w:spacing w:val="-7"/>
        </w:rPr>
        <w:t xml:space="preserve"> </w:t>
      </w:r>
      <w:r>
        <w:rPr>
          <w:color w:val="313131"/>
        </w:rPr>
        <w:t>informed the</w:t>
      </w:r>
      <w:r>
        <w:rPr>
          <w:color w:val="313131"/>
          <w:spacing w:val="-15"/>
        </w:rPr>
        <w:t xml:space="preserve"> </w:t>
      </w:r>
      <w:r>
        <w:rPr>
          <w:color w:val="313131"/>
        </w:rPr>
        <w:t>MDRJ</w:t>
      </w:r>
      <w:r>
        <w:rPr>
          <w:color w:val="313131"/>
          <w:spacing w:val="-4"/>
        </w:rPr>
        <w:t xml:space="preserve"> </w:t>
      </w:r>
      <w:r>
        <w:rPr>
          <w:color w:val="313131"/>
        </w:rPr>
        <w:t>team</w:t>
      </w:r>
      <w:r>
        <w:rPr>
          <w:color w:val="313131"/>
          <w:spacing w:val="-4"/>
        </w:rPr>
        <w:t xml:space="preserve"> </w:t>
      </w:r>
      <w:r>
        <w:rPr>
          <w:color w:val="313131"/>
        </w:rPr>
        <w:t>that of</w:t>
      </w:r>
      <w:r>
        <w:rPr>
          <w:color w:val="313131"/>
          <w:spacing w:val="-10"/>
        </w:rPr>
        <w:t xml:space="preserve"> </w:t>
      </w:r>
      <w:r>
        <w:rPr>
          <w:color w:val="313131"/>
        </w:rPr>
        <w:t>a</w:t>
      </w:r>
      <w:r>
        <w:rPr>
          <w:color w:val="313131"/>
          <w:spacing w:val="-15"/>
        </w:rPr>
        <w:t xml:space="preserve"> </w:t>
      </w:r>
      <w:r>
        <w:rPr>
          <w:color w:val="313131"/>
        </w:rPr>
        <w:t>population of3</w:t>
      </w:r>
      <w:r>
        <w:rPr>
          <w:color w:val="313131"/>
          <w:spacing w:val="-7"/>
        </w:rPr>
        <w:t xml:space="preserve"> </w:t>
      </w:r>
      <w:r>
        <w:rPr>
          <w:color w:val="313131"/>
        </w:rPr>
        <w:t>80</w:t>
      </w:r>
      <w:r>
        <w:rPr>
          <w:color w:val="313131"/>
          <w:spacing w:val="-13"/>
        </w:rPr>
        <w:t xml:space="preserve"> </w:t>
      </w:r>
      <w:r>
        <w:rPr>
          <w:color w:val="313131"/>
        </w:rPr>
        <w:t>women,</w:t>
      </w:r>
      <w:r>
        <w:rPr>
          <w:color w:val="313131"/>
          <w:spacing w:val="14"/>
        </w:rPr>
        <w:t xml:space="preserve"> </w:t>
      </w:r>
      <w:r>
        <w:rPr>
          <w:color w:val="313131"/>
        </w:rPr>
        <w:t>80</w:t>
      </w:r>
      <w:r>
        <w:rPr>
          <w:color w:val="313131"/>
          <w:spacing w:val="-13"/>
        </w:rPr>
        <w:t xml:space="preserve"> </w:t>
      </w:r>
      <w:r>
        <w:rPr>
          <w:color w:val="313131"/>
        </w:rPr>
        <w:t>were permanently</w:t>
      </w:r>
      <w:r>
        <w:rPr>
          <w:color w:val="313131"/>
          <w:spacing w:val="40"/>
        </w:rPr>
        <w:t xml:space="preserve"> </w:t>
      </w:r>
      <w:r>
        <w:rPr>
          <w:color w:val="313131"/>
        </w:rPr>
        <w:t>dependent</w:t>
      </w:r>
      <w:r>
        <w:rPr>
          <w:color w:val="313131"/>
          <w:spacing w:val="40"/>
        </w:rPr>
        <w:t xml:space="preserve"> </w:t>
      </w:r>
      <w:r>
        <w:rPr>
          <w:color w:val="313131"/>
        </w:rPr>
        <w:t>on wheelchairs.</w:t>
      </w:r>
      <w:r>
        <w:rPr>
          <w:color w:val="313131"/>
          <w:spacing w:val="40"/>
        </w:rPr>
        <w:t xml:space="preserve"> </w:t>
      </w:r>
      <w:r>
        <w:rPr>
          <w:color w:val="313131"/>
        </w:rPr>
        <w:t>He reported</w:t>
      </w:r>
      <w:r>
        <w:rPr>
          <w:color w:val="313131"/>
          <w:spacing w:val="40"/>
        </w:rPr>
        <w:t xml:space="preserve"> </w:t>
      </w:r>
      <w:r>
        <w:rPr>
          <w:color w:val="313131"/>
        </w:rPr>
        <w:t>that if these women had received</w:t>
      </w:r>
      <w:r>
        <w:rPr>
          <w:color w:val="313131"/>
          <w:spacing w:val="40"/>
        </w:rPr>
        <w:t xml:space="preserve"> </w:t>
      </w:r>
      <w:r>
        <w:rPr>
          <w:color w:val="313131"/>
        </w:rPr>
        <w:t>proper physical rehabilitation and staff attention, half would not be in</w:t>
      </w:r>
      <w:r>
        <w:rPr>
          <w:color w:val="313131"/>
          <w:spacing w:val="-1"/>
        </w:rPr>
        <w:t xml:space="preserve"> </w:t>
      </w:r>
      <w:r>
        <w:rPr>
          <w:color w:val="313131"/>
        </w:rPr>
        <w:t>wheelchairs.</w:t>
      </w:r>
      <w:r>
        <w:rPr>
          <w:color w:val="313131"/>
          <w:spacing w:val="40"/>
        </w:rPr>
        <w:t xml:space="preserve"> </w:t>
      </w:r>
      <w:r>
        <w:rPr>
          <w:color w:val="313131"/>
        </w:rPr>
        <w:t>An average of 8 to 10 women have fractures each year due to bone atrophy from being confined to a wheelchair without sufficient physical therapy.</w:t>
      </w:r>
      <w:r>
        <w:rPr>
          <w:color w:val="313131"/>
          <w:spacing w:val="40"/>
        </w:rPr>
        <w:t xml:space="preserve"> </w:t>
      </w:r>
      <w:r>
        <w:rPr>
          <w:color w:val="313131"/>
        </w:rPr>
        <w:t>The director of Sayago reported that he would need three times the number of present staff to provide the women with appropriate care.</w:t>
      </w:r>
      <w:r>
        <w:rPr>
          <w:color w:val="313131"/>
          <w:spacing w:val="40"/>
        </w:rPr>
        <w:t xml:space="preserve"> </w:t>
      </w:r>
      <w:r>
        <w:rPr>
          <w:color w:val="313131"/>
        </w:rPr>
        <w:t>He had requested but had not received funding from the Government for more staff and equipment.</w:t>
      </w:r>
    </w:p>
    <w:p w14:paraId="39C57F62" w14:textId="77777777" w:rsidR="00C8194E" w:rsidRDefault="00C8194E" w:rsidP="00C8194E">
      <w:pPr>
        <w:pStyle w:val="BodyText"/>
        <w:spacing w:before="9"/>
      </w:pPr>
    </w:p>
    <w:p w14:paraId="68B4B25C" w14:textId="77777777" w:rsidR="00C8194E" w:rsidRDefault="00C8194E" w:rsidP="00C8194E">
      <w:pPr>
        <w:pStyle w:val="BodyText"/>
        <w:spacing w:line="256" w:lineRule="auto"/>
        <w:ind w:left="684" w:right="281" w:firstLine="775"/>
        <w:jc w:val="both"/>
      </w:pPr>
      <w:r>
        <w:rPr>
          <w:color w:val="313131"/>
        </w:rPr>
        <w:t>At Ocaranza,</w:t>
      </w:r>
      <w:r>
        <w:rPr>
          <w:color w:val="313131"/>
          <w:spacing w:val="35"/>
        </w:rPr>
        <w:t xml:space="preserve"> </w:t>
      </w:r>
      <w:r>
        <w:rPr>
          <w:color w:val="313131"/>
        </w:rPr>
        <w:t>staff reported</w:t>
      </w:r>
      <w:r>
        <w:rPr>
          <w:color w:val="313131"/>
          <w:spacing w:val="34"/>
        </w:rPr>
        <w:t xml:space="preserve"> </w:t>
      </w:r>
      <w:r>
        <w:rPr>
          <w:color w:val="313131"/>
        </w:rPr>
        <w:t>that there were insufficient</w:t>
      </w:r>
      <w:r>
        <w:rPr>
          <w:color w:val="313131"/>
          <w:spacing w:val="31"/>
        </w:rPr>
        <w:t xml:space="preserve"> </w:t>
      </w:r>
      <w:r>
        <w:rPr>
          <w:color w:val="313131"/>
        </w:rPr>
        <w:t>personnel to assist patients to go to the bathroom.</w:t>
      </w:r>
      <w:r>
        <w:rPr>
          <w:color w:val="313131"/>
          <w:spacing w:val="80"/>
        </w:rPr>
        <w:t xml:space="preserve"> </w:t>
      </w:r>
      <w:r>
        <w:rPr>
          <w:color w:val="313131"/>
        </w:rPr>
        <w:t>As a result,</w:t>
      </w:r>
      <w:r>
        <w:rPr>
          <w:color w:val="313131"/>
          <w:spacing w:val="22"/>
        </w:rPr>
        <w:t xml:space="preserve"> </w:t>
      </w:r>
      <w:r>
        <w:rPr>
          <w:color w:val="313131"/>
        </w:rPr>
        <w:t>many</w:t>
      </w:r>
      <w:r>
        <w:rPr>
          <w:color w:val="313131"/>
          <w:spacing w:val="15"/>
        </w:rPr>
        <w:t xml:space="preserve"> </w:t>
      </w:r>
      <w:r>
        <w:rPr>
          <w:color w:val="313131"/>
        </w:rPr>
        <w:t>urinate</w:t>
      </w:r>
      <w:r>
        <w:rPr>
          <w:color w:val="313131"/>
          <w:spacing w:val="21"/>
        </w:rPr>
        <w:t xml:space="preserve"> </w:t>
      </w:r>
      <w:r>
        <w:rPr>
          <w:color w:val="313131"/>
        </w:rPr>
        <w:t>or defecate</w:t>
      </w:r>
      <w:r>
        <w:rPr>
          <w:color w:val="313131"/>
          <w:spacing w:val="17"/>
        </w:rPr>
        <w:t xml:space="preserve"> </w:t>
      </w:r>
      <w:r>
        <w:rPr>
          <w:color w:val="313131"/>
        </w:rPr>
        <w:t>on the</w:t>
      </w:r>
      <w:r>
        <w:rPr>
          <w:color w:val="313131"/>
          <w:spacing w:val="-2"/>
        </w:rPr>
        <w:t xml:space="preserve"> </w:t>
      </w:r>
      <w:r>
        <w:rPr>
          <w:color w:val="313131"/>
        </w:rPr>
        <w:t>floor</w:t>
      </w:r>
      <w:r>
        <w:rPr>
          <w:color w:val="313131"/>
          <w:spacing w:val="22"/>
        </w:rPr>
        <w:t xml:space="preserve"> </w:t>
      </w:r>
      <w:r>
        <w:rPr>
          <w:color w:val="313131"/>
        </w:rPr>
        <w:t>of</w:t>
      </w:r>
      <w:r>
        <w:rPr>
          <w:color w:val="313131"/>
          <w:spacing w:val="-5"/>
        </w:rPr>
        <w:t xml:space="preserve"> </w:t>
      </w:r>
      <w:r>
        <w:rPr>
          <w:color w:val="313131"/>
        </w:rPr>
        <w:t>the residential</w:t>
      </w:r>
      <w:r>
        <w:rPr>
          <w:color w:val="313131"/>
          <w:spacing w:val="29"/>
        </w:rPr>
        <w:t xml:space="preserve"> </w:t>
      </w:r>
      <w:r>
        <w:rPr>
          <w:color w:val="313131"/>
        </w:rPr>
        <w:t>and living areas</w:t>
      </w:r>
      <w:r>
        <w:rPr>
          <w:color w:val="646464"/>
        </w:rPr>
        <w:t xml:space="preserve">. </w:t>
      </w:r>
      <w:r>
        <w:rPr>
          <w:color w:val="313131"/>
        </w:rPr>
        <w:t>In 1998,</w:t>
      </w:r>
      <w:r>
        <w:rPr>
          <w:color w:val="313131"/>
          <w:spacing w:val="24"/>
        </w:rPr>
        <w:t xml:space="preserve"> </w:t>
      </w:r>
      <w:r>
        <w:rPr>
          <w:color w:val="313131"/>
        </w:rPr>
        <w:t>the MDRJ</w:t>
      </w:r>
      <w:r>
        <w:rPr>
          <w:color w:val="313131"/>
          <w:spacing w:val="27"/>
        </w:rPr>
        <w:t xml:space="preserve"> </w:t>
      </w:r>
      <w:r>
        <w:rPr>
          <w:color w:val="313131"/>
        </w:rPr>
        <w:t>team entered</w:t>
      </w:r>
      <w:r>
        <w:rPr>
          <w:color w:val="313131"/>
          <w:spacing w:val="25"/>
        </w:rPr>
        <w:t xml:space="preserve"> </w:t>
      </w:r>
      <w:r>
        <w:rPr>
          <w:color w:val="313131"/>
        </w:rPr>
        <w:t>the men's unit</w:t>
      </w:r>
      <w:r>
        <w:rPr>
          <w:color w:val="313131"/>
          <w:spacing w:val="26"/>
        </w:rPr>
        <w:t xml:space="preserve"> </w:t>
      </w:r>
      <w:r>
        <w:rPr>
          <w:color w:val="313131"/>
        </w:rPr>
        <w:t>at Ocaranza</w:t>
      </w:r>
      <w:r>
        <w:rPr>
          <w:color w:val="313131"/>
          <w:spacing w:val="27"/>
        </w:rPr>
        <w:t xml:space="preserve"> </w:t>
      </w:r>
      <w:r>
        <w:rPr>
          <w:color w:val="313131"/>
        </w:rPr>
        <w:t>at the end</w:t>
      </w:r>
      <w:r>
        <w:rPr>
          <w:color w:val="313131"/>
          <w:spacing w:val="26"/>
        </w:rPr>
        <w:t xml:space="preserve"> </w:t>
      </w:r>
      <w:r>
        <w:rPr>
          <w:color w:val="313131"/>
        </w:rPr>
        <w:t>of the night shift and found one</w:t>
      </w:r>
      <w:r>
        <w:rPr>
          <w:color w:val="313131"/>
          <w:spacing w:val="-1"/>
        </w:rPr>
        <w:t xml:space="preserve"> </w:t>
      </w:r>
      <w:r>
        <w:rPr>
          <w:color w:val="313131"/>
        </w:rPr>
        <w:t>nurse and one guard on</w:t>
      </w:r>
      <w:r>
        <w:rPr>
          <w:color w:val="313131"/>
          <w:spacing w:val="-6"/>
        </w:rPr>
        <w:t xml:space="preserve"> </w:t>
      </w:r>
      <w:r>
        <w:rPr>
          <w:color w:val="313131"/>
        </w:rPr>
        <w:t>a</w:t>
      </w:r>
      <w:r>
        <w:rPr>
          <w:color w:val="313131"/>
          <w:spacing w:val="-6"/>
        </w:rPr>
        <w:t xml:space="preserve"> </w:t>
      </w:r>
      <w:r>
        <w:rPr>
          <w:color w:val="313131"/>
        </w:rPr>
        <w:t>unit</w:t>
      </w:r>
      <w:r>
        <w:rPr>
          <w:color w:val="313131"/>
          <w:spacing w:val="-1"/>
        </w:rPr>
        <w:t xml:space="preserve"> </w:t>
      </w:r>
      <w:r>
        <w:rPr>
          <w:color w:val="313131"/>
        </w:rPr>
        <w:t>with 110</w:t>
      </w:r>
      <w:r>
        <w:rPr>
          <w:color w:val="313131"/>
          <w:spacing w:val="40"/>
        </w:rPr>
        <w:t xml:space="preserve"> </w:t>
      </w:r>
      <w:r>
        <w:rPr>
          <w:color w:val="313131"/>
        </w:rPr>
        <w:t>people. Staff at</w:t>
      </w:r>
      <w:r>
        <w:rPr>
          <w:color w:val="313131"/>
          <w:spacing w:val="-5"/>
        </w:rPr>
        <w:t xml:space="preserve"> </w:t>
      </w:r>
      <w:r>
        <w:rPr>
          <w:color w:val="313131"/>
        </w:rPr>
        <w:t>Ramirez Moreno explained that if</w:t>
      </w:r>
      <w:r>
        <w:rPr>
          <w:color w:val="313131"/>
          <w:spacing w:val="-10"/>
        </w:rPr>
        <w:t xml:space="preserve"> </w:t>
      </w:r>
      <w:r>
        <w:rPr>
          <w:color w:val="313131"/>
        </w:rPr>
        <w:t>more personnel were hired, the</w:t>
      </w:r>
      <w:r>
        <w:rPr>
          <w:color w:val="313131"/>
          <w:spacing w:val="-6"/>
        </w:rPr>
        <w:t xml:space="preserve"> </w:t>
      </w:r>
      <w:r>
        <w:rPr>
          <w:color w:val="313131"/>
        </w:rPr>
        <w:t>majority of</w:t>
      </w:r>
      <w:r>
        <w:rPr>
          <w:color w:val="313131"/>
          <w:spacing w:val="-15"/>
        </w:rPr>
        <w:t xml:space="preserve"> </w:t>
      </w:r>
      <w:r>
        <w:rPr>
          <w:color w:val="313131"/>
        </w:rPr>
        <w:t>the</w:t>
      </w:r>
      <w:r>
        <w:rPr>
          <w:color w:val="313131"/>
          <w:spacing w:val="-8"/>
        </w:rPr>
        <w:t xml:space="preserve"> </w:t>
      </w:r>
      <w:r>
        <w:rPr>
          <w:color w:val="313131"/>
        </w:rPr>
        <w:t>patients could learn how</w:t>
      </w:r>
      <w:r>
        <w:rPr>
          <w:color w:val="313131"/>
          <w:spacing w:val="-3"/>
        </w:rPr>
        <w:t xml:space="preserve"> </w:t>
      </w:r>
      <w:r>
        <w:rPr>
          <w:color w:val="313131"/>
        </w:rPr>
        <w:t>to</w:t>
      </w:r>
      <w:r>
        <w:rPr>
          <w:color w:val="313131"/>
          <w:spacing w:val="-5"/>
        </w:rPr>
        <w:t xml:space="preserve"> </w:t>
      </w:r>
      <w:r>
        <w:rPr>
          <w:color w:val="313131"/>
        </w:rPr>
        <w:t>take care of</w:t>
      </w:r>
      <w:r>
        <w:rPr>
          <w:color w:val="313131"/>
          <w:spacing w:val="-15"/>
        </w:rPr>
        <w:t xml:space="preserve"> </w:t>
      </w:r>
      <w:r>
        <w:rPr>
          <w:color w:val="313131"/>
        </w:rPr>
        <w:t>themselves for</w:t>
      </w:r>
      <w:r>
        <w:rPr>
          <w:color w:val="313131"/>
          <w:spacing w:val="-9"/>
        </w:rPr>
        <w:t xml:space="preserve"> </w:t>
      </w:r>
      <w:r>
        <w:rPr>
          <w:color w:val="313131"/>
        </w:rPr>
        <w:t>most daily life activities.</w:t>
      </w:r>
    </w:p>
    <w:p w14:paraId="772B5281" w14:textId="77777777" w:rsidR="00C8194E" w:rsidRDefault="00C8194E" w:rsidP="00C8194E">
      <w:pPr>
        <w:pStyle w:val="BodyText"/>
        <w:spacing w:before="32"/>
      </w:pPr>
    </w:p>
    <w:p w14:paraId="54090BF5" w14:textId="77777777" w:rsidR="00C8194E" w:rsidRDefault="00C8194E" w:rsidP="00C8194E">
      <w:pPr>
        <w:pStyle w:val="BodyText"/>
        <w:spacing w:line="259" w:lineRule="auto"/>
        <w:ind w:left="681" w:right="296" w:firstLine="716"/>
        <w:jc w:val="both"/>
      </w:pPr>
      <w:r>
        <w:rPr>
          <w:color w:val="313131"/>
        </w:rPr>
        <w:t>The Director</w:t>
      </w:r>
      <w:r>
        <w:rPr>
          <w:color w:val="313131"/>
          <w:spacing w:val="40"/>
        </w:rPr>
        <w:t xml:space="preserve"> </w:t>
      </w:r>
      <w:r>
        <w:rPr>
          <w:color w:val="313131"/>
        </w:rPr>
        <w:t xml:space="preserve">of the </w:t>
      </w:r>
      <w:r>
        <w:rPr>
          <w:i/>
          <w:color w:val="313131"/>
        </w:rPr>
        <w:t>Direcci6n General de Salud Mental</w:t>
      </w:r>
      <w:r>
        <w:rPr>
          <w:i/>
          <w:color w:val="313131"/>
          <w:spacing w:val="40"/>
        </w:rPr>
        <w:t xml:space="preserve"> </w:t>
      </w:r>
      <w:r>
        <w:rPr>
          <w:color w:val="313131"/>
        </w:rPr>
        <w:t>reported</w:t>
      </w:r>
      <w:r>
        <w:rPr>
          <w:color w:val="313131"/>
          <w:spacing w:val="40"/>
        </w:rPr>
        <w:t xml:space="preserve"> </w:t>
      </w:r>
      <w:r>
        <w:rPr>
          <w:color w:val="313131"/>
        </w:rPr>
        <w:t>that in Mexico there are only approximately 3,000 psychologists and fewer psychiatrists because of a lack of economic incentives to enter the profession.</w:t>
      </w:r>
      <w:r>
        <w:rPr>
          <w:color w:val="313131"/>
          <w:spacing w:val="-15"/>
        </w:rPr>
        <w:t xml:space="preserve"> </w:t>
      </w:r>
      <w:r>
        <w:rPr>
          <w:color w:val="313131"/>
          <w:vertAlign w:val="superscript"/>
        </w:rPr>
        <w:t>96</w:t>
      </w:r>
      <w:r>
        <w:rPr>
          <w:color w:val="313131"/>
          <w:spacing w:val="80"/>
        </w:rPr>
        <w:t xml:space="preserve"> </w:t>
      </w:r>
      <w:r>
        <w:rPr>
          <w:color w:val="313131"/>
        </w:rPr>
        <w:t>Due to low salaries, the Director reported that individuals available to</w:t>
      </w:r>
      <w:r>
        <w:rPr>
          <w:color w:val="313131"/>
          <w:spacing w:val="-2"/>
        </w:rPr>
        <w:t xml:space="preserve"> </w:t>
      </w:r>
      <w:r>
        <w:rPr>
          <w:color w:val="313131"/>
        </w:rPr>
        <w:t>work in public mental heath are</w:t>
      </w:r>
      <w:r>
        <w:rPr>
          <w:color w:val="313131"/>
          <w:spacing w:val="-5"/>
        </w:rPr>
        <w:t xml:space="preserve"> </w:t>
      </w:r>
      <w:r>
        <w:rPr>
          <w:color w:val="313131"/>
        </w:rPr>
        <w:t>scarce</w:t>
      </w:r>
      <w:r>
        <w:rPr>
          <w:color w:val="646464"/>
        </w:rPr>
        <w:t>.</w:t>
      </w:r>
      <w:r>
        <w:rPr>
          <w:color w:val="646464"/>
          <w:spacing w:val="40"/>
        </w:rPr>
        <w:t xml:space="preserve"> </w:t>
      </w:r>
      <w:r>
        <w:rPr>
          <w:color w:val="313131"/>
        </w:rPr>
        <w:t>Those</w:t>
      </w:r>
      <w:r>
        <w:rPr>
          <w:color w:val="313131"/>
          <w:spacing w:val="-2"/>
        </w:rPr>
        <w:t xml:space="preserve"> </w:t>
      </w:r>
      <w:r>
        <w:rPr>
          <w:color w:val="313131"/>
        </w:rPr>
        <w:t>who do work in the public mental health system often take one or more other paying jobs.</w:t>
      </w:r>
      <w:r>
        <w:rPr>
          <w:color w:val="313131"/>
          <w:spacing w:val="40"/>
        </w:rPr>
        <w:t xml:space="preserve"> </w:t>
      </w:r>
      <w:r>
        <w:rPr>
          <w:color w:val="313131"/>
        </w:rPr>
        <w:t>Personnel at Ocaranza reported that psychiatrists earned</w:t>
      </w:r>
      <w:r>
        <w:rPr>
          <w:color w:val="313131"/>
          <w:spacing w:val="35"/>
        </w:rPr>
        <w:t xml:space="preserve"> </w:t>
      </w:r>
      <w:r>
        <w:rPr>
          <w:color w:val="313131"/>
        </w:rPr>
        <w:t>8,000</w:t>
      </w:r>
      <w:r>
        <w:rPr>
          <w:color w:val="313131"/>
          <w:spacing w:val="27"/>
        </w:rPr>
        <w:t xml:space="preserve"> </w:t>
      </w:r>
      <w:r>
        <w:rPr>
          <w:color w:val="313131"/>
        </w:rPr>
        <w:t>pesos,</w:t>
      </w:r>
      <w:r>
        <w:rPr>
          <w:color w:val="313131"/>
          <w:spacing w:val="40"/>
        </w:rPr>
        <w:t xml:space="preserve"> </w:t>
      </w:r>
      <w:r>
        <w:rPr>
          <w:color w:val="313131"/>
        </w:rPr>
        <w:t>or $800</w:t>
      </w:r>
      <w:r>
        <w:rPr>
          <w:color w:val="313131"/>
          <w:spacing w:val="37"/>
        </w:rPr>
        <w:t xml:space="preserve"> </w:t>
      </w:r>
      <w:r>
        <w:rPr>
          <w:color w:val="313131"/>
        </w:rPr>
        <w:t>US,</w:t>
      </w:r>
      <w:r>
        <w:rPr>
          <w:color w:val="313131"/>
          <w:spacing w:val="37"/>
        </w:rPr>
        <w:t xml:space="preserve"> </w:t>
      </w:r>
      <w:r>
        <w:rPr>
          <w:color w:val="313131"/>
        </w:rPr>
        <w:t>a month</w:t>
      </w:r>
      <w:r>
        <w:rPr>
          <w:color w:val="313131"/>
          <w:spacing w:val="32"/>
        </w:rPr>
        <w:t xml:space="preserve"> </w:t>
      </w:r>
      <w:r>
        <w:rPr>
          <w:color w:val="313131"/>
        </w:rPr>
        <w:t>and</w:t>
      </w:r>
      <w:r>
        <w:rPr>
          <w:color w:val="313131"/>
          <w:spacing w:val="39"/>
        </w:rPr>
        <w:t xml:space="preserve"> </w:t>
      </w:r>
      <w:r>
        <w:rPr>
          <w:color w:val="313131"/>
        </w:rPr>
        <w:t>nurses</w:t>
      </w:r>
      <w:r>
        <w:rPr>
          <w:color w:val="313131"/>
          <w:spacing w:val="27"/>
        </w:rPr>
        <w:t xml:space="preserve"> </w:t>
      </w:r>
      <w:r>
        <w:rPr>
          <w:color w:val="313131"/>
        </w:rPr>
        <w:t>earned</w:t>
      </w:r>
      <w:r>
        <w:rPr>
          <w:color w:val="313131"/>
          <w:spacing w:val="40"/>
        </w:rPr>
        <w:t xml:space="preserve"> </w:t>
      </w:r>
      <w:r>
        <w:rPr>
          <w:color w:val="313131"/>
        </w:rPr>
        <w:t>half that</w:t>
      </w:r>
      <w:r>
        <w:rPr>
          <w:color w:val="313131"/>
          <w:spacing w:val="35"/>
        </w:rPr>
        <w:t xml:space="preserve"> </w:t>
      </w:r>
      <w:r>
        <w:rPr>
          <w:color w:val="313131"/>
        </w:rPr>
        <w:t>amount.</w:t>
      </w:r>
    </w:p>
    <w:p w14:paraId="7A1CA1D3" w14:textId="77777777" w:rsidR="00C8194E" w:rsidRDefault="00C8194E" w:rsidP="00C8194E">
      <w:pPr>
        <w:pStyle w:val="BodyText"/>
        <w:spacing w:before="21"/>
      </w:pPr>
    </w:p>
    <w:p w14:paraId="3779041A" w14:textId="77777777" w:rsidR="00C8194E" w:rsidRDefault="00C8194E" w:rsidP="00C8194E">
      <w:pPr>
        <w:pStyle w:val="Heading4"/>
        <w:numPr>
          <w:ilvl w:val="2"/>
          <w:numId w:val="22"/>
        </w:numPr>
        <w:tabs>
          <w:tab w:val="left" w:pos="1395"/>
        </w:tabs>
        <w:ind w:left="1395" w:hanging="716"/>
        <w:jc w:val="left"/>
        <w:rPr>
          <w:color w:val="313131"/>
        </w:rPr>
      </w:pPr>
      <w:bookmarkStart w:id="24" w:name="_TOC_250021"/>
      <w:r>
        <w:rPr>
          <w:color w:val="313131"/>
        </w:rPr>
        <w:t>Improper</w:t>
      </w:r>
      <w:r>
        <w:rPr>
          <w:color w:val="313131"/>
          <w:spacing w:val="24"/>
        </w:rPr>
        <w:t xml:space="preserve"> </w:t>
      </w:r>
      <w:r>
        <w:rPr>
          <w:color w:val="313131"/>
        </w:rPr>
        <w:t>use</w:t>
      </w:r>
      <w:r>
        <w:rPr>
          <w:color w:val="313131"/>
          <w:spacing w:val="8"/>
        </w:rPr>
        <w:t xml:space="preserve"> </w:t>
      </w:r>
      <w:r>
        <w:rPr>
          <w:color w:val="313131"/>
        </w:rPr>
        <w:t>and</w:t>
      </w:r>
      <w:r>
        <w:rPr>
          <w:color w:val="313131"/>
          <w:spacing w:val="18"/>
        </w:rPr>
        <w:t xml:space="preserve"> </w:t>
      </w:r>
      <w:r>
        <w:rPr>
          <w:color w:val="313131"/>
        </w:rPr>
        <w:t>control</w:t>
      </w:r>
      <w:r>
        <w:rPr>
          <w:color w:val="313131"/>
          <w:spacing w:val="31"/>
        </w:rPr>
        <w:t xml:space="preserve"> </w:t>
      </w:r>
      <w:r>
        <w:rPr>
          <w:color w:val="313131"/>
        </w:rPr>
        <w:t>of</w:t>
      </w:r>
      <w:r>
        <w:rPr>
          <w:color w:val="313131"/>
          <w:spacing w:val="12"/>
        </w:rPr>
        <w:t xml:space="preserve"> </w:t>
      </w:r>
      <w:bookmarkEnd w:id="24"/>
      <w:r>
        <w:rPr>
          <w:color w:val="313131"/>
          <w:spacing w:val="-2"/>
        </w:rPr>
        <w:t>medications</w:t>
      </w:r>
    </w:p>
    <w:p w14:paraId="389F3B3A" w14:textId="77777777" w:rsidR="00C8194E" w:rsidRDefault="00C8194E" w:rsidP="00C8194E">
      <w:pPr>
        <w:pStyle w:val="BodyText"/>
        <w:spacing w:before="28"/>
        <w:rPr>
          <w:b/>
        </w:rPr>
      </w:pPr>
    </w:p>
    <w:p w14:paraId="4FAFFB7B" w14:textId="77777777" w:rsidR="00C8194E" w:rsidRDefault="00C8194E" w:rsidP="00C8194E">
      <w:pPr>
        <w:pStyle w:val="BodyText"/>
        <w:spacing w:before="1" w:line="259" w:lineRule="auto"/>
        <w:ind w:left="684" w:right="300" w:firstLine="708"/>
        <w:jc w:val="both"/>
      </w:pPr>
      <w:r>
        <w:rPr>
          <w:color w:val="313131"/>
        </w:rPr>
        <w:t>The use of psychotropic medications was the most common form of treatment at all psychiatric</w:t>
      </w:r>
      <w:r>
        <w:rPr>
          <w:color w:val="313131"/>
          <w:spacing w:val="22"/>
        </w:rPr>
        <w:t xml:space="preserve"> </w:t>
      </w:r>
      <w:r>
        <w:rPr>
          <w:color w:val="313131"/>
        </w:rPr>
        <w:t>facilities</w:t>
      </w:r>
      <w:r>
        <w:rPr>
          <w:color w:val="313131"/>
          <w:spacing w:val="21"/>
        </w:rPr>
        <w:t xml:space="preserve"> </w:t>
      </w:r>
      <w:r>
        <w:rPr>
          <w:color w:val="313131"/>
        </w:rPr>
        <w:t>and</w:t>
      </w:r>
      <w:r>
        <w:rPr>
          <w:color w:val="313131"/>
          <w:spacing w:val="26"/>
        </w:rPr>
        <w:t xml:space="preserve"> </w:t>
      </w:r>
      <w:r>
        <w:rPr>
          <w:i/>
          <w:color w:val="313131"/>
        </w:rPr>
        <w:t>granjas</w:t>
      </w:r>
      <w:r>
        <w:rPr>
          <w:i/>
          <w:color w:val="313131"/>
          <w:spacing w:val="18"/>
        </w:rPr>
        <w:t xml:space="preserve"> </w:t>
      </w:r>
      <w:r>
        <w:rPr>
          <w:i/>
          <w:color w:val="313131"/>
        </w:rPr>
        <w:t>MDRl</w:t>
      </w:r>
      <w:r>
        <w:rPr>
          <w:i/>
          <w:color w:val="313131"/>
          <w:spacing w:val="29"/>
        </w:rPr>
        <w:t xml:space="preserve"> </w:t>
      </w:r>
      <w:r>
        <w:rPr>
          <w:color w:val="313131"/>
        </w:rPr>
        <w:t>visited,</w:t>
      </w:r>
      <w:r>
        <w:rPr>
          <w:color w:val="313131"/>
          <w:spacing w:val="39"/>
        </w:rPr>
        <w:t xml:space="preserve"> </w:t>
      </w:r>
      <w:r>
        <w:rPr>
          <w:color w:val="313131"/>
        </w:rPr>
        <w:t>and</w:t>
      </w:r>
      <w:r>
        <w:rPr>
          <w:color w:val="313131"/>
          <w:spacing w:val="29"/>
        </w:rPr>
        <w:t xml:space="preserve"> </w:t>
      </w:r>
      <w:r>
        <w:rPr>
          <w:color w:val="313131"/>
        </w:rPr>
        <w:t>authorities</w:t>
      </w:r>
      <w:r>
        <w:rPr>
          <w:color w:val="313131"/>
          <w:spacing w:val="32"/>
        </w:rPr>
        <w:t xml:space="preserve"> </w:t>
      </w:r>
      <w:r>
        <w:rPr>
          <w:color w:val="313131"/>
        </w:rPr>
        <w:t>reported</w:t>
      </w:r>
      <w:r>
        <w:rPr>
          <w:color w:val="313131"/>
          <w:spacing w:val="35"/>
        </w:rPr>
        <w:t xml:space="preserve"> </w:t>
      </w:r>
      <w:r>
        <w:rPr>
          <w:color w:val="313131"/>
        </w:rPr>
        <w:t>that</w:t>
      </w:r>
      <w:r>
        <w:rPr>
          <w:color w:val="313131"/>
          <w:spacing w:val="19"/>
        </w:rPr>
        <w:t xml:space="preserve"> </w:t>
      </w:r>
      <w:r>
        <w:rPr>
          <w:color w:val="313131"/>
        </w:rPr>
        <w:t>nearly</w:t>
      </w:r>
      <w:r>
        <w:rPr>
          <w:color w:val="313131"/>
          <w:spacing w:val="31"/>
        </w:rPr>
        <w:t xml:space="preserve"> </w:t>
      </w:r>
      <w:r>
        <w:rPr>
          <w:color w:val="313131"/>
        </w:rPr>
        <w:t>every</w:t>
      </w:r>
      <w:r>
        <w:rPr>
          <w:color w:val="313131"/>
          <w:spacing w:val="21"/>
        </w:rPr>
        <w:t xml:space="preserve"> </w:t>
      </w:r>
      <w:r>
        <w:rPr>
          <w:color w:val="313131"/>
        </w:rPr>
        <w:t>resident at</w:t>
      </w:r>
      <w:r>
        <w:rPr>
          <w:color w:val="313131"/>
          <w:spacing w:val="9"/>
        </w:rPr>
        <w:t xml:space="preserve"> </w:t>
      </w:r>
      <w:r>
        <w:rPr>
          <w:color w:val="313131"/>
        </w:rPr>
        <w:t>the</w:t>
      </w:r>
      <w:r>
        <w:rPr>
          <w:color w:val="313131"/>
          <w:spacing w:val="-8"/>
        </w:rPr>
        <w:t xml:space="preserve"> </w:t>
      </w:r>
      <w:r>
        <w:rPr>
          <w:color w:val="313131"/>
        </w:rPr>
        <w:t>facility</w:t>
      </w:r>
      <w:r>
        <w:rPr>
          <w:color w:val="313131"/>
          <w:spacing w:val="2"/>
        </w:rPr>
        <w:t xml:space="preserve"> </w:t>
      </w:r>
      <w:r>
        <w:rPr>
          <w:color w:val="313131"/>
        </w:rPr>
        <w:t>was</w:t>
      </w:r>
      <w:r>
        <w:rPr>
          <w:color w:val="313131"/>
          <w:spacing w:val="3"/>
        </w:rPr>
        <w:t xml:space="preserve"> </w:t>
      </w:r>
      <w:r>
        <w:rPr>
          <w:color w:val="313131"/>
        </w:rPr>
        <w:t>receiving</w:t>
      </w:r>
      <w:r>
        <w:rPr>
          <w:color w:val="313131"/>
          <w:spacing w:val="15"/>
        </w:rPr>
        <w:t xml:space="preserve"> </w:t>
      </w:r>
      <w:r>
        <w:rPr>
          <w:color w:val="313131"/>
        </w:rPr>
        <w:t>psychotropic</w:t>
      </w:r>
      <w:r>
        <w:rPr>
          <w:color w:val="313131"/>
          <w:spacing w:val="15"/>
        </w:rPr>
        <w:t xml:space="preserve"> </w:t>
      </w:r>
      <w:r>
        <w:rPr>
          <w:color w:val="313131"/>
        </w:rPr>
        <w:t>medications.</w:t>
      </w:r>
      <w:r>
        <w:rPr>
          <w:color w:val="313131"/>
          <w:spacing w:val="66"/>
          <w:w w:val="150"/>
        </w:rPr>
        <w:t xml:space="preserve"> </w:t>
      </w:r>
      <w:r>
        <w:rPr>
          <w:color w:val="313131"/>
        </w:rPr>
        <w:t>Consistent</w:t>
      </w:r>
      <w:r>
        <w:rPr>
          <w:color w:val="313131"/>
          <w:spacing w:val="21"/>
        </w:rPr>
        <w:t xml:space="preserve"> </w:t>
      </w:r>
      <w:r>
        <w:rPr>
          <w:color w:val="313131"/>
        </w:rPr>
        <w:t>with</w:t>
      </w:r>
      <w:r>
        <w:rPr>
          <w:color w:val="313131"/>
          <w:spacing w:val="2"/>
        </w:rPr>
        <w:t xml:space="preserve"> </w:t>
      </w:r>
      <w:r>
        <w:rPr>
          <w:color w:val="313131"/>
        </w:rPr>
        <w:t>MDRJ</w:t>
      </w:r>
      <w:r>
        <w:rPr>
          <w:color w:val="313131"/>
          <w:spacing w:val="14"/>
        </w:rPr>
        <w:t xml:space="preserve"> </w:t>
      </w:r>
      <w:r>
        <w:rPr>
          <w:color w:val="313131"/>
        </w:rPr>
        <w:t>findings,</w:t>
      </w:r>
      <w:r>
        <w:rPr>
          <w:color w:val="313131"/>
          <w:spacing w:val="23"/>
        </w:rPr>
        <w:t xml:space="preserve"> </w:t>
      </w:r>
      <w:r>
        <w:rPr>
          <w:color w:val="313131"/>
        </w:rPr>
        <w:t>the</w:t>
      </w:r>
      <w:r>
        <w:rPr>
          <w:color w:val="313131"/>
          <w:spacing w:val="8"/>
        </w:rPr>
        <w:t xml:space="preserve"> </w:t>
      </w:r>
      <w:r>
        <w:rPr>
          <w:color w:val="313131"/>
          <w:spacing w:val="-4"/>
        </w:rPr>
        <w:t>CNDH</w:t>
      </w:r>
    </w:p>
    <w:p w14:paraId="2D4F8E9A" w14:textId="77777777" w:rsidR="00C8194E" w:rsidRDefault="00C8194E" w:rsidP="00C8194E">
      <w:pPr>
        <w:pStyle w:val="BodyText"/>
        <w:rPr>
          <w:sz w:val="20"/>
        </w:rPr>
      </w:pPr>
    </w:p>
    <w:p w14:paraId="601E7984" w14:textId="77777777" w:rsidR="00C8194E" w:rsidRDefault="00C8194E" w:rsidP="00C8194E">
      <w:pPr>
        <w:pStyle w:val="BodyText"/>
        <w:rPr>
          <w:sz w:val="20"/>
        </w:rPr>
      </w:pPr>
    </w:p>
    <w:p w14:paraId="0C28B96A" w14:textId="77777777" w:rsidR="00C8194E" w:rsidRDefault="00C8194E" w:rsidP="00C8194E">
      <w:pPr>
        <w:pStyle w:val="BodyText"/>
        <w:rPr>
          <w:sz w:val="20"/>
        </w:rPr>
      </w:pPr>
    </w:p>
    <w:p w14:paraId="115DBFAC" w14:textId="77777777" w:rsidR="00C8194E" w:rsidRDefault="00C8194E" w:rsidP="00C8194E">
      <w:pPr>
        <w:pStyle w:val="BodyText"/>
        <w:rPr>
          <w:sz w:val="20"/>
        </w:rPr>
      </w:pPr>
    </w:p>
    <w:p w14:paraId="548EEABF" w14:textId="77777777" w:rsidR="00C8194E" w:rsidRDefault="00C8194E" w:rsidP="00C8194E">
      <w:pPr>
        <w:pStyle w:val="BodyText"/>
        <w:rPr>
          <w:sz w:val="20"/>
        </w:rPr>
      </w:pPr>
    </w:p>
    <w:p w14:paraId="09D0833F" w14:textId="77777777" w:rsidR="00C8194E" w:rsidRDefault="00C8194E" w:rsidP="00C8194E">
      <w:pPr>
        <w:pStyle w:val="BodyText"/>
        <w:rPr>
          <w:sz w:val="20"/>
        </w:rPr>
      </w:pPr>
    </w:p>
    <w:p w14:paraId="1F47C3E8" w14:textId="77777777" w:rsidR="00C8194E" w:rsidRDefault="00C8194E" w:rsidP="00C8194E">
      <w:pPr>
        <w:pStyle w:val="BodyText"/>
        <w:spacing w:before="126"/>
        <w:rPr>
          <w:sz w:val="20"/>
        </w:rPr>
      </w:pPr>
      <w:r>
        <w:rPr>
          <w:noProof/>
        </w:rPr>
        <mc:AlternateContent>
          <mc:Choice Requires="wps">
            <w:drawing>
              <wp:anchor distT="0" distB="0" distL="0" distR="0" simplePos="0" relativeHeight="251698176" behindDoc="1" locked="0" layoutInCell="1" allowOverlap="1" wp14:anchorId="528DA786" wp14:editId="1F60A104">
                <wp:simplePos x="0" y="0"/>
                <wp:positionH relativeFrom="page">
                  <wp:posOffset>1050157</wp:posOffset>
                </wp:positionH>
                <wp:positionV relativeFrom="paragraph">
                  <wp:posOffset>241777</wp:posOffset>
                </wp:positionV>
                <wp:extent cx="1844039"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4039" cy="1270"/>
                        </a:xfrm>
                        <a:custGeom>
                          <a:avLst/>
                          <a:gdLst/>
                          <a:ahLst/>
                          <a:cxnLst/>
                          <a:rect l="l" t="t" r="r" b="b"/>
                          <a:pathLst>
                            <a:path w="1844039">
                              <a:moveTo>
                                <a:pt x="0" y="0"/>
                              </a:moveTo>
                              <a:lnTo>
                                <a:pt x="1843880"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DF01FF" id="Graphic 56" o:spid="_x0000_s1026" style="position:absolute;margin-left:82.7pt;margin-top:19.05pt;width:145.2pt;height:.1pt;z-index:-251618304;visibility:visible;mso-wrap-style:square;mso-wrap-distance-left:0;mso-wrap-distance-top:0;mso-wrap-distance-right:0;mso-wrap-distance-bottom:0;mso-position-horizontal:absolute;mso-position-horizontal-relative:page;mso-position-vertical:absolute;mso-position-vertical-relative:text;v-text-anchor:top" coordsize="184403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" path="m,l1843880,e" filled="f" strokeweight=".33906mm">
                <v:path arrowok="t"/>
                <w10:wrap type="topAndBottom" anchorx="page"/>
              </v:shape>
            </w:pict>
          </mc:Fallback>
        </mc:AlternateContent>
      </w:r>
    </w:p>
    <w:p w14:paraId="1F3361B7" w14:textId="77777777" w:rsidR="00C8194E" w:rsidRDefault="00C8194E" w:rsidP="00C8194E">
      <w:pPr>
        <w:pStyle w:val="BodyText"/>
        <w:spacing w:before="29"/>
      </w:pPr>
    </w:p>
    <w:p w14:paraId="1138796F" w14:textId="77777777" w:rsidR="00C8194E" w:rsidRDefault="00C8194E" w:rsidP="00C8194E">
      <w:pPr>
        <w:spacing w:line="280" w:lineRule="auto"/>
        <w:ind w:left="674" w:right="316" w:hanging="1"/>
        <w:rPr>
          <w:sz w:val="19"/>
        </w:rPr>
      </w:pPr>
      <w:r>
        <w:rPr>
          <w:color w:val="484848"/>
          <w:w w:val="105"/>
          <w:sz w:val="19"/>
          <w:vertAlign w:val="superscript"/>
        </w:rPr>
        <w:t>95</w:t>
      </w:r>
      <w:r>
        <w:rPr>
          <w:color w:val="484848"/>
          <w:w w:val="105"/>
          <w:sz w:val="19"/>
        </w:rPr>
        <w:t xml:space="preserve"> </w:t>
      </w:r>
      <w:r>
        <w:rPr>
          <w:color w:val="313131"/>
          <w:w w:val="105"/>
          <w:sz w:val="19"/>
        </w:rPr>
        <w:t>According to</w:t>
      </w:r>
      <w:r>
        <w:rPr>
          <w:color w:val="313131"/>
          <w:spacing w:val="-2"/>
          <w:w w:val="105"/>
          <w:sz w:val="19"/>
        </w:rPr>
        <w:t xml:space="preserve"> </w:t>
      </w:r>
      <w:r>
        <w:rPr>
          <w:color w:val="313131"/>
          <w:w w:val="105"/>
          <w:sz w:val="19"/>
        </w:rPr>
        <w:t xml:space="preserve">staff, there were only two staff </w:t>
      </w:r>
      <w:r>
        <w:rPr>
          <w:color w:val="484848"/>
          <w:w w:val="105"/>
          <w:sz w:val="19"/>
        </w:rPr>
        <w:t xml:space="preserve">("stretcher </w:t>
      </w:r>
      <w:r>
        <w:rPr>
          <w:color w:val="313131"/>
          <w:w w:val="105"/>
          <w:sz w:val="19"/>
        </w:rPr>
        <w:t>bearers") dedicated to</w:t>
      </w:r>
      <w:r>
        <w:rPr>
          <w:color w:val="313131"/>
          <w:spacing w:val="-4"/>
          <w:w w:val="105"/>
          <w:sz w:val="19"/>
        </w:rPr>
        <w:t xml:space="preserve"> </w:t>
      </w:r>
      <w:r>
        <w:rPr>
          <w:color w:val="313131"/>
          <w:w w:val="105"/>
          <w:sz w:val="19"/>
        </w:rPr>
        <w:t>this</w:t>
      </w:r>
      <w:r>
        <w:rPr>
          <w:color w:val="313131"/>
          <w:spacing w:val="-7"/>
          <w:w w:val="105"/>
          <w:sz w:val="19"/>
        </w:rPr>
        <w:t xml:space="preserve"> </w:t>
      </w:r>
      <w:r>
        <w:rPr>
          <w:color w:val="313131"/>
          <w:w w:val="105"/>
          <w:sz w:val="19"/>
        </w:rPr>
        <w:t>kind of assistance</w:t>
      </w:r>
      <w:r>
        <w:rPr>
          <w:color w:val="313131"/>
          <w:spacing w:val="-1"/>
          <w:w w:val="105"/>
          <w:sz w:val="19"/>
        </w:rPr>
        <w:t xml:space="preserve"> </w:t>
      </w:r>
      <w:r>
        <w:rPr>
          <w:color w:val="313131"/>
          <w:w w:val="105"/>
          <w:sz w:val="19"/>
        </w:rPr>
        <w:t>for a population of 296, many of whom are old and physically disabled.</w:t>
      </w:r>
    </w:p>
    <w:p w14:paraId="3E974388" w14:textId="77777777" w:rsidR="00C8194E" w:rsidRDefault="00C8194E" w:rsidP="00C8194E">
      <w:pPr>
        <w:pStyle w:val="BodyText"/>
        <w:spacing w:before="34"/>
        <w:rPr>
          <w:sz w:val="19"/>
        </w:rPr>
      </w:pPr>
    </w:p>
    <w:p w14:paraId="4C0698B0" w14:textId="77777777" w:rsidR="00C8194E" w:rsidRDefault="00C8194E" w:rsidP="00C8194E">
      <w:pPr>
        <w:ind w:left="677"/>
        <w:rPr>
          <w:sz w:val="19"/>
        </w:rPr>
      </w:pPr>
      <w:r>
        <w:rPr>
          <w:color w:val="484848"/>
          <w:w w:val="105"/>
          <w:sz w:val="19"/>
          <w:vertAlign w:val="superscript"/>
        </w:rPr>
        <w:t>96</w:t>
      </w:r>
      <w:r>
        <w:rPr>
          <w:color w:val="484848"/>
          <w:spacing w:val="-13"/>
          <w:w w:val="105"/>
          <w:sz w:val="19"/>
        </w:rPr>
        <w:t xml:space="preserve"> </w:t>
      </w:r>
      <w:r>
        <w:rPr>
          <w:color w:val="313131"/>
          <w:w w:val="105"/>
          <w:sz w:val="19"/>
        </w:rPr>
        <w:t>Interview</w:t>
      </w:r>
      <w:r>
        <w:rPr>
          <w:color w:val="313131"/>
          <w:spacing w:val="-5"/>
          <w:w w:val="105"/>
          <w:sz w:val="19"/>
        </w:rPr>
        <w:t xml:space="preserve"> </w:t>
      </w:r>
      <w:r>
        <w:rPr>
          <w:color w:val="313131"/>
          <w:w w:val="105"/>
          <w:sz w:val="19"/>
        </w:rPr>
        <w:t>with</w:t>
      </w:r>
      <w:r>
        <w:rPr>
          <w:color w:val="313131"/>
          <w:spacing w:val="-7"/>
          <w:w w:val="105"/>
          <w:sz w:val="19"/>
        </w:rPr>
        <w:t xml:space="preserve"> </w:t>
      </w:r>
      <w:r>
        <w:rPr>
          <w:color w:val="313131"/>
          <w:w w:val="105"/>
          <w:sz w:val="19"/>
        </w:rPr>
        <w:t>Director</w:t>
      </w:r>
      <w:r>
        <w:rPr>
          <w:color w:val="313131"/>
          <w:spacing w:val="-3"/>
          <w:w w:val="105"/>
          <w:sz w:val="19"/>
        </w:rPr>
        <w:t xml:space="preserve"> </w:t>
      </w:r>
      <w:r>
        <w:rPr>
          <w:color w:val="313131"/>
          <w:w w:val="105"/>
          <w:sz w:val="19"/>
        </w:rPr>
        <w:t>of</w:t>
      </w:r>
      <w:r>
        <w:rPr>
          <w:color w:val="313131"/>
          <w:spacing w:val="-9"/>
          <w:w w:val="105"/>
          <w:sz w:val="19"/>
        </w:rPr>
        <w:t xml:space="preserve"> </w:t>
      </w:r>
      <w:r>
        <w:rPr>
          <w:i/>
          <w:color w:val="313131"/>
          <w:w w:val="105"/>
          <w:sz w:val="20"/>
        </w:rPr>
        <w:t>Direcci6n</w:t>
      </w:r>
      <w:r>
        <w:rPr>
          <w:i/>
          <w:color w:val="313131"/>
          <w:spacing w:val="-4"/>
          <w:w w:val="105"/>
          <w:sz w:val="20"/>
        </w:rPr>
        <w:t xml:space="preserve"> </w:t>
      </w:r>
      <w:r>
        <w:rPr>
          <w:i/>
          <w:color w:val="313131"/>
          <w:w w:val="105"/>
          <w:sz w:val="20"/>
        </w:rPr>
        <w:t>General</w:t>
      </w:r>
      <w:r>
        <w:rPr>
          <w:i/>
          <w:color w:val="313131"/>
          <w:spacing w:val="-1"/>
          <w:w w:val="105"/>
          <w:sz w:val="20"/>
        </w:rPr>
        <w:t xml:space="preserve"> </w:t>
      </w:r>
      <w:r>
        <w:rPr>
          <w:i/>
          <w:color w:val="313131"/>
          <w:w w:val="105"/>
          <w:sz w:val="20"/>
        </w:rPr>
        <w:t>de</w:t>
      </w:r>
      <w:r>
        <w:rPr>
          <w:i/>
          <w:color w:val="313131"/>
          <w:spacing w:val="-9"/>
          <w:w w:val="105"/>
          <w:sz w:val="20"/>
        </w:rPr>
        <w:t xml:space="preserve"> </w:t>
      </w:r>
      <w:r>
        <w:rPr>
          <w:i/>
          <w:color w:val="313131"/>
          <w:w w:val="105"/>
          <w:sz w:val="20"/>
        </w:rPr>
        <w:t>Salud</w:t>
      </w:r>
      <w:r>
        <w:rPr>
          <w:i/>
          <w:color w:val="313131"/>
          <w:spacing w:val="-13"/>
          <w:w w:val="105"/>
          <w:sz w:val="20"/>
        </w:rPr>
        <w:t xml:space="preserve"> </w:t>
      </w:r>
      <w:r>
        <w:rPr>
          <w:i/>
          <w:color w:val="313131"/>
          <w:w w:val="105"/>
          <w:sz w:val="20"/>
        </w:rPr>
        <w:t>Mental.</w:t>
      </w:r>
      <w:r>
        <w:rPr>
          <w:i/>
          <w:color w:val="313131"/>
          <w:spacing w:val="-9"/>
          <w:w w:val="105"/>
          <w:sz w:val="20"/>
        </w:rPr>
        <w:t xml:space="preserve"> </w:t>
      </w:r>
      <w:r>
        <w:rPr>
          <w:color w:val="313131"/>
          <w:w w:val="105"/>
          <w:sz w:val="19"/>
        </w:rPr>
        <w:t>(July</w:t>
      </w:r>
      <w:r>
        <w:rPr>
          <w:color w:val="313131"/>
          <w:spacing w:val="-5"/>
          <w:w w:val="105"/>
          <w:sz w:val="19"/>
        </w:rPr>
        <w:t xml:space="preserve"> </w:t>
      </w:r>
      <w:r>
        <w:rPr>
          <w:color w:val="313131"/>
          <w:w w:val="105"/>
          <w:sz w:val="19"/>
        </w:rPr>
        <w:t>27,</w:t>
      </w:r>
      <w:r>
        <w:rPr>
          <w:color w:val="313131"/>
          <w:spacing w:val="-5"/>
          <w:w w:val="105"/>
          <w:sz w:val="19"/>
        </w:rPr>
        <w:t xml:space="preserve"> </w:t>
      </w:r>
      <w:r>
        <w:rPr>
          <w:color w:val="313131"/>
          <w:spacing w:val="-2"/>
          <w:w w:val="105"/>
          <w:sz w:val="19"/>
        </w:rPr>
        <w:t>1998)</w:t>
      </w:r>
      <w:r>
        <w:rPr>
          <w:color w:val="878787"/>
          <w:spacing w:val="-2"/>
          <w:w w:val="105"/>
          <w:sz w:val="19"/>
        </w:rPr>
        <w:t>.</w:t>
      </w:r>
    </w:p>
    <w:p w14:paraId="341C8170" w14:textId="77777777" w:rsidR="00C8194E" w:rsidRDefault="00C8194E" w:rsidP="00C8194E">
      <w:pPr>
        <w:rPr>
          <w:sz w:val="19"/>
        </w:rPr>
        <w:sectPr w:rsidR="00C8194E" w:rsidSect="005A4647">
          <w:pgSz w:w="12240" w:h="15840"/>
          <w:pgMar w:top="1020" w:right="920" w:bottom="280" w:left="980" w:header="824" w:footer="0" w:gutter="0"/>
          <w:cols w:space="720"/>
        </w:sectPr>
      </w:pPr>
    </w:p>
    <w:p w14:paraId="449E75F0" w14:textId="77777777" w:rsidR="00C8194E" w:rsidRDefault="00C8194E" w:rsidP="00C8194E">
      <w:pPr>
        <w:pStyle w:val="BodyText"/>
        <w:spacing w:before="180" w:line="256" w:lineRule="auto"/>
        <w:ind w:left="332" w:right="683" w:hanging="14"/>
      </w:pPr>
      <w:r>
        <w:rPr>
          <w:color w:val="363636"/>
        </w:rPr>
        <w:lastRenderedPageBreak/>
        <w:t>found insufficient monitoring of</w:t>
      </w:r>
      <w:r>
        <w:rPr>
          <w:color w:val="363636"/>
          <w:spacing w:val="-3"/>
        </w:rPr>
        <w:t xml:space="preserve"> </w:t>
      </w:r>
      <w:r>
        <w:rPr>
          <w:color w:val="363636"/>
        </w:rPr>
        <w:t>side</w:t>
      </w:r>
      <w:r>
        <w:rPr>
          <w:color w:val="363636"/>
          <w:spacing w:val="-4"/>
        </w:rPr>
        <w:t xml:space="preserve"> </w:t>
      </w:r>
      <w:r>
        <w:rPr>
          <w:color w:val="363636"/>
        </w:rPr>
        <w:t>effects, the</w:t>
      </w:r>
      <w:r>
        <w:rPr>
          <w:color w:val="363636"/>
          <w:spacing w:val="-7"/>
        </w:rPr>
        <w:t xml:space="preserve"> </w:t>
      </w:r>
      <w:r>
        <w:rPr>
          <w:color w:val="363636"/>
        </w:rPr>
        <w:t>use of out-dated</w:t>
      </w:r>
      <w:r>
        <w:rPr>
          <w:color w:val="363636"/>
          <w:spacing w:val="37"/>
        </w:rPr>
        <w:t xml:space="preserve"> </w:t>
      </w:r>
      <w:r>
        <w:rPr>
          <w:color w:val="363636"/>
        </w:rPr>
        <w:t>medications</w:t>
      </w:r>
      <w:r>
        <w:rPr>
          <w:color w:val="363636"/>
          <w:vertAlign w:val="superscript"/>
        </w:rPr>
        <w:t>97</w:t>
      </w:r>
      <w:r>
        <w:rPr>
          <w:color w:val="363636"/>
        </w:rPr>
        <w:t xml:space="preserve"> and the</w:t>
      </w:r>
      <w:r>
        <w:rPr>
          <w:color w:val="363636"/>
          <w:spacing w:val="-4"/>
        </w:rPr>
        <w:t xml:space="preserve"> </w:t>
      </w:r>
      <w:r>
        <w:rPr>
          <w:color w:val="363636"/>
        </w:rPr>
        <w:t>inconsistent use of medications due to insufficient supplies.</w:t>
      </w:r>
      <w:r>
        <w:rPr>
          <w:color w:val="363636"/>
          <w:vertAlign w:val="superscript"/>
        </w:rPr>
        <w:t>98</w:t>
      </w:r>
    </w:p>
    <w:p w14:paraId="0E1F4046" w14:textId="77777777" w:rsidR="00C8194E" w:rsidRDefault="00C8194E" w:rsidP="00C8194E">
      <w:pPr>
        <w:pStyle w:val="BodyText"/>
        <w:spacing w:before="15"/>
      </w:pPr>
    </w:p>
    <w:p w14:paraId="5FF166DD" w14:textId="77777777" w:rsidR="00C8194E" w:rsidRDefault="00C8194E" w:rsidP="00C8194E">
      <w:pPr>
        <w:pStyle w:val="BodyText"/>
        <w:spacing w:line="256" w:lineRule="auto"/>
        <w:ind w:left="311" w:right="644" w:firstLine="725"/>
        <w:jc w:val="both"/>
      </w:pPr>
      <w:r>
        <w:rPr>
          <w:color w:val="363636"/>
        </w:rPr>
        <w:t>l\.1DRI's</w:t>
      </w:r>
      <w:r>
        <w:rPr>
          <w:color w:val="363636"/>
          <w:spacing w:val="-4"/>
        </w:rPr>
        <w:t xml:space="preserve"> </w:t>
      </w:r>
      <w:r>
        <w:rPr>
          <w:color w:val="363636"/>
        </w:rPr>
        <w:t>limited review of</w:t>
      </w:r>
      <w:r>
        <w:rPr>
          <w:color w:val="363636"/>
          <w:spacing w:val="-4"/>
        </w:rPr>
        <w:t xml:space="preserve"> </w:t>
      </w:r>
      <w:r>
        <w:rPr>
          <w:color w:val="363636"/>
        </w:rPr>
        <w:t>patient records suggests a</w:t>
      </w:r>
      <w:r>
        <w:rPr>
          <w:color w:val="363636"/>
          <w:spacing w:val="-11"/>
        </w:rPr>
        <w:t xml:space="preserve"> </w:t>
      </w:r>
      <w:r>
        <w:rPr>
          <w:color w:val="363636"/>
        </w:rPr>
        <w:t>lack of</w:t>
      </w:r>
      <w:r>
        <w:rPr>
          <w:color w:val="363636"/>
          <w:spacing w:val="-3"/>
        </w:rPr>
        <w:t xml:space="preserve"> </w:t>
      </w:r>
      <w:r>
        <w:rPr>
          <w:color w:val="363636"/>
        </w:rPr>
        <w:t>control over the</w:t>
      </w:r>
      <w:r>
        <w:rPr>
          <w:color w:val="363636"/>
          <w:spacing w:val="-11"/>
        </w:rPr>
        <w:t xml:space="preserve"> </w:t>
      </w:r>
      <w:r>
        <w:rPr>
          <w:color w:val="363636"/>
        </w:rPr>
        <w:t>use</w:t>
      </w:r>
      <w:r>
        <w:rPr>
          <w:color w:val="363636"/>
          <w:spacing w:val="-2"/>
        </w:rPr>
        <w:t xml:space="preserve"> </w:t>
      </w:r>
      <w:r>
        <w:rPr>
          <w:color w:val="363636"/>
        </w:rPr>
        <w:t>of</w:t>
      </w:r>
      <w:r>
        <w:rPr>
          <w:color w:val="363636"/>
          <w:spacing w:val="-3"/>
        </w:rPr>
        <w:t xml:space="preserve"> </w:t>
      </w:r>
      <w:r>
        <w:rPr>
          <w:color w:val="363636"/>
        </w:rPr>
        <w:t xml:space="preserve">powerful </w:t>
      </w:r>
      <w:r>
        <w:rPr>
          <w:color w:val="363636"/>
          <w:w w:val="105"/>
        </w:rPr>
        <w:t>and</w:t>
      </w:r>
      <w:r>
        <w:rPr>
          <w:color w:val="363636"/>
          <w:spacing w:val="-16"/>
          <w:w w:val="105"/>
        </w:rPr>
        <w:t xml:space="preserve"> </w:t>
      </w:r>
      <w:r>
        <w:rPr>
          <w:color w:val="363636"/>
          <w:w w:val="105"/>
        </w:rPr>
        <w:t>potentially</w:t>
      </w:r>
      <w:r>
        <w:rPr>
          <w:color w:val="363636"/>
          <w:spacing w:val="-15"/>
          <w:w w:val="105"/>
        </w:rPr>
        <w:t xml:space="preserve"> </w:t>
      </w:r>
      <w:r>
        <w:rPr>
          <w:color w:val="363636"/>
          <w:w w:val="105"/>
        </w:rPr>
        <w:t>dangerous</w:t>
      </w:r>
      <w:r>
        <w:rPr>
          <w:color w:val="363636"/>
          <w:spacing w:val="-15"/>
          <w:w w:val="105"/>
        </w:rPr>
        <w:t xml:space="preserve"> </w:t>
      </w:r>
      <w:r>
        <w:rPr>
          <w:color w:val="363636"/>
          <w:w w:val="105"/>
        </w:rPr>
        <w:t>medications.</w:t>
      </w:r>
      <w:r>
        <w:rPr>
          <w:color w:val="363636"/>
          <w:spacing w:val="6"/>
          <w:w w:val="105"/>
        </w:rPr>
        <w:t xml:space="preserve"> </w:t>
      </w:r>
      <w:r>
        <w:rPr>
          <w:color w:val="363636"/>
          <w:w w:val="105"/>
        </w:rPr>
        <w:t>l\.1DRI</w:t>
      </w:r>
      <w:r>
        <w:rPr>
          <w:color w:val="363636"/>
          <w:spacing w:val="-12"/>
          <w:w w:val="105"/>
        </w:rPr>
        <w:t xml:space="preserve"> </w:t>
      </w:r>
      <w:r>
        <w:rPr>
          <w:color w:val="363636"/>
          <w:w w:val="105"/>
        </w:rPr>
        <w:t>conducted</w:t>
      </w:r>
      <w:r>
        <w:rPr>
          <w:color w:val="363636"/>
          <w:spacing w:val="-12"/>
          <w:w w:val="105"/>
        </w:rPr>
        <w:t xml:space="preserve"> </w:t>
      </w:r>
      <w:r>
        <w:rPr>
          <w:color w:val="363636"/>
          <w:w w:val="105"/>
        </w:rPr>
        <w:t>only</w:t>
      </w:r>
      <w:r>
        <w:rPr>
          <w:color w:val="363636"/>
          <w:spacing w:val="-16"/>
          <w:w w:val="105"/>
        </w:rPr>
        <w:t xml:space="preserve"> </w:t>
      </w:r>
      <w:r>
        <w:rPr>
          <w:color w:val="363636"/>
          <w:w w:val="105"/>
        </w:rPr>
        <w:t>a</w:t>
      </w:r>
      <w:r>
        <w:rPr>
          <w:color w:val="363636"/>
          <w:spacing w:val="-15"/>
          <w:w w:val="105"/>
        </w:rPr>
        <w:t xml:space="preserve"> </w:t>
      </w:r>
      <w:r>
        <w:rPr>
          <w:color w:val="363636"/>
          <w:w w:val="105"/>
        </w:rPr>
        <w:t>limited</w:t>
      </w:r>
      <w:r>
        <w:rPr>
          <w:color w:val="363636"/>
          <w:spacing w:val="-12"/>
          <w:w w:val="105"/>
        </w:rPr>
        <w:t xml:space="preserve"> </w:t>
      </w:r>
      <w:r>
        <w:rPr>
          <w:color w:val="363636"/>
          <w:w w:val="105"/>
        </w:rPr>
        <w:t>review</w:t>
      </w:r>
      <w:r>
        <w:rPr>
          <w:color w:val="363636"/>
          <w:spacing w:val="-16"/>
          <w:w w:val="105"/>
        </w:rPr>
        <w:t xml:space="preserve"> </w:t>
      </w:r>
      <w:r>
        <w:rPr>
          <w:color w:val="363636"/>
          <w:w w:val="105"/>
        </w:rPr>
        <w:t>of</w:t>
      </w:r>
      <w:r>
        <w:rPr>
          <w:color w:val="363636"/>
          <w:spacing w:val="-15"/>
          <w:w w:val="105"/>
        </w:rPr>
        <w:t xml:space="preserve"> </w:t>
      </w:r>
      <w:r>
        <w:rPr>
          <w:color w:val="363636"/>
          <w:w w:val="105"/>
        </w:rPr>
        <w:t>patient</w:t>
      </w:r>
      <w:r>
        <w:rPr>
          <w:color w:val="363636"/>
          <w:spacing w:val="-15"/>
          <w:w w:val="105"/>
        </w:rPr>
        <w:t xml:space="preserve"> </w:t>
      </w:r>
      <w:r>
        <w:rPr>
          <w:color w:val="363636"/>
          <w:w w:val="105"/>
        </w:rPr>
        <w:t>records at</w:t>
      </w:r>
      <w:r>
        <w:rPr>
          <w:color w:val="363636"/>
          <w:spacing w:val="-16"/>
          <w:w w:val="105"/>
        </w:rPr>
        <w:t xml:space="preserve"> </w:t>
      </w:r>
      <w:r>
        <w:rPr>
          <w:color w:val="363636"/>
          <w:w w:val="105"/>
        </w:rPr>
        <w:t>the</w:t>
      </w:r>
      <w:r>
        <w:rPr>
          <w:color w:val="363636"/>
          <w:spacing w:val="-15"/>
          <w:w w:val="105"/>
        </w:rPr>
        <w:t xml:space="preserve"> </w:t>
      </w:r>
      <w:r>
        <w:rPr>
          <w:color w:val="363636"/>
          <w:w w:val="105"/>
        </w:rPr>
        <w:t>Sayago,</w:t>
      </w:r>
      <w:r>
        <w:rPr>
          <w:color w:val="363636"/>
          <w:spacing w:val="-10"/>
          <w:w w:val="105"/>
        </w:rPr>
        <w:t xml:space="preserve"> </w:t>
      </w:r>
      <w:r>
        <w:rPr>
          <w:color w:val="363636"/>
          <w:w w:val="105"/>
        </w:rPr>
        <w:t>Ocaranza, Ramirez</w:t>
      </w:r>
      <w:r>
        <w:rPr>
          <w:color w:val="363636"/>
          <w:spacing w:val="-11"/>
          <w:w w:val="105"/>
        </w:rPr>
        <w:t xml:space="preserve"> </w:t>
      </w:r>
      <w:r>
        <w:rPr>
          <w:color w:val="363636"/>
          <w:w w:val="105"/>
        </w:rPr>
        <w:t>Moreno</w:t>
      </w:r>
      <w:r>
        <w:rPr>
          <w:color w:val="363636"/>
          <w:spacing w:val="-3"/>
          <w:w w:val="105"/>
        </w:rPr>
        <w:t xml:space="preserve"> </w:t>
      </w:r>
      <w:r>
        <w:rPr>
          <w:color w:val="363636"/>
          <w:w w:val="105"/>
        </w:rPr>
        <w:t>and</w:t>
      </w:r>
      <w:r>
        <w:rPr>
          <w:color w:val="363636"/>
          <w:spacing w:val="-7"/>
          <w:w w:val="105"/>
        </w:rPr>
        <w:t xml:space="preserve"> </w:t>
      </w:r>
      <w:r>
        <w:rPr>
          <w:color w:val="363636"/>
          <w:w w:val="105"/>
        </w:rPr>
        <w:t>Jalisco</w:t>
      </w:r>
      <w:r>
        <w:rPr>
          <w:color w:val="363636"/>
          <w:spacing w:val="-12"/>
          <w:w w:val="105"/>
        </w:rPr>
        <w:t xml:space="preserve"> </w:t>
      </w:r>
      <w:r>
        <w:rPr>
          <w:color w:val="363636"/>
          <w:w w:val="105"/>
        </w:rPr>
        <w:t>facilities</w:t>
      </w:r>
      <w:r>
        <w:rPr>
          <w:color w:val="363636"/>
          <w:spacing w:val="-11"/>
          <w:w w:val="105"/>
        </w:rPr>
        <w:t xml:space="preserve"> </w:t>
      </w:r>
      <w:r>
        <w:rPr>
          <w:color w:val="363636"/>
          <w:w w:val="105"/>
        </w:rPr>
        <w:t>and</w:t>
      </w:r>
      <w:r>
        <w:rPr>
          <w:color w:val="363636"/>
          <w:spacing w:val="-7"/>
          <w:w w:val="105"/>
        </w:rPr>
        <w:t xml:space="preserve"> </w:t>
      </w:r>
      <w:r>
        <w:rPr>
          <w:color w:val="363636"/>
          <w:w w:val="105"/>
        </w:rPr>
        <w:t>thus</w:t>
      </w:r>
      <w:r>
        <w:rPr>
          <w:color w:val="363636"/>
          <w:spacing w:val="-16"/>
          <w:w w:val="105"/>
        </w:rPr>
        <w:t xml:space="preserve"> </w:t>
      </w:r>
      <w:r>
        <w:rPr>
          <w:color w:val="363636"/>
          <w:w w:val="105"/>
        </w:rPr>
        <w:t>generalization</w:t>
      </w:r>
      <w:r>
        <w:rPr>
          <w:color w:val="363636"/>
          <w:spacing w:val="-15"/>
          <w:w w:val="105"/>
        </w:rPr>
        <w:t xml:space="preserve"> </w:t>
      </w:r>
      <w:r>
        <w:rPr>
          <w:color w:val="363636"/>
          <w:w w:val="105"/>
        </w:rPr>
        <w:t>is</w:t>
      </w:r>
      <w:r>
        <w:rPr>
          <w:color w:val="363636"/>
          <w:spacing w:val="-15"/>
          <w:w w:val="105"/>
        </w:rPr>
        <w:t xml:space="preserve"> </w:t>
      </w:r>
      <w:r>
        <w:rPr>
          <w:color w:val="363636"/>
          <w:w w:val="105"/>
        </w:rPr>
        <w:t xml:space="preserve">difficult </w:t>
      </w:r>
      <w:r>
        <w:rPr>
          <w:color w:val="363636"/>
          <w:spacing w:val="-2"/>
          <w:w w:val="105"/>
        </w:rPr>
        <w:t>with</w:t>
      </w:r>
      <w:r>
        <w:rPr>
          <w:color w:val="363636"/>
          <w:spacing w:val="-14"/>
          <w:w w:val="105"/>
        </w:rPr>
        <w:t xml:space="preserve"> </w:t>
      </w:r>
      <w:r>
        <w:rPr>
          <w:color w:val="363636"/>
          <w:spacing w:val="-2"/>
          <w:w w:val="105"/>
        </w:rPr>
        <w:t>regard</w:t>
      </w:r>
      <w:r>
        <w:rPr>
          <w:color w:val="363636"/>
          <w:spacing w:val="-13"/>
          <w:w w:val="105"/>
        </w:rPr>
        <w:t xml:space="preserve"> </w:t>
      </w:r>
      <w:r>
        <w:rPr>
          <w:color w:val="363636"/>
          <w:spacing w:val="-2"/>
          <w:w w:val="105"/>
        </w:rPr>
        <w:t>to</w:t>
      </w:r>
      <w:r>
        <w:rPr>
          <w:color w:val="363636"/>
          <w:spacing w:val="-13"/>
          <w:w w:val="105"/>
        </w:rPr>
        <w:t xml:space="preserve"> </w:t>
      </w:r>
      <w:r>
        <w:rPr>
          <w:color w:val="363636"/>
          <w:spacing w:val="-2"/>
          <w:w w:val="105"/>
        </w:rPr>
        <w:t>these</w:t>
      </w:r>
      <w:r>
        <w:rPr>
          <w:color w:val="363636"/>
          <w:spacing w:val="-13"/>
          <w:w w:val="105"/>
        </w:rPr>
        <w:t xml:space="preserve"> </w:t>
      </w:r>
      <w:r>
        <w:rPr>
          <w:color w:val="363636"/>
          <w:spacing w:val="-2"/>
          <w:w w:val="105"/>
        </w:rPr>
        <w:t>institutions</w:t>
      </w:r>
      <w:r>
        <w:rPr>
          <w:color w:val="363636"/>
          <w:spacing w:val="-12"/>
          <w:w w:val="105"/>
        </w:rPr>
        <w:t xml:space="preserve"> </w:t>
      </w:r>
      <w:r>
        <w:rPr>
          <w:color w:val="363636"/>
          <w:spacing w:val="-2"/>
          <w:w w:val="105"/>
        </w:rPr>
        <w:t>or</w:t>
      </w:r>
      <w:r>
        <w:rPr>
          <w:color w:val="363636"/>
          <w:spacing w:val="-13"/>
          <w:w w:val="105"/>
        </w:rPr>
        <w:t xml:space="preserve"> </w:t>
      </w:r>
      <w:r>
        <w:rPr>
          <w:color w:val="363636"/>
          <w:spacing w:val="-2"/>
          <w:w w:val="105"/>
        </w:rPr>
        <w:t>the</w:t>
      </w:r>
      <w:r>
        <w:rPr>
          <w:color w:val="363636"/>
          <w:spacing w:val="-13"/>
          <w:w w:val="105"/>
        </w:rPr>
        <w:t xml:space="preserve"> </w:t>
      </w:r>
      <w:r>
        <w:rPr>
          <w:color w:val="363636"/>
          <w:spacing w:val="-2"/>
          <w:w w:val="105"/>
        </w:rPr>
        <w:t>Mexican</w:t>
      </w:r>
      <w:r>
        <w:rPr>
          <w:color w:val="363636"/>
          <w:spacing w:val="-8"/>
          <w:w w:val="105"/>
        </w:rPr>
        <w:t xml:space="preserve"> </w:t>
      </w:r>
      <w:r>
        <w:rPr>
          <w:color w:val="363636"/>
          <w:spacing w:val="-2"/>
          <w:w w:val="105"/>
        </w:rPr>
        <w:t>psychiatric</w:t>
      </w:r>
      <w:r>
        <w:rPr>
          <w:color w:val="363636"/>
          <w:spacing w:val="-5"/>
          <w:w w:val="105"/>
        </w:rPr>
        <w:t xml:space="preserve"> </w:t>
      </w:r>
      <w:r>
        <w:rPr>
          <w:color w:val="363636"/>
          <w:spacing w:val="-2"/>
          <w:w w:val="105"/>
        </w:rPr>
        <w:t>system as</w:t>
      </w:r>
      <w:r>
        <w:rPr>
          <w:color w:val="363636"/>
          <w:spacing w:val="-14"/>
          <w:w w:val="105"/>
        </w:rPr>
        <w:t xml:space="preserve"> </w:t>
      </w:r>
      <w:r>
        <w:rPr>
          <w:color w:val="363636"/>
          <w:spacing w:val="-2"/>
          <w:w w:val="105"/>
        </w:rPr>
        <w:t>a</w:t>
      </w:r>
      <w:r>
        <w:rPr>
          <w:color w:val="363636"/>
          <w:spacing w:val="-13"/>
          <w:w w:val="105"/>
        </w:rPr>
        <w:t xml:space="preserve"> </w:t>
      </w:r>
      <w:r>
        <w:rPr>
          <w:color w:val="363636"/>
          <w:spacing w:val="-2"/>
          <w:w w:val="105"/>
        </w:rPr>
        <w:t>whole</w:t>
      </w:r>
      <w:r>
        <w:rPr>
          <w:color w:val="676767"/>
          <w:spacing w:val="-2"/>
          <w:w w:val="105"/>
        </w:rPr>
        <w:t>.</w:t>
      </w:r>
      <w:r>
        <w:rPr>
          <w:color w:val="676767"/>
          <w:spacing w:val="19"/>
          <w:w w:val="105"/>
        </w:rPr>
        <w:t xml:space="preserve"> </w:t>
      </w:r>
      <w:r>
        <w:rPr>
          <w:color w:val="363636"/>
          <w:spacing w:val="-2"/>
          <w:w w:val="105"/>
        </w:rPr>
        <w:t>However,</w:t>
      </w:r>
      <w:r>
        <w:rPr>
          <w:color w:val="363636"/>
          <w:spacing w:val="-7"/>
          <w:w w:val="105"/>
        </w:rPr>
        <w:t xml:space="preserve"> </w:t>
      </w:r>
      <w:r>
        <w:rPr>
          <w:color w:val="363636"/>
          <w:spacing w:val="-2"/>
          <w:w w:val="105"/>
        </w:rPr>
        <w:t xml:space="preserve">interviews </w:t>
      </w:r>
      <w:r>
        <w:rPr>
          <w:color w:val="363636"/>
          <w:w w:val="105"/>
        </w:rPr>
        <w:t>with psychiatrists at</w:t>
      </w:r>
      <w:r>
        <w:rPr>
          <w:color w:val="363636"/>
          <w:spacing w:val="-1"/>
          <w:w w:val="105"/>
        </w:rPr>
        <w:t xml:space="preserve"> </w:t>
      </w:r>
      <w:r>
        <w:rPr>
          <w:color w:val="363636"/>
          <w:w w:val="105"/>
        </w:rPr>
        <w:t>these</w:t>
      </w:r>
      <w:r>
        <w:rPr>
          <w:color w:val="363636"/>
          <w:spacing w:val="-8"/>
          <w:w w:val="105"/>
        </w:rPr>
        <w:t xml:space="preserve"> </w:t>
      </w:r>
      <w:r>
        <w:rPr>
          <w:color w:val="363636"/>
          <w:w w:val="105"/>
        </w:rPr>
        <w:t>facilities</w:t>
      </w:r>
      <w:r>
        <w:rPr>
          <w:color w:val="363636"/>
          <w:spacing w:val="-4"/>
          <w:w w:val="105"/>
        </w:rPr>
        <w:t xml:space="preserve"> </w:t>
      </w:r>
      <w:r>
        <w:rPr>
          <w:color w:val="363636"/>
          <w:w w:val="105"/>
        </w:rPr>
        <w:t>indicate that the</w:t>
      </w:r>
      <w:r>
        <w:rPr>
          <w:color w:val="363636"/>
          <w:spacing w:val="-10"/>
          <w:w w:val="105"/>
        </w:rPr>
        <w:t xml:space="preserve"> </w:t>
      </w:r>
      <w:r>
        <w:rPr>
          <w:color w:val="363636"/>
          <w:w w:val="105"/>
        </w:rPr>
        <w:t>findings were</w:t>
      </w:r>
      <w:r>
        <w:rPr>
          <w:color w:val="363636"/>
          <w:spacing w:val="-1"/>
          <w:w w:val="105"/>
        </w:rPr>
        <w:t xml:space="preserve"> </w:t>
      </w:r>
      <w:r>
        <w:rPr>
          <w:color w:val="363636"/>
          <w:w w:val="105"/>
        </w:rPr>
        <w:t>most</w:t>
      </w:r>
      <w:r>
        <w:rPr>
          <w:color w:val="363636"/>
          <w:spacing w:val="-5"/>
          <w:w w:val="105"/>
        </w:rPr>
        <w:t xml:space="preserve"> </w:t>
      </w:r>
      <w:r>
        <w:rPr>
          <w:color w:val="363636"/>
          <w:w w:val="105"/>
        </w:rPr>
        <w:t>likely representative.</w:t>
      </w:r>
      <w:r>
        <w:rPr>
          <w:color w:val="363636"/>
          <w:spacing w:val="40"/>
          <w:w w:val="105"/>
        </w:rPr>
        <w:t xml:space="preserve"> </w:t>
      </w:r>
      <w:r>
        <w:rPr>
          <w:color w:val="363636"/>
          <w:w w:val="105"/>
        </w:rPr>
        <w:t xml:space="preserve">At </w:t>
      </w:r>
      <w:r>
        <w:rPr>
          <w:color w:val="363636"/>
        </w:rPr>
        <w:t>Sayago, staff</w:t>
      </w:r>
      <w:r>
        <w:rPr>
          <w:color w:val="363636"/>
          <w:spacing w:val="-2"/>
        </w:rPr>
        <w:t xml:space="preserve"> </w:t>
      </w:r>
      <w:r>
        <w:rPr>
          <w:color w:val="363636"/>
        </w:rPr>
        <w:t>reported that there</w:t>
      </w:r>
      <w:r>
        <w:rPr>
          <w:color w:val="363636"/>
          <w:spacing w:val="-3"/>
        </w:rPr>
        <w:t xml:space="preserve"> </w:t>
      </w:r>
      <w:r>
        <w:rPr>
          <w:color w:val="363636"/>
        </w:rPr>
        <w:t>were not enough psychiatrists to</w:t>
      </w:r>
      <w:r>
        <w:rPr>
          <w:color w:val="363636"/>
          <w:spacing w:val="-4"/>
        </w:rPr>
        <w:t xml:space="preserve"> </w:t>
      </w:r>
      <w:r>
        <w:rPr>
          <w:color w:val="363636"/>
        </w:rPr>
        <w:t xml:space="preserve">review records regularly, and there </w:t>
      </w:r>
      <w:r>
        <w:rPr>
          <w:color w:val="363636"/>
          <w:w w:val="105"/>
        </w:rPr>
        <w:t>was no system for reviewing medication practices.</w:t>
      </w:r>
      <w:r>
        <w:rPr>
          <w:color w:val="363636"/>
          <w:spacing w:val="40"/>
          <w:w w:val="105"/>
        </w:rPr>
        <w:t xml:space="preserve"> </w:t>
      </w:r>
      <w:r>
        <w:rPr>
          <w:color w:val="363636"/>
          <w:w w:val="105"/>
        </w:rPr>
        <w:t xml:space="preserve">Except at the Fray Bernardino psychiatric institution, the records l\.1DRI reviewed lacked necessary social, psychological, and medical </w:t>
      </w:r>
      <w:r>
        <w:rPr>
          <w:color w:val="363636"/>
          <w:spacing w:val="-2"/>
          <w:w w:val="105"/>
        </w:rPr>
        <w:t>information</w:t>
      </w:r>
      <w:r>
        <w:rPr>
          <w:color w:val="363636"/>
          <w:spacing w:val="-11"/>
          <w:w w:val="105"/>
        </w:rPr>
        <w:t xml:space="preserve"> </w:t>
      </w:r>
      <w:r>
        <w:rPr>
          <w:color w:val="363636"/>
          <w:spacing w:val="-2"/>
          <w:w w:val="105"/>
        </w:rPr>
        <w:t>to administer psychotropic medications as</w:t>
      </w:r>
      <w:r>
        <w:rPr>
          <w:color w:val="363636"/>
          <w:spacing w:val="-14"/>
          <w:w w:val="105"/>
        </w:rPr>
        <w:t xml:space="preserve"> </w:t>
      </w:r>
      <w:r>
        <w:rPr>
          <w:color w:val="363636"/>
          <w:spacing w:val="-2"/>
          <w:w w:val="105"/>
        </w:rPr>
        <w:t>part of</w:t>
      </w:r>
      <w:r>
        <w:rPr>
          <w:color w:val="363636"/>
          <w:spacing w:val="-11"/>
          <w:w w:val="105"/>
        </w:rPr>
        <w:t xml:space="preserve"> </w:t>
      </w:r>
      <w:r>
        <w:rPr>
          <w:color w:val="363636"/>
          <w:spacing w:val="-2"/>
          <w:w w:val="105"/>
        </w:rPr>
        <w:t>an</w:t>
      </w:r>
      <w:r>
        <w:rPr>
          <w:color w:val="363636"/>
          <w:spacing w:val="-14"/>
          <w:w w:val="105"/>
        </w:rPr>
        <w:t xml:space="preserve"> </w:t>
      </w:r>
      <w:r>
        <w:rPr>
          <w:color w:val="363636"/>
          <w:spacing w:val="-2"/>
          <w:w w:val="105"/>
        </w:rPr>
        <w:t>effective</w:t>
      </w:r>
      <w:r>
        <w:rPr>
          <w:color w:val="363636"/>
          <w:spacing w:val="-10"/>
          <w:w w:val="105"/>
        </w:rPr>
        <w:t xml:space="preserve"> </w:t>
      </w:r>
      <w:r>
        <w:rPr>
          <w:color w:val="363636"/>
          <w:spacing w:val="-2"/>
          <w:w w:val="105"/>
        </w:rPr>
        <w:t>individualized</w:t>
      </w:r>
      <w:r>
        <w:rPr>
          <w:color w:val="363636"/>
          <w:spacing w:val="-14"/>
          <w:w w:val="105"/>
        </w:rPr>
        <w:t xml:space="preserve"> </w:t>
      </w:r>
      <w:r>
        <w:rPr>
          <w:color w:val="363636"/>
          <w:spacing w:val="-2"/>
          <w:w w:val="105"/>
        </w:rPr>
        <w:t xml:space="preserve">treatment </w:t>
      </w:r>
      <w:r>
        <w:rPr>
          <w:color w:val="363636"/>
          <w:w w:val="105"/>
        </w:rPr>
        <w:t>program.</w:t>
      </w:r>
      <w:r>
        <w:rPr>
          <w:color w:val="363636"/>
          <w:spacing w:val="39"/>
          <w:w w:val="105"/>
        </w:rPr>
        <w:t xml:space="preserve"> </w:t>
      </w:r>
      <w:r>
        <w:rPr>
          <w:color w:val="363636"/>
          <w:w w:val="105"/>
        </w:rPr>
        <w:t>Even</w:t>
      </w:r>
      <w:r>
        <w:rPr>
          <w:color w:val="363636"/>
          <w:spacing w:val="-15"/>
          <w:w w:val="105"/>
        </w:rPr>
        <w:t xml:space="preserve"> </w:t>
      </w:r>
      <w:r>
        <w:rPr>
          <w:color w:val="363636"/>
          <w:w w:val="105"/>
        </w:rPr>
        <w:t>more</w:t>
      </w:r>
      <w:r>
        <w:rPr>
          <w:color w:val="363636"/>
          <w:spacing w:val="-9"/>
          <w:w w:val="105"/>
        </w:rPr>
        <w:t xml:space="preserve"> </w:t>
      </w:r>
      <w:r>
        <w:rPr>
          <w:color w:val="363636"/>
          <w:w w:val="105"/>
        </w:rPr>
        <w:t>serious, the</w:t>
      </w:r>
      <w:r>
        <w:rPr>
          <w:color w:val="363636"/>
          <w:spacing w:val="-16"/>
          <w:w w:val="105"/>
        </w:rPr>
        <w:t xml:space="preserve"> </w:t>
      </w:r>
      <w:r>
        <w:rPr>
          <w:color w:val="363636"/>
          <w:w w:val="105"/>
        </w:rPr>
        <w:t>lack</w:t>
      </w:r>
      <w:r>
        <w:rPr>
          <w:color w:val="363636"/>
          <w:spacing w:val="-12"/>
          <w:w w:val="105"/>
        </w:rPr>
        <w:t xml:space="preserve"> </w:t>
      </w:r>
      <w:r>
        <w:rPr>
          <w:color w:val="363636"/>
          <w:w w:val="105"/>
        </w:rPr>
        <w:t>of</w:t>
      </w:r>
      <w:r>
        <w:rPr>
          <w:color w:val="363636"/>
          <w:spacing w:val="-16"/>
          <w:w w:val="105"/>
        </w:rPr>
        <w:t xml:space="preserve"> </w:t>
      </w:r>
      <w:r>
        <w:rPr>
          <w:color w:val="363636"/>
          <w:w w:val="105"/>
        </w:rPr>
        <w:t>medical</w:t>
      </w:r>
      <w:r>
        <w:rPr>
          <w:color w:val="363636"/>
          <w:spacing w:val="-15"/>
          <w:w w:val="105"/>
        </w:rPr>
        <w:t xml:space="preserve"> </w:t>
      </w:r>
      <w:r>
        <w:rPr>
          <w:color w:val="363636"/>
          <w:w w:val="105"/>
        </w:rPr>
        <w:t>information or</w:t>
      </w:r>
      <w:r>
        <w:rPr>
          <w:color w:val="363636"/>
          <w:spacing w:val="-14"/>
          <w:w w:val="105"/>
        </w:rPr>
        <w:t xml:space="preserve"> </w:t>
      </w:r>
      <w:r>
        <w:rPr>
          <w:color w:val="363636"/>
          <w:w w:val="105"/>
        </w:rPr>
        <w:t>documentation about</w:t>
      </w:r>
      <w:r>
        <w:rPr>
          <w:color w:val="363636"/>
          <w:spacing w:val="-9"/>
          <w:w w:val="105"/>
        </w:rPr>
        <w:t xml:space="preserve"> </w:t>
      </w:r>
      <w:r>
        <w:rPr>
          <w:color w:val="363636"/>
          <w:w w:val="105"/>
        </w:rPr>
        <w:t>side</w:t>
      </w:r>
      <w:r>
        <w:rPr>
          <w:color w:val="363636"/>
          <w:spacing w:val="-10"/>
          <w:w w:val="105"/>
        </w:rPr>
        <w:t xml:space="preserve"> </w:t>
      </w:r>
      <w:r>
        <w:rPr>
          <w:color w:val="363636"/>
          <w:w w:val="105"/>
        </w:rPr>
        <w:t>effects would</w:t>
      </w:r>
      <w:r>
        <w:rPr>
          <w:color w:val="363636"/>
          <w:spacing w:val="-9"/>
          <w:w w:val="105"/>
        </w:rPr>
        <w:t xml:space="preserve"> </w:t>
      </w:r>
      <w:r>
        <w:rPr>
          <w:color w:val="363636"/>
          <w:w w:val="105"/>
        </w:rPr>
        <w:t>make</w:t>
      </w:r>
      <w:r>
        <w:rPr>
          <w:color w:val="363636"/>
          <w:spacing w:val="-16"/>
          <w:w w:val="105"/>
        </w:rPr>
        <w:t xml:space="preserve"> </w:t>
      </w:r>
      <w:r>
        <w:rPr>
          <w:color w:val="363636"/>
          <w:w w:val="105"/>
        </w:rPr>
        <w:t>it</w:t>
      </w:r>
      <w:r>
        <w:rPr>
          <w:color w:val="363636"/>
          <w:spacing w:val="-14"/>
          <w:w w:val="105"/>
        </w:rPr>
        <w:t xml:space="preserve"> </w:t>
      </w:r>
      <w:r>
        <w:rPr>
          <w:color w:val="363636"/>
          <w:w w:val="105"/>
        </w:rPr>
        <w:t>impossible</w:t>
      </w:r>
      <w:r>
        <w:rPr>
          <w:color w:val="363636"/>
          <w:spacing w:val="-2"/>
          <w:w w:val="105"/>
        </w:rPr>
        <w:t xml:space="preserve"> </w:t>
      </w:r>
      <w:r>
        <w:rPr>
          <w:color w:val="363636"/>
          <w:w w:val="105"/>
        </w:rPr>
        <w:t>for</w:t>
      </w:r>
      <w:r>
        <w:rPr>
          <w:color w:val="363636"/>
          <w:spacing w:val="-6"/>
          <w:w w:val="105"/>
        </w:rPr>
        <w:t xml:space="preserve"> </w:t>
      </w:r>
      <w:r>
        <w:rPr>
          <w:color w:val="363636"/>
          <w:w w:val="105"/>
        </w:rPr>
        <w:t>psychotropic medications</w:t>
      </w:r>
      <w:r>
        <w:rPr>
          <w:color w:val="363636"/>
          <w:spacing w:val="-2"/>
          <w:w w:val="105"/>
        </w:rPr>
        <w:t xml:space="preserve"> </w:t>
      </w:r>
      <w:r>
        <w:rPr>
          <w:color w:val="363636"/>
          <w:w w:val="105"/>
        </w:rPr>
        <w:t>to be</w:t>
      </w:r>
      <w:r>
        <w:rPr>
          <w:color w:val="363636"/>
          <w:spacing w:val="-16"/>
          <w:w w:val="105"/>
        </w:rPr>
        <w:t xml:space="preserve"> </w:t>
      </w:r>
      <w:r>
        <w:rPr>
          <w:color w:val="363636"/>
          <w:w w:val="105"/>
        </w:rPr>
        <w:t>used safely at</w:t>
      </w:r>
      <w:r>
        <w:rPr>
          <w:color w:val="363636"/>
          <w:spacing w:val="-10"/>
          <w:w w:val="105"/>
        </w:rPr>
        <w:t xml:space="preserve"> </w:t>
      </w:r>
      <w:r>
        <w:rPr>
          <w:color w:val="363636"/>
          <w:w w:val="105"/>
        </w:rPr>
        <w:t>these</w:t>
      </w:r>
      <w:r>
        <w:rPr>
          <w:color w:val="363636"/>
          <w:spacing w:val="-16"/>
          <w:w w:val="105"/>
        </w:rPr>
        <w:t xml:space="preserve"> </w:t>
      </w:r>
      <w:r>
        <w:rPr>
          <w:color w:val="363636"/>
          <w:w w:val="105"/>
        </w:rPr>
        <w:t>facilities.</w:t>
      </w:r>
    </w:p>
    <w:p w14:paraId="4B041748" w14:textId="77777777" w:rsidR="00C8194E" w:rsidRDefault="00C8194E" w:rsidP="00C8194E">
      <w:pPr>
        <w:pStyle w:val="BodyText"/>
        <w:spacing w:before="16"/>
      </w:pPr>
    </w:p>
    <w:p w14:paraId="76FE0DAE" w14:textId="77777777" w:rsidR="00C8194E" w:rsidRDefault="00C8194E" w:rsidP="00C8194E">
      <w:pPr>
        <w:pStyle w:val="BodyText"/>
        <w:spacing w:line="256" w:lineRule="auto"/>
        <w:ind w:left="288" w:right="638" w:firstLine="737"/>
        <w:jc w:val="both"/>
      </w:pPr>
      <w:r>
        <w:rPr>
          <w:color w:val="363636"/>
        </w:rPr>
        <w:t>Without adequate controls, the</w:t>
      </w:r>
      <w:r>
        <w:rPr>
          <w:color w:val="363636"/>
          <w:spacing w:val="-10"/>
        </w:rPr>
        <w:t xml:space="preserve"> </w:t>
      </w:r>
      <w:r>
        <w:rPr>
          <w:color w:val="363636"/>
        </w:rPr>
        <w:t>use</w:t>
      </w:r>
      <w:r>
        <w:rPr>
          <w:color w:val="363636"/>
          <w:spacing w:val="-6"/>
        </w:rPr>
        <w:t xml:space="preserve"> </w:t>
      </w:r>
      <w:r>
        <w:rPr>
          <w:color w:val="363636"/>
        </w:rPr>
        <w:t>of</w:t>
      </w:r>
      <w:r>
        <w:rPr>
          <w:color w:val="363636"/>
          <w:spacing w:val="-1"/>
        </w:rPr>
        <w:t xml:space="preserve"> </w:t>
      </w:r>
      <w:r>
        <w:rPr>
          <w:color w:val="363636"/>
        </w:rPr>
        <w:t>psychotropic medications in</w:t>
      </w:r>
      <w:r>
        <w:rPr>
          <w:color w:val="363636"/>
          <w:spacing w:val="-15"/>
        </w:rPr>
        <w:t xml:space="preserve"> </w:t>
      </w:r>
      <w:r>
        <w:rPr>
          <w:color w:val="363636"/>
        </w:rPr>
        <w:t>"granjas"</w:t>
      </w:r>
      <w:r>
        <w:rPr>
          <w:color w:val="363636"/>
          <w:spacing w:val="29"/>
        </w:rPr>
        <w:t xml:space="preserve"> </w:t>
      </w:r>
      <w:r>
        <w:rPr>
          <w:color w:val="363636"/>
        </w:rPr>
        <w:t>presents a</w:t>
      </w:r>
      <w:r>
        <w:rPr>
          <w:color w:val="363636"/>
          <w:spacing w:val="-9"/>
        </w:rPr>
        <w:t xml:space="preserve"> </w:t>
      </w:r>
      <w:r>
        <w:rPr>
          <w:color w:val="363636"/>
        </w:rPr>
        <w:t>threat to individuals'</w:t>
      </w:r>
      <w:r>
        <w:rPr>
          <w:color w:val="363636"/>
          <w:spacing w:val="40"/>
        </w:rPr>
        <w:t xml:space="preserve"> </w:t>
      </w:r>
      <w:r>
        <w:rPr>
          <w:color w:val="363636"/>
        </w:rPr>
        <w:t>basic right</w:t>
      </w:r>
      <w:r>
        <w:rPr>
          <w:color w:val="363636"/>
          <w:spacing w:val="36"/>
        </w:rPr>
        <w:t xml:space="preserve"> </w:t>
      </w:r>
      <w:r>
        <w:rPr>
          <w:color w:val="363636"/>
        </w:rPr>
        <w:t>to life,</w:t>
      </w:r>
      <w:r>
        <w:rPr>
          <w:color w:val="363636"/>
          <w:spacing w:val="37"/>
        </w:rPr>
        <w:t xml:space="preserve"> </w:t>
      </w:r>
      <w:r>
        <w:rPr>
          <w:color w:val="363636"/>
        </w:rPr>
        <w:t>as guaranteed</w:t>
      </w:r>
      <w:r>
        <w:rPr>
          <w:color w:val="363636"/>
          <w:spacing w:val="40"/>
        </w:rPr>
        <w:t xml:space="preserve"> </w:t>
      </w:r>
      <w:r>
        <w:rPr>
          <w:color w:val="363636"/>
        </w:rPr>
        <w:t>by the ICCPR</w:t>
      </w:r>
      <w:r>
        <w:rPr>
          <w:color w:val="363636"/>
          <w:vertAlign w:val="superscript"/>
        </w:rPr>
        <w:t>99</w:t>
      </w:r>
      <w:r>
        <w:rPr>
          <w:color w:val="363636"/>
        </w:rPr>
        <w:t xml:space="preserve"> and</w:t>
      </w:r>
      <w:r>
        <w:rPr>
          <w:color w:val="363636"/>
          <w:spacing w:val="33"/>
        </w:rPr>
        <w:t xml:space="preserve"> </w:t>
      </w:r>
      <w:r>
        <w:rPr>
          <w:color w:val="363636"/>
        </w:rPr>
        <w:t>the American</w:t>
      </w:r>
      <w:r>
        <w:rPr>
          <w:color w:val="363636"/>
          <w:spacing w:val="35"/>
        </w:rPr>
        <w:t xml:space="preserve"> </w:t>
      </w:r>
      <w:r>
        <w:rPr>
          <w:color w:val="363636"/>
        </w:rPr>
        <w:t>Convention,</w:t>
      </w:r>
      <w:r>
        <w:rPr>
          <w:color w:val="363636"/>
          <w:spacing w:val="40"/>
        </w:rPr>
        <w:t xml:space="preserve"> </w:t>
      </w:r>
      <w:r>
        <w:rPr>
          <w:color w:val="363636"/>
        </w:rPr>
        <w:t>as well</w:t>
      </w:r>
      <w:r>
        <w:rPr>
          <w:color w:val="363636"/>
          <w:spacing w:val="24"/>
        </w:rPr>
        <w:t xml:space="preserve"> </w:t>
      </w:r>
      <w:r>
        <w:rPr>
          <w:color w:val="363636"/>
        </w:rPr>
        <w:t>as the right</w:t>
      </w:r>
      <w:r>
        <w:rPr>
          <w:color w:val="363636"/>
          <w:spacing w:val="28"/>
        </w:rPr>
        <w:t xml:space="preserve"> </w:t>
      </w:r>
      <w:r>
        <w:rPr>
          <w:color w:val="363636"/>
        </w:rPr>
        <w:t>to the</w:t>
      </w:r>
      <w:r>
        <w:rPr>
          <w:color w:val="363636"/>
          <w:spacing w:val="26"/>
        </w:rPr>
        <w:t xml:space="preserve"> </w:t>
      </w:r>
      <w:r>
        <w:rPr>
          <w:color w:val="363636"/>
        </w:rPr>
        <w:t>highest</w:t>
      </w:r>
      <w:r>
        <w:rPr>
          <w:color w:val="363636"/>
          <w:spacing w:val="32"/>
        </w:rPr>
        <w:t xml:space="preserve"> </w:t>
      </w:r>
      <w:r>
        <w:rPr>
          <w:color w:val="363636"/>
        </w:rPr>
        <w:t>attainable</w:t>
      </w:r>
      <w:r>
        <w:rPr>
          <w:color w:val="363636"/>
          <w:spacing w:val="28"/>
        </w:rPr>
        <w:t xml:space="preserve"> </w:t>
      </w:r>
      <w:r>
        <w:rPr>
          <w:color w:val="363636"/>
        </w:rPr>
        <w:t>standard</w:t>
      </w:r>
      <w:r>
        <w:rPr>
          <w:color w:val="363636"/>
          <w:spacing w:val="36"/>
        </w:rPr>
        <w:t xml:space="preserve"> </w:t>
      </w:r>
      <w:r>
        <w:rPr>
          <w:color w:val="363636"/>
        </w:rPr>
        <w:t>of physical</w:t>
      </w:r>
      <w:r>
        <w:rPr>
          <w:color w:val="363636"/>
          <w:spacing w:val="26"/>
        </w:rPr>
        <w:t xml:space="preserve"> </w:t>
      </w:r>
      <w:r>
        <w:rPr>
          <w:color w:val="363636"/>
        </w:rPr>
        <w:t>and</w:t>
      </w:r>
      <w:r>
        <w:rPr>
          <w:color w:val="363636"/>
          <w:spacing w:val="31"/>
        </w:rPr>
        <w:t xml:space="preserve"> </w:t>
      </w:r>
      <w:r>
        <w:rPr>
          <w:color w:val="363636"/>
        </w:rPr>
        <w:t>mental</w:t>
      </w:r>
      <w:r>
        <w:rPr>
          <w:color w:val="363636"/>
          <w:spacing w:val="24"/>
        </w:rPr>
        <w:t xml:space="preserve"> </w:t>
      </w:r>
      <w:r>
        <w:rPr>
          <w:color w:val="363636"/>
        </w:rPr>
        <w:t>health,</w:t>
      </w:r>
      <w:r>
        <w:rPr>
          <w:color w:val="363636"/>
          <w:spacing w:val="35"/>
        </w:rPr>
        <w:t xml:space="preserve"> </w:t>
      </w:r>
      <w:r>
        <w:rPr>
          <w:color w:val="363636"/>
        </w:rPr>
        <w:t>as guaranteed</w:t>
      </w:r>
      <w:r>
        <w:rPr>
          <w:color w:val="363636"/>
          <w:spacing w:val="36"/>
        </w:rPr>
        <w:t xml:space="preserve"> </w:t>
      </w:r>
      <w:r>
        <w:rPr>
          <w:color w:val="363636"/>
        </w:rPr>
        <w:t>by the ICESCR.</w:t>
      </w:r>
      <w:r>
        <w:rPr>
          <w:color w:val="363636"/>
          <w:vertAlign w:val="superscript"/>
        </w:rPr>
        <w:t>100</w:t>
      </w:r>
      <w:r>
        <w:rPr>
          <w:color w:val="363636"/>
          <w:spacing w:val="40"/>
        </w:rPr>
        <w:t xml:space="preserve"> </w:t>
      </w:r>
      <w:r>
        <w:rPr>
          <w:color w:val="363636"/>
        </w:rPr>
        <w:t xml:space="preserve">According to the </w:t>
      </w:r>
      <w:r>
        <w:rPr>
          <w:i/>
          <w:color w:val="363636"/>
          <w:sz w:val="24"/>
        </w:rPr>
        <w:t xml:space="preserve">MI Principles </w:t>
      </w:r>
      <w:r>
        <w:rPr>
          <w:color w:val="363636"/>
        </w:rPr>
        <w:t>"every patient shall be protected from harm, including unjustified medication."</w:t>
      </w:r>
      <w:r>
        <w:rPr>
          <w:color w:val="363636"/>
          <w:vertAlign w:val="superscript"/>
        </w:rPr>
        <w:t>101</w:t>
      </w:r>
      <w:r>
        <w:rPr>
          <w:color w:val="363636"/>
          <w:spacing w:val="40"/>
        </w:rPr>
        <w:t xml:space="preserve"> </w:t>
      </w:r>
      <w:r>
        <w:rPr>
          <w:color w:val="363636"/>
        </w:rPr>
        <w:t xml:space="preserve">The </w:t>
      </w:r>
      <w:r>
        <w:rPr>
          <w:i/>
          <w:color w:val="363636"/>
          <w:sz w:val="24"/>
        </w:rPr>
        <w:t xml:space="preserve">MI Principles </w:t>
      </w:r>
      <w:r>
        <w:rPr>
          <w:color w:val="363636"/>
        </w:rPr>
        <w:t>require that "a determination of mental illness</w:t>
      </w:r>
      <w:r>
        <w:rPr>
          <w:color w:val="363636"/>
          <w:spacing w:val="21"/>
        </w:rPr>
        <w:t xml:space="preserve"> </w:t>
      </w:r>
      <w:r>
        <w:rPr>
          <w:color w:val="363636"/>
        </w:rPr>
        <w:t>be in</w:t>
      </w:r>
      <w:r>
        <w:rPr>
          <w:color w:val="363636"/>
          <w:spacing w:val="23"/>
        </w:rPr>
        <w:t xml:space="preserve"> </w:t>
      </w:r>
      <w:r>
        <w:rPr>
          <w:color w:val="363636"/>
        </w:rPr>
        <w:t>accordance</w:t>
      </w:r>
      <w:r>
        <w:rPr>
          <w:color w:val="363636"/>
          <w:spacing w:val="28"/>
        </w:rPr>
        <w:t xml:space="preserve"> </w:t>
      </w:r>
      <w:r>
        <w:rPr>
          <w:color w:val="363636"/>
        </w:rPr>
        <w:t>with</w:t>
      </w:r>
      <w:r>
        <w:rPr>
          <w:color w:val="363636"/>
          <w:spacing w:val="18"/>
        </w:rPr>
        <w:t xml:space="preserve"> </w:t>
      </w:r>
      <w:r>
        <w:rPr>
          <w:color w:val="363636"/>
        </w:rPr>
        <w:t>internationally</w:t>
      </w:r>
      <w:r>
        <w:rPr>
          <w:color w:val="363636"/>
          <w:spacing w:val="22"/>
        </w:rPr>
        <w:t xml:space="preserve"> </w:t>
      </w:r>
      <w:r>
        <w:rPr>
          <w:color w:val="363636"/>
        </w:rPr>
        <w:t>accepted</w:t>
      </w:r>
      <w:r>
        <w:rPr>
          <w:color w:val="363636"/>
          <w:spacing w:val="38"/>
        </w:rPr>
        <w:t xml:space="preserve"> </w:t>
      </w:r>
      <w:r>
        <w:rPr>
          <w:color w:val="363636"/>
        </w:rPr>
        <w:t>standards</w:t>
      </w:r>
      <w:r>
        <w:rPr>
          <w:color w:val="363636"/>
          <w:spacing w:val="29"/>
        </w:rPr>
        <w:t xml:space="preserve"> </w:t>
      </w:r>
      <w:r>
        <w:rPr>
          <w:color w:val="363636"/>
        </w:rPr>
        <w:t>[so</w:t>
      </w:r>
      <w:r>
        <w:rPr>
          <w:color w:val="363636"/>
          <w:spacing w:val="18"/>
        </w:rPr>
        <w:t xml:space="preserve"> </w:t>
      </w:r>
      <w:r>
        <w:rPr>
          <w:color w:val="363636"/>
        </w:rPr>
        <w:t>as] to</w:t>
      </w:r>
      <w:r>
        <w:rPr>
          <w:color w:val="363636"/>
          <w:spacing w:val="39"/>
        </w:rPr>
        <w:t xml:space="preserve"> </w:t>
      </w:r>
      <w:r>
        <w:rPr>
          <w:color w:val="363636"/>
        </w:rPr>
        <w:t>provide</w:t>
      </w:r>
      <w:r>
        <w:rPr>
          <w:color w:val="363636"/>
          <w:spacing w:val="33"/>
        </w:rPr>
        <w:t xml:space="preserve"> </w:t>
      </w:r>
      <w:r>
        <w:rPr>
          <w:color w:val="363636"/>
        </w:rPr>
        <w:t>appropriate</w:t>
      </w:r>
      <w:r>
        <w:rPr>
          <w:color w:val="363636"/>
          <w:spacing w:val="28"/>
        </w:rPr>
        <w:t xml:space="preserve"> </w:t>
      </w:r>
      <w:r>
        <w:rPr>
          <w:color w:val="363636"/>
        </w:rPr>
        <w:t>care to the [individual's] need</w:t>
      </w:r>
      <w:r>
        <w:rPr>
          <w:color w:val="505050"/>
        </w:rPr>
        <w:t>.</w:t>
      </w:r>
      <w:r>
        <w:rPr>
          <w:color w:val="363636"/>
        </w:rPr>
        <w:t>"</w:t>
      </w:r>
      <w:r>
        <w:rPr>
          <w:color w:val="363636"/>
          <w:vertAlign w:val="superscript"/>
        </w:rPr>
        <w:t>102</w:t>
      </w:r>
      <w:r>
        <w:rPr>
          <w:color w:val="363636"/>
          <w:spacing w:val="80"/>
        </w:rPr>
        <w:t xml:space="preserve"> </w:t>
      </w:r>
      <w:r>
        <w:rPr>
          <w:color w:val="363636"/>
        </w:rPr>
        <w:t>The Mexican mental health law provides users of mental health</w:t>
      </w:r>
      <w:r>
        <w:rPr>
          <w:color w:val="363636"/>
          <w:spacing w:val="40"/>
        </w:rPr>
        <w:t xml:space="preserve"> </w:t>
      </w:r>
      <w:r>
        <w:rPr>
          <w:color w:val="363636"/>
        </w:rPr>
        <w:t>services with the right "to receive truthful, concrete, respectful information and in a language understandable</w:t>
      </w:r>
      <w:r>
        <w:rPr>
          <w:color w:val="363636"/>
          <w:spacing w:val="-4"/>
        </w:rPr>
        <w:t xml:space="preserve"> </w:t>
      </w:r>
      <w:r>
        <w:rPr>
          <w:color w:val="363636"/>
        </w:rPr>
        <w:t>to him and to his</w:t>
      </w:r>
      <w:r>
        <w:rPr>
          <w:color w:val="363636"/>
          <w:spacing w:val="-6"/>
        </w:rPr>
        <w:t xml:space="preserve"> </w:t>
      </w:r>
      <w:r>
        <w:rPr>
          <w:color w:val="363636"/>
        </w:rPr>
        <w:t>legal representative, about his medical diagnosis, his rights and the treatment that will be applied</w:t>
      </w:r>
      <w:r>
        <w:rPr>
          <w:color w:val="505050"/>
        </w:rPr>
        <w:t>.</w:t>
      </w:r>
      <w:r>
        <w:rPr>
          <w:color w:val="363636"/>
        </w:rPr>
        <w:t>"</w:t>
      </w:r>
      <w:r>
        <w:rPr>
          <w:color w:val="363636"/>
          <w:vertAlign w:val="superscript"/>
        </w:rPr>
        <w:t>103</w:t>
      </w:r>
      <w:r>
        <w:rPr>
          <w:color w:val="363636"/>
          <w:spacing w:val="40"/>
        </w:rPr>
        <w:t xml:space="preserve"> </w:t>
      </w:r>
      <w:r>
        <w:rPr>
          <w:color w:val="363636"/>
        </w:rPr>
        <w:t>All medications must be prescribed by a legally authorized specialist and must be registered in the service users' clinical</w:t>
      </w:r>
      <w:r>
        <w:rPr>
          <w:color w:val="363636"/>
          <w:spacing w:val="40"/>
        </w:rPr>
        <w:t xml:space="preserve"> </w:t>
      </w:r>
      <w:r>
        <w:rPr>
          <w:color w:val="363636"/>
        </w:rPr>
        <w:t>record.</w:t>
      </w:r>
      <w:r>
        <w:rPr>
          <w:color w:val="363636"/>
          <w:spacing w:val="40"/>
        </w:rPr>
        <w:t xml:space="preserve"> </w:t>
      </w:r>
      <w:r>
        <w:rPr>
          <w:color w:val="363636"/>
        </w:rPr>
        <w:t>Service users may request a "clinical review of his case."</w:t>
      </w:r>
      <w:r>
        <w:rPr>
          <w:color w:val="363636"/>
          <w:vertAlign w:val="superscript"/>
        </w:rPr>
        <w:t>104</w:t>
      </w:r>
    </w:p>
    <w:p w14:paraId="0B5FB4F7" w14:textId="77777777" w:rsidR="00C8194E" w:rsidRDefault="00C8194E" w:rsidP="00C8194E">
      <w:pPr>
        <w:pStyle w:val="BodyText"/>
        <w:spacing w:before="25"/>
      </w:pPr>
    </w:p>
    <w:p w14:paraId="71AE18A8" w14:textId="77777777" w:rsidR="00C8194E" w:rsidRDefault="00C8194E" w:rsidP="00C8194E">
      <w:pPr>
        <w:pStyle w:val="BodyText"/>
        <w:spacing w:line="254" w:lineRule="auto"/>
        <w:ind w:left="296" w:right="632" w:firstLine="719"/>
        <w:jc w:val="both"/>
      </w:pPr>
      <w:r>
        <w:rPr>
          <w:color w:val="363636"/>
        </w:rPr>
        <w:t>One necessary</w:t>
      </w:r>
      <w:r>
        <w:rPr>
          <w:color w:val="363636"/>
          <w:spacing w:val="40"/>
        </w:rPr>
        <w:t xml:space="preserve"> </w:t>
      </w:r>
      <w:r>
        <w:rPr>
          <w:color w:val="363636"/>
        </w:rPr>
        <w:t>component</w:t>
      </w:r>
      <w:r>
        <w:rPr>
          <w:color w:val="363636"/>
          <w:spacing w:val="40"/>
        </w:rPr>
        <w:t xml:space="preserve"> </w:t>
      </w:r>
      <w:r>
        <w:rPr>
          <w:color w:val="363636"/>
        </w:rPr>
        <w:t>of adequate</w:t>
      </w:r>
      <w:r>
        <w:rPr>
          <w:color w:val="363636"/>
          <w:spacing w:val="40"/>
        </w:rPr>
        <w:t xml:space="preserve"> </w:t>
      </w:r>
      <w:r>
        <w:rPr>
          <w:color w:val="363636"/>
        </w:rPr>
        <w:t>treatment</w:t>
      </w:r>
      <w:r>
        <w:rPr>
          <w:color w:val="363636"/>
          <w:spacing w:val="40"/>
        </w:rPr>
        <w:t xml:space="preserve"> </w:t>
      </w:r>
      <w:r>
        <w:rPr>
          <w:color w:val="363636"/>
        </w:rPr>
        <w:t>is a complete</w:t>
      </w:r>
      <w:r>
        <w:rPr>
          <w:color w:val="363636"/>
          <w:spacing w:val="40"/>
        </w:rPr>
        <w:t xml:space="preserve"> </w:t>
      </w:r>
      <w:r>
        <w:rPr>
          <w:color w:val="363636"/>
        </w:rPr>
        <w:t>treatment</w:t>
      </w:r>
      <w:r>
        <w:rPr>
          <w:color w:val="363636"/>
          <w:spacing w:val="40"/>
        </w:rPr>
        <w:t xml:space="preserve"> </w:t>
      </w:r>
      <w:r>
        <w:rPr>
          <w:color w:val="363636"/>
        </w:rPr>
        <w:t>record. Psychotropic</w:t>
      </w:r>
      <w:r>
        <w:rPr>
          <w:color w:val="363636"/>
          <w:spacing w:val="25"/>
        </w:rPr>
        <w:t xml:space="preserve"> </w:t>
      </w:r>
      <w:r>
        <w:rPr>
          <w:color w:val="363636"/>
        </w:rPr>
        <w:t>medications</w:t>
      </w:r>
      <w:r>
        <w:rPr>
          <w:color w:val="363636"/>
          <w:spacing w:val="24"/>
        </w:rPr>
        <w:t xml:space="preserve"> </w:t>
      </w:r>
      <w:r>
        <w:rPr>
          <w:color w:val="363636"/>
        </w:rPr>
        <w:t>have</w:t>
      </w:r>
      <w:r>
        <w:rPr>
          <w:color w:val="363636"/>
          <w:spacing w:val="-2"/>
        </w:rPr>
        <w:t xml:space="preserve"> </w:t>
      </w:r>
      <w:r>
        <w:rPr>
          <w:color w:val="363636"/>
        </w:rPr>
        <w:t>troublesome</w:t>
      </w:r>
      <w:r>
        <w:rPr>
          <w:color w:val="363636"/>
          <w:spacing w:val="25"/>
        </w:rPr>
        <w:t xml:space="preserve"> </w:t>
      </w:r>
      <w:r>
        <w:rPr>
          <w:color w:val="363636"/>
        </w:rPr>
        <w:t>side effects, which can be dangerous</w:t>
      </w:r>
      <w:r>
        <w:rPr>
          <w:color w:val="363636"/>
          <w:spacing w:val="23"/>
        </w:rPr>
        <w:t xml:space="preserve"> </w:t>
      </w:r>
      <w:r>
        <w:rPr>
          <w:color w:val="363636"/>
        </w:rPr>
        <w:t>or life-threatening if not properly monitored.</w:t>
      </w:r>
      <w:r>
        <w:rPr>
          <w:color w:val="363636"/>
          <w:spacing w:val="40"/>
        </w:rPr>
        <w:t xml:space="preserve"> </w:t>
      </w:r>
      <w:r>
        <w:rPr>
          <w:color w:val="363636"/>
        </w:rPr>
        <w:t>Positive effects of medications must also be monitored in order to determine whether they</w:t>
      </w:r>
      <w:r>
        <w:rPr>
          <w:color w:val="363636"/>
          <w:spacing w:val="-10"/>
        </w:rPr>
        <w:t xml:space="preserve"> </w:t>
      </w:r>
      <w:r>
        <w:rPr>
          <w:color w:val="363636"/>
        </w:rPr>
        <w:t>warrant</w:t>
      </w:r>
      <w:r>
        <w:rPr>
          <w:color w:val="363636"/>
          <w:spacing w:val="-3"/>
        </w:rPr>
        <w:t xml:space="preserve"> </w:t>
      </w:r>
      <w:r>
        <w:rPr>
          <w:color w:val="363636"/>
        </w:rPr>
        <w:t>the</w:t>
      </w:r>
      <w:r>
        <w:rPr>
          <w:color w:val="363636"/>
          <w:spacing w:val="-20"/>
        </w:rPr>
        <w:t xml:space="preserve"> </w:t>
      </w:r>
      <w:r>
        <w:rPr>
          <w:color w:val="363636"/>
        </w:rPr>
        <w:t>inherent risks.</w:t>
      </w:r>
      <w:r>
        <w:rPr>
          <w:color w:val="363636"/>
          <w:spacing w:val="40"/>
        </w:rPr>
        <w:t xml:space="preserve"> </w:t>
      </w:r>
      <w:r>
        <w:rPr>
          <w:color w:val="363636"/>
        </w:rPr>
        <w:t>The</w:t>
      </w:r>
      <w:r>
        <w:rPr>
          <w:color w:val="363636"/>
          <w:spacing w:val="-29"/>
        </w:rPr>
        <w:t xml:space="preserve"> </w:t>
      </w:r>
      <w:r>
        <w:rPr>
          <w:i/>
          <w:color w:val="363636"/>
          <w:sz w:val="24"/>
        </w:rPr>
        <w:t xml:space="preserve">MI Principles </w:t>
      </w:r>
      <w:r>
        <w:rPr>
          <w:color w:val="363636"/>
        </w:rPr>
        <w:t>require such</w:t>
      </w:r>
      <w:r>
        <w:rPr>
          <w:color w:val="363636"/>
          <w:spacing w:val="-9"/>
        </w:rPr>
        <w:t xml:space="preserve"> </w:t>
      </w:r>
      <w:r>
        <w:rPr>
          <w:color w:val="363636"/>
        </w:rPr>
        <w:t>records, including</w:t>
      </w:r>
    </w:p>
    <w:p w14:paraId="3EF4D653" w14:textId="77777777" w:rsidR="00C8194E" w:rsidRDefault="00C8194E" w:rsidP="00C8194E">
      <w:pPr>
        <w:pStyle w:val="BodyText"/>
        <w:rPr>
          <w:sz w:val="20"/>
        </w:rPr>
      </w:pPr>
    </w:p>
    <w:p w14:paraId="51CEFA34" w14:textId="77777777" w:rsidR="00C8194E" w:rsidRDefault="00C8194E" w:rsidP="00C8194E">
      <w:pPr>
        <w:pStyle w:val="BodyText"/>
        <w:spacing w:before="39"/>
        <w:rPr>
          <w:sz w:val="20"/>
        </w:rPr>
      </w:pPr>
      <w:r>
        <w:rPr>
          <w:noProof/>
        </w:rPr>
        <mc:AlternateContent>
          <mc:Choice Requires="wps">
            <w:drawing>
              <wp:anchor distT="0" distB="0" distL="0" distR="0" simplePos="0" relativeHeight="251699200" behindDoc="1" locked="0" layoutInCell="1" allowOverlap="1" wp14:anchorId="590DC80E" wp14:editId="00C0A45F">
                <wp:simplePos x="0" y="0"/>
                <wp:positionH relativeFrom="page">
                  <wp:posOffset>805934</wp:posOffset>
                </wp:positionH>
                <wp:positionV relativeFrom="paragraph">
                  <wp:posOffset>186158</wp:posOffset>
                </wp:positionV>
                <wp:extent cx="1856105" cy="127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6105" cy="1270"/>
                        </a:xfrm>
                        <a:custGeom>
                          <a:avLst/>
                          <a:gdLst/>
                          <a:ahLst/>
                          <a:cxnLst/>
                          <a:rect l="l" t="t" r="r" b="b"/>
                          <a:pathLst>
                            <a:path w="1856105">
                              <a:moveTo>
                                <a:pt x="0" y="0"/>
                              </a:moveTo>
                              <a:lnTo>
                                <a:pt x="1856091"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650BF3" id="Graphic 57" o:spid="_x0000_s1026" style="position:absolute;margin-left:63.45pt;margin-top:14.65pt;width:146.15pt;height:.1pt;z-index:-251617280;visibility:visible;mso-wrap-style:square;mso-wrap-distance-left:0;mso-wrap-distance-top:0;mso-wrap-distance-right:0;mso-wrap-distance-bottom:0;mso-position-horizontal:absolute;mso-position-horizontal-relative:page;mso-position-vertical:absolute;mso-position-vertical-relative:text;v-text-anchor:top" coordsize="18561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" path="m,l1856091,e" filled="f" strokeweight=".33906mm">
                <v:path arrowok="t"/>
                <w10:wrap type="topAndBottom" anchorx="page"/>
              </v:shape>
            </w:pict>
          </mc:Fallback>
        </mc:AlternateContent>
      </w:r>
    </w:p>
    <w:p w14:paraId="0C6184BF" w14:textId="77777777" w:rsidR="00C8194E" w:rsidRDefault="00C8194E" w:rsidP="00C8194E">
      <w:pPr>
        <w:spacing w:before="231"/>
        <w:ind w:left="293"/>
        <w:rPr>
          <w:i/>
          <w:sz w:val="20"/>
        </w:rPr>
      </w:pPr>
      <w:r>
        <w:rPr>
          <w:color w:val="505050"/>
          <w:w w:val="105"/>
          <w:position w:val="8"/>
          <w:sz w:val="13"/>
        </w:rPr>
        <w:t>97</w:t>
      </w:r>
      <w:r>
        <w:rPr>
          <w:color w:val="505050"/>
          <w:spacing w:val="24"/>
          <w:w w:val="105"/>
          <w:position w:val="8"/>
          <w:sz w:val="13"/>
        </w:rPr>
        <w:t xml:space="preserve"> </w:t>
      </w:r>
      <w:r>
        <w:rPr>
          <w:color w:val="363636"/>
          <w:w w:val="105"/>
          <w:sz w:val="16"/>
        </w:rPr>
        <w:t>CNDH,</w:t>
      </w:r>
      <w:r>
        <w:rPr>
          <w:color w:val="363636"/>
          <w:spacing w:val="16"/>
          <w:w w:val="105"/>
          <w:sz w:val="16"/>
        </w:rPr>
        <w:t xml:space="preserve"> </w:t>
      </w:r>
      <w:r>
        <w:rPr>
          <w:color w:val="363636"/>
          <w:w w:val="105"/>
          <w:sz w:val="16"/>
        </w:rPr>
        <w:t>RECOMENDACI6N</w:t>
      </w:r>
      <w:r>
        <w:rPr>
          <w:color w:val="363636"/>
          <w:spacing w:val="20"/>
          <w:w w:val="105"/>
          <w:sz w:val="16"/>
        </w:rPr>
        <w:t xml:space="preserve"> </w:t>
      </w:r>
      <w:r>
        <w:rPr>
          <w:color w:val="363636"/>
          <w:w w:val="105"/>
          <w:sz w:val="20"/>
        </w:rPr>
        <w:t>187/93,</w:t>
      </w:r>
      <w:r>
        <w:rPr>
          <w:color w:val="363636"/>
          <w:spacing w:val="6"/>
          <w:w w:val="105"/>
          <w:sz w:val="20"/>
        </w:rPr>
        <w:t xml:space="preserve"> </w:t>
      </w:r>
      <w:r>
        <w:rPr>
          <w:color w:val="363636"/>
          <w:w w:val="105"/>
          <w:sz w:val="16"/>
        </w:rPr>
        <w:t>RAMiREZMORENO,</w:t>
      </w:r>
      <w:r>
        <w:rPr>
          <w:color w:val="363636"/>
          <w:spacing w:val="25"/>
          <w:w w:val="105"/>
          <w:sz w:val="16"/>
        </w:rPr>
        <w:t xml:space="preserve"> </w:t>
      </w:r>
      <w:r>
        <w:rPr>
          <w:i/>
          <w:color w:val="363636"/>
          <w:spacing w:val="-2"/>
          <w:w w:val="105"/>
          <w:sz w:val="20"/>
        </w:rPr>
        <w:t>1993.</w:t>
      </w:r>
    </w:p>
    <w:p w14:paraId="142E3D6D" w14:textId="77777777" w:rsidR="00C8194E" w:rsidRDefault="00C8194E" w:rsidP="00C8194E">
      <w:pPr>
        <w:pStyle w:val="BodyText"/>
        <w:spacing w:before="71"/>
        <w:rPr>
          <w:i/>
          <w:sz w:val="16"/>
        </w:rPr>
      </w:pPr>
    </w:p>
    <w:p w14:paraId="4CF72E40" w14:textId="77777777" w:rsidR="00C8194E" w:rsidRDefault="00C8194E" w:rsidP="00C8194E">
      <w:pPr>
        <w:ind w:left="293"/>
        <w:rPr>
          <w:sz w:val="20"/>
        </w:rPr>
      </w:pPr>
      <w:r>
        <w:rPr>
          <w:color w:val="505050"/>
          <w:position w:val="7"/>
          <w:sz w:val="13"/>
        </w:rPr>
        <w:t>98</w:t>
      </w:r>
      <w:r>
        <w:rPr>
          <w:color w:val="505050"/>
          <w:spacing w:val="32"/>
          <w:position w:val="7"/>
          <w:sz w:val="13"/>
        </w:rPr>
        <w:t xml:space="preserve"> </w:t>
      </w:r>
      <w:r>
        <w:rPr>
          <w:color w:val="363636"/>
          <w:sz w:val="16"/>
        </w:rPr>
        <w:t>CNDH,</w:t>
      </w:r>
      <w:r>
        <w:rPr>
          <w:color w:val="363636"/>
          <w:spacing w:val="34"/>
          <w:sz w:val="16"/>
        </w:rPr>
        <w:t xml:space="preserve"> </w:t>
      </w:r>
      <w:r>
        <w:rPr>
          <w:color w:val="363636"/>
          <w:sz w:val="16"/>
        </w:rPr>
        <w:t>RECOMENDACION</w:t>
      </w:r>
      <w:r>
        <w:rPr>
          <w:color w:val="363636"/>
          <w:spacing w:val="29"/>
          <w:sz w:val="16"/>
        </w:rPr>
        <w:t xml:space="preserve"> </w:t>
      </w:r>
      <w:r>
        <w:rPr>
          <w:color w:val="363636"/>
          <w:sz w:val="20"/>
        </w:rPr>
        <w:t>74/99,</w:t>
      </w:r>
      <w:r>
        <w:rPr>
          <w:color w:val="363636"/>
          <w:spacing w:val="15"/>
          <w:sz w:val="20"/>
        </w:rPr>
        <w:t xml:space="preserve"> </w:t>
      </w:r>
      <w:r>
        <w:rPr>
          <w:color w:val="363636"/>
          <w:sz w:val="16"/>
        </w:rPr>
        <w:t>CASO</w:t>
      </w:r>
      <w:r>
        <w:rPr>
          <w:color w:val="363636"/>
          <w:spacing w:val="11"/>
          <w:sz w:val="16"/>
        </w:rPr>
        <w:t xml:space="preserve"> </w:t>
      </w:r>
      <w:r>
        <w:rPr>
          <w:color w:val="363636"/>
          <w:sz w:val="16"/>
        </w:rPr>
        <w:t>DE</w:t>
      </w:r>
      <w:r>
        <w:rPr>
          <w:color w:val="363636"/>
          <w:spacing w:val="12"/>
          <w:sz w:val="16"/>
        </w:rPr>
        <w:t xml:space="preserve"> </w:t>
      </w:r>
      <w:r>
        <w:rPr>
          <w:color w:val="363636"/>
          <w:sz w:val="16"/>
        </w:rPr>
        <w:t>CENTRO</w:t>
      </w:r>
      <w:r>
        <w:rPr>
          <w:color w:val="363636"/>
          <w:spacing w:val="22"/>
          <w:sz w:val="16"/>
        </w:rPr>
        <w:t xml:space="preserve"> </w:t>
      </w:r>
      <w:r>
        <w:rPr>
          <w:color w:val="363636"/>
          <w:sz w:val="20"/>
        </w:rPr>
        <w:t>V</w:t>
      </w:r>
      <w:r>
        <w:rPr>
          <w:color w:val="363636"/>
          <w:sz w:val="16"/>
        </w:rPr>
        <w:t>ARONIL,</w:t>
      </w:r>
      <w:r>
        <w:rPr>
          <w:color w:val="363636"/>
          <w:spacing w:val="43"/>
          <w:sz w:val="16"/>
        </w:rPr>
        <w:t xml:space="preserve"> </w:t>
      </w:r>
      <w:r>
        <w:rPr>
          <w:color w:val="363636"/>
          <w:spacing w:val="-2"/>
          <w:sz w:val="20"/>
        </w:rPr>
        <w:t>1999</w:t>
      </w:r>
      <w:r>
        <w:rPr>
          <w:color w:val="676767"/>
          <w:spacing w:val="-2"/>
          <w:sz w:val="20"/>
        </w:rPr>
        <w:t>.</w:t>
      </w:r>
    </w:p>
    <w:p w14:paraId="41B63B2C" w14:textId="77777777" w:rsidR="00C8194E" w:rsidRDefault="00C8194E" w:rsidP="00C8194E">
      <w:pPr>
        <w:pStyle w:val="BodyText"/>
        <w:spacing w:before="72"/>
        <w:rPr>
          <w:sz w:val="16"/>
        </w:rPr>
      </w:pPr>
    </w:p>
    <w:p w14:paraId="0708CC5F" w14:textId="77777777" w:rsidR="00C8194E" w:rsidRDefault="00C8194E" w:rsidP="00C8194E">
      <w:pPr>
        <w:ind w:left="293"/>
        <w:rPr>
          <w:sz w:val="20"/>
        </w:rPr>
      </w:pPr>
      <w:r>
        <w:rPr>
          <w:color w:val="505050"/>
          <w:sz w:val="20"/>
          <w:vertAlign w:val="superscript"/>
        </w:rPr>
        <w:t>99</w:t>
      </w:r>
      <w:r>
        <w:rPr>
          <w:color w:val="505050"/>
          <w:spacing w:val="-5"/>
          <w:sz w:val="20"/>
        </w:rPr>
        <w:t xml:space="preserve"> </w:t>
      </w:r>
      <w:r>
        <w:rPr>
          <w:color w:val="363636"/>
          <w:sz w:val="20"/>
        </w:rPr>
        <w:t>ICCPR,</w:t>
      </w:r>
      <w:r>
        <w:rPr>
          <w:color w:val="363636"/>
          <w:spacing w:val="7"/>
          <w:sz w:val="20"/>
        </w:rPr>
        <w:t xml:space="preserve"> </w:t>
      </w:r>
      <w:r>
        <w:rPr>
          <w:color w:val="363636"/>
          <w:sz w:val="20"/>
        </w:rPr>
        <w:t>article</w:t>
      </w:r>
      <w:r>
        <w:rPr>
          <w:color w:val="363636"/>
          <w:spacing w:val="-4"/>
          <w:sz w:val="20"/>
        </w:rPr>
        <w:t xml:space="preserve"> </w:t>
      </w:r>
      <w:r>
        <w:rPr>
          <w:color w:val="363636"/>
          <w:spacing w:val="-5"/>
          <w:sz w:val="20"/>
        </w:rPr>
        <w:t>6.</w:t>
      </w:r>
    </w:p>
    <w:p w14:paraId="779513A1" w14:textId="77777777" w:rsidR="00C8194E" w:rsidRDefault="00C8194E" w:rsidP="00C8194E">
      <w:pPr>
        <w:pStyle w:val="BodyText"/>
        <w:spacing w:before="15"/>
        <w:rPr>
          <w:sz w:val="20"/>
        </w:rPr>
      </w:pPr>
    </w:p>
    <w:p w14:paraId="2D1EED64" w14:textId="77777777" w:rsidR="00C8194E" w:rsidRDefault="00C8194E" w:rsidP="00C8194E">
      <w:pPr>
        <w:spacing w:before="1"/>
        <w:ind w:left="293"/>
        <w:rPr>
          <w:sz w:val="20"/>
        </w:rPr>
      </w:pPr>
      <w:r>
        <w:rPr>
          <w:color w:val="363636"/>
          <w:sz w:val="20"/>
          <w:vertAlign w:val="superscript"/>
        </w:rPr>
        <w:t>100</w:t>
      </w:r>
      <w:r>
        <w:rPr>
          <w:color w:val="363636"/>
          <w:spacing w:val="-6"/>
          <w:sz w:val="20"/>
        </w:rPr>
        <w:t xml:space="preserve"> </w:t>
      </w:r>
      <w:r>
        <w:rPr>
          <w:color w:val="363636"/>
          <w:sz w:val="20"/>
        </w:rPr>
        <w:t>ICESCR,</w:t>
      </w:r>
      <w:r>
        <w:rPr>
          <w:color w:val="363636"/>
          <w:spacing w:val="6"/>
          <w:sz w:val="20"/>
        </w:rPr>
        <w:t xml:space="preserve"> </w:t>
      </w:r>
      <w:r>
        <w:rPr>
          <w:color w:val="363636"/>
          <w:sz w:val="20"/>
        </w:rPr>
        <w:t>article</w:t>
      </w:r>
      <w:r>
        <w:rPr>
          <w:color w:val="363636"/>
          <w:spacing w:val="-6"/>
          <w:sz w:val="20"/>
        </w:rPr>
        <w:t xml:space="preserve"> </w:t>
      </w:r>
      <w:r>
        <w:rPr>
          <w:color w:val="363636"/>
          <w:spacing w:val="-2"/>
          <w:sz w:val="20"/>
        </w:rPr>
        <w:t>12(1).</w:t>
      </w:r>
    </w:p>
    <w:p w14:paraId="1685F05E" w14:textId="77777777" w:rsidR="00C8194E" w:rsidRDefault="00C8194E" w:rsidP="00C8194E">
      <w:pPr>
        <w:pStyle w:val="BodyText"/>
        <w:spacing w:before="49"/>
        <w:rPr>
          <w:sz w:val="20"/>
        </w:rPr>
      </w:pPr>
    </w:p>
    <w:p w14:paraId="2B63143A" w14:textId="77777777" w:rsidR="00C8194E" w:rsidRDefault="00C8194E" w:rsidP="00C8194E">
      <w:pPr>
        <w:ind w:left="290"/>
        <w:rPr>
          <w:sz w:val="20"/>
        </w:rPr>
      </w:pPr>
      <w:r>
        <w:rPr>
          <w:color w:val="363636"/>
          <w:position w:val="6"/>
          <w:sz w:val="11"/>
        </w:rPr>
        <w:t>101</w:t>
      </w:r>
      <w:r>
        <w:rPr>
          <w:color w:val="363636"/>
          <w:spacing w:val="15"/>
          <w:position w:val="6"/>
          <w:sz w:val="11"/>
        </w:rPr>
        <w:t xml:space="preserve"> </w:t>
      </w:r>
      <w:r>
        <w:rPr>
          <w:rFonts w:ascii="Arial"/>
          <w:i/>
          <w:color w:val="363636"/>
          <w:sz w:val="19"/>
        </w:rPr>
        <w:t>Ml</w:t>
      </w:r>
      <w:r>
        <w:rPr>
          <w:rFonts w:ascii="Arial"/>
          <w:i/>
          <w:color w:val="363636"/>
          <w:spacing w:val="75"/>
          <w:sz w:val="19"/>
        </w:rPr>
        <w:t xml:space="preserve"> </w:t>
      </w:r>
      <w:r>
        <w:rPr>
          <w:i/>
          <w:color w:val="363636"/>
          <w:sz w:val="20"/>
        </w:rPr>
        <w:t>Prin</w:t>
      </w:r>
      <w:r>
        <w:rPr>
          <w:i/>
          <w:color w:val="505050"/>
          <w:sz w:val="20"/>
        </w:rPr>
        <w:t>c</w:t>
      </w:r>
      <w:r>
        <w:rPr>
          <w:i/>
          <w:color w:val="363636"/>
          <w:sz w:val="20"/>
        </w:rPr>
        <w:t>iples</w:t>
      </w:r>
      <w:r>
        <w:rPr>
          <w:i/>
          <w:color w:val="676767"/>
          <w:sz w:val="20"/>
        </w:rPr>
        <w:t>,</w:t>
      </w:r>
      <w:r>
        <w:rPr>
          <w:i/>
          <w:color w:val="676767"/>
          <w:spacing w:val="-5"/>
          <w:sz w:val="20"/>
        </w:rPr>
        <w:t xml:space="preserve"> </w:t>
      </w:r>
      <w:r>
        <w:rPr>
          <w:color w:val="363636"/>
          <w:sz w:val="20"/>
        </w:rPr>
        <w:t>principle</w:t>
      </w:r>
      <w:r>
        <w:rPr>
          <w:color w:val="363636"/>
          <w:spacing w:val="3"/>
          <w:sz w:val="20"/>
        </w:rPr>
        <w:t xml:space="preserve"> </w:t>
      </w:r>
      <w:r>
        <w:rPr>
          <w:color w:val="363636"/>
          <w:sz w:val="20"/>
        </w:rPr>
        <w:t>8</w:t>
      </w:r>
      <w:r>
        <w:rPr>
          <w:color w:val="363636"/>
          <w:spacing w:val="7"/>
          <w:sz w:val="20"/>
        </w:rPr>
        <w:t xml:space="preserve"> </w:t>
      </w:r>
      <w:r>
        <w:rPr>
          <w:color w:val="363636"/>
          <w:spacing w:val="-4"/>
          <w:sz w:val="20"/>
        </w:rPr>
        <w:t>(2).</w:t>
      </w:r>
    </w:p>
    <w:p w14:paraId="130BB2E4" w14:textId="77777777" w:rsidR="00C8194E" w:rsidRDefault="00C8194E" w:rsidP="00C8194E">
      <w:pPr>
        <w:pStyle w:val="BodyText"/>
        <w:spacing w:before="59"/>
        <w:rPr>
          <w:sz w:val="20"/>
        </w:rPr>
      </w:pPr>
    </w:p>
    <w:p w14:paraId="42DA82AF" w14:textId="77777777" w:rsidR="00C8194E" w:rsidRDefault="00C8194E" w:rsidP="00C8194E">
      <w:pPr>
        <w:ind w:left="288"/>
        <w:rPr>
          <w:sz w:val="20"/>
        </w:rPr>
      </w:pPr>
      <w:r>
        <w:rPr>
          <w:color w:val="363636"/>
          <w:sz w:val="21"/>
          <w:vertAlign w:val="superscript"/>
        </w:rPr>
        <w:t>102</w:t>
      </w:r>
      <w:r>
        <w:rPr>
          <w:color w:val="363636"/>
          <w:spacing w:val="-5"/>
          <w:sz w:val="21"/>
        </w:rPr>
        <w:t xml:space="preserve"> </w:t>
      </w:r>
      <w:r>
        <w:rPr>
          <w:i/>
          <w:color w:val="363636"/>
          <w:sz w:val="21"/>
        </w:rPr>
        <w:t>Id.,</w:t>
      </w:r>
      <w:r>
        <w:rPr>
          <w:i/>
          <w:color w:val="363636"/>
          <w:spacing w:val="-13"/>
          <w:sz w:val="21"/>
        </w:rPr>
        <w:t xml:space="preserve"> </w:t>
      </w:r>
      <w:r>
        <w:rPr>
          <w:color w:val="363636"/>
          <w:sz w:val="20"/>
        </w:rPr>
        <w:t>principle</w:t>
      </w:r>
      <w:r>
        <w:rPr>
          <w:color w:val="363636"/>
          <w:spacing w:val="4"/>
          <w:sz w:val="20"/>
        </w:rPr>
        <w:t xml:space="preserve"> </w:t>
      </w:r>
      <w:r>
        <w:rPr>
          <w:color w:val="363636"/>
          <w:sz w:val="20"/>
        </w:rPr>
        <w:t>4(1),</w:t>
      </w:r>
      <w:r>
        <w:rPr>
          <w:color w:val="363636"/>
          <w:spacing w:val="-2"/>
          <w:sz w:val="20"/>
        </w:rPr>
        <w:t xml:space="preserve"> 8(1).</w:t>
      </w:r>
    </w:p>
    <w:p w14:paraId="53D453B5" w14:textId="77777777" w:rsidR="00C8194E" w:rsidRDefault="00C8194E" w:rsidP="00C8194E">
      <w:pPr>
        <w:pStyle w:val="BodyText"/>
        <w:spacing w:before="33"/>
        <w:rPr>
          <w:sz w:val="20"/>
        </w:rPr>
      </w:pPr>
    </w:p>
    <w:p w14:paraId="139C2252" w14:textId="77777777" w:rsidR="00C8194E" w:rsidRDefault="00C8194E" w:rsidP="00C8194E">
      <w:pPr>
        <w:ind w:left="288"/>
        <w:rPr>
          <w:sz w:val="20"/>
        </w:rPr>
      </w:pPr>
      <w:r>
        <w:rPr>
          <w:color w:val="363636"/>
          <w:sz w:val="20"/>
          <w:vertAlign w:val="superscript"/>
        </w:rPr>
        <w:t>103</w:t>
      </w:r>
      <w:r>
        <w:rPr>
          <w:color w:val="363636"/>
          <w:spacing w:val="-7"/>
          <w:sz w:val="20"/>
        </w:rPr>
        <w:t xml:space="preserve"> </w:t>
      </w:r>
      <w:r>
        <w:rPr>
          <w:i/>
          <w:color w:val="363636"/>
          <w:sz w:val="20"/>
        </w:rPr>
        <w:t>Norma,</w:t>
      </w:r>
      <w:r>
        <w:rPr>
          <w:i/>
          <w:color w:val="363636"/>
          <w:spacing w:val="7"/>
          <w:sz w:val="20"/>
        </w:rPr>
        <w:t xml:space="preserve"> </w:t>
      </w:r>
      <w:r>
        <w:rPr>
          <w:color w:val="363636"/>
          <w:sz w:val="20"/>
        </w:rPr>
        <w:t>article</w:t>
      </w:r>
      <w:r>
        <w:rPr>
          <w:color w:val="363636"/>
          <w:spacing w:val="-4"/>
          <w:sz w:val="20"/>
        </w:rPr>
        <w:t xml:space="preserve"> </w:t>
      </w:r>
      <w:r>
        <w:rPr>
          <w:color w:val="363636"/>
          <w:spacing w:val="-5"/>
          <w:sz w:val="20"/>
        </w:rPr>
        <w:t>8.8</w:t>
      </w:r>
    </w:p>
    <w:p w14:paraId="67DD55EA" w14:textId="77777777" w:rsidR="00C8194E" w:rsidRDefault="00C8194E" w:rsidP="00C8194E">
      <w:pPr>
        <w:pStyle w:val="BodyText"/>
        <w:spacing w:before="30"/>
        <w:rPr>
          <w:sz w:val="20"/>
        </w:rPr>
      </w:pPr>
    </w:p>
    <w:p w14:paraId="3135DFB4" w14:textId="77777777" w:rsidR="00C8194E" w:rsidRDefault="00C8194E" w:rsidP="00C8194E">
      <w:pPr>
        <w:spacing w:before="1"/>
        <w:ind w:left="293"/>
        <w:rPr>
          <w:sz w:val="20"/>
        </w:rPr>
      </w:pPr>
      <w:r>
        <w:rPr>
          <w:color w:val="363636"/>
          <w:sz w:val="20"/>
          <w:vertAlign w:val="superscript"/>
        </w:rPr>
        <w:t>104</w:t>
      </w:r>
      <w:r>
        <w:rPr>
          <w:color w:val="363636"/>
          <w:spacing w:val="3"/>
          <w:sz w:val="20"/>
        </w:rPr>
        <w:t xml:space="preserve"> </w:t>
      </w:r>
      <w:r>
        <w:rPr>
          <w:i/>
          <w:color w:val="363636"/>
          <w:sz w:val="20"/>
        </w:rPr>
        <w:t>Id.</w:t>
      </w:r>
      <w:r>
        <w:rPr>
          <w:i/>
          <w:color w:val="363636"/>
          <w:spacing w:val="59"/>
          <w:sz w:val="20"/>
        </w:rPr>
        <w:t xml:space="preserve"> </w:t>
      </w:r>
      <w:r>
        <w:rPr>
          <w:color w:val="363636"/>
          <w:sz w:val="20"/>
        </w:rPr>
        <w:t>Sections</w:t>
      </w:r>
      <w:r>
        <w:rPr>
          <w:color w:val="363636"/>
          <w:spacing w:val="6"/>
          <w:sz w:val="20"/>
        </w:rPr>
        <w:t xml:space="preserve"> </w:t>
      </w:r>
      <w:r>
        <w:rPr>
          <w:color w:val="363636"/>
          <w:sz w:val="20"/>
        </w:rPr>
        <w:t>8.11,</w:t>
      </w:r>
      <w:r>
        <w:rPr>
          <w:color w:val="363636"/>
          <w:spacing w:val="4"/>
          <w:sz w:val="20"/>
        </w:rPr>
        <w:t xml:space="preserve"> </w:t>
      </w:r>
      <w:r>
        <w:rPr>
          <w:color w:val="363636"/>
          <w:sz w:val="20"/>
        </w:rPr>
        <w:t>8.15,</w:t>
      </w:r>
      <w:r>
        <w:rPr>
          <w:color w:val="363636"/>
          <w:spacing w:val="4"/>
          <w:sz w:val="20"/>
        </w:rPr>
        <w:t xml:space="preserve"> </w:t>
      </w:r>
      <w:r>
        <w:rPr>
          <w:color w:val="363636"/>
          <w:sz w:val="20"/>
        </w:rPr>
        <w:t>8.8 and</w:t>
      </w:r>
      <w:r>
        <w:rPr>
          <w:color w:val="363636"/>
          <w:spacing w:val="9"/>
          <w:sz w:val="20"/>
        </w:rPr>
        <w:t xml:space="preserve"> </w:t>
      </w:r>
      <w:r>
        <w:rPr>
          <w:i/>
          <w:color w:val="363636"/>
          <w:sz w:val="20"/>
        </w:rPr>
        <w:t>see</w:t>
      </w:r>
      <w:r>
        <w:rPr>
          <w:i/>
          <w:color w:val="363636"/>
          <w:spacing w:val="9"/>
          <w:sz w:val="20"/>
        </w:rPr>
        <w:t xml:space="preserve"> </w:t>
      </w:r>
      <w:r>
        <w:rPr>
          <w:color w:val="363636"/>
          <w:spacing w:val="-5"/>
          <w:sz w:val="20"/>
        </w:rPr>
        <w:t>8.7</w:t>
      </w:r>
    </w:p>
    <w:p w14:paraId="7AD3D33B" w14:textId="77777777" w:rsidR="00C8194E" w:rsidRDefault="00C8194E" w:rsidP="00C8194E">
      <w:pPr>
        <w:rPr>
          <w:sz w:val="20"/>
        </w:rPr>
        <w:sectPr w:rsidR="00C8194E" w:rsidSect="005A4647">
          <w:pgSz w:w="12240" w:h="15840"/>
          <w:pgMar w:top="1260" w:right="920" w:bottom="280" w:left="980" w:header="935" w:footer="0" w:gutter="0"/>
          <w:cols w:space="720"/>
        </w:sectPr>
      </w:pPr>
    </w:p>
    <w:p w14:paraId="2B5B6C48" w14:textId="77777777" w:rsidR="00C8194E" w:rsidRDefault="00C8194E" w:rsidP="00C8194E">
      <w:pPr>
        <w:pStyle w:val="BodyText"/>
        <w:spacing w:before="175" w:line="252" w:lineRule="auto"/>
        <w:ind w:left="714" w:hanging="1"/>
      </w:pPr>
      <w:r>
        <w:rPr>
          <w:color w:val="363636"/>
        </w:rPr>
        <w:lastRenderedPageBreak/>
        <w:t>documentation</w:t>
      </w:r>
      <w:r>
        <w:rPr>
          <w:color w:val="363636"/>
          <w:spacing w:val="26"/>
        </w:rPr>
        <w:t xml:space="preserve"> </w:t>
      </w:r>
      <w:r>
        <w:rPr>
          <w:color w:val="363636"/>
        </w:rPr>
        <w:t>of</w:t>
      </w:r>
      <w:r>
        <w:rPr>
          <w:color w:val="363636"/>
          <w:spacing w:val="-1"/>
        </w:rPr>
        <w:t xml:space="preserve"> </w:t>
      </w:r>
      <w:r>
        <w:rPr>
          <w:color w:val="363636"/>
        </w:rPr>
        <w:t xml:space="preserve">all treatment </w:t>
      </w:r>
      <w:r>
        <w:rPr>
          <w:color w:val="363636"/>
          <w:vertAlign w:val="superscript"/>
        </w:rPr>
        <w:t>105</w:t>
      </w:r>
      <w:r>
        <w:rPr>
          <w:color w:val="363636"/>
          <w:spacing w:val="40"/>
        </w:rPr>
        <w:t xml:space="preserve"> </w:t>
      </w:r>
      <w:r>
        <w:rPr>
          <w:color w:val="363636"/>
        </w:rPr>
        <w:t>and a</w:t>
      </w:r>
      <w:r>
        <w:rPr>
          <w:color w:val="363636"/>
          <w:spacing w:val="-4"/>
        </w:rPr>
        <w:t xml:space="preserve"> </w:t>
      </w:r>
      <w:r>
        <w:rPr>
          <w:color w:val="363636"/>
        </w:rPr>
        <w:t>full</w:t>
      </w:r>
      <w:r>
        <w:rPr>
          <w:color w:val="363636"/>
          <w:spacing w:val="-2"/>
        </w:rPr>
        <w:t xml:space="preserve"> </w:t>
      </w:r>
      <w:r>
        <w:rPr>
          <w:color w:val="363636"/>
        </w:rPr>
        <w:t>treatment plan.</w:t>
      </w:r>
      <w:r>
        <w:rPr>
          <w:color w:val="363636"/>
          <w:vertAlign w:val="superscript"/>
        </w:rPr>
        <w:t>106</w:t>
      </w:r>
      <w:r>
        <w:rPr>
          <w:color w:val="363636"/>
          <w:spacing w:val="40"/>
        </w:rPr>
        <w:t xml:space="preserve"> </w:t>
      </w:r>
      <w:r>
        <w:rPr>
          <w:color w:val="363636"/>
        </w:rPr>
        <w:t>Records must also indicate whether treatment is voluntary or involuntary.</w:t>
      </w:r>
      <w:r>
        <w:rPr>
          <w:color w:val="363636"/>
          <w:vertAlign w:val="superscript"/>
        </w:rPr>
        <w:t>107</w:t>
      </w:r>
    </w:p>
    <w:p w14:paraId="6D55C492" w14:textId="77777777" w:rsidR="00C8194E" w:rsidRDefault="00C8194E" w:rsidP="00C8194E">
      <w:pPr>
        <w:pStyle w:val="BodyText"/>
        <w:spacing w:before="26"/>
      </w:pPr>
    </w:p>
    <w:p w14:paraId="0E62FAA5" w14:textId="77777777" w:rsidR="00C8194E" w:rsidRDefault="00C8194E" w:rsidP="00C8194E">
      <w:pPr>
        <w:pStyle w:val="BodyText"/>
        <w:spacing w:line="252" w:lineRule="auto"/>
        <w:ind w:left="705" w:right="284" w:firstLine="726"/>
        <w:jc w:val="both"/>
      </w:pPr>
      <w:r>
        <w:rPr>
          <w:color w:val="363636"/>
        </w:rPr>
        <w:t>None of the records reviewed included a full, individualized treatment plan.</w:t>
      </w:r>
      <w:r>
        <w:rPr>
          <w:color w:val="363636"/>
          <w:spacing w:val="40"/>
        </w:rPr>
        <w:t xml:space="preserve"> </w:t>
      </w:r>
      <w:r>
        <w:rPr>
          <w:color w:val="363636"/>
        </w:rPr>
        <w:t>Nor did they indicate</w:t>
      </w:r>
      <w:r>
        <w:rPr>
          <w:color w:val="363636"/>
          <w:spacing w:val="-9"/>
        </w:rPr>
        <w:t xml:space="preserve"> </w:t>
      </w:r>
      <w:r>
        <w:rPr>
          <w:color w:val="363636"/>
        </w:rPr>
        <w:t>negative or positive effects of</w:t>
      </w:r>
      <w:r>
        <w:rPr>
          <w:color w:val="363636"/>
          <w:spacing w:val="-15"/>
        </w:rPr>
        <w:t xml:space="preserve"> </w:t>
      </w:r>
      <w:r>
        <w:rPr>
          <w:color w:val="363636"/>
        </w:rPr>
        <w:t>medications.</w:t>
      </w:r>
      <w:r>
        <w:rPr>
          <w:color w:val="363636"/>
          <w:spacing w:val="40"/>
        </w:rPr>
        <w:t xml:space="preserve"> </w:t>
      </w:r>
      <w:r>
        <w:rPr>
          <w:color w:val="363636"/>
        </w:rPr>
        <w:t>Standard medical practice</w:t>
      </w:r>
      <w:r>
        <w:rPr>
          <w:color w:val="363636"/>
          <w:spacing w:val="-5"/>
        </w:rPr>
        <w:t xml:space="preserve"> </w:t>
      </w:r>
      <w:r>
        <w:rPr>
          <w:color w:val="363636"/>
        </w:rPr>
        <w:t>includes</w:t>
      </w:r>
      <w:r>
        <w:rPr>
          <w:color w:val="363636"/>
          <w:spacing w:val="-4"/>
        </w:rPr>
        <w:t xml:space="preserve"> </w:t>
      </w:r>
      <w:r>
        <w:rPr>
          <w:color w:val="363636"/>
        </w:rPr>
        <w:t>taking</w:t>
      </w:r>
      <w:r>
        <w:rPr>
          <w:color w:val="363636"/>
          <w:spacing w:val="-8"/>
        </w:rPr>
        <w:t xml:space="preserve"> </w:t>
      </w:r>
      <w:r>
        <w:rPr>
          <w:color w:val="363636"/>
        </w:rPr>
        <w:t>social and medical history into account as well as monitoring for adverse side effects of psychotropic medications.</w:t>
      </w:r>
      <w:r>
        <w:rPr>
          <w:color w:val="363636"/>
          <w:spacing w:val="-15"/>
        </w:rPr>
        <w:t xml:space="preserve"> </w:t>
      </w:r>
      <w:r>
        <w:rPr>
          <w:color w:val="363636"/>
          <w:vertAlign w:val="superscript"/>
        </w:rPr>
        <w:t>108</w:t>
      </w:r>
      <w:r>
        <w:rPr>
          <w:color w:val="363636"/>
          <w:spacing w:val="40"/>
        </w:rPr>
        <w:t xml:space="preserve"> </w:t>
      </w:r>
      <w:r>
        <w:rPr>
          <w:color w:val="363636"/>
        </w:rPr>
        <w:t xml:space="preserve">Such practice was not apparent in any of the records MDRI reviewed in Mexican </w:t>
      </w:r>
      <w:r>
        <w:rPr>
          <w:color w:val="363636"/>
          <w:spacing w:val="-2"/>
        </w:rPr>
        <w:t>institutions.</w:t>
      </w:r>
    </w:p>
    <w:p w14:paraId="06364B1C" w14:textId="77777777" w:rsidR="00C8194E" w:rsidRDefault="00C8194E" w:rsidP="00C8194E">
      <w:pPr>
        <w:pStyle w:val="BodyText"/>
        <w:spacing w:before="15"/>
      </w:pPr>
    </w:p>
    <w:p w14:paraId="6BEC295E" w14:textId="77777777" w:rsidR="00C8194E" w:rsidRDefault="00C8194E" w:rsidP="00C8194E">
      <w:pPr>
        <w:pStyle w:val="BodyText"/>
        <w:spacing w:line="256" w:lineRule="auto"/>
        <w:ind w:left="700" w:right="281" w:firstLine="721"/>
        <w:jc w:val="both"/>
      </w:pPr>
      <w:r>
        <w:rPr>
          <w:color w:val="363636"/>
        </w:rPr>
        <w:t xml:space="preserve">Treatment records MDRI reviewed at the </w:t>
      </w:r>
      <w:r>
        <w:rPr>
          <w:i/>
          <w:color w:val="363636"/>
          <w:sz w:val="24"/>
        </w:rPr>
        <w:t xml:space="preserve">"granjas" </w:t>
      </w:r>
      <w:r>
        <w:rPr>
          <w:color w:val="363636"/>
        </w:rPr>
        <w:t>were sparse and lacking in adequate narrative.</w:t>
      </w:r>
      <w:r>
        <w:rPr>
          <w:color w:val="363636"/>
          <w:spacing w:val="-15"/>
        </w:rPr>
        <w:t xml:space="preserve"> </w:t>
      </w:r>
      <w:r>
        <w:rPr>
          <w:color w:val="363636"/>
          <w:vertAlign w:val="superscript"/>
        </w:rPr>
        <w:t>109</w:t>
      </w:r>
      <w:r>
        <w:rPr>
          <w:color w:val="363636"/>
          <w:spacing w:val="40"/>
        </w:rPr>
        <w:t xml:space="preserve"> </w:t>
      </w:r>
      <w:r>
        <w:rPr>
          <w:color w:val="363636"/>
        </w:rPr>
        <w:t>For the most part, they recorded the date, time, and dosage of</w:t>
      </w:r>
      <w:r>
        <w:rPr>
          <w:color w:val="363636"/>
          <w:spacing w:val="-2"/>
        </w:rPr>
        <w:t xml:space="preserve"> </w:t>
      </w:r>
      <w:r>
        <w:rPr>
          <w:color w:val="363636"/>
        </w:rPr>
        <w:t>medications prescribed, without explanations for levels of medication or changes in these levels.</w:t>
      </w:r>
      <w:r>
        <w:rPr>
          <w:color w:val="363636"/>
          <w:spacing w:val="40"/>
        </w:rPr>
        <w:t xml:space="preserve"> </w:t>
      </w:r>
      <w:r>
        <w:rPr>
          <w:color w:val="363636"/>
        </w:rPr>
        <w:t>The records often did not specify a</w:t>
      </w:r>
      <w:r>
        <w:rPr>
          <w:color w:val="363636"/>
          <w:spacing w:val="-12"/>
        </w:rPr>
        <w:t xml:space="preserve"> </w:t>
      </w:r>
      <w:r>
        <w:rPr>
          <w:color w:val="363636"/>
        </w:rPr>
        <w:t>complete diagnosis, nor do they</w:t>
      </w:r>
      <w:r>
        <w:rPr>
          <w:color w:val="363636"/>
          <w:spacing w:val="-6"/>
        </w:rPr>
        <w:t xml:space="preserve"> </w:t>
      </w:r>
      <w:r>
        <w:rPr>
          <w:color w:val="363636"/>
        </w:rPr>
        <w:t>provide more than a very</w:t>
      </w:r>
      <w:r>
        <w:rPr>
          <w:color w:val="363636"/>
          <w:spacing w:val="-4"/>
        </w:rPr>
        <w:t xml:space="preserve"> </w:t>
      </w:r>
      <w:r>
        <w:rPr>
          <w:color w:val="363636"/>
        </w:rPr>
        <w:t>limited</w:t>
      </w:r>
      <w:r>
        <w:rPr>
          <w:color w:val="363636"/>
          <w:spacing w:val="24"/>
        </w:rPr>
        <w:t xml:space="preserve"> </w:t>
      </w:r>
      <w:r>
        <w:rPr>
          <w:color w:val="363636"/>
        </w:rPr>
        <w:t>social or medical history of the patient.</w:t>
      </w:r>
      <w:r>
        <w:rPr>
          <w:color w:val="363636"/>
          <w:vertAlign w:val="superscript"/>
        </w:rPr>
        <w:t>110</w:t>
      </w:r>
      <w:r>
        <w:rPr>
          <w:color w:val="363636"/>
          <w:spacing w:val="80"/>
        </w:rPr>
        <w:t xml:space="preserve"> </w:t>
      </w:r>
      <w:r>
        <w:rPr>
          <w:color w:val="363636"/>
        </w:rPr>
        <w:t>No individualized treatment</w:t>
      </w:r>
      <w:r>
        <w:rPr>
          <w:color w:val="363636"/>
          <w:spacing w:val="40"/>
        </w:rPr>
        <w:t xml:space="preserve"> </w:t>
      </w:r>
      <w:r>
        <w:rPr>
          <w:color w:val="363636"/>
        </w:rPr>
        <w:t>plans or progress</w:t>
      </w:r>
      <w:r>
        <w:rPr>
          <w:color w:val="363636"/>
          <w:spacing w:val="40"/>
        </w:rPr>
        <w:t xml:space="preserve"> </w:t>
      </w:r>
      <w:r>
        <w:rPr>
          <w:color w:val="363636"/>
        </w:rPr>
        <w:t>notes (including essential information about responses to medications) were observed in any of the public psychiatric institutions.</w:t>
      </w:r>
      <w:r>
        <w:rPr>
          <w:color w:val="363636"/>
          <w:spacing w:val="40"/>
        </w:rPr>
        <w:t xml:space="preserve"> </w:t>
      </w:r>
      <w:r>
        <w:rPr>
          <w:color w:val="363636"/>
        </w:rPr>
        <w:t>The records showed no evidence of physical examination and generally little or no evidence</w:t>
      </w:r>
      <w:r>
        <w:rPr>
          <w:color w:val="363636"/>
          <w:spacing w:val="13"/>
        </w:rPr>
        <w:t xml:space="preserve"> </w:t>
      </w:r>
      <w:r>
        <w:rPr>
          <w:color w:val="363636"/>
        </w:rPr>
        <w:t>that</w:t>
      </w:r>
      <w:r>
        <w:rPr>
          <w:color w:val="363636"/>
          <w:spacing w:val="29"/>
        </w:rPr>
        <w:t xml:space="preserve"> </w:t>
      </w:r>
      <w:r>
        <w:rPr>
          <w:color w:val="363636"/>
        </w:rPr>
        <w:t>medical</w:t>
      </w:r>
      <w:r>
        <w:rPr>
          <w:color w:val="363636"/>
          <w:spacing w:val="25"/>
        </w:rPr>
        <w:t xml:space="preserve"> </w:t>
      </w:r>
      <w:r>
        <w:rPr>
          <w:color w:val="363636"/>
        </w:rPr>
        <w:t>information</w:t>
      </w:r>
      <w:r>
        <w:rPr>
          <w:color w:val="363636"/>
          <w:spacing w:val="29"/>
        </w:rPr>
        <w:t xml:space="preserve"> </w:t>
      </w:r>
      <w:r>
        <w:rPr>
          <w:color w:val="363636"/>
        </w:rPr>
        <w:t>was integrated</w:t>
      </w:r>
      <w:r>
        <w:rPr>
          <w:color w:val="363636"/>
          <w:spacing w:val="38"/>
        </w:rPr>
        <w:t xml:space="preserve"> </w:t>
      </w:r>
      <w:r>
        <w:rPr>
          <w:color w:val="363636"/>
        </w:rPr>
        <w:t>into</w:t>
      </w:r>
      <w:r>
        <w:rPr>
          <w:color w:val="363636"/>
          <w:spacing w:val="20"/>
        </w:rPr>
        <w:t xml:space="preserve"> </w:t>
      </w:r>
      <w:r>
        <w:rPr>
          <w:color w:val="363636"/>
        </w:rPr>
        <w:t>the</w:t>
      </w:r>
      <w:r>
        <w:rPr>
          <w:color w:val="363636"/>
          <w:spacing w:val="18"/>
        </w:rPr>
        <w:t xml:space="preserve"> </w:t>
      </w:r>
      <w:r>
        <w:rPr>
          <w:color w:val="363636"/>
        </w:rPr>
        <w:t>psychiatric</w:t>
      </w:r>
      <w:r>
        <w:rPr>
          <w:color w:val="363636"/>
          <w:spacing w:val="32"/>
        </w:rPr>
        <w:t xml:space="preserve"> </w:t>
      </w:r>
      <w:r>
        <w:rPr>
          <w:color w:val="363636"/>
        </w:rPr>
        <w:t>assessment.</w:t>
      </w:r>
      <w:r>
        <w:rPr>
          <w:color w:val="363636"/>
          <w:spacing w:val="-15"/>
        </w:rPr>
        <w:t xml:space="preserve"> </w:t>
      </w:r>
      <w:r>
        <w:rPr>
          <w:rFonts w:ascii="Arial"/>
          <w:color w:val="363636"/>
          <w:sz w:val="14"/>
        </w:rPr>
        <w:t>ui</w:t>
      </w:r>
      <w:r>
        <w:rPr>
          <w:rFonts w:ascii="Arial"/>
          <w:color w:val="363636"/>
          <w:spacing w:val="80"/>
          <w:sz w:val="14"/>
        </w:rPr>
        <w:t xml:space="preserve">  </w:t>
      </w:r>
      <w:r>
        <w:rPr>
          <w:color w:val="363636"/>
        </w:rPr>
        <w:t>The Director of</w:t>
      </w:r>
      <w:r>
        <w:rPr>
          <w:color w:val="363636"/>
          <w:spacing w:val="-3"/>
        </w:rPr>
        <w:t xml:space="preserve"> </w:t>
      </w:r>
      <w:r>
        <w:rPr>
          <w:color w:val="363636"/>
        </w:rPr>
        <w:t>Ramirez Moreno reported that in 1999 the hospital achieved, for the</w:t>
      </w:r>
      <w:r>
        <w:rPr>
          <w:color w:val="363636"/>
          <w:spacing w:val="-5"/>
        </w:rPr>
        <w:t xml:space="preserve"> </w:t>
      </w:r>
      <w:r>
        <w:rPr>
          <w:color w:val="363636"/>
        </w:rPr>
        <w:t>first time, its goal of giving three</w:t>
      </w:r>
      <w:r>
        <w:rPr>
          <w:color w:val="363636"/>
          <w:spacing w:val="-2"/>
        </w:rPr>
        <w:t xml:space="preserve"> </w:t>
      </w:r>
      <w:r>
        <w:rPr>
          <w:color w:val="363636"/>
        </w:rPr>
        <w:t>physical examinations a</w:t>
      </w:r>
      <w:r>
        <w:rPr>
          <w:color w:val="363636"/>
          <w:spacing w:val="-8"/>
        </w:rPr>
        <w:t xml:space="preserve"> </w:t>
      </w:r>
      <w:r>
        <w:rPr>
          <w:color w:val="363636"/>
        </w:rPr>
        <w:t>year</w:t>
      </w:r>
      <w:r>
        <w:rPr>
          <w:color w:val="363636"/>
          <w:spacing w:val="-6"/>
        </w:rPr>
        <w:t xml:space="preserve"> </w:t>
      </w:r>
      <w:r>
        <w:rPr>
          <w:color w:val="363636"/>
        </w:rPr>
        <w:t>to each</w:t>
      </w:r>
      <w:r>
        <w:rPr>
          <w:color w:val="363636"/>
          <w:spacing w:val="-6"/>
        </w:rPr>
        <w:t xml:space="preserve"> </w:t>
      </w:r>
      <w:r>
        <w:rPr>
          <w:color w:val="363636"/>
        </w:rPr>
        <w:t>patient.</w:t>
      </w:r>
      <w:r>
        <w:rPr>
          <w:color w:val="363636"/>
          <w:spacing w:val="40"/>
        </w:rPr>
        <w:t xml:space="preserve"> </w:t>
      </w:r>
      <w:r>
        <w:rPr>
          <w:color w:val="363636"/>
        </w:rPr>
        <w:t>Psychiatrists at Ocaranza reported that they have not yet been able to reach their goal of giving each patient biannual examinations.</w:t>
      </w:r>
      <w:r>
        <w:rPr>
          <w:color w:val="363636"/>
          <w:spacing w:val="40"/>
        </w:rPr>
        <w:t xml:space="preserve"> </w:t>
      </w:r>
      <w:r>
        <w:rPr>
          <w:color w:val="363636"/>
        </w:rPr>
        <w:t>In 1998, MDRI reviewed</w:t>
      </w:r>
      <w:r>
        <w:rPr>
          <w:color w:val="363636"/>
          <w:spacing w:val="40"/>
        </w:rPr>
        <w:t xml:space="preserve"> </w:t>
      </w:r>
      <w:r>
        <w:rPr>
          <w:color w:val="363636"/>
        </w:rPr>
        <w:t>some medical</w:t>
      </w:r>
      <w:r>
        <w:rPr>
          <w:color w:val="363636"/>
          <w:spacing w:val="40"/>
        </w:rPr>
        <w:t xml:space="preserve"> </w:t>
      </w:r>
      <w:r>
        <w:rPr>
          <w:color w:val="363636"/>
        </w:rPr>
        <w:t>records at Sayago and found that no notations had been made for at least three months.</w:t>
      </w:r>
      <w:r>
        <w:rPr>
          <w:color w:val="363636"/>
          <w:vertAlign w:val="superscript"/>
        </w:rPr>
        <w:t>112</w:t>
      </w:r>
      <w:r>
        <w:rPr>
          <w:color w:val="363636"/>
          <w:spacing w:val="69"/>
        </w:rPr>
        <w:t xml:space="preserve"> </w:t>
      </w:r>
      <w:r>
        <w:rPr>
          <w:color w:val="363636"/>
        </w:rPr>
        <w:t>A member</w:t>
      </w:r>
      <w:r>
        <w:rPr>
          <w:color w:val="363636"/>
          <w:spacing w:val="32"/>
        </w:rPr>
        <w:t xml:space="preserve"> </w:t>
      </w:r>
      <w:r>
        <w:rPr>
          <w:color w:val="363636"/>
        </w:rPr>
        <w:t>of</w:t>
      </w:r>
      <w:r>
        <w:rPr>
          <w:color w:val="363636"/>
          <w:spacing w:val="-2"/>
        </w:rPr>
        <w:t xml:space="preserve"> </w:t>
      </w:r>
      <w:r>
        <w:rPr>
          <w:color w:val="363636"/>
        </w:rPr>
        <w:t>the professional</w:t>
      </w:r>
      <w:r>
        <w:rPr>
          <w:color w:val="363636"/>
          <w:spacing w:val="28"/>
        </w:rPr>
        <w:t xml:space="preserve"> </w:t>
      </w:r>
      <w:r>
        <w:rPr>
          <w:color w:val="363636"/>
        </w:rPr>
        <w:t>staff at Sayago</w:t>
      </w:r>
      <w:r>
        <w:rPr>
          <w:color w:val="363636"/>
          <w:spacing w:val="29"/>
        </w:rPr>
        <w:t xml:space="preserve"> </w:t>
      </w:r>
      <w:r>
        <w:rPr>
          <w:color w:val="363636"/>
        </w:rPr>
        <w:t>explained</w:t>
      </w:r>
      <w:r>
        <w:rPr>
          <w:color w:val="363636"/>
          <w:spacing w:val="23"/>
        </w:rPr>
        <w:t xml:space="preserve"> </w:t>
      </w:r>
      <w:r>
        <w:rPr>
          <w:color w:val="363636"/>
        </w:rPr>
        <w:t>in</w:t>
      </w:r>
      <w:r>
        <w:rPr>
          <w:color w:val="363636"/>
          <w:spacing w:val="-4"/>
        </w:rPr>
        <w:t xml:space="preserve"> </w:t>
      </w:r>
      <w:r>
        <w:rPr>
          <w:color w:val="363636"/>
        </w:rPr>
        <w:t>1998 that "users</w:t>
      </w:r>
      <w:r>
        <w:rPr>
          <w:color w:val="363636"/>
          <w:spacing w:val="17"/>
        </w:rPr>
        <w:t xml:space="preserve"> </w:t>
      </w:r>
      <w:r>
        <w:rPr>
          <w:color w:val="363636"/>
        </w:rPr>
        <w:t>do not</w:t>
      </w:r>
    </w:p>
    <w:p w14:paraId="5DFBDDD4" w14:textId="77777777" w:rsidR="00C8194E" w:rsidRDefault="00C8194E" w:rsidP="00C8194E">
      <w:pPr>
        <w:pStyle w:val="BodyText"/>
        <w:rPr>
          <w:sz w:val="20"/>
        </w:rPr>
      </w:pPr>
    </w:p>
    <w:p w14:paraId="2279F066" w14:textId="77777777" w:rsidR="00C8194E" w:rsidRDefault="00C8194E" w:rsidP="00C8194E">
      <w:pPr>
        <w:pStyle w:val="BodyText"/>
        <w:spacing w:before="66"/>
        <w:rPr>
          <w:sz w:val="20"/>
        </w:rPr>
      </w:pPr>
      <w:r>
        <w:rPr>
          <w:noProof/>
        </w:rPr>
        <mc:AlternateContent>
          <mc:Choice Requires="wps">
            <w:drawing>
              <wp:anchor distT="0" distB="0" distL="0" distR="0" simplePos="0" relativeHeight="251700224" behindDoc="1" locked="0" layoutInCell="1" allowOverlap="1" wp14:anchorId="796E7779" wp14:editId="1DEA482F">
                <wp:simplePos x="0" y="0"/>
                <wp:positionH relativeFrom="page">
                  <wp:posOffset>1062368</wp:posOffset>
                </wp:positionH>
                <wp:positionV relativeFrom="paragraph">
                  <wp:posOffset>203735</wp:posOffset>
                </wp:positionV>
                <wp:extent cx="1831975" cy="127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1975" cy="1270"/>
                        </a:xfrm>
                        <a:custGeom>
                          <a:avLst/>
                          <a:gdLst/>
                          <a:ahLst/>
                          <a:cxnLst/>
                          <a:rect l="l" t="t" r="r" b="b"/>
                          <a:pathLst>
                            <a:path w="1831975">
                              <a:moveTo>
                                <a:pt x="0" y="0"/>
                              </a:moveTo>
                              <a:lnTo>
                                <a:pt x="1831669"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5B1B19" id="Graphic 58" o:spid="_x0000_s1026" style="position:absolute;margin-left:83.65pt;margin-top:16.05pt;width:144.25pt;height:.1pt;z-index:-251616256;visibility:visible;mso-wrap-style:square;mso-wrap-distance-left:0;mso-wrap-distance-top:0;mso-wrap-distance-right:0;mso-wrap-distance-bottom:0;mso-position-horizontal:absolute;mso-position-horizontal-relative:page;mso-position-vertical:absolute;mso-position-vertical-relative:text;v-text-anchor:top" coordsize="183197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" path="m,l1831669,e" filled="f" strokeweight=".33906mm">
                <v:path arrowok="t"/>
                <w10:wrap type="topAndBottom" anchorx="page"/>
              </v:shape>
            </w:pict>
          </mc:Fallback>
        </mc:AlternateContent>
      </w:r>
    </w:p>
    <w:p w14:paraId="3B083F7D" w14:textId="77777777" w:rsidR="00C8194E" w:rsidRDefault="00C8194E" w:rsidP="00C8194E">
      <w:pPr>
        <w:pStyle w:val="BodyText"/>
      </w:pPr>
    </w:p>
    <w:p w14:paraId="46786E5C" w14:textId="77777777" w:rsidR="00C8194E" w:rsidRDefault="00C8194E" w:rsidP="00C8194E">
      <w:pPr>
        <w:pStyle w:val="BodyText"/>
      </w:pPr>
    </w:p>
    <w:p w14:paraId="152E91FF" w14:textId="77777777" w:rsidR="00C8194E" w:rsidRDefault="00C8194E" w:rsidP="00C8194E">
      <w:pPr>
        <w:pStyle w:val="BodyText"/>
      </w:pPr>
    </w:p>
    <w:p w14:paraId="36A39D8F" w14:textId="77777777" w:rsidR="00C8194E" w:rsidRDefault="00C8194E" w:rsidP="00C8194E">
      <w:pPr>
        <w:ind w:left="698"/>
        <w:rPr>
          <w:sz w:val="19"/>
        </w:rPr>
      </w:pPr>
      <w:r>
        <w:rPr>
          <w:color w:val="4F4F4F"/>
          <w:sz w:val="20"/>
          <w:vertAlign w:val="superscript"/>
        </w:rPr>
        <w:t>106</w:t>
      </w:r>
      <w:r>
        <w:rPr>
          <w:color w:val="4F4F4F"/>
          <w:spacing w:val="10"/>
          <w:sz w:val="20"/>
        </w:rPr>
        <w:t xml:space="preserve"> </w:t>
      </w:r>
      <w:r>
        <w:rPr>
          <w:i/>
          <w:color w:val="363636"/>
          <w:sz w:val="20"/>
        </w:rPr>
        <w:t>Id.</w:t>
      </w:r>
      <w:r>
        <w:rPr>
          <w:i/>
          <w:color w:val="363636"/>
          <w:spacing w:val="6"/>
          <w:sz w:val="20"/>
        </w:rPr>
        <w:t xml:space="preserve"> </w:t>
      </w:r>
      <w:r>
        <w:rPr>
          <w:color w:val="363636"/>
          <w:sz w:val="19"/>
        </w:rPr>
        <w:t>Principle</w:t>
      </w:r>
      <w:r>
        <w:rPr>
          <w:color w:val="363636"/>
          <w:spacing w:val="17"/>
          <w:sz w:val="19"/>
        </w:rPr>
        <w:t xml:space="preserve"> </w:t>
      </w:r>
      <w:r>
        <w:rPr>
          <w:color w:val="363636"/>
          <w:spacing w:val="-2"/>
          <w:sz w:val="19"/>
        </w:rPr>
        <w:t>9(2)</w:t>
      </w:r>
      <w:r>
        <w:rPr>
          <w:color w:val="828282"/>
          <w:spacing w:val="-2"/>
          <w:sz w:val="19"/>
        </w:rPr>
        <w:t>.</w:t>
      </w:r>
    </w:p>
    <w:p w14:paraId="3DE03A16" w14:textId="77777777" w:rsidR="00C8194E" w:rsidRDefault="00C8194E" w:rsidP="00C8194E">
      <w:pPr>
        <w:pStyle w:val="BodyText"/>
        <w:spacing w:before="75"/>
        <w:rPr>
          <w:sz w:val="19"/>
        </w:rPr>
      </w:pPr>
    </w:p>
    <w:p w14:paraId="5E212E3D" w14:textId="77777777" w:rsidR="00C8194E" w:rsidRDefault="00C8194E" w:rsidP="00C8194E">
      <w:pPr>
        <w:ind w:left="698"/>
        <w:rPr>
          <w:sz w:val="19"/>
        </w:rPr>
      </w:pPr>
      <w:r>
        <w:rPr>
          <w:color w:val="4F4F4F"/>
          <w:w w:val="105"/>
          <w:sz w:val="20"/>
          <w:vertAlign w:val="superscript"/>
        </w:rPr>
        <w:t>107</w:t>
      </w:r>
      <w:r>
        <w:rPr>
          <w:color w:val="4F4F4F"/>
          <w:spacing w:val="-14"/>
          <w:w w:val="105"/>
          <w:sz w:val="20"/>
        </w:rPr>
        <w:t xml:space="preserve"> </w:t>
      </w:r>
      <w:r>
        <w:rPr>
          <w:i/>
          <w:color w:val="4F4F4F"/>
          <w:w w:val="105"/>
          <w:sz w:val="20"/>
        </w:rPr>
        <w:t>Id.</w:t>
      </w:r>
      <w:r>
        <w:rPr>
          <w:i/>
          <w:color w:val="4F4F4F"/>
          <w:spacing w:val="-13"/>
          <w:w w:val="105"/>
          <w:sz w:val="20"/>
        </w:rPr>
        <w:t xml:space="preserve"> </w:t>
      </w:r>
      <w:r>
        <w:rPr>
          <w:color w:val="4F4F4F"/>
          <w:w w:val="105"/>
          <w:sz w:val="19"/>
        </w:rPr>
        <w:t>Principle</w:t>
      </w:r>
      <w:r>
        <w:rPr>
          <w:color w:val="4F4F4F"/>
          <w:spacing w:val="-7"/>
          <w:w w:val="105"/>
          <w:sz w:val="19"/>
        </w:rPr>
        <w:t xml:space="preserve"> </w:t>
      </w:r>
      <w:r>
        <w:rPr>
          <w:color w:val="4F4F4F"/>
          <w:spacing w:val="-2"/>
          <w:w w:val="105"/>
          <w:sz w:val="19"/>
        </w:rPr>
        <w:t>11(10)</w:t>
      </w:r>
      <w:r>
        <w:rPr>
          <w:color w:val="828282"/>
          <w:spacing w:val="-2"/>
          <w:w w:val="105"/>
          <w:sz w:val="19"/>
        </w:rPr>
        <w:t>.</w:t>
      </w:r>
    </w:p>
    <w:p w14:paraId="39F7C89B" w14:textId="77777777" w:rsidR="00C8194E" w:rsidRDefault="00C8194E" w:rsidP="00C8194E">
      <w:pPr>
        <w:pStyle w:val="BodyText"/>
        <w:spacing w:before="56"/>
        <w:rPr>
          <w:sz w:val="19"/>
        </w:rPr>
      </w:pPr>
    </w:p>
    <w:p w14:paraId="71D7B21B" w14:textId="77777777" w:rsidR="00C8194E" w:rsidRDefault="00C8194E" w:rsidP="00C8194E">
      <w:pPr>
        <w:spacing w:line="264" w:lineRule="auto"/>
        <w:ind w:left="694" w:firstLine="8"/>
        <w:rPr>
          <w:sz w:val="19"/>
        </w:rPr>
      </w:pPr>
      <w:r>
        <w:rPr>
          <w:color w:val="363636"/>
          <w:w w:val="85"/>
          <w:sz w:val="19"/>
          <w:vertAlign w:val="superscript"/>
        </w:rPr>
        <w:t>108</w:t>
      </w:r>
      <w:r>
        <w:rPr>
          <w:color w:val="363636"/>
          <w:w w:val="85"/>
          <w:sz w:val="19"/>
        </w:rPr>
        <w:t xml:space="preserve"> HAROLD I. </w:t>
      </w:r>
      <w:r>
        <w:rPr>
          <w:color w:val="4F4F4F"/>
          <w:w w:val="85"/>
          <w:sz w:val="19"/>
        </w:rPr>
        <w:t xml:space="preserve">KAPLAN, </w:t>
      </w:r>
      <w:r>
        <w:rPr>
          <w:color w:val="363636"/>
          <w:w w:val="85"/>
          <w:sz w:val="19"/>
        </w:rPr>
        <w:t xml:space="preserve">BENJAMIN </w:t>
      </w:r>
      <w:r>
        <w:rPr>
          <w:color w:val="4F4F4F"/>
          <w:w w:val="85"/>
          <w:sz w:val="19"/>
        </w:rPr>
        <w:t>J. SADOCK</w:t>
      </w:r>
      <w:r>
        <w:rPr>
          <w:color w:val="4F4F4F"/>
          <w:spacing w:val="29"/>
          <w:sz w:val="19"/>
        </w:rPr>
        <w:t xml:space="preserve"> </w:t>
      </w:r>
      <w:r>
        <w:rPr>
          <w:color w:val="363636"/>
          <w:w w:val="85"/>
          <w:sz w:val="19"/>
        </w:rPr>
        <w:t xml:space="preserve">&amp; </w:t>
      </w:r>
      <w:r>
        <w:rPr>
          <w:color w:val="4F4F4F"/>
          <w:w w:val="85"/>
          <w:sz w:val="19"/>
        </w:rPr>
        <w:t>JACKA.</w:t>
      </w:r>
      <w:r>
        <w:rPr>
          <w:color w:val="4F4F4F"/>
          <w:spacing w:val="40"/>
          <w:sz w:val="19"/>
        </w:rPr>
        <w:t xml:space="preserve"> </w:t>
      </w:r>
      <w:r>
        <w:rPr>
          <w:color w:val="4F4F4F"/>
          <w:w w:val="85"/>
          <w:sz w:val="19"/>
        </w:rPr>
        <w:t xml:space="preserve">GREBE, SYNOPSIS </w:t>
      </w:r>
      <w:r>
        <w:rPr>
          <w:color w:val="4F4F4F"/>
          <w:w w:val="85"/>
          <w:sz w:val="16"/>
        </w:rPr>
        <w:t xml:space="preserve">OF </w:t>
      </w:r>
      <w:r>
        <w:rPr>
          <w:color w:val="4F4F4F"/>
          <w:w w:val="85"/>
          <w:sz w:val="19"/>
        </w:rPr>
        <w:t>PSYCHIATRY:</w:t>
      </w:r>
      <w:r>
        <w:rPr>
          <w:color w:val="4F4F4F"/>
          <w:spacing w:val="25"/>
          <w:sz w:val="19"/>
        </w:rPr>
        <w:t xml:space="preserve"> </w:t>
      </w:r>
      <w:r>
        <w:rPr>
          <w:color w:val="363636"/>
          <w:w w:val="85"/>
          <w:sz w:val="19"/>
        </w:rPr>
        <w:t>BEHAVIORAL</w:t>
      </w:r>
      <w:r>
        <w:rPr>
          <w:color w:val="363636"/>
          <w:sz w:val="19"/>
        </w:rPr>
        <w:t xml:space="preserve"> </w:t>
      </w:r>
      <w:r>
        <w:rPr>
          <w:color w:val="363636"/>
          <w:w w:val="85"/>
          <w:sz w:val="19"/>
        </w:rPr>
        <w:t xml:space="preserve">SCIENCES, </w:t>
      </w:r>
      <w:r>
        <w:rPr>
          <w:color w:val="4F4F4F"/>
          <w:w w:val="90"/>
          <w:sz w:val="19"/>
        </w:rPr>
        <w:t>CLINICAL</w:t>
      </w:r>
      <w:r>
        <w:rPr>
          <w:color w:val="4F4F4F"/>
          <w:spacing w:val="-1"/>
          <w:w w:val="90"/>
          <w:sz w:val="19"/>
        </w:rPr>
        <w:t xml:space="preserve"> </w:t>
      </w:r>
      <w:r>
        <w:rPr>
          <w:color w:val="363636"/>
          <w:w w:val="90"/>
          <w:sz w:val="19"/>
        </w:rPr>
        <w:t>PSYCHIATRY</w:t>
      </w:r>
      <w:r>
        <w:rPr>
          <w:color w:val="363636"/>
          <w:spacing w:val="29"/>
          <w:sz w:val="19"/>
        </w:rPr>
        <w:t xml:space="preserve"> </w:t>
      </w:r>
      <w:r>
        <w:rPr>
          <w:color w:val="4F4F4F"/>
          <w:w w:val="90"/>
          <w:sz w:val="19"/>
        </w:rPr>
        <w:t xml:space="preserve">885 (seventh </w:t>
      </w:r>
      <w:r>
        <w:rPr>
          <w:color w:val="363636"/>
          <w:w w:val="90"/>
          <w:sz w:val="19"/>
        </w:rPr>
        <w:t xml:space="preserve">ed. 1994); </w:t>
      </w:r>
      <w:r>
        <w:rPr>
          <w:color w:val="4F4F4F"/>
          <w:w w:val="90"/>
          <w:sz w:val="19"/>
        </w:rPr>
        <w:t xml:space="preserve">JERROLD </w:t>
      </w:r>
      <w:r>
        <w:rPr>
          <w:color w:val="363636"/>
          <w:w w:val="90"/>
          <w:sz w:val="19"/>
        </w:rPr>
        <w:t xml:space="preserve">G. </w:t>
      </w:r>
      <w:r>
        <w:rPr>
          <w:color w:val="4F4F4F"/>
          <w:w w:val="90"/>
          <w:sz w:val="19"/>
        </w:rPr>
        <w:t>BERNSTEIN,</w:t>
      </w:r>
      <w:r>
        <w:rPr>
          <w:color w:val="4F4F4F"/>
          <w:spacing w:val="26"/>
          <w:sz w:val="19"/>
        </w:rPr>
        <w:t xml:space="preserve"> </w:t>
      </w:r>
      <w:r>
        <w:rPr>
          <w:color w:val="363636"/>
          <w:w w:val="90"/>
          <w:sz w:val="19"/>
        </w:rPr>
        <w:t xml:space="preserve">HANDBOOK </w:t>
      </w:r>
      <w:r>
        <w:rPr>
          <w:color w:val="4F4F4F"/>
          <w:w w:val="90"/>
          <w:sz w:val="19"/>
        </w:rPr>
        <w:t>OF</w:t>
      </w:r>
      <w:r>
        <w:rPr>
          <w:color w:val="4F4F4F"/>
          <w:spacing w:val="-14"/>
          <w:w w:val="90"/>
          <w:sz w:val="19"/>
        </w:rPr>
        <w:t xml:space="preserve"> </w:t>
      </w:r>
      <w:r>
        <w:rPr>
          <w:color w:val="4F4F4F"/>
          <w:w w:val="90"/>
          <w:sz w:val="19"/>
        </w:rPr>
        <w:t>DRUG</w:t>
      </w:r>
      <w:r>
        <w:rPr>
          <w:color w:val="4F4F4F"/>
          <w:spacing w:val="-1"/>
          <w:w w:val="90"/>
          <w:sz w:val="19"/>
        </w:rPr>
        <w:t xml:space="preserve"> </w:t>
      </w:r>
      <w:r>
        <w:rPr>
          <w:color w:val="4F4F4F"/>
          <w:w w:val="90"/>
          <w:sz w:val="19"/>
        </w:rPr>
        <w:t xml:space="preserve">THERAPY </w:t>
      </w:r>
      <w:r>
        <w:rPr>
          <w:color w:val="363636"/>
          <w:w w:val="90"/>
          <w:sz w:val="19"/>
        </w:rPr>
        <w:t xml:space="preserve">IN </w:t>
      </w:r>
      <w:r>
        <w:rPr>
          <w:color w:val="4F4F4F"/>
          <w:sz w:val="19"/>
        </w:rPr>
        <w:t>PSYCHIATRY</w:t>
      </w:r>
      <w:r>
        <w:rPr>
          <w:color w:val="4F4F4F"/>
          <w:spacing w:val="14"/>
          <w:sz w:val="19"/>
        </w:rPr>
        <w:t xml:space="preserve"> </w:t>
      </w:r>
      <w:r>
        <w:rPr>
          <w:color w:val="4F4F4F"/>
          <w:sz w:val="19"/>
        </w:rPr>
        <w:t>25-50 (1988).</w:t>
      </w:r>
    </w:p>
    <w:p w14:paraId="7AD8A0CE" w14:textId="77777777" w:rsidR="00C8194E" w:rsidRDefault="00C8194E" w:rsidP="00C8194E">
      <w:pPr>
        <w:pStyle w:val="BodyText"/>
        <w:spacing w:before="60"/>
        <w:rPr>
          <w:sz w:val="19"/>
        </w:rPr>
      </w:pPr>
    </w:p>
    <w:p w14:paraId="639DE75C" w14:textId="77777777" w:rsidR="00C8194E" w:rsidRDefault="00C8194E" w:rsidP="00C8194E">
      <w:pPr>
        <w:ind w:left="698"/>
        <w:rPr>
          <w:sz w:val="19"/>
        </w:rPr>
      </w:pPr>
      <w:r>
        <w:rPr>
          <w:color w:val="363636"/>
          <w:sz w:val="19"/>
          <w:vertAlign w:val="superscript"/>
        </w:rPr>
        <w:t>109</w:t>
      </w:r>
      <w:r>
        <w:rPr>
          <w:color w:val="363636"/>
          <w:spacing w:val="29"/>
          <w:sz w:val="19"/>
        </w:rPr>
        <w:t xml:space="preserve"> </w:t>
      </w:r>
      <w:r>
        <w:rPr>
          <w:color w:val="363636"/>
          <w:sz w:val="19"/>
        </w:rPr>
        <w:t>An</w:t>
      </w:r>
      <w:r>
        <w:rPr>
          <w:color w:val="363636"/>
          <w:spacing w:val="13"/>
          <w:sz w:val="19"/>
        </w:rPr>
        <w:t xml:space="preserve"> </w:t>
      </w:r>
      <w:r>
        <w:rPr>
          <w:color w:val="363636"/>
          <w:sz w:val="19"/>
        </w:rPr>
        <w:t>exception</w:t>
      </w:r>
      <w:r>
        <w:rPr>
          <w:color w:val="363636"/>
          <w:spacing w:val="34"/>
          <w:sz w:val="19"/>
        </w:rPr>
        <w:t xml:space="preserve"> </w:t>
      </w:r>
      <w:r>
        <w:rPr>
          <w:color w:val="363636"/>
          <w:sz w:val="19"/>
        </w:rPr>
        <w:t>to</w:t>
      </w:r>
      <w:r>
        <w:rPr>
          <w:color w:val="363636"/>
          <w:spacing w:val="12"/>
          <w:sz w:val="19"/>
        </w:rPr>
        <w:t xml:space="preserve"> </w:t>
      </w:r>
      <w:r>
        <w:rPr>
          <w:color w:val="363636"/>
          <w:sz w:val="19"/>
        </w:rPr>
        <w:t>the</w:t>
      </w:r>
      <w:r>
        <w:rPr>
          <w:color w:val="363636"/>
          <w:spacing w:val="22"/>
          <w:sz w:val="19"/>
        </w:rPr>
        <w:t xml:space="preserve"> </w:t>
      </w:r>
      <w:r>
        <w:rPr>
          <w:color w:val="363636"/>
          <w:sz w:val="19"/>
        </w:rPr>
        <w:t>lack</w:t>
      </w:r>
      <w:r>
        <w:rPr>
          <w:color w:val="363636"/>
          <w:spacing w:val="19"/>
          <w:sz w:val="19"/>
        </w:rPr>
        <w:t xml:space="preserve"> </w:t>
      </w:r>
      <w:r>
        <w:rPr>
          <w:color w:val="363636"/>
          <w:sz w:val="19"/>
        </w:rPr>
        <w:t>of</w:t>
      </w:r>
      <w:r>
        <w:rPr>
          <w:color w:val="363636"/>
          <w:spacing w:val="16"/>
          <w:sz w:val="19"/>
        </w:rPr>
        <w:t xml:space="preserve"> </w:t>
      </w:r>
      <w:r>
        <w:rPr>
          <w:color w:val="363636"/>
          <w:sz w:val="19"/>
        </w:rPr>
        <w:t>data</w:t>
      </w:r>
      <w:r>
        <w:rPr>
          <w:color w:val="363636"/>
          <w:spacing w:val="11"/>
          <w:sz w:val="19"/>
        </w:rPr>
        <w:t xml:space="preserve"> </w:t>
      </w:r>
      <w:r>
        <w:rPr>
          <w:color w:val="363636"/>
          <w:sz w:val="19"/>
        </w:rPr>
        <w:t>in</w:t>
      </w:r>
      <w:r>
        <w:rPr>
          <w:color w:val="363636"/>
          <w:spacing w:val="26"/>
          <w:sz w:val="19"/>
        </w:rPr>
        <w:t xml:space="preserve"> </w:t>
      </w:r>
      <w:r>
        <w:rPr>
          <w:color w:val="363636"/>
          <w:sz w:val="19"/>
        </w:rPr>
        <w:t>records</w:t>
      </w:r>
      <w:r>
        <w:rPr>
          <w:color w:val="363636"/>
          <w:spacing w:val="24"/>
          <w:sz w:val="19"/>
        </w:rPr>
        <w:t xml:space="preserve"> </w:t>
      </w:r>
      <w:r>
        <w:rPr>
          <w:color w:val="363636"/>
          <w:sz w:val="19"/>
        </w:rPr>
        <w:t>was</w:t>
      </w:r>
      <w:r>
        <w:rPr>
          <w:color w:val="363636"/>
          <w:spacing w:val="9"/>
          <w:sz w:val="19"/>
        </w:rPr>
        <w:t xml:space="preserve"> </w:t>
      </w:r>
      <w:r>
        <w:rPr>
          <w:color w:val="363636"/>
          <w:sz w:val="19"/>
        </w:rPr>
        <w:t>found</w:t>
      </w:r>
      <w:r>
        <w:rPr>
          <w:color w:val="363636"/>
          <w:spacing w:val="21"/>
          <w:sz w:val="19"/>
        </w:rPr>
        <w:t xml:space="preserve"> </w:t>
      </w:r>
      <w:r>
        <w:rPr>
          <w:color w:val="363636"/>
          <w:sz w:val="19"/>
        </w:rPr>
        <w:t>at</w:t>
      </w:r>
      <w:r>
        <w:rPr>
          <w:color w:val="363636"/>
          <w:spacing w:val="22"/>
          <w:sz w:val="19"/>
        </w:rPr>
        <w:t xml:space="preserve"> </w:t>
      </w:r>
      <w:r>
        <w:rPr>
          <w:color w:val="363636"/>
          <w:sz w:val="19"/>
        </w:rPr>
        <w:t>Fray</w:t>
      </w:r>
      <w:r>
        <w:rPr>
          <w:color w:val="363636"/>
          <w:spacing w:val="9"/>
          <w:sz w:val="19"/>
        </w:rPr>
        <w:t xml:space="preserve"> </w:t>
      </w:r>
      <w:r>
        <w:rPr>
          <w:color w:val="363636"/>
          <w:spacing w:val="-2"/>
          <w:sz w:val="19"/>
        </w:rPr>
        <w:t>Bernardino</w:t>
      </w:r>
      <w:r>
        <w:rPr>
          <w:color w:val="999999"/>
          <w:spacing w:val="-2"/>
          <w:sz w:val="19"/>
        </w:rPr>
        <w:t>.</w:t>
      </w:r>
    </w:p>
    <w:p w14:paraId="3BC19D3F" w14:textId="77777777" w:rsidR="00C8194E" w:rsidRDefault="00C8194E" w:rsidP="00C8194E">
      <w:pPr>
        <w:pStyle w:val="BodyText"/>
        <w:spacing w:before="44"/>
        <w:rPr>
          <w:sz w:val="19"/>
        </w:rPr>
      </w:pPr>
    </w:p>
    <w:p w14:paraId="0DBA5826" w14:textId="77777777" w:rsidR="00C8194E" w:rsidRDefault="00C8194E" w:rsidP="00C8194E">
      <w:pPr>
        <w:spacing w:line="261" w:lineRule="auto"/>
        <w:ind w:left="691" w:right="185" w:firstLine="1"/>
        <w:rPr>
          <w:sz w:val="19"/>
        </w:rPr>
      </w:pPr>
      <w:r>
        <w:rPr>
          <w:color w:val="4F4F4F"/>
          <w:sz w:val="19"/>
          <w:vertAlign w:val="superscript"/>
        </w:rPr>
        <w:t>110</w:t>
      </w:r>
      <w:r>
        <w:rPr>
          <w:color w:val="4F4F4F"/>
          <w:sz w:val="19"/>
        </w:rPr>
        <w:t xml:space="preserve"> </w:t>
      </w:r>
      <w:r>
        <w:rPr>
          <w:color w:val="363636"/>
          <w:sz w:val="19"/>
        </w:rPr>
        <w:t>In</w:t>
      </w:r>
      <w:r>
        <w:rPr>
          <w:color w:val="363636"/>
          <w:spacing w:val="40"/>
          <w:sz w:val="19"/>
        </w:rPr>
        <w:t xml:space="preserve"> </w:t>
      </w:r>
      <w:r>
        <w:rPr>
          <w:color w:val="363636"/>
          <w:sz w:val="19"/>
        </w:rPr>
        <w:t>general,</w:t>
      </w:r>
      <w:r>
        <w:rPr>
          <w:color w:val="363636"/>
          <w:spacing w:val="40"/>
          <w:sz w:val="19"/>
        </w:rPr>
        <w:t xml:space="preserve"> </w:t>
      </w:r>
      <w:r>
        <w:rPr>
          <w:color w:val="363636"/>
          <w:sz w:val="19"/>
        </w:rPr>
        <w:t>diagnoses</w:t>
      </w:r>
      <w:r>
        <w:rPr>
          <w:color w:val="363636"/>
          <w:spacing w:val="40"/>
          <w:sz w:val="19"/>
        </w:rPr>
        <w:t xml:space="preserve"> </w:t>
      </w:r>
      <w:r>
        <w:rPr>
          <w:color w:val="363636"/>
          <w:sz w:val="19"/>
        </w:rPr>
        <w:t>are</w:t>
      </w:r>
      <w:r>
        <w:rPr>
          <w:color w:val="363636"/>
          <w:spacing w:val="33"/>
          <w:sz w:val="19"/>
        </w:rPr>
        <w:t xml:space="preserve"> </w:t>
      </w:r>
      <w:r>
        <w:rPr>
          <w:color w:val="363636"/>
          <w:sz w:val="19"/>
        </w:rPr>
        <w:t>no</w:t>
      </w:r>
      <w:r>
        <w:rPr>
          <w:color w:val="363636"/>
          <w:spacing w:val="29"/>
          <w:sz w:val="19"/>
        </w:rPr>
        <w:t xml:space="preserve"> </w:t>
      </w:r>
      <w:r>
        <w:rPr>
          <w:color w:val="363636"/>
          <w:sz w:val="19"/>
        </w:rPr>
        <w:t>more</w:t>
      </w:r>
      <w:r>
        <w:rPr>
          <w:color w:val="363636"/>
          <w:spacing w:val="30"/>
          <w:sz w:val="19"/>
        </w:rPr>
        <w:t xml:space="preserve"> </w:t>
      </w:r>
      <w:r>
        <w:rPr>
          <w:color w:val="363636"/>
          <w:sz w:val="19"/>
        </w:rPr>
        <w:t>specific</w:t>
      </w:r>
      <w:r>
        <w:rPr>
          <w:color w:val="363636"/>
          <w:spacing w:val="29"/>
          <w:sz w:val="19"/>
        </w:rPr>
        <w:t xml:space="preserve"> </w:t>
      </w:r>
      <w:r>
        <w:rPr>
          <w:color w:val="363636"/>
          <w:sz w:val="19"/>
        </w:rPr>
        <w:t xml:space="preserve">than </w:t>
      </w:r>
      <w:r>
        <w:rPr>
          <w:color w:val="4F4F4F"/>
          <w:sz w:val="19"/>
        </w:rPr>
        <w:t>"psychotic"</w:t>
      </w:r>
      <w:r>
        <w:rPr>
          <w:color w:val="4F4F4F"/>
          <w:spacing w:val="40"/>
          <w:sz w:val="19"/>
        </w:rPr>
        <w:t xml:space="preserve"> </w:t>
      </w:r>
      <w:r>
        <w:rPr>
          <w:color w:val="363636"/>
          <w:sz w:val="19"/>
        </w:rPr>
        <w:t>or</w:t>
      </w:r>
      <w:r>
        <w:rPr>
          <w:color w:val="363636"/>
          <w:spacing w:val="16"/>
          <w:sz w:val="19"/>
        </w:rPr>
        <w:t xml:space="preserve"> </w:t>
      </w:r>
      <w:r>
        <w:rPr>
          <w:color w:val="4F4F4F"/>
          <w:sz w:val="19"/>
        </w:rPr>
        <w:t>"schizophrenic."</w:t>
      </w:r>
      <w:r>
        <w:rPr>
          <w:color w:val="4F4F4F"/>
          <w:spacing w:val="20"/>
          <w:sz w:val="19"/>
        </w:rPr>
        <w:t xml:space="preserve"> </w:t>
      </w:r>
      <w:r>
        <w:rPr>
          <w:color w:val="363636"/>
          <w:sz w:val="19"/>
        </w:rPr>
        <w:t>Often,</w:t>
      </w:r>
      <w:r>
        <w:rPr>
          <w:color w:val="363636"/>
          <w:spacing w:val="29"/>
          <w:sz w:val="19"/>
        </w:rPr>
        <w:t xml:space="preserve"> </w:t>
      </w:r>
      <w:r>
        <w:rPr>
          <w:color w:val="363636"/>
          <w:sz w:val="19"/>
        </w:rPr>
        <w:t>the</w:t>
      </w:r>
      <w:r>
        <w:rPr>
          <w:color w:val="363636"/>
          <w:spacing w:val="40"/>
          <w:sz w:val="19"/>
        </w:rPr>
        <w:t xml:space="preserve"> </w:t>
      </w:r>
      <w:r>
        <w:rPr>
          <w:color w:val="363636"/>
          <w:sz w:val="19"/>
        </w:rPr>
        <w:t>one</w:t>
      </w:r>
      <w:r>
        <w:rPr>
          <w:color w:val="363636"/>
          <w:spacing w:val="25"/>
          <w:sz w:val="19"/>
        </w:rPr>
        <w:t xml:space="preserve"> </w:t>
      </w:r>
      <w:r>
        <w:rPr>
          <w:color w:val="363636"/>
          <w:sz w:val="19"/>
        </w:rPr>
        <w:t>additional</w:t>
      </w:r>
      <w:r>
        <w:rPr>
          <w:color w:val="363636"/>
          <w:spacing w:val="40"/>
          <w:sz w:val="19"/>
        </w:rPr>
        <w:t xml:space="preserve"> </w:t>
      </w:r>
      <w:r>
        <w:rPr>
          <w:color w:val="363636"/>
          <w:sz w:val="19"/>
        </w:rPr>
        <w:t>detail</w:t>
      </w:r>
      <w:r>
        <w:rPr>
          <w:color w:val="363636"/>
          <w:spacing w:val="29"/>
          <w:sz w:val="19"/>
        </w:rPr>
        <w:t xml:space="preserve"> </w:t>
      </w:r>
      <w:r>
        <w:rPr>
          <w:color w:val="363636"/>
          <w:sz w:val="19"/>
        </w:rPr>
        <w:t xml:space="preserve">in </w:t>
      </w:r>
      <w:r>
        <w:rPr>
          <w:color w:val="363636"/>
          <w:w w:val="110"/>
          <w:sz w:val="19"/>
        </w:rPr>
        <w:t>the</w:t>
      </w:r>
      <w:r>
        <w:rPr>
          <w:color w:val="363636"/>
          <w:spacing w:val="-14"/>
          <w:w w:val="110"/>
          <w:sz w:val="19"/>
        </w:rPr>
        <w:t xml:space="preserve"> </w:t>
      </w:r>
      <w:r>
        <w:rPr>
          <w:color w:val="363636"/>
          <w:w w:val="110"/>
          <w:sz w:val="19"/>
        </w:rPr>
        <w:t>record</w:t>
      </w:r>
      <w:r>
        <w:rPr>
          <w:color w:val="363636"/>
          <w:spacing w:val="-13"/>
          <w:w w:val="110"/>
          <w:sz w:val="19"/>
        </w:rPr>
        <w:t xml:space="preserve"> </w:t>
      </w:r>
      <w:r>
        <w:rPr>
          <w:color w:val="363636"/>
          <w:w w:val="110"/>
          <w:sz w:val="19"/>
        </w:rPr>
        <w:t>is</w:t>
      </w:r>
      <w:r>
        <w:rPr>
          <w:color w:val="363636"/>
          <w:spacing w:val="-13"/>
          <w:w w:val="110"/>
          <w:sz w:val="19"/>
        </w:rPr>
        <w:t xml:space="preserve"> </w:t>
      </w:r>
      <w:r>
        <w:rPr>
          <w:color w:val="363636"/>
          <w:w w:val="110"/>
          <w:sz w:val="19"/>
        </w:rPr>
        <w:t>whether</w:t>
      </w:r>
      <w:r>
        <w:rPr>
          <w:color w:val="363636"/>
          <w:spacing w:val="-8"/>
          <w:w w:val="110"/>
          <w:sz w:val="19"/>
        </w:rPr>
        <w:t xml:space="preserve"> </w:t>
      </w:r>
      <w:r>
        <w:rPr>
          <w:color w:val="363636"/>
          <w:w w:val="110"/>
          <w:sz w:val="19"/>
        </w:rPr>
        <w:t>the</w:t>
      </w:r>
      <w:r>
        <w:rPr>
          <w:color w:val="363636"/>
          <w:spacing w:val="-13"/>
          <w:w w:val="110"/>
          <w:sz w:val="19"/>
        </w:rPr>
        <w:t xml:space="preserve"> </w:t>
      </w:r>
      <w:r>
        <w:rPr>
          <w:color w:val="363636"/>
          <w:w w:val="110"/>
          <w:sz w:val="19"/>
        </w:rPr>
        <w:t>patient</w:t>
      </w:r>
      <w:r>
        <w:rPr>
          <w:color w:val="363636"/>
          <w:spacing w:val="-8"/>
          <w:w w:val="110"/>
          <w:sz w:val="19"/>
        </w:rPr>
        <w:t xml:space="preserve"> </w:t>
      </w:r>
      <w:r>
        <w:rPr>
          <w:color w:val="363636"/>
          <w:w w:val="110"/>
          <w:sz w:val="19"/>
        </w:rPr>
        <w:t>is</w:t>
      </w:r>
      <w:r>
        <w:rPr>
          <w:color w:val="363636"/>
          <w:spacing w:val="-12"/>
          <w:w w:val="110"/>
          <w:sz w:val="19"/>
        </w:rPr>
        <w:t xml:space="preserve"> </w:t>
      </w:r>
      <w:r>
        <w:rPr>
          <w:color w:val="363636"/>
          <w:w w:val="110"/>
          <w:sz w:val="19"/>
        </w:rPr>
        <w:t>viewed</w:t>
      </w:r>
      <w:r>
        <w:rPr>
          <w:color w:val="363636"/>
          <w:spacing w:val="-2"/>
          <w:w w:val="110"/>
          <w:sz w:val="19"/>
        </w:rPr>
        <w:t xml:space="preserve"> </w:t>
      </w:r>
      <w:r>
        <w:rPr>
          <w:color w:val="363636"/>
          <w:w w:val="110"/>
          <w:sz w:val="19"/>
        </w:rPr>
        <w:t>as</w:t>
      </w:r>
      <w:r>
        <w:rPr>
          <w:color w:val="363636"/>
          <w:spacing w:val="-14"/>
          <w:w w:val="110"/>
          <w:sz w:val="19"/>
        </w:rPr>
        <w:t xml:space="preserve"> </w:t>
      </w:r>
      <w:r>
        <w:rPr>
          <w:color w:val="4F4F4F"/>
          <w:w w:val="110"/>
          <w:sz w:val="19"/>
        </w:rPr>
        <w:t>"acute"</w:t>
      </w:r>
      <w:r>
        <w:rPr>
          <w:color w:val="4F4F4F"/>
          <w:spacing w:val="-5"/>
          <w:w w:val="110"/>
          <w:sz w:val="19"/>
        </w:rPr>
        <w:t xml:space="preserve"> </w:t>
      </w:r>
      <w:r>
        <w:rPr>
          <w:color w:val="363636"/>
          <w:w w:val="110"/>
          <w:sz w:val="19"/>
        </w:rPr>
        <w:t>or</w:t>
      </w:r>
      <w:r>
        <w:rPr>
          <w:color w:val="363636"/>
          <w:spacing w:val="-14"/>
          <w:w w:val="110"/>
          <w:sz w:val="19"/>
        </w:rPr>
        <w:t xml:space="preserve"> </w:t>
      </w:r>
      <w:r>
        <w:rPr>
          <w:color w:val="4F4F4F"/>
          <w:w w:val="110"/>
          <w:sz w:val="19"/>
        </w:rPr>
        <w:t>"chronic."</w:t>
      </w:r>
      <w:r>
        <w:rPr>
          <w:color w:val="4F4F4F"/>
          <w:spacing w:val="-2"/>
          <w:w w:val="110"/>
          <w:sz w:val="19"/>
        </w:rPr>
        <w:t xml:space="preserve"> </w:t>
      </w:r>
      <w:r>
        <w:rPr>
          <w:color w:val="363636"/>
          <w:w w:val="110"/>
          <w:sz w:val="19"/>
        </w:rPr>
        <w:t>The</w:t>
      </w:r>
      <w:r>
        <w:rPr>
          <w:color w:val="363636"/>
          <w:spacing w:val="-13"/>
          <w:w w:val="110"/>
          <w:sz w:val="19"/>
        </w:rPr>
        <w:t xml:space="preserve"> </w:t>
      </w:r>
      <w:r>
        <w:rPr>
          <w:color w:val="363636"/>
          <w:w w:val="110"/>
          <w:sz w:val="19"/>
        </w:rPr>
        <w:t>directors</w:t>
      </w:r>
      <w:r>
        <w:rPr>
          <w:color w:val="363636"/>
          <w:spacing w:val="-4"/>
          <w:w w:val="110"/>
          <w:sz w:val="19"/>
        </w:rPr>
        <w:t xml:space="preserve"> </w:t>
      </w:r>
      <w:r>
        <w:rPr>
          <w:color w:val="363636"/>
          <w:w w:val="110"/>
          <w:sz w:val="19"/>
        </w:rPr>
        <w:t>at</w:t>
      </w:r>
      <w:r>
        <w:rPr>
          <w:color w:val="363636"/>
          <w:spacing w:val="-9"/>
          <w:w w:val="110"/>
          <w:sz w:val="19"/>
        </w:rPr>
        <w:t xml:space="preserve"> </w:t>
      </w:r>
      <w:r>
        <w:rPr>
          <w:color w:val="363636"/>
          <w:w w:val="110"/>
          <w:sz w:val="19"/>
        </w:rPr>
        <w:t>various</w:t>
      </w:r>
      <w:r>
        <w:rPr>
          <w:color w:val="363636"/>
          <w:spacing w:val="-12"/>
          <w:w w:val="110"/>
          <w:sz w:val="19"/>
        </w:rPr>
        <w:t xml:space="preserve"> </w:t>
      </w:r>
      <w:r>
        <w:rPr>
          <w:color w:val="363636"/>
          <w:w w:val="110"/>
          <w:sz w:val="19"/>
        </w:rPr>
        <w:t>institutions</w:t>
      </w:r>
      <w:r>
        <w:rPr>
          <w:color w:val="363636"/>
          <w:spacing w:val="-12"/>
          <w:w w:val="110"/>
          <w:sz w:val="19"/>
        </w:rPr>
        <w:t xml:space="preserve"> </w:t>
      </w:r>
      <w:r>
        <w:rPr>
          <w:color w:val="363636"/>
          <w:w w:val="110"/>
          <w:sz w:val="19"/>
        </w:rPr>
        <w:t>visited</w:t>
      </w:r>
      <w:r>
        <w:rPr>
          <w:color w:val="363636"/>
          <w:spacing w:val="-4"/>
          <w:w w:val="110"/>
          <w:sz w:val="19"/>
        </w:rPr>
        <w:t xml:space="preserve"> </w:t>
      </w:r>
      <w:r>
        <w:rPr>
          <w:color w:val="363636"/>
          <w:w w:val="110"/>
          <w:sz w:val="19"/>
        </w:rPr>
        <w:t>by MDRI</w:t>
      </w:r>
      <w:r>
        <w:rPr>
          <w:color w:val="363636"/>
          <w:spacing w:val="-14"/>
          <w:w w:val="110"/>
          <w:sz w:val="19"/>
        </w:rPr>
        <w:t xml:space="preserve"> </w:t>
      </w:r>
      <w:r>
        <w:rPr>
          <w:color w:val="363636"/>
          <w:w w:val="110"/>
          <w:sz w:val="19"/>
        </w:rPr>
        <w:t>in</w:t>
      </w:r>
      <w:r>
        <w:rPr>
          <w:color w:val="363636"/>
          <w:spacing w:val="-8"/>
          <w:w w:val="110"/>
          <w:sz w:val="19"/>
        </w:rPr>
        <w:t xml:space="preserve"> </w:t>
      </w:r>
      <w:r>
        <w:rPr>
          <w:color w:val="363636"/>
          <w:w w:val="110"/>
          <w:sz w:val="19"/>
        </w:rPr>
        <w:t>1998</w:t>
      </w:r>
      <w:r>
        <w:rPr>
          <w:color w:val="363636"/>
          <w:spacing w:val="-13"/>
          <w:w w:val="110"/>
          <w:sz w:val="19"/>
        </w:rPr>
        <w:t xml:space="preserve"> </w:t>
      </w:r>
      <w:r>
        <w:rPr>
          <w:color w:val="363636"/>
          <w:w w:val="110"/>
          <w:sz w:val="19"/>
        </w:rPr>
        <w:t>reported</w:t>
      </w:r>
      <w:r>
        <w:rPr>
          <w:color w:val="363636"/>
          <w:spacing w:val="-13"/>
          <w:w w:val="110"/>
          <w:sz w:val="19"/>
        </w:rPr>
        <w:t xml:space="preserve"> </w:t>
      </w:r>
      <w:r>
        <w:rPr>
          <w:color w:val="363636"/>
          <w:w w:val="110"/>
          <w:sz w:val="19"/>
        </w:rPr>
        <w:t>that</w:t>
      </w:r>
      <w:r>
        <w:rPr>
          <w:color w:val="363636"/>
          <w:spacing w:val="-13"/>
          <w:w w:val="110"/>
          <w:sz w:val="19"/>
        </w:rPr>
        <w:t xml:space="preserve"> </w:t>
      </w:r>
      <w:r>
        <w:rPr>
          <w:color w:val="363636"/>
          <w:w w:val="110"/>
          <w:sz w:val="19"/>
        </w:rPr>
        <w:t>they</w:t>
      </w:r>
      <w:r>
        <w:rPr>
          <w:color w:val="363636"/>
          <w:spacing w:val="-13"/>
          <w:w w:val="110"/>
          <w:sz w:val="19"/>
        </w:rPr>
        <w:t xml:space="preserve"> </w:t>
      </w:r>
      <w:r>
        <w:rPr>
          <w:color w:val="363636"/>
          <w:w w:val="110"/>
          <w:sz w:val="19"/>
        </w:rPr>
        <w:t>are</w:t>
      </w:r>
      <w:r>
        <w:rPr>
          <w:color w:val="363636"/>
          <w:spacing w:val="-11"/>
          <w:w w:val="110"/>
          <w:sz w:val="19"/>
        </w:rPr>
        <w:t xml:space="preserve"> </w:t>
      </w:r>
      <w:r>
        <w:rPr>
          <w:color w:val="363636"/>
          <w:w w:val="110"/>
          <w:sz w:val="19"/>
        </w:rPr>
        <w:t>making</w:t>
      </w:r>
      <w:r>
        <w:rPr>
          <w:color w:val="363636"/>
          <w:spacing w:val="-13"/>
          <w:w w:val="110"/>
          <w:sz w:val="19"/>
        </w:rPr>
        <w:t xml:space="preserve"> </w:t>
      </w:r>
      <w:r>
        <w:rPr>
          <w:color w:val="363636"/>
          <w:w w:val="110"/>
          <w:sz w:val="19"/>
        </w:rPr>
        <w:t>efforts</w:t>
      </w:r>
      <w:r>
        <w:rPr>
          <w:color w:val="363636"/>
          <w:spacing w:val="-13"/>
          <w:w w:val="110"/>
          <w:sz w:val="19"/>
        </w:rPr>
        <w:t xml:space="preserve"> </w:t>
      </w:r>
      <w:r>
        <w:rPr>
          <w:color w:val="363636"/>
          <w:w w:val="110"/>
          <w:sz w:val="19"/>
        </w:rPr>
        <w:t>to</w:t>
      </w:r>
      <w:r>
        <w:rPr>
          <w:color w:val="363636"/>
          <w:spacing w:val="-13"/>
          <w:w w:val="110"/>
          <w:sz w:val="19"/>
        </w:rPr>
        <w:t xml:space="preserve"> </w:t>
      </w:r>
      <w:r>
        <w:rPr>
          <w:color w:val="363636"/>
          <w:w w:val="110"/>
          <w:sz w:val="19"/>
        </w:rPr>
        <w:t>complete</w:t>
      </w:r>
      <w:r>
        <w:rPr>
          <w:color w:val="363636"/>
          <w:spacing w:val="-13"/>
          <w:w w:val="110"/>
          <w:sz w:val="19"/>
        </w:rPr>
        <w:t xml:space="preserve"> </w:t>
      </w:r>
      <w:r>
        <w:rPr>
          <w:color w:val="363636"/>
          <w:w w:val="110"/>
          <w:sz w:val="19"/>
        </w:rPr>
        <w:t>records</w:t>
      </w:r>
      <w:r>
        <w:rPr>
          <w:color w:val="363636"/>
          <w:spacing w:val="-13"/>
          <w:w w:val="110"/>
          <w:sz w:val="19"/>
        </w:rPr>
        <w:t xml:space="preserve"> </w:t>
      </w:r>
      <w:r>
        <w:rPr>
          <w:color w:val="363636"/>
          <w:w w:val="110"/>
          <w:sz w:val="19"/>
        </w:rPr>
        <w:t>because</w:t>
      </w:r>
      <w:r>
        <w:rPr>
          <w:color w:val="363636"/>
          <w:spacing w:val="-13"/>
          <w:w w:val="110"/>
          <w:sz w:val="19"/>
        </w:rPr>
        <w:t xml:space="preserve"> </w:t>
      </w:r>
      <w:r>
        <w:rPr>
          <w:color w:val="363636"/>
          <w:w w:val="110"/>
          <w:sz w:val="19"/>
        </w:rPr>
        <w:t>they</w:t>
      </w:r>
      <w:r>
        <w:rPr>
          <w:color w:val="363636"/>
          <w:spacing w:val="17"/>
          <w:w w:val="110"/>
          <w:sz w:val="19"/>
        </w:rPr>
        <w:t xml:space="preserve"> </w:t>
      </w:r>
      <w:r>
        <w:rPr>
          <w:color w:val="363636"/>
          <w:w w:val="110"/>
          <w:sz w:val="19"/>
        </w:rPr>
        <w:t>had</w:t>
      </w:r>
      <w:r>
        <w:rPr>
          <w:color w:val="363636"/>
          <w:spacing w:val="-13"/>
          <w:w w:val="110"/>
          <w:sz w:val="19"/>
        </w:rPr>
        <w:t xml:space="preserve"> </w:t>
      </w:r>
      <w:r>
        <w:rPr>
          <w:color w:val="363636"/>
          <w:w w:val="110"/>
          <w:sz w:val="19"/>
        </w:rPr>
        <w:t>found</w:t>
      </w:r>
      <w:r>
        <w:rPr>
          <w:color w:val="363636"/>
          <w:spacing w:val="18"/>
          <w:w w:val="110"/>
          <w:sz w:val="19"/>
        </w:rPr>
        <w:t xml:space="preserve"> </w:t>
      </w:r>
      <w:r>
        <w:rPr>
          <w:color w:val="363636"/>
          <w:w w:val="110"/>
          <w:sz w:val="19"/>
        </w:rPr>
        <w:t>incomplete</w:t>
      </w:r>
      <w:r>
        <w:rPr>
          <w:color w:val="363636"/>
          <w:spacing w:val="-12"/>
          <w:w w:val="110"/>
          <w:sz w:val="19"/>
        </w:rPr>
        <w:t xml:space="preserve"> </w:t>
      </w:r>
      <w:r>
        <w:rPr>
          <w:color w:val="363636"/>
          <w:w w:val="110"/>
          <w:sz w:val="19"/>
        </w:rPr>
        <w:t>users' records</w:t>
      </w:r>
      <w:r>
        <w:rPr>
          <w:color w:val="363636"/>
          <w:spacing w:val="-13"/>
          <w:w w:val="110"/>
          <w:sz w:val="19"/>
        </w:rPr>
        <w:t xml:space="preserve"> </w:t>
      </w:r>
      <w:r>
        <w:rPr>
          <w:color w:val="363636"/>
          <w:w w:val="110"/>
          <w:sz w:val="19"/>
        </w:rPr>
        <w:t>and</w:t>
      </w:r>
      <w:r>
        <w:rPr>
          <w:color w:val="363636"/>
          <w:spacing w:val="-10"/>
          <w:w w:val="110"/>
          <w:sz w:val="19"/>
        </w:rPr>
        <w:t xml:space="preserve"> </w:t>
      </w:r>
      <w:r>
        <w:rPr>
          <w:color w:val="363636"/>
          <w:w w:val="110"/>
          <w:sz w:val="19"/>
        </w:rPr>
        <w:t>uncontrolled medical</w:t>
      </w:r>
      <w:r>
        <w:rPr>
          <w:color w:val="363636"/>
          <w:spacing w:val="-5"/>
          <w:w w:val="110"/>
          <w:sz w:val="19"/>
        </w:rPr>
        <w:t xml:space="preserve"> </w:t>
      </w:r>
      <w:r>
        <w:rPr>
          <w:color w:val="363636"/>
          <w:w w:val="110"/>
          <w:sz w:val="19"/>
        </w:rPr>
        <w:t>treatment</w:t>
      </w:r>
      <w:r>
        <w:rPr>
          <w:color w:val="363636"/>
          <w:spacing w:val="-7"/>
          <w:w w:val="110"/>
          <w:sz w:val="19"/>
        </w:rPr>
        <w:t xml:space="preserve"> </w:t>
      </w:r>
      <w:r>
        <w:rPr>
          <w:color w:val="363636"/>
          <w:w w:val="110"/>
          <w:sz w:val="19"/>
        </w:rPr>
        <w:t>as</w:t>
      </w:r>
      <w:r>
        <w:rPr>
          <w:color w:val="363636"/>
          <w:spacing w:val="-9"/>
          <w:w w:val="110"/>
          <w:sz w:val="19"/>
        </w:rPr>
        <w:t xml:space="preserve"> </w:t>
      </w:r>
      <w:r>
        <w:rPr>
          <w:color w:val="363636"/>
          <w:w w:val="110"/>
          <w:sz w:val="19"/>
        </w:rPr>
        <w:t>they</w:t>
      </w:r>
      <w:r>
        <w:rPr>
          <w:color w:val="363636"/>
          <w:spacing w:val="-10"/>
          <w:w w:val="110"/>
          <w:sz w:val="19"/>
        </w:rPr>
        <w:t xml:space="preserve"> </w:t>
      </w:r>
      <w:r>
        <w:rPr>
          <w:color w:val="363636"/>
          <w:w w:val="110"/>
          <w:sz w:val="19"/>
        </w:rPr>
        <w:t>entered</w:t>
      </w:r>
      <w:r>
        <w:rPr>
          <w:color w:val="363636"/>
          <w:spacing w:val="-8"/>
          <w:w w:val="110"/>
          <w:sz w:val="19"/>
        </w:rPr>
        <w:t xml:space="preserve"> </w:t>
      </w:r>
      <w:r>
        <w:rPr>
          <w:color w:val="363636"/>
          <w:w w:val="110"/>
          <w:sz w:val="19"/>
        </w:rPr>
        <w:t>the</w:t>
      </w:r>
      <w:r>
        <w:rPr>
          <w:color w:val="363636"/>
          <w:spacing w:val="-13"/>
          <w:w w:val="110"/>
          <w:sz w:val="19"/>
        </w:rPr>
        <w:t xml:space="preserve"> </w:t>
      </w:r>
      <w:r>
        <w:rPr>
          <w:color w:val="363636"/>
          <w:w w:val="110"/>
          <w:sz w:val="19"/>
        </w:rPr>
        <w:t>institutions</w:t>
      </w:r>
      <w:r>
        <w:rPr>
          <w:color w:val="363636"/>
          <w:spacing w:val="-8"/>
          <w:w w:val="110"/>
          <w:sz w:val="19"/>
        </w:rPr>
        <w:t xml:space="preserve"> </w:t>
      </w:r>
      <w:r>
        <w:rPr>
          <w:color w:val="363636"/>
          <w:w w:val="110"/>
          <w:sz w:val="19"/>
        </w:rPr>
        <w:t>in</w:t>
      </w:r>
      <w:r>
        <w:rPr>
          <w:color w:val="363636"/>
          <w:spacing w:val="-1"/>
          <w:w w:val="110"/>
          <w:sz w:val="19"/>
        </w:rPr>
        <w:t xml:space="preserve"> </w:t>
      </w:r>
      <w:r>
        <w:rPr>
          <w:color w:val="363636"/>
          <w:w w:val="110"/>
          <w:sz w:val="19"/>
        </w:rPr>
        <w:t>1997.</w:t>
      </w:r>
      <w:r>
        <w:rPr>
          <w:color w:val="363636"/>
          <w:spacing w:val="38"/>
          <w:w w:val="110"/>
          <w:sz w:val="19"/>
        </w:rPr>
        <w:t xml:space="preserve"> </w:t>
      </w:r>
      <w:r>
        <w:rPr>
          <w:color w:val="363636"/>
          <w:w w:val="110"/>
          <w:sz w:val="19"/>
        </w:rPr>
        <w:t>Since</w:t>
      </w:r>
      <w:r>
        <w:rPr>
          <w:color w:val="363636"/>
          <w:spacing w:val="-14"/>
          <w:w w:val="110"/>
          <w:sz w:val="19"/>
        </w:rPr>
        <w:t xml:space="preserve"> </w:t>
      </w:r>
      <w:r>
        <w:rPr>
          <w:color w:val="363636"/>
          <w:w w:val="110"/>
          <w:sz w:val="19"/>
        </w:rPr>
        <w:t>the</w:t>
      </w:r>
      <w:r>
        <w:rPr>
          <w:color w:val="363636"/>
          <w:spacing w:val="-3"/>
          <w:w w:val="110"/>
          <w:sz w:val="19"/>
        </w:rPr>
        <w:t xml:space="preserve"> </w:t>
      </w:r>
      <w:r>
        <w:rPr>
          <w:color w:val="363636"/>
          <w:w w:val="110"/>
          <w:sz w:val="19"/>
        </w:rPr>
        <w:t>arrival</w:t>
      </w:r>
      <w:r>
        <w:rPr>
          <w:color w:val="363636"/>
          <w:spacing w:val="-9"/>
          <w:w w:val="110"/>
          <w:sz w:val="19"/>
        </w:rPr>
        <w:t xml:space="preserve"> </w:t>
      </w:r>
      <w:r>
        <w:rPr>
          <w:color w:val="363636"/>
          <w:w w:val="110"/>
          <w:sz w:val="19"/>
        </w:rPr>
        <w:t>of</w:t>
      </w:r>
      <w:r>
        <w:rPr>
          <w:color w:val="363636"/>
          <w:spacing w:val="-14"/>
          <w:w w:val="110"/>
          <w:sz w:val="19"/>
        </w:rPr>
        <w:t xml:space="preserve"> </w:t>
      </w:r>
      <w:r>
        <w:rPr>
          <w:color w:val="363636"/>
          <w:w w:val="110"/>
          <w:sz w:val="19"/>
        </w:rPr>
        <w:t>such directors,</w:t>
      </w:r>
      <w:r>
        <w:rPr>
          <w:color w:val="363636"/>
          <w:spacing w:val="-10"/>
          <w:w w:val="110"/>
          <w:sz w:val="19"/>
        </w:rPr>
        <w:t xml:space="preserve"> </w:t>
      </w:r>
      <w:r>
        <w:rPr>
          <w:color w:val="363636"/>
          <w:w w:val="110"/>
          <w:sz w:val="19"/>
        </w:rPr>
        <w:t>new</w:t>
      </w:r>
      <w:r>
        <w:rPr>
          <w:color w:val="363636"/>
          <w:spacing w:val="-13"/>
          <w:w w:val="110"/>
          <w:sz w:val="19"/>
        </w:rPr>
        <w:t xml:space="preserve"> </w:t>
      </w:r>
      <w:r>
        <w:rPr>
          <w:color w:val="363636"/>
          <w:w w:val="110"/>
          <w:sz w:val="19"/>
        </w:rPr>
        <w:t>efforts</w:t>
      </w:r>
      <w:r>
        <w:rPr>
          <w:color w:val="363636"/>
          <w:spacing w:val="-13"/>
          <w:w w:val="110"/>
          <w:sz w:val="19"/>
        </w:rPr>
        <w:t xml:space="preserve"> </w:t>
      </w:r>
      <w:r>
        <w:rPr>
          <w:color w:val="363636"/>
          <w:w w:val="110"/>
          <w:sz w:val="19"/>
        </w:rPr>
        <w:t>are</w:t>
      </w:r>
      <w:r>
        <w:rPr>
          <w:color w:val="363636"/>
          <w:spacing w:val="-13"/>
          <w:w w:val="110"/>
          <w:sz w:val="19"/>
        </w:rPr>
        <w:t xml:space="preserve"> </w:t>
      </w:r>
      <w:r>
        <w:rPr>
          <w:color w:val="363636"/>
          <w:w w:val="110"/>
          <w:sz w:val="19"/>
        </w:rPr>
        <w:t>being</w:t>
      </w:r>
      <w:r>
        <w:rPr>
          <w:color w:val="363636"/>
          <w:spacing w:val="-13"/>
          <w:w w:val="110"/>
          <w:sz w:val="19"/>
        </w:rPr>
        <w:t xml:space="preserve"> </w:t>
      </w:r>
      <w:r>
        <w:rPr>
          <w:color w:val="363636"/>
          <w:w w:val="110"/>
          <w:sz w:val="19"/>
        </w:rPr>
        <w:t>made</w:t>
      </w:r>
      <w:r>
        <w:rPr>
          <w:color w:val="363636"/>
          <w:spacing w:val="-13"/>
          <w:w w:val="110"/>
          <w:sz w:val="19"/>
        </w:rPr>
        <w:t xml:space="preserve"> </w:t>
      </w:r>
      <w:r>
        <w:rPr>
          <w:color w:val="363636"/>
          <w:w w:val="110"/>
          <w:sz w:val="19"/>
        </w:rPr>
        <w:t>to</w:t>
      </w:r>
      <w:r>
        <w:rPr>
          <w:color w:val="363636"/>
          <w:spacing w:val="-14"/>
          <w:w w:val="110"/>
          <w:sz w:val="19"/>
        </w:rPr>
        <w:t xml:space="preserve"> </w:t>
      </w:r>
      <w:r>
        <w:rPr>
          <w:color w:val="363636"/>
          <w:w w:val="110"/>
          <w:sz w:val="19"/>
        </w:rPr>
        <w:t>provide</w:t>
      </w:r>
      <w:r>
        <w:rPr>
          <w:color w:val="363636"/>
          <w:spacing w:val="-13"/>
          <w:w w:val="110"/>
          <w:sz w:val="19"/>
        </w:rPr>
        <w:t xml:space="preserve"> </w:t>
      </w:r>
      <w:r>
        <w:rPr>
          <w:color w:val="363636"/>
          <w:w w:val="110"/>
          <w:sz w:val="19"/>
        </w:rPr>
        <w:t>users</w:t>
      </w:r>
      <w:r>
        <w:rPr>
          <w:color w:val="363636"/>
          <w:spacing w:val="-13"/>
          <w:w w:val="110"/>
          <w:sz w:val="19"/>
        </w:rPr>
        <w:t xml:space="preserve"> </w:t>
      </w:r>
      <w:r>
        <w:rPr>
          <w:color w:val="363636"/>
          <w:w w:val="110"/>
          <w:sz w:val="19"/>
        </w:rPr>
        <w:t>with</w:t>
      </w:r>
      <w:r>
        <w:rPr>
          <w:color w:val="363636"/>
          <w:spacing w:val="-13"/>
          <w:w w:val="110"/>
          <w:sz w:val="19"/>
        </w:rPr>
        <w:t xml:space="preserve"> </w:t>
      </w:r>
      <w:r>
        <w:rPr>
          <w:color w:val="363636"/>
          <w:w w:val="110"/>
          <w:sz w:val="19"/>
        </w:rPr>
        <w:t>improved</w:t>
      </w:r>
      <w:r>
        <w:rPr>
          <w:color w:val="363636"/>
          <w:spacing w:val="-10"/>
          <w:w w:val="110"/>
          <w:sz w:val="19"/>
        </w:rPr>
        <w:t xml:space="preserve"> </w:t>
      </w:r>
      <w:r>
        <w:rPr>
          <w:color w:val="363636"/>
          <w:w w:val="110"/>
          <w:sz w:val="19"/>
        </w:rPr>
        <w:t>hygiene,</w:t>
      </w:r>
      <w:r>
        <w:rPr>
          <w:color w:val="363636"/>
          <w:spacing w:val="-6"/>
          <w:w w:val="110"/>
          <w:sz w:val="19"/>
        </w:rPr>
        <w:t xml:space="preserve"> </w:t>
      </w:r>
      <w:r>
        <w:rPr>
          <w:color w:val="363636"/>
          <w:w w:val="110"/>
          <w:sz w:val="19"/>
        </w:rPr>
        <w:t>respectful</w:t>
      </w:r>
      <w:r>
        <w:rPr>
          <w:color w:val="363636"/>
          <w:spacing w:val="-14"/>
          <w:w w:val="110"/>
          <w:sz w:val="19"/>
        </w:rPr>
        <w:t xml:space="preserve"> </w:t>
      </w:r>
      <w:r>
        <w:rPr>
          <w:color w:val="363636"/>
          <w:w w:val="110"/>
          <w:sz w:val="19"/>
        </w:rPr>
        <w:t>treatment</w:t>
      </w:r>
      <w:r>
        <w:rPr>
          <w:color w:val="363636"/>
          <w:spacing w:val="-12"/>
          <w:w w:val="110"/>
          <w:sz w:val="19"/>
        </w:rPr>
        <w:t xml:space="preserve"> </w:t>
      </w:r>
      <w:r>
        <w:rPr>
          <w:color w:val="363636"/>
          <w:w w:val="110"/>
          <w:sz w:val="19"/>
        </w:rPr>
        <w:t>and</w:t>
      </w:r>
      <w:r>
        <w:rPr>
          <w:color w:val="363636"/>
          <w:spacing w:val="-13"/>
          <w:w w:val="110"/>
          <w:sz w:val="19"/>
        </w:rPr>
        <w:t xml:space="preserve"> </w:t>
      </w:r>
      <w:r>
        <w:rPr>
          <w:color w:val="363636"/>
          <w:w w:val="110"/>
          <w:sz w:val="19"/>
        </w:rPr>
        <w:t>review</w:t>
      </w:r>
      <w:r>
        <w:rPr>
          <w:color w:val="363636"/>
          <w:spacing w:val="-13"/>
          <w:w w:val="110"/>
          <w:sz w:val="19"/>
        </w:rPr>
        <w:t xml:space="preserve"> </w:t>
      </w:r>
      <w:r>
        <w:rPr>
          <w:color w:val="363636"/>
          <w:w w:val="110"/>
          <w:sz w:val="19"/>
        </w:rPr>
        <w:t>of</w:t>
      </w:r>
    </w:p>
    <w:p w14:paraId="40D4709D" w14:textId="77777777" w:rsidR="00C8194E" w:rsidRDefault="00C8194E" w:rsidP="00C8194E">
      <w:pPr>
        <w:spacing w:before="40"/>
        <w:ind w:left="683"/>
        <w:rPr>
          <w:sz w:val="19"/>
        </w:rPr>
      </w:pPr>
      <w:r>
        <w:rPr>
          <w:color w:val="363636"/>
          <w:w w:val="105"/>
          <w:sz w:val="19"/>
        </w:rPr>
        <w:t>users'</w:t>
      </w:r>
      <w:r>
        <w:rPr>
          <w:color w:val="363636"/>
          <w:spacing w:val="23"/>
          <w:w w:val="105"/>
          <w:sz w:val="19"/>
        </w:rPr>
        <w:t xml:space="preserve"> </w:t>
      </w:r>
      <w:r>
        <w:rPr>
          <w:color w:val="363636"/>
          <w:w w:val="105"/>
          <w:sz w:val="19"/>
        </w:rPr>
        <w:t>clinical</w:t>
      </w:r>
      <w:r>
        <w:rPr>
          <w:color w:val="363636"/>
          <w:spacing w:val="12"/>
          <w:w w:val="105"/>
          <w:sz w:val="19"/>
        </w:rPr>
        <w:t xml:space="preserve"> </w:t>
      </w:r>
      <w:r>
        <w:rPr>
          <w:color w:val="363636"/>
          <w:spacing w:val="-2"/>
          <w:w w:val="105"/>
          <w:sz w:val="19"/>
        </w:rPr>
        <w:t>records.</w:t>
      </w:r>
    </w:p>
    <w:p w14:paraId="30F10377" w14:textId="77777777" w:rsidR="00C8194E" w:rsidRDefault="00C8194E" w:rsidP="00C8194E">
      <w:pPr>
        <w:pStyle w:val="BodyText"/>
        <w:spacing w:before="57"/>
        <w:rPr>
          <w:sz w:val="19"/>
        </w:rPr>
      </w:pPr>
    </w:p>
    <w:p w14:paraId="291EAA33" w14:textId="77777777" w:rsidR="00C8194E" w:rsidRDefault="00C8194E" w:rsidP="00C8194E">
      <w:pPr>
        <w:spacing w:before="1" w:line="266" w:lineRule="auto"/>
        <w:ind w:left="683" w:right="316" w:firstLine="9"/>
        <w:rPr>
          <w:sz w:val="19"/>
        </w:rPr>
      </w:pPr>
      <w:r>
        <w:rPr>
          <w:color w:val="363636"/>
          <w:w w:val="105"/>
          <w:sz w:val="19"/>
          <w:vertAlign w:val="superscript"/>
        </w:rPr>
        <w:t>111</w:t>
      </w:r>
      <w:r>
        <w:rPr>
          <w:color w:val="363636"/>
          <w:w w:val="105"/>
          <w:sz w:val="19"/>
        </w:rPr>
        <w:t xml:space="preserve"> Records reviewed showed insufficient information about side effects regarding particular bodily organs, such as bone</w:t>
      </w:r>
      <w:r>
        <w:rPr>
          <w:color w:val="363636"/>
          <w:spacing w:val="-7"/>
          <w:w w:val="105"/>
          <w:sz w:val="19"/>
        </w:rPr>
        <w:t xml:space="preserve"> </w:t>
      </w:r>
      <w:r>
        <w:rPr>
          <w:color w:val="363636"/>
          <w:w w:val="105"/>
          <w:sz w:val="19"/>
        </w:rPr>
        <w:t>marrow (through complete blood counts), thyroid,</w:t>
      </w:r>
      <w:r>
        <w:rPr>
          <w:color w:val="363636"/>
          <w:spacing w:val="-1"/>
          <w:w w:val="105"/>
          <w:sz w:val="19"/>
        </w:rPr>
        <w:t xml:space="preserve"> </w:t>
      </w:r>
      <w:r>
        <w:rPr>
          <w:color w:val="363636"/>
          <w:w w:val="105"/>
          <w:sz w:val="19"/>
        </w:rPr>
        <w:t>liver,</w:t>
      </w:r>
      <w:r>
        <w:rPr>
          <w:color w:val="363636"/>
          <w:spacing w:val="-2"/>
          <w:w w:val="105"/>
          <w:sz w:val="19"/>
        </w:rPr>
        <w:t xml:space="preserve"> </w:t>
      </w:r>
      <w:r>
        <w:rPr>
          <w:color w:val="363636"/>
          <w:w w:val="105"/>
          <w:sz w:val="19"/>
        </w:rPr>
        <w:t>and kidney (though laboratory profiles).</w:t>
      </w:r>
      <w:r>
        <w:rPr>
          <w:color w:val="363636"/>
          <w:spacing w:val="40"/>
          <w:w w:val="105"/>
          <w:sz w:val="19"/>
        </w:rPr>
        <w:t xml:space="preserve"> </w:t>
      </w:r>
      <w:r>
        <w:rPr>
          <w:color w:val="363636"/>
          <w:w w:val="105"/>
          <w:sz w:val="19"/>
        </w:rPr>
        <w:t>Records also lacked documented physical assessments, such as</w:t>
      </w:r>
      <w:r>
        <w:rPr>
          <w:color w:val="363636"/>
          <w:spacing w:val="-2"/>
          <w:w w:val="105"/>
          <w:sz w:val="19"/>
        </w:rPr>
        <w:t xml:space="preserve"> </w:t>
      </w:r>
      <w:r>
        <w:rPr>
          <w:color w:val="363636"/>
          <w:w w:val="105"/>
          <w:sz w:val="19"/>
        </w:rPr>
        <w:t>the AIMS (Abnormal</w:t>
      </w:r>
      <w:r>
        <w:rPr>
          <w:color w:val="363636"/>
          <w:spacing w:val="30"/>
          <w:w w:val="105"/>
          <w:sz w:val="19"/>
        </w:rPr>
        <w:t xml:space="preserve"> </w:t>
      </w:r>
      <w:r>
        <w:rPr>
          <w:color w:val="363636"/>
          <w:w w:val="105"/>
          <w:sz w:val="19"/>
        </w:rPr>
        <w:t>Involuntary Movement Scale) to assess for tardive dyskinesia, an often irreversible and potentially debilitating involuntary movement</w:t>
      </w:r>
      <w:r>
        <w:rPr>
          <w:color w:val="363636"/>
          <w:spacing w:val="40"/>
          <w:w w:val="105"/>
          <w:sz w:val="19"/>
        </w:rPr>
        <w:t xml:space="preserve"> </w:t>
      </w:r>
      <w:r>
        <w:rPr>
          <w:color w:val="363636"/>
          <w:w w:val="105"/>
          <w:sz w:val="19"/>
        </w:rPr>
        <w:t>disorder.</w:t>
      </w:r>
    </w:p>
    <w:p w14:paraId="18742253" w14:textId="77777777" w:rsidR="00C8194E" w:rsidRDefault="00C8194E" w:rsidP="00C8194E">
      <w:pPr>
        <w:pStyle w:val="BodyText"/>
        <w:spacing w:before="56"/>
        <w:rPr>
          <w:sz w:val="19"/>
        </w:rPr>
      </w:pPr>
    </w:p>
    <w:p w14:paraId="3A557BAE" w14:textId="77777777" w:rsidR="00C8194E" w:rsidRDefault="00C8194E" w:rsidP="00C8194E">
      <w:pPr>
        <w:spacing w:line="280" w:lineRule="auto"/>
        <w:ind w:left="685" w:right="316" w:firstLine="8"/>
        <w:rPr>
          <w:sz w:val="19"/>
        </w:rPr>
      </w:pPr>
      <w:r>
        <w:rPr>
          <w:color w:val="363636"/>
          <w:w w:val="105"/>
          <w:sz w:val="19"/>
          <w:vertAlign w:val="superscript"/>
        </w:rPr>
        <w:t>112</w:t>
      </w:r>
      <w:r>
        <w:rPr>
          <w:color w:val="363636"/>
          <w:w w:val="105"/>
          <w:sz w:val="19"/>
        </w:rPr>
        <w:t xml:space="preserve"> With</w:t>
      </w:r>
      <w:r>
        <w:rPr>
          <w:color w:val="363636"/>
          <w:spacing w:val="-9"/>
          <w:w w:val="105"/>
          <w:sz w:val="19"/>
        </w:rPr>
        <w:t xml:space="preserve"> </w:t>
      </w:r>
      <w:r>
        <w:rPr>
          <w:color w:val="363636"/>
          <w:w w:val="105"/>
          <w:sz w:val="19"/>
        </w:rPr>
        <w:t>the</w:t>
      </w:r>
      <w:r>
        <w:rPr>
          <w:color w:val="363636"/>
          <w:spacing w:val="-4"/>
          <w:w w:val="105"/>
          <w:sz w:val="19"/>
        </w:rPr>
        <w:t xml:space="preserve"> </w:t>
      </w:r>
      <w:r>
        <w:rPr>
          <w:color w:val="363636"/>
          <w:w w:val="105"/>
          <w:sz w:val="19"/>
        </w:rPr>
        <w:t>permission of a psychiatrist,</w:t>
      </w:r>
      <w:r>
        <w:rPr>
          <w:color w:val="363636"/>
          <w:spacing w:val="21"/>
          <w:w w:val="105"/>
          <w:sz w:val="19"/>
        </w:rPr>
        <w:t xml:space="preserve"> </w:t>
      </w:r>
      <w:r>
        <w:rPr>
          <w:color w:val="363636"/>
          <w:w w:val="105"/>
          <w:sz w:val="19"/>
        </w:rPr>
        <w:t>MDRI was</w:t>
      </w:r>
      <w:r>
        <w:rPr>
          <w:color w:val="363636"/>
          <w:spacing w:val="-2"/>
          <w:w w:val="105"/>
          <w:sz w:val="19"/>
        </w:rPr>
        <w:t xml:space="preserve"> </w:t>
      </w:r>
      <w:r>
        <w:rPr>
          <w:color w:val="363636"/>
          <w:w w:val="105"/>
          <w:sz w:val="19"/>
        </w:rPr>
        <w:t>able</w:t>
      </w:r>
      <w:r>
        <w:rPr>
          <w:color w:val="363636"/>
          <w:spacing w:val="-5"/>
          <w:w w:val="105"/>
          <w:sz w:val="19"/>
        </w:rPr>
        <w:t xml:space="preserve"> </w:t>
      </w:r>
      <w:r>
        <w:rPr>
          <w:color w:val="363636"/>
          <w:w w:val="105"/>
          <w:sz w:val="19"/>
        </w:rPr>
        <w:t>to review records at the</w:t>
      </w:r>
      <w:r>
        <w:rPr>
          <w:color w:val="363636"/>
          <w:spacing w:val="-1"/>
          <w:w w:val="105"/>
          <w:sz w:val="19"/>
        </w:rPr>
        <w:t xml:space="preserve"> </w:t>
      </w:r>
      <w:r>
        <w:rPr>
          <w:color w:val="363636"/>
          <w:w w:val="105"/>
          <w:sz w:val="19"/>
        </w:rPr>
        <w:t xml:space="preserve">women's ward number 6, August </w:t>
      </w:r>
      <w:r>
        <w:rPr>
          <w:color w:val="363636"/>
          <w:spacing w:val="-4"/>
          <w:w w:val="105"/>
          <w:sz w:val="19"/>
        </w:rPr>
        <w:t>1998.</w:t>
      </w:r>
    </w:p>
    <w:p w14:paraId="7C769E85" w14:textId="77777777" w:rsidR="00C8194E" w:rsidRDefault="00C8194E" w:rsidP="00C8194E">
      <w:pPr>
        <w:spacing w:line="280" w:lineRule="auto"/>
        <w:rPr>
          <w:sz w:val="19"/>
        </w:rPr>
        <w:sectPr w:rsidR="00C8194E" w:rsidSect="005A4647">
          <w:pgSz w:w="12240" w:h="15840"/>
          <w:pgMar w:top="1080" w:right="920" w:bottom="280" w:left="980" w:header="824" w:footer="0" w:gutter="0"/>
          <w:cols w:space="720"/>
        </w:sectPr>
      </w:pPr>
    </w:p>
    <w:p w14:paraId="6DAC4C20" w14:textId="77777777" w:rsidR="00C8194E" w:rsidRDefault="00C8194E" w:rsidP="00C8194E">
      <w:pPr>
        <w:pStyle w:val="BodyText"/>
        <w:spacing w:before="175" w:line="256" w:lineRule="auto"/>
        <w:ind w:left="325" w:right="683"/>
      </w:pPr>
      <w:r>
        <w:rPr>
          <w:color w:val="363636"/>
        </w:rPr>
        <w:lastRenderedPageBreak/>
        <w:t>need regular review of records because they do not have serious psychological</w:t>
      </w:r>
      <w:r>
        <w:rPr>
          <w:color w:val="363636"/>
          <w:spacing w:val="33"/>
        </w:rPr>
        <w:t xml:space="preserve"> </w:t>
      </w:r>
      <w:r>
        <w:rPr>
          <w:color w:val="363636"/>
        </w:rPr>
        <w:t>problems."</w:t>
      </w:r>
      <w:r>
        <w:rPr>
          <w:color w:val="363636"/>
          <w:spacing w:val="40"/>
        </w:rPr>
        <w:t xml:space="preserve"> </w:t>
      </w:r>
      <w:r>
        <w:rPr>
          <w:color w:val="363636"/>
        </w:rPr>
        <w:t>Despite this,</w:t>
      </w:r>
      <w:r>
        <w:rPr>
          <w:color w:val="363636"/>
          <w:spacing w:val="-3"/>
        </w:rPr>
        <w:t xml:space="preserve"> </w:t>
      </w:r>
      <w:r>
        <w:rPr>
          <w:color w:val="363636"/>
        </w:rPr>
        <w:t>many</w:t>
      </w:r>
      <w:r>
        <w:rPr>
          <w:color w:val="363636"/>
          <w:spacing w:val="1"/>
        </w:rPr>
        <w:t xml:space="preserve"> </w:t>
      </w:r>
      <w:r>
        <w:rPr>
          <w:color w:val="363636"/>
        </w:rPr>
        <w:t>of</w:t>
      </w:r>
      <w:r>
        <w:rPr>
          <w:color w:val="363636"/>
          <w:spacing w:val="-17"/>
        </w:rPr>
        <w:t xml:space="preserve"> </w:t>
      </w:r>
      <w:r>
        <w:rPr>
          <w:color w:val="363636"/>
        </w:rPr>
        <w:t>these</w:t>
      </w:r>
      <w:r>
        <w:rPr>
          <w:color w:val="363636"/>
          <w:spacing w:val="-11"/>
        </w:rPr>
        <w:t xml:space="preserve"> </w:t>
      </w:r>
      <w:r>
        <w:rPr>
          <w:color w:val="363636"/>
        </w:rPr>
        <w:t>individuals</w:t>
      </w:r>
      <w:r>
        <w:rPr>
          <w:color w:val="363636"/>
          <w:spacing w:val="2"/>
        </w:rPr>
        <w:t xml:space="preserve"> </w:t>
      </w:r>
      <w:r>
        <w:rPr>
          <w:color w:val="363636"/>
        </w:rPr>
        <w:t>received</w:t>
      </w:r>
      <w:r>
        <w:rPr>
          <w:color w:val="363636"/>
          <w:spacing w:val="11"/>
        </w:rPr>
        <w:t xml:space="preserve"> </w:t>
      </w:r>
      <w:r>
        <w:rPr>
          <w:color w:val="363636"/>
        </w:rPr>
        <w:t>powerful</w:t>
      </w:r>
      <w:r>
        <w:rPr>
          <w:color w:val="363636"/>
          <w:spacing w:val="13"/>
        </w:rPr>
        <w:t xml:space="preserve"> </w:t>
      </w:r>
      <w:r>
        <w:rPr>
          <w:color w:val="363636"/>
        </w:rPr>
        <w:t>and</w:t>
      </w:r>
      <w:r>
        <w:rPr>
          <w:color w:val="363636"/>
          <w:spacing w:val="14"/>
        </w:rPr>
        <w:t xml:space="preserve"> </w:t>
      </w:r>
      <w:r>
        <w:rPr>
          <w:color w:val="363636"/>
        </w:rPr>
        <w:t>potentially</w:t>
      </w:r>
      <w:r>
        <w:rPr>
          <w:color w:val="363636"/>
          <w:spacing w:val="6"/>
        </w:rPr>
        <w:t xml:space="preserve"> </w:t>
      </w:r>
      <w:r>
        <w:rPr>
          <w:color w:val="363636"/>
        </w:rPr>
        <w:t>dangerous</w:t>
      </w:r>
      <w:r>
        <w:rPr>
          <w:color w:val="363636"/>
          <w:spacing w:val="2"/>
        </w:rPr>
        <w:t xml:space="preserve"> </w:t>
      </w:r>
      <w:r>
        <w:rPr>
          <w:color w:val="363636"/>
        </w:rPr>
        <w:t>neuroleptic</w:t>
      </w:r>
      <w:r>
        <w:rPr>
          <w:color w:val="363636"/>
          <w:spacing w:val="-3"/>
        </w:rPr>
        <w:t xml:space="preserve"> </w:t>
      </w:r>
      <w:r>
        <w:rPr>
          <w:color w:val="363636"/>
          <w:spacing w:val="-2"/>
        </w:rPr>
        <w:t>medications.</w:t>
      </w:r>
    </w:p>
    <w:p w14:paraId="05F1528D" w14:textId="77777777" w:rsidR="00C8194E" w:rsidRDefault="00C8194E" w:rsidP="00C8194E">
      <w:pPr>
        <w:pStyle w:val="BodyText"/>
        <w:spacing w:before="20"/>
      </w:pPr>
    </w:p>
    <w:p w14:paraId="15F8A67E" w14:textId="77777777" w:rsidR="00C8194E" w:rsidRDefault="00C8194E" w:rsidP="00C8194E">
      <w:pPr>
        <w:pStyle w:val="BodyText"/>
        <w:spacing w:line="254" w:lineRule="auto"/>
        <w:ind w:left="315" w:right="639" w:firstLine="725"/>
        <w:jc w:val="both"/>
      </w:pPr>
      <w:r>
        <w:rPr>
          <w:color w:val="363636"/>
        </w:rPr>
        <w:t>Without adequate records, psychiatrists cannot consistently evaluate the effects of any treatment.</w:t>
      </w:r>
      <w:r>
        <w:rPr>
          <w:color w:val="363636"/>
          <w:spacing w:val="40"/>
        </w:rPr>
        <w:t xml:space="preserve"> </w:t>
      </w:r>
      <w:r>
        <w:rPr>
          <w:color w:val="363636"/>
        </w:rPr>
        <w:t>Without proper record keeping, oversight, or</w:t>
      </w:r>
      <w:r>
        <w:rPr>
          <w:color w:val="363636"/>
          <w:spacing w:val="-5"/>
        </w:rPr>
        <w:t xml:space="preserve"> </w:t>
      </w:r>
      <w:r>
        <w:rPr>
          <w:color w:val="363636"/>
        </w:rPr>
        <w:t>control, the</w:t>
      </w:r>
      <w:r>
        <w:rPr>
          <w:color w:val="363636"/>
          <w:spacing w:val="-14"/>
        </w:rPr>
        <w:t xml:space="preserve"> </w:t>
      </w:r>
      <w:r>
        <w:rPr>
          <w:color w:val="363636"/>
        </w:rPr>
        <w:t>use</w:t>
      </w:r>
      <w:r>
        <w:rPr>
          <w:color w:val="363636"/>
          <w:spacing w:val="-5"/>
        </w:rPr>
        <w:t xml:space="preserve"> </w:t>
      </w:r>
      <w:r>
        <w:rPr>
          <w:color w:val="363636"/>
        </w:rPr>
        <w:t>of</w:t>
      </w:r>
      <w:r>
        <w:rPr>
          <w:color w:val="363636"/>
          <w:spacing w:val="-7"/>
        </w:rPr>
        <w:t xml:space="preserve"> </w:t>
      </w:r>
      <w:r>
        <w:rPr>
          <w:color w:val="363636"/>
        </w:rPr>
        <w:t>psychotropic medications in the psychiatric facilities MORI visited is potentially harmful and may be life-threatening.</w:t>
      </w:r>
      <w:r>
        <w:rPr>
          <w:color w:val="363636"/>
          <w:spacing w:val="40"/>
        </w:rPr>
        <w:t xml:space="preserve"> </w:t>
      </w:r>
      <w:r>
        <w:rPr>
          <w:color w:val="363636"/>
        </w:rPr>
        <w:t>In</w:t>
      </w:r>
      <w:r>
        <w:rPr>
          <w:color w:val="363636"/>
          <w:spacing w:val="40"/>
        </w:rPr>
        <w:t xml:space="preserve"> </w:t>
      </w:r>
      <w:r>
        <w:rPr>
          <w:color w:val="363636"/>
        </w:rPr>
        <w:t>certain</w:t>
      </w:r>
      <w:r>
        <w:rPr>
          <w:color w:val="363636"/>
          <w:spacing w:val="40"/>
        </w:rPr>
        <w:t xml:space="preserve"> </w:t>
      </w:r>
      <w:r>
        <w:rPr>
          <w:color w:val="363636"/>
        </w:rPr>
        <w:t>cases,</w:t>
      </w:r>
      <w:r>
        <w:rPr>
          <w:color w:val="363636"/>
          <w:spacing w:val="40"/>
        </w:rPr>
        <w:t xml:space="preserve"> </w:t>
      </w:r>
      <w:r>
        <w:rPr>
          <w:color w:val="363636"/>
        </w:rPr>
        <w:t>the misuse of psychotropic</w:t>
      </w:r>
      <w:r>
        <w:rPr>
          <w:color w:val="363636"/>
          <w:spacing w:val="40"/>
        </w:rPr>
        <w:t xml:space="preserve"> </w:t>
      </w:r>
      <w:r>
        <w:rPr>
          <w:color w:val="363636"/>
        </w:rPr>
        <w:t>medications</w:t>
      </w:r>
      <w:r>
        <w:rPr>
          <w:color w:val="363636"/>
          <w:spacing w:val="40"/>
        </w:rPr>
        <w:t xml:space="preserve"> </w:t>
      </w:r>
      <w:r>
        <w:rPr>
          <w:color w:val="363636"/>
        </w:rPr>
        <w:t>can slow or inhibit</w:t>
      </w:r>
      <w:r>
        <w:rPr>
          <w:color w:val="363636"/>
          <w:spacing w:val="40"/>
        </w:rPr>
        <w:t xml:space="preserve"> </w:t>
      </w:r>
      <w:r>
        <w:rPr>
          <w:color w:val="363636"/>
        </w:rPr>
        <w:t>a patient's capacity to return to the</w:t>
      </w:r>
      <w:r>
        <w:rPr>
          <w:color w:val="363636"/>
          <w:spacing w:val="-2"/>
        </w:rPr>
        <w:t xml:space="preserve"> </w:t>
      </w:r>
      <w:r>
        <w:rPr>
          <w:color w:val="363636"/>
        </w:rPr>
        <w:t>community</w:t>
      </w:r>
      <w:r>
        <w:rPr>
          <w:color w:val="757575"/>
        </w:rPr>
        <w:t>.</w:t>
      </w:r>
      <w:r>
        <w:rPr>
          <w:color w:val="757575"/>
          <w:spacing w:val="-7"/>
        </w:rPr>
        <w:t xml:space="preserve"> </w:t>
      </w:r>
      <w:r>
        <w:rPr>
          <w:color w:val="363636"/>
        </w:rPr>
        <w:t>They can also cause great suffering,</w:t>
      </w:r>
      <w:r>
        <w:rPr>
          <w:color w:val="363636"/>
          <w:vertAlign w:val="superscript"/>
        </w:rPr>
        <w:t>113</w:t>
      </w:r>
      <w:r>
        <w:rPr>
          <w:color w:val="363636"/>
        </w:rPr>
        <w:t xml:space="preserve"> permanent</w:t>
      </w:r>
      <w:r>
        <w:rPr>
          <w:color w:val="363636"/>
          <w:spacing w:val="36"/>
        </w:rPr>
        <w:t xml:space="preserve"> </w:t>
      </w:r>
      <w:r>
        <w:rPr>
          <w:color w:val="363636"/>
        </w:rPr>
        <w:t>debilitation from tardive dyskinesia,</w:t>
      </w:r>
      <w:r>
        <w:rPr>
          <w:color w:val="363636"/>
          <w:vertAlign w:val="superscript"/>
        </w:rPr>
        <w:t>114</w:t>
      </w:r>
      <w:r>
        <w:rPr>
          <w:color w:val="363636"/>
        </w:rPr>
        <w:t xml:space="preserve"> and even death from neuroleptic malignant syndrome.</w:t>
      </w:r>
      <w:r>
        <w:rPr>
          <w:color w:val="363636"/>
          <w:spacing w:val="-16"/>
        </w:rPr>
        <w:t xml:space="preserve"> </w:t>
      </w:r>
      <w:r>
        <w:rPr>
          <w:color w:val="363636"/>
        </w:rPr>
        <w:t>us</w:t>
      </w:r>
    </w:p>
    <w:p w14:paraId="7F17FD3F" w14:textId="77777777" w:rsidR="00C8194E" w:rsidRDefault="00C8194E" w:rsidP="00C8194E">
      <w:pPr>
        <w:pStyle w:val="BodyText"/>
        <w:spacing w:before="24"/>
      </w:pPr>
    </w:p>
    <w:p w14:paraId="565B530B" w14:textId="77777777" w:rsidR="00C8194E" w:rsidRDefault="00C8194E" w:rsidP="00C8194E">
      <w:pPr>
        <w:pStyle w:val="BodyText"/>
        <w:spacing w:line="259" w:lineRule="auto"/>
        <w:ind w:left="309" w:right="640" w:firstLine="720"/>
        <w:jc w:val="both"/>
      </w:pPr>
      <w:r>
        <w:rPr>
          <w:color w:val="363636"/>
        </w:rPr>
        <w:t>Psychiatrists at a number of institutions in Mexico report that they are unable to use basic medications,</w:t>
      </w:r>
      <w:r>
        <w:rPr>
          <w:color w:val="363636"/>
          <w:spacing w:val="40"/>
        </w:rPr>
        <w:t xml:space="preserve"> </w:t>
      </w:r>
      <w:r>
        <w:rPr>
          <w:color w:val="363636"/>
        </w:rPr>
        <w:t>such</w:t>
      </w:r>
      <w:r>
        <w:rPr>
          <w:color w:val="363636"/>
          <w:spacing w:val="26"/>
        </w:rPr>
        <w:t xml:space="preserve"> </w:t>
      </w:r>
      <w:r>
        <w:rPr>
          <w:color w:val="363636"/>
        </w:rPr>
        <w:t>as lithium</w:t>
      </w:r>
      <w:r>
        <w:rPr>
          <w:color w:val="363636"/>
          <w:spacing w:val="34"/>
        </w:rPr>
        <w:t xml:space="preserve"> </w:t>
      </w:r>
      <w:r>
        <w:rPr>
          <w:color w:val="363636"/>
        </w:rPr>
        <w:t>and</w:t>
      </w:r>
      <w:r>
        <w:rPr>
          <w:color w:val="363636"/>
          <w:spacing w:val="39"/>
        </w:rPr>
        <w:t xml:space="preserve"> </w:t>
      </w:r>
      <w:r>
        <w:rPr>
          <w:color w:val="363636"/>
        </w:rPr>
        <w:t>carbamazepine,</w:t>
      </w:r>
      <w:r>
        <w:rPr>
          <w:color w:val="363636"/>
          <w:spacing w:val="29"/>
        </w:rPr>
        <w:t xml:space="preserve"> </w:t>
      </w:r>
      <w:r>
        <w:rPr>
          <w:color w:val="363636"/>
        </w:rPr>
        <w:t>because</w:t>
      </w:r>
      <w:r>
        <w:rPr>
          <w:color w:val="363636"/>
          <w:spacing w:val="33"/>
        </w:rPr>
        <w:t xml:space="preserve"> </w:t>
      </w:r>
      <w:r>
        <w:rPr>
          <w:color w:val="363636"/>
        </w:rPr>
        <w:t>they</w:t>
      </w:r>
      <w:r>
        <w:rPr>
          <w:color w:val="363636"/>
          <w:spacing w:val="29"/>
        </w:rPr>
        <w:t xml:space="preserve"> </w:t>
      </w:r>
      <w:r>
        <w:rPr>
          <w:color w:val="363636"/>
        </w:rPr>
        <w:t>lack</w:t>
      </w:r>
      <w:r>
        <w:rPr>
          <w:color w:val="363636"/>
          <w:spacing w:val="25"/>
        </w:rPr>
        <w:t xml:space="preserve"> </w:t>
      </w:r>
      <w:r>
        <w:rPr>
          <w:color w:val="363636"/>
        </w:rPr>
        <w:t>funds</w:t>
      </w:r>
      <w:r>
        <w:rPr>
          <w:color w:val="363636"/>
          <w:spacing w:val="22"/>
        </w:rPr>
        <w:t xml:space="preserve"> </w:t>
      </w:r>
      <w:r>
        <w:rPr>
          <w:color w:val="363636"/>
        </w:rPr>
        <w:t>for</w:t>
      </w:r>
      <w:r>
        <w:rPr>
          <w:color w:val="363636"/>
          <w:spacing w:val="29"/>
        </w:rPr>
        <w:t xml:space="preserve"> </w:t>
      </w:r>
      <w:r>
        <w:rPr>
          <w:color w:val="363636"/>
        </w:rPr>
        <w:t>the</w:t>
      </w:r>
      <w:r>
        <w:rPr>
          <w:color w:val="363636"/>
          <w:spacing w:val="28"/>
        </w:rPr>
        <w:t xml:space="preserve"> </w:t>
      </w:r>
      <w:r>
        <w:rPr>
          <w:color w:val="363636"/>
        </w:rPr>
        <w:t>reagents</w:t>
      </w:r>
      <w:r>
        <w:rPr>
          <w:color w:val="363636"/>
          <w:spacing w:val="38"/>
        </w:rPr>
        <w:t xml:space="preserve"> </w:t>
      </w:r>
      <w:r>
        <w:rPr>
          <w:color w:val="363636"/>
        </w:rPr>
        <w:t>needed to monitor</w:t>
      </w:r>
      <w:r>
        <w:rPr>
          <w:color w:val="363636"/>
          <w:spacing w:val="40"/>
        </w:rPr>
        <w:t xml:space="preserve"> </w:t>
      </w:r>
      <w:r>
        <w:rPr>
          <w:color w:val="363636"/>
        </w:rPr>
        <w:t>blood</w:t>
      </w:r>
      <w:r>
        <w:rPr>
          <w:color w:val="363636"/>
          <w:spacing w:val="40"/>
        </w:rPr>
        <w:t xml:space="preserve"> </w:t>
      </w:r>
      <w:r>
        <w:rPr>
          <w:color w:val="363636"/>
        </w:rPr>
        <w:t>serum levels (the use of these medications</w:t>
      </w:r>
      <w:r>
        <w:rPr>
          <w:color w:val="363636"/>
          <w:spacing w:val="40"/>
        </w:rPr>
        <w:t xml:space="preserve"> </w:t>
      </w:r>
      <w:r>
        <w:rPr>
          <w:color w:val="363636"/>
        </w:rPr>
        <w:t>can be toxic</w:t>
      </w:r>
      <w:r>
        <w:rPr>
          <w:color w:val="363636"/>
          <w:spacing w:val="40"/>
        </w:rPr>
        <w:t xml:space="preserve"> </w:t>
      </w:r>
      <w:r>
        <w:rPr>
          <w:color w:val="363636"/>
        </w:rPr>
        <w:t>if</w:t>
      </w:r>
      <w:r>
        <w:rPr>
          <w:color w:val="363636"/>
          <w:spacing w:val="40"/>
        </w:rPr>
        <w:t xml:space="preserve"> </w:t>
      </w:r>
      <w:r>
        <w:rPr>
          <w:color w:val="363636"/>
        </w:rPr>
        <w:t>blood levels</w:t>
      </w:r>
      <w:r>
        <w:rPr>
          <w:color w:val="363636"/>
          <w:spacing w:val="39"/>
        </w:rPr>
        <w:t xml:space="preserve"> </w:t>
      </w:r>
      <w:r>
        <w:rPr>
          <w:color w:val="363636"/>
        </w:rPr>
        <w:t>rise too high). Lithium is a well-accepted treatment for individuals with manic-depression and the lack of access to</w:t>
      </w:r>
      <w:r>
        <w:rPr>
          <w:color w:val="363636"/>
          <w:spacing w:val="-3"/>
        </w:rPr>
        <w:t xml:space="preserve"> </w:t>
      </w:r>
      <w:r>
        <w:rPr>
          <w:color w:val="363636"/>
        </w:rPr>
        <w:t>lithium can expose</w:t>
      </w:r>
      <w:r>
        <w:rPr>
          <w:color w:val="363636"/>
          <w:spacing w:val="-4"/>
        </w:rPr>
        <w:t xml:space="preserve"> </w:t>
      </w:r>
      <w:r>
        <w:rPr>
          <w:color w:val="363636"/>
        </w:rPr>
        <w:t>these</w:t>
      </w:r>
      <w:r>
        <w:rPr>
          <w:color w:val="363636"/>
          <w:spacing w:val="-12"/>
        </w:rPr>
        <w:t xml:space="preserve"> </w:t>
      </w:r>
      <w:r>
        <w:rPr>
          <w:color w:val="363636"/>
        </w:rPr>
        <w:t>individuals to unnecessary suffering and danger.</w:t>
      </w:r>
      <w:r>
        <w:rPr>
          <w:color w:val="363636"/>
          <w:vertAlign w:val="superscript"/>
        </w:rPr>
        <w:t>116</w:t>
      </w:r>
      <w:r>
        <w:rPr>
          <w:color w:val="363636"/>
          <w:spacing w:val="37"/>
        </w:rPr>
        <w:t xml:space="preserve"> </w:t>
      </w:r>
      <w:r>
        <w:rPr>
          <w:color w:val="363636"/>
        </w:rPr>
        <w:t>In</w:t>
      </w:r>
      <w:r>
        <w:rPr>
          <w:color w:val="363636"/>
          <w:spacing w:val="-15"/>
        </w:rPr>
        <w:t xml:space="preserve"> </w:t>
      </w:r>
      <w:r>
        <w:rPr>
          <w:color w:val="363636"/>
        </w:rPr>
        <w:t>their</w:t>
      </w:r>
      <w:r>
        <w:rPr>
          <w:color w:val="363636"/>
          <w:spacing w:val="-3"/>
        </w:rPr>
        <w:t xml:space="preserve"> </w:t>
      </w:r>
      <w:r>
        <w:rPr>
          <w:color w:val="363636"/>
        </w:rPr>
        <w:t>report, the CNDH ordered</w:t>
      </w:r>
      <w:r>
        <w:rPr>
          <w:color w:val="363636"/>
          <w:spacing w:val="40"/>
        </w:rPr>
        <w:t xml:space="preserve"> </w:t>
      </w:r>
      <w:r>
        <w:rPr>
          <w:color w:val="363636"/>
        </w:rPr>
        <w:t>that Ocaranza obtain the necessary</w:t>
      </w:r>
      <w:r>
        <w:rPr>
          <w:color w:val="363636"/>
          <w:spacing w:val="40"/>
        </w:rPr>
        <w:t xml:space="preserve"> </w:t>
      </w:r>
      <w:r>
        <w:rPr>
          <w:color w:val="363636"/>
        </w:rPr>
        <w:t>equipment</w:t>
      </w:r>
      <w:r>
        <w:rPr>
          <w:color w:val="363636"/>
          <w:spacing w:val="40"/>
        </w:rPr>
        <w:t xml:space="preserve"> </w:t>
      </w:r>
      <w:r>
        <w:rPr>
          <w:color w:val="363636"/>
        </w:rPr>
        <w:t>and reagents to monitor</w:t>
      </w:r>
      <w:r>
        <w:rPr>
          <w:color w:val="363636"/>
          <w:spacing w:val="40"/>
        </w:rPr>
        <w:t xml:space="preserve"> </w:t>
      </w:r>
      <w:r>
        <w:rPr>
          <w:color w:val="363636"/>
        </w:rPr>
        <w:t>blood toxin levels.</w:t>
      </w:r>
    </w:p>
    <w:p w14:paraId="088DC243" w14:textId="77777777" w:rsidR="00C8194E" w:rsidRDefault="00C8194E" w:rsidP="00C8194E">
      <w:pPr>
        <w:pStyle w:val="BodyText"/>
        <w:spacing w:before="9"/>
      </w:pPr>
    </w:p>
    <w:p w14:paraId="41624215" w14:textId="77777777" w:rsidR="00C8194E" w:rsidRDefault="00C8194E" w:rsidP="00C8194E">
      <w:pPr>
        <w:pStyle w:val="BodyText"/>
        <w:spacing w:line="256" w:lineRule="auto"/>
        <w:ind w:left="299" w:right="646" w:firstLine="728"/>
        <w:jc w:val="both"/>
      </w:pPr>
      <w:r>
        <w:rPr>
          <w:color w:val="363636"/>
        </w:rPr>
        <w:t>At</w:t>
      </w:r>
      <w:r>
        <w:rPr>
          <w:color w:val="363636"/>
          <w:spacing w:val="-3"/>
        </w:rPr>
        <w:t xml:space="preserve"> </w:t>
      </w:r>
      <w:r>
        <w:rPr>
          <w:color w:val="363636"/>
        </w:rPr>
        <w:t>Sayago, Ocaranza, Jalisco</w:t>
      </w:r>
      <w:r>
        <w:rPr>
          <w:color w:val="363636"/>
          <w:spacing w:val="-4"/>
        </w:rPr>
        <w:t xml:space="preserve"> </w:t>
      </w:r>
      <w:r>
        <w:rPr>
          <w:color w:val="363636"/>
        </w:rPr>
        <w:t>and Nieto, MORI observed individuals showing apparent signs of advanced tardive dyskinesia--rhythmic</w:t>
      </w:r>
      <w:r>
        <w:rPr>
          <w:color w:val="363636"/>
          <w:spacing w:val="-12"/>
        </w:rPr>
        <w:t xml:space="preserve"> </w:t>
      </w:r>
      <w:r>
        <w:rPr>
          <w:color w:val="363636"/>
        </w:rPr>
        <w:t>movements of</w:t>
      </w:r>
      <w:r>
        <w:rPr>
          <w:color w:val="363636"/>
          <w:spacing w:val="-2"/>
        </w:rPr>
        <w:t xml:space="preserve"> </w:t>
      </w:r>
      <w:r>
        <w:rPr>
          <w:color w:val="363636"/>
        </w:rPr>
        <w:t>the</w:t>
      </w:r>
      <w:r>
        <w:rPr>
          <w:color w:val="363636"/>
          <w:spacing w:val="-3"/>
        </w:rPr>
        <w:t xml:space="preserve"> </w:t>
      </w:r>
      <w:r>
        <w:rPr>
          <w:color w:val="363636"/>
        </w:rPr>
        <w:t>lips and tongue, teeth grinding, shifting back</w:t>
      </w:r>
      <w:r>
        <w:rPr>
          <w:color w:val="363636"/>
          <w:spacing w:val="21"/>
        </w:rPr>
        <w:t xml:space="preserve"> </w:t>
      </w:r>
      <w:r>
        <w:rPr>
          <w:color w:val="363636"/>
        </w:rPr>
        <w:t>and</w:t>
      </w:r>
      <w:r>
        <w:rPr>
          <w:color w:val="363636"/>
          <w:spacing w:val="25"/>
        </w:rPr>
        <w:t xml:space="preserve"> </w:t>
      </w:r>
      <w:r>
        <w:rPr>
          <w:color w:val="363636"/>
        </w:rPr>
        <w:t>forth</w:t>
      </w:r>
      <w:r>
        <w:rPr>
          <w:color w:val="363636"/>
          <w:spacing w:val="19"/>
        </w:rPr>
        <w:t xml:space="preserve"> </w:t>
      </w:r>
      <w:r>
        <w:rPr>
          <w:color w:val="363636"/>
        </w:rPr>
        <w:t>on the</w:t>
      </w:r>
      <w:r>
        <w:rPr>
          <w:color w:val="363636"/>
          <w:spacing w:val="-1"/>
        </w:rPr>
        <w:t xml:space="preserve"> </w:t>
      </w:r>
      <w:r>
        <w:rPr>
          <w:color w:val="363636"/>
        </w:rPr>
        <w:t>feet,</w:t>
      </w:r>
      <w:r>
        <w:rPr>
          <w:color w:val="363636"/>
          <w:spacing w:val="22"/>
        </w:rPr>
        <w:t xml:space="preserve"> </w:t>
      </w:r>
      <w:r>
        <w:rPr>
          <w:color w:val="363636"/>
        </w:rPr>
        <w:t>and twisted</w:t>
      </w:r>
      <w:r>
        <w:rPr>
          <w:color w:val="363636"/>
          <w:spacing w:val="32"/>
        </w:rPr>
        <w:t xml:space="preserve"> </w:t>
      </w:r>
      <w:r>
        <w:rPr>
          <w:color w:val="363636"/>
        </w:rPr>
        <w:t>movements</w:t>
      </w:r>
      <w:r>
        <w:rPr>
          <w:color w:val="363636"/>
          <w:spacing w:val="31"/>
        </w:rPr>
        <w:t xml:space="preserve"> </w:t>
      </w:r>
      <w:r>
        <w:rPr>
          <w:color w:val="363636"/>
        </w:rPr>
        <w:t>of hands--that</w:t>
      </w:r>
      <w:r>
        <w:rPr>
          <w:color w:val="363636"/>
          <w:spacing w:val="33"/>
        </w:rPr>
        <w:t xml:space="preserve"> </w:t>
      </w:r>
      <w:r>
        <w:rPr>
          <w:color w:val="363636"/>
        </w:rPr>
        <w:t>could</w:t>
      </w:r>
      <w:r>
        <w:rPr>
          <w:color w:val="363636"/>
          <w:spacing w:val="30"/>
        </w:rPr>
        <w:t xml:space="preserve"> </w:t>
      </w:r>
      <w:r>
        <w:rPr>
          <w:color w:val="363636"/>
        </w:rPr>
        <w:t>easily have been identified as part of routine monitoring of psychotropic medications.</w:t>
      </w:r>
      <w:r>
        <w:rPr>
          <w:color w:val="363636"/>
          <w:spacing w:val="40"/>
        </w:rPr>
        <w:t xml:space="preserve"> </w:t>
      </w:r>
      <w:r>
        <w:rPr>
          <w:color w:val="363636"/>
        </w:rPr>
        <w:t>At each of these facilities, many people appeared</w:t>
      </w:r>
      <w:r>
        <w:rPr>
          <w:color w:val="363636"/>
          <w:spacing w:val="-7"/>
        </w:rPr>
        <w:t xml:space="preserve"> </w:t>
      </w:r>
      <w:r>
        <w:rPr>
          <w:color w:val="363636"/>
        </w:rPr>
        <w:t>highly sedated, suggesting that high</w:t>
      </w:r>
      <w:r>
        <w:rPr>
          <w:color w:val="363636"/>
          <w:spacing w:val="-14"/>
        </w:rPr>
        <w:t xml:space="preserve"> </w:t>
      </w:r>
      <w:r>
        <w:rPr>
          <w:color w:val="363636"/>
        </w:rPr>
        <w:t>dosages of</w:t>
      </w:r>
      <w:r>
        <w:rPr>
          <w:color w:val="363636"/>
          <w:spacing w:val="-5"/>
        </w:rPr>
        <w:t xml:space="preserve"> </w:t>
      </w:r>
      <w:r>
        <w:rPr>
          <w:color w:val="363636"/>
        </w:rPr>
        <w:t>psychotropic medications were</w:t>
      </w:r>
      <w:r>
        <w:rPr>
          <w:color w:val="363636"/>
          <w:spacing w:val="-7"/>
        </w:rPr>
        <w:t xml:space="preserve"> </w:t>
      </w:r>
      <w:r>
        <w:rPr>
          <w:color w:val="363636"/>
        </w:rPr>
        <w:t>common.</w:t>
      </w:r>
      <w:r>
        <w:rPr>
          <w:color w:val="363636"/>
          <w:spacing w:val="-15"/>
        </w:rPr>
        <w:t xml:space="preserve"> </w:t>
      </w:r>
      <w:r>
        <w:rPr>
          <w:color w:val="363636"/>
          <w:vertAlign w:val="superscript"/>
        </w:rPr>
        <w:t>117</w:t>
      </w:r>
      <w:r>
        <w:rPr>
          <w:color w:val="363636"/>
        </w:rPr>
        <w:t xml:space="preserve"> The lack of appropriate documentation of the use of medication leaves open the possibility that psychotropic medications are routinely misused through unnecessarily high dosages or through polypharmacy,</w:t>
      </w:r>
      <w:r>
        <w:rPr>
          <w:color w:val="363636"/>
          <w:spacing w:val="32"/>
        </w:rPr>
        <w:t xml:space="preserve">  </w:t>
      </w:r>
      <w:r>
        <w:rPr>
          <w:color w:val="363636"/>
        </w:rPr>
        <w:t>the</w:t>
      </w:r>
      <w:r>
        <w:rPr>
          <w:color w:val="363636"/>
          <w:spacing w:val="72"/>
          <w:w w:val="150"/>
        </w:rPr>
        <w:t xml:space="preserve"> </w:t>
      </w:r>
      <w:r>
        <w:rPr>
          <w:color w:val="363636"/>
        </w:rPr>
        <w:t>dangerous</w:t>
      </w:r>
      <w:r>
        <w:rPr>
          <w:color w:val="363636"/>
          <w:spacing w:val="33"/>
        </w:rPr>
        <w:t xml:space="preserve">  </w:t>
      </w:r>
      <w:r>
        <w:rPr>
          <w:color w:val="363636"/>
        </w:rPr>
        <w:t>and</w:t>
      </w:r>
      <w:r>
        <w:rPr>
          <w:color w:val="363636"/>
          <w:spacing w:val="26"/>
        </w:rPr>
        <w:t xml:space="preserve">  </w:t>
      </w:r>
      <w:r>
        <w:rPr>
          <w:color w:val="363636"/>
        </w:rPr>
        <w:t>unnecessary</w:t>
      </w:r>
      <w:r>
        <w:rPr>
          <w:color w:val="363636"/>
          <w:spacing w:val="32"/>
        </w:rPr>
        <w:t xml:space="preserve">  </w:t>
      </w:r>
      <w:r>
        <w:rPr>
          <w:color w:val="363636"/>
        </w:rPr>
        <w:t>combination</w:t>
      </w:r>
      <w:r>
        <w:rPr>
          <w:color w:val="363636"/>
          <w:spacing w:val="30"/>
        </w:rPr>
        <w:t xml:space="preserve">  </w:t>
      </w:r>
      <w:r>
        <w:rPr>
          <w:color w:val="363636"/>
        </w:rPr>
        <w:t>of</w:t>
      </w:r>
      <w:r>
        <w:rPr>
          <w:color w:val="363636"/>
          <w:spacing w:val="76"/>
          <w:w w:val="150"/>
        </w:rPr>
        <w:t xml:space="preserve"> </w:t>
      </w:r>
      <w:r>
        <w:rPr>
          <w:color w:val="363636"/>
        </w:rPr>
        <w:t>medications.</w:t>
      </w:r>
      <w:r>
        <w:rPr>
          <w:color w:val="363636"/>
          <w:spacing w:val="58"/>
        </w:rPr>
        <w:t xml:space="preserve">   </w:t>
      </w:r>
      <w:r>
        <w:rPr>
          <w:color w:val="363636"/>
        </w:rPr>
        <w:t>Under</w:t>
      </w:r>
      <w:r>
        <w:rPr>
          <w:color w:val="363636"/>
          <w:spacing w:val="28"/>
        </w:rPr>
        <w:t xml:space="preserve">  </w:t>
      </w:r>
      <w:r>
        <w:rPr>
          <w:color w:val="363636"/>
          <w:spacing w:val="-2"/>
        </w:rPr>
        <w:t>these</w:t>
      </w:r>
    </w:p>
    <w:p w14:paraId="718DECE1" w14:textId="77777777" w:rsidR="00C8194E" w:rsidRDefault="00C8194E" w:rsidP="00C8194E">
      <w:pPr>
        <w:pStyle w:val="BodyText"/>
        <w:spacing w:before="177"/>
        <w:rPr>
          <w:sz w:val="20"/>
        </w:rPr>
      </w:pPr>
      <w:r>
        <w:rPr>
          <w:noProof/>
        </w:rPr>
        <mc:AlternateContent>
          <mc:Choice Requires="wps">
            <w:drawing>
              <wp:anchor distT="0" distB="0" distL="0" distR="0" simplePos="0" relativeHeight="251701248" behindDoc="1" locked="0" layoutInCell="1" allowOverlap="1" wp14:anchorId="3FDFEF3E" wp14:editId="0CE9F1E5">
                <wp:simplePos x="0" y="0"/>
                <wp:positionH relativeFrom="page">
                  <wp:posOffset>805934</wp:posOffset>
                </wp:positionH>
                <wp:positionV relativeFrom="paragraph">
                  <wp:posOffset>273848</wp:posOffset>
                </wp:positionV>
                <wp:extent cx="1856105" cy="127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6105" cy="1270"/>
                        </a:xfrm>
                        <a:custGeom>
                          <a:avLst/>
                          <a:gdLst/>
                          <a:ahLst/>
                          <a:cxnLst/>
                          <a:rect l="l" t="t" r="r" b="b"/>
                          <a:pathLst>
                            <a:path w="1856105">
                              <a:moveTo>
                                <a:pt x="0" y="0"/>
                              </a:moveTo>
                              <a:lnTo>
                                <a:pt x="1856091"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C38FE8" id="Graphic 59" o:spid="_x0000_s1026" style="position:absolute;margin-left:63.45pt;margin-top:21.55pt;width:146.15pt;height:.1pt;z-index:-251615232;visibility:visible;mso-wrap-style:square;mso-wrap-distance-left:0;mso-wrap-distance-top:0;mso-wrap-distance-right:0;mso-wrap-distance-bottom:0;mso-position-horizontal:absolute;mso-position-horizontal-relative:page;mso-position-vertical:absolute;mso-position-vertical-relative:text;v-text-anchor:top" coordsize="18561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" path="m,l1856091,e" filled="f" strokeweight=".33906mm">
                <v:path arrowok="t"/>
                <w10:wrap type="topAndBottom" anchorx="page"/>
              </v:shape>
            </w:pict>
          </mc:Fallback>
        </mc:AlternateContent>
      </w:r>
    </w:p>
    <w:p w14:paraId="6CC557FD" w14:textId="77777777" w:rsidR="00C8194E" w:rsidRDefault="00C8194E" w:rsidP="00C8194E">
      <w:pPr>
        <w:spacing w:before="227" w:line="244" w:lineRule="auto"/>
        <w:ind w:left="290" w:right="683" w:firstLine="8"/>
        <w:rPr>
          <w:sz w:val="19"/>
        </w:rPr>
      </w:pPr>
      <w:r>
        <w:rPr>
          <w:color w:val="363636"/>
          <w:position w:val="7"/>
          <w:sz w:val="12"/>
        </w:rPr>
        <w:t>113</w:t>
      </w:r>
      <w:r>
        <w:rPr>
          <w:color w:val="363636"/>
          <w:sz w:val="19"/>
        </w:rPr>
        <w:t xml:space="preserve">David </w:t>
      </w:r>
      <w:r>
        <w:rPr>
          <w:color w:val="363636"/>
        </w:rPr>
        <w:t xml:space="preserve">I. </w:t>
      </w:r>
      <w:r>
        <w:rPr>
          <w:color w:val="363636"/>
          <w:sz w:val="19"/>
        </w:rPr>
        <w:t xml:space="preserve">Mayerhoff &amp; Jeffrey A. Lieberman, </w:t>
      </w:r>
      <w:r>
        <w:rPr>
          <w:i/>
          <w:color w:val="363636"/>
          <w:sz w:val="20"/>
        </w:rPr>
        <w:t>Behavioral</w:t>
      </w:r>
      <w:r>
        <w:rPr>
          <w:i/>
          <w:color w:val="363636"/>
          <w:spacing w:val="21"/>
          <w:sz w:val="20"/>
        </w:rPr>
        <w:t xml:space="preserve"> </w:t>
      </w:r>
      <w:r>
        <w:rPr>
          <w:i/>
          <w:color w:val="363636"/>
          <w:sz w:val="20"/>
        </w:rPr>
        <w:t>Effect of Neuroleptics, in</w:t>
      </w:r>
      <w:r>
        <w:rPr>
          <w:i/>
          <w:color w:val="363636"/>
          <w:spacing w:val="-9"/>
          <w:sz w:val="20"/>
        </w:rPr>
        <w:t xml:space="preserve"> </w:t>
      </w:r>
      <w:r>
        <w:rPr>
          <w:color w:val="363636"/>
          <w:sz w:val="19"/>
        </w:rPr>
        <w:t>ADVERSE</w:t>
      </w:r>
      <w:r>
        <w:rPr>
          <w:color w:val="363636"/>
          <w:spacing w:val="-3"/>
          <w:sz w:val="19"/>
        </w:rPr>
        <w:t xml:space="preserve"> </w:t>
      </w:r>
      <w:r>
        <w:rPr>
          <w:color w:val="363636"/>
          <w:sz w:val="19"/>
        </w:rPr>
        <w:t>EFFECTS</w:t>
      </w:r>
      <w:r>
        <w:rPr>
          <w:color w:val="363636"/>
          <w:spacing w:val="-3"/>
          <w:sz w:val="19"/>
        </w:rPr>
        <w:t xml:space="preserve"> </w:t>
      </w:r>
      <w:r>
        <w:rPr>
          <w:color w:val="363636"/>
          <w:sz w:val="19"/>
        </w:rPr>
        <w:t xml:space="preserve">OF </w:t>
      </w:r>
      <w:r>
        <w:rPr>
          <w:color w:val="363636"/>
          <w:w w:val="105"/>
          <w:sz w:val="19"/>
        </w:rPr>
        <w:t>PSYCHOTROPIC</w:t>
      </w:r>
      <w:r>
        <w:rPr>
          <w:color w:val="363636"/>
          <w:spacing w:val="-10"/>
          <w:w w:val="105"/>
          <w:sz w:val="19"/>
        </w:rPr>
        <w:t xml:space="preserve"> </w:t>
      </w:r>
      <w:r>
        <w:rPr>
          <w:color w:val="363636"/>
          <w:w w:val="105"/>
          <w:sz w:val="19"/>
        </w:rPr>
        <w:t>DRUGS</w:t>
      </w:r>
      <w:r>
        <w:rPr>
          <w:color w:val="363636"/>
          <w:spacing w:val="-9"/>
          <w:w w:val="105"/>
          <w:sz w:val="19"/>
        </w:rPr>
        <w:t xml:space="preserve"> </w:t>
      </w:r>
      <w:r>
        <w:rPr>
          <w:color w:val="363636"/>
          <w:w w:val="105"/>
          <w:sz w:val="19"/>
        </w:rPr>
        <w:t>128-131</w:t>
      </w:r>
      <w:r>
        <w:rPr>
          <w:color w:val="363636"/>
          <w:spacing w:val="-12"/>
          <w:w w:val="105"/>
          <w:sz w:val="19"/>
        </w:rPr>
        <w:t xml:space="preserve"> </w:t>
      </w:r>
      <w:r>
        <w:rPr>
          <w:color w:val="363636"/>
          <w:w w:val="105"/>
          <w:sz w:val="19"/>
        </w:rPr>
        <w:t>(JohnM.</w:t>
      </w:r>
      <w:r>
        <w:rPr>
          <w:color w:val="363636"/>
          <w:spacing w:val="22"/>
          <w:w w:val="105"/>
          <w:sz w:val="19"/>
        </w:rPr>
        <w:t xml:space="preserve"> </w:t>
      </w:r>
      <w:r>
        <w:rPr>
          <w:color w:val="363636"/>
          <w:w w:val="105"/>
          <w:sz w:val="19"/>
        </w:rPr>
        <w:t>Kane</w:t>
      </w:r>
      <w:r>
        <w:rPr>
          <w:color w:val="363636"/>
          <w:spacing w:val="-12"/>
          <w:w w:val="105"/>
          <w:sz w:val="19"/>
        </w:rPr>
        <w:t xml:space="preserve"> </w:t>
      </w:r>
      <w:r>
        <w:rPr>
          <w:color w:val="363636"/>
          <w:w w:val="105"/>
          <w:sz w:val="19"/>
        </w:rPr>
        <w:t>and</w:t>
      </w:r>
      <w:r>
        <w:rPr>
          <w:color w:val="363636"/>
          <w:spacing w:val="-13"/>
          <w:w w:val="105"/>
          <w:sz w:val="19"/>
        </w:rPr>
        <w:t xml:space="preserve"> </w:t>
      </w:r>
      <w:r>
        <w:rPr>
          <w:color w:val="363636"/>
          <w:w w:val="105"/>
          <w:sz w:val="19"/>
        </w:rPr>
        <w:t>Jeffrey</w:t>
      </w:r>
      <w:r>
        <w:rPr>
          <w:color w:val="363636"/>
          <w:spacing w:val="-11"/>
          <w:w w:val="105"/>
          <w:sz w:val="19"/>
        </w:rPr>
        <w:t xml:space="preserve"> </w:t>
      </w:r>
      <w:r>
        <w:rPr>
          <w:color w:val="363636"/>
          <w:w w:val="105"/>
          <w:sz w:val="19"/>
        </w:rPr>
        <w:t>A.</w:t>
      </w:r>
      <w:r>
        <w:rPr>
          <w:color w:val="363636"/>
          <w:spacing w:val="18"/>
          <w:w w:val="105"/>
          <w:sz w:val="19"/>
        </w:rPr>
        <w:t xml:space="preserve"> </w:t>
      </w:r>
      <w:r>
        <w:rPr>
          <w:color w:val="363636"/>
          <w:w w:val="105"/>
          <w:sz w:val="19"/>
        </w:rPr>
        <w:t>Lieberman,</w:t>
      </w:r>
      <w:r>
        <w:rPr>
          <w:color w:val="363636"/>
          <w:spacing w:val="-7"/>
          <w:w w:val="105"/>
          <w:sz w:val="19"/>
        </w:rPr>
        <w:t xml:space="preserve"> </w:t>
      </w:r>
      <w:r>
        <w:rPr>
          <w:color w:val="363636"/>
          <w:w w:val="105"/>
          <w:sz w:val="19"/>
        </w:rPr>
        <w:t>eds.</w:t>
      </w:r>
      <w:r>
        <w:rPr>
          <w:color w:val="363636"/>
          <w:spacing w:val="-12"/>
          <w:w w:val="105"/>
          <w:sz w:val="19"/>
        </w:rPr>
        <w:t xml:space="preserve"> </w:t>
      </w:r>
      <w:r>
        <w:rPr>
          <w:color w:val="363636"/>
          <w:w w:val="105"/>
          <w:sz w:val="19"/>
        </w:rPr>
        <w:t>1991).</w:t>
      </w:r>
      <w:r>
        <w:rPr>
          <w:color w:val="363636"/>
          <w:spacing w:val="-13"/>
          <w:w w:val="105"/>
          <w:sz w:val="19"/>
        </w:rPr>
        <w:t xml:space="preserve"> </w:t>
      </w:r>
      <w:r>
        <w:rPr>
          <w:i/>
          <w:color w:val="363636"/>
          <w:w w:val="105"/>
          <w:sz w:val="20"/>
        </w:rPr>
        <w:t>See</w:t>
      </w:r>
      <w:r>
        <w:rPr>
          <w:i/>
          <w:color w:val="363636"/>
          <w:spacing w:val="-13"/>
          <w:w w:val="105"/>
          <w:sz w:val="20"/>
        </w:rPr>
        <w:t xml:space="preserve"> </w:t>
      </w:r>
      <w:r>
        <w:rPr>
          <w:color w:val="363636"/>
          <w:w w:val="105"/>
          <w:sz w:val="19"/>
        </w:rPr>
        <w:t>AbrahamR.</w:t>
      </w:r>
      <w:r>
        <w:rPr>
          <w:color w:val="363636"/>
          <w:spacing w:val="-6"/>
          <w:w w:val="105"/>
          <w:sz w:val="19"/>
        </w:rPr>
        <w:t xml:space="preserve"> </w:t>
      </w:r>
      <w:r>
        <w:rPr>
          <w:color w:val="363636"/>
          <w:w w:val="105"/>
          <w:sz w:val="19"/>
        </w:rPr>
        <w:t>Frenkel</w:t>
      </w:r>
      <w:r>
        <w:rPr>
          <w:color w:val="363636"/>
          <w:spacing w:val="-13"/>
          <w:w w:val="105"/>
          <w:sz w:val="19"/>
        </w:rPr>
        <w:t xml:space="preserve"> </w:t>
      </w:r>
      <w:r>
        <w:rPr>
          <w:color w:val="363636"/>
          <w:w w:val="105"/>
          <w:sz w:val="19"/>
        </w:rPr>
        <w:t>et al.,</w:t>
      </w:r>
      <w:r>
        <w:rPr>
          <w:color w:val="363636"/>
          <w:spacing w:val="-3"/>
          <w:w w:val="105"/>
          <w:sz w:val="19"/>
        </w:rPr>
        <w:t xml:space="preserve"> </w:t>
      </w:r>
      <w:r>
        <w:rPr>
          <w:i/>
          <w:color w:val="363636"/>
          <w:w w:val="105"/>
          <w:sz w:val="20"/>
        </w:rPr>
        <w:t>Behavioral Side</w:t>
      </w:r>
      <w:r>
        <w:rPr>
          <w:i/>
          <w:color w:val="363636"/>
          <w:spacing w:val="-1"/>
          <w:w w:val="105"/>
          <w:sz w:val="20"/>
        </w:rPr>
        <w:t xml:space="preserve"> </w:t>
      </w:r>
      <w:r>
        <w:rPr>
          <w:i/>
          <w:color w:val="363636"/>
          <w:w w:val="105"/>
          <w:sz w:val="20"/>
        </w:rPr>
        <w:t>Effects</w:t>
      </w:r>
      <w:r>
        <w:rPr>
          <w:i/>
          <w:color w:val="363636"/>
          <w:spacing w:val="-10"/>
          <w:w w:val="105"/>
          <w:sz w:val="20"/>
        </w:rPr>
        <w:t xml:space="preserve"> </w:t>
      </w:r>
      <w:r>
        <w:rPr>
          <w:i/>
          <w:color w:val="363636"/>
          <w:w w:val="105"/>
          <w:sz w:val="20"/>
        </w:rPr>
        <w:t>Associated with</w:t>
      </w:r>
      <w:r>
        <w:rPr>
          <w:i/>
          <w:color w:val="363636"/>
          <w:spacing w:val="-13"/>
          <w:w w:val="105"/>
          <w:sz w:val="20"/>
        </w:rPr>
        <w:t xml:space="preserve"> </w:t>
      </w:r>
      <w:r>
        <w:rPr>
          <w:i/>
          <w:color w:val="363636"/>
          <w:w w:val="105"/>
          <w:sz w:val="20"/>
        </w:rPr>
        <w:t>Antidepressants</w:t>
      </w:r>
      <w:r>
        <w:rPr>
          <w:i/>
          <w:color w:val="363636"/>
          <w:spacing w:val="-13"/>
          <w:w w:val="105"/>
          <w:sz w:val="20"/>
        </w:rPr>
        <w:t xml:space="preserve"> </w:t>
      </w:r>
      <w:r>
        <w:rPr>
          <w:i/>
          <w:color w:val="363636"/>
          <w:w w:val="105"/>
          <w:sz w:val="20"/>
        </w:rPr>
        <w:t xml:space="preserve">and </w:t>
      </w:r>
      <w:r>
        <w:rPr>
          <w:i/>
          <w:color w:val="4D4D4D"/>
          <w:w w:val="105"/>
          <w:sz w:val="20"/>
        </w:rPr>
        <w:t>Lithium,</w:t>
      </w:r>
      <w:r>
        <w:rPr>
          <w:i/>
          <w:color w:val="4D4D4D"/>
          <w:spacing w:val="-1"/>
          <w:w w:val="105"/>
          <w:sz w:val="20"/>
        </w:rPr>
        <w:t xml:space="preserve"> </w:t>
      </w:r>
      <w:r>
        <w:rPr>
          <w:i/>
          <w:color w:val="363636"/>
          <w:w w:val="105"/>
          <w:sz w:val="20"/>
        </w:rPr>
        <w:t>in</w:t>
      </w:r>
      <w:r>
        <w:rPr>
          <w:i/>
          <w:color w:val="363636"/>
          <w:spacing w:val="-6"/>
          <w:w w:val="105"/>
          <w:sz w:val="20"/>
        </w:rPr>
        <w:t xml:space="preserve"> </w:t>
      </w:r>
      <w:r>
        <w:rPr>
          <w:color w:val="363636"/>
          <w:w w:val="105"/>
          <w:sz w:val="19"/>
        </w:rPr>
        <w:t>Kane</w:t>
      </w:r>
      <w:r>
        <w:rPr>
          <w:color w:val="363636"/>
          <w:spacing w:val="-5"/>
          <w:w w:val="105"/>
          <w:sz w:val="19"/>
        </w:rPr>
        <w:t xml:space="preserve"> </w:t>
      </w:r>
      <w:r>
        <w:rPr>
          <w:color w:val="363636"/>
          <w:w w:val="105"/>
          <w:sz w:val="19"/>
        </w:rPr>
        <w:t>and</w:t>
      </w:r>
      <w:r>
        <w:rPr>
          <w:color w:val="363636"/>
          <w:spacing w:val="-8"/>
          <w:w w:val="105"/>
          <w:sz w:val="19"/>
        </w:rPr>
        <w:t xml:space="preserve"> </w:t>
      </w:r>
      <w:r>
        <w:rPr>
          <w:color w:val="363636"/>
          <w:w w:val="105"/>
          <w:sz w:val="19"/>
        </w:rPr>
        <w:t xml:space="preserve">Lieberman, </w:t>
      </w:r>
      <w:r>
        <w:rPr>
          <w:i/>
          <w:color w:val="363636"/>
          <w:w w:val="105"/>
          <w:sz w:val="20"/>
        </w:rPr>
        <w:t>id.,</w:t>
      </w:r>
      <w:r>
        <w:rPr>
          <w:i/>
          <w:color w:val="363636"/>
          <w:spacing w:val="-6"/>
          <w:w w:val="105"/>
          <w:sz w:val="20"/>
        </w:rPr>
        <w:t xml:space="preserve"> </w:t>
      </w:r>
      <w:r>
        <w:rPr>
          <w:color w:val="363636"/>
          <w:w w:val="105"/>
          <w:sz w:val="19"/>
        </w:rPr>
        <w:t>at 111-27.</w:t>
      </w:r>
    </w:p>
    <w:p w14:paraId="69CD8675" w14:textId="77777777" w:rsidR="00C8194E" w:rsidRDefault="00C8194E" w:rsidP="00C8194E">
      <w:pPr>
        <w:pStyle w:val="BodyText"/>
        <w:spacing w:before="29"/>
        <w:rPr>
          <w:sz w:val="19"/>
        </w:rPr>
      </w:pPr>
    </w:p>
    <w:p w14:paraId="0CAC38F5" w14:textId="77777777" w:rsidR="00C8194E" w:rsidRDefault="00C8194E" w:rsidP="00C8194E">
      <w:pPr>
        <w:spacing w:line="254" w:lineRule="auto"/>
        <w:ind w:left="287" w:right="597" w:firstLine="7"/>
        <w:rPr>
          <w:sz w:val="19"/>
        </w:rPr>
      </w:pPr>
      <w:r>
        <w:rPr>
          <w:color w:val="363636"/>
          <w:sz w:val="19"/>
          <w:vertAlign w:val="superscript"/>
        </w:rPr>
        <w:t>114</w:t>
      </w:r>
      <w:r>
        <w:rPr>
          <w:color w:val="363636"/>
          <w:sz w:val="19"/>
        </w:rPr>
        <w:t xml:space="preserve"> KAPLAN, SADOCK &amp;</w:t>
      </w:r>
      <w:r>
        <w:rPr>
          <w:color w:val="363636"/>
          <w:spacing w:val="-7"/>
          <w:sz w:val="19"/>
        </w:rPr>
        <w:t xml:space="preserve"> </w:t>
      </w:r>
      <w:r>
        <w:rPr>
          <w:color w:val="363636"/>
          <w:sz w:val="19"/>
        </w:rPr>
        <w:t>GREEB,</w:t>
      </w:r>
      <w:r>
        <w:rPr>
          <w:color w:val="363636"/>
          <w:spacing w:val="23"/>
          <w:sz w:val="19"/>
        </w:rPr>
        <w:t xml:space="preserve"> </w:t>
      </w:r>
      <w:r>
        <w:rPr>
          <w:i/>
          <w:color w:val="4D4D4D"/>
          <w:sz w:val="20"/>
        </w:rPr>
        <w:t xml:space="preserve">supra </w:t>
      </w:r>
      <w:r>
        <w:rPr>
          <w:color w:val="363636"/>
          <w:sz w:val="19"/>
        </w:rPr>
        <w:t>note 108, at 885;</w:t>
      </w:r>
      <w:r>
        <w:rPr>
          <w:color w:val="363636"/>
          <w:spacing w:val="70"/>
          <w:sz w:val="19"/>
        </w:rPr>
        <w:t xml:space="preserve"> </w:t>
      </w:r>
      <w:r>
        <w:rPr>
          <w:color w:val="363636"/>
          <w:sz w:val="19"/>
        </w:rPr>
        <w:t>Jonathan M.</w:t>
      </w:r>
      <w:r>
        <w:rPr>
          <w:color w:val="363636"/>
          <w:spacing w:val="16"/>
          <w:sz w:val="19"/>
        </w:rPr>
        <w:t xml:space="preserve"> </w:t>
      </w:r>
      <w:r>
        <w:rPr>
          <w:color w:val="363636"/>
          <w:sz w:val="19"/>
        </w:rPr>
        <w:t>Silver,</w:t>
      </w:r>
      <w:r>
        <w:rPr>
          <w:color w:val="363636"/>
          <w:spacing w:val="22"/>
          <w:sz w:val="19"/>
        </w:rPr>
        <w:t xml:space="preserve"> </w:t>
      </w:r>
      <w:r>
        <w:rPr>
          <w:color w:val="363636"/>
          <w:sz w:val="19"/>
        </w:rPr>
        <w:t>Stuart</w:t>
      </w:r>
      <w:r>
        <w:rPr>
          <w:color w:val="363636"/>
          <w:spacing w:val="20"/>
          <w:sz w:val="19"/>
        </w:rPr>
        <w:t xml:space="preserve"> </w:t>
      </w:r>
      <w:r>
        <w:rPr>
          <w:color w:val="363636"/>
          <w:sz w:val="19"/>
        </w:rPr>
        <w:t>C. Yudofsky</w:t>
      </w:r>
      <w:r>
        <w:rPr>
          <w:color w:val="363636"/>
          <w:spacing w:val="19"/>
          <w:sz w:val="19"/>
        </w:rPr>
        <w:t xml:space="preserve"> </w:t>
      </w:r>
      <w:r>
        <w:rPr>
          <w:color w:val="363636"/>
          <w:sz w:val="19"/>
        </w:rPr>
        <w:t>&amp;</w:t>
      </w:r>
      <w:r>
        <w:rPr>
          <w:color w:val="363636"/>
          <w:spacing w:val="19"/>
          <w:sz w:val="19"/>
        </w:rPr>
        <w:t xml:space="preserve"> </w:t>
      </w:r>
      <w:r>
        <w:rPr>
          <w:color w:val="363636"/>
          <w:sz w:val="19"/>
        </w:rPr>
        <w:t>Gerald</w:t>
      </w:r>
      <w:r>
        <w:rPr>
          <w:color w:val="363636"/>
          <w:spacing w:val="18"/>
          <w:sz w:val="19"/>
        </w:rPr>
        <w:t xml:space="preserve"> </w:t>
      </w:r>
      <w:r>
        <w:rPr>
          <w:color w:val="363636"/>
          <w:sz w:val="19"/>
        </w:rPr>
        <w:t>I. Hurowitz,</w:t>
      </w:r>
      <w:r>
        <w:rPr>
          <w:color w:val="363636"/>
          <w:spacing w:val="-2"/>
          <w:sz w:val="19"/>
        </w:rPr>
        <w:t xml:space="preserve"> </w:t>
      </w:r>
      <w:r>
        <w:rPr>
          <w:i/>
          <w:color w:val="363636"/>
          <w:sz w:val="20"/>
        </w:rPr>
        <w:t>Psychopharmacology</w:t>
      </w:r>
      <w:r>
        <w:rPr>
          <w:i/>
          <w:color w:val="363636"/>
          <w:spacing w:val="-13"/>
          <w:sz w:val="20"/>
        </w:rPr>
        <w:t xml:space="preserve"> </w:t>
      </w:r>
      <w:r>
        <w:rPr>
          <w:i/>
          <w:color w:val="363636"/>
          <w:sz w:val="20"/>
        </w:rPr>
        <w:t>and</w:t>
      </w:r>
      <w:r>
        <w:rPr>
          <w:i/>
          <w:color w:val="363636"/>
          <w:spacing w:val="-5"/>
          <w:sz w:val="20"/>
        </w:rPr>
        <w:t xml:space="preserve"> </w:t>
      </w:r>
      <w:r>
        <w:rPr>
          <w:i/>
          <w:color w:val="4D4D4D"/>
          <w:sz w:val="20"/>
        </w:rPr>
        <w:t>Electroconvulsive</w:t>
      </w:r>
      <w:r>
        <w:rPr>
          <w:i/>
          <w:color w:val="4D4D4D"/>
          <w:spacing w:val="-12"/>
          <w:sz w:val="20"/>
        </w:rPr>
        <w:t xml:space="preserve"> </w:t>
      </w:r>
      <w:r>
        <w:rPr>
          <w:i/>
          <w:color w:val="363636"/>
          <w:sz w:val="20"/>
        </w:rPr>
        <w:t>Therapy</w:t>
      </w:r>
      <w:r>
        <w:rPr>
          <w:i/>
          <w:color w:val="363636"/>
          <w:spacing w:val="-5"/>
          <w:sz w:val="20"/>
        </w:rPr>
        <w:t xml:space="preserve"> </w:t>
      </w:r>
      <w:r>
        <w:rPr>
          <w:i/>
          <w:color w:val="363636"/>
          <w:sz w:val="20"/>
        </w:rPr>
        <w:t>in</w:t>
      </w:r>
      <w:r>
        <w:rPr>
          <w:i/>
          <w:color w:val="363636"/>
          <w:spacing w:val="-10"/>
          <w:sz w:val="20"/>
        </w:rPr>
        <w:t xml:space="preserve"> </w:t>
      </w:r>
      <w:r>
        <w:rPr>
          <w:color w:val="363636"/>
          <w:sz w:val="19"/>
        </w:rPr>
        <w:t>TEXTBOOK</w:t>
      </w:r>
      <w:r>
        <w:rPr>
          <w:color w:val="363636"/>
          <w:spacing w:val="-1"/>
          <w:sz w:val="19"/>
        </w:rPr>
        <w:t xml:space="preserve"> </w:t>
      </w:r>
      <w:r>
        <w:rPr>
          <w:color w:val="363636"/>
          <w:sz w:val="19"/>
        </w:rPr>
        <w:t>OF</w:t>
      </w:r>
      <w:r>
        <w:rPr>
          <w:color w:val="363636"/>
          <w:spacing w:val="-13"/>
          <w:sz w:val="19"/>
        </w:rPr>
        <w:t xml:space="preserve"> </w:t>
      </w:r>
      <w:r>
        <w:rPr>
          <w:color w:val="363636"/>
          <w:sz w:val="19"/>
        </w:rPr>
        <w:t>PSYCHIATRY</w:t>
      </w:r>
      <w:r>
        <w:rPr>
          <w:color w:val="363636"/>
          <w:spacing w:val="18"/>
          <w:sz w:val="19"/>
        </w:rPr>
        <w:t xml:space="preserve"> </w:t>
      </w:r>
      <w:r>
        <w:rPr>
          <w:color w:val="363636"/>
          <w:sz w:val="19"/>
        </w:rPr>
        <w:t>912</w:t>
      </w:r>
      <w:r>
        <w:rPr>
          <w:color w:val="363636"/>
          <w:spacing w:val="-5"/>
          <w:sz w:val="19"/>
        </w:rPr>
        <w:t xml:space="preserve"> </w:t>
      </w:r>
      <w:r>
        <w:rPr>
          <w:color w:val="363636"/>
          <w:sz w:val="19"/>
        </w:rPr>
        <w:t>(Robert</w:t>
      </w:r>
      <w:r>
        <w:rPr>
          <w:color w:val="363636"/>
          <w:spacing w:val="-5"/>
          <w:sz w:val="19"/>
        </w:rPr>
        <w:t xml:space="preserve"> </w:t>
      </w:r>
      <w:r>
        <w:rPr>
          <w:color w:val="363636"/>
          <w:sz w:val="19"/>
        </w:rPr>
        <w:t>E. Hales,</w:t>
      </w:r>
      <w:r>
        <w:rPr>
          <w:color w:val="363636"/>
          <w:spacing w:val="30"/>
          <w:sz w:val="19"/>
        </w:rPr>
        <w:t xml:space="preserve"> </w:t>
      </w:r>
      <w:r>
        <w:rPr>
          <w:color w:val="363636"/>
          <w:sz w:val="19"/>
        </w:rPr>
        <w:t>Stuart</w:t>
      </w:r>
      <w:r>
        <w:rPr>
          <w:color w:val="363636"/>
          <w:spacing w:val="36"/>
          <w:sz w:val="19"/>
        </w:rPr>
        <w:t xml:space="preserve"> </w:t>
      </w:r>
      <w:r>
        <w:rPr>
          <w:color w:val="363636"/>
          <w:sz w:val="19"/>
        </w:rPr>
        <w:t>C.</w:t>
      </w:r>
      <w:r>
        <w:rPr>
          <w:color w:val="363636"/>
          <w:spacing w:val="30"/>
          <w:sz w:val="19"/>
        </w:rPr>
        <w:t xml:space="preserve"> </w:t>
      </w:r>
      <w:r>
        <w:rPr>
          <w:color w:val="363636"/>
          <w:sz w:val="19"/>
        </w:rPr>
        <w:t>Yudofsky,</w:t>
      </w:r>
      <w:r>
        <w:rPr>
          <w:color w:val="363636"/>
          <w:spacing w:val="40"/>
          <w:sz w:val="19"/>
        </w:rPr>
        <w:t xml:space="preserve"> </w:t>
      </w:r>
      <w:r>
        <w:rPr>
          <w:color w:val="363636"/>
          <w:sz w:val="19"/>
        </w:rPr>
        <w:t>John</w:t>
      </w:r>
      <w:r>
        <w:rPr>
          <w:color w:val="363636"/>
          <w:spacing w:val="40"/>
          <w:sz w:val="19"/>
        </w:rPr>
        <w:t xml:space="preserve"> </w:t>
      </w:r>
      <w:r>
        <w:rPr>
          <w:color w:val="363636"/>
          <w:sz w:val="19"/>
        </w:rPr>
        <w:t>A.</w:t>
      </w:r>
      <w:r>
        <w:rPr>
          <w:color w:val="363636"/>
          <w:spacing w:val="80"/>
          <w:w w:val="150"/>
          <w:sz w:val="19"/>
        </w:rPr>
        <w:t xml:space="preserve"> </w:t>
      </w:r>
      <w:r>
        <w:rPr>
          <w:color w:val="363636"/>
          <w:sz w:val="19"/>
        </w:rPr>
        <w:t>Talbot,</w:t>
      </w:r>
      <w:r>
        <w:rPr>
          <w:color w:val="363636"/>
          <w:spacing w:val="33"/>
          <w:sz w:val="19"/>
        </w:rPr>
        <w:t xml:space="preserve"> </w:t>
      </w:r>
      <w:r>
        <w:rPr>
          <w:color w:val="363636"/>
          <w:sz w:val="19"/>
        </w:rPr>
        <w:t>eds.</w:t>
      </w:r>
      <w:r>
        <w:rPr>
          <w:color w:val="363636"/>
          <w:spacing w:val="37"/>
          <w:sz w:val="19"/>
        </w:rPr>
        <w:t xml:space="preserve"> </w:t>
      </w:r>
      <w:r>
        <w:rPr>
          <w:color w:val="363636"/>
          <w:sz w:val="19"/>
        </w:rPr>
        <w:t>second</w:t>
      </w:r>
      <w:r>
        <w:rPr>
          <w:color w:val="363636"/>
          <w:spacing w:val="36"/>
          <w:sz w:val="19"/>
        </w:rPr>
        <w:t xml:space="preserve"> </w:t>
      </w:r>
      <w:r>
        <w:rPr>
          <w:color w:val="363636"/>
          <w:sz w:val="19"/>
        </w:rPr>
        <w:t>ed.,</w:t>
      </w:r>
      <w:r>
        <w:rPr>
          <w:color w:val="363636"/>
          <w:spacing w:val="36"/>
          <w:sz w:val="19"/>
        </w:rPr>
        <w:t xml:space="preserve"> </w:t>
      </w:r>
      <w:r>
        <w:rPr>
          <w:color w:val="363636"/>
          <w:sz w:val="19"/>
        </w:rPr>
        <w:t>1994).</w:t>
      </w:r>
      <w:r>
        <w:rPr>
          <w:color w:val="363636"/>
          <w:spacing w:val="38"/>
          <w:sz w:val="19"/>
        </w:rPr>
        <w:t xml:space="preserve">  </w:t>
      </w:r>
      <w:r>
        <w:rPr>
          <w:color w:val="363636"/>
          <w:sz w:val="19"/>
        </w:rPr>
        <w:t>For</w:t>
      </w:r>
      <w:r>
        <w:rPr>
          <w:color w:val="363636"/>
          <w:spacing w:val="23"/>
          <w:sz w:val="19"/>
        </w:rPr>
        <w:t xml:space="preserve"> </w:t>
      </w:r>
      <w:r>
        <w:rPr>
          <w:color w:val="363636"/>
          <w:sz w:val="19"/>
        </w:rPr>
        <w:t>information</w:t>
      </w:r>
      <w:r>
        <w:rPr>
          <w:color w:val="363636"/>
          <w:spacing w:val="40"/>
          <w:sz w:val="19"/>
        </w:rPr>
        <w:t xml:space="preserve"> </w:t>
      </w:r>
      <w:r>
        <w:rPr>
          <w:color w:val="363636"/>
          <w:sz w:val="19"/>
        </w:rPr>
        <w:t>concerning</w:t>
      </w:r>
      <w:r>
        <w:rPr>
          <w:color w:val="363636"/>
          <w:spacing w:val="18"/>
          <w:sz w:val="19"/>
        </w:rPr>
        <w:t xml:space="preserve"> </w:t>
      </w:r>
      <w:r>
        <w:rPr>
          <w:color w:val="4D4D4D"/>
          <w:sz w:val="19"/>
        </w:rPr>
        <w:t>"tardive</w:t>
      </w:r>
      <w:r>
        <w:rPr>
          <w:color w:val="4D4D4D"/>
          <w:spacing w:val="31"/>
          <w:sz w:val="19"/>
        </w:rPr>
        <w:t xml:space="preserve"> </w:t>
      </w:r>
      <w:r>
        <w:rPr>
          <w:color w:val="363636"/>
          <w:sz w:val="19"/>
        </w:rPr>
        <w:t>dementia," a</w:t>
      </w:r>
      <w:r>
        <w:rPr>
          <w:color w:val="363636"/>
          <w:spacing w:val="40"/>
          <w:sz w:val="19"/>
        </w:rPr>
        <w:t xml:space="preserve"> </w:t>
      </w:r>
      <w:r>
        <w:rPr>
          <w:color w:val="363636"/>
          <w:sz w:val="19"/>
        </w:rPr>
        <w:t>drug-induced,</w:t>
      </w:r>
      <w:r>
        <w:rPr>
          <w:color w:val="363636"/>
          <w:spacing w:val="40"/>
          <w:sz w:val="19"/>
        </w:rPr>
        <w:t xml:space="preserve"> </w:t>
      </w:r>
      <w:r>
        <w:rPr>
          <w:color w:val="363636"/>
          <w:sz w:val="19"/>
        </w:rPr>
        <w:t>disabling</w:t>
      </w:r>
      <w:r>
        <w:rPr>
          <w:color w:val="363636"/>
          <w:spacing w:val="36"/>
          <w:sz w:val="19"/>
        </w:rPr>
        <w:t xml:space="preserve"> </w:t>
      </w:r>
      <w:r>
        <w:rPr>
          <w:color w:val="363636"/>
          <w:sz w:val="19"/>
        </w:rPr>
        <w:t>form</w:t>
      </w:r>
      <w:r>
        <w:rPr>
          <w:color w:val="363636"/>
          <w:spacing w:val="25"/>
          <w:sz w:val="19"/>
        </w:rPr>
        <w:t xml:space="preserve"> </w:t>
      </w:r>
      <w:r>
        <w:rPr>
          <w:color w:val="363636"/>
          <w:sz w:val="19"/>
        </w:rPr>
        <w:t>of</w:t>
      </w:r>
      <w:r>
        <w:rPr>
          <w:color w:val="363636"/>
          <w:spacing w:val="22"/>
          <w:sz w:val="19"/>
        </w:rPr>
        <w:t xml:space="preserve"> </w:t>
      </w:r>
      <w:r>
        <w:rPr>
          <w:color w:val="363636"/>
          <w:sz w:val="19"/>
        </w:rPr>
        <w:t>frontal-lobe</w:t>
      </w:r>
      <w:r>
        <w:rPr>
          <w:color w:val="363636"/>
          <w:spacing w:val="40"/>
          <w:sz w:val="19"/>
        </w:rPr>
        <w:t xml:space="preserve"> </w:t>
      </w:r>
      <w:r>
        <w:rPr>
          <w:color w:val="363636"/>
          <w:sz w:val="19"/>
        </w:rPr>
        <w:t>dementia,</w:t>
      </w:r>
      <w:r>
        <w:rPr>
          <w:color w:val="363636"/>
          <w:spacing w:val="40"/>
          <w:sz w:val="19"/>
        </w:rPr>
        <w:t xml:space="preserve"> </w:t>
      </w:r>
      <w:r>
        <w:rPr>
          <w:i/>
          <w:color w:val="4D4D4D"/>
          <w:sz w:val="20"/>
        </w:rPr>
        <w:t>see</w:t>
      </w:r>
      <w:r>
        <w:rPr>
          <w:i/>
          <w:color w:val="4D4D4D"/>
          <w:spacing w:val="40"/>
          <w:sz w:val="20"/>
        </w:rPr>
        <w:t xml:space="preserve"> </w:t>
      </w:r>
      <w:r>
        <w:rPr>
          <w:color w:val="363636"/>
          <w:sz w:val="19"/>
        </w:rPr>
        <w:t>Mayerhoff</w:t>
      </w:r>
      <w:r>
        <w:rPr>
          <w:color w:val="363636"/>
          <w:spacing w:val="40"/>
          <w:sz w:val="19"/>
        </w:rPr>
        <w:t xml:space="preserve"> </w:t>
      </w:r>
      <w:r>
        <w:rPr>
          <w:color w:val="363636"/>
          <w:sz w:val="19"/>
        </w:rPr>
        <w:t>and</w:t>
      </w:r>
      <w:r>
        <w:rPr>
          <w:color w:val="363636"/>
          <w:spacing w:val="31"/>
          <w:sz w:val="19"/>
        </w:rPr>
        <w:t xml:space="preserve"> </w:t>
      </w:r>
      <w:r>
        <w:rPr>
          <w:color w:val="363636"/>
          <w:sz w:val="19"/>
        </w:rPr>
        <w:t>Lieberman,</w:t>
      </w:r>
      <w:r>
        <w:rPr>
          <w:color w:val="363636"/>
          <w:spacing w:val="40"/>
          <w:sz w:val="19"/>
        </w:rPr>
        <w:t xml:space="preserve"> </w:t>
      </w:r>
      <w:r>
        <w:rPr>
          <w:i/>
          <w:color w:val="363636"/>
          <w:sz w:val="20"/>
        </w:rPr>
        <w:t>supra</w:t>
      </w:r>
      <w:r>
        <w:rPr>
          <w:i/>
          <w:color w:val="363636"/>
          <w:spacing w:val="40"/>
          <w:sz w:val="20"/>
        </w:rPr>
        <w:t xml:space="preserve"> </w:t>
      </w:r>
      <w:r>
        <w:rPr>
          <w:color w:val="363636"/>
          <w:sz w:val="19"/>
        </w:rPr>
        <w:t>note</w:t>
      </w:r>
      <w:r>
        <w:rPr>
          <w:color w:val="363636"/>
          <w:spacing w:val="34"/>
          <w:sz w:val="19"/>
        </w:rPr>
        <w:t xml:space="preserve"> </w:t>
      </w:r>
      <w:r>
        <w:rPr>
          <w:color w:val="363636"/>
          <w:sz w:val="19"/>
        </w:rPr>
        <w:t>113</w:t>
      </w:r>
      <w:r>
        <w:rPr>
          <w:color w:val="363636"/>
          <w:spacing w:val="34"/>
          <w:sz w:val="19"/>
        </w:rPr>
        <w:t xml:space="preserve"> </w:t>
      </w:r>
      <w:r>
        <w:rPr>
          <w:color w:val="363636"/>
          <w:sz w:val="19"/>
        </w:rPr>
        <w:t>at</w:t>
      </w:r>
      <w:r>
        <w:rPr>
          <w:color w:val="363636"/>
          <w:spacing w:val="40"/>
          <w:sz w:val="19"/>
        </w:rPr>
        <w:t xml:space="preserve"> </w:t>
      </w:r>
      <w:r>
        <w:rPr>
          <w:color w:val="363636"/>
          <w:sz w:val="19"/>
        </w:rPr>
        <w:t>13</w:t>
      </w:r>
      <w:r>
        <w:rPr>
          <w:color w:val="363636"/>
          <w:spacing w:val="-18"/>
          <w:sz w:val="19"/>
        </w:rPr>
        <w:t xml:space="preserve"> </w:t>
      </w:r>
      <w:r>
        <w:rPr>
          <w:color w:val="363636"/>
          <w:sz w:val="19"/>
        </w:rPr>
        <w:t>l.</w:t>
      </w:r>
    </w:p>
    <w:p w14:paraId="4611CB8C" w14:textId="77777777" w:rsidR="00C8194E" w:rsidRDefault="00C8194E" w:rsidP="00C8194E">
      <w:pPr>
        <w:pStyle w:val="BodyText"/>
        <w:spacing w:before="15"/>
        <w:rPr>
          <w:sz w:val="19"/>
        </w:rPr>
      </w:pPr>
    </w:p>
    <w:p w14:paraId="33BA8AB5" w14:textId="77777777" w:rsidR="00C8194E" w:rsidRDefault="00C8194E" w:rsidP="00C8194E">
      <w:pPr>
        <w:spacing w:line="256" w:lineRule="auto"/>
        <w:ind w:left="281" w:right="597" w:firstLine="6"/>
        <w:rPr>
          <w:sz w:val="19"/>
        </w:rPr>
      </w:pPr>
      <w:r>
        <w:rPr>
          <w:color w:val="363636"/>
          <w:sz w:val="19"/>
          <w:vertAlign w:val="superscript"/>
        </w:rPr>
        <w:t>115</w:t>
      </w:r>
      <w:r>
        <w:rPr>
          <w:color w:val="363636"/>
          <w:spacing w:val="40"/>
          <w:sz w:val="19"/>
        </w:rPr>
        <w:t xml:space="preserve"> </w:t>
      </w:r>
      <w:r>
        <w:rPr>
          <w:color w:val="363636"/>
          <w:sz w:val="19"/>
        </w:rPr>
        <w:t>Neuroleptic</w:t>
      </w:r>
      <w:r>
        <w:rPr>
          <w:color w:val="363636"/>
          <w:spacing w:val="73"/>
          <w:sz w:val="19"/>
        </w:rPr>
        <w:t xml:space="preserve"> </w:t>
      </w:r>
      <w:r>
        <w:rPr>
          <w:color w:val="363636"/>
          <w:sz w:val="19"/>
        </w:rPr>
        <w:t>malignant</w:t>
      </w:r>
      <w:r>
        <w:rPr>
          <w:color w:val="363636"/>
          <w:spacing w:val="59"/>
          <w:sz w:val="19"/>
        </w:rPr>
        <w:t xml:space="preserve"> </w:t>
      </w:r>
      <w:r>
        <w:rPr>
          <w:color w:val="363636"/>
          <w:sz w:val="19"/>
        </w:rPr>
        <w:t>syndrome,</w:t>
      </w:r>
      <w:r>
        <w:rPr>
          <w:color w:val="363636"/>
          <w:spacing w:val="64"/>
          <w:sz w:val="19"/>
        </w:rPr>
        <w:t xml:space="preserve"> </w:t>
      </w:r>
      <w:r>
        <w:rPr>
          <w:color w:val="363636"/>
          <w:sz w:val="19"/>
        </w:rPr>
        <w:t>heat</w:t>
      </w:r>
      <w:r>
        <w:rPr>
          <w:color w:val="363636"/>
          <w:spacing w:val="40"/>
          <w:sz w:val="19"/>
        </w:rPr>
        <w:t xml:space="preserve"> </w:t>
      </w:r>
      <w:r>
        <w:rPr>
          <w:color w:val="363636"/>
          <w:sz w:val="19"/>
        </w:rPr>
        <w:t>stroke,</w:t>
      </w:r>
      <w:r>
        <w:rPr>
          <w:color w:val="363636"/>
          <w:spacing w:val="40"/>
          <w:sz w:val="19"/>
        </w:rPr>
        <w:t xml:space="preserve"> </w:t>
      </w:r>
      <w:r>
        <w:rPr>
          <w:color w:val="363636"/>
          <w:sz w:val="19"/>
        </w:rPr>
        <w:t>asphyxia</w:t>
      </w:r>
      <w:r>
        <w:rPr>
          <w:color w:val="363636"/>
          <w:spacing w:val="40"/>
          <w:sz w:val="19"/>
        </w:rPr>
        <w:t xml:space="preserve"> </w:t>
      </w:r>
      <w:r>
        <w:rPr>
          <w:color w:val="363636"/>
          <w:sz w:val="19"/>
        </w:rPr>
        <w:t>and</w:t>
      </w:r>
      <w:r>
        <w:rPr>
          <w:color w:val="363636"/>
          <w:spacing w:val="66"/>
          <w:sz w:val="19"/>
        </w:rPr>
        <w:t xml:space="preserve"> </w:t>
      </w:r>
      <w:r>
        <w:rPr>
          <w:color w:val="363636"/>
          <w:sz w:val="19"/>
        </w:rPr>
        <w:t>cardiovascular</w:t>
      </w:r>
      <w:r>
        <w:rPr>
          <w:color w:val="363636"/>
          <w:spacing w:val="18"/>
          <w:sz w:val="19"/>
        </w:rPr>
        <w:t xml:space="preserve"> </w:t>
      </w:r>
      <w:r>
        <w:rPr>
          <w:color w:val="363636"/>
          <w:sz w:val="19"/>
        </w:rPr>
        <w:t>effects</w:t>
      </w:r>
      <w:r>
        <w:rPr>
          <w:color w:val="363636"/>
          <w:spacing w:val="57"/>
          <w:sz w:val="19"/>
        </w:rPr>
        <w:t xml:space="preserve"> </w:t>
      </w:r>
      <w:r>
        <w:rPr>
          <w:color w:val="363636"/>
          <w:sz w:val="19"/>
        </w:rPr>
        <w:t>are</w:t>
      </w:r>
      <w:r>
        <w:rPr>
          <w:color w:val="363636"/>
          <w:spacing w:val="31"/>
          <w:sz w:val="19"/>
        </w:rPr>
        <w:t xml:space="preserve"> </w:t>
      </w:r>
      <w:r>
        <w:rPr>
          <w:color w:val="363636"/>
          <w:sz w:val="19"/>
        </w:rPr>
        <w:t>the</w:t>
      </w:r>
      <w:r>
        <w:rPr>
          <w:color w:val="363636"/>
          <w:spacing w:val="40"/>
          <w:sz w:val="19"/>
        </w:rPr>
        <w:t xml:space="preserve"> </w:t>
      </w:r>
      <w:r>
        <w:rPr>
          <w:color w:val="363636"/>
          <w:sz w:val="19"/>
        </w:rPr>
        <w:t>most</w:t>
      </w:r>
      <w:r>
        <w:rPr>
          <w:color w:val="363636"/>
          <w:spacing w:val="40"/>
          <w:sz w:val="19"/>
        </w:rPr>
        <w:t xml:space="preserve"> </w:t>
      </w:r>
      <w:r>
        <w:rPr>
          <w:color w:val="363636"/>
          <w:sz w:val="19"/>
        </w:rPr>
        <w:t>common</w:t>
      </w:r>
      <w:r>
        <w:rPr>
          <w:color w:val="363636"/>
          <w:spacing w:val="40"/>
          <w:sz w:val="19"/>
        </w:rPr>
        <w:t xml:space="preserve"> </w:t>
      </w:r>
      <w:r>
        <w:rPr>
          <w:color w:val="363636"/>
          <w:sz w:val="19"/>
        </w:rPr>
        <w:t>causes of</w:t>
      </w:r>
      <w:r>
        <w:rPr>
          <w:color w:val="363636"/>
          <w:spacing w:val="28"/>
          <w:sz w:val="19"/>
        </w:rPr>
        <w:t xml:space="preserve"> </w:t>
      </w:r>
      <w:r>
        <w:rPr>
          <w:color w:val="363636"/>
          <w:sz w:val="19"/>
        </w:rPr>
        <w:t>psychotropic</w:t>
      </w:r>
      <w:r>
        <w:rPr>
          <w:color w:val="363636"/>
          <w:spacing w:val="40"/>
          <w:sz w:val="19"/>
        </w:rPr>
        <w:t xml:space="preserve"> </w:t>
      </w:r>
      <w:r>
        <w:rPr>
          <w:color w:val="363636"/>
          <w:sz w:val="19"/>
        </w:rPr>
        <w:t>drug-induced</w:t>
      </w:r>
      <w:r>
        <w:rPr>
          <w:color w:val="363636"/>
          <w:spacing w:val="40"/>
          <w:sz w:val="19"/>
        </w:rPr>
        <w:t xml:space="preserve"> </w:t>
      </w:r>
      <w:r>
        <w:rPr>
          <w:color w:val="363636"/>
          <w:sz w:val="19"/>
        </w:rPr>
        <w:t>deaths.</w:t>
      </w:r>
      <w:r>
        <w:rPr>
          <w:color w:val="363636"/>
          <w:spacing w:val="80"/>
          <w:w w:val="150"/>
          <w:sz w:val="19"/>
        </w:rPr>
        <w:t xml:space="preserve"> </w:t>
      </w:r>
      <w:r>
        <w:rPr>
          <w:color w:val="363636"/>
          <w:sz w:val="19"/>
        </w:rPr>
        <w:t>The following</w:t>
      </w:r>
      <w:r>
        <w:rPr>
          <w:color w:val="363636"/>
          <w:spacing w:val="40"/>
          <w:sz w:val="19"/>
        </w:rPr>
        <w:t xml:space="preserve"> </w:t>
      </w:r>
      <w:r>
        <w:rPr>
          <w:color w:val="363636"/>
          <w:sz w:val="19"/>
        </w:rPr>
        <w:t>are</w:t>
      </w:r>
      <w:r>
        <w:rPr>
          <w:color w:val="363636"/>
          <w:spacing w:val="40"/>
          <w:sz w:val="19"/>
        </w:rPr>
        <w:t xml:space="preserve"> </w:t>
      </w:r>
      <w:r>
        <w:rPr>
          <w:color w:val="363636"/>
          <w:sz w:val="19"/>
        </w:rPr>
        <w:t>a</w:t>
      </w:r>
      <w:r>
        <w:rPr>
          <w:color w:val="363636"/>
          <w:spacing w:val="35"/>
          <w:sz w:val="19"/>
        </w:rPr>
        <w:t xml:space="preserve"> </w:t>
      </w:r>
      <w:r>
        <w:rPr>
          <w:color w:val="363636"/>
          <w:sz w:val="19"/>
        </w:rPr>
        <w:t>small</w:t>
      </w:r>
      <w:r>
        <w:rPr>
          <w:color w:val="363636"/>
          <w:spacing w:val="33"/>
          <w:sz w:val="19"/>
        </w:rPr>
        <w:t xml:space="preserve"> </w:t>
      </w:r>
      <w:r>
        <w:rPr>
          <w:color w:val="363636"/>
          <w:sz w:val="19"/>
        </w:rPr>
        <w:t>sampling</w:t>
      </w:r>
      <w:r>
        <w:rPr>
          <w:color w:val="363636"/>
          <w:spacing w:val="35"/>
          <w:sz w:val="19"/>
        </w:rPr>
        <w:t xml:space="preserve"> </w:t>
      </w:r>
      <w:r>
        <w:rPr>
          <w:color w:val="363636"/>
          <w:sz w:val="19"/>
        </w:rPr>
        <w:t>of</w:t>
      </w:r>
      <w:r>
        <w:rPr>
          <w:color w:val="363636"/>
          <w:spacing w:val="39"/>
          <w:sz w:val="19"/>
        </w:rPr>
        <w:t xml:space="preserve"> </w:t>
      </w:r>
      <w:r>
        <w:rPr>
          <w:color w:val="363636"/>
          <w:sz w:val="19"/>
        </w:rPr>
        <w:t>articles</w:t>
      </w:r>
      <w:r>
        <w:rPr>
          <w:color w:val="363636"/>
          <w:spacing w:val="40"/>
          <w:sz w:val="19"/>
        </w:rPr>
        <w:t xml:space="preserve"> </w:t>
      </w:r>
      <w:r>
        <w:rPr>
          <w:color w:val="363636"/>
          <w:sz w:val="19"/>
        </w:rPr>
        <w:t>on</w:t>
      </w:r>
      <w:r>
        <w:rPr>
          <w:color w:val="363636"/>
          <w:spacing w:val="36"/>
          <w:sz w:val="19"/>
        </w:rPr>
        <w:t xml:space="preserve"> </w:t>
      </w:r>
      <w:r>
        <w:rPr>
          <w:color w:val="363636"/>
          <w:sz w:val="19"/>
        </w:rPr>
        <w:t>each</w:t>
      </w:r>
      <w:r>
        <w:rPr>
          <w:color w:val="363636"/>
          <w:spacing w:val="33"/>
          <w:sz w:val="19"/>
        </w:rPr>
        <w:t xml:space="preserve"> </w:t>
      </w:r>
      <w:r>
        <w:rPr>
          <w:color w:val="363636"/>
          <w:sz w:val="19"/>
        </w:rPr>
        <w:t>of</w:t>
      </w:r>
      <w:r>
        <w:rPr>
          <w:color w:val="363636"/>
          <w:spacing w:val="23"/>
          <w:sz w:val="19"/>
        </w:rPr>
        <w:t xml:space="preserve"> </w:t>
      </w:r>
      <w:r>
        <w:rPr>
          <w:color w:val="363636"/>
          <w:sz w:val="19"/>
        </w:rPr>
        <w:t>these</w:t>
      </w:r>
      <w:r>
        <w:rPr>
          <w:color w:val="363636"/>
          <w:spacing w:val="23"/>
          <w:sz w:val="19"/>
        </w:rPr>
        <w:t xml:space="preserve"> </w:t>
      </w:r>
      <w:r>
        <w:rPr>
          <w:color w:val="363636"/>
          <w:sz w:val="19"/>
        </w:rPr>
        <w:t>topics:</w:t>
      </w:r>
      <w:r>
        <w:rPr>
          <w:color w:val="363636"/>
          <w:spacing w:val="40"/>
          <w:sz w:val="19"/>
        </w:rPr>
        <w:t xml:space="preserve"> </w:t>
      </w:r>
      <w:r>
        <w:rPr>
          <w:color w:val="363636"/>
          <w:sz w:val="19"/>
        </w:rPr>
        <w:t>A. Shalev,</w:t>
      </w:r>
      <w:r>
        <w:rPr>
          <w:color w:val="363636"/>
          <w:spacing w:val="-2"/>
          <w:sz w:val="19"/>
        </w:rPr>
        <w:t xml:space="preserve"> </w:t>
      </w:r>
      <w:r>
        <w:rPr>
          <w:color w:val="363636"/>
          <w:sz w:val="19"/>
        </w:rPr>
        <w:t>H.</w:t>
      </w:r>
      <w:r>
        <w:rPr>
          <w:color w:val="363636"/>
          <w:spacing w:val="-1"/>
          <w:sz w:val="19"/>
        </w:rPr>
        <w:t xml:space="preserve"> </w:t>
      </w:r>
      <w:r>
        <w:rPr>
          <w:color w:val="363636"/>
          <w:sz w:val="19"/>
        </w:rPr>
        <w:t>Hermesh</w:t>
      </w:r>
      <w:r>
        <w:rPr>
          <w:color w:val="363636"/>
          <w:spacing w:val="-8"/>
          <w:sz w:val="19"/>
        </w:rPr>
        <w:t xml:space="preserve"> </w:t>
      </w:r>
      <w:r>
        <w:rPr>
          <w:color w:val="363636"/>
          <w:sz w:val="19"/>
        </w:rPr>
        <w:t>&amp;</w:t>
      </w:r>
      <w:r>
        <w:rPr>
          <w:color w:val="363636"/>
          <w:spacing w:val="-11"/>
          <w:sz w:val="19"/>
        </w:rPr>
        <w:t xml:space="preserve"> </w:t>
      </w:r>
      <w:r>
        <w:rPr>
          <w:color w:val="363636"/>
          <w:sz w:val="19"/>
        </w:rPr>
        <w:t>H.</w:t>
      </w:r>
      <w:r>
        <w:rPr>
          <w:color w:val="363636"/>
          <w:spacing w:val="-5"/>
          <w:sz w:val="19"/>
        </w:rPr>
        <w:t xml:space="preserve"> </w:t>
      </w:r>
      <w:r>
        <w:rPr>
          <w:color w:val="363636"/>
          <w:sz w:val="19"/>
        </w:rPr>
        <w:t>Munitz,</w:t>
      </w:r>
      <w:r>
        <w:rPr>
          <w:color w:val="363636"/>
          <w:spacing w:val="-8"/>
          <w:sz w:val="19"/>
        </w:rPr>
        <w:t xml:space="preserve"> </w:t>
      </w:r>
      <w:r>
        <w:rPr>
          <w:i/>
          <w:color w:val="363636"/>
          <w:sz w:val="20"/>
        </w:rPr>
        <w:t>Mortality from</w:t>
      </w:r>
      <w:r>
        <w:rPr>
          <w:i/>
          <w:color w:val="363636"/>
          <w:spacing w:val="-4"/>
          <w:sz w:val="20"/>
        </w:rPr>
        <w:t xml:space="preserve"> </w:t>
      </w:r>
      <w:r>
        <w:rPr>
          <w:i/>
          <w:color w:val="363636"/>
          <w:sz w:val="20"/>
        </w:rPr>
        <w:t>neuroleptic malignant syndrome, 51</w:t>
      </w:r>
      <w:r>
        <w:rPr>
          <w:i/>
          <w:color w:val="363636"/>
          <w:spacing w:val="-2"/>
          <w:sz w:val="20"/>
        </w:rPr>
        <w:t xml:space="preserve"> </w:t>
      </w:r>
      <w:r>
        <w:rPr>
          <w:color w:val="363636"/>
          <w:sz w:val="19"/>
        </w:rPr>
        <w:t>J.</w:t>
      </w:r>
      <w:r>
        <w:rPr>
          <w:color w:val="363636"/>
          <w:spacing w:val="-12"/>
          <w:sz w:val="19"/>
        </w:rPr>
        <w:t xml:space="preserve"> </w:t>
      </w:r>
      <w:r>
        <w:rPr>
          <w:color w:val="363636"/>
          <w:sz w:val="19"/>
        </w:rPr>
        <w:t>CLINICAL</w:t>
      </w:r>
      <w:r>
        <w:rPr>
          <w:color w:val="363636"/>
          <w:spacing w:val="-12"/>
          <w:sz w:val="19"/>
        </w:rPr>
        <w:t xml:space="preserve"> </w:t>
      </w:r>
      <w:r>
        <w:rPr>
          <w:color w:val="363636"/>
          <w:sz w:val="19"/>
        </w:rPr>
        <w:t>PSYCHIATRY</w:t>
      </w:r>
      <w:r>
        <w:rPr>
          <w:color w:val="363636"/>
          <w:spacing w:val="13"/>
          <w:sz w:val="19"/>
        </w:rPr>
        <w:t xml:space="preserve"> </w:t>
      </w:r>
      <w:r>
        <w:rPr>
          <w:color w:val="363636"/>
          <w:sz w:val="19"/>
        </w:rPr>
        <w:t xml:space="preserve">18- </w:t>
      </w:r>
      <w:r>
        <w:rPr>
          <w:color w:val="363636"/>
          <w:spacing w:val="-2"/>
          <w:sz w:val="19"/>
        </w:rPr>
        <w:t>25</w:t>
      </w:r>
      <w:r>
        <w:rPr>
          <w:color w:val="363636"/>
          <w:spacing w:val="-9"/>
          <w:sz w:val="19"/>
        </w:rPr>
        <w:t xml:space="preserve"> </w:t>
      </w:r>
      <w:r>
        <w:rPr>
          <w:color w:val="363636"/>
          <w:spacing w:val="-2"/>
          <w:sz w:val="19"/>
        </w:rPr>
        <w:t>(1989);</w:t>
      </w:r>
      <w:r>
        <w:rPr>
          <w:color w:val="363636"/>
          <w:spacing w:val="-8"/>
          <w:sz w:val="19"/>
        </w:rPr>
        <w:t xml:space="preserve"> </w:t>
      </w:r>
      <w:r>
        <w:rPr>
          <w:color w:val="363636"/>
          <w:spacing w:val="-2"/>
          <w:sz w:val="19"/>
        </w:rPr>
        <w:t>W.G.</w:t>
      </w:r>
      <w:r>
        <w:rPr>
          <w:color w:val="363636"/>
          <w:sz w:val="19"/>
        </w:rPr>
        <w:t xml:space="preserve"> </w:t>
      </w:r>
      <w:r>
        <w:rPr>
          <w:color w:val="363636"/>
          <w:spacing w:val="-2"/>
          <w:sz w:val="19"/>
        </w:rPr>
        <w:t>Clark</w:t>
      </w:r>
      <w:r>
        <w:rPr>
          <w:color w:val="363636"/>
          <w:spacing w:val="-8"/>
          <w:sz w:val="19"/>
        </w:rPr>
        <w:t xml:space="preserve"> </w:t>
      </w:r>
      <w:r>
        <w:rPr>
          <w:color w:val="363636"/>
          <w:spacing w:val="-2"/>
          <w:sz w:val="19"/>
        </w:rPr>
        <w:t>and</w:t>
      </w:r>
      <w:r>
        <w:rPr>
          <w:color w:val="363636"/>
          <w:spacing w:val="-4"/>
          <w:sz w:val="19"/>
        </w:rPr>
        <w:t xml:space="preserve"> </w:t>
      </w:r>
      <w:r>
        <w:rPr>
          <w:color w:val="363636"/>
          <w:spacing w:val="-2"/>
          <w:sz w:val="19"/>
        </w:rPr>
        <w:t>J.M.</w:t>
      </w:r>
      <w:r>
        <w:rPr>
          <w:color w:val="363636"/>
          <w:spacing w:val="-5"/>
          <w:sz w:val="19"/>
        </w:rPr>
        <w:t xml:space="preserve"> </w:t>
      </w:r>
      <w:r>
        <w:rPr>
          <w:color w:val="363636"/>
          <w:spacing w:val="-2"/>
          <w:sz w:val="19"/>
        </w:rPr>
        <w:t xml:space="preserve">Lipton, </w:t>
      </w:r>
      <w:r>
        <w:rPr>
          <w:i/>
          <w:color w:val="363636"/>
          <w:spacing w:val="-2"/>
          <w:sz w:val="20"/>
        </w:rPr>
        <w:t>Drug-related</w:t>
      </w:r>
      <w:r>
        <w:rPr>
          <w:i/>
          <w:color w:val="363636"/>
          <w:sz w:val="20"/>
        </w:rPr>
        <w:t xml:space="preserve"> </w:t>
      </w:r>
      <w:r>
        <w:rPr>
          <w:i/>
          <w:color w:val="363636"/>
          <w:spacing w:val="-2"/>
          <w:sz w:val="20"/>
        </w:rPr>
        <w:t>heat</w:t>
      </w:r>
      <w:r>
        <w:rPr>
          <w:i/>
          <w:color w:val="363636"/>
          <w:spacing w:val="-7"/>
          <w:sz w:val="20"/>
        </w:rPr>
        <w:t xml:space="preserve"> </w:t>
      </w:r>
      <w:r>
        <w:rPr>
          <w:i/>
          <w:color w:val="4D4D4D"/>
          <w:spacing w:val="-2"/>
          <w:sz w:val="20"/>
        </w:rPr>
        <w:t>stroke,</w:t>
      </w:r>
      <w:r>
        <w:rPr>
          <w:i/>
          <w:color w:val="4D4D4D"/>
          <w:sz w:val="20"/>
        </w:rPr>
        <w:t xml:space="preserve"> </w:t>
      </w:r>
      <w:r>
        <w:rPr>
          <w:color w:val="363636"/>
          <w:spacing w:val="-2"/>
          <w:sz w:val="19"/>
        </w:rPr>
        <w:t>26</w:t>
      </w:r>
      <w:r>
        <w:rPr>
          <w:color w:val="363636"/>
          <w:spacing w:val="-12"/>
          <w:sz w:val="19"/>
        </w:rPr>
        <w:t xml:space="preserve"> </w:t>
      </w:r>
      <w:r>
        <w:rPr>
          <w:color w:val="363636"/>
          <w:spacing w:val="-2"/>
          <w:sz w:val="19"/>
        </w:rPr>
        <w:t>PHARMACOLOGY</w:t>
      </w:r>
      <w:r>
        <w:rPr>
          <w:color w:val="363636"/>
          <w:spacing w:val="9"/>
          <w:sz w:val="19"/>
        </w:rPr>
        <w:t xml:space="preserve"> </w:t>
      </w:r>
      <w:r>
        <w:rPr>
          <w:color w:val="363636"/>
          <w:spacing w:val="-2"/>
          <w:sz w:val="19"/>
        </w:rPr>
        <w:t>AND</w:t>
      </w:r>
      <w:r>
        <w:rPr>
          <w:color w:val="363636"/>
          <w:spacing w:val="-10"/>
          <w:sz w:val="19"/>
        </w:rPr>
        <w:t xml:space="preserve"> </w:t>
      </w:r>
      <w:r>
        <w:rPr>
          <w:color w:val="363636"/>
          <w:spacing w:val="-2"/>
          <w:sz w:val="19"/>
        </w:rPr>
        <w:t>THERAPEUTICS</w:t>
      </w:r>
      <w:r>
        <w:rPr>
          <w:color w:val="363636"/>
          <w:spacing w:val="10"/>
          <w:sz w:val="19"/>
        </w:rPr>
        <w:t xml:space="preserve"> </w:t>
      </w:r>
      <w:r>
        <w:rPr>
          <w:color w:val="363636"/>
          <w:spacing w:val="-2"/>
          <w:sz w:val="19"/>
        </w:rPr>
        <w:t xml:space="preserve">345-388 </w:t>
      </w:r>
      <w:r>
        <w:rPr>
          <w:color w:val="363636"/>
          <w:sz w:val="19"/>
        </w:rPr>
        <w:t xml:space="preserve">(1984); Richard P. Brown and James H. Koscis, </w:t>
      </w:r>
      <w:r>
        <w:rPr>
          <w:i/>
          <w:color w:val="363636"/>
          <w:sz w:val="20"/>
        </w:rPr>
        <w:t xml:space="preserve">Sudden death and antipsychotic drugs, </w:t>
      </w:r>
      <w:r>
        <w:rPr>
          <w:color w:val="363636"/>
          <w:sz w:val="19"/>
        </w:rPr>
        <w:t>35 HOSPITAL AND COMMUNITY PSYCHIATRY</w:t>
      </w:r>
      <w:r>
        <w:rPr>
          <w:color w:val="363636"/>
          <w:spacing w:val="34"/>
          <w:sz w:val="19"/>
        </w:rPr>
        <w:t xml:space="preserve"> </w:t>
      </w:r>
      <w:r>
        <w:rPr>
          <w:color w:val="363636"/>
          <w:sz w:val="19"/>
        </w:rPr>
        <w:t>486-491 (1984); O.P. Mehtonen, K. Aranko, L. Malkone and H. Vapaatalo,A</w:t>
      </w:r>
      <w:r>
        <w:rPr>
          <w:color w:val="363636"/>
          <w:spacing w:val="40"/>
          <w:sz w:val="19"/>
        </w:rPr>
        <w:t xml:space="preserve"> </w:t>
      </w:r>
      <w:r>
        <w:rPr>
          <w:i/>
          <w:color w:val="363636"/>
          <w:sz w:val="20"/>
        </w:rPr>
        <w:t xml:space="preserve">survey of </w:t>
      </w:r>
      <w:r>
        <w:rPr>
          <w:i/>
          <w:color w:val="4D4D4D"/>
          <w:sz w:val="20"/>
        </w:rPr>
        <w:t xml:space="preserve">sudden </w:t>
      </w:r>
      <w:r>
        <w:rPr>
          <w:i/>
          <w:color w:val="363636"/>
          <w:sz w:val="20"/>
        </w:rPr>
        <w:t xml:space="preserve">death associated with the use of antipsychotic and antidepressant drugs: 49 </w:t>
      </w:r>
      <w:r>
        <w:rPr>
          <w:i/>
          <w:color w:val="4D4D4D"/>
          <w:sz w:val="20"/>
        </w:rPr>
        <w:t xml:space="preserve">cases </w:t>
      </w:r>
      <w:r>
        <w:rPr>
          <w:i/>
          <w:color w:val="363636"/>
          <w:sz w:val="20"/>
        </w:rPr>
        <w:t xml:space="preserve">in Finland, </w:t>
      </w:r>
      <w:r>
        <w:rPr>
          <w:color w:val="363636"/>
          <w:sz w:val="19"/>
        </w:rPr>
        <w:t xml:space="preserve">84 ACTA </w:t>
      </w:r>
      <w:r>
        <w:rPr>
          <w:color w:val="363636"/>
          <w:spacing w:val="-6"/>
          <w:sz w:val="19"/>
        </w:rPr>
        <w:t>PSYCHIATRICA</w:t>
      </w:r>
      <w:r>
        <w:rPr>
          <w:color w:val="363636"/>
          <w:spacing w:val="-3"/>
          <w:sz w:val="19"/>
        </w:rPr>
        <w:t xml:space="preserve"> </w:t>
      </w:r>
      <w:r>
        <w:rPr>
          <w:color w:val="363636"/>
          <w:spacing w:val="-6"/>
          <w:sz w:val="19"/>
        </w:rPr>
        <w:t>SCANDINAVICA</w:t>
      </w:r>
      <w:r>
        <w:rPr>
          <w:color w:val="363636"/>
          <w:spacing w:val="8"/>
          <w:sz w:val="19"/>
        </w:rPr>
        <w:t xml:space="preserve"> </w:t>
      </w:r>
      <w:r>
        <w:rPr>
          <w:color w:val="363636"/>
          <w:spacing w:val="-6"/>
          <w:sz w:val="19"/>
        </w:rPr>
        <w:t>58-64 (1991).</w:t>
      </w:r>
    </w:p>
    <w:p w14:paraId="16681B39" w14:textId="77777777" w:rsidR="00C8194E" w:rsidRDefault="00C8194E" w:rsidP="00C8194E">
      <w:pPr>
        <w:pStyle w:val="BodyText"/>
        <w:spacing w:before="13"/>
        <w:rPr>
          <w:sz w:val="19"/>
        </w:rPr>
      </w:pPr>
    </w:p>
    <w:p w14:paraId="32E9088A" w14:textId="77777777" w:rsidR="00C8194E" w:rsidRDefault="00C8194E" w:rsidP="00C8194E">
      <w:pPr>
        <w:ind w:left="289"/>
        <w:rPr>
          <w:sz w:val="19"/>
        </w:rPr>
      </w:pPr>
      <w:r>
        <w:rPr>
          <w:color w:val="4D4D4D"/>
          <w:w w:val="105"/>
          <w:sz w:val="19"/>
          <w:vertAlign w:val="superscript"/>
        </w:rPr>
        <w:t>116</w:t>
      </w:r>
      <w:r>
        <w:rPr>
          <w:color w:val="4D4D4D"/>
          <w:spacing w:val="-3"/>
          <w:w w:val="105"/>
          <w:sz w:val="19"/>
        </w:rPr>
        <w:t xml:space="preserve"> </w:t>
      </w:r>
      <w:r>
        <w:rPr>
          <w:color w:val="363636"/>
          <w:w w:val="105"/>
          <w:sz w:val="19"/>
        </w:rPr>
        <w:t>Kaplan</w:t>
      </w:r>
      <w:r>
        <w:rPr>
          <w:color w:val="363636"/>
          <w:spacing w:val="6"/>
          <w:w w:val="105"/>
          <w:sz w:val="19"/>
        </w:rPr>
        <w:t xml:space="preserve"> </w:t>
      </w:r>
      <w:r>
        <w:rPr>
          <w:color w:val="363636"/>
          <w:w w:val="105"/>
          <w:sz w:val="19"/>
        </w:rPr>
        <w:t>&amp;</w:t>
      </w:r>
      <w:r>
        <w:rPr>
          <w:color w:val="363636"/>
          <w:spacing w:val="-2"/>
          <w:w w:val="105"/>
          <w:sz w:val="19"/>
        </w:rPr>
        <w:t xml:space="preserve"> </w:t>
      </w:r>
      <w:r>
        <w:rPr>
          <w:color w:val="363636"/>
          <w:w w:val="105"/>
          <w:sz w:val="19"/>
        </w:rPr>
        <w:t>Sadock,</w:t>
      </w:r>
      <w:r>
        <w:rPr>
          <w:color w:val="363636"/>
          <w:spacing w:val="9"/>
          <w:w w:val="105"/>
          <w:sz w:val="19"/>
        </w:rPr>
        <w:t xml:space="preserve"> </w:t>
      </w:r>
      <w:r>
        <w:rPr>
          <w:i/>
          <w:color w:val="4D4D4D"/>
          <w:w w:val="105"/>
          <w:sz w:val="20"/>
        </w:rPr>
        <w:t>supra</w:t>
      </w:r>
      <w:r>
        <w:rPr>
          <w:i/>
          <w:color w:val="4D4D4D"/>
          <w:spacing w:val="7"/>
          <w:w w:val="105"/>
          <w:sz w:val="20"/>
        </w:rPr>
        <w:t xml:space="preserve"> </w:t>
      </w:r>
      <w:r>
        <w:rPr>
          <w:color w:val="363636"/>
          <w:w w:val="105"/>
          <w:sz w:val="19"/>
        </w:rPr>
        <w:t>note</w:t>
      </w:r>
      <w:r>
        <w:rPr>
          <w:color w:val="363636"/>
          <w:spacing w:val="-2"/>
          <w:w w:val="105"/>
          <w:sz w:val="19"/>
        </w:rPr>
        <w:t xml:space="preserve"> </w:t>
      </w:r>
      <w:r>
        <w:rPr>
          <w:color w:val="363636"/>
          <w:w w:val="105"/>
          <w:sz w:val="19"/>
        </w:rPr>
        <w:t>84,</w:t>
      </w:r>
      <w:r>
        <w:rPr>
          <w:color w:val="363636"/>
          <w:spacing w:val="-2"/>
          <w:w w:val="105"/>
          <w:sz w:val="19"/>
        </w:rPr>
        <w:t xml:space="preserve"> </w:t>
      </w:r>
      <w:r>
        <w:rPr>
          <w:color w:val="363636"/>
          <w:w w:val="105"/>
          <w:sz w:val="19"/>
        </w:rPr>
        <w:t>at</w:t>
      </w:r>
      <w:r>
        <w:rPr>
          <w:color w:val="363636"/>
          <w:spacing w:val="9"/>
          <w:w w:val="105"/>
          <w:sz w:val="19"/>
        </w:rPr>
        <w:t xml:space="preserve"> </w:t>
      </w:r>
      <w:r>
        <w:rPr>
          <w:color w:val="363636"/>
          <w:spacing w:val="-2"/>
          <w:w w:val="105"/>
          <w:sz w:val="19"/>
        </w:rPr>
        <w:t>2024.</w:t>
      </w:r>
    </w:p>
    <w:p w14:paraId="30F95DC4" w14:textId="77777777" w:rsidR="00C8194E" w:rsidRDefault="00C8194E" w:rsidP="00C8194E">
      <w:pPr>
        <w:pStyle w:val="BodyText"/>
        <w:spacing w:before="41"/>
        <w:rPr>
          <w:sz w:val="19"/>
        </w:rPr>
      </w:pPr>
    </w:p>
    <w:p w14:paraId="698EF48E" w14:textId="77777777" w:rsidR="00C8194E" w:rsidRDefault="00C8194E" w:rsidP="00C8194E">
      <w:pPr>
        <w:spacing w:line="259" w:lineRule="auto"/>
        <w:ind w:left="276" w:right="597" w:firstLine="8"/>
        <w:rPr>
          <w:sz w:val="19"/>
        </w:rPr>
      </w:pPr>
      <w:r>
        <w:rPr>
          <w:color w:val="4D4D4D"/>
          <w:w w:val="105"/>
          <w:sz w:val="19"/>
          <w:vertAlign w:val="superscript"/>
        </w:rPr>
        <w:t>117</w:t>
      </w:r>
      <w:r>
        <w:rPr>
          <w:color w:val="4D4D4D"/>
          <w:w w:val="105"/>
          <w:sz w:val="19"/>
        </w:rPr>
        <w:t xml:space="preserve">The </w:t>
      </w:r>
      <w:r>
        <w:rPr>
          <w:color w:val="363636"/>
          <w:w w:val="105"/>
          <w:sz w:val="19"/>
        </w:rPr>
        <w:t>effect of many psychotropic</w:t>
      </w:r>
      <w:r>
        <w:rPr>
          <w:color w:val="363636"/>
          <w:spacing w:val="32"/>
          <w:w w:val="105"/>
          <w:sz w:val="19"/>
        </w:rPr>
        <w:t xml:space="preserve"> </w:t>
      </w:r>
      <w:r>
        <w:rPr>
          <w:color w:val="363636"/>
          <w:w w:val="105"/>
          <w:sz w:val="19"/>
        </w:rPr>
        <w:t>medications</w:t>
      </w:r>
      <w:r>
        <w:rPr>
          <w:color w:val="363636"/>
          <w:spacing w:val="28"/>
          <w:w w:val="105"/>
          <w:sz w:val="19"/>
        </w:rPr>
        <w:t xml:space="preserve"> </w:t>
      </w:r>
      <w:r>
        <w:rPr>
          <w:color w:val="363636"/>
          <w:w w:val="105"/>
          <w:sz w:val="19"/>
        </w:rPr>
        <w:t>when given</w:t>
      </w:r>
      <w:r>
        <w:rPr>
          <w:color w:val="363636"/>
          <w:spacing w:val="-2"/>
          <w:w w:val="105"/>
          <w:sz w:val="19"/>
        </w:rPr>
        <w:t xml:space="preserve"> </w:t>
      </w:r>
      <w:r>
        <w:rPr>
          <w:color w:val="363636"/>
          <w:w w:val="105"/>
          <w:sz w:val="19"/>
        </w:rPr>
        <w:t>in</w:t>
      </w:r>
      <w:r>
        <w:rPr>
          <w:color w:val="363636"/>
          <w:spacing w:val="25"/>
          <w:w w:val="105"/>
          <w:sz w:val="19"/>
        </w:rPr>
        <w:t xml:space="preserve"> </w:t>
      </w:r>
      <w:r>
        <w:rPr>
          <w:color w:val="363636"/>
          <w:w w:val="105"/>
          <w:sz w:val="19"/>
        </w:rPr>
        <w:t>high dosages</w:t>
      </w:r>
      <w:r>
        <w:rPr>
          <w:color w:val="363636"/>
          <w:spacing w:val="21"/>
          <w:w w:val="105"/>
          <w:sz w:val="19"/>
        </w:rPr>
        <w:t xml:space="preserve"> </w:t>
      </w:r>
      <w:r>
        <w:rPr>
          <w:color w:val="363636"/>
          <w:w w:val="105"/>
          <w:sz w:val="19"/>
        </w:rPr>
        <w:t>is to sedate patients.</w:t>
      </w:r>
      <w:r>
        <w:rPr>
          <w:color w:val="363636"/>
          <w:spacing w:val="78"/>
          <w:w w:val="105"/>
          <w:sz w:val="19"/>
        </w:rPr>
        <w:t xml:space="preserve"> </w:t>
      </w:r>
      <w:r>
        <w:rPr>
          <w:color w:val="363636"/>
          <w:w w:val="105"/>
          <w:sz w:val="19"/>
        </w:rPr>
        <w:t xml:space="preserve">Theodore Van </w:t>
      </w:r>
      <w:r>
        <w:rPr>
          <w:color w:val="363636"/>
          <w:sz w:val="19"/>
        </w:rPr>
        <w:t>Putten</w:t>
      </w:r>
      <w:r>
        <w:rPr>
          <w:color w:val="363636"/>
          <w:spacing w:val="-5"/>
          <w:sz w:val="19"/>
        </w:rPr>
        <w:t xml:space="preserve"> </w:t>
      </w:r>
      <w:r>
        <w:rPr>
          <w:color w:val="363636"/>
          <w:sz w:val="19"/>
        </w:rPr>
        <w:t>&amp;</w:t>
      </w:r>
      <w:r>
        <w:rPr>
          <w:color w:val="363636"/>
          <w:spacing w:val="-5"/>
          <w:sz w:val="19"/>
        </w:rPr>
        <w:t xml:space="preserve"> </w:t>
      </w:r>
      <w:r>
        <w:rPr>
          <w:color w:val="363636"/>
          <w:sz w:val="19"/>
        </w:rPr>
        <w:t>Stephen</w:t>
      </w:r>
      <w:r>
        <w:rPr>
          <w:color w:val="363636"/>
          <w:spacing w:val="-7"/>
          <w:sz w:val="19"/>
        </w:rPr>
        <w:t xml:space="preserve"> </w:t>
      </w:r>
      <w:r>
        <w:rPr>
          <w:color w:val="363636"/>
          <w:sz w:val="19"/>
        </w:rPr>
        <w:t xml:space="preserve">R. Marder, </w:t>
      </w:r>
      <w:r>
        <w:rPr>
          <w:i/>
          <w:color w:val="363636"/>
          <w:sz w:val="20"/>
        </w:rPr>
        <w:t>Behavioral toxicity</w:t>
      </w:r>
      <w:r>
        <w:rPr>
          <w:i/>
          <w:color w:val="363636"/>
          <w:spacing w:val="-5"/>
          <w:sz w:val="20"/>
        </w:rPr>
        <w:t xml:space="preserve"> </w:t>
      </w:r>
      <w:r>
        <w:rPr>
          <w:i/>
          <w:color w:val="363636"/>
          <w:sz w:val="20"/>
        </w:rPr>
        <w:t>of</w:t>
      </w:r>
      <w:r>
        <w:rPr>
          <w:i/>
          <w:color w:val="363636"/>
          <w:spacing w:val="-2"/>
          <w:sz w:val="20"/>
        </w:rPr>
        <w:t xml:space="preserve"> </w:t>
      </w:r>
      <w:r>
        <w:rPr>
          <w:i/>
          <w:color w:val="363636"/>
          <w:sz w:val="20"/>
        </w:rPr>
        <w:t>antipsychotic drugs, in</w:t>
      </w:r>
      <w:r>
        <w:rPr>
          <w:i/>
          <w:color w:val="363636"/>
          <w:spacing w:val="-1"/>
          <w:sz w:val="20"/>
        </w:rPr>
        <w:t xml:space="preserve"> </w:t>
      </w:r>
      <w:r>
        <w:rPr>
          <w:color w:val="363636"/>
          <w:sz w:val="19"/>
        </w:rPr>
        <w:t>48</w:t>
      </w:r>
      <w:r>
        <w:rPr>
          <w:color w:val="363636"/>
          <w:spacing w:val="-7"/>
          <w:sz w:val="19"/>
        </w:rPr>
        <w:t xml:space="preserve"> </w:t>
      </w:r>
      <w:r>
        <w:rPr>
          <w:color w:val="363636"/>
          <w:sz w:val="19"/>
        </w:rPr>
        <w:t>J. CLINICAL</w:t>
      </w:r>
      <w:r>
        <w:rPr>
          <w:color w:val="363636"/>
          <w:spacing w:val="-8"/>
          <w:sz w:val="19"/>
        </w:rPr>
        <w:t xml:space="preserve"> </w:t>
      </w:r>
      <w:r>
        <w:rPr>
          <w:color w:val="363636"/>
          <w:sz w:val="19"/>
        </w:rPr>
        <w:t>PSYCHIATRY,</w:t>
      </w:r>
      <w:r>
        <w:rPr>
          <w:color w:val="363636"/>
          <w:spacing w:val="14"/>
          <w:sz w:val="19"/>
        </w:rPr>
        <w:t xml:space="preserve"> </w:t>
      </w:r>
      <w:r>
        <w:rPr>
          <w:color w:val="363636"/>
          <w:sz w:val="19"/>
        </w:rPr>
        <w:t xml:space="preserve">supplement </w:t>
      </w:r>
      <w:r>
        <w:rPr>
          <w:color w:val="363636"/>
          <w:w w:val="105"/>
          <w:sz w:val="19"/>
        </w:rPr>
        <w:t>at 13-19 (1987).</w:t>
      </w:r>
    </w:p>
    <w:p w14:paraId="2C48C8F3" w14:textId="77777777" w:rsidR="00C8194E" w:rsidRDefault="00C8194E" w:rsidP="00C8194E">
      <w:pPr>
        <w:spacing w:line="259" w:lineRule="auto"/>
        <w:rPr>
          <w:sz w:val="19"/>
        </w:rPr>
        <w:sectPr w:rsidR="00C8194E" w:rsidSect="005A4647">
          <w:pgSz w:w="12240" w:h="15840"/>
          <w:pgMar w:top="1260" w:right="920" w:bottom="280" w:left="980" w:header="935" w:footer="0" w:gutter="0"/>
          <w:cols w:space="720"/>
        </w:sectPr>
      </w:pPr>
    </w:p>
    <w:p w14:paraId="7F51D230" w14:textId="77777777" w:rsidR="00C8194E" w:rsidRDefault="00C8194E" w:rsidP="00C8194E">
      <w:pPr>
        <w:pStyle w:val="BodyText"/>
        <w:spacing w:before="170" w:line="256" w:lineRule="auto"/>
        <w:ind w:left="705" w:right="270" w:firstLine="3"/>
        <w:jc w:val="both"/>
      </w:pPr>
      <w:r>
        <w:rPr>
          <w:color w:val="383838"/>
        </w:rPr>
        <w:lastRenderedPageBreak/>
        <w:t>circumstances, a broader investigation into these potential</w:t>
      </w:r>
      <w:r>
        <w:rPr>
          <w:color w:val="383838"/>
          <w:spacing w:val="40"/>
        </w:rPr>
        <w:t xml:space="preserve"> </w:t>
      </w:r>
      <w:r>
        <w:rPr>
          <w:color w:val="383838"/>
        </w:rPr>
        <w:t>patterns of abuse is warranted.</w:t>
      </w:r>
      <w:r>
        <w:rPr>
          <w:color w:val="383838"/>
          <w:spacing w:val="80"/>
        </w:rPr>
        <w:t xml:space="preserve"> </w:t>
      </w:r>
      <w:r>
        <w:rPr>
          <w:color w:val="383838"/>
        </w:rPr>
        <w:t>A thorough</w:t>
      </w:r>
      <w:r>
        <w:rPr>
          <w:color w:val="383838"/>
          <w:spacing w:val="31"/>
        </w:rPr>
        <w:t xml:space="preserve"> </w:t>
      </w:r>
      <w:r>
        <w:rPr>
          <w:color w:val="383838"/>
        </w:rPr>
        <w:t>medical</w:t>
      </w:r>
      <w:r>
        <w:rPr>
          <w:color w:val="383838"/>
          <w:spacing w:val="39"/>
        </w:rPr>
        <w:t xml:space="preserve"> </w:t>
      </w:r>
      <w:r>
        <w:rPr>
          <w:color w:val="383838"/>
        </w:rPr>
        <w:t>review</w:t>
      </w:r>
      <w:r>
        <w:rPr>
          <w:color w:val="383838"/>
          <w:spacing w:val="37"/>
        </w:rPr>
        <w:t xml:space="preserve"> </w:t>
      </w:r>
      <w:r>
        <w:rPr>
          <w:color w:val="383838"/>
        </w:rPr>
        <w:t>of every</w:t>
      </w:r>
      <w:r>
        <w:rPr>
          <w:color w:val="383838"/>
          <w:spacing w:val="24"/>
        </w:rPr>
        <w:t xml:space="preserve"> </w:t>
      </w:r>
      <w:r>
        <w:rPr>
          <w:color w:val="383838"/>
        </w:rPr>
        <w:t>record</w:t>
      </w:r>
      <w:r>
        <w:rPr>
          <w:color w:val="383838"/>
          <w:spacing w:val="31"/>
        </w:rPr>
        <w:t xml:space="preserve"> </w:t>
      </w:r>
      <w:r>
        <w:rPr>
          <w:color w:val="383838"/>
        </w:rPr>
        <w:t>is needed</w:t>
      </w:r>
      <w:r>
        <w:rPr>
          <w:color w:val="383838"/>
          <w:spacing w:val="36"/>
        </w:rPr>
        <w:t xml:space="preserve"> </w:t>
      </w:r>
      <w:r>
        <w:rPr>
          <w:color w:val="383838"/>
        </w:rPr>
        <w:t>for</w:t>
      </w:r>
      <w:r>
        <w:rPr>
          <w:color w:val="383838"/>
          <w:spacing w:val="27"/>
        </w:rPr>
        <w:t xml:space="preserve"> </w:t>
      </w:r>
      <w:r>
        <w:rPr>
          <w:color w:val="383838"/>
        </w:rPr>
        <w:t>everyone</w:t>
      </w:r>
      <w:r>
        <w:rPr>
          <w:color w:val="383838"/>
          <w:spacing w:val="40"/>
        </w:rPr>
        <w:t xml:space="preserve"> </w:t>
      </w:r>
      <w:r>
        <w:rPr>
          <w:color w:val="383838"/>
        </w:rPr>
        <w:t>residing</w:t>
      </w:r>
      <w:r>
        <w:rPr>
          <w:color w:val="383838"/>
          <w:spacing w:val="37"/>
        </w:rPr>
        <w:t xml:space="preserve"> </w:t>
      </w:r>
      <w:r>
        <w:rPr>
          <w:color w:val="383838"/>
        </w:rPr>
        <w:t>in Mexico's</w:t>
      </w:r>
      <w:r>
        <w:rPr>
          <w:color w:val="383838"/>
          <w:spacing w:val="40"/>
        </w:rPr>
        <w:t xml:space="preserve"> </w:t>
      </w:r>
      <w:r>
        <w:rPr>
          <w:i/>
          <w:color w:val="383838"/>
        </w:rPr>
        <w:t xml:space="preserve">"granjas. </w:t>
      </w:r>
      <w:r>
        <w:rPr>
          <w:color w:val="383838"/>
        </w:rPr>
        <w:t>"</w:t>
      </w:r>
    </w:p>
    <w:p w14:paraId="00F97952" w14:textId="77777777" w:rsidR="00C8194E" w:rsidRDefault="00C8194E" w:rsidP="00C8194E">
      <w:pPr>
        <w:pStyle w:val="BodyText"/>
        <w:spacing w:before="15"/>
      </w:pPr>
    </w:p>
    <w:p w14:paraId="7DAFF841" w14:textId="77777777" w:rsidR="00C8194E" w:rsidRDefault="00C8194E" w:rsidP="00C8194E">
      <w:pPr>
        <w:pStyle w:val="BodyText"/>
        <w:spacing w:before="1" w:line="256" w:lineRule="auto"/>
        <w:ind w:left="705" w:right="279" w:firstLine="716"/>
        <w:jc w:val="both"/>
      </w:pPr>
      <w:r>
        <w:rPr>
          <w:color w:val="383838"/>
        </w:rPr>
        <w:t>At</w:t>
      </w:r>
      <w:r>
        <w:rPr>
          <w:color w:val="383838"/>
          <w:spacing w:val="-15"/>
        </w:rPr>
        <w:t xml:space="preserve"> </w:t>
      </w:r>
      <w:r>
        <w:rPr>
          <w:color w:val="383838"/>
        </w:rPr>
        <w:t>Ramirez</w:t>
      </w:r>
      <w:r>
        <w:rPr>
          <w:color w:val="383838"/>
          <w:spacing w:val="-2"/>
        </w:rPr>
        <w:t xml:space="preserve"> </w:t>
      </w:r>
      <w:r>
        <w:rPr>
          <w:color w:val="383838"/>
        </w:rPr>
        <w:t>Moreno</w:t>
      </w:r>
      <w:r>
        <w:rPr>
          <w:color w:val="383838"/>
          <w:spacing w:val="-4"/>
        </w:rPr>
        <w:t xml:space="preserve"> </w:t>
      </w:r>
      <w:r>
        <w:rPr>
          <w:color w:val="383838"/>
        </w:rPr>
        <w:t>in</w:t>
      </w:r>
      <w:r>
        <w:rPr>
          <w:color w:val="383838"/>
          <w:spacing w:val="-15"/>
        </w:rPr>
        <w:t xml:space="preserve"> </w:t>
      </w:r>
      <w:r>
        <w:rPr>
          <w:color w:val="383838"/>
        </w:rPr>
        <w:t>1998, psychiatrists reported that</w:t>
      </w:r>
      <w:r>
        <w:rPr>
          <w:color w:val="383838"/>
          <w:spacing w:val="-6"/>
        </w:rPr>
        <w:t xml:space="preserve"> </w:t>
      </w:r>
      <w:r>
        <w:rPr>
          <w:color w:val="383838"/>
        </w:rPr>
        <w:t>shortages of</w:t>
      </w:r>
      <w:r>
        <w:rPr>
          <w:color w:val="383838"/>
          <w:spacing w:val="-15"/>
        </w:rPr>
        <w:t xml:space="preserve"> </w:t>
      </w:r>
      <w:r>
        <w:rPr>
          <w:color w:val="383838"/>
        </w:rPr>
        <w:t>medications</w:t>
      </w:r>
      <w:r>
        <w:rPr>
          <w:color w:val="383838"/>
          <w:spacing w:val="-1"/>
        </w:rPr>
        <w:t xml:space="preserve"> </w:t>
      </w:r>
      <w:r>
        <w:rPr>
          <w:color w:val="383838"/>
        </w:rPr>
        <w:t>are</w:t>
      </w:r>
      <w:r>
        <w:rPr>
          <w:color w:val="383838"/>
          <w:spacing w:val="-15"/>
        </w:rPr>
        <w:t xml:space="preserve"> </w:t>
      </w:r>
      <w:r>
        <w:rPr>
          <w:color w:val="383838"/>
        </w:rPr>
        <w:t>common at the end of each month.</w:t>
      </w:r>
      <w:r>
        <w:rPr>
          <w:color w:val="383838"/>
          <w:spacing w:val="40"/>
        </w:rPr>
        <w:t xml:space="preserve"> </w:t>
      </w:r>
      <w:r>
        <w:rPr>
          <w:color w:val="383838"/>
        </w:rPr>
        <w:t>Budgets for purchasing medications were reported to be adequate, but supplies were sporadic.</w:t>
      </w:r>
      <w:r>
        <w:rPr>
          <w:color w:val="383838"/>
          <w:spacing w:val="40"/>
        </w:rPr>
        <w:t xml:space="preserve"> </w:t>
      </w:r>
      <w:r>
        <w:rPr>
          <w:color w:val="383838"/>
        </w:rPr>
        <w:t>While appropriate medications are</w:t>
      </w:r>
      <w:r>
        <w:rPr>
          <w:color w:val="383838"/>
          <w:spacing w:val="-1"/>
        </w:rPr>
        <w:t xml:space="preserve"> </w:t>
      </w:r>
      <w:r>
        <w:rPr>
          <w:color w:val="383838"/>
        </w:rPr>
        <w:t>not available, patients may be</w:t>
      </w:r>
      <w:r>
        <w:rPr>
          <w:color w:val="383838"/>
          <w:spacing w:val="-8"/>
        </w:rPr>
        <w:t xml:space="preserve"> </w:t>
      </w:r>
      <w:r>
        <w:rPr>
          <w:color w:val="383838"/>
        </w:rPr>
        <w:t>forced to temporarily switch to other medications.</w:t>
      </w:r>
    </w:p>
    <w:p w14:paraId="62D3E207" w14:textId="77777777" w:rsidR="00C8194E" w:rsidRDefault="00C8194E" w:rsidP="00C8194E">
      <w:pPr>
        <w:pStyle w:val="BodyText"/>
        <w:spacing w:before="11"/>
      </w:pPr>
    </w:p>
    <w:p w14:paraId="75931B0E" w14:textId="77777777" w:rsidR="00C8194E" w:rsidRDefault="00C8194E" w:rsidP="00C8194E">
      <w:pPr>
        <w:pStyle w:val="Heading4"/>
        <w:numPr>
          <w:ilvl w:val="2"/>
          <w:numId w:val="22"/>
        </w:numPr>
        <w:tabs>
          <w:tab w:val="left" w:pos="1413"/>
        </w:tabs>
        <w:ind w:left="1413" w:hanging="707"/>
        <w:jc w:val="left"/>
        <w:rPr>
          <w:color w:val="383838"/>
        </w:rPr>
      </w:pPr>
      <w:bookmarkStart w:id="25" w:name="_TOC_250020"/>
      <w:r>
        <w:rPr>
          <w:color w:val="383838"/>
        </w:rPr>
        <w:t>Failure</w:t>
      </w:r>
      <w:r>
        <w:rPr>
          <w:color w:val="383838"/>
          <w:spacing w:val="20"/>
        </w:rPr>
        <w:t xml:space="preserve"> </w:t>
      </w:r>
      <w:r>
        <w:rPr>
          <w:color w:val="383838"/>
        </w:rPr>
        <w:t>to</w:t>
      </w:r>
      <w:r>
        <w:rPr>
          <w:color w:val="383838"/>
          <w:spacing w:val="14"/>
        </w:rPr>
        <w:t xml:space="preserve"> </w:t>
      </w:r>
      <w:r>
        <w:rPr>
          <w:color w:val="383838"/>
        </w:rPr>
        <w:t>ensure</w:t>
      </w:r>
      <w:r>
        <w:rPr>
          <w:color w:val="383838"/>
          <w:spacing w:val="18"/>
        </w:rPr>
        <w:t xml:space="preserve"> </w:t>
      </w:r>
      <w:r>
        <w:rPr>
          <w:color w:val="383838"/>
        </w:rPr>
        <w:t>informed</w:t>
      </w:r>
      <w:r>
        <w:rPr>
          <w:color w:val="383838"/>
          <w:spacing w:val="30"/>
        </w:rPr>
        <w:t xml:space="preserve"> </w:t>
      </w:r>
      <w:bookmarkEnd w:id="25"/>
      <w:r>
        <w:rPr>
          <w:color w:val="383838"/>
          <w:spacing w:val="-2"/>
        </w:rPr>
        <w:t>consent</w:t>
      </w:r>
    </w:p>
    <w:p w14:paraId="2781D33C" w14:textId="77777777" w:rsidR="00C8194E" w:rsidRDefault="00C8194E" w:rsidP="00C8194E">
      <w:pPr>
        <w:pStyle w:val="BodyText"/>
        <w:spacing w:before="24"/>
        <w:rPr>
          <w:b/>
        </w:rPr>
      </w:pPr>
    </w:p>
    <w:p w14:paraId="3A9174E5" w14:textId="77777777" w:rsidR="00C8194E" w:rsidRDefault="00C8194E" w:rsidP="00C8194E">
      <w:pPr>
        <w:pStyle w:val="BodyText"/>
        <w:ind w:left="1421"/>
        <w:jc w:val="both"/>
      </w:pPr>
      <w:r>
        <w:rPr>
          <w:color w:val="383838"/>
        </w:rPr>
        <w:t>The</w:t>
      </w:r>
      <w:r>
        <w:rPr>
          <w:color w:val="383838"/>
          <w:spacing w:val="10"/>
        </w:rPr>
        <w:t xml:space="preserve"> </w:t>
      </w:r>
      <w:r>
        <w:rPr>
          <w:color w:val="383838"/>
        </w:rPr>
        <w:t>right</w:t>
      </w:r>
      <w:r>
        <w:rPr>
          <w:color w:val="383838"/>
          <w:spacing w:val="17"/>
        </w:rPr>
        <w:t xml:space="preserve"> </w:t>
      </w:r>
      <w:r>
        <w:rPr>
          <w:color w:val="383838"/>
        </w:rPr>
        <w:t>to</w:t>
      </w:r>
      <w:r>
        <w:rPr>
          <w:color w:val="383838"/>
          <w:spacing w:val="8"/>
        </w:rPr>
        <w:t xml:space="preserve"> </w:t>
      </w:r>
      <w:r>
        <w:rPr>
          <w:color w:val="383838"/>
        </w:rPr>
        <w:t>informed</w:t>
      </w:r>
      <w:r>
        <w:rPr>
          <w:color w:val="383838"/>
          <w:spacing w:val="26"/>
        </w:rPr>
        <w:t xml:space="preserve"> </w:t>
      </w:r>
      <w:r>
        <w:rPr>
          <w:color w:val="383838"/>
        </w:rPr>
        <w:t>consent</w:t>
      </w:r>
      <w:r>
        <w:rPr>
          <w:color w:val="383838"/>
          <w:spacing w:val="18"/>
        </w:rPr>
        <w:t xml:space="preserve"> </w:t>
      </w:r>
      <w:r>
        <w:rPr>
          <w:color w:val="383838"/>
        </w:rPr>
        <w:t>is</w:t>
      </w:r>
      <w:r>
        <w:rPr>
          <w:color w:val="383838"/>
          <w:spacing w:val="3"/>
        </w:rPr>
        <w:t xml:space="preserve"> </w:t>
      </w:r>
      <w:r>
        <w:rPr>
          <w:color w:val="383838"/>
        </w:rPr>
        <w:t>routinely</w:t>
      </w:r>
      <w:r>
        <w:rPr>
          <w:color w:val="383838"/>
          <w:spacing w:val="20"/>
        </w:rPr>
        <w:t xml:space="preserve"> </w:t>
      </w:r>
      <w:r>
        <w:rPr>
          <w:color w:val="383838"/>
        </w:rPr>
        <w:t>ignored</w:t>
      </w:r>
      <w:r>
        <w:rPr>
          <w:color w:val="383838"/>
          <w:spacing w:val="23"/>
        </w:rPr>
        <w:t xml:space="preserve"> </w:t>
      </w:r>
      <w:r>
        <w:rPr>
          <w:color w:val="383838"/>
        </w:rPr>
        <w:t>in Mexican</w:t>
      </w:r>
      <w:r>
        <w:rPr>
          <w:color w:val="383838"/>
          <w:spacing w:val="14"/>
        </w:rPr>
        <w:t xml:space="preserve"> </w:t>
      </w:r>
      <w:r>
        <w:rPr>
          <w:color w:val="383838"/>
        </w:rPr>
        <w:t>psychiatric</w:t>
      </w:r>
      <w:r>
        <w:rPr>
          <w:color w:val="383838"/>
          <w:spacing w:val="6"/>
        </w:rPr>
        <w:t xml:space="preserve"> </w:t>
      </w:r>
      <w:r>
        <w:rPr>
          <w:color w:val="383838"/>
          <w:spacing w:val="-2"/>
        </w:rPr>
        <w:t>facilities.</w:t>
      </w:r>
    </w:p>
    <w:p w14:paraId="793E55B2" w14:textId="77777777" w:rsidR="00C8194E" w:rsidRDefault="00C8194E" w:rsidP="00C8194E">
      <w:pPr>
        <w:pStyle w:val="BodyText"/>
        <w:spacing w:before="19" w:line="256" w:lineRule="auto"/>
        <w:ind w:left="700" w:right="273" w:firstLine="10"/>
        <w:jc w:val="both"/>
      </w:pPr>
      <w:r>
        <w:rPr>
          <w:color w:val="383838"/>
        </w:rPr>
        <w:t xml:space="preserve">Under the </w:t>
      </w:r>
      <w:r>
        <w:rPr>
          <w:i/>
          <w:color w:val="383838"/>
        </w:rPr>
        <w:t xml:space="preserve">MI Principles, </w:t>
      </w:r>
      <w:r>
        <w:rPr>
          <w:color w:val="383838"/>
        </w:rPr>
        <w:t>every person subject to treatment within a psychiatric facility must be provided with information about his or her diagnosis; the purpose, method, likely duration and expected benefits of the proposed treatment; alternative modes of</w:t>
      </w:r>
      <w:r>
        <w:rPr>
          <w:color w:val="383838"/>
          <w:spacing w:val="-3"/>
        </w:rPr>
        <w:t xml:space="preserve"> </w:t>
      </w:r>
      <w:r>
        <w:rPr>
          <w:color w:val="383838"/>
        </w:rPr>
        <w:t>treatment available, and possible pain,</w:t>
      </w:r>
      <w:r>
        <w:rPr>
          <w:color w:val="383838"/>
          <w:spacing w:val="-6"/>
        </w:rPr>
        <w:t xml:space="preserve"> </w:t>
      </w:r>
      <w:r>
        <w:rPr>
          <w:color w:val="383838"/>
        </w:rPr>
        <w:t>discomfort, risks, and</w:t>
      </w:r>
      <w:r>
        <w:rPr>
          <w:color w:val="383838"/>
          <w:spacing w:val="-1"/>
        </w:rPr>
        <w:t xml:space="preserve"> </w:t>
      </w:r>
      <w:r>
        <w:rPr>
          <w:color w:val="383838"/>
        </w:rPr>
        <w:t>side</w:t>
      </w:r>
      <w:r>
        <w:rPr>
          <w:color w:val="383838"/>
          <w:spacing w:val="-9"/>
        </w:rPr>
        <w:t xml:space="preserve"> </w:t>
      </w:r>
      <w:r>
        <w:rPr>
          <w:color w:val="383838"/>
        </w:rPr>
        <w:t>effects of</w:t>
      </w:r>
      <w:r>
        <w:rPr>
          <w:color w:val="383838"/>
          <w:spacing w:val="-9"/>
        </w:rPr>
        <w:t xml:space="preserve"> </w:t>
      </w:r>
      <w:r>
        <w:rPr>
          <w:color w:val="383838"/>
        </w:rPr>
        <w:t>treatment.</w:t>
      </w:r>
      <w:r>
        <w:rPr>
          <w:color w:val="383838"/>
          <w:spacing w:val="-15"/>
        </w:rPr>
        <w:t xml:space="preserve"> </w:t>
      </w:r>
      <w:r>
        <w:rPr>
          <w:color w:val="383838"/>
          <w:vertAlign w:val="superscript"/>
        </w:rPr>
        <w:t>118</w:t>
      </w:r>
      <w:r>
        <w:rPr>
          <w:color w:val="383838"/>
          <w:spacing w:val="40"/>
        </w:rPr>
        <w:t xml:space="preserve"> </w:t>
      </w:r>
      <w:r>
        <w:rPr>
          <w:color w:val="383838"/>
        </w:rPr>
        <w:t>Every person</w:t>
      </w:r>
      <w:r>
        <w:rPr>
          <w:color w:val="383838"/>
          <w:spacing w:val="-8"/>
        </w:rPr>
        <w:t xml:space="preserve"> </w:t>
      </w:r>
      <w:r>
        <w:rPr>
          <w:color w:val="383838"/>
        </w:rPr>
        <w:t>in</w:t>
      </w:r>
      <w:r>
        <w:rPr>
          <w:color w:val="383838"/>
          <w:spacing w:val="-8"/>
        </w:rPr>
        <w:t xml:space="preserve"> </w:t>
      </w:r>
      <w:r>
        <w:rPr>
          <w:color w:val="383838"/>
        </w:rPr>
        <w:t>an</w:t>
      </w:r>
      <w:r>
        <w:rPr>
          <w:color w:val="383838"/>
          <w:spacing w:val="-15"/>
        </w:rPr>
        <w:t xml:space="preserve"> </w:t>
      </w:r>
      <w:r>
        <w:rPr>
          <w:color w:val="383838"/>
        </w:rPr>
        <w:t>institution also</w:t>
      </w:r>
      <w:r>
        <w:rPr>
          <w:color w:val="383838"/>
          <w:spacing w:val="-1"/>
        </w:rPr>
        <w:t xml:space="preserve"> </w:t>
      </w:r>
      <w:r>
        <w:rPr>
          <w:color w:val="383838"/>
        </w:rPr>
        <w:t>has</w:t>
      </w:r>
      <w:r>
        <w:rPr>
          <w:color w:val="383838"/>
          <w:spacing w:val="-9"/>
        </w:rPr>
        <w:t xml:space="preserve"> </w:t>
      </w:r>
      <w:r>
        <w:rPr>
          <w:color w:val="383838"/>
        </w:rPr>
        <w:t>a</w:t>
      </w:r>
      <w:r>
        <w:rPr>
          <w:color w:val="383838"/>
          <w:spacing w:val="-14"/>
        </w:rPr>
        <w:t xml:space="preserve"> </w:t>
      </w:r>
      <w:r>
        <w:rPr>
          <w:color w:val="383838"/>
        </w:rPr>
        <w:t>right to</w:t>
      </w:r>
      <w:r>
        <w:rPr>
          <w:color w:val="383838"/>
          <w:spacing w:val="-15"/>
        </w:rPr>
        <w:t xml:space="preserve"> </w:t>
      </w:r>
      <w:r>
        <w:rPr>
          <w:color w:val="383838"/>
        </w:rPr>
        <w:t>"an</w:t>
      </w:r>
      <w:r>
        <w:rPr>
          <w:color w:val="383838"/>
          <w:spacing w:val="-14"/>
        </w:rPr>
        <w:t xml:space="preserve"> </w:t>
      </w:r>
      <w:r>
        <w:rPr>
          <w:color w:val="383838"/>
        </w:rPr>
        <w:t>individually</w:t>
      </w:r>
      <w:r>
        <w:rPr>
          <w:color w:val="383838"/>
          <w:spacing w:val="20"/>
        </w:rPr>
        <w:t xml:space="preserve"> </w:t>
      </w:r>
      <w:r>
        <w:rPr>
          <w:color w:val="383838"/>
        </w:rPr>
        <w:t>prescribed</w:t>
      </w:r>
      <w:r>
        <w:rPr>
          <w:color w:val="383838"/>
          <w:spacing w:val="29"/>
        </w:rPr>
        <w:t xml:space="preserve"> </w:t>
      </w:r>
      <w:r>
        <w:rPr>
          <w:color w:val="383838"/>
        </w:rPr>
        <w:t>plan"</w:t>
      </w:r>
      <w:r>
        <w:rPr>
          <w:color w:val="383838"/>
          <w:spacing w:val="-7"/>
        </w:rPr>
        <w:t xml:space="preserve"> </w:t>
      </w:r>
      <w:r>
        <w:rPr>
          <w:color w:val="383838"/>
        </w:rPr>
        <w:t>which he or she must be</w:t>
      </w:r>
      <w:r>
        <w:rPr>
          <w:color w:val="383838"/>
          <w:spacing w:val="-6"/>
        </w:rPr>
        <w:t xml:space="preserve"> </w:t>
      </w:r>
      <w:r>
        <w:rPr>
          <w:color w:val="383838"/>
        </w:rPr>
        <w:t>able to discuss with a</w:t>
      </w:r>
      <w:r>
        <w:rPr>
          <w:color w:val="383838"/>
          <w:spacing w:val="-6"/>
        </w:rPr>
        <w:t xml:space="preserve"> </w:t>
      </w:r>
      <w:r>
        <w:rPr>
          <w:color w:val="383838"/>
        </w:rPr>
        <w:t>qualified member of the professional</w:t>
      </w:r>
      <w:r>
        <w:rPr>
          <w:color w:val="383838"/>
          <w:spacing w:val="37"/>
        </w:rPr>
        <w:t xml:space="preserve"> </w:t>
      </w:r>
      <w:r>
        <w:rPr>
          <w:color w:val="383838"/>
        </w:rPr>
        <w:t>staff.</w:t>
      </w:r>
      <w:r>
        <w:rPr>
          <w:color w:val="383838"/>
          <w:vertAlign w:val="superscript"/>
        </w:rPr>
        <w:t>11</w:t>
      </w:r>
      <w:r>
        <w:rPr>
          <w:color w:val="5E5E5E"/>
          <w:vertAlign w:val="superscript"/>
        </w:rPr>
        <w:t>9</w:t>
      </w:r>
      <w:r>
        <w:rPr>
          <w:color w:val="5E5E5E"/>
          <w:spacing w:val="40"/>
        </w:rPr>
        <w:t xml:space="preserve"> </w:t>
      </w:r>
      <w:r>
        <w:rPr>
          <w:color w:val="383838"/>
        </w:rPr>
        <w:t>He or she has the</w:t>
      </w:r>
      <w:r>
        <w:rPr>
          <w:color w:val="383838"/>
          <w:spacing w:val="-7"/>
        </w:rPr>
        <w:t xml:space="preserve"> </w:t>
      </w:r>
      <w:r>
        <w:rPr>
          <w:color w:val="383838"/>
        </w:rPr>
        <w:t>right to refuse or stop treatment</w:t>
      </w:r>
      <w:r>
        <w:rPr>
          <w:color w:val="383838"/>
          <w:spacing w:val="21"/>
        </w:rPr>
        <w:t xml:space="preserve"> </w:t>
      </w:r>
      <w:r>
        <w:rPr>
          <w:color w:val="383838"/>
        </w:rPr>
        <w:t>and</w:t>
      </w:r>
      <w:r>
        <w:rPr>
          <w:color w:val="383838"/>
          <w:spacing w:val="20"/>
        </w:rPr>
        <w:t xml:space="preserve"> </w:t>
      </w:r>
      <w:r>
        <w:rPr>
          <w:color w:val="383838"/>
        </w:rPr>
        <w:t>cannot</w:t>
      </w:r>
      <w:r>
        <w:rPr>
          <w:color w:val="383838"/>
          <w:spacing w:val="24"/>
        </w:rPr>
        <w:t xml:space="preserve"> </w:t>
      </w:r>
      <w:r>
        <w:rPr>
          <w:color w:val="383838"/>
        </w:rPr>
        <w:t>be</w:t>
      </w:r>
      <w:r>
        <w:rPr>
          <w:color w:val="383838"/>
          <w:spacing w:val="-4"/>
        </w:rPr>
        <w:t xml:space="preserve"> </w:t>
      </w:r>
      <w:r>
        <w:rPr>
          <w:color w:val="383838"/>
        </w:rPr>
        <w:t>invited or induced to waive this right.</w:t>
      </w:r>
      <w:r>
        <w:rPr>
          <w:color w:val="383838"/>
          <w:vertAlign w:val="superscript"/>
        </w:rPr>
        <w:t>120</w:t>
      </w:r>
      <w:r>
        <w:rPr>
          <w:color w:val="383838"/>
          <w:spacing w:val="40"/>
        </w:rPr>
        <w:t xml:space="preserve"> </w:t>
      </w:r>
      <w:r>
        <w:rPr>
          <w:color w:val="383838"/>
        </w:rPr>
        <w:t>Even if a person is subject to involuntary treatment, the right to refuse</w:t>
      </w:r>
      <w:r>
        <w:rPr>
          <w:color w:val="383838"/>
          <w:spacing w:val="-3"/>
        </w:rPr>
        <w:t xml:space="preserve"> </w:t>
      </w:r>
      <w:r>
        <w:rPr>
          <w:color w:val="383838"/>
        </w:rPr>
        <w:t>treatment must be</w:t>
      </w:r>
      <w:r>
        <w:rPr>
          <w:color w:val="383838"/>
          <w:spacing w:val="-9"/>
        </w:rPr>
        <w:t xml:space="preserve"> </w:t>
      </w:r>
      <w:r>
        <w:rPr>
          <w:color w:val="383838"/>
        </w:rPr>
        <w:t>respected</w:t>
      </w:r>
      <w:r>
        <w:rPr>
          <w:color w:val="383838"/>
          <w:spacing w:val="20"/>
        </w:rPr>
        <w:t xml:space="preserve"> </w:t>
      </w:r>
      <w:r>
        <w:rPr>
          <w:color w:val="383838"/>
        </w:rPr>
        <w:t>except</w:t>
      </w:r>
      <w:r>
        <w:rPr>
          <w:color w:val="383838"/>
          <w:spacing w:val="-1"/>
        </w:rPr>
        <w:t xml:space="preserve"> </w:t>
      </w:r>
      <w:r>
        <w:rPr>
          <w:color w:val="383838"/>
        </w:rPr>
        <w:t>when an</w:t>
      </w:r>
      <w:r>
        <w:rPr>
          <w:color w:val="383838"/>
          <w:spacing w:val="-13"/>
        </w:rPr>
        <w:t xml:space="preserve"> </w:t>
      </w:r>
      <w:r>
        <w:rPr>
          <w:color w:val="383838"/>
        </w:rPr>
        <w:t>independent</w:t>
      </w:r>
      <w:r>
        <w:rPr>
          <w:color w:val="383838"/>
          <w:spacing w:val="18"/>
        </w:rPr>
        <w:t xml:space="preserve"> </w:t>
      </w:r>
      <w:r>
        <w:rPr>
          <w:color w:val="383838"/>
        </w:rPr>
        <w:t>authority reviews the</w:t>
      </w:r>
      <w:r>
        <w:rPr>
          <w:color w:val="383838"/>
          <w:spacing w:val="-4"/>
        </w:rPr>
        <w:t xml:space="preserve"> </w:t>
      </w:r>
      <w:r>
        <w:rPr>
          <w:color w:val="383838"/>
        </w:rPr>
        <w:t>case,</w:t>
      </w:r>
      <w:r>
        <w:rPr>
          <w:color w:val="383838"/>
          <w:spacing w:val="-1"/>
        </w:rPr>
        <w:t xml:space="preserve"> </w:t>
      </w:r>
      <w:r>
        <w:rPr>
          <w:color w:val="383838"/>
        </w:rPr>
        <w:t>finds</w:t>
      </w:r>
      <w:r>
        <w:rPr>
          <w:color w:val="383838"/>
          <w:spacing w:val="-5"/>
        </w:rPr>
        <w:t xml:space="preserve"> </w:t>
      </w:r>
      <w:r>
        <w:rPr>
          <w:color w:val="383838"/>
        </w:rPr>
        <w:t>that a</w:t>
      </w:r>
      <w:r>
        <w:rPr>
          <w:color w:val="383838"/>
          <w:spacing w:val="-3"/>
        </w:rPr>
        <w:t xml:space="preserve"> </w:t>
      </w:r>
      <w:r>
        <w:rPr>
          <w:color w:val="383838"/>
        </w:rPr>
        <w:t>person lacks capacity to consent, and determines that the</w:t>
      </w:r>
      <w:r>
        <w:rPr>
          <w:color w:val="383838"/>
          <w:spacing w:val="-15"/>
        </w:rPr>
        <w:t xml:space="preserve"> </w:t>
      </w:r>
      <w:r>
        <w:rPr>
          <w:color w:val="383838"/>
        </w:rPr>
        <w:t>"proposed plan of</w:t>
      </w:r>
      <w:r>
        <w:rPr>
          <w:color w:val="383838"/>
          <w:spacing w:val="-12"/>
        </w:rPr>
        <w:t xml:space="preserve"> </w:t>
      </w:r>
      <w:r>
        <w:rPr>
          <w:color w:val="383838"/>
        </w:rPr>
        <w:t>treatment is</w:t>
      </w:r>
      <w:r>
        <w:rPr>
          <w:color w:val="383838"/>
          <w:spacing w:val="-12"/>
        </w:rPr>
        <w:t xml:space="preserve"> </w:t>
      </w:r>
      <w:r>
        <w:rPr>
          <w:color w:val="383838"/>
        </w:rPr>
        <w:t>in</w:t>
      </w:r>
      <w:r>
        <w:rPr>
          <w:color w:val="383838"/>
          <w:spacing w:val="-15"/>
        </w:rPr>
        <w:t xml:space="preserve"> </w:t>
      </w:r>
      <w:r>
        <w:rPr>
          <w:color w:val="383838"/>
        </w:rPr>
        <w:t>the best interest of the patient's health needs."</w:t>
      </w:r>
      <w:r>
        <w:rPr>
          <w:color w:val="383838"/>
          <w:vertAlign w:val="superscript"/>
        </w:rPr>
        <w:t>121</w:t>
      </w:r>
    </w:p>
    <w:p w14:paraId="676A8C11" w14:textId="77777777" w:rsidR="00C8194E" w:rsidRDefault="00C8194E" w:rsidP="00C8194E">
      <w:pPr>
        <w:pStyle w:val="BodyText"/>
        <w:spacing w:before="20"/>
      </w:pPr>
    </w:p>
    <w:p w14:paraId="7D8C527F" w14:textId="77777777" w:rsidR="00C8194E" w:rsidRDefault="00C8194E" w:rsidP="00C8194E">
      <w:pPr>
        <w:pStyle w:val="BodyText"/>
        <w:spacing w:line="254" w:lineRule="auto"/>
        <w:ind w:left="693" w:right="274" w:firstLine="722"/>
        <w:jc w:val="both"/>
      </w:pPr>
      <w:r>
        <w:rPr>
          <w:color w:val="383838"/>
        </w:rPr>
        <w:t>The Mexican law does not address informed consent; it simply gives people the right to receive information about the treatments they are given.</w:t>
      </w:r>
      <w:r>
        <w:rPr>
          <w:color w:val="383838"/>
          <w:vertAlign w:val="superscript"/>
        </w:rPr>
        <w:t>122</w:t>
      </w:r>
      <w:r>
        <w:rPr>
          <w:color w:val="383838"/>
          <w:spacing w:val="40"/>
        </w:rPr>
        <w:t xml:space="preserve"> </w:t>
      </w:r>
      <w:r>
        <w:rPr>
          <w:color w:val="383838"/>
        </w:rPr>
        <w:t>The voluntary admission form for Fray Bernardino gives permission for staff to apply necessary treatment after receiving the individual's consent,</w:t>
      </w:r>
      <w:r>
        <w:rPr>
          <w:color w:val="383838"/>
          <w:spacing w:val="19"/>
        </w:rPr>
        <w:t xml:space="preserve"> </w:t>
      </w:r>
      <w:r>
        <w:rPr>
          <w:color w:val="383838"/>
        </w:rPr>
        <w:t>but staff</w:t>
      </w:r>
      <w:r>
        <w:rPr>
          <w:color w:val="383838"/>
          <w:spacing w:val="-2"/>
        </w:rPr>
        <w:t xml:space="preserve"> </w:t>
      </w:r>
      <w:r>
        <w:rPr>
          <w:color w:val="383838"/>
        </w:rPr>
        <w:t>there</w:t>
      </w:r>
      <w:r>
        <w:rPr>
          <w:color w:val="383838"/>
          <w:spacing w:val="-8"/>
        </w:rPr>
        <w:t xml:space="preserve"> </w:t>
      </w:r>
      <w:r>
        <w:rPr>
          <w:color w:val="383838"/>
        </w:rPr>
        <w:t>informed</w:t>
      </w:r>
      <w:r>
        <w:rPr>
          <w:color w:val="383838"/>
          <w:spacing w:val="22"/>
        </w:rPr>
        <w:t xml:space="preserve"> </w:t>
      </w:r>
      <w:r>
        <w:rPr>
          <w:color w:val="383838"/>
        </w:rPr>
        <w:t>the</w:t>
      </w:r>
      <w:r>
        <w:rPr>
          <w:color w:val="383838"/>
          <w:spacing w:val="-14"/>
        </w:rPr>
        <w:t xml:space="preserve"> </w:t>
      </w:r>
      <w:r>
        <w:rPr>
          <w:b/>
          <w:color w:val="383838"/>
          <w:sz w:val="24"/>
        </w:rPr>
        <w:t xml:space="preserve">MORI </w:t>
      </w:r>
      <w:r>
        <w:rPr>
          <w:color w:val="383838"/>
        </w:rPr>
        <w:t>team that the</w:t>
      </w:r>
      <w:r>
        <w:rPr>
          <w:color w:val="383838"/>
          <w:spacing w:val="-6"/>
        </w:rPr>
        <w:t xml:space="preserve"> </w:t>
      </w:r>
      <w:r>
        <w:rPr>
          <w:color w:val="383838"/>
        </w:rPr>
        <w:t>signature on</w:t>
      </w:r>
      <w:r>
        <w:rPr>
          <w:color w:val="383838"/>
          <w:spacing w:val="-4"/>
        </w:rPr>
        <w:t xml:space="preserve"> </w:t>
      </w:r>
      <w:r>
        <w:rPr>
          <w:color w:val="383838"/>
        </w:rPr>
        <w:t>the</w:t>
      </w:r>
      <w:r>
        <w:rPr>
          <w:color w:val="383838"/>
          <w:spacing w:val="-14"/>
        </w:rPr>
        <w:t xml:space="preserve"> </w:t>
      </w:r>
      <w:r>
        <w:rPr>
          <w:color w:val="383838"/>
        </w:rPr>
        <w:t>voluntary</w:t>
      </w:r>
      <w:r>
        <w:rPr>
          <w:color w:val="383838"/>
          <w:spacing w:val="20"/>
        </w:rPr>
        <w:t xml:space="preserve"> </w:t>
      </w:r>
      <w:r>
        <w:rPr>
          <w:color w:val="383838"/>
        </w:rPr>
        <w:t>admission form is</w:t>
      </w:r>
      <w:r>
        <w:rPr>
          <w:color w:val="383838"/>
          <w:spacing w:val="-10"/>
        </w:rPr>
        <w:t xml:space="preserve"> </w:t>
      </w:r>
      <w:r>
        <w:rPr>
          <w:color w:val="383838"/>
        </w:rPr>
        <w:t>taken to be authorization for all subsequent treatment.</w:t>
      </w:r>
      <w:r>
        <w:rPr>
          <w:color w:val="383838"/>
          <w:spacing w:val="40"/>
        </w:rPr>
        <w:t xml:space="preserve"> </w:t>
      </w:r>
      <w:r>
        <w:rPr>
          <w:color w:val="383838"/>
        </w:rPr>
        <w:t>Doctors may explain treatment to patients, but most physicians and</w:t>
      </w:r>
      <w:r>
        <w:rPr>
          <w:color w:val="383838"/>
          <w:spacing w:val="17"/>
        </w:rPr>
        <w:t xml:space="preserve"> </w:t>
      </w:r>
      <w:r>
        <w:rPr>
          <w:color w:val="383838"/>
        </w:rPr>
        <w:t xml:space="preserve">psychiatrists </w:t>
      </w:r>
      <w:r>
        <w:rPr>
          <w:b/>
          <w:color w:val="383838"/>
          <w:sz w:val="24"/>
        </w:rPr>
        <w:t xml:space="preserve">MORI </w:t>
      </w:r>
      <w:r>
        <w:rPr>
          <w:color w:val="383838"/>
        </w:rPr>
        <w:t>interviewed</w:t>
      </w:r>
      <w:r>
        <w:rPr>
          <w:color w:val="383838"/>
          <w:spacing w:val="34"/>
        </w:rPr>
        <w:t xml:space="preserve"> </w:t>
      </w:r>
      <w:r>
        <w:rPr>
          <w:color w:val="383838"/>
        </w:rPr>
        <w:t>believe they are</w:t>
      </w:r>
      <w:r>
        <w:rPr>
          <w:color w:val="383838"/>
          <w:spacing w:val="-8"/>
        </w:rPr>
        <w:t xml:space="preserve"> </w:t>
      </w:r>
      <w:r>
        <w:rPr>
          <w:color w:val="383838"/>
        </w:rPr>
        <w:t>under no obligation to do</w:t>
      </w:r>
    </w:p>
    <w:p w14:paraId="0B45C8AD" w14:textId="77777777" w:rsidR="00C8194E" w:rsidRDefault="00C8194E" w:rsidP="00C8194E">
      <w:pPr>
        <w:spacing w:before="84"/>
        <w:ind w:left="704"/>
        <w:rPr>
          <w:b/>
          <w:sz w:val="15"/>
        </w:rPr>
      </w:pPr>
      <w:r>
        <w:rPr>
          <w:b/>
          <w:color w:val="383838"/>
          <w:spacing w:val="-5"/>
          <w:w w:val="110"/>
          <w:sz w:val="15"/>
        </w:rPr>
        <w:t>SO.</w:t>
      </w:r>
    </w:p>
    <w:p w14:paraId="0F3055F7" w14:textId="77777777" w:rsidR="00C8194E" w:rsidRDefault="00C8194E" w:rsidP="00C8194E">
      <w:pPr>
        <w:pStyle w:val="BodyText"/>
        <w:spacing w:before="142"/>
        <w:rPr>
          <w:b/>
          <w:sz w:val="15"/>
        </w:rPr>
      </w:pPr>
    </w:p>
    <w:p w14:paraId="4C5E9249" w14:textId="77777777" w:rsidR="00C8194E" w:rsidRDefault="00C8194E" w:rsidP="00C8194E">
      <w:pPr>
        <w:pStyle w:val="BodyText"/>
        <w:spacing w:line="254" w:lineRule="auto"/>
        <w:ind w:left="692" w:right="269" w:firstLine="725"/>
        <w:jc w:val="both"/>
      </w:pPr>
      <w:r>
        <w:rPr>
          <w:color w:val="383838"/>
          <w:w w:val="105"/>
        </w:rPr>
        <w:t>In</w:t>
      </w:r>
      <w:r>
        <w:rPr>
          <w:color w:val="383838"/>
          <w:spacing w:val="-10"/>
          <w:w w:val="105"/>
        </w:rPr>
        <w:t xml:space="preserve"> </w:t>
      </w:r>
      <w:r>
        <w:rPr>
          <w:color w:val="383838"/>
          <w:w w:val="105"/>
        </w:rPr>
        <w:t>practice, psychiatric personnel most</w:t>
      </w:r>
      <w:r>
        <w:rPr>
          <w:color w:val="383838"/>
          <w:spacing w:val="-6"/>
          <w:w w:val="105"/>
        </w:rPr>
        <w:t xml:space="preserve"> </w:t>
      </w:r>
      <w:r>
        <w:rPr>
          <w:color w:val="383838"/>
          <w:w w:val="105"/>
        </w:rPr>
        <w:t>commonly</w:t>
      </w:r>
      <w:r>
        <w:rPr>
          <w:color w:val="383838"/>
          <w:spacing w:val="-6"/>
          <w:w w:val="105"/>
        </w:rPr>
        <w:t xml:space="preserve"> </w:t>
      </w:r>
      <w:r>
        <w:rPr>
          <w:color w:val="383838"/>
          <w:w w:val="105"/>
        </w:rPr>
        <w:t>fail</w:t>
      </w:r>
      <w:r>
        <w:rPr>
          <w:color w:val="383838"/>
          <w:spacing w:val="-9"/>
          <w:w w:val="105"/>
        </w:rPr>
        <w:t xml:space="preserve"> </w:t>
      </w:r>
      <w:r>
        <w:rPr>
          <w:color w:val="383838"/>
          <w:w w:val="105"/>
        </w:rPr>
        <w:t>to</w:t>
      </w:r>
      <w:r>
        <w:rPr>
          <w:color w:val="383838"/>
          <w:spacing w:val="-4"/>
          <w:w w:val="105"/>
        </w:rPr>
        <w:t xml:space="preserve"> </w:t>
      </w:r>
      <w:r>
        <w:rPr>
          <w:color w:val="383838"/>
          <w:w w:val="105"/>
        </w:rPr>
        <w:t>see</w:t>
      </w:r>
      <w:r>
        <w:rPr>
          <w:color w:val="383838"/>
          <w:spacing w:val="-10"/>
          <w:w w:val="105"/>
        </w:rPr>
        <w:t xml:space="preserve"> </w:t>
      </w:r>
      <w:r>
        <w:rPr>
          <w:color w:val="383838"/>
          <w:w w:val="105"/>
        </w:rPr>
        <w:t>a</w:t>
      </w:r>
      <w:r>
        <w:rPr>
          <w:color w:val="383838"/>
          <w:spacing w:val="-13"/>
          <w:w w:val="105"/>
        </w:rPr>
        <w:t xml:space="preserve"> </w:t>
      </w:r>
      <w:r>
        <w:rPr>
          <w:color w:val="383838"/>
          <w:w w:val="105"/>
        </w:rPr>
        <w:t>need</w:t>
      </w:r>
      <w:r>
        <w:rPr>
          <w:color w:val="383838"/>
          <w:spacing w:val="-6"/>
          <w:w w:val="105"/>
        </w:rPr>
        <w:t xml:space="preserve"> </w:t>
      </w:r>
      <w:r>
        <w:rPr>
          <w:color w:val="383838"/>
          <w:w w:val="105"/>
        </w:rPr>
        <w:t>for</w:t>
      </w:r>
      <w:r>
        <w:rPr>
          <w:color w:val="383838"/>
          <w:spacing w:val="-10"/>
          <w:w w:val="105"/>
        </w:rPr>
        <w:t xml:space="preserve"> </w:t>
      </w:r>
      <w:r>
        <w:rPr>
          <w:color w:val="383838"/>
          <w:w w:val="105"/>
        </w:rPr>
        <w:t>informed consent. At</w:t>
      </w:r>
      <w:r>
        <w:rPr>
          <w:color w:val="383838"/>
          <w:spacing w:val="-16"/>
          <w:w w:val="105"/>
        </w:rPr>
        <w:t xml:space="preserve"> </w:t>
      </w:r>
      <w:r>
        <w:rPr>
          <w:color w:val="383838"/>
          <w:w w:val="105"/>
        </w:rPr>
        <w:t>one</w:t>
      </w:r>
      <w:r>
        <w:rPr>
          <w:color w:val="383838"/>
          <w:spacing w:val="-15"/>
          <w:w w:val="105"/>
        </w:rPr>
        <w:t xml:space="preserve"> </w:t>
      </w:r>
      <w:r>
        <w:rPr>
          <w:color w:val="383838"/>
          <w:w w:val="105"/>
        </w:rPr>
        <w:t>of</w:t>
      </w:r>
      <w:r>
        <w:rPr>
          <w:color w:val="383838"/>
          <w:spacing w:val="-15"/>
          <w:w w:val="105"/>
        </w:rPr>
        <w:t xml:space="preserve"> </w:t>
      </w:r>
      <w:r>
        <w:rPr>
          <w:color w:val="383838"/>
          <w:w w:val="105"/>
        </w:rPr>
        <w:t>the</w:t>
      </w:r>
      <w:r>
        <w:rPr>
          <w:color w:val="383838"/>
          <w:spacing w:val="-15"/>
          <w:w w:val="105"/>
        </w:rPr>
        <w:t xml:space="preserve"> </w:t>
      </w:r>
      <w:r>
        <w:rPr>
          <w:i/>
          <w:color w:val="383838"/>
          <w:w w:val="105"/>
        </w:rPr>
        <w:t>casas</w:t>
      </w:r>
      <w:r>
        <w:rPr>
          <w:i/>
          <w:color w:val="383838"/>
          <w:spacing w:val="-15"/>
          <w:w w:val="105"/>
        </w:rPr>
        <w:t xml:space="preserve"> </w:t>
      </w:r>
      <w:r>
        <w:rPr>
          <w:i/>
          <w:color w:val="383838"/>
          <w:w w:val="105"/>
        </w:rPr>
        <w:t>de</w:t>
      </w:r>
      <w:r>
        <w:rPr>
          <w:i/>
          <w:color w:val="383838"/>
          <w:spacing w:val="-15"/>
          <w:w w:val="105"/>
        </w:rPr>
        <w:t xml:space="preserve"> </w:t>
      </w:r>
      <w:r>
        <w:rPr>
          <w:i/>
          <w:color w:val="383838"/>
          <w:w w:val="105"/>
        </w:rPr>
        <w:t>protecci6n,</w:t>
      </w:r>
      <w:r>
        <w:rPr>
          <w:i/>
          <w:color w:val="383838"/>
          <w:spacing w:val="-15"/>
          <w:w w:val="105"/>
        </w:rPr>
        <w:t xml:space="preserve"> </w:t>
      </w:r>
      <w:r>
        <w:rPr>
          <w:color w:val="383838"/>
          <w:w w:val="105"/>
        </w:rPr>
        <w:t>the</w:t>
      </w:r>
      <w:r>
        <w:rPr>
          <w:color w:val="383838"/>
          <w:spacing w:val="-15"/>
          <w:w w:val="105"/>
        </w:rPr>
        <w:t xml:space="preserve"> </w:t>
      </w:r>
      <w:r>
        <w:rPr>
          <w:color w:val="383838"/>
          <w:w w:val="105"/>
        </w:rPr>
        <w:t>chief</w:t>
      </w:r>
      <w:r>
        <w:rPr>
          <w:color w:val="383838"/>
          <w:spacing w:val="-15"/>
          <w:w w:val="105"/>
        </w:rPr>
        <w:t xml:space="preserve"> </w:t>
      </w:r>
      <w:r>
        <w:rPr>
          <w:color w:val="383838"/>
          <w:w w:val="105"/>
        </w:rPr>
        <w:t>psychiatrist</w:t>
      </w:r>
      <w:r>
        <w:rPr>
          <w:color w:val="383838"/>
          <w:spacing w:val="-15"/>
          <w:w w:val="105"/>
        </w:rPr>
        <w:t xml:space="preserve"> </w:t>
      </w:r>
      <w:r>
        <w:rPr>
          <w:color w:val="383838"/>
          <w:w w:val="105"/>
        </w:rPr>
        <w:t>expressed</w:t>
      </w:r>
      <w:r>
        <w:rPr>
          <w:color w:val="383838"/>
          <w:spacing w:val="-12"/>
          <w:w w:val="105"/>
        </w:rPr>
        <w:t xml:space="preserve"> </w:t>
      </w:r>
      <w:r>
        <w:rPr>
          <w:color w:val="383838"/>
          <w:w w:val="105"/>
        </w:rPr>
        <w:t>what</w:t>
      </w:r>
      <w:r>
        <w:rPr>
          <w:color w:val="383838"/>
          <w:spacing w:val="-11"/>
          <w:w w:val="105"/>
        </w:rPr>
        <w:t xml:space="preserve"> </w:t>
      </w:r>
      <w:r>
        <w:rPr>
          <w:color w:val="383838"/>
          <w:w w:val="105"/>
        </w:rPr>
        <w:t>is</w:t>
      </w:r>
      <w:r>
        <w:rPr>
          <w:color w:val="383838"/>
          <w:spacing w:val="-16"/>
          <w:w w:val="105"/>
        </w:rPr>
        <w:t xml:space="preserve"> </w:t>
      </w:r>
      <w:r>
        <w:rPr>
          <w:color w:val="383838"/>
          <w:w w:val="105"/>
        </w:rPr>
        <w:t>viewed as</w:t>
      </w:r>
      <w:r>
        <w:rPr>
          <w:color w:val="383838"/>
          <w:spacing w:val="-16"/>
          <w:w w:val="105"/>
        </w:rPr>
        <w:t xml:space="preserve"> </w:t>
      </w:r>
      <w:r>
        <w:rPr>
          <w:color w:val="383838"/>
          <w:w w:val="105"/>
        </w:rPr>
        <w:t>the</w:t>
      </w:r>
      <w:r>
        <w:rPr>
          <w:color w:val="383838"/>
          <w:spacing w:val="-14"/>
          <w:w w:val="105"/>
        </w:rPr>
        <w:t xml:space="preserve"> </w:t>
      </w:r>
      <w:r>
        <w:rPr>
          <w:color w:val="383838"/>
          <w:w w:val="105"/>
        </w:rPr>
        <w:t>consensus among professionals:</w:t>
      </w:r>
      <w:r>
        <w:rPr>
          <w:color w:val="383838"/>
          <w:spacing w:val="-7"/>
          <w:w w:val="105"/>
        </w:rPr>
        <w:t xml:space="preserve"> </w:t>
      </w:r>
      <w:r>
        <w:rPr>
          <w:color w:val="383838"/>
          <w:w w:val="105"/>
        </w:rPr>
        <w:t>"silence is consent."</w:t>
      </w:r>
      <w:r>
        <w:rPr>
          <w:color w:val="383838"/>
          <w:spacing w:val="40"/>
          <w:w w:val="105"/>
        </w:rPr>
        <w:t xml:space="preserve"> </w:t>
      </w:r>
      <w:r>
        <w:rPr>
          <w:color w:val="383838"/>
          <w:w w:val="105"/>
        </w:rPr>
        <w:t xml:space="preserve">There is no recognition that people may be afraid or </w:t>
      </w:r>
      <w:r>
        <w:rPr>
          <w:color w:val="383838"/>
        </w:rPr>
        <w:t>unable to</w:t>
      </w:r>
      <w:r>
        <w:rPr>
          <w:color w:val="383838"/>
          <w:spacing w:val="-5"/>
        </w:rPr>
        <w:t xml:space="preserve"> </w:t>
      </w:r>
      <w:r>
        <w:rPr>
          <w:color w:val="383838"/>
        </w:rPr>
        <w:t>speak about their concerns or</w:t>
      </w:r>
      <w:r>
        <w:rPr>
          <w:color w:val="383838"/>
          <w:spacing w:val="-9"/>
        </w:rPr>
        <w:t xml:space="preserve"> </w:t>
      </w:r>
      <w:r>
        <w:rPr>
          <w:color w:val="383838"/>
        </w:rPr>
        <w:t>voice an</w:t>
      </w:r>
      <w:r>
        <w:rPr>
          <w:color w:val="383838"/>
          <w:spacing w:val="-9"/>
        </w:rPr>
        <w:t xml:space="preserve"> </w:t>
      </w:r>
      <w:r>
        <w:rPr>
          <w:color w:val="383838"/>
        </w:rPr>
        <w:t>objection to a</w:t>
      </w:r>
      <w:r>
        <w:rPr>
          <w:color w:val="383838"/>
          <w:spacing w:val="-12"/>
        </w:rPr>
        <w:t xml:space="preserve"> </w:t>
      </w:r>
      <w:r>
        <w:rPr>
          <w:color w:val="383838"/>
        </w:rPr>
        <w:t>particular course</w:t>
      </w:r>
      <w:r>
        <w:rPr>
          <w:color w:val="383838"/>
          <w:spacing w:val="-1"/>
        </w:rPr>
        <w:t xml:space="preserve"> </w:t>
      </w:r>
      <w:r>
        <w:rPr>
          <w:color w:val="383838"/>
        </w:rPr>
        <w:t>of</w:t>
      </w:r>
      <w:r>
        <w:rPr>
          <w:color w:val="383838"/>
          <w:spacing w:val="-1"/>
        </w:rPr>
        <w:t xml:space="preserve"> </w:t>
      </w:r>
      <w:r>
        <w:rPr>
          <w:color w:val="383838"/>
        </w:rPr>
        <w:t>treatment.</w:t>
      </w:r>
      <w:r>
        <w:rPr>
          <w:color w:val="383838"/>
          <w:spacing w:val="40"/>
        </w:rPr>
        <w:t xml:space="preserve"> </w:t>
      </w:r>
      <w:r>
        <w:rPr>
          <w:color w:val="383838"/>
        </w:rPr>
        <w:t xml:space="preserve">Rarely </w:t>
      </w:r>
      <w:r>
        <w:rPr>
          <w:color w:val="383838"/>
          <w:w w:val="105"/>
        </w:rPr>
        <w:t>are special efforts made to inform individuals about potential dangers or choices. The general attitude</w:t>
      </w:r>
      <w:r>
        <w:rPr>
          <w:color w:val="383838"/>
          <w:spacing w:val="-4"/>
          <w:w w:val="105"/>
        </w:rPr>
        <w:t xml:space="preserve"> </w:t>
      </w:r>
      <w:r>
        <w:rPr>
          <w:color w:val="383838"/>
          <w:w w:val="105"/>
        </w:rPr>
        <w:t>expressed to</w:t>
      </w:r>
      <w:r>
        <w:rPr>
          <w:color w:val="383838"/>
          <w:spacing w:val="-11"/>
          <w:w w:val="105"/>
        </w:rPr>
        <w:t xml:space="preserve"> </w:t>
      </w:r>
      <w:r>
        <w:rPr>
          <w:color w:val="383838"/>
          <w:w w:val="105"/>
        </w:rPr>
        <w:t>the</w:t>
      </w:r>
      <w:r>
        <w:rPr>
          <w:color w:val="383838"/>
          <w:spacing w:val="-14"/>
          <w:w w:val="105"/>
        </w:rPr>
        <w:t xml:space="preserve"> </w:t>
      </w:r>
      <w:r>
        <w:rPr>
          <w:b/>
          <w:color w:val="383838"/>
          <w:w w:val="105"/>
          <w:sz w:val="24"/>
        </w:rPr>
        <w:t>MORI</w:t>
      </w:r>
      <w:r>
        <w:rPr>
          <w:b/>
          <w:color w:val="383838"/>
          <w:spacing w:val="-6"/>
          <w:w w:val="105"/>
          <w:sz w:val="24"/>
        </w:rPr>
        <w:t xml:space="preserve"> </w:t>
      </w:r>
      <w:r>
        <w:rPr>
          <w:color w:val="383838"/>
          <w:w w:val="105"/>
        </w:rPr>
        <w:t>team</w:t>
      </w:r>
      <w:r>
        <w:rPr>
          <w:color w:val="383838"/>
          <w:spacing w:val="-8"/>
          <w:w w:val="105"/>
        </w:rPr>
        <w:t xml:space="preserve"> </w:t>
      </w:r>
      <w:r>
        <w:rPr>
          <w:color w:val="383838"/>
          <w:w w:val="105"/>
        </w:rPr>
        <w:t>is</w:t>
      </w:r>
      <w:r>
        <w:rPr>
          <w:color w:val="383838"/>
          <w:spacing w:val="-15"/>
          <w:w w:val="105"/>
        </w:rPr>
        <w:t xml:space="preserve"> </w:t>
      </w:r>
      <w:r>
        <w:rPr>
          <w:color w:val="383838"/>
          <w:w w:val="105"/>
        </w:rPr>
        <w:t>that</w:t>
      </w:r>
      <w:r>
        <w:rPr>
          <w:color w:val="383838"/>
          <w:spacing w:val="-7"/>
          <w:w w:val="105"/>
        </w:rPr>
        <w:t xml:space="preserve"> </w:t>
      </w:r>
      <w:r>
        <w:rPr>
          <w:color w:val="383838"/>
          <w:w w:val="105"/>
        </w:rPr>
        <w:t>the</w:t>
      </w:r>
      <w:r>
        <w:rPr>
          <w:color w:val="383838"/>
          <w:spacing w:val="-13"/>
          <w:w w:val="105"/>
        </w:rPr>
        <w:t xml:space="preserve"> </w:t>
      </w:r>
      <w:r>
        <w:rPr>
          <w:color w:val="383838"/>
          <w:w w:val="105"/>
        </w:rPr>
        <w:t>doctors</w:t>
      </w:r>
      <w:r>
        <w:rPr>
          <w:color w:val="383838"/>
          <w:spacing w:val="-4"/>
          <w:w w:val="105"/>
        </w:rPr>
        <w:t xml:space="preserve"> </w:t>
      </w:r>
      <w:r>
        <w:rPr>
          <w:color w:val="383838"/>
          <w:w w:val="105"/>
        </w:rPr>
        <w:t>know</w:t>
      </w:r>
      <w:r>
        <w:rPr>
          <w:color w:val="383838"/>
          <w:spacing w:val="-3"/>
          <w:w w:val="105"/>
        </w:rPr>
        <w:t xml:space="preserve"> </w:t>
      </w:r>
      <w:r>
        <w:rPr>
          <w:color w:val="383838"/>
          <w:w w:val="105"/>
        </w:rPr>
        <w:t>what</w:t>
      </w:r>
      <w:r>
        <w:rPr>
          <w:color w:val="383838"/>
          <w:spacing w:val="-5"/>
          <w:w w:val="105"/>
        </w:rPr>
        <w:t xml:space="preserve"> </w:t>
      </w:r>
      <w:r>
        <w:rPr>
          <w:color w:val="383838"/>
          <w:w w:val="105"/>
        </w:rPr>
        <w:t>is</w:t>
      </w:r>
      <w:r>
        <w:rPr>
          <w:color w:val="383838"/>
          <w:spacing w:val="-13"/>
          <w:w w:val="105"/>
        </w:rPr>
        <w:t xml:space="preserve"> </w:t>
      </w:r>
      <w:r>
        <w:rPr>
          <w:color w:val="383838"/>
          <w:w w:val="105"/>
        </w:rPr>
        <w:t>best</w:t>
      </w:r>
      <w:r>
        <w:rPr>
          <w:color w:val="383838"/>
          <w:spacing w:val="-8"/>
          <w:w w:val="105"/>
        </w:rPr>
        <w:t xml:space="preserve"> </w:t>
      </w:r>
      <w:r>
        <w:rPr>
          <w:color w:val="383838"/>
          <w:w w:val="105"/>
        </w:rPr>
        <w:t>for</w:t>
      </w:r>
      <w:r>
        <w:rPr>
          <w:color w:val="383838"/>
          <w:spacing w:val="-7"/>
          <w:w w:val="105"/>
        </w:rPr>
        <w:t xml:space="preserve"> </w:t>
      </w:r>
      <w:r>
        <w:rPr>
          <w:color w:val="383838"/>
          <w:w w:val="105"/>
        </w:rPr>
        <w:t>patients, so</w:t>
      </w:r>
      <w:r>
        <w:rPr>
          <w:color w:val="383838"/>
          <w:spacing w:val="-11"/>
          <w:w w:val="105"/>
        </w:rPr>
        <w:t xml:space="preserve"> </w:t>
      </w:r>
      <w:r>
        <w:rPr>
          <w:color w:val="383838"/>
          <w:w w:val="105"/>
        </w:rPr>
        <w:t>there</w:t>
      </w:r>
      <w:r>
        <w:rPr>
          <w:color w:val="383838"/>
          <w:spacing w:val="-14"/>
          <w:w w:val="105"/>
        </w:rPr>
        <w:t xml:space="preserve"> </w:t>
      </w:r>
      <w:r>
        <w:rPr>
          <w:color w:val="383838"/>
          <w:w w:val="105"/>
        </w:rPr>
        <w:t>is no need to ask patients to make decisions.</w:t>
      </w:r>
    </w:p>
    <w:p w14:paraId="631EE524" w14:textId="77777777" w:rsidR="00C8194E" w:rsidRDefault="00C8194E" w:rsidP="00C8194E">
      <w:pPr>
        <w:pStyle w:val="BodyText"/>
        <w:rPr>
          <w:sz w:val="20"/>
        </w:rPr>
      </w:pPr>
    </w:p>
    <w:p w14:paraId="33498220" w14:textId="77777777" w:rsidR="00C8194E" w:rsidRDefault="00C8194E" w:rsidP="00C8194E">
      <w:pPr>
        <w:pStyle w:val="BodyText"/>
        <w:spacing w:before="126"/>
        <w:rPr>
          <w:sz w:val="20"/>
        </w:rPr>
      </w:pPr>
      <w:r>
        <w:rPr>
          <w:noProof/>
        </w:rPr>
        <mc:AlternateContent>
          <mc:Choice Requires="wps">
            <w:drawing>
              <wp:anchor distT="0" distB="0" distL="0" distR="0" simplePos="0" relativeHeight="251702272" behindDoc="1" locked="0" layoutInCell="1" allowOverlap="1" wp14:anchorId="05F1A5E7" wp14:editId="22763BE1">
                <wp:simplePos x="0" y="0"/>
                <wp:positionH relativeFrom="page">
                  <wp:posOffset>1062368</wp:posOffset>
                </wp:positionH>
                <wp:positionV relativeFrom="paragraph">
                  <wp:posOffset>241394</wp:posOffset>
                </wp:positionV>
                <wp:extent cx="1844039"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4039" cy="1270"/>
                        </a:xfrm>
                        <a:custGeom>
                          <a:avLst/>
                          <a:gdLst/>
                          <a:ahLst/>
                          <a:cxnLst/>
                          <a:rect l="l" t="t" r="r" b="b"/>
                          <a:pathLst>
                            <a:path w="1844039">
                              <a:moveTo>
                                <a:pt x="0" y="0"/>
                              </a:moveTo>
                              <a:lnTo>
                                <a:pt x="1843880"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EBAA79" id="Graphic 60" o:spid="_x0000_s1026" style="position:absolute;margin-left:83.65pt;margin-top:19pt;width:145.2pt;height:.1pt;z-index:-251614208;visibility:visible;mso-wrap-style:square;mso-wrap-distance-left:0;mso-wrap-distance-top:0;mso-wrap-distance-right:0;mso-wrap-distance-bottom:0;mso-position-horizontal:absolute;mso-position-horizontal-relative:page;mso-position-vertical:absolute;mso-position-vertical-relative:text;v-text-anchor:top" coordsize="184403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" path="m,l1843880,e" filled="f" strokeweight=".33906mm">
                <v:path arrowok="t"/>
                <w10:wrap type="topAndBottom" anchorx="page"/>
              </v:shape>
            </w:pict>
          </mc:Fallback>
        </mc:AlternateContent>
      </w:r>
    </w:p>
    <w:p w14:paraId="2611DC9E" w14:textId="77777777" w:rsidR="00C8194E" w:rsidRDefault="00C8194E" w:rsidP="00C8194E">
      <w:pPr>
        <w:spacing w:before="246"/>
        <w:ind w:left="698"/>
        <w:rPr>
          <w:sz w:val="20"/>
        </w:rPr>
      </w:pPr>
      <w:r>
        <w:rPr>
          <w:color w:val="383838"/>
          <w:sz w:val="20"/>
          <w:vertAlign w:val="superscript"/>
        </w:rPr>
        <w:t>118</w:t>
      </w:r>
      <w:r>
        <w:rPr>
          <w:color w:val="383838"/>
          <w:spacing w:val="-15"/>
          <w:sz w:val="20"/>
        </w:rPr>
        <w:t xml:space="preserve"> </w:t>
      </w:r>
      <w:r>
        <w:rPr>
          <w:i/>
          <w:color w:val="383838"/>
          <w:sz w:val="20"/>
        </w:rPr>
        <w:t>MI</w:t>
      </w:r>
      <w:r>
        <w:rPr>
          <w:i/>
          <w:color w:val="383838"/>
          <w:spacing w:val="1"/>
          <w:sz w:val="20"/>
        </w:rPr>
        <w:t xml:space="preserve"> </w:t>
      </w:r>
      <w:r>
        <w:rPr>
          <w:i/>
          <w:color w:val="383838"/>
          <w:sz w:val="20"/>
        </w:rPr>
        <w:t>Principles,</w:t>
      </w:r>
      <w:r>
        <w:rPr>
          <w:i/>
          <w:color w:val="383838"/>
          <w:spacing w:val="4"/>
          <w:sz w:val="20"/>
        </w:rPr>
        <w:t xml:space="preserve"> </w:t>
      </w:r>
      <w:r>
        <w:rPr>
          <w:color w:val="383838"/>
          <w:sz w:val="20"/>
        </w:rPr>
        <w:t>principle</w:t>
      </w:r>
      <w:r>
        <w:rPr>
          <w:color w:val="383838"/>
          <w:spacing w:val="3"/>
          <w:sz w:val="20"/>
        </w:rPr>
        <w:t xml:space="preserve"> </w:t>
      </w:r>
      <w:r>
        <w:rPr>
          <w:color w:val="383838"/>
          <w:spacing w:val="-2"/>
          <w:sz w:val="20"/>
        </w:rPr>
        <w:t>11(2)</w:t>
      </w:r>
      <w:r>
        <w:rPr>
          <w:color w:val="878787"/>
          <w:spacing w:val="-2"/>
          <w:sz w:val="20"/>
        </w:rPr>
        <w:t>.</w:t>
      </w:r>
    </w:p>
    <w:p w14:paraId="16496ED2" w14:textId="77777777" w:rsidR="00C8194E" w:rsidRDefault="00C8194E" w:rsidP="00C8194E">
      <w:pPr>
        <w:pStyle w:val="BodyText"/>
        <w:spacing w:before="30"/>
        <w:rPr>
          <w:sz w:val="20"/>
        </w:rPr>
      </w:pPr>
    </w:p>
    <w:p w14:paraId="1A2D2477" w14:textId="77777777" w:rsidR="00C8194E" w:rsidRDefault="00C8194E" w:rsidP="00C8194E">
      <w:pPr>
        <w:ind w:left="703"/>
        <w:rPr>
          <w:sz w:val="20"/>
        </w:rPr>
      </w:pPr>
      <w:r>
        <w:rPr>
          <w:color w:val="383838"/>
          <w:sz w:val="20"/>
          <w:vertAlign w:val="superscript"/>
        </w:rPr>
        <w:t>119</w:t>
      </w:r>
      <w:r>
        <w:rPr>
          <w:color w:val="383838"/>
          <w:spacing w:val="-10"/>
          <w:sz w:val="20"/>
        </w:rPr>
        <w:t xml:space="preserve"> </w:t>
      </w:r>
      <w:r>
        <w:rPr>
          <w:i/>
          <w:color w:val="383838"/>
          <w:sz w:val="20"/>
        </w:rPr>
        <w:t>Id.,</w:t>
      </w:r>
      <w:r>
        <w:rPr>
          <w:i/>
          <w:color w:val="383838"/>
          <w:spacing w:val="-13"/>
          <w:sz w:val="20"/>
        </w:rPr>
        <w:t xml:space="preserve"> </w:t>
      </w:r>
      <w:r>
        <w:rPr>
          <w:color w:val="383838"/>
          <w:sz w:val="20"/>
        </w:rPr>
        <w:t>principle</w:t>
      </w:r>
      <w:r>
        <w:rPr>
          <w:color w:val="383838"/>
          <w:spacing w:val="6"/>
          <w:sz w:val="20"/>
        </w:rPr>
        <w:t xml:space="preserve"> </w:t>
      </w:r>
      <w:r>
        <w:rPr>
          <w:color w:val="383838"/>
          <w:spacing w:val="-2"/>
          <w:sz w:val="20"/>
        </w:rPr>
        <w:t>9(2).</w:t>
      </w:r>
    </w:p>
    <w:p w14:paraId="50DCA938" w14:textId="77777777" w:rsidR="00C8194E" w:rsidRDefault="00C8194E" w:rsidP="00C8194E">
      <w:pPr>
        <w:pStyle w:val="BodyText"/>
        <w:spacing w:before="15"/>
        <w:rPr>
          <w:sz w:val="20"/>
        </w:rPr>
      </w:pPr>
    </w:p>
    <w:p w14:paraId="3C54A7D4" w14:textId="77777777" w:rsidR="00C8194E" w:rsidRDefault="00C8194E" w:rsidP="00C8194E">
      <w:pPr>
        <w:spacing w:before="1"/>
        <w:ind w:left="703"/>
        <w:rPr>
          <w:sz w:val="20"/>
        </w:rPr>
      </w:pPr>
      <w:r>
        <w:rPr>
          <w:color w:val="383838"/>
          <w:sz w:val="20"/>
          <w:vertAlign w:val="superscript"/>
        </w:rPr>
        <w:t>120</w:t>
      </w:r>
      <w:r>
        <w:rPr>
          <w:color w:val="383838"/>
          <w:spacing w:val="-4"/>
          <w:sz w:val="20"/>
        </w:rPr>
        <w:t xml:space="preserve"> </w:t>
      </w:r>
      <w:r>
        <w:rPr>
          <w:i/>
          <w:color w:val="383838"/>
          <w:sz w:val="20"/>
        </w:rPr>
        <w:t>Id.,</w:t>
      </w:r>
      <w:r>
        <w:rPr>
          <w:i/>
          <w:color w:val="383838"/>
          <w:spacing w:val="1"/>
          <w:sz w:val="20"/>
        </w:rPr>
        <w:t xml:space="preserve"> </w:t>
      </w:r>
      <w:r>
        <w:rPr>
          <w:color w:val="383838"/>
          <w:sz w:val="20"/>
        </w:rPr>
        <w:t>principles</w:t>
      </w:r>
      <w:r>
        <w:rPr>
          <w:color w:val="383838"/>
          <w:spacing w:val="9"/>
          <w:sz w:val="20"/>
        </w:rPr>
        <w:t xml:space="preserve"> </w:t>
      </w:r>
      <w:r>
        <w:rPr>
          <w:color w:val="383838"/>
          <w:sz w:val="20"/>
        </w:rPr>
        <w:t>9(4)</w:t>
      </w:r>
      <w:r>
        <w:rPr>
          <w:color w:val="383838"/>
          <w:spacing w:val="-3"/>
          <w:sz w:val="20"/>
        </w:rPr>
        <w:t xml:space="preserve"> </w:t>
      </w:r>
      <w:r>
        <w:rPr>
          <w:color w:val="383838"/>
          <w:sz w:val="20"/>
        </w:rPr>
        <w:t>and</w:t>
      </w:r>
      <w:r>
        <w:rPr>
          <w:color w:val="383838"/>
          <w:spacing w:val="2"/>
          <w:sz w:val="20"/>
        </w:rPr>
        <w:t xml:space="preserve"> </w:t>
      </w:r>
      <w:r>
        <w:rPr>
          <w:color w:val="383838"/>
          <w:spacing w:val="-4"/>
          <w:sz w:val="20"/>
        </w:rPr>
        <w:t>(5).</w:t>
      </w:r>
    </w:p>
    <w:p w14:paraId="16B74BBB" w14:textId="77777777" w:rsidR="00C8194E" w:rsidRDefault="00C8194E" w:rsidP="00C8194E">
      <w:pPr>
        <w:pStyle w:val="BodyText"/>
        <w:spacing w:before="20"/>
        <w:rPr>
          <w:sz w:val="20"/>
        </w:rPr>
      </w:pPr>
    </w:p>
    <w:p w14:paraId="10E10500" w14:textId="77777777" w:rsidR="00C8194E" w:rsidRDefault="00C8194E" w:rsidP="00C8194E">
      <w:pPr>
        <w:ind w:left="703"/>
        <w:rPr>
          <w:sz w:val="20"/>
        </w:rPr>
      </w:pPr>
      <w:r>
        <w:rPr>
          <w:color w:val="383838"/>
          <w:sz w:val="20"/>
          <w:vertAlign w:val="superscript"/>
        </w:rPr>
        <w:t>121</w:t>
      </w:r>
      <w:r>
        <w:rPr>
          <w:color w:val="383838"/>
          <w:spacing w:val="-10"/>
          <w:sz w:val="20"/>
        </w:rPr>
        <w:t xml:space="preserve"> </w:t>
      </w:r>
      <w:r>
        <w:rPr>
          <w:i/>
          <w:color w:val="383838"/>
          <w:sz w:val="20"/>
        </w:rPr>
        <w:t>Id.,</w:t>
      </w:r>
      <w:r>
        <w:rPr>
          <w:i/>
          <w:color w:val="383838"/>
          <w:spacing w:val="-7"/>
          <w:sz w:val="20"/>
        </w:rPr>
        <w:t xml:space="preserve"> </w:t>
      </w:r>
      <w:r>
        <w:rPr>
          <w:color w:val="383838"/>
          <w:sz w:val="20"/>
        </w:rPr>
        <w:t>principle</w:t>
      </w:r>
      <w:r>
        <w:rPr>
          <w:color w:val="383838"/>
          <w:spacing w:val="2"/>
          <w:sz w:val="20"/>
        </w:rPr>
        <w:t xml:space="preserve"> </w:t>
      </w:r>
      <w:r>
        <w:rPr>
          <w:color w:val="383838"/>
          <w:spacing w:val="-2"/>
          <w:sz w:val="20"/>
        </w:rPr>
        <w:t>9(6).</w:t>
      </w:r>
    </w:p>
    <w:p w14:paraId="23899017" w14:textId="77777777" w:rsidR="00C8194E" w:rsidRDefault="00C8194E" w:rsidP="00C8194E">
      <w:pPr>
        <w:pStyle w:val="BodyText"/>
        <w:spacing w:before="64"/>
        <w:rPr>
          <w:sz w:val="20"/>
        </w:rPr>
      </w:pPr>
    </w:p>
    <w:p w14:paraId="6F6999F2" w14:textId="77777777" w:rsidR="00C8194E" w:rsidRDefault="00C8194E" w:rsidP="00C8194E">
      <w:pPr>
        <w:ind w:left="693"/>
        <w:rPr>
          <w:sz w:val="20"/>
        </w:rPr>
      </w:pPr>
      <w:r>
        <w:rPr>
          <w:color w:val="383838"/>
          <w:sz w:val="20"/>
          <w:vertAlign w:val="superscript"/>
        </w:rPr>
        <w:t>122</w:t>
      </w:r>
      <w:r>
        <w:rPr>
          <w:color w:val="383838"/>
          <w:spacing w:val="3"/>
          <w:sz w:val="20"/>
        </w:rPr>
        <w:t xml:space="preserve"> </w:t>
      </w:r>
      <w:r>
        <w:rPr>
          <w:i/>
          <w:color w:val="383838"/>
          <w:sz w:val="20"/>
        </w:rPr>
        <w:t>Norma,</w:t>
      </w:r>
      <w:r>
        <w:rPr>
          <w:i/>
          <w:color w:val="383838"/>
          <w:spacing w:val="-12"/>
          <w:sz w:val="20"/>
        </w:rPr>
        <w:t xml:space="preserve"> </w:t>
      </w:r>
      <w:r>
        <w:rPr>
          <w:color w:val="383838"/>
          <w:sz w:val="20"/>
        </w:rPr>
        <w:t>Section</w:t>
      </w:r>
      <w:r>
        <w:rPr>
          <w:color w:val="383838"/>
          <w:spacing w:val="-7"/>
          <w:sz w:val="20"/>
        </w:rPr>
        <w:t xml:space="preserve"> </w:t>
      </w:r>
      <w:r>
        <w:rPr>
          <w:color w:val="383838"/>
          <w:spacing w:val="-4"/>
          <w:sz w:val="20"/>
        </w:rPr>
        <w:t>8.8.</w:t>
      </w:r>
    </w:p>
    <w:p w14:paraId="4143BFB7" w14:textId="77777777" w:rsidR="00C8194E" w:rsidRDefault="00C8194E" w:rsidP="00C8194E">
      <w:pPr>
        <w:rPr>
          <w:sz w:val="20"/>
        </w:rPr>
        <w:sectPr w:rsidR="00C8194E" w:rsidSect="005A4647">
          <w:pgSz w:w="12240" w:h="15840"/>
          <w:pgMar w:top="1100" w:right="920" w:bottom="280" w:left="980" w:header="824" w:footer="0" w:gutter="0"/>
          <w:cols w:space="720"/>
        </w:sectPr>
      </w:pPr>
    </w:p>
    <w:p w14:paraId="5F1EB169" w14:textId="77777777" w:rsidR="00C8194E" w:rsidRDefault="00C8194E" w:rsidP="00C8194E">
      <w:pPr>
        <w:pStyle w:val="BodyText"/>
        <w:spacing w:before="175" w:line="256" w:lineRule="auto"/>
        <w:ind w:left="275" w:right="668" w:firstLine="727"/>
        <w:jc w:val="both"/>
      </w:pPr>
      <w:r>
        <w:rPr>
          <w:color w:val="343434"/>
        </w:rPr>
        <w:lastRenderedPageBreak/>
        <w:t>There is also a common perception in</w:t>
      </w:r>
      <w:r>
        <w:rPr>
          <w:color w:val="343434"/>
          <w:spacing w:val="-3"/>
        </w:rPr>
        <w:t xml:space="preserve"> </w:t>
      </w:r>
      <w:r>
        <w:rPr>
          <w:color w:val="343434"/>
        </w:rPr>
        <w:t>Mexico that family members can consent to treatment on behalf of their relatives.</w:t>
      </w:r>
      <w:r>
        <w:rPr>
          <w:color w:val="343434"/>
          <w:spacing w:val="40"/>
        </w:rPr>
        <w:t xml:space="preserve"> </w:t>
      </w:r>
      <w:r>
        <w:rPr>
          <w:color w:val="343434"/>
        </w:rPr>
        <w:t>Thus, if a family member consents to treatment, that treatment is considered</w:t>
      </w:r>
      <w:r>
        <w:rPr>
          <w:color w:val="343434"/>
          <w:spacing w:val="40"/>
        </w:rPr>
        <w:t xml:space="preserve"> </w:t>
      </w:r>
      <w:r>
        <w:rPr>
          <w:color w:val="343434"/>
        </w:rPr>
        <w:t>voluntary--whether</w:t>
      </w:r>
      <w:r>
        <w:rPr>
          <w:color w:val="343434"/>
          <w:spacing w:val="21"/>
        </w:rPr>
        <w:t xml:space="preserve"> </w:t>
      </w:r>
      <w:r>
        <w:rPr>
          <w:color w:val="343434"/>
        </w:rPr>
        <w:t>or</w:t>
      </w:r>
      <w:r>
        <w:rPr>
          <w:color w:val="343434"/>
          <w:spacing w:val="19"/>
        </w:rPr>
        <w:t xml:space="preserve"> </w:t>
      </w:r>
      <w:r>
        <w:rPr>
          <w:color w:val="343434"/>
        </w:rPr>
        <w:t>not</w:t>
      </w:r>
      <w:r>
        <w:rPr>
          <w:color w:val="343434"/>
          <w:spacing w:val="28"/>
        </w:rPr>
        <w:t xml:space="preserve"> </w:t>
      </w:r>
      <w:r>
        <w:rPr>
          <w:color w:val="343434"/>
        </w:rPr>
        <w:t>the</w:t>
      </w:r>
      <w:r>
        <w:rPr>
          <w:color w:val="343434"/>
          <w:spacing w:val="19"/>
        </w:rPr>
        <w:t xml:space="preserve"> </w:t>
      </w:r>
      <w:r>
        <w:rPr>
          <w:color w:val="343434"/>
        </w:rPr>
        <w:t>person</w:t>
      </w:r>
      <w:r>
        <w:rPr>
          <w:color w:val="343434"/>
          <w:spacing w:val="33"/>
        </w:rPr>
        <w:t xml:space="preserve"> </w:t>
      </w:r>
      <w:r>
        <w:rPr>
          <w:color w:val="343434"/>
        </w:rPr>
        <w:t>receiving</w:t>
      </w:r>
      <w:r>
        <w:rPr>
          <w:color w:val="343434"/>
          <w:spacing w:val="30"/>
        </w:rPr>
        <w:t xml:space="preserve"> </w:t>
      </w:r>
      <w:r>
        <w:rPr>
          <w:color w:val="343434"/>
        </w:rPr>
        <w:t>treatment</w:t>
      </w:r>
      <w:r>
        <w:rPr>
          <w:color w:val="343434"/>
          <w:spacing w:val="28"/>
        </w:rPr>
        <w:t xml:space="preserve"> </w:t>
      </w:r>
      <w:r>
        <w:rPr>
          <w:color w:val="343434"/>
        </w:rPr>
        <w:t>was</w:t>
      </w:r>
      <w:r>
        <w:rPr>
          <w:color w:val="343434"/>
          <w:spacing w:val="18"/>
        </w:rPr>
        <w:t xml:space="preserve"> </w:t>
      </w:r>
      <w:r>
        <w:rPr>
          <w:color w:val="343434"/>
        </w:rPr>
        <w:t>ever</w:t>
      </w:r>
      <w:r>
        <w:rPr>
          <w:color w:val="343434"/>
          <w:spacing w:val="20"/>
        </w:rPr>
        <w:t xml:space="preserve"> </w:t>
      </w:r>
      <w:r>
        <w:rPr>
          <w:color w:val="343434"/>
        </w:rPr>
        <w:t>asked.</w:t>
      </w:r>
      <w:r>
        <w:rPr>
          <w:color w:val="343434"/>
          <w:spacing w:val="33"/>
        </w:rPr>
        <w:t xml:space="preserve"> </w:t>
      </w:r>
      <w:r>
        <w:rPr>
          <w:color w:val="343434"/>
        </w:rPr>
        <w:t>This</w:t>
      </w:r>
      <w:r>
        <w:rPr>
          <w:color w:val="343434"/>
          <w:spacing w:val="24"/>
        </w:rPr>
        <w:t xml:space="preserve"> </w:t>
      </w:r>
      <w:r>
        <w:rPr>
          <w:color w:val="343434"/>
        </w:rPr>
        <w:t>practice is a</w:t>
      </w:r>
      <w:r>
        <w:rPr>
          <w:color w:val="343434"/>
          <w:spacing w:val="15"/>
        </w:rPr>
        <w:t xml:space="preserve"> </w:t>
      </w:r>
      <w:r>
        <w:rPr>
          <w:color w:val="343434"/>
        </w:rPr>
        <w:t>clear</w:t>
      </w:r>
      <w:r>
        <w:rPr>
          <w:color w:val="343434"/>
          <w:spacing w:val="18"/>
        </w:rPr>
        <w:t xml:space="preserve"> </w:t>
      </w:r>
      <w:r>
        <w:rPr>
          <w:color w:val="343434"/>
        </w:rPr>
        <w:t>violation</w:t>
      </w:r>
      <w:r>
        <w:rPr>
          <w:color w:val="343434"/>
          <w:spacing w:val="31"/>
        </w:rPr>
        <w:t xml:space="preserve"> </w:t>
      </w:r>
      <w:r>
        <w:rPr>
          <w:color w:val="343434"/>
        </w:rPr>
        <w:t>of international</w:t>
      </w:r>
      <w:r>
        <w:rPr>
          <w:color w:val="343434"/>
          <w:spacing w:val="40"/>
        </w:rPr>
        <w:t xml:space="preserve"> </w:t>
      </w:r>
      <w:r>
        <w:rPr>
          <w:color w:val="343434"/>
        </w:rPr>
        <w:t>human</w:t>
      </w:r>
      <w:r>
        <w:rPr>
          <w:color w:val="343434"/>
          <w:spacing w:val="20"/>
        </w:rPr>
        <w:t xml:space="preserve"> </w:t>
      </w:r>
      <w:r>
        <w:rPr>
          <w:color w:val="343434"/>
        </w:rPr>
        <w:t>rights</w:t>
      </w:r>
      <w:r>
        <w:rPr>
          <w:color w:val="343434"/>
          <w:spacing w:val="19"/>
        </w:rPr>
        <w:t xml:space="preserve"> </w:t>
      </w:r>
      <w:r>
        <w:rPr>
          <w:color w:val="343434"/>
        </w:rPr>
        <w:t>law,</w:t>
      </w:r>
      <w:r>
        <w:rPr>
          <w:color w:val="343434"/>
          <w:spacing w:val="32"/>
        </w:rPr>
        <w:t xml:space="preserve"> </w:t>
      </w:r>
      <w:r>
        <w:rPr>
          <w:color w:val="343434"/>
        </w:rPr>
        <w:t>which</w:t>
      </w:r>
      <w:r>
        <w:rPr>
          <w:color w:val="343434"/>
          <w:spacing w:val="35"/>
        </w:rPr>
        <w:t xml:space="preserve"> </w:t>
      </w:r>
      <w:r>
        <w:rPr>
          <w:color w:val="343434"/>
        </w:rPr>
        <w:t>provides</w:t>
      </w:r>
      <w:r>
        <w:rPr>
          <w:color w:val="343434"/>
          <w:spacing w:val="32"/>
        </w:rPr>
        <w:t xml:space="preserve"> </w:t>
      </w:r>
      <w:r>
        <w:rPr>
          <w:color w:val="343434"/>
        </w:rPr>
        <w:t>rights</w:t>
      </w:r>
      <w:r>
        <w:rPr>
          <w:color w:val="343434"/>
          <w:spacing w:val="20"/>
        </w:rPr>
        <w:t xml:space="preserve"> </w:t>
      </w:r>
      <w:r>
        <w:rPr>
          <w:color w:val="343434"/>
        </w:rPr>
        <w:t>to</w:t>
      </w:r>
      <w:r>
        <w:rPr>
          <w:color w:val="343434"/>
          <w:spacing w:val="25"/>
        </w:rPr>
        <w:t xml:space="preserve"> </w:t>
      </w:r>
      <w:r>
        <w:rPr>
          <w:color w:val="343434"/>
        </w:rPr>
        <w:t>individuals</w:t>
      </w:r>
      <w:r>
        <w:rPr>
          <w:color w:val="343434"/>
          <w:spacing w:val="28"/>
        </w:rPr>
        <w:t xml:space="preserve"> </w:t>
      </w:r>
      <w:r>
        <w:rPr>
          <w:color w:val="343434"/>
        </w:rPr>
        <w:t>and</w:t>
      </w:r>
      <w:r>
        <w:rPr>
          <w:color w:val="343434"/>
          <w:spacing w:val="27"/>
        </w:rPr>
        <w:t xml:space="preserve"> </w:t>
      </w:r>
      <w:r>
        <w:rPr>
          <w:color w:val="343434"/>
        </w:rPr>
        <w:t>not to family</w:t>
      </w:r>
      <w:r>
        <w:rPr>
          <w:color w:val="343434"/>
          <w:spacing w:val="20"/>
        </w:rPr>
        <w:t xml:space="preserve"> </w:t>
      </w:r>
      <w:r>
        <w:rPr>
          <w:color w:val="343434"/>
        </w:rPr>
        <w:t>members</w:t>
      </w:r>
      <w:r>
        <w:rPr>
          <w:color w:val="343434"/>
          <w:spacing w:val="26"/>
        </w:rPr>
        <w:t xml:space="preserve"> </w:t>
      </w:r>
      <w:r>
        <w:rPr>
          <w:color w:val="343434"/>
        </w:rPr>
        <w:t>or groups</w:t>
      </w:r>
      <w:r>
        <w:rPr>
          <w:color w:val="343434"/>
          <w:spacing w:val="20"/>
        </w:rPr>
        <w:t xml:space="preserve"> </w:t>
      </w:r>
      <w:r>
        <w:rPr>
          <w:color w:val="343434"/>
        </w:rPr>
        <w:t>at large.</w:t>
      </w:r>
      <w:r>
        <w:rPr>
          <w:color w:val="343434"/>
          <w:vertAlign w:val="superscript"/>
        </w:rPr>
        <w:t>123</w:t>
      </w:r>
      <w:r>
        <w:rPr>
          <w:color w:val="343434"/>
          <w:spacing w:val="40"/>
        </w:rPr>
        <w:t xml:space="preserve"> </w:t>
      </w:r>
      <w:r>
        <w:rPr>
          <w:color w:val="343434"/>
        </w:rPr>
        <w:t>Principle</w:t>
      </w:r>
      <w:r>
        <w:rPr>
          <w:color w:val="343434"/>
          <w:spacing w:val="22"/>
        </w:rPr>
        <w:t xml:space="preserve"> </w:t>
      </w:r>
      <w:r>
        <w:rPr>
          <w:color w:val="343434"/>
        </w:rPr>
        <w:t>11 of</w:t>
      </w:r>
      <w:r>
        <w:rPr>
          <w:color w:val="343434"/>
          <w:spacing w:val="-2"/>
        </w:rPr>
        <w:t xml:space="preserve"> </w:t>
      </w:r>
      <w:r>
        <w:rPr>
          <w:color w:val="343434"/>
        </w:rPr>
        <w:t>the</w:t>
      </w:r>
      <w:r>
        <w:rPr>
          <w:color w:val="343434"/>
          <w:spacing w:val="-11"/>
        </w:rPr>
        <w:t xml:space="preserve"> </w:t>
      </w:r>
      <w:r>
        <w:rPr>
          <w:i/>
          <w:color w:val="343434"/>
        </w:rPr>
        <w:t>MI Principles,</w:t>
      </w:r>
      <w:r>
        <w:rPr>
          <w:i/>
          <w:color w:val="343434"/>
          <w:spacing w:val="38"/>
        </w:rPr>
        <w:t xml:space="preserve"> </w:t>
      </w:r>
      <w:r>
        <w:rPr>
          <w:color w:val="343434"/>
        </w:rPr>
        <w:t>which</w:t>
      </w:r>
      <w:r>
        <w:rPr>
          <w:color w:val="343434"/>
          <w:spacing w:val="21"/>
        </w:rPr>
        <w:t xml:space="preserve"> </w:t>
      </w:r>
      <w:r>
        <w:rPr>
          <w:color w:val="343434"/>
        </w:rPr>
        <w:t>protects</w:t>
      </w:r>
      <w:r>
        <w:rPr>
          <w:color w:val="343434"/>
          <w:spacing w:val="17"/>
        </w:rPr>
        <w:t xml:space="preserve"> </w:t>
      </w:r>
      <w:r>
        <w:rPr>
          <w:color w:val="343434"/>
        </w:rPr>
        <w:t>the right to informed</w:t>
      </w:r>
      <w:r>
        <w:rPr>
          <w:color w:val="343434"/>
          <w:spacing w:val="37"/>
        </w:rPr>
        <w:t xml:space="preserve"> </w:t>
      </w:r>
      <w:r>
        <w:rPr>
          <w:color w:val="343434"/>
        </w:rPr>
        <w:t>consent,</w:t>
      </w:r>
      <w:r>
        <w:rPr>
          <w:color w:val="343434"/>
          <w:spacing w:val="40"/>
        </w:rPr>
        <w:t xml:space="preserve"> </w:t>
      </w:r>
      <w:r>
        <w:rPr>
          <w:color w:val="343434"/>
        </w:rPr>
        <w:t>does not</w:t>
      </w:r>
      <w:r>
        <w:rPr>
          <w:color w:val="343434"/>
          <w:spacing w:val="34"/>
        </w:rPr>
        <w:t xml:space="preserve"> </w:t>
      </w:r>
      <w:r>
        <w:rPr>
          <w:color w:val="343434"/>
        </w:rPr>
        <w:t>permit</w:t>
      </w:r>
      <w:r>
        <w:rPr>
          <w:color w:val="343434"/>
          <w:spacing w:val="38"/>
        </w:rPr>
        <w:t xml:space="preserve"> </w:t>
      </w:r>
      <w:r>
        <w:rPr>
          <w:color w:val="343434"/>
        </w:rPr>
        <w:t>this</w:t>
      </w:r>
      <w:r>
        <w:rPr>
          <w:color w:val="343434"/>
          <w:spacing w:val="28"/>
        </w:rPr>
        <w:t xml:space="preserve"> </w:t>
      </w:r>
      <w:r>
        <w:rPr>
          <w:color w:val="343434"/>
        </w:rPr>
        <w:t>right</w:t>
      </w:r>
      <w:r>
        <w:rPr>
          <w:color w:val="343434"/>
          <w:spacing w:val="29"/>
        </w:rPr>
        <w:t xml:space="preserve"> </w:t>
      </w:r>
      <w:r>
        <w:rPr>
          <w:color w:val="343434"/>
        </w:rPr>
        <w:t>to be exercised</w:t>
      </w:r>
      <w:r>
        <w:rPr>
          <w:color w:val="343434"/>
          <w:spacing w:val="40"/>
        </w:rPr>
        <w:t xml:space="preserve"> </w:t>
      </w:r>
      <w:r>
        <w:rPr>
          <w:color w:val="343434"/>
        </w:rPr>
        <w:t>by any adult</w:t>
      </w:r>
      <w:r>
        <w:rPr>
          <w:color w:val="343434"/>
          <w:spacing w:val="34"/>
        </w:rPr>
        <w:t xml:space="preserve"> </w:t>
      </w:r>
      <w:r>
        <w:rPr>
          <w:color w:val="343434"/>
        </w:rPr>
        <w:t>other than the person who is to receive treatment.</w:t>
      </w:r>
      <w:r>
        <w:rPr>
          <w:color w:val="343434"/>
          <w:spacing w:val="80"/>
        </w:rPr>
        <w:t xml:space="preserve"> </w:t>
      </w:r>
      <w:r>
        <w:rPr>
          <w:color w:val="343434"/>
        </w:rPr>
        <w:t>There are provisions for consent by a</w:t>
      </w:r>
      <w:r>
        <w:rPr>
          <w:color w:val="343434"/>
          <w:spacing w:val="-2"/>
        </w:rPr>
        <w:t xml:space="preserve"> </w:t>
      </w:r>
      <w:r>
        <w:rPr>
          <w:color w:val="343434"/>
        </w:rPr>
        <w:t>"personal representative"</w:t>
      </w:r>
      <w:r>
        <w:rPr>
          <w:color w:val="343434"/>
          <w:vertAlign w:val="superscript"/>
        </w:rPr>
        <w:t>124</w:t>
      </w:r>
      <w:r>
        <w:rPr>
          <w:color w:val="343434"/>
        </w:rPr>
        <w:t xml:space="preserve"> but such a representative can only be appointed "after a fair hearing by an independent and impartial tribunal" established by law for that purpose.</w:t>
      </w:r>
      <w:r>
        <w:rPr>
          <w:color w:val="343434"/>
          <w:vertAlign w:val="superscript"/>
        </w:rPr>
        <w:t>125</w:t>
      </w:r>
      <w:r>
        <w:rPr>
          <w:color w:val="343434"/>
          <w:spacing w:val="40"/>
        </w:rPr>
        <w:t xml:space="preserve"> </w:t>
      </w:r>
      <w:r>
        <w:rPr>
          <w:color w:val="343434"/>
        </w:rPr>
        <w:t>In practice, Mexican institutions routinely defer to family members,</w:t>
      </w:r>
      <w:r>
        <w:rPr>
          <w:color w:val="343434"/>
          <w:spacing w:val="40"/>
        </w:rPr>
        <w:t xml:space="preserve"> </w:t>
      </w:r>
      <w:r>
        <w:rPr>
          <w:color w:val="343434"/>
        </w:rPr>
        <w:t>physicians,</w:t>
      </w:r>
      <w:r>
        <w:rPr>
          <w:color w:val="343434"/>
          <w:spacing w:val="40"/>
        </w:rPr>
        <w:t xml:space="preserve"> </w:t>
      </w:r>
      <w:r>
        <w:rPr>
          <w:color w:val="343434"/>
        </w:rPr>
        <w:t>psychiatrists, or non-professional staff to make decisions that effectively override the right to informed consent.</w:t>
      </w:r>
    </w:p>
    <w:p w14:paraId="3788F27F" w14:textId="77777777" w:rsidR="00C8194E" w:rsidRDefault="00C8194E" w:rsidP="00C8194E">
      <w:pPr>
        <w:pStyle w:val="BodyText"/>
        <w:spacing w:before="11"/>
      </w:pPr>
    </w:p>
    <w:p w14:paraId="1BCBB473" w14:textId="77777777" w:rsidR="00C8194E" w:rsidRDefault="00C8194E" w:rsidP="00C8194E">
      <w:pPr>
        <w:pStyle w:val="BodyText"/>
        <w:spacing w:line="259" w:lineRule="auto"/>
        <w:ind w:left="266" w:right="665" w:firstLine="732"/>
        <w:jc w:val="both"/>
      </w:pPr>
      <w:r>
        <w:rPr>
          <w:color w:val="343434"/>
          <w:w w:val="105"/>
        </w:rPr>
        <w:t>There can be an</w:t>
      </w:r>
      <w:r>
        <w:rPr>
          <w:color w:val="343434"/>
          <w:spacing w:val="-9"/>
          <w:w w:val="105"/>
        </w:rPr>
        <w:t xml:space="preserve"> </w:t>
      </w:r>
      <w:r>
        <w:rPr>
          <w:color w:val="343434"/>
          <w:w w:val="105"/>
        </w:rPr>
        <w:t>important role</w:t>
      </w:r>
      <w:r>
        <w:rPr>
          <w:color w:val="343434"/>
          <w:spacing w:val="-9"/>
          <w:w w:val="105"/>
        </w:rPr>
        <w:t xml:space="preserve"> </w:t>
      </w:r>
      <w:r>
        <w:rPr>
          <w:color w:val="343434"/>
          <w:w w:val="105"/>
        </w:rPr>
        <w:t>for</w:t>
      </w:r>
      <w:r>
        <w:rPr>
          <w:color w:val="343434"/>
          <w:spacing w:val="-5"/>
          <w:w w:val="105"/>
        </w:rPr>
        <w:t xml:space="preserve"> </w:t>
      </w:r>
      <w:r>
        <w:rPr>
          <w:color w:val="343434"/>
          <w:w w:val="105"/>
        </w:rPr>
        <w:t>families to play in</w:t>
      </w:r>
      <w:r>
        <w:rPr>
          <w:color w:val="343434"/>
          <w:spacing w:val="-3"/>
          <w:w w:val="105"/>
        </w:rPr>
        <w:t xml:space="preserve"> </w:t>
      </w:r>
      <w:r>
        <w:rPr>
          <w:color w:val="343434"/>
          <w:w w:val="105"/>
        </w:rPr>
        <w:t>assisting in the process of</w:t>
      </w:r>
      <w:r>
        <w:rPr>
          <w:color w:val="343434"/>
          <w:spacing w:val="-8"/>
          <w:w w:val="105"/>
        </w:rPr>
        <w:t xml:space="preserve"> </w:t>
      </w:r>
      <w:r>
        <w:rPr>
          <w:color w:val="343434"/>
          <w:w w:val="105"/>
        </w:rPr>
        <w:t xml:space="preserve">informed </w:t>
      </w:r>
      <w:r>
        <w:rPr>
          <w:color w:val="343434"/>
        </w:rPr>
        <w:t>consent, but this</w:t>
      </w:r>
      <w:r>
        <w:rPr>
          <w:color w:val="343434"/>
          <w:spacing w:val="-12"/>
        </w:rPr>
        <w:t xml:space="preserve"> </w:t>
      </w:r>
      <w:r>
        <w:rPr>
          <w:color w:val="343434"/>
        </w:rPr>
        <w:t>is</w:t>
      </w:r>
      <w:r>
        <w:rPr>
          <w:color w:val="343434"/>
          <w:spacing w:val="-3"/>
        </w:rPr>
        <w:t xml:space="preserve"> </w:t>
      </w:r>
      <w:r>
        <w:rPr>
          <w:color w:val="343434"/>
        </w:rPr>
        <w:t>no substitute</w:t>
      </w:r>
      <w:r>
        <w:rPr>
          <w:color w:val="343434"/>
          <w:spacing w:val="-5"/>
        </w:rPr>
        <w:t xml:space="preserve"> </w:t>
      </w:r>
      <w:r>
        <w:rPr>
          <w:color w:val="343434"/>
        </w:rPr>
        <w:t>for</w:t>
      </w:r>
      <w:r>
        <w:rPr>
          <w:color w:val="343434"/>
          <w:spacing w:val="-5"/>
        </w:rPr>
        <w:t xml:space="preserve"> </w:t>
      </w:r>
      <w:r>
        <w:rPr>
          <w:color w:val="343434"/>
        </w:rPr>
        <w:t>the</w:t>
      </w:r>
      <w:r>
        <w:rPr>
          <w:color w:val="343434"/>
          <w:spacing w:val="-6"/>
        </w:rPr>
        <w:t xml:space="preserve"> </w:t>
      </w:r>
      <w:r>
        <w:rPr>
          <w:color w:val="343434"/>
        </w:rPr>
        <w:t>individual right to make a</w:t>
      </w:r>
      <w:r>
        <w:rPr>
          <w:color w:val="343434"/>
          <w:spacing w:val="-1"/>
        </w:rPr>
        <w:t xml:space="preserve"> </w:t>
      </w:r>
      <w:r>
        <w:rPr>
          <w:color w:val="343434"/>
        </w:rPr>
        <w:t>decision about treatment.</w:t>
      </w:r>
      <w:r>
        <w:rPr>
          <w:color w:val="343434"/>
          <w:spacing w:val="40"/>
        </w:rPr>
        <w:t xml:space="preserve"> </w:t>
      </w:r>
      <w:r>
        <w:rPr>
          <w:color w:val="A1A1A1"/>
        </w:rPr>
        <w:t>_</w:t>
      </w:r>
      <w:r>
        <w:rPr>
          <w:color w:val="343434"/>
        </w:rPr>
        <w:t>The</w:t>
      </w:r>
      <w:r>
        <w:rPr>
          <w:color w:val="343434"/>
          <w:spacing w:val="-15"/>
        </w:rPr>
        <w:t xml:space="preserve"> </w:t>
      </w:r>
      <w:r>
        <w:rPr>
          <w:i/>
          <w:color w:val="343434"/>
        </w:rPr>
        <w:t xml:space="preserve">MI </w:t>
      </w:r>
      <w:r>
        <w:rPr>
          <w:i/>
          <w:color w:val="343434"/>
          <w:w w:val="105"/>
        </w:rPr>
        <w:t>Principles</w:t>
      </w:r>
      <w:r>
        <w:rPr>
          <w:i/>
          <w:color w:val="343434"/>
          <w:spacing w:val="-14"/>
          <w:w w:val="105"/>
        </w:rPr>
        <w:t xml:space="preserve"> </w:t>
      </w:r>
      <w:r>
        <w:rPr>
          <w:color w:val="343434"/>
          <w:w w:val="105"/>
        </w:rPr>
        <w:t>require</w:t>
      </w:r>
      <w:r>
        <w:rPr>
          <w:color w:val="343434"/>
          <w:spacing w:val="-9"/>
          <w:w w:val="105"/>
        </w:rPr>
        <w:t xml:space="preserve"> </w:t>
      </w:r>
      <w:r>
        <w:rPr>
          <w:color w:val="343434"/>
          <w:w w:val="105"/>
        </w:rPr>
        <w:t>that</w:t>
      </w:r>
      <w:r>
        <w:rPr>
          <w:color w:val="343434"/>
          <w:spacing w:val="-16"/>
          <w:w w:val="105"/>
        </w:rPr>
        <w:t xml:space="preserve"> </w:t>
      </w:r>
      <w:r>
        <w:rPr>
          <w:color w:val="343434"/>
          <w:w w:val="105"/>
        </w:rPr>
        <w:t>"[e]very</w:t>
      </w:r>
      <w:r>
        <w:rPr>
          <w:color w:val="343434"/>
          <w:spacing w:val="-2"/>
          <w:w w:val="105"/>
        </w:rPr>
        <w:t xml:space="preserve"> </w:t>
      </w:r>
      <w:r>
        <w:rPr>
          <w:color w:val="343434"/>
          <w:w w:val="105"/>
        </w:rPr>
        <w:t>patient</w:t>
      </w:r>
      <w:r>
        <w:rPr>
          <w:color w:val="343434"/>
          <w:spacing w:val="-3"/>
          <w:w w:val="105"/>
        </w:rPr>
        <w:t xml:space="preserve"> </w:t>
      </w:r>
      <w:r>
        <w:rPr>
          <w:color w:val="343434"/>
          <w:w w:val="105"/>
        </w:rPr>
        <w:t>shall</w:t>
      </w:r>
      <w:r>
        <w:rPr>
          <w:color w:val="343434"/>
          <w:spacing w:val="-4"/>
          <w:w w:val="105"/>
        </w:rPr>
        <w:t xml:space="preserve"> </w:t>
      </w:r>
      <w:r>
        <w:rPr>
          <w:color w:val="343434"/>
          <w:w w:val="105"/>
        </w:rPr>
        <w:t>have</w:t>
      </w:r>
      <w:r>
        <w:rPr>
          <w:color w:val="343434"/>
          <w:spacing w:val="-12"/>
          <w:w w:val="105"/>
        </w:rPr>
        <w:t xml:space="preserve"> </w:t>
      </w:r>
      <w:r>
        <w:rPr>
          <w:color w:val="343434"/>
          <w:w w:val="105"/>
        </w:rPr>
        <w:t>the</w:t>
      </w:r>
      <w:r>
        <w:rPr>
          <w:color w:val="343434"/>
          <w:spacing w:val="-16"/>
          <w:w w:val="105"/>
        </w:rPr>
        <w:t xml:space="preserve"> </w:t>
      </w:r>
      <w:r>
        <w:rPr>
          <w:color w:val="343434"/>
          <w:w w:val="105"/>
        </w:rPr>
        <w:t>right</w:t>
      </w:r>
      <w:r>
        <w:rPr>
          <w:color w:val="343434"/>
          <w:spacing w:val="-11"/>
          <w:w w:val="105"/>
        </w:rPr>
        <w:t xml:space="preserve"> </w:t>
      </w:r>
      <w:r>
        <w:rPr>
          <w:color w:val="343434"/>
          <w:w w:val="105"/>
        </w:rPr>
        <w:t>to</w:t>
      </w:r>
      <w:r>
        <w:rPr>
          <w:color w:val="343434"/>
          <w:spacing w:val="-3"/>
          <w:w w:val="105"/>
        </w:rPr>
        <w:t xml:space="preserve"> </w:t>
      </w:r>
      <w:r>
        <w:rPr>
          <w:color w:val="343434"/>
          <w:w w:val="105"/>
        </w:rPr>
        <w:t>treatment suited</w:t>
      </w:r>
      <w:r>
        <w:rPr>
          <w:color w:val="343434"/>
          <w:spacing w:val="-2"/>
          <w:w w:val="105"/>
        </w:rPr>
        <w:t xml:space="preserve"> </w:t>
      </w:r>
      <w:r>
        <w:rPr>
          <w:color w:val="343434"/>
          <w:w w:val="105"/>
        </w:rPr>
        <w:t>to</w:t>
      </w:r>
      <w:r>
        <w:rPr>
          <w:color w:val="343434"/>
          <w:spacing w:val="-16"/>
          <w:w w:val="105"/>
        </w:rPr>
        <w:t xml:space="preserve"> </w:t>
      </w:r>
      <w:r>
        <w:rPr>
          <w:color w:val="343434"/>
          <w:w w:val="105"/>
        </w:rPr>
        <w:t>his</w:t>
      </w:r>
      <w:r>
        <w:rPr>
          <w:color w:val="343434"/>
          <w:spacing w:val="-14"/>
          <w:w w:val="105"/>
        </w:rPr>
        <w:t xml:space="preserve"> </w:t>
      </w:r>
      <w:r>
        <w:rPr>
          <w:color w:val="343434"/>
          <w:w w:val="105"/>
        </w:rPr>
        <w:t>or</w:t>
      </w:r>
      <w:r>
        <w:rPr>
          <w:color w:val="343434"/>
          <w:spacing w:val="-16"/>
          <w:w w:val="105"/>
        </w:rPr>
        <w:t xml:space="preserve"> </w:t>
      </w:r>
      <w:r>
        <w:rPr>
          <w:color w:val="343434"/>
          <w:w w:val="105"/>
        </w:rPr>
        <w:t>her</w:t>
      </w:r>
      <w:r>
        <w:rPr>
          <w:color w:val="343434"/>
          <w:spacing w:val="-15"/>
          <w:w w:val="105"/>
        </w:rPr>
        <w:t xml:space="preserve"> </w:t>
      </w:r>
      <w:r>
        <w:rPr>
          <w:color w:val="343434"/>
          <w:w w:val="105"/>
        </w:rPr>
        <w:t>cultural background,"</w:t>
      </w:r>
      <w:r>
        <w:rPr>
          <w:color w:val="343434"/>
          <w:w w:val="105"/>
          <w:vertAlign w:val="superscript"/>
        </w:rPr>
        <w:t>126</w:t>
      </w:r>
      <w:r>
        <w:rPr>
          <w:color w:val="343434"/>
          <w:spacing w:val="-3"/>
          <w:w w:val="105"/>
        </w:rPr>
        <w:t xml:space="preserve"> </w:t>
      </w:r>
      <w:r>
        <w:rPr>
          <w:color w:val="343434"/>
          <w:w w:val="105"/>
        </w:rPr>
        <w:t>but there</w:t>
      </w:r>
      <w:r>
        <w:rPr>
          <w:color w:val="343434"/>
          <w:spacing w:val="-3"/>
          <w:w w:val="105"/>
        </w:rPr>
        <w:t xml:space="preserve"> </w:t>
      </w:r>
      <w:r>
        <w:rPr>
          <w:color w:val="343434"/>
          <w:w w:val="105"/>
        </w:rPr>
        <w:t>is</w:t>
      </w:r>
      <w:r>
        <w:rPr>
          <w:color w:val="343434"/>
          <w:spacing w:val="-7"/>
          <w:w w:val="105"/>
        </w:rPr>
        <w:t xml:space="preserve"> </w:t>
      </w:r>
      <w:r>
        <w:rPr>
          <w:color w:val="343434"/>
          <w:w w:val="105"/>
        </w:rPr>
        <w:t>nothing in</w:t>
      </w:r>
      <w:r>
        <w:rPr>
          <w:color w:val="343434"/>
          <w:spacing w:val="-5"/>
          <w:w w:val="105"/>
        </w:rPr>
        <w:t xml:space="preserve"> </w:t>
      </w:r>
      <w:r>
        <w:rPr>
          <w:color w:val="343434"/>
          <w:w w:val="105"/>
        </w:rPr>
        <w:t>the</w:t>
      </w:r>
      <w:r>
        <w:rPr>
          <w:color w:val="343434"/>
          <w:spacing w:val="-16"/>
          <w:w w:val="105"/>
        </w:rPr>
        <w:t xml:space="preserve"> </w:t>
      </w:r>
      <w:r>
        <w:rPr>
          <w:i/>
          <w:color w:val="343434"/>
          <w:w w:val="105"/>
        </w:rPr>
        <w:t xml:space="preserve">MI Principles </w:t>
      </w:r>
      <w:r>
        <w:rPr>
          <w:color w:val="343434"/>
          <w:w w:val="105"/>
        </w:rPr>
        <w:t>or</w:t>
      </w:r>
      <w:r>
        <w:rPr>
          <w:color w:val="343434"/>
          <w:spacing w:val="-3"/>
          <w:w w:val="105"/>
        </w:rPr>
        <w:t xml:space="preserve"> </w:t>
      </w:r>
      <w:r>
        <w:rPr>
          <w:color w:val="343434"/>
          <w:w w:val="105"/>
        </w:rPr>
        <w:t>international law</w:t>
      </w:r>
      <w:r>
        <w:rPr>
          <w:color w:val="343434"/>
          <w:spacing w:val="-1"/>
          <w:w w:val="105"/>
        </w:rPr>
        <w:t xml:space="preserve"> </w:t>
      </w:r>
      <w:r>
        <w:rPr>
          <w:color w:val="343434"/>
          <w:w w:val="105"/>
        </w:rPr>
        <w:t>that permits human rights to be denied because of cultural differences</w:t>
      </w:r>
      <w:r>
        <w:rPr>
          <w:color w:val="6E6E6E"/>
          <w:w w:val="105"/>
        </w:rPr>
        <w:t xml:space="preserve">. </w:t>
      </w:r>
      <w:r>
        <w:rPr>
          <w:color w:val="343434"/>
          <w:w w:val="105"/>
        </w:rPr>
        <w:t>Perceptions about the role of individuals in relation</w:t>
      </w:r>
      <w:r>
        <w:rPr>
          <w:color w:val="343434"/>
          <w:spacing w:val="-16"/>
          <w:w w:val="105"/>
        </w:rPr>
        <w:t xml:space="preserve"> </w:t>
      </w:r>
      <w:r>
        <w:rPr>
          <w:color w:val="343434"/>
          <w:w w:val="105"/>
        </w:rPr>
        <w:t>to</w:t>
      </w:r>
      <w:r>
        <w:rPr>
          <w:color w:val="343434"/>
          <w:spacing w:val="-15"/>
          <w:w w:val="105"/>
        </w:rPr>
        <w:t xml:space="preserve"> </w:t>
      </w:r>
      <w:r>
        <w:rPr>
          <w:color w:val="343434"/>
          <w:w w:val="105"/>
        </w:rPr>
        <w:t>their</w:t>
      </w:r>
      <w:r>
        <w:rPr>
          <w:color w:val="343434"/>
          <w:spacing w:val="-15"/>
          <w:w w:val="105"/>
        </w:rPr>
        <w:t xml:space="preserve"> </w:t>
      </w:r>
      <w:r>
        <w:rPr>
          <w:color w:val="343434"/>
          <w:w w:val="105"/>
        </w:rPr>
        <w:t>families</w:t>
      </w:r>
      <w:r>
        <w:rPr>
          <w:color w:val="343434"/>
          <w:spacing w:val="-15"/>
          <w:w w:val="105"/>
        </w:rPr>
        <w:t xml:space="preserve"> </w:t>
      </w:r>
      <w:r>
        <w:rPr>
          <w:color w:val="343434"/>
          <w:w w:val="105"/>
        </w:rPr>
        <w:t>vary</w:t>
      </w:r>
      <w:r>
        <w:rPr>
          <w:color w:val="343434"/>
          <w:spacing w:val="-15"/>
          <w:w w:val="105"/>
        </w:rPr>
        <w:t xml:space="preserve"> </w:t>
      </w:r>
      <w:r>
        <w:rPr>
          <w:color w:val="343434"/>
          <w:w w:val="105"/>
        </w:rPr>
        <w:t>widely</w:t>
      </w:r>
      <w:r>
        <w:rPr>
          <w:color w:val="343434"/>
          <w:spacing w:val="-15"/>
          <w:w w:val="105"/>
        </w:rPr>
        <w:t xml:space="preserve"> </w:t>
      </w:r>
      <w:r>
        <w:rPr>
          <w:color w:val="343434"/>
          <w:w w:val="105"/>
        </w:rPr>
        <w:t>among</w:t>
      </w:r>
      <w:r>
        <w:rPr>
          <w:color w:val="343434"/>
          <w:spacing w:val="-15"/>
          <w:w w:val="105"/>
        </w:rPr>
        <w:t xml:space="preserve"> </w:t>
      </w:r>
      <w:r>
        <w:rPr>
          <w:color w:val="343434"/>
          <w:w w:val="105"/>
        </w:rPr>
        <w:t>different</w:t>
      </w:r>
      <w:r>
        <w:rPr>
          <w:color w:val="343434"/>
          <w:spacing w:val="-15"/>
          <w:w w:val="105"/>
        </w:rPr>
        <w:t xml:space="preserve"> </w:t>
      </w:r>
      <w:r>
        <w:rPr>
          <w:color w:val="343434"/>
          <w:w w:val="105"/>
        </w:rPr>
        <w:t>cultures,</w:t>
      </w:r>
      <w:r>
        <w:rPr>
          <w:color w:val="343434"/>
          <w:spacing w:val="-14"/>
          <w:w w:val="105"/>
        </w:rPr>
        <w:t xml:space="preserve"> </w:t>
      </w:r>
      <w:r>
        <w:rPr>
          <w:color w:val="343434"/>
          <w:w w:val="105"/>
        </w:rPr>
        <w:t>and</w:t>
      </w:r>
      <w:r>
        <w:rPr>
          <w:color w:val="343434"/>
          <w:spacing w:val="-16"/>
          <w:w w:val="105"/>
        </w:rPr>
        <w:t xml:space="preserve"> </w:t>
      </w:r>
      <w:r>
        <w:rPr>
          <w:color w:val="343434"/>
          <w:w w:val="105"/>
        </w:rPr>
        <w:t>effective</w:t>
      </w:r>
      <w:r>
        <w:rPr>
          <w:color w:val="343434"/>
          <w:spacing w:val="-15"/>
          <w:w w:val="105"/>
        </w:rPr>
        <w:t xml:space="preserve"> </w:t>
      </w:r>
      <w:r>
        <w:rPr>
          <w:color w:val="343434"/>
          <w:w w:val="105"/>
        </w:rPr>
        <w:t>approaches</w:t>
      </w:r>
      <w:r>
        <w:rPr>
          <w:color w:val="343434"/>
          <w:spacing w:val="-13"/>
          <w:w w:val="105"/>
        </w:rPr>
        <w:t xml:space="preserve"> </w:t>
      </w:r>
      <w:r>
        <w:rPr>
          <w:color w:val="343434"/>
          <w:w w:val="105"/>
        </w:rPr>
        <w:t>to</w:t>
      </w:r>
      <w:r>
        <w:rPr>
          <w:color w:val="343434"/>
          <w:spacing w:val="-15"/>
          <w:w w:val="105"/>
        </w:rPr>
        <w:t xml:space="preserve"> </w:t>
      </w:r>
      <w:r>
        <w:rPr>
          <w:color w:val="343434"/>
          <w:w w:val="105"/>
        </w:rPr>
        <w:t>medical care</w:t>
      </w:r>
      <w:r>
        <w:rPr>
          <w:color w:val="343434"/>
          <w:spacing w:val="-6"/>
          <w:w w:val="105"/>
        </w:rPr>
        <w:t xml:space="preserve"> </w:t>
      </w:r>
      <w:r>
        <w:rPr>
          <w:color w:val="343434"/>
          <w:w w:val="105"/>
        </w:rPr>
        <w:t>and</w:t>
      </w:r>
      <w:r>
        <w:rPr>
          <w:color w:val="343434"/>
          <w:spacing w:val="-10"/>
          <w:w w:val="105"/>
        </w:rPr>
        <w:t xml:space="preserve"> </w:t>
      </w:r>
      <w:r>
        <w:rPr>
          <w:color w:val="343434"/>
          <w:w w:val="105"/>
        </w:rPr>
        <w:t>informed</w:t>
      </w:r>
      <w:r>
        <w:rPr>
          <w:color w:val="343434"/>
          <w:spacing w:val="-1"/>
          <w:w w:val="105"/>
        </w:rPr>
        <w:t xml:space="preserve"> </w:t>
      </w:r>
      <w:r>
        <w:rPr>
          <w:color w:val="343434"/>
          <w:w w:val="105"/>
        </w:rPr>
        <w:t>consent must</w:t>
      </w:r>
      <w:r>
        <w:rPr>
          <w:color w:val="343434"/>
          <w:spacing w:val="-4"/>
          <w:w w:val="105"/>
        </w:rPr>
        <w:t xml:space="preserve"> </w:t>
      </w:r>
      <w:r>
        <w:rPr>
          <w:color w:val="343434"/>
          <w:w w:val="105"/>
        </w:rPr>
        <w:t>be</w:t>
      </w:r>
      <w:r>
        <w:rPr>
          <w:color w:val="343434"/>
          <w:spacing w:val="-13"/>
          <w:w w:val="105"/>
        </w:rPr>
        <w:t xml:space="preserve"> </w:t>
      </w:r>
      <w:r>
        <w:rPr>
          <w:color w:val="343434"/>
          <w:w w:val="105"/>
        </w:rPr>
        <w:t>sensitive</w:t>
      </w:r>
      <w:r>
        <w:rPr>
          <w:color w:val="343434"/>
          <w:spacing w:val="-1"/>
          <w:w w:val="105"/>
        </w:rPr>
        <w:t xml:space="preserve"> </w:t>
      </w:r>
      <w:r>
        <w:rPr>
          <w:color w:val="343434"/>
          <w:w w:val="105"/>
        </w:rPr>
        <w:t>to</w:t>
      </w:r>
      <w:r>
        <w:rPr>
          <w:color w:val="343434"/>
          <w:spacing w:val="-11"/>
          <w:w w:val="105"/>
        </w:rPr>
        <w:t xml:space="preserve"> </w:t>
      </w:r>
      <w:r>
        <w:rPr>
          <w:color w:val="343434"/>
          <w:w w:val="105"/>
        </w:rPr>
        <w:t>this</w:t>
      </w:r>
      <w:r>
        <w:rPr>
          <w:color w:val="6E6E6E"/>
          <w:w w:val="105"/>
        </w:rPr>
        <w:t>.</w:t>
      </w:r>
      <w:r>
        <w:rPr>
          <w:color w:val="343434"/>
          <w:w w:val="105"/>
          <w:vertAlign w:val="superscript"/>
        </w:rPr>
        <w:t>127</w:t>
      </w:r>
      <w:r>
        <w:rPr>
          <w:color w:val="343434"/>
          <w:spacing w:val="37"/>
          <w:w w:val="105"/>
        </w:rPr>
        <w:t xml:space="preserve"> </w:t>
      </w:r>
      <w:r>
        <w:rPr>
          <w:color w:val="343434"/>
          <w:w w:val="105"/>
        </w:rPr>
        <w:t>Among</w:t>
      </w:r>
      <w:r>
        <w:rPr>
          <w:color w:val="343434"/>
          <w:spacing w:val="-6"/>
          <w:w w:val="105"/>
        </w:rPr>
        <w:t xml:space="preserve"> </w:t>
      </w:r>
      <w:r>
        <w:rPr>
          <w:color w:val="343434"/>
          <w:w w:val="105"/>
        </w:rPr>
        <w:t>Mexican-Americans,</w:t>
      </w:r>
      <w:r>
        <w:rPr>
          <w:color w:val="343434"/>
          <w:spacing w:val="-14"/>
          <w:w w:val="105"/>
        </w:rPr>
        <w:t xml:space="preserve"> </w:t>
      </w:r>
      <w:r>
        <w:rPr>
          <w:color w:val="343434"/>
          <w:w w:val="105"/>
        </w:rPr>
        <w:t>for</w:t>
      </w:r>
      <w:r>
        <w:rPr>
          <w:color w:val="343434"/>
          <w:spacing w:val="-7"/>
          <w:w w:val="105"/>
        </w:rPr>
        <w:t xml:space="preserve"> </w:t>
      </w:r>
      <w:r>
        <w:rPr>
          <w:color w:val="343434"/>
          <w:w w:val="105"/>
        </w:rPr>
        <w:t>example, there</w:t>
      </w:r>
      <w:r>
        <w:rPr>
          <w:color w:val="343434"/>
          <w:spacing w:val="-16"/>
          <w:w w:val="105"/>
        </w:rPr>
        <w:t xml:space="preserve"> </w:t>
      </w:r>
      <w:r>
        <w:rPr>
          <w:color w:val="343434"/>
          <w:w w:val="105"/>
        </w:rPr>
        <w:t>is</w:t>
      </w:r>
      <w:r>
        <w:rPr>
          <w:color w:val="343434"/>
          <w:spacing w:val="-15"/>
          <w:w w:val="105"/>
        </w:rPr>
        <w:t xml:space="preserve"> </w:t>
      </w:r>
      <w:r>
        <w:rPr>
          <w:color w:val="343434"/>
          <w:w w:val="105"/>
        </w:rPr>
        <w:t>a</w:t>
      </w:r>
      <w:r>
        <w:rPr>
          <w:color w:val="343434"/>
          <w:spacing w:val="-15"/>
          <w:w w:val="105"/>
        </w:rPr>
        <w:t xml:space="preserve"> </w:t>
      </w:r>
      <w:r>
        <w:rPr>
          <w:color w:val="343434"/>
          <w:w w:val="105"/>
        </w:rPr>
        <w:t>widespread</w:t>
      </w:r>
      <w:r>
        <w:rPr>
          <w:color w:val="343434"/>
          <w:spacing w:val="-15"/>
          <w:w w:val="105"/>
        </w:rPr>
        <w:t xml:space="preserve"> </w:t>
      </w:r>
      <w:r>
        <w:rPr>
          <w:color w:val="343434"/>
          <w:w w:val="105"/>
        </w:rPr>
        <w:t>reliance</w:t>
      </w:r>
      <w:r>
        <w:rPr>
          <w:color w:val="343434"/>
          <w:spacing w:val="-15"/>
          <w:w w:val="105"/>
        </w:rPr>
        <w:t xml:space="preserve"> </w:t>
      </w:r>
      <w:r>
        <w:rPr>
          <w:color w:val="343434"/>
          <w:w w:val="105"/>
        </w:rPr>
        <w:t>on</w:t>
      </w:r>
      <w:r>
        <w:rPr>
          <w:color w:val="343434"/>
          <w:spacing w:val="-15"/>
          <w:w w:val="105"/>
        </w:rPr>
        <w:t xml:space="preserve"> </w:t>
      </w:r>
      <w:r>
        <w:rPr>
          <w:color w:val="343434"/>
          <w:w w:val="105"/>
        </w:rPr>
        <w:t>family</w:t>
      </w:r>
      <w:r>
        <w:rPr>
          <w:color w:val="343434"/>
          <w:spacing w:val="-15"/>
          <w:w w:val="105"/>
        </w:rPr>
        <w:t xml:space="preserve"> </w:t>
      </w:r>
      <w:r>
        <w:rPr>
          <w:color w:val="343434"/>
          <w:w w:val="105"/>
        </w:rPr>
        <w:t>members</w:t>
      </w:r>
      <w:r>
        <w:rPr>
          <w:color w:val="343434"/>
          <w:spacing w:val="-15"/>
          <w:w w:val="105"/>
        </w:rPr>
        <w:t xml:space="preserve"> </w:t>
      </w:r>
      <w:r>
        <w:rPr>
          <w:color w:val="343434"/>
          <w:w w:val="105"/>
        </w:rPr>
        <w:t>to</w:t>
      </w:r>
      <w:r>
        <w:rPr>
          <w:color w:val="343434"/>
          <w:spacing w:val="-15"/>
          <w:w w:val="105"/>
        </w:rPr>
        <w:t xml:space="preserve"> </w:t>
      </w:r>
      <w:r>
        <w:rPr>
          <w:color w:val="343434"/>
          <w:w w:val="105"/>
        </w:rPr>
        <w:t>help</w:t>
      </w:r>
      <w:r>
        <w:rPr>
          <w:color w:val="343434"/>
          <w:spacing w:val="-15"/>
          <w:w w:val="105"/>
        </w:rPr>
        <w:t xml:space="preserve"> </w:t>
      </w:r>
      <w:r>
        <w:rPr>
          <w:color w:val="343434"/>
          <w:w w:val="105"/>
        </w:rPr>
        <w:t>individuals</w:t>
      </w:r>
      <w:r>
        <w:rPr>
          <w:color w:val="343434"/>
          <w:spacing w:val="-16"/>
          <w:w w:val="105"/>
        </w:rPr>
        <w:t xml:space="preserve"> </w:t>
      </w:r>
      <w:r>
        <w:rPr>
          <w:color w:val="343434"/>
          <w:w w:val="105"/>
        </w:rPr>
        <w:t>make</w:t>
      </w:r>
      <w:r>
        <w:rPr>
          <w:color w:val="343434"/>
          <w:spacing w:val="-15"/>
          <w:w w:val="105"/>
        </w:rPr>
        <w:t xml:space="preserve"> </w:t>
      </w:r>
      <w:r>
        <w:rPr>
          <w:color w:val="343434"/>
          <w:w w:val="105"/>
        </w:rPr>
        <w:t>medical</w:t>
      </w:r>
      <w:r>
        <w:rPr>
          <w:color w:val="343434"/>
          <w:spacing w:val="-15"/>
          <w:w w:val="105"/>
        </w:rPr>
        <w:t xml:space="preserve"> </w:t>
      </w:r>
      <w:r>
        <w:rPr>
          <w:color w:val="343434"/>
          <w:w w:val="105"/>
        </w:rPr>
        <w:t>decisions.</w:t>
      </w:r>
      <w:r>
        <w:rPr>
          <w:color w:val="343434"/>
          <w:w w:val="105"/>
          <w:vertAlign w:val="superscript"/>
        </w:rPr>
        <w:t>128</w:t>
      </w:r>
      <w:r>
        <w:rPr>
          <w:color w:val="343434"/>
          <w:spacing w:val="14"/>
          <w:w w:val="105"/>
        </w:rPr>
        <w:t xml:space="preserve"> </w:t>
      </w:r>
      <w:r>
        <w:rPr>
          <w:color w:val="343434"/>
          <w:w w:val="105"/>
        </w:rPr>
        <w:t xml:space="preserve">A </w:t>
      </w:r>
      <w:r>
        <w:rPr>
          <w:color w:val="343434"/>
          <w:spacing w:val="-2"/>
          <w:w w:val="105"/>
        </w:rPr>
        <w:t>culturally</w:t>
      </w:r>
      <w:r>
        <w:rPr>
          <w:color w:val="343434"/>
          <w:spacing w:val="-14"/>
          <w:w w:val="105"/>
        </w:rPr>
        <w:t xml:space="preserve"> </w:t>
      </w:r>
      <w:r>
        <w:rPr>
          <w:color w:val="343434"/>
          <w:spacing w:val="-2"/>
          <w:w w:val="105"/>
        </w:rPr>
        <w:t>appropriate</w:t>
      </w:r>
      <w:r>
        <w:rPr>
          <w:color w:val="343434"/>
          <w:spacing w:val="4"/>
          <w:w w:val="105"/>
        </w:rPr>
        <w:t xml:space="preserve"> </w:t>
      </w:r>
      <w:r>
        <w:rPr>
          <w:color w:val="343434"/>
          <w:spacing w:val="-2"/>
          <w:w w:val="105"/>
        </w:rPr>
        <w:t>approach to</w:t>
      </w:r>
      <w:r>
        <w:rPr>
          <w:color w:val="343434"/>
          <w:spacing w:val="-3"/>
          <w:w w:val="105"/>
        </w:rPr>
        <w:t xml:space="preserve"> </w:t>
      </w:r>
      <w:r>
        <w:rPr>
          <w:color w:val="343434"/>
          <w:spacing w:val="-2"/>
          <w:w w:val="105"/>
        </w:rPr>
        <w:t>informed consent</w:t>
      </w:r>
      <w:r>
        <w:rPr>
          <w:color w:val="343434"/>
          <w:spacing w:val="-3"/>
          <w:w w:val="105"/>
        </w:rPr>
        <w:t xml:space="preserve"> </w:t>
      </w:r>
      <w:r>
        <w:rPr>
          <w:color w:val="343434"/>
          <w:spacing w:val="-2"/>
          <w:w w:val="105"/>
        </w:rPr>
        <w:t>for</w:t>
      </w:r>
      <w:r>
        <w:rPr>
          <w:color w:val="343434"/>
          <w:spacing w:val="-12"/>
          <w:w w:val="105"/>
        </w:rPr>
        <w:t xml:space="preserve"> </w:t>
      </w:r>
      <w:r>
        <w:rPr>
          <w:color w:val="343434"/>
          <w:spacing w:val="-2"/>
          <w:w w:val="105"/>
        </w:rPr>
        <w:t>some</w:t>
      </w:r>
      <w:r>
        <w:rPr>
          <w:color w:val="343434"/>
          <w:spacing w:val="-13"/>
          <w:w w:val="105"/>
        </w:rPr>
        <w:t xml:space="preserve"> </w:t>
      </w:r>
      <w:r>
        <w:rPr>
          <w:color w:val="343434"/>
          <w:spacing w:val="-2"/>
          <w:w w:val="105"/>
        </w:rPr>
        <w:t>people</w:t>
      </w:r>
      <w:r>
        <w:rPr>
          <w:color w:val="343434"/>
          <w:spacing w:val="-14"/>
          <w:w w:val="105"/>
        </w:rPr>
        <w:t xml:space="preserve"> </w:t>
      </w:r>
      <w:r>
        <w:rPr>
          <w:color w:val="343434"/>
          <w:spacing w:val="-2"/>
          <w:w w:val="105"/>
        </w:rPr>
        <w:t>in</w:t>
      </w:r>
      <w:r>
        <w:rPr>
          <w:color w:val="343434"/>
          <w:spacing w:val="-13"/>
          <w:w w:val="105"/>
        </w:rPr>
        <w:t xml:space="preserve"> </w:t>
      </w:r>
      <w:r>
        <w:rPr>
          <w:color w:val="343434"/>
          <w:spacing w:val="-2"/>
          <w:w w:val="105"/>
        </w:rPr>
        <w:t>Mexico</w:t>
      </w:r>
      <w:r>
        <w:rPr>
          <w:color w:val="343434"/>
          <w:spacing w:val="-6"/>
          <w:w w:val="105"/>
        </w:rPr>
        <w:t xml:space="preserve"> </w:t>
      </w:r>
      <w:r>
        <w:rPr>
          <w:color w:val="343434"/>
          <w:spacing w:val="-2"/>
          <w:w w:val="105"/>
        </w:rPr>
        <w:t>might</w:t>
      </w:r>
      <w:r>
        <w:rPr>
          <w:color w:val="343434"/>
          <w:spacing w:val="-6"/>
          <w:w w:val="105"/>
        </w:rPr>
        <w:t xml:space="preserve"> </w:t>
      </w:r>
      <w:r>
        <w:rPr>
          <w:color w:val="343434"/>
          <w:spacing w:val="-2"/>
          <w:w w:val="105"/>
        </w:rPr>
        <w:t>be</w:t>
      </w:r>
      <w:r>
        <w:rPr>
          <w:color w:val="343434"/>
          <w:spacing w:val="-14"/>
          <w:w w:val="105"/>
        </w:rPr>
        <w:t xml:space="preserve"> </w:t>
      </w:r>
      <w:r>
        <w:rPr>
          <w:color w:val="343434"/>
          <w:spacing w:val="-2"/>
          <w:w w:val="105"/>
        </w:rPr>
        <w:t xml:space="preserve">facilitated </w:t>
      </w:r>
      <w:r>
        <w:rPr>
          <w:color w:val="343434"/>
          <w:w w:val="105"/>
        </w:rPr>
        <w:t>by ongoing contact between a psychiatrist and members of the family of the person receiving treatment.</w:t>
      </w:r>
      <w:r>
        <w:rPr>
          <w:color w:val="343434"/>
          <w:spacing w:val="40"/>
          <w:w w:val="105"/>
        </w:rPr>
        <w:t xml:space="preserve"> </w:t>
      </w:r>
      <w:r>
        <w:rPr>
          <w:color w:val="343434"/>
          <w:w w:val="105"/>
        </w:rPr>
        <w:t>Families can</w:t>
      </w:r>
      <w:r>
        <w:rPr>
          <w:color w:val="343434"/>
          <w:spacing w:val="-6"/>
          <w:w w:val="105"/>
        </w:rPr>
        <w:t xml:space="preserve"> </w:t>
      </w:r>
      <w:r>
        <w:rPr>
          <w:color w:val="343434"/>
          <w:w w:val="105"/>
        </w:rPr>
        <w:t>help people explain</w:t>
      </w:r>
      <w:r>
        <w:rPr>
          <w:color w:val="343434"/>
          <w:spacing w:val="-4"/>
          <w:w w:val="105"/>
        </w:rPr>
        <w:t xml:space="preserve"> </w:t>
      </w:r>
      <w:r>
        <w:rPr>
          <w:color w:val="343434"/>
          <w:w w:val="105"/>
        </w:rPr>
        <w:t>their choices</w:t>
      </w:r>
      <w:r>
        <w:rPr>
          <w:color w:val="343434"/>
          <w:spacing w:val="-1"/>
          <w:w w:val="105"/>
        </w:rPr>
        <w:t xml:space="preserve"> </w:t>
      </w:r>
      <w:r>
        <w:rPr>
          <w:color w:val="343434"/>
          <w:w w:val="105"/>
        </w:rPr>
        <w:t>to medical personnel, and families can facilitate</w:t>
      </w:r>
      <w:r>
        <w:rPr>
          <w:color w:val="343434"/>
          <w:spacing w:val="-16"/>
          <w:w w:val="105"/>
        </w:rPr>
        <w:t xml:space="preserve"> </w:t>
      </w:r>
      <w:r>
        <w:rPr>
          <w:color w:val="343434"/>
          <w:w w:val="105"/>
        </w:rPr>
        <w:t>the</w:t>
      </w:r>
      <w:r>
        <w:rPr>
          <w:color w:val="343434"/>
          <w:spacing w:val="-15"/>
          <w:w w:val="105"/>
        </w:rPr>
        <w:t xml:space="preserve"> </w:t>
      </w:r>
      <w:r>
        <w:rPr>
          <w:color w:val="343434"/>
          <w:w w:val="105"/>
        </w:rPr>
        <w:t>delivery</w:t>
      </w:r>
      <w:r>
        <w:rPr>
          <w:color w:val="343434"/>
          <w:spacing w:val="-15"/>
          <w:w w:val="105"/>
        </w:rPr>
        <w:t xml:space="preserve"> </w:t>
      </w:r>
      <w:r>
        <w:rPr>
          <w:color w:val="343434"/>
          <w:w w:val="105"/>
        </w:rPr>
        <w:t>of</w:t>
      </w:r>
      <w:r>
        <w:rPr>
          <w:color w:val="343434"/>
          <w:spacing w:val="-15"/>
          <w:w w:val="105"/>
        </w:rPr>
        <w:t xml:space="preserve"> </w:t>
      </w:r>
      <w:r>
        <w:rPr>
          <w:color w:val="343434"/>
          <w:w w:val="105"/>
        </w:rPr>
        <w:t>information</w:t>
      </w:r>
      <w:r>
        <w:rPr>
          <w:color w:val="343434"/>
          <w:spacing w:val="-15"/>
          <w:w w:val="105"/>
        </w:rPr>
        <w:t xml:space="preserve"> </w:t>
      </w:r>
      <w:r>
        <w:rPr>
          <w:color w:val="343434"/>
          <w:w w:val="105"/>
        </w:rPr>
        <w:t>about</w:t>
      </w:r>
      <w:r>
        <w:rPr>
          <w:color w:val="343434"/>
          <w:spacing w:val="-15"/>
          <w:w w:val="105"/>
        </w:rPr>
        <w:t xml:space="preserve"> </w:t>
      </w:r>
      <w:r>
        <w:rPr>
          <w:color w:val="343434"/>
          <w:w w:val="105"/>
        </w:rPr>
        <w:t>treatment</w:t>
      </w:r>
      <w:r>
        <w:rPr>
          <w:color w:val="343434"/>
          <w:spacing w:val="-10"/>
          <w:w w:val="105"/>
        </w:rPr>
        <w:t xml:space="preserve"> </w:t>
      </w:r>
      <w:r>
        <w:rPr>
          <w:color w:val="343434"/>
          <w:w w:val="105"/>
        </w:rPr>
        <w:t>options</w:t>
      </w:r>
      <w:r>
        <w:rPr>
          <w:color w:val="343434"/>
          <w:spacing w:val="-12"/>
          <w:w w:val="105"/>
        </w:rPr>
        <w:t xml:space="preserve"> </w:t>
      </w:r>
      <w:r>
        <w:rPr>
          <w:color w:val="343434"/>
          <w:w w:val="105"/>
        </w:rPr>
        <w:t>to</w:t>
      </w:r>
      <w:r>
        <w:rPr>
          <w:color w:val="343434"/>
          <w:spacing w:val="-14"/>
          <w:w w:val="105"/>
        </w:rPr>
        <w:t xml:space="preserve"> </w:t>
      </w:r>
      <w:r>
        <w:rPr>
          <w:color w:val="343434"/>
          <w:w w:val="105"/>
        </w:rPr>
        <w:t>a</w:t>
      </w:r>
      <w:r>
        <w:rPr>
          <w:color w:val="343434"/>
          <w:spacing w:val="-16"/>
          <w:w w:val="105"/>
        </w:rPr>
        <w:t xml:space="preserve"> </w:t>
      </w:r>
      <w:r>
        <w:rPr>
          <w:color w:val="343434"/>
          <w:w w:val="105"/>
        </w:rPr>
        <w:t>person</w:t>
      </w:r>
      <w:r>
        <w:rPr>
          <w:color w:val="343434"/>
          <w:spacing w:val="-15"/>
          <w:w w:val="105"/>
        </w:rPr>
        <w:t xml:space="preserve"> </w:t>
      </w:r>
      <w:r>
        <w:rPr>
          <w:color w:val="343434"/>
          <w:w w:val="105"/>
        </w:rPr>
        <w:t>who</w:t>
      </w:r>
      <w:r>
        <w:rPr>
          <w:color w:val="343434"/>
          <w:spacing w:val="-15"/>
          <w:w w:val="105"/>
        </w:rPr>
        <w:t xml:space="preserve"> </w:t>
      </w:r>
      <w:r>
        <w:rPr>
          <w:color w:val="343434"/>
          <w:w w:val="105"/>
        </w:rPr>
        <w:t>may</w:t>
      </w:r>
      <w:r>
        <w:rPr>
          <w:color w:val="343434"/>
          <w:spacing w:val="-8"/>
          <w:w w:val="105"/>
        </w:rPr>
        <w:t xml:space="preserve"> </w:t>
      </w:r>
      <w:r>
        <w:rPr>
          <w:color w:val="343434"/>
          <w:w w:val="105"/>
        </w:rPr>
        <w:t>choose</w:t>
      </w:r>
      <w:r>
        <w:rPr>
          <w:color w:val="343434"/>
          <w:spacing w:val="-16"/>
          <w:w w:val="105"/>
        </w:rPr>
        <w:t xml:space="preserve"> </w:t>
      </w:r>
      <w:r>
        <w:rPr>
          <w:color w:val="343434"/>
          <w:w w:val="105"/>
        </w:rPr>
        <w:t>to</w:t>
      </w:r>
      <w:r>
        <w:rPr>
          <w:color w:val="343434"/>
          <w:spacing w:val="-6"/>
          <w:w w:val="105"/>
        </w:rPr>
        <w:t xml:space="preserve"> </w:t>
      </w:r>
      <w:r>
        <w:rPr>
          <w:color w:val="343434"/>
          <w:w w:val="105"/>
        </w:rPr>
        <w:t>obtain mental health care.</w:t>
      </w:r>
    </w:p>
    <w:p w14:paraId="70D67019" w14:textId="77777777" w:rsidR="00C8194E" w:rsidRDefault="00C8194E" w:rsidP="00C8194E">
      <w:pPr>
        <w:pStyle w:val="BodyText"/>
        <w:spacing w:before="11"/>
      </w:pPr>
    </w:p>
    <w:p w14:paraId="6D97647E" w14:textId="77777777" w:rsidR="00C8194E" w:rsidRDefault="00C8194E" w:rsidP="00C8194E">
      <w:pPr>
        <w:pStyle w:val="Heading4"/>
        <w:numPr>
          <w:ilvl w:val="1"/>
          <w:numId w:val="22"/>
        </w:numPr>
        <w:tabs>
          <w:tab w:val="left" w:pos="991"/>
        </w:tabs>
        <w:ind w:left="991" w:hanging="726"/>
        <w:jc w:val="left"/>
        <w:rPr>
          <w:color w:val="343434"/>
        </w:rPr>
      </w:pPr>
      <w:bookmarkStart w:id="26" w:name="_TOC_250019"/>
      <w:r>
        <w:rPr>
          <w:color w:val="343434"/>
          <w:w w:val="105"/>
        </w:rPr>
        <w:t>Lack</w:t>
      </w:r>
      <w:r>
        <w:rPr>
          <w:color w:val="343434"/>
          <w:spacing w:val="-16"/>
          <w:w w:val="105"/>
        </w:rPr>
        <w:t xml:space="preserve"> </w:t>
      </w:r>
      <w:r>
        <w:rPr>
          <w:color w:val="343434"/>
          <w:w w:val="105"/>
        </w:rPr>
        <w:t>of</w:t>
      </w:r>
      <w:r>
        <w:rPr>
          <w:color w:val="343434"/>
          <w:spacing w:val="-15"/>
          <w:w w:val="105"/>
        </w:rPr>
        <w:t xml:space="preserve"> </w:t>
      </w:r>
      <w:r>
        <w:rPr>
          <w:color w:val="343434"/>
          <w:w w:val="105"/>
        </w:rPr>
        <w:t>Procedural</w:t>
      </w:r>
      <w:r>
        <w:rPr>
          <w:color w:val="343434"/>
          <w:spacing w:val="-8"/>
          <w:w w:val="105"/>
        </w:rPr>
        <w:t xml:space="preserve"> </w:t>
      </w:r>
      <w:r>
        <w:rPr>
          <w:color w:val="343434"/>
          <w:w w:val="105"/>
        </w:rPr>
        <w:t>Protections</w:t>
      </w:r>
      <w:r>
        <w:rPr>
          <w:color w:val="343434"/>
          <w:spacing w:val="-9"/>
          <w:w w:val="105"/>
        </w:rPr>
        <w:t xml:space="preserve"> </w:t>
      </w:r>
      <w:r>
        <w:rPr>
          <w:color w:val="343434"/>
          <w:w w:val="105"/>
        </w:rPr>
        <w:t>against</w:t>
      </w:r>
      <w:r>
        <w:rPr>
          <w:color w:val="343434"/>
          <w:spacing w:val="-13"/>
          <w:w w:val="105"/>
        </w:rPr>
        <w:t xml:space="preserve"> </w:t>
      </w:r>
      <w:r>
        <w:rPr>
          <w:color w:val="343434"/>
          <w:w w:val="105"/>
        </w:rPr>
        <w:t>Arbitrary</w:t>
      </w:r>
      <w:r>
        <w:rPr>
          <w:color w:val="343434"/>
          <w:spacing w:val="-3"/>
          <w:w w:val="105"/>
        </w:rPr>
        <w:t xml:space="preserve"> </w:t>
      </w:r>
      <w:bookmarkEnd w:id="26"/>
      <w:r>
        <w:rPr>
          <w:color w:val="343434"/>
          <w:spacing w:val="-2"/>
          <w:w w:val="105"/>
        </w:rPr>
        <w:t>Detention</w:t>
      </w:r>
    </w:p>
    <w:p w14:paraId="63F727E3" w14:textId="77777777" w:rsidR="00C8194E" w:rsidRDefault="00C8194E" w:rsidP="00C8194E">
      <w:pPr>
        <w:pStyle w:val="BodyText"/>
        <w:spacing w:before="28"/>
        <w:rPr>
          <w:b/>
        </w:rPr>
      </w:pPr>
    </w:p>
    <w:p w14:paraId="1BC221E2" w14:textId="77777777" w:rsidR="00C8194E" w:rsidRDefault="00C8194E" w:rsidP="00C8194E">
      <w:pPr>
        <w:pStyle w:val="BodyText"/>
        <w:spacing w:line="256" w:lineRule="auto"/>
        <w:ind w:left="267" w:right="664" w:firstLine="725"/>
        <w:jc w:val="both"/>
        <w:rPr>
          <w:i/>
        </w:rPr>
      </w:pPr>
      <w:r>
        <w:rPr>
          <w:color w:val="343434"/>
        </w:rPr>
        <w:t>One of the major</w:t>
      </w:r>
      <w:r>
        <w:rPr>
          <w:color w:val="343434"/>
          <w:spacing w:val="40"/>
        </w:rPr>
        <w:t xml:space="preserve"> </w:t>
      </w:r>
      <w:r>
        <w:rPr>
          <w:color w:val="343434"/>
        </w:rPr>
        <w:t>gaps in the new federal</w:t>
      </w:r>
      <w:r>
        <w:rPr>
          <w:color w:val="343434"/>
          <w:spacing w:val="40"/>
        </w:rPr>
        <w:t xml:space="preserve"> </w:t>
      </w:r>
      <w:r>
        <w:rPr>
          <w:color w:val="343434"/>
        </w:rPr>
        <w:t>mental health law of Mexico is the lack of protection regarding civil commitment and guardianship.</w:t>
      </w:r>
      <w:r>
        <w:rPr>
          <w:color w:val="343434"/>
          <w:spacing w:val="40"/>
        </w:rPr>
        <w:t xml:space="preserve"> </w:t>
      </w:r>
      <w:r>
        <w:rPr>
          <w:color w:val="343434"/>
        </w:rPr>
        <w:t>When</w:t>
      </w:r>
      <w:r>
        <w:rPr>
          <w:color w:val="343434"/>
          <w:spacing w:val="-2"/>
        </w:rPr>
        <w:t xml:space="preserve"> </w:t>
      </w:r>
      <w:r>
        <w:rPr>
          <w:color w:val="343434"/>
        </w:rPr>
        <w:t>the</w:t>
      </w:r>
      <w:r>
        <w:rPr>
          <w:color w:val="343434"/>
          <w:spacing w:val="-10"/>
        </w:rPr>
        <w:t xml:space="preserve"> </w:t>
      </w:r>
      <w:r>
        <w:rPr>
          <w:color w:val="343434"/>
        </w:rPr>
        <w:t>Mexican mental health law was drafted,</w:t>
      </w:r>
      <w:r>
        <w:rPr>
          <w:color w:val="343434"/>
          <w:spacing w:val="32"/>
        </w:rPr>
        <w:t xml:space="preserve"> </w:t>
      </w:r>
      <w:r>
        <w:rPr>
          <w:color w:val="343434"/>
        </w:rPr>
        <w:t>the CNDH</w:t>
      </w:r>
      <w:r>
        <w:rPr>
          <w:color w:val="343434"/>
          <w:spacing w:val="24"/>
        </w:rPr>
        <w:t xml:space="preserve"> </w:t>
      </w:r>
      <w:r>
        <w:rPr>
          <w:color w:val="343434"/>
        </w:rPr>
        <w:t>criticized</w:t>
      </w:r>
      <w:r>
        <w:rPr>
          <w:color w:val="343434"/>
          <w:spacing w:val="40"/>
        </w:rPr>
        <w:t xml:space="preserve"> </w:t>
      </w:r>
      <w:r>
        <w:rPr>
          <w:color w:val="343434"/>
        </w:rPr>
        <w:t>the</w:t>
      </w:r>
      <w:r>
        <w:rPr>
          <w:color w:val="343434"/>
          <w:spacing w:val="25"/>
        </w:rPr>
        <w:t xml:space="preserve"> </w:t>
      </w:r>
      <w:r>
        <w:rPr>
          <w:color w:val="343434"/>
        </w:rPr>
        <w:t>draft</w:t>
      </w:r>
      <w:r>
        <w:rPr>
          <w:color w:val="343434"/>
          <w:spacing w:val="27"/>
        </w:rPr>
        <w:t xml:space="preserve"> </w:t>
      </w:r>
      <w:r>
        <w:rPr>
          <w:color w:val="343434"/>
        </w:rPr>
        <w:t>for</w:t>
      </w:r>
      <w:r>
        <w:rPr>
          <w:color w:val="343434"/>
          <w:spacing w:val="22"/>
        </w:rPr>
        <w:t xml:space="preserve"> </w:t>
      </w:r>
      <w:r>
        <w:rPr>
          <w:color w:val="343434"/>
        </w:rPr>
        <w:t>its failure</w:t>
      </w:r>
      <w:r>
        <w:rPr>
          <w:color w:val="343434"/>
          <w:spacing w:val="14"/>
        </w:rPr>
        <w:t xml:space="preserve"> </w:t>
      </w:r>
      <w:r>
        <w:rPr>
          <w:color w:val="343434"/>
        </w:rPr>
        <w:t>to</w:t>
      </w:r>
      <w:r>
        <w:rPr>
          <w:color w:val="343434"/>
          <w:spacing w:val="21"/>
        </w:rPr>
        <w:t xml:space="preserve"> </w:t>
      </w:r>
      <w:r>
        <w:rPr>
          <w:color w:val="343434"/>
        </w:rPr>
        <w:t>meet</w:t>
      </w:r>
      <w:r>
        <w:rPr>
          <w:color w:val="343434"/>
          <w:spacing w:val="19"/>
        </w:rPr>
        <w:t xml:space="preserve"> </w:t>
      </w:r>
      <w:r>
        <w:rPr>
          <w:color w:val="343434"/>
        </w:rPr>
        <w:t>the</w:t>
      </w:r>
      <w:r>
        <w:rPr>
          <w:color w:val="343434"/>
          <w:spacing w:val="14"/>
        </w:rPr>
        <w:t xml:space="preserve"> </w:t>
      </w:r>
      <w:r>
        <w:rPr>
          <w:color w:val="343434"/>
        </w:rPr>
        <w:t>requirements</w:t>
      </w:r>
      <w:r>
        <w:rPr>
          <w:color w:val="343434"/>
          <w:spacing w:val="34"/>
        </w:rPr>
        <w:t xml:space="preserve"> </w:t>
      </w:r>
      <w:r>
        <w:rPr>
          <w:color w:val="343434"/>
        </w:rPr>
        <w:t>of the</w:t>
      </w:r>
      <w:r>
        <w:rPr>
          <w:color w:val="343434"/>
          <w:spacing w:val="-14"/>
        </w:rPr>
        <w:t xml:space="preserve"> </w:t>
      </w:r>
      <w:r>
        <w:rPr>
          <w:i/>
          <w:color w:val="343434"/>
        </w:rPr>
        <w:t>MI</w:t>
      </w:r>
      <w:r>
        <w:rPr>
          <w:i/>
          <w:color w:val="343434"/>
          <w:spacing w:val="14"/>
        </w:rPr>
        <w:t xml:space="preserve"> </w:t>
      </w:r>
      <w:r>
        <w:rPr>
          <w:i/>
          <w:color w:val="343434"/>
        </w:rPr>
        <w:t>Principles,</w:t>
      </w:r>
    </w:p>
    <w:p w14:paraId="019A9C98" w14:textId="77777777" w:rsidR="00C8194E" w:rsidRDefault="00C8194E" w:rsidP="00C8194E">
      <w:pPr>
        <w:pStyle w:val="BodyText"/>
        <w:rPr>
          <w:i/>
          <w:sz w:val="20"/>
        </w:rPr>
      </w:pPr>
    </w:p>
    <w:p w14:paraId="23761D41" w14:textId="77777777" w:rsidR="00C8194E" w:rsidRDefault="00C8194E" w:rsidP="00C8194E">
      <w:pPr>
        <w:pStyle w:val="BodyText"/>
        <w:rPr>
          <w:i/>
          <w:sz w:val="20"/>
        </w:rPr>
      </w:pPr>
    </w:p>
    <w:p w14:paraId="054D1CA3" w14:textId="77777777" w:rsidR="00C8194E" w:rsidRDefault="00C8194E" w:rsidP="00C8194E">
      <w:pPr>
        <w:pStyle w:val="BodyText"/>
        <w:spacing w:before="200"/>
        <w:rPr>
          <w:i/>
          <w:sz w:val="20"/>
        </w:rPr>
      </w:pPr>
      <w:r>
        <w:rPr>
          <w:noProof/>
        </w:rPr>
        <mc:AlternateContent>
          <mc:Choice Requires="wps">
            <w:drawing>
              <wp:anchor distT="0" distB="0" distL="0" distR="0" simplePos="0" relativeHeight="251703296" behindDoc="1" locked="0" layoutInCell="1" allowOverlap="1" wp14:anchorId="2CE3D99E" wp14:editId="3C2042B0">
                <wp:simplePos x="0" y="0"/>
                <wp:positionH relativeFrom="page">
                  <wp:posOffset>781512</wp:posOffset>
                </wp:positionH>
                <wp:positionV relativeFrom="paragraph">
                  <wp:posOffset>288307</wp:posOffset>
                </wp:positionV>
                <wp:extent cx="1868805" cy="127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8805" cy="1270"/>
                        </a:xfrm>
                        <a:custGeom>
                          <a:avLst/>
                          <a:gdLst/>
                          <a:ahLst/>
                          <a:cxnLst/>
                          <a:rect l="l" t="t" r="r" b="b"/>
                          <a:pathLst>
                            <a:path w="1868805">
                              <a:moveTo>
                                <a:pt x="0" y="0"/>
                              </a:moveTo>
                              <a:lnTo>
                                <a:pt x="1868302"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D28D6D" id="Graphic 61" o:spid="_x0000_s1026" style="position:absolute;margin-left:61.55pt;margin-top:22.7pt;width:147.15pt;height:.1pt;z-index:-251613184;visibility:visible;mso-wrap-style:square;mso-wrap-distance-left:0;mso-wrap-distance-top:0;mso-wrap-distance-right:0;mso-wrap-distance-bottom:0;mso-position-horizontal:absolute;mso-position-horizontal-relative:page;mso-position-vertical:absolute;mso-position-vertical-relative:text;v-text-anchor:top" coordsize="18688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" path="m,l1868302,e" filled="f" strokeweight=".33906mm">
                <v:path arrowok="t"/>
                <w10:wrap type="topAndBottom" anchorx="page"/>
              </v:shape>
            </w:pict>
          </mc:Fallback>
        </mc:AlternateContent>
      </w:r>
    </w:p>
    <w:p w14:paraId="7A5045E8" w14:textId="77777777" w:rsidR="00C8194E" w:rsidRDefault="00C8194E" w:rsidP="00C8194E">
      <w:pPr>
        <w:spacing w:before="236"/>
        <w:ind w:left="269"/>
        <w:rPr>
          <w:rFonts w:ascii="Arial"/>
          <w:i/>
          <w:sz w:val="18"/>
        </w:rPr>
      </w:pPr>
      <w:r>
        <w:rPr>
          <w:color w:val="575757"/>
          <w:position w:val="7"/>
          <w:sz w:val="13"/>
        </w:rPr>
        <w:t>123</w:t>
      </w:r>
      <w:r>
        <w:rPr>
          <w:color w:val="575757"/>
          <w:spacing w:val="18"/>
          <w:position w:val="7"/>
          <w:sz w:val="13"/>
        </w:rPr>
        <w:t xml:space="preserve"> </w:t>
      </w:r>
      <w:r>
        <w:rPr>
          <w:color w:val="343434"/>
          <w:sz w:val="20"/>
        </w:rPr>
        <w:t>Under</w:t>
      </w:r>
      <w:r>
        <w:rPr>
          <w:color w:val="343434"/>
          <w:spacing w:val="11"/>
          <w:sz w:val="20"/>
        </w:rPr>
        <w:t xml:space="preserve"> </w:t>
      </w:r>
      <w:r>
        <w:rPr>
          <w:color w:val="343434"/>
          <w:sz w:val="20"/>
        </w:rPr>
        <w:t>the</w:t>
      </w:r>
      <w:r>
        <w:rPr>
          <w:color w:val="343434"/>
          <w:spacing w:val="-23"/>
          <w:sz w:val="20"/>
        </w:rPr>
        <w:t xml:space="preserve"> </w:t>
      </w:r>
      <w:r>
        <w:rPr>
          <w:rFonts w:ascii="Arial"/>
          <w:i/>
          <w:color w:val="343434"/>
          <w:sz w:val="18"/>
        </w:rPr>
        <w:t>Ml</w:t>
      </w:r>
      <w:r>
        <w:rPr>
          <w:rFonts w:ascii="Arial"/>
          <w:i/>
          <w:color w:val="343434"/>
          <w:spacing w:val="74"/>
          <w:sz w:val="18"/>
        </w:rPr>
        <w:t xml:space="preserve"> </w:t>
      </w:r>
      <w:r>
        <w:rPr>
          <w:i/>
          <w:color w:val="343434"/>
          <w:sz w:val="20"/>
        </w:rPr>
        <w:t>Principles,</w:t>
      </w:r>
      <w:r>
        <w:rPr>
          <w:i/>
          <w:color w:val="343434"/>
          <w:spacing w:val="7"/>
          <w:sz w:val="20"/>
        </w:rPr>
        <w:t xml:space="preserve"> </w:t>
      </w:r>
      <w:r>
        <w:rPr>
          <w:color w:val="343434"/>
          <w:sz w:val="20"/>
        </w:rPr>
        <w:t>every</w:t>
      </w:r>
      <w:r>
        <w:rPr>
          <w:color w:val="343434"/>
          <w:spacing w:val="8"/>
          <w:sz w:val="20"/>
        </w:rPr>
        <w:t xml:space="preserve"> </w:t>
      </w:r>
      <w:r>
        <w:rPr>
          <w:color w:val="343434"/>
          <w:sz w:val="20"/>
        </w:rPr>
        <w:t>person</w:t>
      </w:r>
      <w:r>
        <w:rPr>
          <w:color w:val="343434"/>
          <w:spacing w:val="8"/>
          <w:sz w:val="20"/>
        </w:rPr>
        <w:t xml:space="preserve"> </w:t>
      </w:r>
      <w:r>
        <w:rPr>
          <w:color w:val="343434"/>
          <w:sz w:val="20"/>
        </w:rPr>
        <w:t>with</w:t>
      </w:r>
      <w:r>
        <w:rPr>
          <w:color w:val="343434"/>
          <w:spacing w:val="-2"/>
          <w:sz w:val="20"/>
        </w:rPr>
        <w:t xml:space="preserve"> </w:t>
      </w:r>
      <w:r>
        <w:rPr>
          <w:color w:val="343434"/>
          <w:sz w:val="20"/>
        </w:rPr>
        <w:t>a</w:t>
      </w:r>
      <w:r>
        <w:rPr>
          <w:color w:val="343434"/>
          <w:spacing w:val="7"/>
          <w:sz w:val="20"/>
        </w:rPr>
        <w:t xml:space="preserve"> </w:t>
      </w:r>
      <w:r>
        <w:rPr>
          <w:color w:val="343434"/>
          <w:sz w:val="20"/>
        </w:rPr>
        <w:t>mental</w:t>
      </w:r>
      <w:r>
        <w:rPr>
          <w:color w:val="343434"/>
          <w:spacing w:val="10"/>
          <w:sz w:val="20"/>
        </w:rPr>
        <w:t xml:space="preserve"> </w:t>
      </w:r>
      <w:r>
        <w:rPr>
          <w:color w:val="343434"/>
          <w:sz w:val="20"/>
        </w:rPr>
        <w:t>illness</w:t>
      </w:r>
      <w:r>
        <w:rPr>
          <w:color w:val="343434"/>
          <w:spacing w:val="14"/>
          <w:sz w:val="20"/>
        </w:rPr>
        <w:t xml:space="preserve"> </w:t>
      </w:r>
      <w:r>
        <w:rPr>
          <w:color w:val="343434"/>
          <w:sz w:val="20"/>
        </w:rPr>
        <w:t>has</w:t>
      </w:r>
      <w:r>
        <w:rPr>
          <w:color w:val="343434"/>
          <w:spacing w:val="5"/>
          <w:sz w:val="20"/>
        </w:rPr>
        <w:t xml:space="preserve"> </w:t>
      </w:r>
      <w:r>
        <w:rPr>
          <w:color w:val="343434"/>
          <w:sz w:val="20"/>
        </w:rPr>
        <w:t>the same</w:t>
      </w:r>
      <w:r>
        <w:rPr>
          <w:color w:val="343434"/>
          <w:spacing w:val="8"/>
          <w:sz w:val="20"/>
        </w:rPr>
        <w:t xml:space="preserve"> </w:t>
      </w:r>
      <w:r>
        <w:rPr>
          <w:color w:val="343434"/>
          <w:sz w:val="20"/>
        </w:rPr>
        <w:t>rights</w:t>
      </w:r>
      <w:r>
        <w:rPr>
          <w:color w:val="343434"/>
          <w:spacing w:val="8"/>
          <w:sz w:val="20"/>
        </w:rPr>
        <w:t xml:space="preserve"> </w:t>
      </w:r>
      <w:r>
        <w:rPr>
          <w:color w:val="484848"/>
          <w:sz w:val="20"/>
        </w:rPr>
        <w:t>as any</w:t>
      </w:r>
      <w:r>
        <w:rPr>
          <w:color w:val="484848"/>
          <w:spacing w:val="10"/>
          <w:sz w:val="20"/>
        </w:rPr>
        <w:t xml:space="preserve"> </w:t>
      </w:r>
      <w:r>
        <w:rPr>
          <w:color w:val="343434"/>
          <w:sz w:val="20"/>
        </w:rPr>
        <w:t>other</w:t>
      </w:r>
      <w:r>
        <w:rPr>
          <w:color w:val="343434"/>
          <w:spacing w:val="6"/>
          <w:sz w:val="20"/>
        </w:rPr>
        <w:t xml:space="preserve"> </w:t>
      </w:r>
      <w:r>
        <w:rPr>
          <w:color w:val="343434"/>
          <w:sz w:val="20"/>
        </w:rPr>
        <w:t>citizen.</w:t>
      </w:r>
      <w:r>
        <w:rPr>
          <w:color w:val="343434"/>
          <w:spacing w:val="41"/>
          <w:sz w:val="20"/>
        </w:rPr>
        <w:t xml:space="preserve"> </w:t>
      </w:r>
      <w:r>
        <w:rPr>
          <w:rFonts w:ascii="Arial"/>
          <w:i/>
          <w:color w:val="343434"/>
          <w:spacing w:val="-5"/>
          <w:sz w:val="18"/>
        </w:rPr>
        <w:t>Ml</w:t>
      </w:r>
    </w:p>
    <w:p w14:paraId="7496CFAC" w14:textId="77777777" w:rsidR="00C8194E" w:rsidRDefault="00C8194E" w:rsidP="00C8194E">
      <w:pPr>
        <w:spacing w:before="15"/>
        <w:ind w:left="274"/>
        <w:rPr>
          <w:sz w:val="20"/>
        </w:rPr>
      </w:pPr>
      <w:r>
        <w:rPr>
          <w:i/>
          <w:color w:val="343434"/>
          <w:sz w:val="20"/>
        </w:rPr>
        <w:t>Principles,</w:t>
      </w:r>
      <w:r>
        <w:rPr>
          <w:i/>
          <w:color w:val="343434"/>
          <w:spacing w:val="16"/>
          <w:sz w:val="20"/>
        </w:rPr>
        <w:t xml:space="preserve"> </w:t>
      </w:r>
      <w:r>
        <w:rPr>
          <w:color w:val="343434"/>
          <w:sz w:val="20"/>
        </w:rPr>
        <w:t>principle</w:t>
      </w:r>
      <w:r>
        <w:rPr>
          <w:color w:val="343434"/>
          <w:spacing w:val="3"/>
          <w:sz w:val="20"/>
        </w:rPr>
        <w:t xml:space="preserve"> </w:t>
      </w:r>
      <w:r>
        <w:rPr>
          <w:color w:val="343434"/>
          <w:spacing w:val="-2"/>
          <w:sz w:val="20"/>
        </w:rPr>
        <w:t>1(5).</w:t>
      </w:r>
    </w:p>
    <w:p w14:paraId="58AA01C7" w14:textId="77777777" w:rsidR="00C8194E" w:rsidRDefault="00C8194E" w:rsidP="00C8194E">
      <w:pPr>
        <w:pStyle w:val="BodyText"/>
        <w:spacing w:before="21"/>
        <w:rPr>
          <w:sz w:val="20"/>
        </w:rPr>
      </w:pPr>
    </w:p>
    <w:p w14:paraId="0D1318B8" w14:textId="77777777" w:rsidR="00C8194E" w:rsidRDefault="00C8194E" w:rsidP="00C8194E">
      <w:pPr>
        <w:ind w:left="269"/>
        <w:rPr>
          <w:sz w:val="19"/>
        </w:rPr>
      </w:pPr>
      <w:r>
        <w:rPr>
          <w:color w:val="343434"/>
          <w:sz w:val="20"/>
          <w:vertAlign w:val="superscript"/>
        </w:rPr>
        <w:t>124</w:t>
      </w:r>
      <w:r>
        <w:rPr>
          <w:color w:val="343434"/>
          <w:spacing w:val="-7"/>
          <w:sz w:val="20"/>
        </w:rPr>
        <w:t xml:space="preserve"> </w:t>
      </w:r>
      <w:r>
        <w:rPr>
          <w:i/>
          <w:color w:val="343434"/>
          <w:sz w:val="20"/>
        </w:rPr>
        <w:t>Id.,</w:t>
      </w:r>
      <w:r>
        <w:rPr>
          <w:i/>
          <w:color w:val="343434"/>
          <w:spacing w:val="1"/>
          <w:sz w:val="20"/>
        </w:rPr>
        <w:t xml:space="preserve"> </w:t>
      </w:r>
      <w:r>
        <w:rPr>
          <w:color w:val="343434"/>
          <w:sz w:val="20"/>
        </w:rPr>
        <w:t>principle</w:t>
      </w:r>
      <w:r>
        <w:rPr>
          <w:color w:val="343434"/>
          <w:spacing w:val="12"/>
          <w:sz w:val="20"/>
        </w:rPr>
        <w:t xml:space="preserve"> </w:t>
      </w:r>
      <w:r>
        <w:rPr>
          <w:color w:val="343434"/>
          <w:spacing w:val="-2"/>
          <w:sz w:val="19"/>
        </w:rPr>
        <w:t>9(6).</w:t>
      </w:r>
    </w:p>
    <w:p w14:paraId="30A81420" w14:textId="77777777" w:rsidR="00C8194E" w:rsidRDefault="00C8194E" w:rsidP="00C8194E">
      <w:pPr>
        <w:pStyle w:val="BodyText"/>
        <w:spacing w:before="15"/>
        <w:rPr>
          <w:sz w:val="20"/>
        </w:rPr>
      </w:pPr>
    </w:p>
    <w:p w14:paraId="3B18DBD4" w14:textId="77777777" w:rsidR="00C8194E" w:rsidRDefault="00C8194E" w:rsidP="00C8194E">
      <w:pPr>
        <w:spacing w:before="1"/>
        <w:ind w:left="269"/>
        <w:rPr>
          <w:sz w:val="20"/>
        </w:rPr>
      </w:pPr>
      <w:r>
        <w:rPr>
          <w:color w:val="343434"/>
          <w:position w:val="6"/>
          <w:sz w:val="13"/>
        </w:rPr>
        <w:t>125</w:t>
      </w:r>
      <w:r>
        <w:rPr>
          <w:color w:val="343434"/>
          <w:spacing w:val="16"/>
          <w:position w:val="6"/>
          <w:sz w:val="13"/>
        </w:rPr>
        <w:t xml:space="preserve"> </w:t>
      </w:r>
      <w:r>
        <w:rPr>
          <w:i/>
          <w:color w:val="343434"/>
          <w:sz w:val="20"/>
        </w:rPr>
        <w:t>Id.,</w:t>
      </w:r>
      <w:r>
        <w:rPr>
          <w:i/>
          <w:color w:val="343434"/>
          <w:spacing w:val="11"/>
          <w:sz w:val="20"/>
        </w:rPr>
        <w:t xml:space="preserve"> </w:t>
      </w:r>
      <w:r>
        <w:rPr>
          <w:color w:val="343434"/>
          <w:sz w:val="20"/>
        </w:rPr>
        <w:t>principle</w:t>
      </w:r>
      <w:r>
        <w:rPr>
          <w:color w:val="343434"/>
          <w:spacing w:val="8"/>
          <w:sz w:val="20"/>
        </w:rPr>
        <w:t xml:space="preserve"> </w:t>
      </w:r>
      <w:r>
        <w:rPr>
          <w:color w:val="343434"/>
          <w:sz w:val="19"/>
        </w:rPr>
        <w:t>1(6).</w:t>
      </w:r>
      <w:r>
        <w:rPr>
          <w:color w:val="343434"/>
          <w:spacing w:val="68"/>
          <w:sz w:val="19"/>
        </w:rPr>
        <w:t xml:space="preserve"> </w:t>
      </w:r>
      <w:r>
        <w:rPr>
          <w:color w:val="343434"/>
          <w:sz w:val="20"/>
        </w:rPr>
        <w:t>Mexican</w:t>
      </w:r>
      <w:r>
        <w:rPr>
          <w:color w:val="343434"/>
          <w:spacing w:val="11"/>
          <w:sz w:val="20"/>
        </w:rPr>
        <w:t xml:space="preserve"> </w:t>
      </w:r>
      <w:r>
        <w:rPr>
          <w:color w:val="343434"/>
          <w:sz w:val="20"/>
        </w:rPr>
        <w:t>law</w:t>
      </w:r>
      <w:r>
        <w:rPr>
          <w:color w:val="343434"/>
          <w:spacing w:val="6"/>
          <w:sz w:val="20"/>
        </w:rPr>
        <w:t xml:space="preserve"> </w:t>
      </w:r>
      <w:r>
        <w:rPr>
          <w:color w:val="343434"/>
          <w:sz w:val="20"/>
        </w:rPr>
        <w:t>and</w:t>
      </w:r>
      <w:r>
        <w:rPr>
          <w:color w:val="343434"/>
          <w:spacing w:val="4"/>
          <w:sz w:val="20"/>
        </w:rPr>
        <w:t xml:space="preserve"> </w:t>
      </w:r>
      <w:r>
        <w:rPr>
          <w:color w:val="343434"/>
          <w:sz w:val="20"/>
        </w:rPr>
        <w:t>practice</w:t>
      </w:r>
      <w:r>
        <w:rPr>
          <w:color w:val="343434"/>
          <w:spacing w:val="6"/>
          <w:sz w:val="20"/>
        </w:rPr>
        <w:t xml:space="preserve"> </w:t>
      </w:r>
      <w:r>
        <w:rPr>
          <w:color w:val="343434"/>
          <w:sz w:val="20"/>
        </w:rPr>
        <w:t>for</w:t>
      </w:r>
      <w:r>
        <w:rPr>
          <w:color w:val="343434"/>
          <w:spacing w:val="4"/>
          <w:sz w:val="20"/>
        </w:rPr>
        <w:t xml:space="preserve"> </w:t>
      </w:r>
      <w:r>
        <w:rPr>
          <w:color w:val="343434"/>
          <w:sz w:val="20"/>
        </w:rPr>
        <w:t>the</w:t>
      </w:r>
      <w:r>
        <w:rPr>
          <w:color w:val="343434"/>
          <w:spacing w:val="1"/>
          <w:sz w:val="20"/>
        </w:rPr>
        <w:t xml:space="preserve"> </w:t>
      </w:r>
      <w:r>
        <w:rPr>
          <w:color w:val="343434"/>
          <w:sz w:val="20"/>
        </w:rPr>
        <w:t>appointment</w:t>
      </w:r>
      <w:r>
        <w:rPr>
          <w:color w:val="343434"/>
          <w:spacing w:val="20"/>
          <w:sz w:val="20"/>
        </w:rPr>
        <w:t xml:space="preserve"> </w:t>
      </w:r>
      <w:r>
        <w:rPr>
          <w:color w:val="343434"/>
          <w:sz w:val="20"/>
        </w:rPr>
        <w:t>of</w:t>
      </w:r>
      <w:r>
        <w:rPr>
          <w:color w:val="343434"/>
          <w:spacing w:val="8"/>
          <w:sz w:val="20"/>
        </w:rPr>
        <w:t xml:space="preserve"> </w:t>
      </w:r>
      <w:r>
        <w:rPr>
          <w:color w:val="343434"/>
          <w:sz w:val="20"/>
        </w:rPr>
        <w:t>guardianship</w:t>
      </w:r>
      <w:r>
        <w:rPr>
          <w:color w:val="343434"/>
          <w:spacing w:val="12"/>
          <w:sz w:val="20"/>
        </w:rPr>
        <w:t xml:space="preserve"> </w:t>
      </w:r>
      <w:r>
        <w:rPr>
          <w:color w:val="343434"/>
          <w:sz w:val="20"/>
        </w:rPr>
        <w:t>is</w:t>
      </w:r>
      <w:r>
        <w:rPr>
          <w:color w:val="343434"/>
          <w:spacing w:val="-3"/>
          <w:sz w:val="20"/>
        </w:rPr>
        <w:t xml:space="preserve"> </w:t>
      </w:r>
      <w:r>
        <w:rPr>
          <w:color w:val="343434"/>
          <w:sz w:val="20"/>
        </w:rPr>
        <w:t>discussed</w:t>
      </w:r>
      <w:r>
        <w:rPr>
          <w:color w:val="343434"/>
          <w:spacing w:val="15"/>
          <w:sz w:val="20"/>
        </w:rPr>
        <w:t xml:space="preserve"> </w:t>
      </w:r>
      <w:r>
        <w:rPr>
          <w:color w:val="343434"/>
          <w:sz w:val="20"/>
        </w:rPr>
        <w:t>below</w:t>
      </w:r>
      <w:r>
        <w:rPr>
          <w:color w:val="343434"/>
          <w:spacing w:val="5"/>
          <w:sz w:val="20"/>
        </w:rPr>
        <w:t xml:space="preserve"> </w:t>
      </w:r>
      <w:r>
        <w:rPr>
          <w:color w:val="343434"/>
          <w:sz w:val="20"/>
        </w:rPr>
        <w:t>in</w:t>
      </w:r>
      <w:r>
        <w:rPr>
          <w:color w:val="343434"/>
          <w:spacing w:val="1"/>
          <w:sz w:val="20"/>
        </w:rPr>
        <w:t xml:space="preserve"> </w:t>
      </w:r>
      <w:r>
        <w:rPr>
          <w:color w:val="343434"/>
          <w:spacing w:val="-2"/>
          <w:sz w:val="20"/>
        </w:rPr>
        <w:t>section</w:t>
      </w:r>
    </w:p>
    <w:p w14:paraId="43B62371" w14:textId="77777777" w:rsidR="00C8194E" w:rsidRDefault="00C8194E" w:rsidP="00C8194E">
      <w:pPr>
        <w:spacing w:before="15"/>
        <w:ind w:left="266"/>
        <w:rPr>
          <w:sz w:val="21"/>
        </w:rPr>
      </w:pPr>
      <w:r>
        <w:rPr>
          <w:color w:val="343434"/>
          <w:spacing w:val="-5"/>
          <w:sz w:val="21"/>
        </w:rPr>
        <w:t>C.</w:t>
      </w:r>
    </w:p>
    <w:p w14:paraId="3D7A6E35" w14:textId="77777777" w:rsidR="00C8194E" w:rsidRDefault="00C8194E" w:rsidP="00C8194E">
      <w:pPr>
        <w:spacing w:before="239"/>
        <w:ind w:left="269"/>
        <w:rPr>
          <w:sz w:val="20"/>
        </w:rPr>
      </w:pPr>
      <w:r>
        <w:rPr>
          <w:color w:val="343434"/>
          <w:sz w:val="20"/>
          <w:vertAlign w:val="superscript"/>
        </w:rPr>
        <w:t>126</w:t>
      </w:r>
      <w:r>
        <w:rPr>
          <w:color w:val="343434"/>
          <w:sz w:val="20"/>
        </w:rPr>
        <w:t>MI</w:t>
      </w:r>
      <w:r>
        <w:rPr>
          <w:color w:val="343434"/>
          <w:spacing w:val="1"/>
          <w:sz w:val="20"/>
        </w:rPr>
        <w:t xml:space="preserve"> </w:t>
      </w:r>
      <w:r>
        <w:rPr>
          <w:i/>
          <w:color w:val="343434"/>
          <w:sz w:val="20"/>
        </w:rPr>
        <w:t>Principles,</w:t>
      </w:r>
      <w:r>
        <w:rPr>
          <w:i/>
          <w:color w:val="343434"/>
          <w:spacing w:val="2"/>
          <w:sz w:val="20"/>
        </w:rPr>
        <w:t xml:space="preserve"> </w:t>
      </w:r>
      <w:r>
        <w:rPr>
          <w:color w:val="343434"/>
          <w:sz w:val="20"/>
        </w:rPr>
        <w:t>principle</w:t>
      </w:r>
      <w:r>
        <w:rPr>
          <w:color w:val="343434"/>
          <w:spacing w:val="-4"/>
          <w:sz w:val="20"/>
        </w:rPr>
        <w:t xml:space="preserve"> 7(3)</w:t>
      </w:r>
      <w:r>
        <w:rPr>
          <w:color w:val="6E6E6E"/>
          <w:spacing w:val="-4"/>
          <w:sz w:val="20"/>
        </w:rPr>
        <w:t>.</w:t>
      </w:r>
    </w:p>
    <w:p w14:paraId="1CE2BE06" w14:textId="77777777" w:rsidR="00C8194E" w:rsidRDefault="00C8194E" w:rsidP="00C8194E">
      <w:pPr>
        <w:pStyle w:val="BodyText"/>
        <w:spacing w:before="6"/>
        <w:rPr>
          <w:sz w:val="20"/>
        </w:rPr>
      </w:pPr>
    </w:p>
    <w:p w14:paraId="41A0ACB1" w14:textId="77777777" w:rsidR="00C8194E" w:rsidRDefault="00C8194E" w:rsidP="00C8194E">
      <w:pPr>
        <w:spacing w:line="249" w:lineRule="auto"/>
        <w:ind w:left="260" w:right="793" w:firstLine="4"/>
        <w:rPr>
          <w:sz w:val="20"/>
        </w:rPr>
      </w:pPr>
      <w:r>
        <w:rPr>
          <w:color w:val="343434"/>
          <w:position w:val="7"/>
          <w:sz w:val="13"/>
        </w:rPr>
        <w:t>127</w:t>
      </w:r>
      <w:r>
        <w:rPr>
          <w:color w:val="343434"/>
          <w:spacing w:val="19"/>
          <w:position w:val="7"/>
          <w:sz w:val="13"/>
        </w:rPr>
        <w:t xml:space="preserve"> </w:t>
      </w:r>
      <w:r>
        <w:rPr>
          <w:color w:val="484848"/>
          <w:sz w:val="20"/>
        </w:rPr>
        <w:t xml:space="preserve">Leslie </w:t>
      </w:r>
      <w:r>
        <w:rPr>
          <w:color w:val="343434"/>
          <w:sz w:val="20"/>
        </w:rPr>
        <w:t>J.</w:t>
      </w:r>
      <w:r>
        <w:rPr>
          <w:color w:val="343434"/>
          <w:spacing w:val="40"/>
          <w:sz w:val="20"/>
        </w:rPr>
        <w:t xml:space="preserve"> </w:t>
      </w:r>
      <w:r>
        <w:rPr>
          <w:color w:val="343434"/>
          <w:sz w:val="20"/>
        </w:rPr>
        <w:t>Blackhall, Sheila T</w:t>
      </w:r>
      <w:r>
        <w:rPr>
          <w:color w:val="6E6E6E"/>
          <w:sz w:val="20"/>
        </w:rPr>
        <w:t>.</w:t>
      </w:r>
      <w:r>
        <w:rPr>
          <w:color w:val="6E6E6E"/>
          <w:spacing w:val="40"/>
          <w:sz w:val="20"/>
        </w:rPr>
        <w:t xml:space="preserve"> </w:t>
      </w:r>
      <w:r>
        <w:rPr>
          <w:color w:val="343434"/>
          <w:sz w:val="20"/>
        </w:rPr>
        <w:t>Murphy, Gelya Frank,</w:t>
      </w:r>
      <w:r>
        <w:rPr>
          <w:color w:val="343434"/>
          <w:spacing w:val="29"/>
          <w:sz w:val="20"/>
        </w:rPr>
        <w:t xml:space="preserve"> </w:t>
      </w:r>
      <w:r>
        <w:rPr>
          <w:color w:val="343434"/>
          <w:sz w:val="20"/>
        </w:rPr>
        <w:t xml:space="preserve">Vicki Michel, &amp; Stanley Azen, </w:t>
      </w:r>
      <w:r>
        <w:rPr>
          <w:i/>
          <w:color w:val="484848"/>
          <w:sz w:val="20"/>
        </w:rPr>
        <w:t xml:space="preserve">Ethnicity </w:t>
      </w:r>
      <w:r>
        <w:rPr>
          <w:i/>
          <w:color w:val="343434"/>
          <w:sz w:val="20"/>
        </w:rPr>
        <w:t xml:space="preserve">and Attitudes Toward Patient Autonomy, </w:t>
      </w:r>
      <w:r>
        <w:rPr>
          <w:color w:val="343434"/>
          <w:sz w:val="20"/>
        </w:rPr>
        <w:t>274</w:t>
      </w:r>
      <w:r>
        <w:rPr>
          <w:color w:val="343434"/>
          <w:spacing w:val="-7"/>
          <w:sz w:val="20"/>
        </w:rPr>
        <w:t xml:space="preserve"> </w:t>
      </w:r>
      <w:r>
        <w:rPr>
          <w:color w:val="343434"/>
          <w:sz w:val="20"/>
        </w:rPr>
        <w:t xml:space="preserve">JAMA 820 (1995); Larry </w:t>
      </w:r>
      <w:r>
        <w:rPr>
          <w:color w:val="343434"/>
          <w:sz w:val="21"/>
        </w:rPr>
        <w:t>0.</w:t>
      </w:r>
      <w:r>
        <w:rPr>
          <w:color w:val="343434"/>
          <w:spacing w:val="80"/>
          <w:sz w:val="21"/>
        </w:rPr>
        <w:t xml:space="preserve"> </w:t>
      </w:r>
      <w:r>
        <w:rPr>
          <w:color w:val="343434"/>
          <w:sz w:val="20"/>
        </w:rPr>
        <w:t xml:space="preserve">Gostin, </w:t>
      </w:r>
      <w:r>
        <w:rPr>
          <w:i/>
          <w:color w:val="343434"/>
          <w:sz w:val="20"/>
        </w:rPr>
        <w:t xml:space="preserve">Informed Consent, </w:t>
      </w:r>
      <w:r>
        <w:rPr>
          <w:i/>
          <w:color w:val="484848"/>
          <w:sz w:val="20"/>
        </w:rPr>
        <w:t xml:space="preserve">Cultural </w:t>
      </w:r>
      <w:r>
        <w:rPr>
          <w:i/>
          <w:color w:val="343434"/>
          <w:sz w:val="20"/>
        </w:rPr>
        <w:t xml:space="preserve">Sensitivity and Respect for Persons, </w:t>
      </w:r>
      <w:r>
        <w:rPr>
          <w:color w:val="343434"/>
          <w:sz w:val="20"/>
        </w:rPr>
        <w:t>274 JAMA 844 (1995).</w:t>
      </w:r>
    </w:p>
    <w:p w14:paraId="4C0DEB33" w14:textId="77777777" w:rsidR="00C8194E" w:rsidRDefault="00C8194E" w:rsidP="00C8194E">
      <w:pPr>
        <w:pStyle w:val="BodyText"/>
        <w:spacing w:before="26"/>
        <w:rPr>
          <w:sz w:val="20"/>
        </w:rPr>
      </w:pPr>
    </w:p>
    <w:p w14:paraId="4D04E8C1" w14:textId="77777777" w:rsidR="00C8194E" w:rsidRDefault="00C8194E" w:rsidP="00C8194E">
      <w:pPr>
        <w:ind w:left="259"/>
        <w:rPr>
          <w:sz w:val="20"/>
        </w:rPr>
      </w:pPr>
      <w:r>
        <w:rPr>
          <w:color w:val="343434"/>
          <w:sz w:val="20"/>
          <w:vertAlign w:val="superscript"/>
        </w:rPr>
        <w:t>1</w:t>
      </w:r>
      <w:r>
        <w:rPr>
          <w:color w:val="575757"/>
          <w:sz w:val="20"/>
          <w:vertAlign w:val="superscript"/>
        </w:rPr>
        <w:t>28</w:t>
      </w:r>
      <w:r>
        <w:rPr>
          <w:color w:val="343434"/>
          <w:sz w:val="20"/>
        </w:rPr>
        <w:t>1d.</w:t>
      </w:r>
      <w:r>
        <w:rPr>
          <w:color w:val="343434"/>
          <w:spacing w:val="23"/>
          <w:sz w:val="20"/>
        </w:rPr>
        <w:t xml:space="preserve"> </w:t>
      </w:r>
      <w:r>
        <w:rPr>
          <w:color w:val="343434"/>
          <w:sz w:val="20"/>
        </w:rPr>
        <w:t>at</w:t>
      </w:r>
      <w:r>
        <w:rPr>
          <w:color w:val="343434"/>
          <w:spacing w:val="-12"/>
          <w:sz w:val="20"/>
        </w:rPr>
        <w:t xml:space="preserve"> </w:t>
      </w:r>
      <w:r>
        <w:rPr>
          <w:color w:val="343434"/>
          <w:spacing w:val="-4"/>
          <w:sz w:val="20"/>
        </w:rPr>
        <w:t>824.</w:t>
      </w:r>
    </w:p>
    <w:p w14:paraId="50621D29" w14:textId="77777777" w:rsidR="00C8194E" w:rsidRDefault="00C8194E" w:rsidP="00C8194E">
      <w:pPr>
        <w:rPr>
          <w:sz w:val="20"/>
        </w:rPr>
        <w:sectPr w:rsidR="00C8194E" w:rsidSect="005A4647">
          <w:pgSz w:w="12240" w:h="15840"/>
          <w:pgMar w:top="1260" w:right="920" w:bottom="280" w:left="980" w:header="935" w:footer="0" w:gutter="0"/>
          <w:cols w:space="720"/>
        </w:sectPr>
      </w:pPr>
    </w:p>
    <w:p w14:paraId="5F05A10F" w14:textId="77777777" w:rsidR="00C8194E" w:rsidRDefault="00C8194E" w:rsidP="00C8194E">
      <w:pPr>
        <w:pStyle w:val="BodyText"/>
        <w:spacing w:before="175" w:line="252" w:lineRule="auto"/>
        <w:ind w:left="681" w:hanging="2"/>
      </w:pPr>
      <w:r>
        <w:rPr>
          <w:color w:val="313131"/>
        </w:rPr>
        <w:lastRenderedPageBreak/>
        <w:t>and it warned</w:t>
      </w:r>
      <w:r>
        <w:rPr>
          <w:color w:val="313131"/>
          <w:spacing w:val="25"/>
        </w:rPr>
        <w:t xml:space="preserve"> </w:t>
      </w:r>
      <w:r>
        <w:rPr>
          <w:color w:val="313131"/>
        </w:rPr>
        <w:t>that</w:t>
      </w:r>
      <w:r>
        <w:rPr>
          <w:color w:val="313131"/>
          <w:spacing w:val="23"/>
        </w:rPr>
        <w:t xml:space="preserve"> </w:t>
      </w:r>
      <w:r>
        <w:rPr>
          <w:color w:val="313131"/>
        </w:rPr>
        <w:t>the</w:t>
      </w:r>
      <w:r>
        <w:rPr>
          <w:color w:val="313131"/>
          <w:spacing w:val="-3"/>
        </w:rPr>
        <w:t xml:space="preserve"> </w:t>
      </w:r>
      <w:r>
        <w:rPr>
          <w:color w:val="313131"/>
        </w:rPr>
        <w:t>failure to provide these</w:t>
      </w:r>
      <w:r>
        <w:rPr>
          <w:color w:val="313131"/>
          <w:spacing w:val="23"/>
        </w:rPr>
        <w:t xml:space="preserve"> </w:t>
      </w:r>
      <w:r>
        <w:rPr>
          <w:color w:val="313131"/>
        </w:rPr>
        <w:t>protections</w:t>
      </w:r>
      <w:r>
        <w:rPr>
          <w:color w:val="313131"/>
          <w:spacing w:val="23"/>
        </w:rPr>
        <w:t xml:space="preserve"> </w:t>
      </w:r>
      <w:r>
        <w:rPr>
          <w:color w:val="313131"/>
        </w:rPr>
        <w:t>would</w:t>
      </w:r>
      <w:r>
        <w:rPr>
          <w:color w:val="313131"/>
          <w:spacing w:val="29"/>
        </w:rPr>
        <w:t xml:space="preserve"> </w:t>
      </w:r>
      <w:r>
        <w:rPr>
          <w:color w:val="313131"/>
        </w:rPr>
        <w:t>create "serious</w:t>
      </w:r>
      <w:r>
        <w:rPr>
          <w:color w:val="313131"/>
          <w:spacing w:val="23"/>
        </w:rPr>
        <w:t xml:space="preserve"> </w:t>
      </w:r>
      <w:r>
        <w:rPr>
          <w:color w:val="313131"/>
        </w:rPr>
        <w:t>risks to the human rights of consumers.</w:t>
      </w:r>
      <w:r>
        <w:rPr>
          <w:color w:val="484848"/>
        </w:rPr>
        <w:t>"</w:t>
      </w:r>
      <w:r>
        <w:rPr>
          <w:color w:val="484848"/>
          <w:vertAlign w:val="superscript"/>
        </w:rPr>
        <w:t>129</w:t>
      </w:r>
    </w:p>
    <w:p w14:paraId="76009D41" w14:textId="77777777" w:rsidR="00C8194E" w:rsidRDefault="00C8194E" w:rsidP="00C8194E">
      <w:pPr>
        <w:pStyle w:val="BodyText"/>
        <w:spacing w:before="31"/>
      </w:pPr>
    </w:p>
    <w:p w14:paraId="109DBA88" w14:textId="77777777" w:rsidR="00C8194E" w:rsidRDefault="00C8194E" w:rsidP="00C8194E">
      <w:pPr>
        <w:pStyle w:val="BodyText"/>
        <w:spacing w:line="254" w:lineRule="auto"/>
        <w:ind w:left="671" w:right="312" w:firstLine="717"/>
        <w:jc w:val="both"/>
      </w:pPr>
      <w:r>
        <w:rPr>
          <w:color w:val="313131"/>
        </w:rPr>
        <w:t>In practice, the failure to provide appropriate protections in Mexican law results in the violation of the rights of every person voluntarily or involuntarily detained within Mexico's institutions.</w:t>
      </w:r>
      <w:r>
        <w:rPr>
          <w:color w:val="313131"/>
          <w:spacing w:val="80"/>
        </w:rPr>
        <w:t xml:space="preserve"> </w:t>
      </w:r>
      <w:r>
        <w:rPr>
          <w:color w:val="313131"/>
        </w:rPr>
        <w:t>Most</w:t>
      </w:r>
      <w:r>
        <w:rPr>
          <w:color w:val="313131"/>
          <w:spacing w:val="30"/>
        </w:rPr>
        <w:t xml:space="preserve"> </w:t>
      </w:r>
      <w:r>
        <w:rPr>
          <w:color w:val="313131"/>
        </w:rPr>
        <w:t>people are never informed</w:t>
      </w:r>
      <w:r>
        <w:rPr>
          <w:color w:val="313131"/>
          <w:spacing w:val="31"/>
        </w:rPr>
        <w:t xml:space="preserve"> </w:t>
      </w:r>
      <w:r>
        <w:rPr>
          <w:color w:val="313131"/>
        </w:rPr>
        <w:t>of their rights under international law.</w:t>
      </w:r>
      <w:r>
        <w:rPr>
          <w:color w:val="313131"/>
          <w:spacing w:val="78"/>
        </w:rPr>
        <w:t xml:space="preserve"> </w:t>
      </w:r>
      <w:r>
        <w:rPr>
          <w:color w:val="313131"/>
        </w:rPr>
        <w:t>In</w:t>
      </w:r>
      <w:r>
        <w:rPr>
          <w:color w:val="313131"/>
          <w:spacing w:val="-1"/>
        </w:rPr>
        <w:t xml:space="preserve"> </w:t>
      </w:r>
      <w:r>
        <w:rPr>
          <w:color w:val="313131"/>
        </w:rPr>
        <w:t>the absence of any less restrictive alternative to inpatient treatment, individuals are given no real choice about detention in the facility.</w:t>
      </w:r>
      <w:r>
        <w:rPr>
          <w:color w:val="313131"/>
          <w:spacing w:val="40"/>
        </w:rPr>
        <w:t xml:space="preserve"> </w:t>
      </w:r>
      <w:r>
        <w:rPr>
          <w:color w:val="313131"/>
        </w:rPr>
        <w:t>l\1DRI interviewed people at every institution who desperately wished to return to their homes</w:t>
      </w:r>
      <w:r>
        <w:rPr>
          <w:color w:val="727272"/>
        </w:rPr>
        <w:t>.</w:t>
      </w:r>
      <w:r>
        <w:rPr>
          <w:color w:val="727272"/>
          <w:spacing w:val="40"/>
        </w:rPr>
        <w:t xml:space="preserve"> </w:t>
      </w:r>
      <w:r>
        <w:rPr>
          <w:color w:val="313131"/>
        </w:rPr>
        <w:t xml:space="preserve">Many are theoretically </w:t>
      </w:r>
      <w:r>
        <w:rPr>
          <w:color w:val="484848"/>
        </w:rPr>
        <w:t xml:space="preserve">"voluntary" </w:t>
      </w:r>
      <w:r>
        <w:rPr>
          <w:color w:val="313131"/>
        </w:rPr>
        <w:t>patients.</w:t>
      </w:r>
      <w:r>
        <w:rPr>
          <w:color w:val="313131"/>
          <w:spacing w:val="40"/>
        </w:rPr>
        <w:t xml:space="preserve"> </w:t>
      </w:r>
      <w:r>
        <w:rPr>
          <w:color w:val="313131"/>
        </w:rPr>
        <w:t>Whatever their technical, legal designation,</w:t>
      </w:r>
      <w:r>
        <w:rPr>
          <w:color w:val="313131"/>
          <w:spacing w:val="40"/>
        </w:rPr>
        <w:t xml:space="preserve"> </w:t>
      </w:r>
      <w:r>
        <w:rPr>
          <w:color w:val="313131"/>
        </w:rPr>
        <w:t>the detention</w:t>
      </w:r>
      <w:r>
        <w:rPr>
          <w:color w:val="313131"/>
          <w:spacing w:val="24"/>
        </w:rPr>
        <w:t xml:space="preserve"> </w:t>
      </w:r>
      <w:r>
        <w:rPr>
          <w:color w:val="313131"/>
        </w:rPr>
        <w:t>of these</w:t>
      </w:r>
      <w:r>
        <w:rPr>
          <w:color w:val="313131"/>
          <w:spacing w:val="24"/>
        </w:rPr>
        <w:t xml:space="preserve"> </w:t>
      </w:r>
      <w:r>
        <w:rPr>
          <w:color w:val="313131"/>
        </w:rPr>
        <w:t>people</w:t>
      </w:r>
      <w:r>
        <w:rPr>
          <w:color w:val="313131"/>
          <w:spacing w:val="28"/>
        </w:rPr>
        <w:t xml:space="preserve"> </w:t>
      </w:r>
      <w:r>
        <w:rPr>
          <w:color w:val="313131"/>
        </w:rPr>
        <w:t>constitutes</w:t>
      </w:r>
      <w:r>
        <w:rPr>
          <w:color w:val="313131"/>
          <w:spacing w:val="33"/>
        </w:rPr>
        <w:t xml:space="preserve"> </w:t>
      </w:r>
      <w:r>
        <w:rPr>
          <w:color w:val="313131"/>
        </w:rPr>
        <w:t>a massive</w:t>
      </w:r>
      <w:r>
        <w:rPr>
          <w:color w:val="313131"/>
          <w:spacing w:val="32"/>
        </w:rPr>
        <w:t xml:space="preserve"> </w:t>
      </w:r>
      <w:r>
        <w:rPr>
          <w:color w:val="313131"/>
        </w:rPr>
        <w:t>deprivation</w:t>
      </w:r>
      <w:r>
        <w:rPr>
          <w:color w:val="313131"/>
          <w:spacing w:val="40"/>
        </w:rPr>
        <w:t xml:space="preserve"> </w:t>
      </w:r>
      <w:r>
        <w:rPr>
          <w:color w:val="313131"/>
        </w:rPr>
        <w:t>of their</w:t>
      </w:r>
      <w:r>
        <w:rPr>
          <w:color w:val="313131"/>
          <w:spacing w:val="29"/>
        </w:rPr>
        <w:t xml:space="preserve"> </w:t>
      </w:r>
      <w:r>
        <w:rPr>
          <w:color w:val="313131"/>
        </w:rPr>
        <w:t>civil liberties</w:t>
      </w:r>
      <w:r>
        <w:rPr>
          <w:color w:val="626262"/>
        </w:rPr>
        <w:t>.</w:t>
      </w:r>
    </w:p>
    <w:p w14:paraId="0E09A6E3" w14:textId="77777777" w:rsidR="00C8194E" w:rsidRDefault="00C8194E" w:rsidP="00C8194E">
      <w:pPr>
        <w:pStyle w:val="BodyText"/>
        <w:spacing w:before="12"/>
      </w:pPr>
    </w:p>
    <w:p w14:paraId="2353FDC7" w14:textId="77777777" w:rsidR="00C8194E" w:rsidRDefault="00C8194E" w:rsidP="00C8194E">
      <w:pPr>
        <w:pStyle w:val="Heading4"/>
        <w:numPr>
          <w:ilvl w:val="2"/>
          <w:numId w:val="22"/>
        </w:numPr>
        <w:tabs>
          <w:tab w:val="left" w:pos="1385"/>
        </w:tabs>
        <w:ind w:left="1385" w:hanging="708"/>
        <w:jc w:val="left"/>
        <w:rPr>
          <w:color w:val="313131"/>
        </w:rPr>
      </w:pPr>
      <w:bookmarkStart w:id="27" w:name="_TOC_250018"/>
      <w:r>
        <w:rPr>
          <w:color w:val="313131"/>
        </w:rPr>
        <w:t>Civil</w:t>
      </w:r>
      <w:r>
        <w:rPr>
          <w:color w:val="313131"/>
          <w:spacing w:val="14"/>
        </w:rPr>
        <w:t xml:space="preserve"> </w:t>
      </w:r>
      <w:bookmarkEnd w:id="27"/>
      <w:r>
        <w:rPr>
          <w:color w:val="313131"/>
          <w:spacing w:val="-2"/>
        </w:rPr>
        <w:t>commitment</w:t>
      </w:r>
    </w:p>
    <w:p w14:paraId="683B6E51" w14:textId="77777777" w:rsidR="00C8194E" w:rsidRDefault="00C8194E" w:rsidP="00C8194E">
      <w:pPr>
        <w:pStyle w:val="BodyText"/>
        <w:spacing w:before="34"/>
        <w:rPr>
          <w:b/>
        </w:rPr>
      </w:pPr>
    </w:p>
    <w:p w14:paraId="4B040E04" w14:textId="77777777" w:rsidR="00C8194E" w:rsidRDefault="00C8194E" w:rsidP="00C8194E">
      <w:pPr>
        <w:pStyle w:val="BodyText"/>
        <w:spacing w:line="256" w:lineRule="auto"/>
        <w:ind w:left="670" w:right="312" w:firstLine="712"/>
        <w:jc w:val="both"/>
      </w:pPr>
      <w:r>
        <w:rPr>
          <w:color w:val="313131"/>
        </w:rPr>
        <w:t>The Mexican mental health law provides a number of important substantive provisions regarding civil commitment,</w:t>
      </w:r>
      <w:r>
        <w:rPr>
          <w:color w:val="313131"/>
          <w:spacing w:val="37"/>
        </w:rPr>
        <w:t xml:space="preserve"> </w:t>
      </w:r>
      <w:r>
        <w:rPr>
          <w:color w:val="313131"/>
        </w:rPr>
        <w:t>although they are</w:t>
      </w:r>
      <w:r>
        <w:rPr>
          <w:color w:val="313131"/>
          <w:spacing w:val="-3"/>
        </w:rPr>
        <w:t xml:space="preserve"> </w:t>
      </w:r>
      <w:r>
        <w:rPr>
          <w:color w:val="313131"/>
        </w:rPr>
        <w:t xml:space="preserve">relatively loose and would permit some people to be committed who would not meet the requirements of the </w:t>
      </w:r>
      <w:r>
        <w:rPr>
          <w:i/>
          <w:color w:val="313131"/>
        </w:rPr>
        <w:t>MI Principles</w:t>
      </w:r>
      <w:r>
        <w:rPr>
          <w:i/>
          <w:color w:val="626262"/>
        </w:rPr>
        <w:t>.</w:t>
      </w:r>
      <w:r>
        <w:rPr>
          <w:i/>
          <w:color w:val="626262"/>
          <w:spacing w:val="40"/>
        </w:rPr>
        <w:t xml:space="preserve"> </w:t>
      </w:r>
      <w:r>
        <w:rPr>
          <w:color w:val="313131"/>
        </w:rPr>
        <w:t>The greater flaw in the Mexican mental</w:t>
      </w:r>
      <w:r>
        <w:rPr>
          <w:color w:val="313131"/>
          <w:spacing w:val="32"/>
        </w:rPr>
        <w:t xml:space="preserve"> </w:t>
      </w:r>
      <w:r>
        <w:rPr>
          <w:color w:val="313131"/>
        </w:rPr>
        <w:t>health law is the lack</w:t>
      </w:r>
      <w:r>
        <w:rPr>
          <w:color w:val="313131"/>
          <w:spacing w:val="31"/>
        </w:rPr>
        <w:t xml:space="preserve"> </w:t>
      </w:r>
      <w:r>
        <w:rPr>
          <w:color w:val="313131"/>
        </w:rPr>
        <w:t>of procedural</w:t>
      </w:r>
      <w:r>
        <w:rPr>
          <w:color w:val="313131"/>
          <w:spacing w:val="40"/>
        </w:rPr>
        <w:t xml:space="preserve"> </w:t>
      </w:r>
      <w:r>
        <w:rPr>
          <w:color w:val="313131"/>
        </w:rPr>
        <w:t>protections</w:t>
      </w:r>
      <w:r>
        <w:rPr>
          <w:color w:val="313131"/>
          <w:spacing w:val="33"/>
        </w:rPr>
        <w:t xml:space="preserve"> </w:t>
      </w:r>
      <w:r>
        <w:rPr>
          <w:color w:val="313131"/>
        </w:rPr>
        <w:t>required</w:t>
      </w:r>
      <w:r>
        <w:rPr>
          <w:color w:val="313131"/>
          <w:spacing w:val="40"/>
        </w:rPr>
        <w:t xml:space="preserve"> </w:t>
      </w:r>
      <w:r>
        <w:rPr>
          <w:color w:val="313131"/>
        </w:rPr>
        <w:t>by international</w:t>
      </w:r>
      <w:r>
        <w:rPr>
          <w:color w:val="313131"/>
          <w:spacing w:val="37"/>
        </w:rPr>
        <w:t xml:space="preserve"> </w:t>
      </w:r>
      <w:r>
        <w:rPr>
          <w:color w:val="313131"/>
        </w:rPr>
        <w:t>law.</w:t>
      </w:r>
    </w:p>
    <w:p w14:paraId="759A7B34" w14:textId="77777777" w:rsidR="00C8194E" w:rsidRDefault="00C8194E" w:rsidP="00C8194E">
      <w:pPr>
        <w:pStyle w:val="BodyText"/>
        <w:spacing w:before="26"/>
      </w:pPr>
    </w:p>
    <w:p w14:paraId="42756C3B" w14:textId="77777777" w:rsidR="00C8194E" w:rsidRDefault="00C8194E" w:rsidP="00C8194E">
      <w:pPr>
        <w:pStyle w:val="Heading4"/>
        <w:numPr>
          <w:ilvl w:val="3"/>
          <w:numId w:val="22"/>
        </w:numPr>
        <w:tabs>
          <w:tab w:val="left" w:pos="1382"/>
        </w:tabs>
        <w:ind w:hanging="709"/>
        <w:jc w:val="left"/>
        <w:rPr>
          <w:color w:val="313131"/>
        </w:rPr>
      </w:pPr>
      <w:r>
        <w:rPr>
          <w:color w:val="313131"/>
          <w:spacing w:val="-2"/>
          <w:w w:val="105"/>
        </w:rPr>
        <w:t>Substantive</w:t>
      </w:r>
      <w:r>
        <w:rPr>
          <w:color w:val="313131"/>
          <w:spacing w:val="6"/>
          <w:w w:val="105"/>
        </w:rPr>
        <w:t xml:space="preserve"> </w:t>
      </w:r>
      <w:r>
        <w:rPr>
          <w:color w:val="313131"/>
          <w:spacing w:val="-2"/>
          <w:w w:val="105"/>
        </w:rPr>
        <w:t>standards</w:t>
      </w:r>
    </w:p>
    <w:p w14:paraId="2DC5F451" w14:textId="77777777" w:rsidR="00C8194E" w:rsidRDefault="00C8194E" w:rsidP="00C8194E">
      <w:pPr>
        <w:pStyle w:val="BodyText"/>
        <w:spacing w:before="38"/>
        <w:rPr>
          <w:b/>
        </w:rPr>
      </w:pPr>
    </w:p>
    <w:p w14:paraId="1E3A9BF3" w14:textId="77777777" w:rsidR="00C8194E" w:rsidRDefault="00C8194E" w:rsidP="00C8194E">
      <w:pPr>
        <w:pStyle w:val="BodyText"/>
        <w:spacing w:line="256" w:lineRule="auto"/>
        <w:ind w:left="657" w:right="308" w:firstLine="721"/>
        <w:jc w:val="both"/>
      </w:pPr>
      <w:r>
        <w:rPr>
          <w:color w:val="313131"/>
        </w:rPr>
        <w:t>The</w:t>
      </w:r>
      <w:r>
        <w:rPr>
          <w:color w:val="313131"/>
          <w:spacing w:val="-1"/>
        </w:rPr>
        <w:t xml:space="preserve"> </w:t>
      </w:r>
      <w:r>
        <w:rPr>
          <w:color w:val="313131"/>
        </w:rPr>
        <w:t>Mexican mental health law requires involuntary commitment to be</w:t>
      </w:r>
      <w:r>
        <w:rPr>
          <w:color w:val="313131"/>
          <w:spacing w:val="-8"/>
        </w:rPr>
        <w:t xml:space="preserve"> </w:t>
      </w:r>
      <w:r>
        <w:rPr>
          <w:color w:val="313131"/>
        </w:rPr>
        <w:t>limited to those who require</w:t>
      </w:r>
      <w:r>
        <w:rPr>
          <w:color w:val="313131"/>
          <w:spacing w:val="12"/>
        </w:rPr>
        <w:t xml:space="preserve"> </w:t>
      </w:r>
      <w:r>
        <w:rPr>
          <w:color w:val="313131"/>
        </w:rPr>
        <w:t>"urgent</w:t>
      </w:r>
      <w:r>
        <w:rPr>
          <w:color w:val="313131"/>
          <w:spacing w:val="32"/>
        </w:rPr>
        <w:t xml:space="preserve"> </w:t>
      </w:r>
      <w:r>
        <w:rPr>
          <w:color w:val="313131"/>
        </w:rPr>
        <w:t>care"</w:t>
      </w:r>
      <w:r>
        <w:rPr>
          <w:color w:val="313131"/>
          <w:spacing w:val="25"/>
        </w:rPr>
        <w:t xml:space="preserve"> </w:t>
      </w:r>
      <w:r>
        <w:rPr>
          <w:color w:val="313131"/>
        </w:rPr>
        <w:t>or</w:t>
      </w:r>
      <w:r>
        <w:rPr>
          <w:color w:val="313131"/>
          <w:spacing w:val="9"/>
        </w:rPr>
        <w:t xml:space="preserve"> </w:t>
      </w:r>
      <w:r>
        <w:rPr>
          <w:color w:val="313131"/>
        </w:rPr>
        <w:t>"pose</w:t>
      </w:r>
      <w:r>
        <w:rPr>
          <w:color w:val="313131"/>
          <w:spacing w:val="19"/>
        </w:rPr>
        <w:t xml:space="preserve"> </w:t>
      </w:r>
      <w:r>
        <w:rPr>
          <w:color w:val="313131"/>
        </w:rPr>
        <w:t>a grave</w:t>
      </w:r>
      <w:r>
        <w:rPr>
          <w:color w:val="313131"/>
          <w:spacing w:val="28"/>
        </w:rPr>
        <w:t xml:space="preserve"> </w:t>
      </w:r>
      <w:r>
        <w:rPr>
          <w:color w:val="313131"/>
        </w:rPr>
        <w:t>or</w:t>
      </w:r>
      <w:r>
        <w:rPr>
          <w:color w:val="313131"/>
          <w:spacing w:val="12"/>
        </w:rPr>
        <w:t xml:space="preserve"> </w:t>
      </w:r>
      <w:r>
        <w:rPr>
          <w:color w:val="313131"/>
        </w:rPr>
        <w:t>immediate</w:t>
      </w:r>
      <w:r>
        <w:rPr>
          <w:color w:val="313131"/>
          <w:spacing w:val="40"/>
        </w:rPr>
        <w:t xml:space="preserve"> </w:t>
      </w:r>
      <w:r>
        <w:rPr>
          <w:color w:val="313131"/>
        </w:rPr>
        <w:t>danger</w:t>
      </w:r>
      <w:r>
        <w:rPr>
          <w:color w:val="313131"/>
          <w:spacing w:val="28"/>
        </w:rPr>
        <w:t xml:space="preserve"> </w:t>
      </w:r>
      <w:r>
        <w:rPr>
          <w:color w:val="313131"/>
        </w:rPr>
        <w:t>to</w:t>
      </w:r>
      <w:r>
        <w:rPr>
          <w:color w:val="313131"/>
          <w:spacing w:val="39"/>
        </w:rPr>
        <w:t xml:space="preserve"> </w:t>
      </w:r>
      <w:r>
        <w:rPr>
          <w:color w:val="313131"/>
        </w:rPr>
        <w:t>themselves</w:t>
      </w:r>
      <w:r>
        <w:rPr>
          <w:color w:val="313131"/>
          <w:spacing w:val="36"/>
        </w:rPr>
        <w:t xml:space="preserve"> </w:t>
      </w:r>
      <w:r>
        <w:rPr>
          <w:color w:val="313131"/>
        </w:rPr>
        <w:t>or</w:t>
      </w:r>
      <w:r>
        <w:rPr>
          <w:color w:val="313131"/>
          <w:spacing w:val="23"/>
        </w:rPr>
        <w:t xml:space="preserve"> </w:t>
      </w:r>
      <w:r>
        <w:rPr>
          <w:color w:val="313131"/>
        </w:rPr>
        <w:t>others"</w:t>
      </w:r>
      <w:r>
        <w:rPr>
          <w:color w:val="313131"/>
          <w:spacing w:val="23"/>
        </w:rPr>
        <w:t xml:space="preserve"> </w:t>
      </w:r>
      <w:r>
        <w:rPr>
          <w:color w:val="313131"/>
        </w:rPr>
        <w:t>as</w:t>
      </w:r>
      <w:r>
        <w:rPr>
          <w:color w:val="313131"/>
          <w:spacing w:val="9"/>
        </w:rPr>
        <w:t xml:space="preserve"> </w:t>
      </w:r>
      <w:r>
        <w:rPr>
          <w:color w:val="313131"/>
        </w:rPr>
        <w:t>a</w:t>
      </w:r>
      <w:r>
        <w:rPr>
          <w:color w:val="313131"/>
          <w:spacing w:val="14"/>
        </w:rPr>
        <w:t xml:space="preserve"> </w:t>
      </w:r>
      <w:r>
        <w:rPr>
          <w:color w:val="313131"/>
        </w:rPr>
        <w:t>result</w:t>
      </w:r>
      <w:r>
        <w:rPr>
          <w:color w:val="313131"/>
          <w:spacing w:val="28"/>
        </w:rPr>
        <w:t xml:space="preserve"> </w:t>
      </w:r>
      <w:r>
        <w:rPr>
          <w:color w:val="313131"/>
        </w:rPr>
        <w:t>of a</w:t>
      </w:r>
      <w:r>
        <w:rPr>
          <w:color w:val="313131"/>
          <w:spacing w:val="-15"/>
        </w:rPr>
        <w:t xml:space="preserve"> </w:t>
      </w:r>
      <w:r>
        <w:rPr>
          <w:color w:val="313131"/>
        </w:rPr>
        <w:t>"severe</w:t>
      </w:r>
      <w:r>
        <w:rPr>
          <w:color w:val="313131"/>
          <w:spacing w:val="12"/>
        </w:rPr>
        <w:t xml:space="preserve"> </w:t>
      </w:r>
      <w:r>
        <w:rPr>
          <w:color w:val="313131"/>
        </w:rPr>
        <w:t>mental</w:t>
      </w:r>
      <w:r>
        <w:rPr>
          <w:color w:val="313131"/>
          <w:spacing w:val="18"/>
        </w:rPr>
        <w:t xml:space="preserve"> </w:t>
      </w:r>
      <w:r>
        <w:rPr>
          <w:color w:val="313131"/>
        </w:rPr>
        <w:t>disturbance."</w:t>
      </w:r>
      <w:r>
        <w:rPr>
          <w:color w:val="313131"/>
          <w:vertAlign w:val="superscript"/>
        </w:rPr>
        <w:t>130</w:t>
      </w:r>
      <w:r>
        <w:rPr>
          <w:color w:val="313131"/>
          <w:spacing w:val="40"/>
        </w:rPr>
        <w:t xml:space="preserve"> </w:t>
      </w:r>
      <w:r>
        <w:rPr>
          <w:color w:val="313131"/>
        </w:rPr>
        <w:t>Like</w:t>
      </w:r>
      <w:r>
        <w:rPr>
          <w:color w:val="313131"/>
          <w:spacing w:val="-2"/>
        </w:rPr>
        <w:t xml:space="preserve"> </w:t>
      </w:r>
      <w:r>
        <w:rPr>
          <w:color w:val="313131"/>
        </w:rPr>
        <w:t>the</w:t>
      </w:r>
      <w:r>
        <w:rPr>
          <w:color w:val="313131"/>
          <w:spacing w:val="-7"/>
        </w:rPr>
        <w:t xml:space="preserve"> </w:t>
      </w:r>
      <w:r>
        <w:rPr>
          <w:color w:val="313131"/>
        </w:rPr>
        <w:t>Mexican mental</w:t>
      </w:r>
      <w:r>
        <w:rPr>
          <w:color w:val="313131"/>
          <w:spacing w:val="15"/>
        </w:rPr>
        <w:t xml:space="preserve"> </w:t>
      </w:r>
      <w:r>
        <w:rPr>
          <w:color w:val="313131"/>
        </w:rPr>
        <w:t>health law,</w:t>
      </w:r>
      <w:r>
        <w:rPr>
          <w:color w:val="313131"/>
          <w:spacing w:val="17"/>
        </w:rPr>
        <w:t xml:space="preserve"> </w:t>
      </w:r>
      <w:r>
        <w:rPr>
          <w:color w:val="313131"/>
        </w:rPr>
        <w:t>the</w:t>
      </w:r>
      <w:r>
        <w:rPr>
          <w:color w:val="313131"/>
          <w:spacing w:val="-11"/>
        </w:rPr>
        <w:t xml:space="preserve"> </w:t>
      </w:r>
      <w:r>
        <w:rPr>
          <w:i/>
          <w:color w:val="313131"/>
        </w:rPr>
        <w:t xml:space="preserve">MI Principles </w:t>
      </w:r>
      <w:r>
        <w:rPr>
          <w:color w:val="313131"/>
        </w:rPr>
        <w:t>require</w:t>
      </w:r>
      <w:r>
        <w:rPr>
          <w:color w:val="313131"/>
          <w:spacing w:val="-6"/>
        </w:rPr>
        <w:t xml:space="preserve"> </w:t>
      </w:r>
      <w:r>
        <w:rPr>
          <w:color w:val="313131"/>
        </w:rPr>
        <w:t xml:space="preserve">that a person must present </w:t>
      </w:r>
      <w:r>
        <w:rPr>
          <w:color w:val="484848"/>
        </w:rPr>
        <w:t xml:space="preserve">"a </w:t>
      </w:r>
      <w:r>
        <w:rPr>
          <w:color w:val="313131"/>
        </w:rPr>
        <w:t>serious likelihood of</w:t>
      </w:r>
      <w:r>
        <w:rPr>
          <w:color w:val="313131"/>
          <w:spacing w:val="-4"/>
        </w:rPr>
        <w:t xml:space="preserve"> </w:t>
      </w:r>
      <w:r>
        <w:rPr>
          <w:color w:val="313131"/>
        </w:rPr>
        <w:t>immediate or</w:t>
      </w:r>
      <w:r>
        <w:rPr>
          <w:color w:val="313131"/>
          <w:spacing w:val="-3"/>
        </w:rPr>
        <w:t xml:space="preserve"> </w:t>
      </w:r>
      <w:r>
        <w:rPr>
          <w:color w:val="313131"/>
        </w:rPr>
        <w:t>imminent harm" as a product of</w:t>
      </w:r>
      <w:r>
        <w:rPr>
          <w:color w:val="313131"/>
          <w:spacing w:val="-4"/>
        </w:rPr>
        <w:t xml:space="preserve"> </w:t>
      </w:r>
      <w:r>
        <w:rPr>
          <w:color w:val="313131"/>
        </w:rPr>
        <w:t>mental illness</w:t>
      </w:r>
      <w:r>
        <w:rPr>
          <w:color w:val="313131"/>
          <w:spacing w:val="-15"/>
        </w:rPr>
        <w:t xml:space="preserve"> </w:t>
      </w:r>
      <w:r>
        <w:rPr>
          <w:color w:val="313131"/>
        </w:rPr>
        <w:t>in</w:t>
      </w:r>
      <w:r>
        <w:rPr>
          <w:color w:val="313131"/>
          <w:spacing w:val="-14"/>
        </w:rPr>
        <w:t xml:space="preserve"> </w:t>
      </w:r>
      <w:r>
        <w:rPr>
          <w:color w:val="313131"/>
        </w:rPr>
        <w:t>order</w:t>
      </w:r>
      <w:r>
        <w:rPr>
          <w:color w:val="313131"/>
          <w:spacing w:val="-12"/>
        </w:rPr>
        <w:t xml:space="preserve"> </w:t>
      </w:r>
      <w:r>
        <w:rPr>
          <w:color w:val="313131"/>
        </w:rPr>
        <w:t>to be</w:t>
      </w:r>
      <w:r>
        <w:rPr>
          <w:color w:val="313131"/>
          <w:spacing w:val="-6"/>
        </w:rPr>
        <w:t xml:space="preserve"> </w:t>
      </w:r>
      <w:r>
        <w:rPr>
          <w:color w:val="313131"/>
        </w:rPr>
        <w:t>subject to</w:t>
      </w:r>
      <w:r>
        <w:rPr>
          <w:color w:val="313131"/>
          <w:spacing w:val="-6"/>
        </w:rPr>
        <w:t xml:space="preserve"> </w:t>
      </w:r>
      <w:r>
        <w:rPr>
          <w:color w:val="313131"/>
        </w:rPr>
        <w:t>involuntary commitment.</w:t>
      </w:r>
      <w:r>
        <w:rPr>
          <w:color w:val="313131"/>
          <w:spacing w:val="-15"/>
        </w:rPr>
        <w:t xml:space="preserve"> </w:t>
      </w:r>
      <w:r>
        <w:rPr>
          <w:color w:val="313131"/>
          <w:vertAlign w:val="superscript"/>
        </w:rPr>
        <w:t>131</w:t>
      </w:r>
      <w:r>
        <w:rPr>
          <w:color w:val="313131"/>
          <w:spacing w:val="40"/>
        </w:rPr>
        <w:t xml:space="preserve"> </w:t>
      </w:r>
      <w:r>
        <w:rPr>
          <w:color w:val="313131"/>
        </w:rPr>
        <w:t>However,</w:t>
      </w:r>
      <w:r>
        <w:rPr>
          <w:color w:val="313131"/>
          <w:spacing w:val="25"/>
        </w:rPr>
        <w:t xml:space="preserve"> </w:t>
      </w:r>
      <w:r>
        <w:rPr>
          <w:color w:val="313131"/>
        </w:rPr>
        <w:t>the</w:t>
      </w:r>
      <w:r>
        <w:rPr>
          <w:color w:val="313131"/>
          <w:spacing w:val="-15"/>
        </w:rPr>
        <w:t xml:space="preserve"> </w:t>
      </w:r>
      <w:r>
        <w:rPr>
          <w:i/>
          <w:color w:val="313131"/>
        </w:rPr>
        <w:t>MI Principles</w:t>
      </w:r>
      <w:r>
        <w:rPr>
          <w:i/>
          <w:color w:val="313131"/>
          <w:spacing w:val="-10"/>
        </w:rPr>
        <w:t xml:space="preserve"> </w:t>
      </w:r>
      <w:r>
        <w:rPr>
          <w:color w:val="313131"/>
        </w:rPr>
        <w:t>have</w:t>
      </w:r>
      <w:r>
        <w:rPr>
          <w:color w:val="313131"/>
          <w:spacing w:val="-8"/>
        </w:rPr>
        <w:t xml:space="preserve"> </w:t>
      </w:r>
      <w:r>
        <w:rPr>
          <w:color w:val="313131"/>
        </w:rPr>
        <w:t>stricter requirements</w:t>
      </w:r>
      <w:r>
        <w:rPr>
          <w:color w:val="313131"/>
          <w:spacing w:val="40"/>
        </w:rPr>
        <w:t xml:space="preserve"> </w:t>
      </w:r>
      <w:r>
        <w:rPr>
          <w:color w:val="313131"/>
        </w:rPr>
        <w:t>with regard</w:t>
      </w:r>
      <w:r>
        <w:rPr>
          <w:color w:val="313131"/>
          <w:spacing w:val="40"/>
        </w:rPr>
        <w:t xml:space="preserve"> </w:t>
      </w:r>
      <w:r>
        <w:rPr>
          <w:color w:val="313131"/>
        </w:rPr>
        <w:t>to the commitment</w:t>
      </w:r>
      <w:r>
        <w:rPr>
          <w:color w:val="313131"/>
          <w:spacing w:val="40"/>
        </w:rPr>
        <w:t xml:space="preserve"> </w:t>
      </w:r>
      <w:r>
        <w:rPr>
          <w:color w:val="313131"/>
        </w:rPr>
        <w:t xml:space="preserve">of a person for what the Mexican law calls </w:t>
      </w:r>
      <w:r>
        <w:rPr>
          <w:color w:val="484848"/>
        </w:rPr>
        <w:t xml:space="preserve">"urgent </w:t>
      </w:r>
      <w:r>
        <w:rPr>
          <w:color w:val="313131"/>
        </w:rPr>
        <w:t>care."</w:t>
      </w:r>
      <w:r>
        <w:rPr>
          <w:color w:val="313131"/>
          <w:spacing w:val="40"/>
        </w:rPr>
        <w:t xml:space="preserve"> </w:t>
      </w:r>
      <w:r>
        <w:rPr>
          <w:color w:val="313131"/>
        </w:rPr>
        <w:t>The</w:t>
      </w:r>
      <w:r>
        <w:rPr>
          <w:color w:val="313131"/>
          <w:spacing w:val="-15"/>
        </w:rPr>
        <w:t xml:space="preserve"> </w:t>
      </w:r>
      <w:r>
        <w:rPr>
          <w:i/>
          <w:color w:val="313131"/>
        </w:rPr>
        <w:t xml:space="preserve">MI Principles </w:t>
      </w:r>
      <w:r>
        <w:rPr>
          <w:color w:val="313131"/>
        </w:rPr>
        <w:t>permit commitment for urgent care</w:t>
      </w:r>
      <w:r>
        <w:rPr>
          <w:color w:val="313131"/>
          <w:spacing w:val="-9"/>
        </w:rPr>
        <w:t xml:space="preserve"> </w:t>
      </w:r>
      <w:r>
        <w:rPr>
          <w:color w:val="484848"/>
        </w:rPr>
        <w:t xml:space="preserve">"in </w:t>
      </w:r>
      <w:r>
        <w:rPr>
          <w:color w:val="313131"/>
        </w:rPr>
        <w:t>the case of</w:t>
      </w:r>
      <w:r>
        <w:rPr>
          <w:color w:val="313131"/>
          <w:spacing w:val="-1"/>
        </w:rPr>
        <w:t xml:space="preserve"> </w:t>
      </w:r>
      <w:r>
        <w:rPr>
          <w:color w:val="313131"/>
        </w:rPr>
        <w:t>a person whose mental illness</w:t>
      </w:r>
      <w:r>
        <w:rPr>
          <w:color w:val="313131"/>
          <w:spacing w:val="-7"/>
        </w:rPr>
        <w:t xml:space="preserve"> </w:t>
      </w:r>
      <w:r>
        <w:rPr>
          <w:color w:val="313131"/>
        </w:rPr>
        <w:t>is</w:t>
      </w:r>
      <w:r>
        <w:rPr>
          <w:color w:val="313131"/>
          <w:spacing w:val="-7"/>
        </w:rPr>
        <w:t xml:space="preserve"> </w:t>
      </w:r>
      <w:r>
        <w:rPr>
          <w:color w:val="313131"/>
        </w:rPr>
        <w:t>severe and whose</w:t>
      </w:r>
      <w:r>
        <w:rPr>
          <w:color w:val="313131"/>
          <w:spacing w:val="-4"/>
        </w:rPr>
        <w:t xml:space="preserve"> </w:t>
      </w:r>
      <w:r>
        <w:rPr>
          <w:color w:val="313131"/>
        </w:rPr>
        <w:t>judgement</w:t>
      </w:r>
      <w:r>
        <w:rPr>
          <w:color w:val="313131"/>
          <w:spacing w:val="21"/>
        </w:rPr>
        <w:t xml:space="preserve"> </w:t>
      </w:r>
      <w:r>
        <w:rPr>
          <w:color w:val="313131"/>
        </w:rPr>
        <w:t>is</w:t>
      </w:r>
      <w:r>
        <w:rPr>
          <w:color w:val="313131"/>
          <w:spacing w:val="-12"/>
        </w:rPr>
        <w:t xml:space="preserve"> </w:t>
      </w:r>
      <w:r>
        <w:rPr>
          <w:color w:val="313131"/>
        </w:rPr>
        <w:t>impaired</w:t>
      </w:r>
      <w:r>
        <w:rPr>
          <w:color w:val="313131"/>
          <w:spacing w:val="18"/>
        </w:rPr>
        <w:t xml:space="preserve"> </w:t>
      </w:r>
      <w:r>
        <w:rPr>
          <w:color w:val="484848"/>
        </w:rPr>
        <w:t>...</w:t>
      </w:r>
      <w:r>
        <w:rPr>
          <w:color w:val="484848"/>
          <w:spacing w:val="40"/>
        </w:rPr>
        <w:t xml:space="preserve"> </w:t>
      </w:r>
      <w:r>
        <w:rPr>
          <w:color w:val="313131"/>
        </w:rPr>
        <w:t>"</w:t>
      </w:r>
      <w:r>
        <w:rPr>
          <w:color w:val="313131"/>
          <w:spacing w:val="27"/>
        </w:rPr>
        <w:t xml:space="preserve"> </w:t>
      </w:r>
      <w:r>
        <w:rPr>
          <w:color w:val="313131"/>
        </w:rPr>
        <w:t>only if</w:t>
      </w:r>
      <w:r>
        <w:rPr>
          <w:color w:val="313131"/>
          <w:spacing w:val="-13"/>
        </w:rPr>
        <w:t xml:space="preserve"> </w:t>
      </w:r>
      <w:r>
        <w:rPr>
          <w:color w:val="313131"/>
        </w:rPr>
        <w:t>"the</w:t>
      </w:r>
      <w:r>
        <w:rPr>
          <w:color w:val="313131"/>
          <w:spacing w:val="-10"/>
        </w:rPr>
        <w:t xml:space="preserve"> </w:t>
      </w:r>
      <w:r>
        <w:rPr>
          <w:color w:val="313131"/>
        </w:rPr>
        <w:t>failure to admit</w:t>
      </w:r>
      <w:r>
        <w:rPr>
          <w:color w:val="313131"/>
          <w:spacing w:val="17"/>
        </w:rPr>
        <w:t xml:space="preserve"> </w:t>
      </w:r>
      <w:r>
        <w:rPr>
          <w:color w:val="313131"/>
        </w:rPr>
        <w:t>or retain a</w:t>
      </w:r>
      <w:r>
        <w:rPr>
          <w:color w:val="313131"/>
          <w:spacing w:val="-7"/>
        </w:rPr>
        <w:t xml:space="preserve"> </w:t>
      </w:r>
      <w:r>
        <w:rPr>
          <w:color w:val="313131"/>
        </w:rPr>
        <w:t>person is likely to lead to serious deterioration in his or her condition and will prevent the giving of appropriate treatment that can only be given by admission to</w:t>
      </w:r>
      <w:r>
        <w:rPr>
          <w:color w:val="313131"/>
          <w:spacing w:val="40"/>
        </w:rPr>
        <w:t xml:space="preserve"> </w:t>
      </w:r>
      <w:r>
        <w:rPr>
          <w:color w:val="313131"/>
        </w:rPr>
        <w:t xml:space="preserve">a mental health </w:t>
      </w:r>
      <w:r>
        <w:rPr>
          <w:color w:val="313131"/>
          <w:w w:val="110"/>
        </w:rPr>
        <w:t>facility....</w:t>
      </w:r>
      <w:r>
        <w:rPr>
          <w:color w:val="313131"/>
          <w:w w:val="110"/>
          <w:vertAlign w:val="superscript"/>
        </w:rPr>
        <w:t>132</w:t>
      </w:r>
      <w:r>
        <w:rPr>
          <w:color w:val="313131"/>
          <w:spacing w:val="40"/>
          <w:w w:val="110"/>
        </w:rPr>
        <w:t xml:space="preserve"> </w:t>
      </w:r>
      <w:r>
        <w:rPr>
          <w:color w:val="313131"/>
        </w:rPr>
        <w:t>Even under these circumstances, a person may not be committed</w:t>
      </w:r>
      <w:r>
        <w:rPr>
          <w:color w:val="313131"/>
          <w:spacing w:val="34"/>
        </w:rPr>
        <w:t xml:space="preserve"> </w:t>
      </w:r>
      <w:r>
        <w:rPr>
          <w:color w:val="313131"/>
        </w:rPr>
        <w:t>if they would</w:t>
      </w:r>
      <w:r>
        <w:rPr>
          <w:color w:val="313131"/>
          <w:spacing w:val="27"/>
        </w:rPr>
        <w:t xml:space="preserve"> </w:t>
      </w:r>
      <w:r>
        <w:rPr>
          <w:color w:val="313131"/>
        </w:rPr>
        <w:t>be capable of living</w:t>
      </w:r>
      <w:r>
        <w:rPr>
          <w:color w:val="313131"/>
          <w:spacing w:val="27"/>
        </w:rPr>
        <w:t xml:space="preserve"> </w:t>
      </w:r>
      <w:r>
        <w:rPr>
          <w:color w:val="313131"/>
        </w:rPr>
        <w:t>in a less restrictive environment "appropriate to the patient's health needs and the need to protect the physical safety of</w:t>
      </w:r>
      <w:r>
        <w:rPr>
          <w:color w:val="313131"/>
          <w:spacing w:val="-4"/>
        </w:rPr>
        <w:t xml:space="preserve"> </w:t>
      </w:r>
      <w:r>
        <w:rPr>
          <w:color w:val="313131"/>
        </w:rPr>
        <w:t>others."</w:t>
      </w:r>
      <w:r>
        <w:rPr>
          <w:color w:val="313131"/>
          <w:vertAlign w:val="superscript"/>
        </w:rPr>
        <w:t>133</w:t>
      </w:r>
      <w:r>
        <w:rPr>
          <w:color w:val="313131"/>
          <w:spacing w:val="40"/>
        </w:rPr>
        <w:t xml:space="preserve"> </w:t>
      </w:r>
      <w:r>
        <w:rPr>
          <w:color w:val="313131"/>
        </w:rPr>
        <w:t>Thus, the</w:t>
      </w:r>
      <w:r>
        <w:rPr>
          <w:color w:val="313131"/>
          <w:spacing w:val="-15"/>
        </w:rPr>
        <w:t xml:space="preserve"> </w:t>
      </w:r>
      <w:r>
        <w:rPr>
          <w:i/>
          <w:color w:val="313131"/>
        </w:rPr>
        <w:t xml:space="preserve">MI Principles, </w:t>
      </w:r>
      <w:r>
        <w:rPr>
          <w:color w:val="313131"/>
        </w:rPr>
        <w:t>unlike Mexican</w:t>
      </w:r>
      <w:r>
        <w:rPr>
          <w:color w:val="313131"/>
          <w:spacing w:val="19"/>
        </w:rPr>
        <w:t xml:space="preserve"> </w:t>
      </w:r>
      <w:r>
        <w:rPr>
          <w:color w:val="313131"/>
        </w:rPr>
        <w:t>law,</w:t>
      </w:r>
      <w:r>
        <w:rPr>
          <w:color w:val="313131"/>
          <w:spacing w:val="26"/>
        </w:rPr>
        <w:t xml:space="preserve"> </w:t>
      </w:r>
      <w:r>
        <w:rPr>
          <w:color w:val="313131"/>
        </w:rPr>
        <w:t>make clear that</w:t>
      </w:r>
      <w:r>
        <w:rPr>
          <w:color w:val="313131"/>
          <w:spacing w:val="16"/>
        </w:rPr>
        <w:t xml:space="preserve"> </w:t>
      </w:r>
      <w:r>
        <w:rPr>
          <w:color w:val="313131"/>
        </w:rPr>
        <w:t xml:space="preserve">a person is improperly committed to a psychiatric facility </w:t>
      </w:r>
      <w:r>
        <w:rPr>
          <w:color w:val="484848"/>
        </w:rPr>
        <w:t xml:space="preserve">if </w:t>
      </w:r>
      <w:r>
        <w:rPr>
          <w:color w:val="313131"/>
        </w:rPr>
        <w:t xml:space="preserve">he or she is capable of living safely in the </w:t>
      </w:r>
      <w:r>
        <w:rPr>
          <w:color w:val="313131"/>
          <w:spacing w:val="-2"/>
        </w:rPr>
        <w:t>community.</w:t>
      </w:r>
    </w:p>
    <w:p w14:paraId="497D688F" w14:textId="77777777" w:rsidR="00C8194E" w:rsidRDefault="00C8194E" w:rsidP="00C8194E">
      <w:pPr>
        <w:pStyle w:val="BodyText"/>
        <w:rPr>
          <w:sz w:val="20"/>
        </w:rPr>
      </w:pPr>
    </w:p>
    <w:p w14:paraId="6B210106" w14:textId="77777777" w:rsidR="00C8194E" w:rsidRDefault="00C8194E" w:rsidP="00C8194E">
      <w:pPr>
        <w:pStyle w:val="BodyText"/>
        <w:rPr>
          <w:sz w:val="20"/>
        </w:rPr>
      </w:pPr>
    </w:p>
    <w:p w14:paraId="6C314388" w14:textId="77777777" w:rsidR="00C8194E" w:rsidRDefault="00C8194E" w:rsidP="00C8194E">
      <w:pPr>
        <w:pStyle w:val="BodyText"/>
        <w:rPr>
          <w:sz w:val="20"/>
        </w:rPr>
      </w:pPr>
    </w:p>
    <w:p w14:paraId="38F89817" w14:textId="77777777" w:rsidR="00C8194E" w:rsidRDefault="00C8194E" w:rsidP="00C8194E">
      <w:pPr>
        <w:pStyle w:val="BodyText"/>
        <w:spacing w:before="33"/>
        <w:rPr>
          <w:sz w:val="20"/>
        </w:rPr>
      </w:pPr>
      <w:r>
        <w:rPr>
          <w:noProof/>
        </w:rPr>
        <mc:AlternateContent>
          <mc:Choice Requires="wps">
            <w:drawing>
              <wp:anchor distT="0" distB="0" distL="0" distR="0" simplePos="0" relativeHeight="251704320" behindDoc="1" locked="0" layoutInCell="1" allowOverlap="1" wp14:anchorId="3CAB2DEF" wp14:editId="0E0DF50E">
                <wp:simplePos x="0" y="0"/>
                <wp:positionH relativeFrom="page">
                  <wp:posOffset>1037946</wp:posOffset>
                </wp:positionH>
                <wp:positionV relativeFrom="paragraph">
                  <wp:posOffset>182822</wp:posOffset>
                </wp:positionV>
                <wp:extent cx="1844039" cy="1270"/>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4039" cy="1270"/>
                        </a:xfrm>
                        <a:custGeom>
                          <a:avLst/>
                          <a:gdLst/>
                          <a:ahLst/>
                          <a:cxnLst/>
                          <a:rect l="l" t="t" r="r" b="b"/>
                          <a:pathLst>
                            <a:path w="1844039">
                              <a:moveTo>
                                <a:pt x="0" y="0"/>
                              </a:moveTo>
                              <a:lnTo>
                                <a:pt x="1843880"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94DC73" id="Graphic 64" o:spid="_x0000_s1026" style="position:absolute;margin-left:81.75pt;margin-top:14.4pt;width:145.2pt;height:.1pt;z-index:-251612160;visibility:visible;mso-wrap-style:square;mso-wrap-distance-left:0;mso-wrap-distance-top:0;mso-wrap-distance-right:0;mso-wrap-distance-bottom:0;mso-position-horizontal:absolute;mso-position-horizontal-relative:page;mso-position-vertical:absolute;mso-position-vertical-relative:text;v-text-anchor:top" coordsize="184403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" path="m,l1843880,e" filled="f" strokeweight=".33906mm">
                <v:path arrowok="t"/>
                <w10:wrap type="topAndBottom" anchorx="page"/>
              </v:shape>
            </w:pict>
          </mc:Fallback>
        </mc:AlternateContent>
      </w:r>
    </w:p>
    <w:p w14:paraId="33EF828C" w14:textId="77777777" w:rsidR="00C8194E" w:rsidRDefault="00C8194E" w:rsidP="00C8194E">
      <w:pPr>
        <w:spacing w:before="250" w:line="273" w:lineRule="auto"/>
        <w:ind w:left="666" w:right="319" w:hanging="3"/>
        <w:rPr>
          <w:sz w:val="19"/>
        </w:rPr>
      </w:pPr>
      <w:r>
        <w:rPr>
          <w:color w:val="313131"/>
          <w:w w:val="105"/>
          <w:sz w:val="19"/>
          <w:vertAlign w:val="superscript"/>
        </w:rPr>
        <w:t>129</w:t>
      </w:r>
      <w:r>
        <w:rPr>
          <w:color w:val="313131"/>
          <w:spacing w:val="-2"/>
          <w:w w:val="105"/>
          <w:sz w:val="19"/>
        </w:rPr>
        <w:t xml:space="preserve"> </w:t>
      </w:r>
      <w:r>
        <w:rPr>
          <w:color w:val="313131"/>
          <w:w w:val="105"/>
          <w:sz w:val="19"/>
        </w:rPr>
        <w:t>Memorandum sent</w:t>
      </w:r>
      <w:r>
        <w:rPr>
          <w:color w:val="313131"/>
          <w:spacing w:val="-1"/>
          <w:w w:val="105"/>
          <w:sz w:val="19"/>
        </w:rPr>
        <w:t xml:space="preserve"> </w:t>
      </w:r>
      <w:r>
        <w:rPr>
          <w:color w:val="313131"/>
          <w:w w:val="105"/>
          <w:sz w:val="19"/>
        </w:rPr>
        <w:t>to</w:t>
      </w:r>
      <w:r>
        <w:rPr>
          <w:color w:val="313131"/>
          <w:spacing w:val="-9"/>
          <w:w w:val="105"/>
          <w:sz w:val="19"/>
        </w:rPr>
        <w:t xml:space="preserve"> </w:t>
      </w:r>
      <w:r>
        <w:rPr>
          <w:color w:val="313131"/>
          <w:w w:val="105"/>
          <w:sz w:val="19"/>
        </w:rPr>
        <w:t>l\,IDRI from</w:t>
      </w:r>
      <w:r>
        <w:rPr>
          <w:color w:val="313131"/>
          <w:spacing w:val="-6"/>
          <w:w w:val="105"/>
          <w:sz w:val="19"/>
        </w:rPr>
        <w:t xml:space="preserve"> </w:t>
      </w:r>
      <w:r>
        <w:rPr>
          <w:color w:val="313131"/>
          <w:w w:val="105"/>
          <w:sz w:val="19"/>
        </w:rPr>
        <w:t>Miguel Sarre, Oct. 3,</w:t>
      </w:r>
      <w:r>
        <w:rPr>
          <w:color w:val="313131"/>
          <w:spacing w:val="-2"/>
          <w:w w:val="105"/>
          <w:sz w:val="19"/>
        </w:rPr>
        <w:t xml:space="preserve"> </w:t>
      </w:r>
      <w:r>
        <w:rPr>
          <w:color w:val="313131"/>
          <w:w w:val="105"/>
          <w:sz w:val="19"/>
        </w:rPr>
        <w:t>1996. CNDH,</w:t>
      </w:r>
      <w:r>
        <w:rPr>
          <w:color w:val="313131"/>
          <w:spacing w:val="20"/>
          <w:w w:val="105"/>
          <w:sz w:val="19"/>
        </w:rPr>
        <w:t xml:space="preserve"> </w:t>
      </w:r>
      <w:r>
        <w:rPr>
          <w:color w:val="313131"/>
          <w:w w:val="105"/>
          <w:sz w:val="19"/>
        </w:rPr>
        <w:t>Critique</w:t>
      </w:r>
      <w:r>
        <w:rPr>
          <w:color w:val="313131"/>
          <w:spacing w:val="-1"/>
          <w:w w:val="105"/>
          <w:sz w:val="19"/>
        </w:rPr>
        <w:t xml:space="preserve"> </w:t>
      </w:r>
      <w:r>
        <w:rPr>
          <w:color w:val="313131"/>
          <w:w w:val="105"/>
          <w:sz w:val="19"/>
        </w:rPr>
        <w:t>of</w:t>
      </w:r>
      <w:r>
        <w:rPr>
          <w:color w:val="313131"/>
          <w:spacing w:val="-11"/>
          <w:w w:val="105"/>
          <w:sz w:val="19"/>
        </w:rPr>
        <w:t xml:space="preserve"> </w:t>
      </w:r>
      <w:r>
        <w:rPr>
          <w:color w:val="313131"/>
          <w:w w:val="105"/>
          <w:sz w:val="19"/>
        </w:rPr>
        <w:t>the Official</w:t>
      </w:r>
      <w:r>
        <w:rPr>
          <w:color w:val="313131"/>
          <w:spacing w:val="-1"/>
          <w:w w:val="105"/>
          <w:sz w:val="19"/>
        </w:rPr>
        <w:t xml:space="preserve"> </w:t>
      </w:r>
      <w:r>
        <w:rPr>
          <w:color w:val="313131"/>
          <w:w w:val="105"/>
          <w:sz w:val="19"/>
        </w:rPr>
        <w:t>Mexican</w:t>
      </w:r>
      <w:r>
        <w:rPr>
          <w:color w:val="313131"/>
          <w:spacing w:val="-2"/>
          <w:w w:val="105"/>
          <w:sz w:val="19"/>
        </w:rPr>
        <w:t xml:space="preserve"> </w:t>
      </w:r>
      <w:r>
        <w:rPr>
          <w:color w:val="313131"/>
          <w:w w:val="105"/>
          <w:sz w:val="19"/>
        </w:rPr>
        <w:t>Standard NOM-025-SSA2-l</w:t>
      </w:r>
      <w:r>
        <w:rPr>
          <w:color w:val="313131"/>
          <w:spacing w:val="-27"/>
          <w:w w:val="105"/>
          <w:sz w:val="19"/>
        </w:rPr>
        <w:t xml:space="preserve"> </w:t>
      </w:r>
      <w:r>
        <w:rPr>
          <w:color w:val="313131"/>
          <w:w w:val="105"/>
          <w:sz w:val="19"/>
        </w:rPr>
        <w:t>994.</w:t>
      </w:r>
    </w:p>
    <w:p w14:paraId="067006AF" w14:textId="77777777" w:rsidR="00C8194E" w:rsidRDefault="00C8194E" w:rsidP="00C8194E">
      <w:pPr>
        <w:pStyle w:val="BodyText"/>
        <w:spacing w:before="14"/>
        <w:rPr>
          <w:sz w:val="19"/>
        </w:rPr>
      </w:pPr>
    </w:p>
    <w:p w14:paraId="12BD288A" w14:textId="77777777" w:rsidR="00C8194E" w:rsidRDefault="00C8194E" w:rsidP="00C8194E">
      <w:pPr>
        <w:ind w:left="671"/>
        <w:rPr>
          <w:sz w:val="19"/>
        </w:rPr>
      </w:pPr>
      <w:r>
        <w:rPr>
          <w:i/>
          <w:color w:val="313131"/>
          <w:sz w:val="19"/>
          <w:vertAlign w:val="superscript"/>
        </w:rPr>
        <w:t>130</w:t>
      </w:r>
      <w:r>
        <w:rPr>
          <w:i/>
          <w:color w:val="313131"/>
          <w:sz w:val="19"/>
        </w:rPr>
        <w:t>Norma</w:t>
      </w:r>
      <w:r>
        <w:rPr>
          <w:i/>
          <w:color w:val="313131"/>
          <w:spacing w:val="-3"/>
          <w:sz w:val="19"/>
        </w:rPr>
        <w:t xml:space="preserve"> </w:t>
      </w:r>
      <w:r>
        <w:rPr>
          <w:color w:val="313131"/>
          <w:spacing w:val="-2"/>
          <w:sz w:val="19"/>
        </w:rPr>
        <w:t>4.4.2</w:t>
      </w:r>
    </w:p>
    <w:p w14:paraId="7DC8FC1D" w14:textId="77777777" w:rsidR="00C8194E" w:rsidRDefault="00C8194E" w:rsidP="00C8194E">
      <w:pPr>
        <w:pStyle w:val="BodyText"/>
        <w:spacing w:before="48"/>
        <w:rPr>
          <w:sz w:val="19"/>
        </w:rPr>
      </w:pPr>
    </w:p>
    <w:p w14:paraId="227CD767" w14:textId="77777777" w:rsidR="00C8194E" w:rsidRDefault="00C8194E" w:rsidP="00C8194E">
      <w:pPr>
        <w:ind w:left="659"/>
        <w:rPr>
          <w:sz w:val="19"/>
        </w:rPr>
      </w:pPr>
      <w:r>
        <w:rPr>
          <w:color w:val="313131"/>
          <w:w w:val="105"/>
          <w:sz w:val="19"/>
          <w:vertAlign w:val="superscript"/>
        </w:rPr>
        <w:t>131</w:t>
      </w:r>
      <w:r>
        <w:rPr>
          <w:color w:val="313131"/>
          <w:spacing w:val="-13"/>
          <w:w w:val="105"/>
          <w:sz w:val="19"/>
        </w:rPr>
        <w:t xml:space="preserve"> </w:t>
      </w:r>
      <w:r>
        <w:rPr>
          <w:i/>
          <w:color w:val="313131"/>
          <w:w w:val="105"/>
          <w:sz w:val="19"/>
        </w:rPr>
        <w:t>MI</w:t>
      </w:r>
      <w:r>
        <w:rPr>
          <w:i/>
          <w:color w:val="313131"/>
          <w:spacing w:val="9"/>
          <w:w w:val="105"/>
          <w:sz w:val="19"/>
        </w:rPr>
        <w:t xml:space="preserve"> </w:t>
      </w:r>
      <w:r>
        <w:rPr>
          <w:i/>
          <w:color w:val="313131"/>
          <w:w w:val="105"/>
          <w:sz w:val="19"/>
        </w:rPr>
        <w:t>Principle,</w:t>
      </w:r>
      <w:r>
        <w:rPr>
          <w:i/>
          <w:color w:val="313131"/>
          <w:spacing w:val="12"/>
          <w:w w:val="105"/>
          <w:sz w:val="19"/>
        </w:rPr>
        <w:t xml:space="preserve"> </w:t>
      </w:r>
      <w:r>
        <w:rPr>
          <w:color w:val="313131"/>
          <w:w w:val="105"/>
          <w:sz w:val="19"/>
        </w:rPr>
        <w:t>principle</w:t>
      </w:r>
      <w:r>
        <w:rPr>
          <w:color w:val="313131"/>
          <w:spacing w:val="4"/>
          <w:w w:val="105"/>
          <w:sz w:val="19"/>
        </w:rPr>
        <w:t xml:space="preserve"> </w:t>
      </w:r>
      <w:r>
        <w:rPr>
          <w:color w:val="313131"/>
          <w:spacing w:val="-2"/>
          <w:w w:val="105"/>
          <w:sz w:val="19"/>
        </w:rPr>
        <w:t>16(1)</w:t>
      </w:r>
    </w:p>
    <w:p w14:paraId="2A604F6E" w14:textId="77777777" w:rsidR="00C8194E" w:rsidRDefault="00C8194E" w:rsidP="00C8194E">
      <w:pPr>
        <w:pStyle w:val="BodyText"/>
        <w:spacing w:before="20"/>
        <w:rPr>
          <w:sz w:val="19"/>
        </w:rPr>
      </w:pPr>
    </w:p>
    <w:p w14:paraId="4BD3ED9A" w14:textId="77777777" w:rsidR="00C8194E" w:rsidRDefault="00C8194E" w:rsidP="00C8194E">
      <w:pPr>
        <w:ind w:left="574"/>
        <w:rPr>
          <w:i/>
          <w:sz w:val="19"/>
        </w:rPr>
      </w:pPr>
      <w:r>
        <w:rPr>
          <w:color w:val="484848"/>
          <w:w w:val="105"/>
          <w:sz w:val="18"/>
        </w:rPr>
        <w:t>m</w:t>
      </w:r>
      <w:r>
        <w:rPr>
          <w:color w:val="484848"/>
          <w:spacing w:val="29"/>
          <w:w w:val="105"/>
          <w:sz w:val="18"/>
        </w:rPr>
        <w:t xml:space="preserve">  </w:t>
      </w:r>
      <w:r>
        <w:rPr>
          <w:i/>
          <w:color w:val="313131"/>
          <w:spacing w:val="-5"/>
          <w:w w:val="105"/>
          <w:sz w:val="19"/>
        </w:rPr>
        <w:t>Id.</w:t>
      </w:r>
    </w:p>
    <w:p w14:paraId="1C4F0118" w14:textId="77777777" w:rsidR="00C8194E" w:rsidRDefault="00C8194E" w:rsidP="00C8194E">
      <w:pPr>
        <w:pStyle w:val="BodyText"/>
        <w:spacing w:before="82"/>
        <w:rPr>
          <w:i/>
          <w:sz w:val="19"/>
        </w:rPr>
      </w:pPr>
    </w:p>
    <w:p w14:paraId="1DE9A886" w14:textId="77777777" w:rsidR="00C8194E" w:rsidRDefault="00C8194E" w:rsidP="00C8194E">
      <w:pPr>
        <w:ind w:left="655"/>
        <w:rPr>
          <w:sz w:val="19"/>
        </w:rPr>
      </w:pPr>
      <w:r>
        <w:rPr>
          <w:color w:val="313131"/>
          <w:w w:val="105"/>
          <w:sz w:val="19"/>
          <w:vertAlign w:val="superscript"/>
        </w:rPr>
        <w:t>133</w:t>
      </w:r>
      <w:r>
        <w:rPr>
          <w:color w:val="313131"/>
          <w:spacing w:val="-9"/>
          <w:w w:val="105"/>
          <w:sz w:val="19"/>
        </w:rPr>
        <w:t xml:space="preserve"> </w:t>
      </w:r>
      <w:r>
        <w:rPr>
          <w:i/>
          <w:color w:val="313131"/>
          <w:w w:val="105"/>
          <w:sz w:val="19"/>
        </w:rPr>
        <w:t>Id.,</w:t>
      </w:r>
      <w:r>
        <w:rPr>
          <w:i/>
          <w:color w:val="313131"/>
          <w:spacing w:val="-11"/>
          <w:w w:val="105"/>
          <w:sz w:val="19"/>
        </w:rPr>
        <w:t xml:space="preserve"> </w:t>
      </w:r>
      <w:r>
        <w:rPr>
          <w:color w:val="313131"/>
          <w:w w:val="105"/>
          <w:sz w:val="19"/>
        </w:rPr>
        <w:t>principle</w:t>
      </w:r>
      <w:r>
        <w:rPr>
          <w:color w:val="313131"/>
          <w:spacing w:val="14"/>
          <w:w w:val="105"/>
          <w:sz w:val="19"/>
        </w:rPr>
        <w:t xml:space="preserve"> </w:t>
      </w:r>
      <w:r>
        <w:rPr>
          <w:color w:val="313131"/>
          <w:spacing w:val="-2"/>
          <w:w w:val="105"/>
          <w:sz w:val="19"/>
        </w:rPr>
        <w:t>9(1).</w:t>
      </w:r>
    </w:p>
    <w:p w14:paraId="27F2D600" w14:textId="77777777" w:rsidR="00C8194E" w:rsidRDefault="00C8194E" w:rsidP="00C8194E">
      <w:pPr>
        <w:rPr>
          <w:sz w:val="19"/>
        </w:rPr>
        <w:sectPr w:rsidR="00C8194E" w:rsidSect="005A4647">
          <w:headerReference w:type="even" r:id="rId28"/>
          <w:headerReference w:type="default" r:id="rId29"/>
          <w:pgSz w:w="12240" w:h="15840"/>
          <w:pgMar w:top="1100" w:right="920" w:bottom="280" w:left="980" w:header="843" w:footer="0" w:gutter="0"/>
          <w:pgNumType w:start="32"/>
          <w:cols w:space="720"/>
        </w:sectPr>
      </w:pPr>
    </w:p>
    <w:p w14:paraId="2A08961E" w14:textId="77777777" w:rsidR="00C8194E" w:rsidRDefault="00C8194E" w:rsidP="00C8194E">
      <w:pPr>
        <w:pStyle w:val="BodyText"/>
        <w:spacing w:before="180" w:line="254" w:lineRule="auto"/>
        <w:ind w:left="269" w:right="679" w:firstLine="729"/>
        <w:jc w:val="both"/>
      </w:pPr>
      <w:r>
        <w:rPr>
          <w:color w:val="2A2A2A"/>
        </w:rPr>
        <w:lastRenderedPageBreak/>
        <w:t>The Mexican law permits people to be committed as a product of a "severe mental disturbance."</w:t>
      </w:r>
      <w:r>
        <w:rPr>
          <w:color w:val="2A2A2A"/>
          <w:spacing w:val="80"/>
        </w:rPr>
        <w:t xml:space="preserve"> </w:t>
      </w:r>
      <w:r>
        <w:rPr>
          <w:color w:val="2A2A2A"/>
        </w:rPr>
        <w:t>This term is not defined in Mexican law, but it appears to permit people to be committed who have a</w:t>
      </w:r>
      <w:r>
        <w:rPr>
          <w:color w:val="2A2A2A"/>
          <w:spacing w:val="-8"/>
        </w:rPr>
        <w:t xml:space="preserve"> </w:t>
      </w:r>
      <w:r>
        <w:rPr>
          <w:color w:val="2A2A2A"/>
        </w:rPr>
        <w:t>broad range of</w:t>
      </w:r>
      <w:r>
        <w:rPr>
          <w:color w:val="2A2A2A"/>
          <w:spacing w:val="-7"/>
        </w:rPr>
        <w:t xml:space="preserve"> </w:t>
      </w:r>
      <w:r>
        <w:rPr>
          <w:color w:val="2A2A2A"/>
        </w:rPr>
        <w:t>mental disabilities that might not be</w:t>
      </w:r>
      <w:r>
        <w:rPr>
          <w:color w:val="2A2A2A"/>
          <w:spacing w:val="-15"/>
        </w:rPr>
        <w:t xml:space="preserve"> </w:t>
      </w:r>
      <w:r>
        <w:rPr>
          <w:color w:val="2A2A2A"/>
        </w:rPr>
        <w:t>internationally</w:t>
      </w:r>
      <w:r>
        <w:rPr>
          <w:color w:val="2A2A2A"/>
          <w:spacing w:val="-14"/>
        </w:rPr>
        <w:t xml:space="preserve"> </w:t>
      </w:r>
      <w:r>
        <w:rPr>
          <w:color w:val="2A2A2A"/>
        </w:rPr>
        <w:t>recognized as a "mental illness."</w:t>
      </w:r>
      <w:r>
        <w:rPr>
          <w:color w:val="2A2A2A"/>
          <w:spacing w:val="40"/>
        </w:rPr>
        <w:t xml:space="preserve"> </w:t>
      </w:r>
      <w:r>
        <w:rPr>
          <w:color w:val="2A2A2A"/>
        </w:rPr>
        <w:t>The</w:t>
      </w:r>
      <w:r>
        <w:rPr>
          <w:color w:val="2A2A2A"/>
          <w:spacing w:val="-6"/>
        </w:rPr>
        <w:t xml:space="preserve"> </w:t>
      </w:r>
      <w:r>
        <w:rPr>
          <w:i/>
          <w:color w:val="2A2A2A"/>
          <w:sz w:val="24"/>
        </w:rPr>
        <w:t xml:space="preserve">MI Principles </w:t>
      </w:r>
      <w:r>
        <w:rPr>
          <w:color w:val="2A2A2A"/>
        </w:rPr>
        <w:t>require that civil commitment be limited to people with a "mental illness"</w:t>
      </w:r>
      <w:r>
        <w:rPr>
          <w:color w:val="2A2A2A"/>
          <w:spacing w:val="40"/>
        </w:rPr>
        <w:t xml:space="preserve"> </w:t>
      </w:r>
      <w:r>
        <w:rPr>
          <w:color w:val="2A2A2A"/>
        </w:rPr>
        <w:t>as defined</w:t>
      </w:r>
      <w:r>
        <w:rPr>
          <w:color w:val="2A2A2A"/>
          <w:spacing w:val="40"/>
        </w:rPr>
        <w:t xml:space="preserve"> </w:t>
      </w:r>
      <w:r>
        <w:rPr>
          <w:color w:val="2A2A2A"/>
        </w:rPr>
        <w:t>by "internationally accepted</w:t>
      </w:r>
      <w:r>
        <w:rPr>
          <w:color w:val="2A2A2A"/>
          <w:spacing w:val="40"/>
        </w:rPr>
        <w:t xml:space="preserve"> </w:t>
      </w:r>
      <w:r>
        <w:rPr>
          <w:color w:val="2A2A2A"/>
        </w:rPr>
        <w:t>medical standards."</w:t>
      </w:r>
      <w:r>
        <w:rPr>
          <w:color w:val="2A2A2A"/>
          <w:vertAlign w:val="superscript"/>
        </w:rPr>
        <w:t>134</w:t>
      </w:r>
    </w:p>
    <w:p w14:paraId="2673C7C1" w14:textId="77777777" w:rsidR="00C8194E" w:rsidRDefault="00C8194E" w:rsidP="00C8194E">
      <w:pPr>
        <w:pStyle w:val="BodyText"/>
        <w:spacing w:before="18"/>
      </w:pPr>
    </w:p>
    <w:p w14:paraId="42C2FC33" w14:textId="77777777" w:rsidR="00C8194E" w:rsidRDefault="00C8194E" w:rsidP="00C8194E">
      <w:pPr>
        <w:pStyle w:val="BodyText"/>
        <w:tabs>
          <w:tab w:val="left" w:pos="4694"/>
        </w:tabs>
        <w:spacing w:line="256" w:lineRule="auto"/>
        <w:ind w:left="261" w:right="650" w:firstLine="732"/>
        <w:jc w:val="both"/>
      </w:pPr>
      <w:r>
        <w:rPr>
          <w:color w:val="2A2A2A"/>
        </w:rPr>
        <w:t>There are many categories of</w:t>
      </w:r>
      <w:r>
        <w:rPr>
          <w:color w:val="2A2A2A"/>
          <w:spacing w:val="-3"/>
        </w:rPr>
        <w:t xml:space="preserve"> </w:t>
      </w:r>
      <w:r>
        <w:rPr>
          <w:color w:val="2A2A2A"/>
        </w:rPr>
        <w:t>"mental disturbance" that may not constitute a mental illness, and the detention of people based on these categories would violate international law.</w:t>
      </w:r>
      <w:r>
        <w:rPr>
          <w:color w:val="2A2A2A"/>
          <w:spacing w:val="80"/>
        </w:rPr>
        <w:t xml:space="preserve"> </w:t>
      </w:r>
      <w:r>
        <w:rPr>
          <w:color w:val="2A2A2A"/>
        </w:rPr>
        <w:t>The largest such group is people with mental retardation, who make up a large percentage of people served by Mexico's mental health system.</w:t>
      </w:r>
      <w:r>
        <w:rPr>
          <w:color w:val="2A2A2A"/>
          <w:spacing w:val="40"/>
        </w:rPr>
        <w:t xml:space="preserve"> </w:t>
      </w:r>
      <w:r>
        <w:rPr>
          <w:color w:val="2A2A2A"/>
        </w:rPr>
        <w:t>Under international law, these people may be detained in an institution only if they met the standards set for commitment</w:t>
      </w:r>
      <w:r>
        <w:rPr>
          <w:color w:val="2A2A2A"/>
          <w:spacing w:val="40"/>
        </w:rPr>
        <w:t xml:space="preserve"> </w:t>
      </w:r>
      <w:r>
        <w:rPr>
          <w:color w:val="2A2A2A"/>
        </w:rPr>
        <w:t>set forth in the "Declaration</w:t>
      </w:r>
      <w:r>
        <w:rPr>
          <w:color w:val="2A2A2A"/>
          <w:spacing w:val="40"/>
        </w:rPr>
        <w:t xml:space="preserve"> </w:t>
      </w:r>
      <w:r>
        <w:rPr>
          <w:color w:val="2A2A2A"/>
        </w:rPr>
        <w:t>on the Rights ofMentally Retarded Persons" (the</w:t>
      </w:r>
      <w:r>
        <w:rPr>
          <w:color w:val="2A2A2A"/>
          <w:spacing w:val="-10"/>
        </w:rPr>
        <w:t xml:space="preserve"> </w:t>
      </w:r>
      <w:r>
        <w:rPr>
          <w:rFonts w:ascii="Arial"/>
          <w:b/>
          <w:color w:val="2A2A2A"/>
          <w:sz w:val="22"/>
        </w:rPr>
        <w:t>"MR</w:t>
      </w:r>
      <w:r>
        <w:rPr>
          <w:rFonts w:ascii="Arial"/>
          <w:b/>
          <w:color w:val="2A2A2A"/>
          <w:spacing w:val="-2"/>
          <w:sz w:val="22"/>
        </w:rPr>
        <w:t xml:space="preserve"> </w:t>
      </w:r>
      <w:r>
        <w:rPr>
          <w:color w:val="2A2A2A"/>
        </w:rPr>
        <w:t>Declaration").</w:t>
      </w:r>
      <w:r>
        <w:rPr>
          <w:color w:val="2A2A2A"/>
          <w:spacing w:val="40"/>
        </w:rPr>
        <w:t xml:space="preserve"> </w:t>
      </w:r>
      <w:r>
        <w:rPr>
          <w:color w:val="2A2A2A"/>
        </w:rPr>
        <w:t>The MR Declaration creates an even higher standard for commitment.</w:t>
      </w:r>
      <w:r>
        <w:rPr>
          <w:color w:val="2A2A2A"/>
          <w:spacing w:val="40"/>
        </w:rPr>
        <w:t xml:space="preserve"> </w:t>
      </w:r>
      <w:r>
        <w:rPr>
          <w:color w:val="2A2A2A"/>
        </w:rPr>
        <w:t xml:space="preserve">Under the </w:t>
      </w:r>
      <w:r>
        <w:rPr>
          <w:rFonts w:ascii="Arial"/>
          <w:b/>
          <w:color w:val="2A2A2A"/>
          <w:sz w:val="22"/>
        </w:rPr>
        <w:t xml:space="preserve">MR </w:t>
      </w:r>
      <w:r>
        <w:rPr>
          <w:color w:val="2A2A2A"/>
        </w:rPr>
        <w:t>Declaration "[w]herever possible, the mentally retarded</w:t>
      </w:r>
      <w:r>
        <w:rPr>
          <w:color w:val="2A2A2A"/>
          <w:spacing w:val="40"/>
        </w:rPr>
        <w:t xml:space="preserve"> </w:t>
      </w:r>
      <w:r>
        <w:rPr>
          <w:color w:val="2A2A2A"/>
        </w:rPr>
        <w:t>person should live with his own family or with foster parents and participate in different forms of</w:t>
      </w:r>
      <w:r>
        <w:rPr>
          <w:color w:val="2A2A2A"/>
          <w:spacing w:val="-5"/>
        </w:rPr>
        <w:t xml:space="preserve"> </w:t>
      </w:r>
      <w:r>
        <w:rPr>
          <w:color w:val="2A2A2A"/>
        </w:rPr>
        <w:t>community life."</w:t>
      </w:r>
      <w:r>
        <w:rPr>
          <w:color w:val="2A2A2A"/>
          <w:vertAlign w:val="superscript"/>
        </w:rPr>
        <w:t>135</w:t>
      </w:r>
      <w:r>
        <w:rPr>
          <w:color w:val="2A2A2A"/>
          <w:spacing w:val="40"/>
        </w:rPr>
        <w:t xml:space="preserve"> </w:t>
      </w:r>
      <w:r>
        <w:rPr>
          <w:color w:val="2A2A2A"/>
        </w:rPr>
        <w:t>Under the</w:t>
      </w:r>
      <w:r>
        <w:rPr>
          <w:color w:val="2A2A2A"/>
          <w:spacing w:val="-8"/>
        </w:rPr>
        <w:t xml:space="preserve"> </w:t>
      </w:r>
      <w:r>
        <w:rPr>
          <w:color w:val="2A2A2A"/>
        </w:rPr>
        <w:t>MR</w:t>
      </w:r>
      <w:r>
        <w:rPr>
          <w:color w:val="2A2A2A"/>
          <w:spacing w:val="-4"/>
        </w:rPr>
        <w:t xml:space="preserve"> </w:t>
      </w:r>
      <w:r>
        <w:rPr>
          <w:color w:val="2A2A2A"/>
        </w:rPr>
        <w:t>Declaration, commitment to an</w:t>
      </w:r>
      <w:r>
        <w:rPr>
          <w:color w:val="2A2A2A"/>
          <w:spacing w:val="-12"/>
        </w:rPr>
        <w:t xml:space="preserve"> </w:t>
      </w:r>
      <w:r>
        <w:rPr>
          <w:color w:val="2A2A2A"/>
        </w:rPr>
        <w:t>institution is</w:t>
      </w:r>
      <w:r>
        <w:rPr>
          <w:color w:val="2A2A2A"/>
          <w:spacing w:val="-7"/>
        </w:rPr>
        <w:t xml:space="preserve"> </w:t>
      </w:r>
      <w:r>
        <w:rPr>
          <w:color w:val="2A2A2A"/>
        </w:rPr>
        <w:t>permissible only when it "becomes necessary."</w:t>
      </w:r>
      <w:r>
        <w:rPr>
          <w:color w:val="2A2A2A"/>
          <w:vertAlign w:val="superscript"/>
        </w:rPr>
        <w:t>136</w:t>
      </w:r>
      <w:r>
        <w:rPr>
          <w:color w:val="2A2A2A"/>
        </w:rPr>
        <w:tab/>
        <w:t>The</w:t>
      </w:r>
      <w:r>
        <w:rPr>
          <w:color w:val="2A2A2A"/>
          <w:spacing w:val="-8"/>
        </w:rPr>
        <w:t xml:space="preserve"> </w:t>
      </w:r>
      <w:r>
        <w:rPr>
          <w:color w:val="2A2A2A"/>
        </w:rPr>
        <w:t>MR</w:t>
      </w:r>
      <w:r>
        <w:rPr>
          <w:color w:val="2A2A2A"/>
          <w:spacing w:val="-8"/>
        </w:rPr>
        <w:t xml:space="preserve"> </w:t>
      </w:r>
      <w:r>
        <w:rPr>
          <w:color w:val="2A2A2A"/>
        </w:rPr>
        <w:t>Declaration is</w:t>
      </w:r>
      <w:r>
        <w:rPr>
          <w:color w:val="2A2A2A"/>
          <w:spacing w:val="-7"/>
        </w:rPr>
        <w:t xml:space="preserve"> </w:t>
      </w:r>
      <w:r>
        <w:rPr>
          <w:color w:val="2A2A2A"/>
        </w:rPr>
        <w:t>not as modern and detailed as the MI Principles, so the term "necessary" is not well defined.</w:t>
      </w:r>
      <w:r>
        <w:rPr>
          <w:color w:val="2A2A2A"/>
          <w:spacing w:val="40"/>
        </w:rPr>
        <w:t xml:space="preserve"> </w:t>
      </w:r>
      <w:r>
        <w:rPr>
          <w:color w:val="2A2A2A"/>
        </w:rPr>
        <w:t>International experience has shown, however, that people with the most severe forms of mental retardation and other developmental disabilities can be successfully integrated into the community.</w:t>
      </w:r>
      <w:r>
        <w:rPr>
          <w:color w:val="2A2A2A"/>
          <w:spacing w:val="40"/>
        </w:rPr>
        <w:t xml:space="preserve"> </w:t>
      </w:r>
      <w:r>
        <w:rPr>
          <w:color w:val="2A2A2A"/>
        </w:rPr>
        <w:t>Thus, it is not necessary for the vast majority</w:t>
      </w:r>
      <w:r>
        <w:rPr>
          <w:color w:val="2A2A2A"/>
          <w:spacing w:val="40"/>
        </w:rPr>
        <w:t xml:space="preserve"> </w:t>
      </w:r>
      <w:r>
        <w:rPr>
          <w:color w:val="2A2A2A"/>
        </w:rPr>
        <w:t>of people with mental</w:t>
      </w:r>
      <w:r>
        <w:rPr>
          <w:color w:val="2A2A2A"/>
          <w:spacing w:val="40"/>
        </w:rPr>
        <w:t xml:space="preserve"> </w:t>
      </w:r>
      <w:r>
        <w:rPr>
          <w:color w:val="2A2A2A"/>
        </w:rPr>
        <w:t>retardation</w:t>
      </w:r>
      <w:r>
        <w:rPr>
          <w:color w:val="2A2A2A"/>
          <w:spacing w:val="40"/>
        </w:rPr>
        <w:t xml:space="preserve"> </w:t>
      </w:r>
      <w:r>
        <w:rPr>
          <w:color w:val="2A2A2A"/>
        </w:rPr>
        <w:t>to</w:t>
      </w:r>
      <w:r>
        <w:rPr>
          <w:color w:val="2A2A2A"/>
          <w:spacing w:val="40"/>
        </w:rPr>
        <w:t xml:space="preserve"> </w:t>
      </w:r>
      <w:r>
        <w:rPr>
          <w:color w:val="2A2A2A"/>
        </w:rPr>
        <w:t>be institutionalized.</w:t>
      </w:r>
    </w:p>
    <w:p w14:paraId="4D51F623" w14:textId="77777777" w:rsidR="00C8194E" w:rsidRDefault="00C8194E" w:rsidP="00C8194E">
      <w:pPr>
        <w:pStyle w:val="BodyText"/>
        <w:spacing w:before="36"/>
      </w:pPr>
    </w:p>
    <w:p w14:paraId="5C5C6CBD" w14:textId="77777777" w:rsidR="00C8194E" w:rsidRDefault="00C8194E" w:rsidP="00C8194E">
      <w:pPr>
        <w:pStyle w:val="Heading4"/>
        <w:numPr>
          <w:ilvl w:val="3"/>
          <w:numId w:val="22"/>
        </w:numPr>
        <w:tabs>
          <w:tab w:val="left" w:pos="980"/>
        </w:tabs>
        <w:ind w:left="980" w:hanging="711"/>
        <w:jc w:val="left"/>
        <w:rPr>
          <w:color w:val="2A2A2A"/>
        </w:rPr>
      </w:pPr>
      <w:r>
        <w:rPr>
          <w:color w:val="2A2A2A"/>
        </w:rPr>
        <w:t>Procedural</w:t>
      </w:r>
      <w:r>
        <w:rPr>
          <w:color w:val="2A2A2A"/>
          <w:spacing w:val="37"/>
        </w:rPr>
        <w:t xml:space="preserve"> </w:t>
      </w:r>
      <w:r>
        <w:rPr>
          <w:color w:val="2A2A2A"/>
          <w:spacing w:val="-2"/>
        </w:rPr>
        <w:t>protections</w:t>
      </w:r>
    </w:p>
    <w:p w14:paraId="60C46833" w14:textId="77777777" w:rsidR="00C8194E" w:rsidRDefault="00C8194E" w:rsidP="00C8194E">
      <w:pPr>
        <w:pStyle w:val="BodyText"/>
        <w:spacing w:before="24"/>
        <w:rPr>
          <w:b/>
        </w:rPr>
      </w:pPr>
    </w:p>
    <w:p w14:paraId="69DE48B0" w14:textId="77777777" w:rsidR="00C8194E" w:rsidRDefault="00C8194E" w:rsidP="00C8194E">
      <w:pPr>
        <w:pStyle w:val="BodyText"/>
        <w:spacing w:line="256" w:lineRule="auto"/>
        <w:ind w:left="257" w:right="693" w:firstLine="722"/>
        <w:jc w:val="both"/>
      </w:pPr>
      <w:r>
        <w:rPr>
          <w:color w:val="2A2A2A"/>
        </w:rPr>
        <w:t>The</w:t>
      </w:r>
      <w:r>
        <w:rPr>
          <w:color w:val="2A2A2A"/>
          <w:spacing w:val="-4"/>
        </w:rPr>
        <w:t xml:space="preserve"> </w:t>
      </w:r>
      <w:r>
        <w:rPr>
          <w:i/>
          <w:color w:val="2A2A2A"/>
          <w:sz w:val="24"/>
        </w:rPr>
        <w:t xml:space="preserve">MI Principles </w:t>
      </w:r>
      <w:r>
        <w:rPr>
          <w:color w:val="2A2A2A"/>
        </w:rPr>
        <w:t>establish strict procedural protections for determining whether a person meets the substantive criteria for civil commitment described</w:t>
      </w:r>
      <w:r>
        <w:rPr>
          <w:color w:val="2A2A2A"/>
          <w:spacing w:val="40"/>
        </w:rPr>
        <w:t xml:space="preserve"> </w:t>
      </w:r>
      <w:r>
        <w:rPr>
          <w:color w:val="2A2A2A"/>
        </w:rPr>
        <w:t>above.</w:t>
      </w:r>
      <w:r>
        <w:rPr>
          <w:color w:val="2A2A2A"/>
          <w:spacing w:val="80"/>
        </w:rPr>
        <w:t xml:space="preserve"> </w:t>
      </w:r>
      <w:r>
        <w:rPr>
          <w:color w:val="2A2A2A"/>
        </w:rPr>
        <w:t xml:space="preserve">Under the </w:t>
      </w:r>
      <w:r>
        <w:rPr>
          <w:i/>
          <w:color w:val="2A2A2A"/>
          <w:sz w:val="24"/>
        </w:rPr>
        <w:t xml:space="preserve">MI Principles, </w:t>
      </w:r>
      <w:r>
        <w:rPr>
          <w:color w:val="2A2A2A"/>
        </w:rPr>
        <w:t>people involuntarily committed have a right to a hearing by an independent and impartial review body.</w:t>
      </w:r>
      <w:r>
        <w:rPr>
          <w:color w:val="2A2A2A"/>
          <w:vertAlign w:val="superscript"/>
        </w:rPr>
        <w:t>137</w:t>
      </w:r>
      <w:r>
        <w:rPr>
          <w:color w:val="2A2A2A"/>
          <w:spacing w:val="40"/>
        </w:rPr>
        <w:t xml:space="preserve"> </w:t>
      </w:r>
      <w:r>
        <w:rPr>
          <w:color w:val="2A2A2A"/>
        </w:rPr>
        <w:t>The</w:t>
      </w:r>
      <w:r>
        <w:rPr>
          <w:color w:val="2A2A2A"/>
          <w:spacing w:val="-8"/>
        </w:rPr>
        <w:t xml:space="preserve"> </w:t>
      </w:r>
      <w:r>
        <w:rPr>
          <w:color w:val="2A2A2A"/>
        </w:rPr>
        <w:t>individual has a right to counsel at the</w:t>
      </w:r>
      <w:r>
        <w:rPr>
          <w:color w:val="2A2A2A"/>
          <w:spacing w:val="-3"/>
        </w:rPr>
        <w:t xml:space="preserve"> </w:t>
      </w:r>
      <w:r>
        <w:rPr>
          <w:color w:val="2A2A2A"/>
        </w:rPr>
        <w:t>hearing, free of</w:t>
      </w:r>
      <w:r>
        <w:rPr>
          <w:color w:val="2A2A2A"/>
          <w:spacing w:val="-5"/>
        </w:rPr>
        <w:t xml:space="preserve"> </w:t>
      </w:r>
      <w:r>
        <w:rPr>
          <w:color w:val="2A2A2A"/>
        </w:rPr>
        <w:t>charge if</w:t>
      </w:r>
      <w:r>
        <w:rPr>
          <w:color w:val="2A2A2A"/>
          <w:spacing w:val="-5"/>
        </w:rPr>
        <w:t xml:space="preserve"> </w:t>
      </w:r>
      <w:r>
        <w:rPr>
          <w:color w:val="2A2A2A"/>
        </w:rPr>
        <w:t>he</w:t>
      </w:r>
      <w:r>
        <w:rPr>
          <w:color w:val="2A2A2A"/>
          <w:spacing w:val="-3"/>
        </w:rPr>
        <w:t xml:space="preserve"> </w:t>
      </w:r>
      <w:r>
        <w:rPr>
          <w:color w:val="2A2A2A"/>
        </w:rPr>
        <w:t>or she</w:t>
      </w:r>
      <w:r>
        <w:rPr>
          <w:color w:val="2A2A2A"/>
          <w:spacing w:val="-10"/>
        </w:rPr>
        <w:t xml:space="preserve"> </w:t>
      </w:r>
      <w:r>
        <w:rPr>
          <w:color w:val="2A2A2A"/>
        </w:rPr>
        <w:t>is an</w:t>
      </w:r>
      <w:r>
        <w:rPr>
          <w:color w:val="2A2A2A"/>
          <w:spacing w:val="-11"/>
        </w:rPr>
        <w:t xml:space="preserve"> </w:t>
      </w:r>
      <w:r>
        <w:rPr>
          <w:color w:val="2A2A2A"/>
        </w:rPr>
        <w:t>indigent patient.</w:t>
      </w:r>
      <w:r>
        <w:rPr>
          <w:color w:val="2A2A2A"/>
          <w:vertAlign w:val="superscript"/>
        </w:rPr>
        <w:t>138</w:t>
      </w:r>
      <w:r>
        <w:rPr>
          <w:color w:val="2A2A2A"/>
          <w:spacing w:val="40"/>
        </w:rPr>
        <w:t xml:space="preserve"> </w:t>
      </w:r>
      <w:r>
        <w:rPr>
          <w:color w:val="2A2A2A"/>
        </w:rPr>
        <w:t>If the individual is dissatisfied with the outcome of</w:t>
      </w:r>
      <w:r>
        <w:rPr>
          <w:color w:val="2A2A2A"/>
          <w:spacing w:val="-9"/>
        </w:rPr>
        <w:t xml:space="preserve"> </w:t>
      </w:r>
      <w:r>
        <w:rPr>
          <w:color w:val="2A2A2A"/>
        </w:rPr>
        <w:t>the hearing, he or she has the right to appeal the</w:t>
      </w:r>
      <w:r>
        <w:rPr>
          <w:color w:val="2A2A2A"/>
          <w:spacing w:val="-9"/>
        </w:rPr>
        <w:t xml:space="preserve"> </w:t>
      </w:r>
      <w:r>
        <w:rPr>
          <w:color w:val="2A2A2A"/>
        </w:rPr>
        <w:t>decision to</w:t>
      </w:r>
      <w:r>
        <w:rPr>
          <w:color w:val="2A2A2A"/>
          <w:spacing w:val="-2"/>
        </w:rPr>
        <w:t xml:space="preserve"> </w:t>
      </w:r>
      <w:r>
        <w:rPr>
          <w:color w:val="2A2A2A"/>
        </w:rPr>
        <w:t>a</w:t>
      </w:r>
      <w:r>
        <w:rPr>
          <w:color w:val="2A2A2A"/>
          <w:spacing w:val="-10"/>
        </w:rPr>
        <w:t xml:space="preserve"> </w:t>
      </w:r>
      <w:r>
        <w:rPr>
          <w:color w:val="2A2A2A"/>
        </w:rPr>
        <w:t>higher court.</w:t>
      </w:r>
      <w:r>
        <w:rPr>
          <w:color w:val="2A2A2A"/>
          <w:vertAlign w:val="superscript"/>
        </w:rPr>
        <w:t>139</w:t>
      </w:r>
      <w:r>
        <w:rPr>
          <w:color w:val="2A2A2A"/>
          <w:spacing w:val="40"/>
        </w:rPr>
        <w:t xml:space="preserve"> </w:t>
      </w:r>
      <w:r>
        <w:rPr>
          <w:color w:val="2A2A2A"/>
        </w:rPr>
        <w:t>The</w:t>
      </w:r>
      <w:r>
        <w:rPr>
          <w:color w:val="2A2A2A"/>
          <w:spacing w:val="-5"/>
        </w:rPr>
        <w:t xml:space="preserve"> </w:t>
      </w:r>
      <w:r>
        <w:rPr>
          <w:color w:val="2A2A2A"/>
        </w:rPr>
        <w:t>individual may also request and produce an</w:t>
      </w:r>
      <w:r>
        <w:rPr>
          <w:color w:val="2A2A2A"/>
          <w:spacing w:val="-13"/>
        </w:rPr>
        <w:t xml:space="preserve"> </w:t>
      </w:r>
      <w:r>
        <w:rPr>
          <w:color w:val="2A2A2A"/>
        </w:rPr>
        <w:t>independent medical health report or other evidence at the hearing and have access to his or her own medical records.</w:t>
      </w:r>
      <w:r>
        <w:rPr>
          <w:color w:val="2A2A2A"/>
          <w:vertAlign w:val="superscript"/>
        </w:rPr>
        <w:t>140</w:t>
      </w:r>
      <w:r>
        <w:rPr>
          <w:color w:val="2A2A2A"/>
          <w:spacing w:val="40"/>
        </w:rPr>
        <w:t xml:space="preserve"> </w:t>
      </w:r>
      <w:r>
        <w:rPr>
          <w:color w:val="2A2A2A"/>
        </w:rPr>
        <w:t>Mexican law does</w:t>
      </w:r>
      <w:r>
        <w:rPr>
          <w:color w:val="2A2A2A"/>
          <w:spacing w:val="-1"/>
        </w:rPr>
        <w:t xml:space="preserve"> </w:t>
      </w:r>
      <w:r>
        <w:rPr>
          <w:color w:val="2A2A2A"/>
        </w:rPr>
        <w:t>not provide</w:t>
      </w:r>
      <w:r>
        <w:rPr>
          <w:color w:val="2A2A2A"/>
          <w:spacing w:val="21"/>
        </w:rPr>
        <w:t xml:space="preserve"> </w:t>
      </w:r>
      <w:r>
        <w:rPr>
          <w:color w:val="2A2A2A"/>
        </w:rPr>
        <w:t>any of</w:t>
      </w:r>
      <w:r>
        <w:rPr>
          <w:color w:val="2A2A2A"/>
          <w:spacing w:val="-5"/>
        </w:rPr>
        <w:t xml:space="preserve"> </w:t>
      </w:r>
      <w:r>
        <w:rPr>
          <w:color w:val="2A2A2A"/>
        </w:rPr>
        <w:t>these rights to</w:t>
      </w:r>
      <w:r>
        <w:rPr>
          <w:color w:val="2A2A2A"/>
          <w:spacing w:val="24"/>
        </w:rPr>
        <w:t xml:space="preserve"> </w:t>
      </w:r>
      <w:r>
        <w:rPr>
          <w:color w:val="2A2A2A"/>
        </w:rPr>
        <w:t>people subject</w:t>
      </w:r>
      <w:r>
        <w:rPr>
          <w:color w:val="2A2A2A"/>
          <w:spacing w:val="20"/>
        </w:rPr>
        <w:t xml:space="preserve"> </w:t>
      </w:r>
      <w:r>
        <w:rPr>
          <w:color w:val="2A2A2A"/>
        </w:rPr>
        <w:t>to civil commitment.</w:t>
      </w:r>
    </w:p>
    <w:p w14:paraId="0F9771D1" w14:textId="77777777" w:rsidR="00C8194E" w:rsidRDefault="00C8194E" w:rsidP="00C8194E">
      <w:pPr>
        <w:pStyle w:val="BodyText"/>
        <w:spacing w:before="23"/>
      </w:pPr>
    </w:p>
    <w:p w14:paraId="3FF6054A" w14:textId="77777777" w:rsidR="00C8194E" w:rsidRDefault="00C8194E" w:rsidP="00C8194E">
      <w:pPr>
        <w:pStyle w:val="BodyText"/>
        <w:spacing w:line="256" w:lineRule="auto"/>
        <w:ind w:left="256" w:right="684" w:firstLine="714"/>
        <w:jc w:val="both"/>
      </w:pPr>
      <w:r>
        <w:rPr>
          <w:color w:val="2A2A2A"/>
        </w:rPr>
        <w:t>Under Mexican law, involuntary commitment requires only the written approval of a psychiatrist</w:t>
      </w:r>
      <w:r>
        <w:rPr>
          <w:color w:val="2A2A2A"/>
          <w:spacing w:val="80"/>
        </w:rPr>
        <w:t xml:space="preserve"> </w:t>
      </w:r>
      <w:r>
        <w:rPr>
          <w:color w:val="2A2A2A"/>
        </w:rPr>
        <w:t>and</w:t>
      </w:r>
      <w:r>
        <w:rPr>
          <w:color w:val="2A2A2A"/>
          <w:spacing w:val="67"/>
        </w:rPr>
        <w:t xml:space="preserve"> </w:t>
      </w:r>
      <w:r>
        <w:rPr>
          <w:color w:val="2A2A2A"/>
        </w:rPr>
        <w:t>a</w:t>
      </w:r>
      <w:r>
        <w:rPr>
          <w:color w:val="2A2A2A"/>
          <w:spacing w:val="40"/>
        </w:rPr>
        <w:t xml:space="preserve"> </w:t>
      </w:r>
      <w:r>
        <w:rPr>
          <w:color w:val="2A2A2A"/>
        </w:rPr>
        <w:t>responsible</w:t>
      </w:r>
      <w:r>
        <w:rPr>
          <w:color w:val="2A2A2A"/>
          <w:spacing w:val="67"/>
        </w:rPr>
        <w:t xml:space="preserve"> </w:t>
      </w:r>
      <w:r>
        <w:rPr>
          <w:color w:val="2A2A2A"/>
        </w:rPr>
        <w:t>family</w:t>
      </w:r>
      <w:r>
        <w:rPr>
          <w:color w:val="2A2A2A"/>
          <w:spacing w:val="57"/>
        </w:rPr>
        <w:t xml:space="preserve"> </w:t>
      </w:r>
      <w:r>
        <w:rPr>
          <w:color w:val="2A2A2A"/>
        </w:rPr>
        <w:t>member</w:t>
      </w:r>
      <w:r>
        <w:rPr>
          <w:color w:val="2A2A2A"/>
          <w:spacing w:val="71"/>
        </w:rPr>
        <w:t xml:space="preserve"> </w:t>
      </w:r>
      <w:r>
        <w:rPr>
          <w:color w:val="2A2A2A"/>
        </w:rPr>
        <w:t>or</w:t>
      </w:r>
      <w:r>
        <w:rPr>
          <w:color w:val="2A2A2A"/>
          <w:spacing w:val="40"/>
        </w:rPr>
        <w:t xml:space="preserve"> </w:t>
      </w:r>
      <w:r>
        <w:rPr>
          <w:color w:val="2A2A2A"/>
        </w:rPr>
        <w:t>legal</w:t>
      </w:r>
      <w:r>
        <w:rPr>
          <w:color w:val="2A2A2A"/>
          <w:spacing w:val="58"/>
        </w:rPr>
        <w:t xml:space="preserve"> </w:t>
      </w:r>
      <w:r>
        <w:rPr>
          <w:color w:val="2A2A2A"/>
        </w:rPr>
        <w:t>guardian</w:t>
      </w:r>
      <w:r>
        <w:rPr>
          <w:color w:val="2A2A2A"/>
          <w:spacing w:val="40"/>
        </w:rPr>
        <w:t xml:space="preserve"> </w:t>
      </w:r>
      <w:r>
        <w:rPr>
          <w:color w:val="2A2A2A"/>
        </w:rPr>
        <w:t>(as</w:t>
      </w:r>
      <w:r>
        <w:rPr>
          <w:color w:val="2A2A2A"/>
          <w:spacing w:val="56"/>
        </w:rPr>
        <w:t xml:space="preserve"> </w:t>
      </w:r>
      <w:r>
        <w:rPr>
          <w:color w:val="2A2A2A"/>
        </w:rPr>
        <w:t>described</w:t>
      </w:r>
      <w:r>
        <w:rPr>
          <w:color w:val="2A2A2A"/>
          <w:spacing w:val="73"/>
        </w:rPr>
        <w:t xml:space="preserve"> </w:t>
      </w:r>
      <w:r>
        <w:rPr>
          <w:color w:val="2A2A2A"/>
        </w:rPr>
        <w:t>below,</w:t>
      </w:r>
      <w:r>
        <w:rPr>
          <w:color w:val="2A2A2A"/>
          <w:spacing w:val="61"/>
        </w:rPr>
        <w:t xml:space="preserve"> </w:t>
      </w:r>
      <w:r>
        <w:rPr>
          <w:color w:val="2A2A2A"/>
        </w:rPr>
        <w:t>Mexican</w:t>
      </w:r>
    </w:p>
    <w:p w14:paraId="5C35C1B8" w14:textId="77777777" w:rsidR="00C8194E" w:rsidRDefault="00C8194E" w:rsidP="00C8194E">
      <w:pPr>
        <w:pStyle w:val="BodyText"/>
        <w:rPr>
          <w:sz w:val="20"/>
        </w:rPr>
      </w:pPr>
    </w:p>
    <w:p w14:paraId="1555A7E2" w14:textId="77777777" w:rsidR="00C8194E" w:rsidRDefault="00C8194E" w:rsidP="00C8194E">
      <w:pPr>
        <w:pStyle w:val="BodyText"/>
        <w:spacing w:before="39"/>
        <w:rPr>
          <w:sz w:val="20"/>
        </w:rPr>
      </w:pPr>
      <w:r>
        <w:rPr>
          <w:noProof/>
        </w:rPr>
        <mc:AlternateContent>
          <mc:Choice Requires="wps">
            <w:drawing>
              <wp:anchor distT="0" distB="0" distL="0" distR="0" simplePos="0" relativeHeight="251705344" behindDoc="1" locked="0" layoutInCell="1" allowOverlap="1" wp14:anchorId="487EDBA6" wp14:editId="45BD46AC">
                <wp:simplePos x="0" y="0"/>
                <wp:positionH relativeFrom="page">
                  <wp:posOffset>781512</wp:posOffset>
                </wp:positionH>
                <wp:positionV relativeFrom="paragraph">
                  <wp:posOffset>186528</wp:posOffset>
                </wp:positionV>
                <wp:extent cx="1856105" cy="127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6105" cy="1270"/>
                        </a:xfrm>
                        <a:custGeom>
                          <a:avLst/>
                          <a:gdLst/>
                          <a:ahLst/>
                          <a:cxnLst/>
                          <a:rect l="l" t="t" r="r" b="b"/>
                          <a:pathLst>
                            <a:path w="1856105">
                              <a:moveTo>
                                <a:pt x="0" y="0"/>
                              </a:moveTo>
                              <a:lnTo>
                                <a:pt x="1856091"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9FD954" id="Graphic 65" o:spid="_x0000_s1026" style="position:absolute;margin-left:61.55pt;margin-top:14.7pt;width:146.15pt;height:.1pt;z-index:-251611136;visibility:visible;mso-wrap-style:square;mso-wrap-distance-left:0;mso-wrap-distance-top:0;mso-wrap-distance-right:0;mso-wrap-distance-bottom:0;mso-position-horizontal:absolute;mso-position-horizontal-relative:page;mso-position-vertical:absolute;mso-position-vertical-relative:text;v-text-anchor:top" coordsize="18561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" path="m,l1856091,e" filled="f" strokeweight=".33906mm">
                <v:path arrowok="t"/>
                <w10:wrap type="topAndBottom" anchorx="page"/>
              </v:shape>
            </w:pict>
          </mc:Fallback>
        </mc:AlternateContent>
      </w:r>
    </w:p>
    <w:p w14:paraId="12163C22" w14:textId="77777777" w:rsidR="00C8194E" w:rsidRDefault="00C8194E" w:rsidP="00C8194E">
      <w:pPr>
        <w:spacing w:before="250"/>
        <w:ind w:left="252"/>
        <w:rPr>
          <w:sz w:val="20"/>
        </w:rPr>
      </w:pPr>
      <w:r>
        <w:rPr>
          <w:color w:val="383838"/>
          <w:sz w:val="19"/>
          <w:vertAlign w:val="superscript"/>
        </w:rPr>
        <w:t>134</w:t>
      </w:r>
      <w:r>
        <w:rPr>
          <w:color w:val="383838"/>
          <w:spacing w:val="3"/>
          <w:sz w:val="19"/>
        </w:rPr>
        <w:t xml:space="preserve"> </w:t>
      </w:r>
      <w:r>
        <w:rPr>
          <w:i/>
          <w:color w:val="383838"/>
          <w:sz w:val="19"/>
        </w:rPr>
        <w:t>Id.,</w:t>
      </w:r>
      <w:r>
        <w:rPr>
          <w:i/>
          <w:color w:val="383838"/>
          <w:spacing w:val="13"/>
          <w:sz w:val="19"/>
        </w:rPr>
        <w:t xml:space="preserve"> </w:t>
      </w:r>
      <w:r>
        <w:rPr>
          <w:color w:val="383838"/>
          <w:sz w:val="20"/>
        </w:rPr>
        <w:t>principle</w:t>
      </w:r>
      <w:r>
        <w:rPr>
          <w:color w:val="383838"/>
          <w:spacing w:val="20"/>
          <w:sz w:val="20"/>
        </w:rPr>
        <w:t xml:space="preserve"> </w:t>
      </w:r>
      <w:r>
        <w:rPr>
          <w:color w:val="383838"/>
          <w:spacing w:val="-2"/>
          <w:sz w:val="20"/>
        </w:rPr>
        <w:t>4(1).</w:t>
      </w:r>
    </w:p>
    <w:p w14:paraId="7A0D8C36" w14:textId="77777777" w:rsidR="00C8194E" w:rsidRDefault="00C8194E" w:rsidP="00C8194E">
      <w:pPr>
        <w:pStyle w:val="BodyText"/>
        <w:spacing w:before="21"/>
        <w:rPr>
          <w:sz w:val="20"/>
        </w:rPr>
      </w:pPr>
    </w:p>
    <w:p w14:paraId="74C8E5BB" w14:textId="77777777" w:rsidR="00C8194E" w:rsidRDefault="00C8194E" w:rsidP="00C8194E">
      <w:pPr>
        <w:ind w:left="252"/>
        <w:rPr>
          <w:sz w:val="20"/>
        </w:rPr>
      </w:pPr>
      <w:r>
        <w:rPr>
          <w:color w:val="383838"/>
          <w:w w:val="105"/>
          <w:sz w:val="19"/>
          <w:vertAlign w:val="superscript"/>
        </w:rPr>
        <w:t>135</w:t>
      </w:r>
      <w:r>
        <w:rPr>
          <w:color w:val="383838"/>
          <w:spacing w:val="-13"/>
          <w:w w:val="105"/>
          <w:sz w:val="19"/>
        </w:rPr>
        <w:t xml:space="preserve"> </w:t>
      </w:r>
      <w:r>
        <w:rPr>
          <w:i/>
          <w:color w:val="383838"/>
          <w:w w:val="105"/>
          <w:sz w:val="19"/>
        </w:rPr>
        <w:t>MR</w:t>
      </w:r>
      <w:r>
        <w:rPr>
          <w:i/>
          <w:color w:val="383838"/>
          <w:spacing w:val="6"/>
          <w:w w:val="105"/>
          <w:sz w:val="19"/>
        </w:rPr>
        <w:t xml:space="preserve"> </w:t>
      </w:r>
      <w:r>
        <w:rPr>
          <w:i/>
          <w:color w:val="383838"/>
          <w:w w:val="105"/>
          <w:sz w:val="19"/>
        </w:rPr>
        <w:t>Declaration,</w:t>
      </w:r>
      <w:r>
        <w:rPr>
          <w:i/>
          <w:color w:val="383838"/>
          <w:spacing w:val="2"/>
          <w:w w:val="105"/>
          <w:sz w:val="19"/>
        </w:rPr>
        <w:t xml:space="preserve"> </w:t>
      </w:r>
      <w:r>
        <w:rPr>
          <w:color w:val="383838"/>
          <w:w w:val="105"/>
          <w:sz w:val="20"/>
        </w:rPr>
        <w:t>section</w:t>
      </w:r>
      <w:r>
        <w:rPr>
          <w:color w:val="383838"/>
          <w:spacing w:val="-2"/>
          <w:w w:val="105"/>
          <w:sz w:val="20"/>
        </w:rPr>
        <w:t xml:space="preserve"> </w:t>
      </w:r>
      <w:r>
        <w:rPr>
          <w:color w:val="383838"/>
          <w:spacing w:val="-5"/>
          <w:w w:val="105"/>
          <w:sz w:val="20"/>
        </w:rPr>
        <w:t>4</w:t>
      </w:r>
      <w:r>
        <w:rPr>
          <w:color w:val="747474"/>
          <w:spacing w:val="-5"/>
          <w:w w:val="105"/>
          <w:sz w:val="20"/>
        </w:rPr>
        <w:t>.</w:t>
      </w:r>
    </w:p>
    <w:p w14:paraId="5A222959" w14:textId="77777777" w:rsidR="00C8194E" w:rsidRDefault="00C8194E" w:rsidP="00C8194E">
      <w:pPr>
        <w:pStyle w:val="BodyText"/>
        <w:spacing w:before="3"/>
        <w:rPr>
          <w:sz w:val="19"/>
        </w:rPr>
      </w:pPr>
    </w:p>
    <w:p w14:paraId="6B992341" w14:textId="77777777" w:rsidR="00C8194E" w:rsidRDefault="00C8194E" w:rsidP="00C8194E">
      <w:pPr>
        <w:ind w:left="252"/>
        <w:rPr>
          <w:i/>
          <w:sz w:val="19"/>
        </w:rPr>
      </w:pPr>
      <w:r>
        <w:rPr>
          <w:color w:val="383838"/>
          <w:w w:val="105"/>
          <w:sz w:val="11"/>
        </w:rPr>
        <w:t>136</w:t>
      </w:r>
      <w:r>
        <w:rPr>
          <w:color w:val="383838"/>
          <w:spacing w:val="12"/>
          <w:w w:val="105"/>
          <w:sz w:val="11"/>
        </w:rPr>
        <w:t xml:space="preserve"> </w:t>
      </w:r>
      <w:r>
        <w:rPr>
          <w:i/>
          <w:color w:val="383838"/>
          <w:spacing w:val="-5"/>
          <w:w w:val="105"/>
          <w:sz w:val="19"/>
        </w:rPr>
        <w:t>Id.</w:t>
      </w:r>
    </w:p>
    <w:p w14:paraId="6CEA7257" w14:textId="77777777" w:rsidR="00C8194E" w:rsidRDefault="00C8194E" w:rsidP="00C8194E">
      <w:pPr>
        <w:pStyle w:val="BodyText"/>
        <w:rPr>
          <w:i/>
          <w:sz w:val="11"/>
        </w:rPr>
      </w:pPr>
    </w:p>
    <w:p w14:paraId="79316BDD" w14:textId="77777777" w:rsidR="00C8194E" w:rsidRDefault="00C8194E" w:rsidP="00C8194E">
      <w:pPr>
        <w:pStyle w:val="BodyText"/>
        <w:spacing w:before="48"/>
        <w:rPr>
          <w:i/>
          <w:sz w:val="11"/>
        </w:rPr>
      </w:pPr>
    </w:p>
    <w:p w14:paraId="7803EBA7" w14:textId="77777777" w:rsidR="00C8194E" w:rsidRDefault="00C8194E" w:rsidP="00C8194E">
      <w:pPr>
        <w:ind w:left="256"/>
        <w:rPr>
          <w:sz w:val="20"/>
        </w:rPr>
      </w:pPr>
      <w:r>
        <w:rPr>
          <w:color w:val="383838"/>
          <w:sz w:val="19"/>
          <w:vertAlign w:val="superscript"/>
        </w:rPr>
        <w:t>137</w:t>
      </w:r>
      <w:r>
        <w:rPr>
          <w:color w:val="383838"/>
          <w:spacing w:val="-16"/>
          <w:sz w:val="19"/>
        </w:rPr>
        <w:t xml:space="preserve"> </w:t>
      </w:r>
      <w:r>
        <w:rPr>
          <w:i/>
          <w:color w:val="383838"/>
          <w:sz w:val="19"/>
        </w:rPr>
        <w:t>Id.,</w:t>
      </w:r>
      <w:r>
        <w:rPr>
          <w:i/>
          <w:color w:val="383838"/>
          <w:spacing w:val="-2"/>
          <w:sz w:val="19"/>
        </w:rPr>
        <w:t xml:space="preserve"> </w:t>
      </w:r>
      <w:r>
        <w:rPr>
          <w:color w:val="383838"/>
          <w:sz w:val="20"/>
        </w:rPr>
        <w:t>principle</w:t>
      </w:r>
      <w:r>
        <w:rPr>
          <w:color w:val="383838"/>
          <w:spacing w:val="21"/>
          <w:sz w:val="20"/>
        </w:rPr>
        <w:t xml:space="preserve"> </w:t>
      </w:r>
      <w:r>
        <w:rPr>
          <w:color w:val="383838"/>
          <w:spacing w:val="-2"/>
          <w:sz w:val="20"/>
        </w:rPr>
        <w:t>16(2).</w:t>
      </w:r>
    </w:p>
    <w:p w14:paraId="497454F0" w14:textId="77777777" w:rsidR="00C8194E" w:rsidRDefault="00C8194E" w:rsidP="00C8194E">
      <w:pPr>
        <w:pStyle w:val="BodyText"/>
        <w:spacing w:before="25"/>
        <w:rPr>
          <w:sz w:val="20"/>
        </w:rPr>
      </w:pPr>
    </w:p>
    <w:p w14:paraId="0EEB4AFD" w14:textId="77777777" w:rsidR="00C8194E" w:rsidRDefault="00C8194E" w:rsidP="00C8194E">
      <w:pPr>
        <w:ind w:left="251"/>
        <w:rPr>
          <w:sz w:val="20"/>
        </w:rPr>
      </w:pPr>
      <w:r>
        <w:rPr>
          <w:color w:val="383838"/>
          <w:sz w:val="19"/>
          <w:vertAlign w:val="superscript"/>
        </w:rPr>
        <w:t>138</w:t>
      </w:r>
      <w:r>
        <w:rPr>
          <w:color w:val="383838"/>
          <w:spacing w:val="-19"/>
          <w:sz w:val="19"/>
        </w:rPr>
        <w:t xml:space="preserve"> </w:t>
      </w:r>
      <w:r>
        <w:rPr>
          <w:i/>
          <w:color w:val="383838"/>
          <w:sz w:val="19"/>
        </w:rPr>
        <w:t>Id.,</w:t>
      </w:r>
      <w:r>
        <w:rPr>
          <w:i/>
          <w:color w:val="383838"/>
          <w:spacing w:val="1"/>
          <w:sz w:val="19"/>
        </w:rPr>
        <w:t xml:space="preserve"> </w:t>
      </w:r>
      <w:r>
        <w:rPr>
          <w:color w:val="383838"/>
          <w:sz w:val="20"/>
        </w:rPr>
        <w:t>principle</w:t>
      </w:r>
      <w:r>
        <w:rPr>
          <w:color w:val="383838"/>
          <w:spacing w:val="22"/>
          <w:sz w:val="20"/>
        </w:rPr>
        <w:t xml:space="preserve"> </w:t>
      </w:r>
      <w:r>
        <w:rPr>
          <w:color w:val="383838"/>
          <w:spacing w:val="-2"/>
          <w:sz w:val="20"/>
        </w:rPr>
        <w:t>18(1).</w:t>
      </w:r>
    </w:p>
    <w:p w14:paraId="73A8908B" w14:textId="77777777" w:rsidR="00C8194E" w:rsidRDefault="00C8194E" w:rsidP="00C8194E">
      <w:pPr>
        <w:pStyle w:val="BodyText"/>
        <w:spacing w:before="21"/>
        <w:rPr>
          <w:sz w:val="20"/>
        </w:rPr>
      </w:pPr>
    </w:p>
    <w:p w14:paraId="24BE0D06" w14:textId="77777777" w:rsidR="00C8194E" w:rsidRDefault="00C8194E" w:rsidP="00C8194E">
      <w:pPr>
        <w:ind w:left="247"/>
        <w:rPr>
          <w:sz w:val="19"/>
        </w:rPr>
      </w:pPr>
      <w:r>
        <w:rPr>
          <w:color w:val="383838"/>
          <w:sz w:val="19"/>
          <w:vertAlign w:val="superscript"/>
        </w:rPr>
        <w:t>139</w:t>
      </w:r>
      <w:r>
        <w:rPr>
          <w:color w:val="383838"/>
          <w:spacing w:val="-23"/>
          <w:sz w:val="19"/>
        </w:rPr>
        <w:t xml:space="preserve"> </w:t>
      </w:r>
      <w:r>
        <w:rPr>
          <w:i/>
          <w:color w:val="383838"/>
          <w:sz w:val="19"/>
        </w:rPr>
        <w:t>Id.</w:t>
      </w:r>
      <w:r>
        <w:rPr>
          <w:color w:val="383838"/>
          <w:sz w:val="19"/>
        </w:rPr>
        <w:t>,</w:t>
      </w:r>
      <w:r>
        <w:rPr>
          <w:color w:val="383838"/>
          <w:spacing w:val="14"/>
          <w:sz w:val="19"/>
        </w:rPr>
        <w:t xml:space="preserve"> </w:t>
      </w:r>
      <w:r>
        <w:rPr>
          <w:color w:val="383838"/>
          <w:sz w:val="20"/>
        </w:rPr>
        <w:t>principle</w:t>
      </w:r>
      <w:r>
        <w:rPr>
          <w:color w:val="383838"/>
          <w:spacing w:val="14"/>
          <w:sz w:val="20"/>
        </w:rPr>
        <w:t xml:space="preserve"> </w:t>
      </w:r>
      <w:r>
        <w:rPr>
          <w:color w:val="383838"/>
          <w:spacing w:val="-2"/>
          <w:sz w:val="20"/>
        </w:rPr>
        <w:t>17</w:t>
      </w:r>
      <w:r>
        <w:rPr>
          <w:color w:val="383838"/>
          <w:spacing w:val="-2"/>
          <w:sz w:val="19"/>
        </w:rPr>
        <w:t>(7).</w:t>
      </w:r>
    </w:p>
    <w:p w14:paraId="2A0661A5" w14:textId="77777777" w:rsidR="00C8194E" w:rsidRDefault="00C8194E" w:rsidP="00C8194E">
      <w:pPr>
        <w:pStyle w:val="BodyText"/>
        <w:spacing w:before="20"/>
        <w:rPr>
          <w:sz w:val="20"/>
        </w:rPr>
      </w:pPr>
    </w:p>
    <w:p w14:paraId="51DCAED6" w14:textId="77777777" w:rsidR="00C8194E" w:rsidRDefault="00C8194E" w:rsidP="00C8194E">
      <w:pPr>
        <w:ind w:left="246"/>
        <w:rPr>
          <w:sz w:val="20"/>
        </w:rPr>
      </w:pPr>
      <w:r>
        <w:rPr>
          <w:color w:val="383838"/>
          <w:sz w:val="20"/>
          <w:vertAlign w:val="superscript"/>
        </w:rPr>
        <w:t>140</w:t>
      </w:r>
      <w:r>
        <w:rPr>
          <w:color w:val="383838"/>
          <w:sz w:val="20"/>
        </w:rPr>
        <w:t>/d.,</w:t>
      </w:r>
      <w:r>
        <w:rPr>
          <w:color w:val="383838"/>
          <w:spacing w:val="-1"/>
          <w:sz w:val="20"/>
        </w:rPr>
        <w:t xml:space="preserve"> </w:t>
      </w:r>
      <w:r>
        <w:rPr>
          <w:color w:val="383838"/>
          <w:sz w:val="20"/>
        </w:rPr>
        <w:t>principle</w:t>
      </w:r>
      <w:r>
        <w:rPr>
          <w:color w:val="383838"/>
          <w:spacing w:val="16"/>
          <w:sz w:val="20"/>
        </w:rPr>
        <w:t xml:space="preserve"> </w:t>
      </w:r>
      <w:r>
        <w:rPr>
          <w:color w:val="383838"/>
          <w:sz w:val="20"/>
        </w:rPr>
        <w:t>18(3)</w:t>
      </w:r>
      <w:r>
        <w:rPr>
          <w:color w:val="383838"/>
          <w:spacing w:val="5"/>
          <w:sz w:val="20"/>
        </w:rPr>
        <w:t xml:space="preserve"> </w:t>
      </w:r>
      <w:r>
        <w:rPr>
          <w:color w:val="383838"/>
          <w:sz w:val="20"/>
        </w:rPr>
        <w:t>and</w:t>
      </w:r>
      <w:r>
        <w:rPr>
          <w:color w:val="383838"/>
          <w:spacing w:val="12"/>
          <w:sz w:val="20"/>
        </w:rPr>
        <w:t xml:space="preserve"> </w:t>
      </w:r>
      <w:r>
        <w:rPr>
          <w:color w:val="383838"/>
          <w:spacing w:val="-4"/>
          <w:sz w:val="20"/>
        </w:rPr>
        <w:t>(4).</w:t>
      </w:r>
    </w:p>
    <w:p w14:paraId="1A2C34EA" w14:textId="77777777" w:rsidR="00C8194E" w:rsidRDefault="00C8194E" w:rsidP="00C8194E">
      <w:pPr>
        <w:rPr>
          <w:sz w:val="20"/>
        </w:rPr>
        <w:sectPr w:rsidR="00C8194E" w:rsidSect="005A4647">
          <w:pgSz w:w="12240" w:h="15840"/>
          <w:pgMar w:top="1260" w:right="920" w:bottom="280" w:left="980" w:header="997" w:footer="0" w:gutter="0"/>
          <w:cols w:space="720"/>
        </w:sectPr>
      </w:pPr>
    </w:p>
    <w:p w14:paraId="2CF6C170" w14:textId="77777777" w:rsidR="00C8194E" w:rsidRDefault="00C8194E" w:rsidP="00C8194E">
      <w:pPr>
        <w:pStyle w:val="BodyText"/>
        <w:spacing w:before="7"/>
      </w:pPr>
    </w:p>
    <w:p w14:paraId="1167A3A8" w14:textId="77777777" w:rsidR="00C8194E" w:rsidRDefault="00C8194E" w:rsidP="00C8194E">
      <w:pPr>
        <w:pStyle w:val="BodyText"/>
        <w:spacing w:line="256" w:lineRule="auto"/>
        <w:ind w:left="727" w:right="263" w:hanging="1"/>
        <w:jc w:val="both"/>
      </w:pPr>
      <w:r>
        <w:rPr>
          <w:color w:val="343434"/>
        </w:rPr>
        <w:t>procedures</w:t>
      </w:r>
      <w:r>
        <w:rPr>
          <w:color w:val="343434"/>
          <w:spacing w:val="-7"/>
        </w:rPr>
        <w:t xml:space="preserve"> </w:t>
      </w:r>
      <w:r>
        <w:rPr>
          <w:color w:val="343434"/>
        </w:rPr>
        <w:t>for appointing guardians also</w:t>
      </w:r>
      <w:r>
        <w:rPr>
          <w:color w:val="343434"/>
          <w:spacing w:val="-5"/>
        </w:rPr>
        <w:t xml:space="preserve"> </w:t>
      </w:r>
      <w:r>
        <w:rPr>
          <w:color w:val="343434"/>
        </w:rPr>
        <w:t>lack procedural protections).</w:t>
      </w:r>
      <w:r>
        <w:rPr>
          <w:color w:val="343434"/>
          <w:spacing w:val="-15"/>
        </w:rPr>
        <w:t xml:space="preserve"> </w:t>
      </w:r>
      <w:r>
        <w:rPr>
          <w:color w:val="343434"/>
          <w:vertAlign w:val="superscript"/>
        </w:rPr>
        <w:t>141</w:t>
      </w:r>
      <w:r>
        <w:rPr>
          <w:color w:val="343434"/>
          <w:spacing w:val="40"/>
        </w:rPr>
        <w:t xml:space="preserve"> </w:t>
      </w:r>
      <w:r>
        <w:rPr>
          <w:color w:val="343434"/>
        </w:rPr>
        <w:t>In</w:t>
      </w:r>
      <w:r>
        <w:rPr>
          <w:color w:val="343434"/>
          <w:spacing w:val="-6"/>
        </w:rPr>
        <w:t xml:space="preserve"> </w:t>
      </w:r>
      <w:r>
        <w:rPr>
          <w:color w:val="343434"/>
        </w:rPr>
        <w:t>the case of an</w:t>
      </w:r>
      <w:r>
        <w:rPr>
          <w:color w:val="343434"/>
          <w:spacing w:val="-9"/>
        </w:rPr>
        <w:t xml:space="preserve"> </w:t>
      </w:r>
      <w:r>
        <w:rPr>
          <w:color w:val="494949"/>
        </w:rPr>
        <w:t xml:space="preserve">"extreme </w:t>
      </w:r>
      <w:r>
        <w:rPr>
          <w:color w:val="343434"/>
          <w:w w:val="105"/>
        </w:rPr>
        <w:t>emergency," an individual can be committed upon the approval of the doctor in charge of the admissions unit of a hospital.</w:t>
      </w:r>
      <w:r>
        <w:rPr>
          <w:color w:val="343434"/>
          <w:spacing w:val="40"/>
          <w:w w:val="105"/>
        </w:rPr>
        <w:t xml:space="preserve"> </w:t>
      </w:r>
      <w:r>
        <w:rPr>
          <w:color w:val="343434"/>
          <w:w w:val="105"/>
        </w:rPr>
        <w:t>The Mexican law does not require judicial oversight of the civil commitment process.</w:t>
      </w:r>
      <w:r>
        <w:rPr>
          <w:color w:val="343434"/>
          <w:spacing w:val="40"/>
          <w:w w:val="105"/>
        </w:rPr>
        <w:t xml:space="preserve"> </w:t>
      </w:r>
      <w:r>
        <w:rPr>
          <w:color w:val="343434"/>
          <w:w w:val="105"/>
        </w:rPr>
        <w:t xml:space="preserve">There is no mechanism requiring any independent review of the initial </w:t>
      </w:r>
      <w:r>
        <w:rPr>
          <w:color w:val="343434"/>
          <w:spacing w:val="-2"/>
          <w:w w:val="105"/>
        </w:rPr>
        <w:t>commitment.</w:t>
      </w:r>
    </w:p>
    <w:p w14:paraId="4FFE1FD3" w14:textId="77777777" w:rsidR="00C8194E" w:rsidRDefault="00C8194E" w:rsidP="00C8194E">
      <w:pPr>
        <w:pStyle w:val="BodyText"/>
        <w:spacing w:before="12"/>
      </w:pPr>
    </w:p>
    <w:p w14:paraId="6317B98B" w14:textId="77777777" w:rsidR="00C8194E" w:rsidRDefault="00C8194E" w:rsidP="00C8194E">
      <w:pPr>
        <w:pStyle w:val="BodyText"/>
        <w:spacing w:line="256" w:lineRule="auto"/>
        <w:ind w:left="720" w:right="260" w:firstLine="715"/>
        <w:jc w:val="both"/>
      </w:pPr>
      <w:r>
        <w:rPr>
          <w:color w:val="343434"/>
        </w:rPr>
        <w:t>The Mexican law requires the hospital to inform the Ministerio Publico (an investigating judge) of</w:t>
      </w:r>
      <w:r>
        <w:rPr>
          <w:color w:val="343434"/>
          <w:spacing w:val="-5"/>
        </w:rPr>
        <w:t xml:space="preserve"> </w:t>
      </w:r>
      <w:r>
        <w:rPr>
          <w:color w:val="343434"/>
        </w:rPr>
        <w:t>the</w:t>
      </w:r>
      <w:r>
        <w:rPr>
          <w:color w:val="343434"/>
          <w:spacing w:val="-9"/>
        </w:rPr>
        <w:t xml:space="preserve"> </w:t>
      </w:r>
      <w:r>
        <w:rPr>
          <w:color w:val="343434"/>
        </w:rPr>
        <w:t>admission and</w:t>
      </w:r>
      <w:r>
        <w:rPr>
          <w:color w:val="343434"/>
          <w:spacing w:val="-6"/>
        </w:rPr>
        <w:t xml:space="preserve"> </w:t>
      </w:r>
      <w:r>
        <w:rPr>
          <w:color w:val="494949"/>
        </w:rPr>
        <w:t>"development"</w:t>
      </w:r>
      <w:r>
        <w:rPr>
          <w:color w:val="494949"/>
          <w:spacing w:val="27"/>
        </w:rPr>
        <w:t xml:space="preserve"> </w:t>
      </w:r>
      <w:r>
        <w:rPr>
          <w:color w:val="343434"/>
        </w:rPr>
        <w:t>of</w:t>
      </w:r>
      <w:r>
        <w:rPr>
          <w:color w:val="343434"/>
          <w:spacing w:val="-6"/>
        </w:rPr>
        <w:t xml:space="preserve"> </w:t>
      </w:r>
      <w:r>
        <w:rPr>
          <w:color w:val="343434"/>
        </w:rPr>
        <w:t>the</w:t>
      </w:r>
      <w:r>
        <w:rPr>
          <w:color w:val="343434"/>
          <w:spacing w:val="-9"/>
        </w:rPr>
        <w:t xml:space="preserve"> </w:t>
      </w:r>
      <w:r>
        <w:rPr>
          <w:color w:val="343434"/>
        </w:rPr>
        <w:t>case,</w:t>
      </w:r>
      <w:r>
        <w:rPr>
          <w:color w:val="343434"/>
          <w:spacing w:val="22"/>
        </w:rPr>
        <w:t xml:space="preserve"> </w:t>
      </w:r>
      <w:r>
        <w:rPr>
          <w:color w:val="343434"/>
        </w:rPr>
        <w:t>but</w:t>
      </w:r>
      <w:r>
        <w:rPr>
          <w:color w:val="343434"/>
          <w:spacing w:val="-6"/>
        </w:rPr>
        <w:t xml:space="preserve"> </w:t>
      </w:r>
      <w:r>
        <w:rPr>
          <w:color w:val="343434"/>
        </w:rPr>
        <w:t>it</w:t>
      </w:r>
      <w:r>
        <w:rPr>
          <w:color w:val="343434"/>
          <w:spacing w:val="-8"/>
        </w:rPr>
        <w:t xml:space="preserve"> </w:t>
      </w:r>
      <w:r>
        <w:rPr>
          <w:color w:val="343434"/>
        </w:rPr>
        <w:t>does</w:t>
      </w:r>
      <w:r>
        <w:rPr>
          <w:color w:val="343434"/>
          <w:spacing w:val="-8"/>
        </w:rPr>
        <w:t xml:space="preserve"> </w:t>
      </w:r>
      <w:r>
        <w:rPr>
          <w:color w:val="343434"/>
        </w:rPr>
        <w:t>not require the</w:t>
      </w:r>
      <w:r>
        <w:rPr>
          <w:color w:val="343434"/>
          <w:spacing w:val="-15"/>
        </w:rPr>
        <w:t xml:space="preserve"> </w:t>
      </w:r>
      <w:r>
        <w:rPr>
          <w:color w:val="343434"/>
        </w:rPr>
        <w:t>Ministerio</w:t>
      </w:r>
      <w:r>
        <w:rPr>
          <w:color w:val="343434"/>
          <w:spacing w:val="23"/>
        </w:rPr>
        <w:t xml:space="preserve"> </w:t>
      </w:r>
      <w:r>
        <w:rPr>
          <w:color w:val="343434"/>
        </w:rPr>
        <w:t>Publico to review or</w:t>
      </w:r>
      <w:r>
        <w:rPr>
          <w:color w:val="343434"/>
          <w:spacing w:val="-1"/>
        </w:rPr>
        <w:t xml:space="preserve"> </w:t>
      </w:r>
      <w:r>
        <w:rPr>
          <w:color w:val="343434"/>
        </w:rPr>
        <w:t>approve the</w:t>
      </w:r>
      <w:r>
        <w:rPr>
          <w:color w:val="343434"/>
          <w:spacing w:val="-8"/>
        </w:rPr>
        <w:t xml:space="preserve"> </w:t>
      </w:r>
      <w:r>
        <w:rPr>
          <w:color w:val="343434"/>
        </w:rPr>
        <w:t>commitment.</w:t>
      </w:r>
      <w:r>
        <w:rPr>
          <w:color w:val="343434"/>
          <w:vertAlign w:val="superscript"/>
        </w:rPr>
        <w:t>142</w:t>
      </w:r>
      <w:r>
        <w:rPr>
          <w:color w:val="343434"/>
          <w:spacing w:val="40"/>
        </w:rPr>
        <w:t xml:space="preserve"> </w:t>
      </w:r>
      <w:r>
        <w:rPr>
          <w:color w:val="343434"/>
        </w:rPr>
        <w:t>Psychiatrists informed the</w:t>
      </w:r>
      <w:r>
        <w:rPr>
          <w:color w:val="343434"/>
          <w:spacing w:val="-14"/>
        </w:rPr>
        <w:t xml:space="preserve"> </w:t>
      </w:r>
      <w:r>
        <w:rPr>
          <w:color w:val="343434"/>
        </w:rPr>
        <w:t>MDRI team</w:t>
      </w:r>
      <w:r>
        <w:rPr>
          <w:color w:val="343434"/>
          <w:spacing w:val="-3"/>
        </w:rPr>
        <w:t xml:space="preserve"> </w:t>
      </w:r>
      <w:r>
        <w:rPr>
          <w:color w:val="343434"/>
        </w:rPr>
        <w:t>that the</w:t>
      </w:r>
      <w:r>
        <w:rPr>
          <w:color w:val="343434"/>
          <w:spacing w:val="-3"/>
        </w:rPr>
        <w:t xml:space="preserve"> </w:t>
      </w:r>
      <w:r>
        <w:rPr>
          <w:color w:val="343434"/>
        </w:rPr>
        <w:t>notification of</w:t>
      </w:r>
      <w:r>
        <w:rPr>
          <w:color w:val="343434"/>
          <w:spacing w:val="19"/>
        </w:rPr>
        <w:t xml:space="preserve"> </w:t>
      </w:r>
      <w:r>
        <w:rPr>
          <w:color w:val="343434"/>
        </w:rPr>
        <w:t>the Ministerio</w:t>
      </w:r>
      <w:r>
        <w:rPr>
          <w:color w:val="343434"/>
          <w:spacing w:val="39"/>
        </w:rPr>
        <w:t xml:space="preserve"> </w:t>
      </w:r>
      <w:r>
        <w:rPr>
          <w:color w:val="343434"/>
        </w:rPr>
        <w:t>Publico</w:t>
      </w:r>
      <w:r>
        <w:rPr>
          <w:color w:val="343434"/>
          <w:spacing w:val="32"/>
        </w:rPr>
        <w:t xml:space="preserve"> </w:t>
      </w:r>
      <w:r>
        <w:rPr>
          <w:color w:val="343434"/>
        </w:rPr>
        <w:t>is</w:t>
      </w:r>
      <w:r>
        <w:rPr>
          <w:color w:val="343434"/>
          <w:spacing w:val="19"/>
        </w:rPr>
        <w:t xml:space="preserve"> </w:t>
      </w:r>
      <w:r>
        <w:rPr>
          <w:color w:val="343434"/>
        </w:rPr>
        <w:t>done</w:t>
      </w:r>
      <w:r>
        <w:rPr>
          <w:color w:val="343434"/>
          <w:spacing w:val="24"/>
        </w:rPr>
        <w:t xml:space="preserve"> </w:t>
      </w:r>
      <w:r>
        <w:rPr>
          <w:color w:val="343434"/>
        </w:rPr>
        <w:t>to</w:t>
      </w:r>
      <w:r>
        <w:rPr>
          <w:color w:val="343434"/>
          <w:spacing w:val="38"/>
        </w:rPr>
        <w:t xml:space="preserve"> </w:t>
      </w:r>
      <w:r>
        <w:rPr>
          <w:color w:val="343434"/>
        </w:rPr>
        <w:t>help</w:t>
      </w:r>
      <w:r>
        <w:rPr>
          <w:color w:val="343434"/>
          <w:spacing w:val="29"/>
        </w:rPr>
        <w:t xml:space="preserve"> </w:t>
      </w:r>
      <w:r>
        <w:rPr>
          <w:color w:val="343434"/>
        </w:rPr>
        <w:t>locate</w:t>
      </w:r>
      <w:r>
        <w:rPr>
          <w:color w:val="343434"/>
          <w:spacing w:val="20"/>
        </w:rPr>
        <w:t xml:space="preserve"> </w:t>
      </w:r>
      <w:r>
        <w:rPr>
          <w:color w:val="343434"/>
        </w:rPr>
        <w:t>individuals</w:t>
      </w:r>
      <w:r>
        <w:rPr>
          <w:color w:val="343434"/>
          <w:spacing w:val="37"/>
        </w:rPr>
        <w:t xml:space="preserve"> </w:t>
      </w:r>
      <w:r>
        <w:rPr>
          <w:color w:val="343434"/>
        </w:rPr>
        <w:t>under</w:t>
      </w:r>
      <w:r>
        <w:rPr>
          <w:color w:val="343434"/>
          <w:spacing w:val="29"/>
        </w:rPr>
        <w:t xml:space="preserve"> </w:t>
      </w:r>
      <w:r>
        <w:rPr>
          <w:color w:val="343434"/>
        </w:rPr>
        <w:t>suspicion</w:t>
      </w:r>
      <w:r>
        <w:rPr>
          <w:color w:val="343434"/>
          <w:spacing w:val="40"/>
        </w:rPr>
        <w:t xml:space="preserve"> </w:t>
      </w:r>
      <w:r>
        <w:rPr>
          <w:color w:val="343434"/>
        </w:rPr>
        <w:t>of</w:t>
      </w:r>
      <w:r>
        <w:rPr>
          <w:color w:val="343434"/>
          <w:spacing w:val="29"/>
        </w:rPr>
        <w:t xml:space="preserve"> </w:t>
      </w:r>
      <w:r>
        <w:rPr>
          <w:color w:val="343434"/>
        </w:rPr>
        <w:t>criminal</w:t>
      </w:r>
      <w:r>
        <w:rPr>
          <w:color w:val="343434"/>
          <w:spacing w:val="32"/>
        </w:rPr>
        <w:t xml:space="preserve"> </w:t>
      </w:r>
      <w:r>
        <w:rPr>
          <w:color w:val="343434"/>
        </w:rPr>
        <w:t>behavior. At one institution, MDRI investigators were shown a form used to</w:t>
      </w:r>
      <w:r>
        <w:rPr>
          <w:color w:val="343434"/>
          <w:spacing w:val="31"/>
        </w:rPr>
        <w:t xml:space="preserve"> </w:t>
      </w:r>
      <w:r>
        <w:rPr>
          <w:color w:val="343434"/>
        </w:rPr>
        <w:t>notify the</w:t>
      </w:r>
      <w:r>
        <w:rPr>
          <w:color w:val="343434"/>
          <w:spacing w:val="-3"/>
        </w:rPr>
        <w:t xml:space="preserve"> </w:t>
      </w:r>
      <w:r>
        <w:rPr>
          <w:color w:val="343434"/>
        </w:rPr>
        <w:t>Ministerio Publico of the diagnosis, reason for commitment,</w:t>
      </w:r>
      <w:r>
        <w:rPr>
          <w:color w:val="343434"/>
          <w:spacing w:val="40"/>
        </w:rPr>
        <w:t xml:space="preserve"> </w:t>
      </w:r>
      <w:r>
        <w:rPr>
          <w:color w:val="343434"/>
        </w:rPr>
        <w:t>and date of admission.</w:t>
      </w:r>
      <w:r>
        <w:rPr>
          <w:color w:val="343434"/>
          <w:spacing w:val="80"/>
        </w:rPr>
        <w:t xml:space="preserve"> </w:t>
      </w:r>
      <w:r>
        <w:rPr>
          <w:color w:val="343434"/>
        </w:rPr>
        <w:t>According to the psychiatrists, progress reports are rarely if ever filed.</w:t>
      </w:r>
    </w:p>
    <w:p w14:paraId="2035E5CF" w14:textId="77777777" w:rsidR="00C8194E" w:rsidRDefault="00C8194E" w:rsidP="00C8194E">
      <w:pPr>
        <w:pStyle w:val="BodyText"/>
        <w:spacing w:before="13"/>
      </w:pPr>
    </w:p>
    <w:p w14:paraId="4EBE07A5" w14:textId="77777777" w:rsidR="00C8194E" w:rsidRDefault="00C8194E" w:rsidP="00C8194E">
      <w:pPr>
        <w:pStyle w:val="BodyText"/>
        <w:spacing w:line="254" w:lineRule="auto"/>
        <w:ind w:left="713" w:right="264" w:firstLine="716"/>
        <w:jc w:val="both"/>
      </w:pPr>
      <w:r>
        <w:rPr>
          <w:color w:val="343434"/>
        </w:rPr>
        <w:t>Mexican law requires periodic clinical review of each case by medical authorities at the institution.</w:t>
      </w:r>
      <w:r>
        <w:rPr>
          <w:color w:val="343434"/>
          <w:vertAlign w:val="superscript"/>
        </w:rPr>
        <w:t>143</w:t>
      </w:r>
      <w:r>
        <w:rPr>
          <w:color w:val="343434"/>
          <w:spacing w:val="40"/>
        </w:rPr>
        <w:t xml:space="preserve"> </w:t>
      </w:r>
      <w:r>
        <w:rPr>
          <w:color w:val="343434"/>
        </w:rPr>
        <w:t>This review</w:t>
      </w:r>
      <w:r>
        <w:rPr>
          <w:color w:val="343434"/>
          <w:spacing w:val="-4"/>
        </w:rPr>
        <w:t xml:space="preserve"> </w:t>
      </w:r>
      <w:r>
        <w:rPr>
          <w:color w:val="343434"/>
        </w:rPr>
        <w:t>is</w:t>
      </w:r>
      <w:r>
        <w:rPr>
          <w:color w:val="343434"/>
          <w:spacing w:val="-6"/>
        </w:rPr>
        <w:t xml:space="preserve"> </w:t>
      </w:r>
      <w:r>
        <w:rPr>
          <w:color w:val="343434"/>
        </w:rPr>
        <w:t>not conducted by an</w:t>
      </w:r>
      <w:r>
        <w:rPr>
          <w:color w:val="343434"/>
          <w:spacing w:val="-6"/>
        </w:rPr>
        <w:t xml:space="preserve"> </w:t>
      </w:r>
      <w:r>
        <w:rPr>
          <w:color w:val="343434"/>
        </w:rPr>
        <w:t>independent authority, and it does not require any determination that a</w:t>
      </w:r>
      <w:r>
        <w:rPr>
          <w:color w:val="343434"/>
          <w:spacing w:val="-1"/>
        </w:rPr>
        <w:t xml:space="preserve"> </w:t>
      </w:r>
      <w:r>
        <w:rPr>
          <w:color w:val="343434"/>
        </w:rPr>
        <w:t>person continue to meet the</w:t>
      </w:r>
      <w:r>
        <w:rPr>
          <w:color w:val="343434"/>
          <w:spacing w:val="-8"/>
        </w:rPr>
        <w:t xml:space="preserve"> </w:t>
      </w:r>
      <w:r>
        <w:rPr>
          <w:color w:val="343434"/>
        </w:rPr>
        <w:t>substantive standards for</w:t>
      </w:r>
      <w:r>
        <w:rPr>
          <w:color w:val="343434"/>
          <w:spacing w:val="-1"/>
        </w:rPr>
        <w:t xml:space="preserve"> </w:t>
      </w:r>
      <w:r>
        <w:rPr>
          <w:color w:val="343434"/>
        </w:rPr>
        <w:t>civil commitment.</w:t>
      </w:r>
      <w:r>
        <w:rPr>
          <w:color w:val="343434"/>
          <w:spacing w:val="40"/>
        </w:rPr>
        <w:t xml:space="preserve"> </w:t>
      </w:r>
      <w:r>
        <w:rPr>
          <w:color w:val="343434"/>
        </w:rPr>
        <w:t>Under the</w:t>
      </w:r>
      <w:r>
        <w:rPr>
          <w:color w:val="343434"/>
          <w:spacing w:val="-15"/>
        </w:rPr>
        <w:t xml:space="preserve"> </w:t>
      </w:r>
      <w:r>
        <w:rPr>
          <w:i/>
          <w:color w:val="343434"/>
          <w:sz w:val="24"/>
        </w:rPr>
        <w:t xml:space="preserve">MI Principles, </w:t>
      </w:r>
      <w:r>
        <w:rPr>
          <w:color w:val="343434"/>
        </w:rPr>
        <w:t>an independent review body must review each case</w:t>
      </w:r>
      <w:r>
        <w:rPr>
          <w:color w:val="343434"/>
          <w:spacing w:val="-8"/>
        </w:rPr>
        <w:t xml:space="preserve"> </w:t>
      </w:r>
      <w:r>
        <w:rPr>
          <w:color w:val="343434"/>
        </w:rPr>
        <w:t>"at reasonable intervals" set forth in the law.</w:t>
      </w:r>
      <w:r>
        <w:rPr>
          <w:color w:val="343434"/>
          <w:vertAlign w:val="superscript"/>
        </w:rPr>
        <w:t>144</w:t>
      </w:r>
    </w:p>
    <w:p w14:paraId="6B382FC9" w14:textId="77777777" w:rsidR="00C8194E" w:rsidRDefault="00C8194E" w:rsidP="00C8194E">
      <w:pPr>
        <w:pStyle w:val="BodyText"/>
        <w:spacing w:before="14"/>
      </w:pPr>
    </w:p>
    <w:p w14:paraId="658E32F8" w14:textId="77777777" w:rsidR="00C8194E" w:rsidRDefault="00C8194E" w:rsidP="00C8194E">
      <w:pPr>
        <w:pStyle w:val="BodyText"/>
        <w:spacing w:line="256" w:lineRule="auto"/>
        <w:ind w:left="710" w:right="260" w:firstLine="716"/>
        <w:jc w:val="both"/>
      </w:pPr>
      <w:r>
        <w:rPr>
          <w:color w:val="343434"/>
        </w:rPr>
        <w:t>As</w:t>
      </w:r>
      <w:r>
        <w:rPr>
          <w:color w:val="343434"/>
          <w:spacing w:val="-7"/>
        </w:rPr>
        <w:t xml:space="preserve"> </w:t>
      </w:r>
      <w:r>
        <w:rPr>
          <w:color w:val="343434"/>
        </w:rPr>
        <w:t>described</w:t>
      </w:r>
      <w:r>
        <w:rPr>
          <w:color w:val="343434"/>
          <w:spacing w:val="28"/>
        </w:rPr>
        <w:t xml:space="preserve"> </w:t>
      </w:r>
      <w:r>
        <w:rPr>
          <w:color w:val="343434"/>
        </w:rPr>
        <w:t>above, doctors at</w:t>
      </w:r>
      <w:r>
        <w:rPr>
          <w:color w:val="343434"/>
          <w:spacing w:val="-11"/>
        </w:rPr>
        <w:t xml:space="preserve"> </w:t>
      </w:r>
      <w:r>
        <w:rPr>
          <w:color w:val="343434"/>
        </w:rPr>
        <w:t>Fray</w:t>
      </w:r>
      <w:r>
        <w:rPr>
          <w:color w:val="343434"/>
          <w:spacing w:val="-7"/>
        </w:rPr>
        <w:t xml:space="preserve"> </w:t>
      </w:r>
      <w:r>
        <w:rPr>
          <w:color w:val="343434"/>
        </w:rPr>
        <w:t xml:space="preserve">Bernardino and the </w:t>
      </w:r>
      <w:r>
        <w:rPr>
          <w:i/>
          <w:color w:val="343434"/>
          <w:sz w:val="24"/>
        </w:rPr>
        <w:t xml:space="preserve">"granjas" </w:t>
      </w:r>
      <w:r>
        <w:rPr>
          <w:color w:val="343434"/>
        </w:rPr>
        <w:t>reported that the</w:t>
      </w:r>
      <w:r>
        <w:rPr>
          <w:color w:val="343434"/>
          <w:spacing w:val="-10"/>
        </w:rPr>
        <w:t xml:space="preserve"> </w:t>
      </w:r>
      <w:r>
        <w:rPr>
          <w:color w:val="343434"/>
        </w:rPr>
        <w:t xml:space="preserve">majority </w:t>
      </w:r>
      <w:r>
        <w:rPr>
          <w:color w:val="343434"/>
          <w:w w:val="105"/>
        </w:rPr>
        <w:t>of</w:t>
      </w:r>
      <w:r>
        <w:rPr>
          <w:color w:val="343434"/>
          <w:spacing w:val="-16"/>
          <w:w w:val="105"/>
        </w:rPr>
        <w:t xml:space="preserve"> </w:t>
      </w:r>
      <w:r>
        <w:rPr>
          <w:color w:val="343434"/>
          <w:w w:val="105"/>
        </w:rPr>
        <w:t>patients</w:t>
      </w:r>
      <w:r>
        <w:rPr>
          <w:color w:val="343434"/>
          <w:spacing w:val="-15"/>
          <w:w w:val="105"/>
        </w:rPr>
        <w:t xml:space="preserve"> </w:t>
      </w:r>
      <w:r>
        <w:rPr>
          <w:color w:val="343434"/>
          <w:w w:val="105"/>
        </w:rPr>
        <w:t>are</w:t>
      </w:r>
      <w:r>
        <w:rPr>
          <w:color w:val="343434"/>
          <w:spacing w:val="-15"/>
          <w:w w:val="105"/>
        </w:rPr>
        <w:t xml:space="preserve"> </w:t>
      </w:r>
      <w:r>
        <w:rPr>
          <w:color w:val="343434"/>
          <w:w w:val="105"/>
        </w:rPr>
        <w:t>there</w:t>
      </w:r>
      <w:r>
        <w:rPr>
          <w:color w:val="343434"/>
          <w:spacing w:val="-15"/>
          <w:w w:val="105"/>
        </w:rPr>
        <w:t xml:space="preserve"> </w:t>
      </w:r>
      <w:r>
        <w:rPr>
          <w:color w:val="343434"/>
          <w:w w:val="105"/>
        </w:rPr>
        <w:t>voluntarily.</w:t>
      </w:r>
      <w:r>
        <w:rPr>
          <w:color w:val="343434"/>
          <w:spacing w:val="-10"/>
          <w:w w:val="105"/>
        </w:rPr>
        <w:t xml:space="preserve"> </w:t>
      </w:r>
      <w:r>
        <w:rPr>
          <w:color w:val="343434"/>
          <w:w w:val="105"/>
        </w:rPr>
        <w:t>Where</w:t>
      </w:r>
      <w:r>
        <w:rPr>
          <w:color w:val="343434"/>
          <w:spacing w:val="-15"/>
          <w:w w:val="105"/>
        </w:rPr>
        <w:t xml:space="preserve"> </w:t>
      </w:r>
      <w:r>
        <w:rPr>
          <w:color w:val="343434"/>
          <w:w w:val="105"/>
        </w:rPr>
        <w:t>the</w:t>
      </w:r>
      <w:r>
        <w:rPr>
          <w:color w:val="343434"/>
          <w:spacing w:val="-15"/>
          <w:w w:val="105"/>
        </w:rPr>
        <w:t xml:space="preserve"> </w:t>
      </w:r>
      <w:r>
        <w:rPr>
          <w:color w:val="343434"/>
          <w:w w:val="105"/>
        </w:rPr>
        <w:t>doctors</w:t>
      </w:r>
      <w:r>
        <w:rPr>
          <w:color w:val="343434"/>
          <w:spacing w:val="-15"/>
          <w:w w:val="105"/>
        </w:rPr>
        <w:t xml:space="preserve"> </w:t>
      </w:r>
      <w:r>
        <w:rPr>
          <w:color w:val="343434"/>
          <w:w w:val="105"/>
        </w:rPr>
        <w:t>recognized any</w:t>
      </w:r>
      <w:r>
        <w:rPr>
          <w:color w:val="343434"/>
          <w:spacing w:val="-16"/>
          <w:w w:val="105"/>
        </w:rPr>
        <w:t xml:space="preserve"> </w:t>
      </w:r>
      <w:r>
        <w:rPr>
          <w:color w:val="343434"/>
          <w:w w:val="105"/>
        </w:rPr>
        <w:t>process</w:t>
      </w:r>
      <w:r>
        <w:rPr>
          <w:color w:val="343434"/>
          <w:spacing w:val="-14"/>
          <w:w w:val="105"/>
        </w:rPr>
        <w:t xml:space="preserve"> </w:t>
      </w:r>
      <w:r>
        <w:rPr>
          <w:color w:val="343434"/>
          <w:w w:val="105"/>
        </w:rPr>
        <w:t>at</w:t>
      </w:r>
      <w:r>
        <w:rPr>
          <w:color w:val="343434"/>
          <w:spacing w:val="-16"/>
          <w:w w:val="105"/>
        </w:rPr>
        <w:t xml:space="preserve"> </w:t>
      </w:r>
      <w:r>
        <w:rPr>
          <w:color w:val="343434"/>
          <w:w w:val="105"/>
        </w:rPr>
        <w:t>all,</w:t>
      </w:r>
      <w:r>
        <w:rPr>
          <w:color w:val="343434"/>
          <w:spacing w:val="-9"/>
          <w:w w:val="105"/>
        </w:rPr>
        <w:t xml:space="preserve"> </w:t>
      </w:r>
      <w:r>
        <w:rPr>
          <w:color w:val="343434"/>
          <w:w w:val="105"/>
        </w:rPr>
        <w:t>the</w:t>
      </w:r>
      <w:r>
        <w:rPr>
          <w:color w:val="343434"/>
          <w:spacing w:val="-16"/>
          <w:w w:val="105"/>
        </w:rPr>
        <w:t xml:space="preserve"> </w:t>
      </w:r>
      <w:r>
        <w:rPr>
          <w:color w:val="343434"/>
          <w:w w:val="105"/>
        </w:rPr>
        <w:t>patients</w:t>
      </w:r>
      <w:r>
        <w:rPr>
          <w:color w:val="343434"/>
          <w:spacing w:val="-15"/>
          <w:w w:val="105"/>
        </w:rPr>
        <w:t xml:space="preserve"> </w:t>
      </w:r>
      <w:r>
        <w:rPr>
          <w:color w:val="343434"/>
          <w:w w:val="105"/>
        </w:rPr>
        <w:t>were usually committed by</w:t>
      </w:r>
      <w:r>
        <w:rPr>
          <w:color w:val="343434"/>
          <w:spacing w:val="-6"/>
          <w:w w:val="105"/>
        </w:rPr>
        <w:t xml:space="preserve"> </w:t>
      </w:r>
      <w:r>
        <w:rPr>
          <w:color w:val="343434"/>
          <w:w w:val="105"/>
        </w:rPr>
        <w:t>family</w:t>
      </w:r>
      <w:r>
        <w:rPr>
          <w:color w:val="343434"/>
          <w:spacing w:val="-6"/>
          <w:w w:val="105"/>
        </w:rPr>
        <w:t xml:space="preserve"> </w:t>
      </w:r>
      <w:r>
        <w:rPr>
          <w:color w:val="343434"/>
          <w:w w:val="105"/>
        </w:rPr>
        <w:t>members.</w:t>
      </w:r>
      <w:r>
        <w:rPr>
          <w:color w:val="343434"/>
          <w:spacing w:val="40"/>
          <w:w w:val="105"/>
        </w:rPr>
        <w:t xml:space="preserve"> </w:t>
      </w:r>
      <w:r>
        <w:rPr>
          <w:color w:val="343434"/>
          <w:w w:val="105"/>
        </w:rPr>
        <w:t>When</w:t>
      </w:r>
      <w:r>
        <w:rPr>
          <w:color w:val="343434"/>
          <w:spacing w:val="-6"/>
          <w:w w:val="105"/>
        </w:rPr>
        <w:t xml:space="preserve"> </w:t>
      </w:r>
      <w:r>
        <w:rPr>
          <w:color w:val="343434"/>
          <w:w w:val="105"/>
        </w:rPr>
        <w:t>family</w:t>
      </w:r>
      <w:r>
        <w:rPr>
          <w:color w:val="343434"/>
          <w:spacing w:val="-3"/>
          <w:w w:val="105"/>
        </w:rPr>
        <w:t xml:space="preserve"> </w:t>
      </w:r>
      <w:r>
        <w:rPr>
          <w:color w:val="343434"/>
          <w:w w:val="105"/>
        </w:rPr>
        <w:t xml:space="preserve">members consented to institutionalization, </w:t>
      </w:r>
      <w:r>
        <w:rPr>
          <w:color w:val="343434"/>
        </w:rPr>
        <w:t>people</w:t>
      </w:r>
      <w:r>
        <w:rPr>
          <w:color w:val="343434"/>
          <w:spacing w:val="-6"/>
        </w:rPr>
        <w:t xml:space="preserve"> </w:t>
      </w:r>
      <w:r>
        <w:rPr>
          <w:color w:val="343434"/>
        </w:rPr>
        <w:t>were</w:t>
      </w:r>
      <w:r>
        <w:rPr>
          <w:color w:val="343434"/>
          <w:spacing w:val="-2"/>
        </w:rPr>
        <w:t xml:space="preserve"> </w:t>
      </w:r>
      <w:r>
        <w:rPr>
          <w:color w:val="343434"/>
        </w:rPr>
        <w:t>routinely treated as</w:t>
      </w:r>
      <w:r>
        <w:rPr>
          <w:color w:val="343434"/>
          <w:spacing w:val="-15"/>
        </w:rPr>
        <w:t xml:space="preserve"> </w:t>
      </w:r>
      <w:r>
        <w:rPr>
          <w:color w:val="343434"/>
        </w:rPr>
        <w:t>"voluntary patients," whether or not they agreed to the</w:t>
      </w:r>
      <w:r>
        <w:rPr>
          <w:color w:val="343434"/>
          <w:spacing w:val="-3"/>
        </w:rPr>
        <w:t xml:space="preserve"> </w:t>
      </w:r>
      <w:r>
        <w:rPr>
          <w:color w:val="343434"/>
        </w:rPr>
        <w:t xml:space="preserve">commitment. </w:t>
      </w:r>
      <w:r>
        <w:rPr>
          <w:color w:val="343434"/>
          <w:w w:val="105"/>
        </w:rPr>
        <w:t>This</w:t>
      </w:r>
      <w:r>
        <w:rPr>
          <w:color w:val="343434"/>
          <w:spacing w:val="-16"/>
          <w:w w:val="105"/>
        </w:rPr>
        <w:t xml:space="preserve"> </w:t>
      </w:r>
      <w:r>
        <w:rPr>
          <w:color w:val="343434"/>
          <w:w w:val="105"/>
        </w:rPr>
        <w:t>common</w:t>
      </w:r>
      <w:r>
        <w:rPr>
          <w:color w:val="343434"/>
          <w:spacing w:val="-15"/>
          <w:w w:val="105"/>
        </w:rPr>
        <w:t xml:space="preserve"> </w:t>
      </w:r>
      <w:r>
        <w:rPr>
          <w:color w:val="343434"/>
          <w:w w:val="105"/>
        </w:rPr>
        <w:t>practice</w:t>
      </w:r>
      <w:r>
        <w:rPr>
          <w:color w:val="343434"/>
          <w:spacing w:val="-15"/>
          <w:w w:val="105"/>
        </w:rPr>
        <w:t xml:space="preserve"> </w:t>
      </w:r>
      <w:r>
        <w:rPr>
          <w:color w:val="343434"/>
          <w:w w:val="105"/>
        </w:rPr>
        <w:t>violates</w:t>
      </w:r>
      <w:r>
        <w:rPr>
          <w:color w:val="343434"/>
          <w:spacing w:val="-15"/>
          <w:w w:val="105"/>
        </w:rPr>
        <w:t xml:space="preserve"> </w:t>
      </w:r>
      <w:r>
        <w:rPr>
          <w:color w:val="343434"/>
          <w:w w:val="105"/>
        </w:rPr>
        <w:t>the</w:t>
      </w:r>
      <w:r>
        <w:rPr>
          <w:color w:val="343434"/>
          <w:spacing w:val="-15"/>
          <w:w w:val="105"/>
        </w:rPr>
        <w:t xml:space="preserve"> </w:t>
      </w:r>
      <w:r>
        <w:rPr>
          <w:color w:val="343434"/>
          <w:w w:val="105"/>
        </w:rPr>
        <w:t>basic</w:t>
      </w:r>
      <w:r>
        <w:rPr>
          <w:color w:val="343434"/>
          <w:spacing w:val="-15"/>
          <w:w w:val="105"/>
        </w:rPr>
        <w:t xml:space="preserve"> </w:t>
      </w:r>
      <w:r>
        <w:rPr>
          <w:color w:val="343434"/>
          <w:w w:val="105"/>
        </w:rPr>
        <w:t>terms</w:t>
      </w:r>
      <w:r>
        <w:rPr>
          <w:color w:val="343434"/>
          <w:spacing w:val="-15"/>
          <w:w w:val="105"/>
        </w:rPr>
        <w:t xml:space="preserve"> </w:t>
      </w:r>
      <w:r>
        <w:rPr>
          <w:color w:val="343434"/>
          <w:w w:val="105"/>
        </w:rPr>
        <w:t>of</w:t>
      </w:r>
      <w:r>
        <w:rPr>
          <w:color w:val="343434"/>
          <w:spacing w:val="-15"/>
          <w:w w:val="105"/>
        </w:rPr>
        <w:t xml:space="preserve"> </w:t>
      </w:r>
      <w:r>
        <w:rPr>
          <w:color w:val="343434"/>
          <w:w w:val="105"/>
        </w:rPr>
        <w:t>the</w:t>
      </w:r>
      <w:r>
        <w:rPr>
          <w:color w:val="343434"/>
          <w:spacing w:val="-15"/>
          <w:w w:val="105"/>
        </w:rPr>
        <w:t xml:space="preserve"> </w:t>
      </w:r>
      <w:r>
        <w:rPr>
          <w:color w:val="343434"/>
          <w:w w:val="105"/>
        </w:rPr>
        <w:t>Mexican</w:t>
      </w:r>
      <w:r>
        <w:rPr>
          <w:color w:val="343434"/>
          <w:spacing w:val="-15"/>
          <w:w w:val="105"/>
        </w:rPr>
        <w:t xml:space="preserve"> </w:t>
      </w:r>
      <w:r>
        <w:rPr>
          <w:color w:val="343434"/>
          <w:w w:val="105"/>
        </w:rPr>
        <w:t>mental</w:t>
      </w:r>
      <w:r>
        <w:rPr>
          <w:color w:val="343434"/>
          <w:spacing w:val="-16"/>
          <w:w w:val="105"/>
        </w:rPr>
        <w:t xml:space="preserve"> </w:t>
      </w:r>
      <w:r>
        <w:rPr>
          <w:color w:val="343434"/>
          <w:w w:val="105"/>
        </w:rPr>
        <w:t>health</w:t>
      </w:r>
      <w:r>
        <w:rPr>
          <w:color w:val="343434"/>
          <w:spacing w:val="-15"/>
          <w:w w:val="105"/>
        </w:rPr>
        <w:t xml:space="preserve"> </w:t>
      </w:r>
      <w:r>
        <w:rPr>
          <w:color w:val="343434"/>
          <w:w w:val="105"/>
        </w:rPr>
        <w:t>law.</w:t>
      </w:r>
      <w:r>
        <w:rPr>
          <w:color w:val="343434"/>
          <w:spacing w:val="18"/>
          <w:w w:val="105"/>
        </w:rPr>
        <w:t xml:space="preserve"> </w:t>
      </w:r>
      <w:r>
        <w:rPr>
          <w:color w:val="343434"/>
          <w:w w:val="105"/>
        </w:rPr>
        <w:t>This</w:t>
      </w:r>
      <w:r>
        <w:rPr>
          <w:color w:val="343434"/>
          <w:spacing w:val="-15"/>
          <w:w w:val="105"/>
        </w:rPr>
        <w:t xml:space="preserve"> </w:t>
      </w:r>
      <w:r>
        <w:rPr>
          <w:color w:val="343434"/>
          <w:w w:val="105"/>
        </w:rPr>
        <w:t>law</w:t>
      </w:r>
      <w:r>
        <w:rPr>
          <w:color w:val="343434"/>
          <w:spacing w:val="-15"/>
          <w:w w:val="105"/>
        </w:rPr>
        <w:t xml:space="preserve"> </w:t>
      </w:r>
      <w:r>
        <w:rPr>
          <w:color w:val="343434"/>
          <w:w w:val="105"/>
        </w:rPr>
        <w:t>permits voluntary commitment to an institution, but it requires that such commitment be</w:t>
      </w:r>
      <w:r>
        <w:rPr>
          <w:color w:val="343434"/>
          <w:spacing w:val="-1"/>
          <w:w w:val="105"/>
        </w:rPr>
        <w:t xml:space="preserve"> </w:t>
      </w:r>
      <w:r>
        <w:rPr>
          <w:color w:val="343434"/>
          <w:w w:val="105"/>
        </w:rPr>
        <w:t>"at the user's request."</w:t>
      </w:r>
      <w:r>
        <w:rPr>
          <w:color w:val="343434"/>
          <w:w w:val="105"/>
          <w:vertAlign w:val="superscript"/>
        </w:rPr>
        <w:t>145</w:t>
      </w:r>
      <w:r>
        <w:rPr>
          <w:color w:val="343434"/>
          <w:spacing w:val="-15"/>
          <w:w w:val="105"/>
        </w:rPr>
        <w:t xml:space="preserve"> </w:t>
      </w:r>
      <w:r>
        <w:rPr>
          <w:color w:val="343434"/>
          <w:w w:val="105"/>
        </w:rPr>
        <w:t>The</w:t>
      </w:r>
      <w:r>
        <w:rPr>
          <w:color w:val="343434"/>
          <w:spacing w:val="-13"/>
          <w:w w:val="105"/>
        </w:rPr>
        <w:t xml:space="preserve"> </w:t>
      </w:r>
      <w:r>
        <w:rPr>
          <w:color w:val="343434"/>
          <w:w w:val="105"/>
        </w:rPr>
        <w:t>law</w:t>
      </w:r>
      <w:r>
        <w:rPr>
          <w:color w:val="343434"/>
          <w:spacing w:val="-9"/>
          <w:w w:val="105"/>
        </w:rPr>
        <w:t xml:space="preserve"> </w:t>
      </w:r>
      <w:r>
        <w:rPr>
          <w:color w:val="343434"/>
          <w:w w:val="105"/>
        </w:rPr>
        <w:t>does</w:t>
      </w:r>
      <w:r>
        <w:rPr>
          <w:color w:val="343434"/>
          <w:spacing w:val="-11"/>
          <w:w w:val="105"/>
        </w:rPr>
        <w:t xml:space="preserve"> </w:t>
      </w:r>
      <w:r>
        <w:rPr>
          <w:color w:val="343434"/>
          <w:w w:val="105"/>
        </w:rPr>
        <w:t>not</w:t>
      </w:r>
      <w:r>
        <w:rPr>
          <w:color w:val="343434"/>
          <w:spacing w:val="-5"/>
          <w:w w:val="105"/>
        </w:rPr>
        <w:t xml:space="preserve"> </w:t>
      </w:r>
      <w:r>
        <w:rPr>
          <w:color w:val="343434"/>
          <w:w w:val="105"/>
        </w:rPr>
        <w:t>permit</w:t>
      </w:r>
      <w:r>
        <w:rPr>
          <w:color w:val="343434"/>
          <w:spacing w:val="-1"/>
          <w:w w:val="105"/>
        </w:rPr>
        <w:t xml:space="preserve"> </w:t>
      </w:r>
      <w:r>
        <w:rPr>
          <w:color w:val="343434"/>
          <w:w w:val="105"/>
        </w:rPr>
        <w:t>family members</w:t>
      </w:r>
      <w:r>
        <w:rPr>
          <w:color w:val="343434"/>
          <w:spacing w:val="-1"/>
          <w:w w:val="105"/>
        </w:rPr>
        <w:t xml:space="preserve"> </w:t>
      </w:r>
      <w:r>
        <w:rPr>
          <w:color w:val="343434"/>
          <w:w w:val="105"/>
        </w:rPr>
        <w:t>to</w:t>
      </w:r>
      <w:r>
        <w:rPr>
          <w:color w:val="343434"/>
          <w:spacing w:val="-8"/>
          <w:w w:val="105"/>
        </w:rPr>
        <w:t xml:space="preserve"> </w:t>
      </w:r>
      <w:r>
        <w:rPr>
          <w:color w:val="343434"/>
          <w:w w:val="105"/>
        </w:rPr>
        <w:t>agree</w:t>
      </w:r>
      <w:r>
        <w:rPr>
          <w:color w:val="343434"/>
          <w:spacing w:val="-7"/>
          <w:w w:val="105"/>
        </w:rPr>
        <w:t xml:space="preserve"> </w:t>
      </w:r>
      <w:r>
        <w:rPr>
          <w:color w:val="343434"/>
          <w:w w:val="105"/>
        </w:rPr>
        <w:t>to</w:t>
      </w:r>
      <w:r>
        <w:rPr>
          <w:color w:val="343434"/>
          <w:spacing w:val="-8"/>
          <w:w w:val="105"/>
        </w:rPr>
        <w:t xml:space="preserve"> </w:t>
      </w:r>
      <w:r>
        <w:rPr>
          <w:color w:val="343434"/>
          <w:w w:val="105"/>
        </w:rPr>
        <w:t>voluntary treatment on</w:t>
      </w:r>
      <w:r>
        <w:rPr>
          <w:color w:val="343434"/>
          <w:spacing w:val="-11"/>
          <w:w w:val="105"/>
        </w:rPr>
        <w:t xml:space="preserve"> </w:t>
      </w:r>
      <w:r>
        <w:rPr>
          <w:color w:val="343434"/>
          <w:w w:val="105"/>
        </w:rPr>
        <w:t>behalf</w:t>
      </w:r>
      <w:r>
        <w:rPr>
          <w:color w:val="343434"/>
          <w:spacing w:val="-2"/>
          <w:w w:val="105"/>
        </w:rPr>
        <w:t xml:space="preserve"> </w:t>
      </w:r>
      <w:r>
        <w:rPr>
          <w:color w:val="343434"/>
          <w:w w:val="105"/>
        </w:rPr>
        <w:t>of someone else.</w:t>
      </w:r>
      <w:r>
        <w:rPr>
          <w:color w:val="343434"/>
          <w:spacing w:val="40"/>
          <w:w w:val="105"/>
        </w:rPr>
        <w:t xml:space="preserve"> </w:t>
      </w:r>
      <w:r>
        <w:rPr>
          <w:color w:val="343434"/>
          <w:w w:val="105"/>
        </w:rPr>
        <w:t xml:space="preserve">A number of "voluntary" patients reported to the </w:t>
      </w:r>
      <w:r>
        <w:rPr>
          <w:b/>
          <w:color w:val="343434"/>
          <w:w w:val="105"/>
          <w:sz w:val="25"/>
        </w:rPr>
        <w:t xml:space="preserve">MDRI </w:t>
      </w:r>
      <w:r>
        <w:rPr>
          <w:color w:val="343434"/>
          <w:w w:val="105"/>
        </w:rPr>
        <w:t>team that they never requested</w:t>
      </w:r>
      <w:r>
        <w:rPr>
          <w:color w:val="343434"/>
          <w:spacing w:val="-8"/>
          <w:w w:val="105"/>
        </w:rPr>
        <w:t xml:space="preserve"> </w:t>
      </w:r>
      <w:r>
        <w:rPr>
          <w:color w:val="343434"/>
          <w:w w:val="105"/>
        </w:rPr>
        <w:t>admission and</w:t>
      </w:r>
      <w:r>
        <w:rPr>
          <w:color w:val="343434"/>
          <w:spacing w:val="-3"/>
          <w:w w:val="105"/>
        </w:rPr>
        <w:t xml:space="preserve"> </w:t>
      </w:r>
      <w:r>
        <w:rPr>
          <w:color w:val="343434"/>
          <w:w w:val="105"/>
        </w:rPr>
        <w:t>were</w:t>
      </w:r>
      <w:r>
        <w:rPr>
          <w:color w:val="343434"/>
          <w:spacing w:val="-12"/>
          <w:w w:val="105"/>
        </w:rPr>
        <w:t xml:space="preserve"> </w:t>
      </w:r>
      <w:r>
        <w:rPr>
          <w:color w:val="343434"/>
          <w:w w:val="105"/>
        </w:rPr>
        <w:t>committed</w:t>
      </w:r>
      <w:r>
        <w:rPr>
          <w:color w:val="343434"/>
          <w:spacing w:val="-3"/>
          <w:w w:val="105"/>
        </w:rPr>
        <w:t xml:space="preserve"> </w:t>
      </w:r>
      <w:r>
        <w:rPr>
          <w:color w:val="343434"/>
          <w:w w:val="105"/>
        </w:rPr>
        <w:t>against</w:t>
      </w:r>
      <w:r>
        <w:rPr>
          <w:color w:val="343434"/>
          <w:spacing w:val="-10"/>
          <w:w w:val="105"/>
        </w:rPr>
        <w:t xml:space="preserve"> </w:t>
      </w:r>
      <w:r>
        <w:rPr>
          <w:color w:val="343434"/>
          <w:w w:val="105"/>
        </w:rPr>
        <w:t>their</w:t>
      </w:r>
      <w:r>
        <w:rPr>
          <w:color w:val="343434"/>
          <w:spacing w:val="-16"/>
          <w:w w:val="105"/>
        </w:rPr>
        <w:t xml:space="preserve"> </w:t>
      </w:r>
      <w:r>
        <w:rPr>
          <w:color w:val="343434"/>
          <w:w w:val="105"/>
        </w:rPr>
        <w:t>will</w:t>
      </w:r>
      <w:r>
        <w:rPr>
          <w:color w:val="343434"/>
          <w:spacing w:val="-11"/>
          <w:w w:val="105"/>
        </w:rPr>
        <w:t xml:space="preserve"> </w:t>
      </w:r>
      <w:r>
        <w:rPr>
          <w:color w:val="343434"/>
          <w:w w:val="105"/>
        </w:rPr>
        <w:t>by</w:t>
      </w:r>
      <w:r>
        <w:rPr>
          <w:color w:val="343434"/>
          <w:spacing w:val="-16"/>
          <w:w w:val="105"/>
        </w:rPr>
        <w:t xml:space="preserve"> </w:t>
      </w:r>
      <w:r>
        <w:rPr>
          <w:color w:val="343434"/>
          <w:w w:val="105"/>
        </w:rPr>
        <w:t>husbands</w:t>
      </w:r>
      <w:r>
        <w:rPr>
          <w:color w:val="343434"/>
          <w:spacing w:val="-9"/>
          <w:w w:val="105"/>
        </w:rPr>
        <w:t xml:space="preserve"> </w:t>
      </w:r>
      <w:r>
        <w:rPr>
          <w:color w:val="343434"/>
          <w:w w:val="105"/>
        </w:rPr>
        <w:t>or</w:t>
      </w:r>
      <w:r>
        <w:rPr>
          <w:color w:val="343434"/>
          <w:spacing w:val="-16"/>
          <w:w w:val="105"/>
        </w:rPr>
        <w:t xml:space="preserve"> </w:t>
      </w:r>
      <w:r>
        <w:rPr>
          <w:color w:val="343434"/>
          <w:w w:val="105"/>
        </w:rPr>
        <w:t>other</w:t>
      </w:r>
      <w:r>
        <w:rPr>
          <w:color w:val="343434"/>
          <w:spacing w:val="-15"/>
          <w:w w:val="105"/>
        </w:rPr>
        <w:t xml:space="preserve"> </w:t>
      </w:r>
      <w:r>
        <w:rPr>
          <w:color w:val="343434"/>
          <w:w w:val="105"/>
        </w:rPr>
        <w:t>family</w:t>
      </w:r>
      <w:r>
        <w:rPr>
          <w:color w:val="343434"/>
          <w:spacing w:val="-14"/>
          <w:w w:val="105"/>
        </w:rPr>
        <w:t xml:space="preserve"> </w:t>
      </w:r>
      <w:r>
        <w:rPr>
          <w:color w:val="343434"/>
          <w:w w:val="105"/>
        </w:rPr>
        <w:t>members. The</w:t>
      </w:r>
      <w:r>
        <w:rPr>
          <w:color w:val="343434"/>
          <w:spacing w:val="-16"/>
          <w:w w:val="105"/>
        </w:rPr>
        <w:t xml:space="preserve"> </w:t>
      </w:r>
      <w:r>
        <w:rPr>
          <w:color w:val="343434"/>
          <w:w w:val="105"/>
        </w:rPr>
        <w:t>only</w:t>
      </w:r>
      <w:r>
        <w:rPr>
          <w:color w:val="343434"/>
          <w:spacing w:val="-15"/>
          <w:w w:val="105"/>
        </w:rPr>
        <w:t xml:space="preserve"> </w:t>
      </w:r>
      <w:r>
        <w:rPr>
          <w:color w:val="343434"/>
          <w:w w:val="105"/>
        </w:rPr>
        <w:t>exception</w:t>
      </w:r>
      <w:r>
        <w:rPr>
          <w:color w:val="343434"/>
          <w:spacing w:val="-15"/>
          <w:w w:val="105"/>
        </w:rPr>
        <w:t xml:space="preserve"> </w:t>
      </w:r>
      <w:r>
        <w:rPr>
          <w:color w:val="343434"/>
          <w:w w:val="105"/>
        </w:rPr>
        <w:t>the</w:t>
      </w:r>
      <w:r>
        <w:rPr>
          <w:color w:val="343434"/>
          <w:spacing w:val="-15"/>
          <w:w w:val="105"/>
        </w:rPr>
        <w:t xml:space="preserve"> </w:t>
      </w:r>
      <w:r>
        <w:rPr>
          <w:color w:val="343434"/>
          <w:w w:val="105"/>
        </w:rPr>
        <w:t>team</w:t>
      </w:r>
      <w:r>
        <w:rPr>
          <w:color w:val="343434"/>
          <w:spacing w:val="-15"/>
          <w:w w:val="105"/>
        </w:rPr>
        <w:t xml:space="preserve"> </w:t>
      </w:r>
      <w:r>
        <w:rPr>
          <w:color w:val="343434"/>
          <w:w w:val="105"/>
        </w:rPr>
        <w:t>of</w:t>
      </w:r>
      <w:r>
        <w:rPr>
          <w:color w:val="343434"/>
          <w:spacing w:val="-15"/>
          <w:w w:val="105"/>
        </w:rPr>
        <w:t xml:space="preserve"> </w:t>
      </w:r>
      <w:r>
        <w:rPr>
          <w:color w:val="343434"/>
          <w:w w:val="105"/>
        </w:rPr>
        <w:t>investigators</w:t>
      </w:r>
      <w:r>
        <w:rPr>
          <w:color w:val="343434"/>
          <w:spacing w:val="-5"/>
          <w:w w:val="105"/>
        </w:rPr>
        <w:t xml:space="preserve"> </w:t>
      </w:r>
      <w:r>
        <w:rPr>
          <w:color w:val="343434"/>
          <w:w w:val="105"/>
        </w:rPr>
        <w:t>observed</w:t>
      </w:r>
      <w:r>
        <w:rPr>
          <w:color w:val="343434"/>
          <w:spacing w:val="-9"/>
          <w:w w:val="105"/>
        </w:rPr>
        <w:t xml:space="preserve"> </w:t>
      </w:r>
      <w:r>
        <w:rPr>
          <w:color w:val="343434"/>
          <w:w w:val="105"/>
        </w:rPr>
        <w:t>was</w:t>
      </w:r>
      <w:r>
        <w:rPr>
          <w:color w:val="343434"/>
          <w:spacing w:val="-10"/>
          <w:w w:val="105"/>
        </w:rPr>
        <w:t xml:space="preserve"> </w:t>
      </w:r>
      <w:r>
        <w:rPr>
          <w:color w:val="343434"/>
          <w:w w:val="105"/>
        </w:rPr>
        <w:t>at</w:t>
      </w:r>
      <w:r>
        <w:rPr>
          <w:color w:val="343434"/>
          <w:spacing w:val="-11"/>
          <w:w w:val="105"/>
        </w:rPr>
        <w:t xml:space="preserve"> </w:t>
      </w:r>
      <w:r>
        <w:rPr>
          <w:color w:val="343434"/>
          <w:w w:val="105"/>
        </w:rPr>
        <w:t>Fray</w:t>
      </w:r>
      <w:r>
        <w:rPr>
          <w:color w:val="343434"/>
          <w:spacing w:val="-16"/>
          <w:w w:val="105"/>
        </w:rPr>
        <w:t xml:space="preserve"> </w:t>
      </w:r>
      <w:r>
        <w:rPr>
          <w:color w:val="343434"/>
          <w:w w:val="105"/>
        </w:rPr>
        <w:t>Bernardino,</w:t>
      </w:r>
      <w:r>
        <w:rPr>
          <w:color w:val="343434"/>
          <w:spacing w:val="-5"/>
          <w:w w:val="105"/>
        </w:rPr>
        <w:t xml:space="preserve"> </w:t>
      </w:r>
      <w:r>
        <w:rPr>
          <w:color w:val="343434"/>
          <w:w w:val="105"/>
        </w:rPr>
        <w:t>which</w:t>
      </w:r>
      <w:r>
        <w:rPr>
          <w:color w:val="343434"/>
          <w:spacing w:val="-12"/>
          <w:w w:val="105"/>
        </w:rPr>
        <w:t xml:space="preserve"> </w:t>
      </w:r>
      <w:r>
        <w:rPr>
          <w:color w:val="343434"/>
          <w:w w:val="105"/>
        </w:rPr>
        <w:t>required</w:t>
      </w:r>
      <w:r>
        <w:rPr>
          <w:color w:val="343434"/>
          <w:spacing w:val="-3"/>
          <w:w w:val="105"/>
        </w:rPr>
        <w:t xml:space="preserve"> </w:t>
      </w:r>
      <w:r>
        <w:rPr>
          <w:color w:val="343434"/>
          <w:w w:val="105"/>
        </w:rPr>
        <w:t>the signature of</w:t>
      </w:r>
      <w:r>
        <w:rPr>
          <w:color w:val="343434"/>
          <w:spacing w:val="-5"/>
          <w:w w:val="105"/>
        </w:rPr>
        <w:t xml:space="preserve"> </w:t>
      </w:r>
      <w:r>
        <w:rPr>
          <w:color w:val="343434"/>
          <w:w w:val="105"/>
        </w:rPr>
        <w:t>the person being committed.</w:t>
      </w:r>
    </w:p>
    <w:p w14:paraId="1B46452A" w14:textId="77777777" w:rsidR="00C8194E" w:rsidRDefault="00C8194E" w:rsidP="00C8194E">
      <w:pPr>
        <w:pStyle w:val="BodyText"/>
        <w:spacing w:before="12"/>
      </w:pPr>
    </w:p>
    <w:p w14:paraId="71D81367" w14:textId="77777777" w:rsidR="00C8194E" w:rsidRDefault="00C8194E" w:rsidP="00C8194E">
      <w:pPr>
        <w:pStyle w:val="Heading4"/>
        <w:numPr>
          <w:ilvl w:val="2"/>
          <w:numId w:val="22"/>
        </w:numPr>
        <w:tabs>
          <w:tab w:val="left" w:pos="1419"/>
        </w:tabs>
        <w:ind w:left="1419"/>
        <w:jc w:val="left"/>
        <w:rPr>
          <w:color w:val="343434"/>
        </w:rPr>
      </w:pPr>
      <w:bookmarkStart w:id="28" w:name="_TOC_250017"/>
      <w:bookmarkEnd w:id="28"/>
      <w:r>
        <w:rPr>
          <w:color w:val="343434"/>
          <w:spacing w:val="-2"/>
        </w:rPr>
        <w:t>Guardianship</w:t>
      </w:r>
    </w:p>
    <w:p w14:paraId="096D4AA3" w14:textId="77777777" w:rsidR="00C8194E" w:rsidRDefault="00C8194E" w:rsidP="00C8194E">
      <w:pPr>
        <w:pStyle w:val="BodyText"/>
        <w:spacing w:before="28"/>
        <w:rPr>
          <w:b/>
        </w:rPr>
      </w:pPr>
    </w:p>
    <w:p w14:paraId="40D4F833" w14:textId="77777777" w:rsidR="00C8194E" w:rsidRDefault="00C8194E" w:rsidP="00C8194E">
      <w:pPr>
        <w:pStyle w:val="BodyText"/>
        <w:spacing w:line="256" w:lineRule="auto"/>
        <w:ind w:left="700" w:right="265" w:firstLine="714"/>
        <w:jc w:val="both"/>
      </w:pPr>
      <w:r>
        <w:rPr>
          <w:color w:val="343434"/>
        </w:rPr>
        <w:t>People in Mexican institutions are commonly treated as</w:t>
      </w:r>
      <w:r>
        <w:rPr>
          <w:color w:val="343434"/>
          <w:spacing w:val="-5"/>
        </w:rPr>
        <w:t xml:space="preserve"> </w:t>
      </w:r>
      <w:r>
        <w:rPr>
          <w:color w:val="343434"/>
        </w:rPr>
        <w:t>"mentally incompetent" and placed under guardianship</w:t>
      </w:r>
      <w:r>
        <w:rPr>
          <w:color w:val="5D5D5D"/>
        </w:rPr>
        <w:t>.</w:t>
      </w:r>
      <w:r>
        <w:rPr>
          <w:color w:val="5D5D5D"/>
          <w:spacing w:val="40"/>
        </w:rPr>
        <w:t xml:space="preserve"> </w:t>
      </w:r>
      <w:r>
        <w:rPr>
          <w:color w:val="343434"/>
        </w:rPr>
        <w:t>This strips them of their right to make decisions about their life.</w:t>
      </w:r>
      <w:r>
        <w:rPr>
          <w:color w:val="343434"/>
          <w:spacing w:val="40"/>
        </w:rPr>
        <w:t xml:space="preserve"> </w:t>
      </w:r>
      <w:r>
        <w:rPr>
          <w:color w:val="343434"/>
        </w:rPr>
        <w:t>A number of institution directors reported that they act as</w:t>
      </w:r>
      <w:r>
        <w:rPr>
          <w:color w:val="343434"/>
          <w:spacing w:val="-4"/>
        </w:rPr>
        <w:t xml:space="preserve"> </w:t>
      </w:r>
      <w:r>
        <w:rPr>
          <w:color w:val="343434"/>
        </w:rPr>
        <w:t>legal guardian without any independent</w:t>
      </w:r>
      <w:r>
        <w:rPr>
          <w:color w:val="343434"/>
          <w:spacing w:val="26"/>
        </w:rPr>
        <w:t xml:space="preserve"> </w:t>
      </w:r>
      <w:r>
        <w:rPr>
          <w:color w:val="343434"/>
        </w:rPr>
        <w:t>judicial review or</w:t>
      </w:r>
      <w:r>
        <w:rPr>
          <w:color w:val="343434"/>
          <w:spacing w:val="31"/>
        </w:rPr>
        <w:t xml:space="preserve"> </w:t>
      </w:r>
      <w:r>
        <w:rPr>
          <w:color w:val="343434"/>
        </w:rPr>
        <w:t>judicial</w:t>
      </w:r>
      <w:r>
        <w:rPr>
          <w:color w:val="343434"/>
          <w:spacing w:val="40"/>
        </w:rPr>
        <w:t xml:space="preserve"> </w:t>
      </w:r>
      <w:r>
        <w:rPr>
          <w:color w:val="343434"/>
        </w:rPr>
        <w:t>designation</w:t>
      </w:r>
      <w:r>
        <w:rPr>
          <w:color w:val="343434"/>
          <w:spacing w:val="40"/>
        </w:rPr>
        <w:t xml:space="preserve"> </w:t>
      </w:r>
      <w:r>
        <w:rPr>
          <w:color w:val="343434"/>
        </w:rPr>
        <w:t>as</w:t>
      </w:r>
      <w:r>
        <w:rPr>
          <w:color w:val="343434"/>
          <w:spacing w:val="35"/>
        </w:rPr>
        <w:t xml:space="preserve"> </w:t>
      </w:r>
      <w:r>
        <w:rPr>
          <w:color w:val="343434"/>
        </w:rPr>
        <w:t>such.</w:t>
      </w:r>
      <w:r>
        <w:rPr>
          <w:color w:val="343434"/>
          <w:spacing w:val="40"/>
        </w:rPr>
        <w:t xml:space="preserve">  </w:t>
      </w:r>
      <w:r>
        <w:rPr>
          <w:color w:val="343434"/>
        </w:rPr>
        <w:t>At</w:t>
      </w:r>
      <w:r>
        <w:rPr>
          <w:color w:val="343434"/>
          <w:spacing w:val="40"/>
        </w:rPr>
        <w:t xml:space="preserve"> </w:t>
      </w:r>
      <w:r>
        <w:rPr>
          <w:color w:val="343434"/>
        </w:rPr>
        <w:t>the</w:t>
      </w:r>
      <w:r>
        <w:rPr>
          <w:color w:val="343434"/>
          <w:spacing w:val="40"/>
        </w:rPr>
        <w:t xml:space="preserve"> </w:t>
      </w:r>
      <w:r>
        <w:rPr>
          <w:i/>
          <w:color w:val="494949"/>
          <w:sz w:val="24"/>
        </w:rPr>
        <w:t>"granjas"</w:t>
      </w:r>
      <w:r>
        <w:rPr>
          <w:i/>
          <w:color w:val="494949"/>
          <w:spacing w:val="78"/>
          <w:sz w:val="24"/>
        </w:rPr>
        <w:t xml:space="preserve"> </w:t>
      </w:r>
      <w:r>
        <w:rPr>
          <w:color w:val="343434"/>
        </w:rPr>
        <w:t>and</w:t>
      </w:r>
      <w:r>
        <w:rPr>
          <w:color w:val="343434"/>
          <w:spacing w:val="40"/>
        </w:rPr>
        <w:t xml:space="preserve"> </w:t>
      </w:r>
      <w:r>
        <w:rPr>
          <w:i/>
          <w:color w:val="343434"/>
          <w:sz w:val="24"/>
        </w:rPr>
        <w:t>casas</w:t>
      </w:r>
      <w:r>
        <w:rPr>
          <w:i/>
          <w:color w:val="343434"/>
          <w:spacing w:val="40"/>
          <w:sz w:val="24"/>
        </w:rPr>
        <w:t xml:space="preserve"> </w:t>
      </w:r>
      <w:r>
        <w:rPr>
          <w:i/>
          <w:color w:val="343434"/>
          <w:sz w:val="24"/>
        </w:rPr>
        <w:t>de</w:t>
      </w:r>
      <w:r>
        <w:rPr>
          <w:i/>
          <w:color w:val="343434"/>
          <w:spacing w:val="40"/>
          <w:sz w:val="24"/>
        </w:rPr>
        <w:t xml:space="preserve"> </w:t>
      </w:r>
      <w:r>
        <w:rPr>
          <w:i/>
          <w:color w:val="343434"/>
          <w:sz w:val="24"/>
        </w:rPr>
        <w:t>protecci6n,</w:t>
      </w:r>
      <w:r>
        <w:rPr>
          <w:i/>
          <w:color w:val="343434"/>
          <w:spacing w:val="40"/>
          <w:sz w:val="24"/>
        </w:rPr>
        <w:t xml:space="preserve"> </w:t>
      </w:r>
      <w:r>
        <w:rPr>
          <w:color w:val="343434"/>
        </w:rPr>
        <w:t>the</w:t>
      </w:r>
      <w:r>
        <w:rPr>
          <w:color w:val="343434"/>
          <w:spacing w:val="32"/>
        </w:rPr>
        <w:t xml:space="preserve"> </w:t>
      </w:r>
      <w:r>
        <w:rPr>
          <w:color w:val="343434"/>
        </w:rPr>
        <w:t>director</w:t>
      </w:r>
      <w:r>
        <w:rPr>
          <w:color w:val="343434"/>
          <w:spacing w:val="40"/>
        </w:rPr>
        <w:t xml:space="preserve"> </w:t>
      </w:r>
      <w:r>
        <w:rPr>
          <w:color w:val="343434"/>
        </w:rPr>
        <w:t>of</w:t>
      </w:r>
      <w:r>
        <w:rPr>
          <w:color w:val="343434"/>
          <w:spacing w:val="24"/>
        </w:rPr>
        <w:t xml:space="preserve"> </w:t>
      </w:r>
      <w:r>
        <w:rPr>
          <w:color w:val="343434"/>
        </w:rPr>
        <w:t>the</w:t>
      </w:r>
    </w:p>
    <w:p w14:paraId="4542A414" w14:textId="77777777" w:rsidR="00C8194E" w:rsidRDefault="00C8194E" w:rsidP="00C8194E">
      <w:pPr>
        <w:pStyle w:val="BodyText"/>
        <w:spacing w:before="100"/>
        <w:rPr>
          <w:sz w:val="20"/>
        </w:rPr>
      </w:pPr>
      <w:r>
        <w:rPr>
          <w:noProof/>
        </w:rPr>
        <mc:AlternateContent>
          <mc:Choice Requires="wps">
            <w:drawing>
              <wp:anchor distT="0" distB="0" distL="0" distR="0" simplePos="0" relativeHeight="251706368" behindDoc="1" locked="0" layoutInCell="1" allowOverlap="1" wp14:anchorId="094D0662" wp14:editId="6AFAA588">
                <wp:simplePos x="0" y="0"/>
                <wp:positionH relativeFrom="page">
                  <wp:posOffset>1062368</wp:posOffset>
                </wp:positionH>
                <wp:positionV relativeFrom="paragraph">
                  <wp:posOffset>224946</wp:posOffset>
                </wp:positionV>
                <wp:extent cx="1844039" cy="1270"/>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4039" cy="1270"/>
                        </a:xfrm>
                        <a:custGeom>
                          <a:avLst/>
                          <a:gdLst/>
                          <a:ahLst/>
                          <a:cxnLst/>
                          <a:rect l="l" t="t" r="r" b="b"/>
                          <a:pathLst>
                            <a:path w="1844039">
                              <a:moveTo>
                                <a:pt x="0" y="0"/>
                              </a:moveTo>
                              <a:lnTo>
                                <a:pt x="1843880"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E32944" id="Graphic 68" o:spid="_x0000_s1026" style="position:absolute;margin-left:83.65pt;margin-top:17.7pt;width:145.2pt;height:.1pt;z-index:-251610112;visibility:visible;mso-wrap-style:square;mso-wrap-distance-left:0;mso-wrap-distance-top:0;mso-wrap-distance-right:0;mso-wrap-distance-bottom:0;mso-position-horizontal:absolute;mso-position-horizontal-relative:page;mso-position-vertical:absolute;mso-position-vertical-relative:text;v-text-anchor:top" coordsize="184403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" path="m,l1843880,e" filled="f" strokeweight=".33906mm">
                <v:path arrowok="t"/>
                <w10:wrap type="topAndBottom" anchorx="page"/>
              </v:shape>
            </w:pict>
          </mc:Fallback>
        </mc:AlternateContent>
      </w:r>
    </w:p>
    <w:p w14:paraId="289D6E28" w14:textId="77777777" w:rsidR="00C8194E" w:rsidRDefault="00C8194E" w:rsidP="00C8194E">
      <w:pPr>
        <w:spacing w:before="250"/>
        <w:ind w:left="698"/>
        <w:rPr>
          <w:sz w:val="20"/>
        </w:rPr>
      </w:pPr>
      <w:r>
        <w:rPr>
          <w:color w:val="494949"/>
          <w:sz w:val="19"/>
          <w:vertAlign w:val="superscript"/>
        </w:rPr>
        <w:t>141</w:t>
      </w:r>
      <w:r>
        <w:rPr>
          <w:color w:val="494949"/>
          <w:spacing w:val="3"/>
          <w:sz w:val="19"/>
        </w:rPr>
        <w:t xml:space="preserve"> </w:t>
      </w:r>
      <w:r>
        <w:rPr>
          <w:i/>
          <w:color w:val="343434"/>
          <w:sz w:val="19"/>
        </w:rPr>
        <w:t>Norma,</w:t>
      </w:r>
      <w:r>
        <w:rPr>
          <w:i/>
          <w:color w:val="343434"/>
          <w:spacing w:val="16"/>
          <w:sz w:val="19"/>
        </w:rPr>
        <w:t xml:space="preserve"> </w:t>
      </w:r>
      <w:r>
        <w:rPr>
          <w:color w:val="343434"/>
          <w:sz w:val="20"/>
        </w:rPr>
        <w:t>section</w:t>
      </w:r>
      <w:r>
        <w:rPr>
          <w:color w:val="343434"/>
          <w:spacing w:val="15"/>
          <w:sz w:val="20"/>
        </w:rPr>
        <w:t xml:space="preserve"> </w:t>
      </w:r>
      <w:r>
        <w:rPr>
          <w:color w:val="343434"/>
          <w:spacing w:val="-2"/>
          <w:sz w:val="20"/>
        </w:rPr>
        <w:t>4</w:t>
      </w:r>
      <w:r>
        <w:rPr>
          <w:color w:val="5D5D5D"/>
          <w:spacing w:val="-2"/>
          <w:sz w:val="20"/>
        </w:rPr>
        <w:t>.</w:t>
      </w:r>
      <w:r>
        <w:rPr>
          <w:color w:val="343434"/>
          <w:spacing w:val="-2"/>
          <w:sz w:val="20"/>
        </w:rPr>
        <w:t>4.2.</w:t>
      </w:r>
    </w:p>
    <w:p w14:paraId="3A97B4AC" w14:textId="77777777" w:rsidR="00C8194E" w:rsidRDefault="00C8194E" w:rsidP="00C8194E">
      <w:pPr>
        <w:pStyle w:val="BodyText"/>
        <w:spacing w:before="21"/>
        <w:rPr>
          <w:sz w:val="20"/>
        </w:rPr>
      </w:pPr>
    </w:p>
    <w:p w14:paraId="68FAF08A" w14:textId="77777777" w:rsidR="00C8194E" w:rsidRDefault="00C8194E" w:rsidP="00C8194E">
      <w:pPr>
        <w:ind w:left="703"/>
        <w:rPr>
          <w:sz w:val="20"/>
        </w:rPr>
      </w:pPr>
      <w:r>
        <w:rPr>
          <w:color w:val="343434"/>
          <w:sz w:val="19"/>
          <w:vertAlign w:val="superscript"/>
        </w:rPr>
        <w:t>1</w:t>
      </w:r>
      <w:r>
        <w:rPr>
          <w:color w:val="5D5D5D"/>
          <w:sz w:val="19"/>
          <w:vertAlign w:val="superscript"/>
        </w:rPr>
        <w:t>42</w:t>
      </w:r>
      <w:r>
        <w:rPr>
          <w:color w:val="5D5D5D"/>
          <w:spacing w:val="-5"/>
          <w:sz w:val="19"/>
        </w:rPr>
        <w:t xml:space="preserve"> </w:t>
      </w:r>
      <w:r>
        <w:rPr>
          <w:i/>
          <w:color w:val="343434"/>
          <w:sz w:val="19"/>
        </w:rPr>
        <w:t>Id.,</w:t>
      </w:r>
      <w:r>
        <w:rPr>
          <w:i/>
          <w:color w:val="343434"/>
          <w:spacing w:val="5"/>
          <w:sz w:val="19"/>
        </w:rPr>
        <w:t xml:space="preserve"> </w:t>
      </w:r>
      <w:r>
        <w:rPr>
          <w:color w:val="343434"/>
          <w:sz w:val="20"/>
        </w:rPr>
        <w:t>section</w:t>
      </w:r>
      <w:r>
        <w:rPr>
          <w:color w:val="343434"/>
          <w:spacing w:val="5"/>
          <w:sz w:val="20"/>
        </w:rPr>
        <w:t xml:space="preserve"> </w:t>
      </w:r>
      <w:r>
        <w:rPr>
          <w:color w:val="343434"/>
          <w:spacing w:val="-2"/>
          <w:sz w:val="20"/>
        </w:rPr>
        <w:t>4</w:t>
      </w:r>
      <w:r>
        <w:rPr>
          <w:color w:val="5D5D5D"/>
          <w:spacing w:val="-2"/>
          <w:sz w:val="20"/>
        </w:rPr>
        <w:t>.</w:t>
      </w:r>
      <w:r>
        <w:rPr>
          <w:color w:val="343434"/>
          <w:spacing w:val="-2"/>
          <w:sz w:val="20"/>
        </w:rPr>
        <w:t>4.2</w:t>
      </w:r>
      <w:r>
        <w:rPr>
          <w:color w:val="5D5D5D"/>
          <w:spacing w:val="-2"/>
          <w:sz w:val="20"/>
        </w:rPr>
        <w:t>.</w:t>
      </w:r>
    </w:p>
    <w:p w14:paraId="7DEAD7F6" w14:textId="77777777" w:rsidR="00C8194E" w:rsidRDefault="00C8194E" w:rsidP="00C8194E">
      <w:pPr>
        <w:pStyle w:val="BodyText"/>
        <w:spacing w:before="20"/>
        <w:rPr>
          <w:sz w:val="20"/>
        </w:rPr>
      </w:pPr>
    </w:p>
    <w:p w14:paraId="356C05E8" w14:textId="77777777" w:rsidR="00C8194E" w:rsidRDefault="00C8194E" w:rsidP="00C8194E">
      <w:pPr>
        <w:spacing w:before="1"/>
        <w:ind w:left="698"/>
        <w:rPr>
          <w:sz w:val="20"/>
        </w:rPr>
      </w:pPr>
      <w:r>
        <w:rPr>
          <w:color w:val="343434"/>
          <w:sz w:val="19"/>
          <w:vertAlign w:val="superscript"/>
        </w:rPr>
        <w:t>143</w:t>
      </w:r>
      <w:r>
        <w:rPr>
          <w:color w:val="343434"/>
          <w:spacing w:val="4"/>
          <w:sz w:val="19"/>
        </w:rPr>
        <w:t xml:space="preserve"> </w:t>
      </w:r>
      <w:r>
        <w:rPr>
          <w:i/>
          <w:color w:val="494949"/>
          <w:sz w:val="19"/>
        </w:rPr>
        <w:t>Norma,</w:t>
      </w:r>
      <w:r>
        <w:rPr>
          <w:i/>
          <w:color w:val="494949"/>
          <w:spacing w:val="17"/>
          <w:sz w:val="19"/>
        </w:rPr>
        <w:t xml:space="preserve"> </w:t>
      </w:r>
      <w:r>
        <w:rPr>
          <w:color w:val="343434"/>
          <w:sz w:val="20"/>
        </w:rPr>
        <w:t>section</w:t>
      </w:r>
      <w:r>
        <w:rPr>
          <w:color w:val="343434"/>
          <w:spacing w:val="8"/>
          <w:sz w:val="20"/>
        </w:rPr>
        <w:t xml:space="preserve"> </w:t>
      </w:r>
      <w:r>
        <w:rPr>
          <w:color w:val="343434"/>
          <w:spacing w:val="-2"/>
          <w:sz w:val="20"/>
        </w:rPr>
        <w:t>6</w:t>
      </w:r>
      <w:r>
        <w:rPr>
          <w:color w:val="5D5D5D"/>
          <w:spacing w:val="-2"/>
          <w:sz w:val="20"/>
        </w:rPr>
        <w:t>.</w:t>
      </w:r>
      <w:r>
        <w:rPr>
          <w:color w:val="343434"/>
          <w:spacing w:val="-2"/>
          <w:sz w:val="20"/>
        </w:rPr>
        <w:t>4</w:t>
      </w:r>
      <w:r>
        <w:rPr>
          <w:color w:val="5D5D5D"/>
          <w:spacing w:val="-2"/>
          <w:sz w:val="20"/>
        </w:rPr>
        <w:t>.</w:t>
      </w:r>
      <w:r>
        <w:rPr>
          <w:color w:val="343434"/>
          <w:spacing w:val="-2"/>
          <w:sz w:val="20"/>
        </w:rPr>
        <w:t>3</w:t>
      </w:r>
      <w:r>
        <w:rPr>
          <w:color w:val="6E6E6E"/>
          <w:spacing w:val="-2"/>
          <w:sz w:val="20"/>
        </w:rPr>
        <w:t>.</w:t>
      </w:r>
      <w:r>
        <w:rPr>
          <w:color w:val="343434"/>
          <w:spacing w:val="-2"/>
          <w:sz w:val="20"/>
        </w:rPr>
        <w:t>1.</w:t>
      </w:r>
    </w:p>
    <w:p w14:paraId="0C2B73C5" w14:textId="77777777" w:rsidR="00C8194E" w:rsidRDefault="00C8194E" w:rsidP="00C8194E">
      <w:pPr>
        <w:pStyle w:val="BodyText"/>
        <w:spacing w:before="15"/>
        <w:rPr>
          <w:sz w:val="20"/>
        </w:rPr>
      </w:pPr>
    </w:p>
    <w:p w14:paraId="7A0501EA" w14:textId="77777777" w:rsidR="00C8194E" w:rsidRDefault="00C8194E" w:rsidP="00C8194E">
      <w:pPr>
        <w:ind w:left="693"/>
        <w:rPr>
          <w:sz w:val="20"/>
        </w:rPr>
      </w:pPr>
      <w:r>
        <w:rPr>
          <w:color w:val="343434"/>
          <w:sz w:val="20"/>
          <w:vertAlign w:val="superscript"/>
        </w:rPr>
        <w:t>144</w:t>
      </w:r>
      <w:r>
        <w:rPr>
          <w:color w:val="343434"/>
          <w:sz w:val="20"/>
        </w:rPr>
        <w:t>/d.,</w:t>
      </w:r>
      <w:r>
        <w:rPr>
          <w:color w:val="343434"/>
          <w:spacing w:val="7"/>
          <w:sz w:val="20"/>
        </w:rPr>
        <w:t xml:space="preserve"> </w:t>
      </w:r>
      <w:r>
        <w:rPr>
          <w:color w:val="343434"/>
          <w:sz w:val="20"/>
        </w:rPr>
        <w:t>principle</w:t>
      </w:r>
      <w:r>
        <w:rPr>
          <w:color w:val="343434"/>
          <w:spacing w:val="18"/>
          <w:sz w:val="20"/>
        </w:rPr>
        <w:t xml:space="preserve"> </w:t>
      </w:r>
      <w:r>
        <w:rPr>
          <w:color w:val="343434"/>
          <w:spacing w:val="-2"/>
          <w:sz w:val="20"/>
        </w:rPr>
        <w:t>17(3).</w:t>
      </w:r>
    </w:p>
    <w:p w14:paraId="2D275470" w14:textId="77777777" w:rsidR="00C8194E" w:rsidRDefault="00C8194E" w:rsidP="00C8194E">
      <w:pPr>
        <w:pStyle w:val="BodyText"/>
        <w:spacing w:before="30"/>
        <w:rPr>
          <w:sz w:val="20"/>
        </w:rPr>
      </w:pPr>
    </w:p>
    <w:p w14:paraId="58DF0BDA" w14:textId="77777777" w:rsidR="00C8194E" w:rsidRDefault="00C8194E" w:rsidP="00C8194E">
      <w:pPr>
        <w:spacing w:before="1"/>
        <w:ind w:left="698"/>
        <w:rPr>
          <w:sz w:val="20"/>
        </w:rPr>
      </w:pPr>
      <w:r>
        <w:rPr>
          <w:color w:val="343434"/>
          <w:sz w:val="19"/>
          <w:vertAlign w:val="superscript"/>
        </w:rPr>
        <w:t>145</w:t>
      </w:r>
      <w:r>
        <w:rPr>
          <w:i/>
          <w:color w:val="343434"/>
          <w:sz w:val="19"/>
        </w:rPr>
        <w:t>Norma,</w:t>
      </w:r>
      <w:r>
        <w:rPr>
          <w:i/>
          <w:color w:val="343434"/>
          <w:spacing w:val="11"/>
          <w:sz w:val="19"/>
        </w:rPr>
        <w:t xml:space="preserve"> </w:t>
      </w:r>
      <w:r>
        <w:rPr>
          <w:color w:val="343434"/>
          <w:sz w:val="20"/>
        </w:rPr>
        <w:t>section</w:t>
      </w:r>
      <w:r>
        <w:rPr>
          <w:color w:val="343434"/>
          <w:spacing w:val="9"/>
          <w:sz w:val="20"/>
        </w:rPr>
        <w:t xml:space="preserve"> </w:t>
      </w:r>
      <w:r>
        <w:rPr>
          <w:color w:val="343434"/>
          <w:spacing w:val="-2"/>
          <w:sz w:val="20"/>
        </w:rPr>
        <w:t>4.4.1.</w:t>
      </w:r>
    </w:p>
    <w:p w14:paraId="7FD688C0" w14:textId="77777777" w:rsidR="00C8194E" w:rsidRDefault="00C8194E" w:rsidP="00C8194E">
      <w:pPr>
        <w:rPr>
          <w:sz w:val="20"/>
        </w:rPr>
        <w:sectPr w:rsidR="00C8194E" w:rsidSect="005A4647">
          <w:headerReference w:type="even" r:id="rId30"/>
          <w:headerReference w:type="default" r:id="rId31"/>
          <w:pgSz w:w="12240" w:h="15840"/>
          <w:pgMar w:top="1020" w:right="920" w:bottom="280" w:left="980" w:header="853" w:footer="0" w:gutter="0"/>
          <w:pgNumType w:start="34"/>
          <w:cols w:space="720"/>
        </w:sectPr>
      </w:pPr>
    </w:p>
    <w:p w14:paraId="644936CB" w14:textId="77777777" w:rsidR="00C8194E" w:rsidRDefault="00C8194E" w:rsidP="00C8194E">
      <w:pPr>
        <w:pStyle w:val="BodyText"/>
        <w:spacing w:before="175" w:line="256" w:lineRule="auto"/>
        <w:ind w:left="267" w:right="686" w:firstLine="9"/>
        <w:jc w:val="both"/>
      </w:pPr>
      <w:r>
        <w:rPr>
          <w:color w:val="313131"/>
          <w:w w:val="105"/>
        </w:rPr>
        <w:lastRenderedPageBreak/>
        <w:t>institution</w:t>
      </w:r>
      <w:r>
        <w:rPr>
          <w:color w:val="313131"/>
          <w:spacing w:val="-16"/>
          <w:w w:val="105"/>
        </w:rPr>
        <w:t xml:space="preserve"> </w:t>
      </w:r>
      <w:r>
        <w:rPr>
          <w:color w:val="313131"/>
          <w:w w:val="105"/>
        </w:rPr>
        <w:t>acts</w:t>
      </w:r>
      <w:r>
        <w:rPr>
          <w:color w:val="313131"/>
          <w:spacing w:val="-15"/>
          <w:w w:val="105"/>
        </w:rPr>
        <w:t xml:space="preserve"> </w:t>
      </w:r>
      <w:r>
        <w:rPr>
          <w:color w:val="313131"/>
          <w:w w:val="105"/>
        </w:rPr>
        <w:t>as</w:t>
      </w:r>
      <w:r>
        <w:rPr>
          <w:color w:val="313131"/>
          <w:spacing w:val="-15"/>
          <w:w w:val="105"/>
        </w:rPr>
        <w:t xml:space="preserve"> </w:t>
      </w:r>
      <w:r>
        <w:rPr>
          <w:color w:val="313131"/>
          <w:w w:val="105"/>
        </w:rPr>
        <w:t>the</w:t>
      </w:r>
      <w:r>
        <w:rPr>
          <w:color w:val="313131"/>
          <w:spacing w:val="-15"/>
          <w:w w:val="105"/>
        </w:rPr>
        <w:t xml:space="preserve"> </w:t>
      </w:r>
      <w:r>
        <w:rPr>
          <w:color w:val="313131"/>
          <w:w w:val="105"/>
        </w:rPr>
        <w:t>guardian</w:t>
      </w:r>
      <w:r>
        <w:rPr>
          <w:color w:val="313131"/>
          <w:spacing w:val="-14"/>
          <w:w w:val="105"/>
        </w:rPr>
        <w:t xml:space="preserve"> </w:t>
      </w:r>
      <w:r>
        <w:rPr>
          <w:color w:val="313131"/>
          <w:w w:val="105"/>
        </w:rPr>
        <w:t>of</w:t>
      </w:r>
      <w:r>
        <w:rPr>
          <w:color w:val="313131"/>
          <w:spacing w:val="-12"/>
          <w:w w:val="105"/>
        </w:rPr>
        <w:t xml:space="preserve"> </w:t>
      </w:r>
      <w:r>
        <w:rPr>
          <w:color w:val="313131"/>
          <w:w w:val="105"/>
        </w:rPr>
        <w:t>a</w:t>
      </w:r>
      <w:r>
        <w:rPr>
          <w:color w:val="313131"/>
          <w:spacing w:val="-16"/>
          <w:w w:val="105"/>
        </w:rPr>
        <w:t xml:space="preserve"> </w:t>
      </w:r>
      <w:r>
        <w:rPr>
          <w:color w:val="313131"/>
          <w:w w:val="105"/>
        </w:rPr>
        <w:t>great</w:t>
      </w:r>
      <w:r>
        <w:rPr>
          <w:color w:val="313131"/>
          <w:spacing w:val="-11"/>
          <w:w w:val="105"/>
        </w:rPr>
        <w:t xml:space="preserve"> </w:t>
      </w:r>
      <w:r>
        <w:rPr>
          <w:color w:val="313131"/>
          <w:w w:val="105"/>
        </w:rPr>
        <w:t>majority</w:t>
      </w:r>
      <w:r>
        <w:rPr>
          <w:color w:val="313131"/>
          <w:spacing w:val="-5"/>
          <w:w w:val="105"/>
        </w:rPr>
        <w:t xml:space="preserve"> </w:t>
      </w:r>
      <w:r>
        <w:rPr>
          <w:color w:val="313131"/>
          <w:w w:val="105"/>
        </w:rPr>
        <w:t>of</w:t>
      </w:r>
      <w:r>
        <w:rPr>
          <w:color w:val="313131"/>
          <w:spacing w:val="-16"/>
          <w:w w:val="105"/>
        </w:rPr>
        <w:t xml:space="preserve"> </w:t>
      </w:r>
      <w:r>
        <w:rPr>
          <w:color w:val="313131"/>
          <w:w w:val="105"/>
        </w:rPr>
        <w:t>the</w:t>
      </w:r>
      <w:r>
        <w:rPr>
          <w:color w:val="313131"/>
          <w:spacing w:val="-15"/>
          <w:w w:val="105"/>
        </w:rPr>
        <w:t xml:space="preserve"> </w:t>
      </w:r>
      <w:r>
        <w:rPr>
          <w:color w:val="313131"/>
          <w:w w:val="105"/>
        </w:rPr>
        <w:t>people.</w:t>
      </w:r>
      <w:r>
        <w:rPr>
          <w:color w:val="313131"/>
          <w:spacing w:val="39"/>
          <w:w w:val="105"/>
        </w:rPr>
        <w:t xml:space="preserve"> </w:t>
      </w:r>
      <w:r>
        <w:rPr>
          <w:color w:val="313131"/>
          <w:w w:val="105"/>
        </w:rPr>
        <w:t>In</w:t>
      </w:r>
      <w:r>
        <w:rPr>
          <w:color w:val="313131"/>
          <w:spacing w:val="-16"/>
          <w:w w:val="105"/>
        </w:rPr>
        <w:t xml:space="preserve"> </w:t>
      </w:r>
      <w:r>
        <w:rPr>
          <w:color w:val="313131"/>
          <w:w w:val="105"/>
        </w:rPr>
        <w:t>the</w:t>
      </w:r>
      <w:r>
        <w:rPr>
          <w:color w:val="313131"/>
          <w:spacing w:val="-15"/>
          <w:w w:val="105"/>
        </w:rPr>
        <w:t xml:space="preserve"> </w:t>
      </w:r>
      <w:r>
        <w:rPr>
          <w:color w:val="313131"/>
          <w:w w:val="105"/>
        </w:rPr>
        <w:t>absence</w:t>
      </w:r>
      <w:r>
        <w:rPr>
          <w:color w:val="313131"/>
          <w:spacing w:val="-11"/>
          <w:w w:val="105"/>
        </w:rPr>
        <w:t xml:space="preserve"> </w:t>
      </w:r>
      <w:r>
        <w:rPr>
          <w:color w:val="313131"/>
          <w:w w:val="105"/>
        </w:rPr>
        <w:t>of</w:t>
      </w:r>
      <w:r>
        <w:rPr>
          <w:color w:val="313131"/>
          <w:spacing w:val="-16"/>
          <w:w w:val="105"/>
        </w:rPr>
        <w:t xml:space="preserve"> </w:t>
      </w:r>
      <w:r>
        <w:rPr>
          <w:color w:val="313131"/>
          <w:w w:val="105"/>
        </w:rPr>
        <w:t>family</w:t>
      </w:r>
      <w:r>
        <w:rPr>
          <w:color w:val="313131"/>
          <w:spacing w:val="-4"/>
          <w:w w:val="105"/>
        </w:rPr>
        <w:t xml:space="preserve"> </w:t>
      </w:r>
      <w:r>
        <w:rPr>
          <w:color w:val="313131"/>
          <w:w w:val="105"/>
        </w:rPr>
        <w:t>members to</w:t>
      </w:r>
      <w:r>
        <w:rPr>
          <w:color w:val="313131"/>
          <w:spacing w:val="-16"/>
          <w:w w:val="105"/>
        </w:rPr>
        <w:t xml:space="preserve"> </w:t>
      </w:r>
      <w:r>
        <w:rPr>
          <w:color w:val="313131"/>
          <w:w w:val="105"/>
        </w:rPr>
        <w:t>consent</w:t>
      </w:r>
      <w:r>
        <w:rPr>
          <w:color w:val="313131"/>
          <w:spacing w:val="-9"/>
          <w:w w:val="105"/>
        </w:rPr>
        <w:t xml:space="preserve"> </w:t>
      </w:r>
      <w:r>
        <w:rPr>
          <w:color w:val="313131"/>
          <w:w w:val="105"/>
        </w:rPr>
        <w:t>to</w:t>
      </w:r>
      <w:r>
        <w:rPr>
          <w:color w:val="313131"/>
          <w:spacing w:val="-15"/>
          <w:w w:val="105"/>
        </w:rPr>
        <w:t xml:space="preserve"> </w:t>
      </w:r>
      <w:r>
        <w:rPr>
          <w:color w:val="313131"/>
          <w:w w:val="105"/>
        </w:rPr>
        <w:t>treatment on</w:t>
      </w:r>
      <w:r>
        <w:rPr>
          <w:color w:val="313131"/>
          <w:spacing w:val="-13"/>
          <w:w w:val="105"/>
        </w:rPr>
        <w:t xml:space="preserve"> </w:t>
      </w:r>
      <w:r>
        <w:rPr>
          <w:color w:val="313131"/>
          <w:w w:val="105"/>
        </w:rPr>
        <w:t>behalf</w:t>
      </w:r>
      <w:r>
        <w:rPr>
          <w:color w:val="313131"/>
          <w:spacing w:val="-10"/>
          <w:w w:val="105"/>
        </w:rPr>
        <w:t xml:space="preserve"> </w:t>
      </w:r>
      <w:r>
        <w:rPr>
          <w:color w:val="313131"/>
          <w:w w:val="105"/>
        </w:rPr>
        <w:t>of</w:t>
      </w:r>
      <w:r>
        <w:rPr>
          <w:color w:val="313131"/>
          <w:spacing w:val="-16"/>
          <w:w w:val="105"/>
        </w:rPr>
        <w:t xml:space="preserve"> </w:t>
      </w:r>
      <w:r>
        <w:rPr>
          <w:color w:val="313131"/>
          <w:w w:val="105"/>
        </w:rPr>
        <w:t>the</w:t>
      </w:r>
      <w:r>
        <w:rPr>
          <w:color w:val="313131"/>
          <w:spacing w:val="-15"/>
          <w:w w:val="105"/>
        </w:rPr>
        <w:t xml:space="preserve"> </w:t>
      </w:r>
      <w:r>
        <w:rPr>
          <w:color w:val="313131"/>
          <w:w w:val="105"/>
        </w:rPr>
        <w:t>patients, people</w:t>
      </w:r>
      <w:r>
        <w:rPr>
          <w:color w:val="313131"/>
          <w:spacing w:val="-8"/>
          <w:w w:val="105"/>
        </w:rPr>
        <w:t xml:space="preserve"> </w:t>
      </w:r>
      <w:r>
        <w:rPr>
          <w:color w:val="313131"/>
          <w:w w:val="105"/>
        </w:rPr>
        <w:t>labeled</w:t>
      </w:r>
      <w:r>
        <w:rPr>
          <w:color w:val="313131"/>
          <w:spacing w:val="-3"/>
          <w:w w:val="105"/>
        </w:rPr>
        <w:t xml:space="preserve"> </w:t>
      </w:r>
      <w:r>
        <w:rPr>
          <w:i/>
          <w:color w:val="313131"/>
          <w:w w:val="105"/>
        </w:rPr>
        <w:t>abandonados</w:t>
      </w:r>
      <w:r>
        <w:rPr>
          <w:i/>
          <w:color w:val="313131"/>
          <w:spacing w:val="-6"/>
          <w:w w:val="105"/>
        </w:rPr>
        <w:t xml:space="preserve"> </w:t>
      </w:r>
      <w:r>
        <w:rPr>
          <w:color w:val="313131"/>
          <w:w w:val="105"/>
        </w:rPr>
        <w:t>are</w:t>
      </w:r>
      <w:r>
        <w:rPr>
          <w:color w:val="313131"/>
          <w:spacing w:val="-16"/>
          <w:w w:val="105"/>
        </w:rPr>
        <w:t xml:space="preserve"> </w:t>
      </w:r>
      <w:r>
        <w:rPr>
          <w:color w:val="313131"/>
          <w:w w:val="105"/>
        </w:rPr>
        <w:t>regularly</w:t>
      </w:r>
      <w:r>
        <w:rPr>
          <w:color w:val="313131"/>
          <w:spacing w:val="-1"/>
          <w:w w:val="105"/>
        </w:rPr>
        <w:t xml:space="preserve"> </w:t>
      </w:r>
      <w:r>
        <w:rPr>
          <w:color w:val="313131"/>
          <w:w w:val="105"/>
        </w:rPr>
        <w:t xml:space="preserve">placed </w:t>
      </w:r>
      <w:r>
        <w:rPr>
          <w:color w:val="313131"/>
        </w:rPr>
        <w:t>under guardianship without process.</w:t>
      </w:r>
      <w:r>
        <w:rPr>
          <w:color w:val="313131"/>
          <w:spacing w:val="40"/>
        </w:rPr>
        <w:t xml:space="preserve"> </w:t>
      </w:r>
      <w:r>
        <w:rPr>
          <w:color w:val="313131"/>
        </w:rPr>
        <w:t>At</w:t>
      </w:r>
      <w:r>
        <w:rPr>
          <w:color w:val="313131"/>
          <w:spacing w:val="-9"/>
        </w:rPr>
        <w:t xml:space="preserve"> </w:t>
      </w:r>
      <w:r>
        <w:rPr>
          <w:color w:val="313131"/>
        </w:rPr>
        <w:t>Ocaranza, for</w:t>
      </w:r>
      <w:r>
        <w:rPr>
          <w:color w:val="313131"/>
          <w:spacing w:val="-4"/>
        </w:rPr>
        <w:t xml:space="preserve"> </w:t>
      </w:r>
      <w:r>
        <w:rPr>
          <w:color w:val="313131"/>
        </w:rPr>
        <w:t>example, the</w:t>
      </w:r>
      <w:r>
        <w:rPr>
          <w:color w:val="313131"/>
          <w:spacing w:val="-4"/>
        </w:rPr>
        <w:t xml:space="preserve"> </w:t>
      </w:r>
      <w:r>
        <w:rPr>
          <w:color w:val="313131"/>
        </w:rPr>
        <w:t>director reported that she</w:t>
      </w:r>
      <w:r>
        <w:rPr>
          <w:color w:val="313131"/>
          <w:spacing w:val="-15"/>
        </w:rPr>
        <w:t xml:space="preserve"> </w:t>
      </w:r>
      <w:r>
        <w:rPr>
          <w:color w:val="313131"/>
        </w:rPr>
        <w:t>is</w:t>
      </w:r>
      <w:r>
        <w:rPr>
          <w:color w:val="313131"/>
          <w:spacing w:val="-14"/>
        </w:rPr>
        <w:t xml:space="preserve"> </w:t>
      </w:r>
      <w:r>
        <w:rPr>
          <w:color w:val="313131"/>
        </w:rPr>
        <w:t>legal guardian of280 of the</w:t>
      </w:r>
      <w:r>
        <w:rPr>
          <w:color w:val="313131"/>
          <w:spacing w:val="-8"/>
        </w:rPr>
        <w:t xml:space="preserve"> </w:t>
      </w:r>
      <w:r>
        <w:rPr>
          <w:color w:val="313131"/>
        </w:rPr>
        <w:t>institution's</w:t>
      </w:r>
      <w:r>
        <w:rPr>
          <w:color w:val="313131"/>
          <w:spacing w:val="26"/>
        </w:rPr>
        <w:t xml:space="preserve"> </w:t>
      </w:r>
      <w:r>
        <w:rPr>
          <w:color w:val="313131"/>
        </w:rPr>
        <w:t>300 residents--that is, almost</w:t>
      </w:r>
      <w:r>
        <w:rPr>
          <w:color w:val="313131"/>
          <w:spacing w:val="21"/>
        </w:rPr>
        <w:t xml:space="preserve"> </w:t>
      </w:r>
      <w:r>
        <w:rPr>
          <w:color w:val="313131"/>
        </w:rPr>
        <w:t>every</w:t>
      </w:r>
      <w:r>
        <w:rPr>
          <w:color w:val="313131"/>
          <w:spacing w:val="-1"/>
        </w:rPr>
        <w:t xml:space="preserve"> </w:t>
      </w:r>
      <w:r>
        <w:rPr>
          <w:i/>
          <w:color w:val="313131"/>
        </w:rPr>
        <w:t>abandonado</w:t>
      </w:r>
      <w:r>
        <w:rPr>
          <w:i/>
          <w:color w:val="313131"/>
          <w:spacing w:val="23"/>
        </w:rPr>
        <w:t xml:space="preserve"> </w:t>
      </w:r>
      <w:r>
        <w:rPr>
          <w:color w:val="313131"/>
        </w:rPr>
        <w:t>in the</w:t>
      </w:r>
      <w:r>
        <w:rPr>
          <w:color w:val="313131"/>
          <w:spacing w:val="-7"/>
        </w:rPr>
        <w:t xml:space="preserve"> </w:t>
      </w:r>
      <w:r>
        <w:rPr>
          <w:color w:val="313131"/>
        </w:rPr>
        <w:t>institution.</w:t>
      </w:r>
    </w:p>
    <w:p w14:paraId="67C7EC20" w14:textId="77777777" w:rsidR="00C8194E" w:rsidRDefault="00C8194E" w:rsidP="00C8194E">
      <w:pPr>
        <w:pStyle w:val="BodyText"/>
        <w:spacing w:before="16"/>
      </w:pPr>
    </w:p>
    <w:p w14:paraId="7BBA746B" w14:textId="77777777" w:rsidR="00C8194E" w:rsidRDefault="00C8194E" w:rsidP="00C8194E">
      <w:pPr>
        <w:pStyle w:val="BodyText"/>
        <w:spacing w:before="1" w:line="256" w:lineRule="auto"/>
        <w:ind w:left="262" w:right="683" w:firstLine="736"/>
        <w:jc w:val="both"/>
      </w:pPr>
      <w:r>
        <w:rPr>
          <w:color w:val="313131"/>
        </w:rPr>
        <w:t xml:space="preserve">As guardian, the institution director can make any decision on behalf of a person (known legally as a </w:t>
      </w:r>
      <w:r>
        <w:rPr>
          <w:color w:val="494949"/>
        </w:rPr>
        <w:t>"ward").</w:t>
      </w:r>
      <w:r>
        <w:rPr>
          <w:color w:val="494949"/>
          <w:spacing w:val="40"/>
        </w:rPr>
        <w:t xml:space="preserve"> </w:t>
      </w:r>
      <w:r>
        <w:rPr>
          <w:color w:val="313131"/>
        </w:rPr>
        <w:t>Thus, as guardian the director can consent to all forms of treatment in the institution</w:t>
      </w:r>
      <w:r>
        <w:rPr>
          <w:color w:val="313131"/>
          <w:spacing w:val="37"/>
        </w:rPr>
        <w:t xml:space="preserve"> </w:t>
      </w:r>
      <w:r>
        <w:rPr>
          <w:color w:val="313131"/>
        </w:rPr>
        <w:t>and</w:t>
      </w:r>
      <w:r>
        <w:rPr>
          <w:color w:val="313131"/>
          <w:spacing w:val="40"/>
        </w:rPr>
        <w:t xml:space="preserve"> </w:t>
      </w:r>
      <w:r>
        <w:rPr>
          <w:color w:val="313131"/>
        </w:rPr>
        <w:t>to the</w:t>
      </w:r>
      <w:r>
        <w:rPr>
          <w:color w:val="313131"/>
          <w:spacing w:val="29"/>
        </w:rPr>
        <w:t xml:space="preserve"> </w:t>
      </w:r>
      <w:r>
        <w:rPr>
          <w:color w:val="313131"/>
        </w:rPr>
        <w:t>decision</w:t>
      </w:r>
      <w:r>
        <w:rPr>
          <w:color w:val="313131"/>
          <w:spacing w:val="40"/>
        </w:rPr>
        <w:t xml:space="preserve"> </w:t>
      </w:r>
      <w:r>
        <w:rPr>
          <w:color w:val="313131"/>
        </w:rPr>
        <w:t>that</w:t>
      </w:r>
      <w:r>
        <w:rPr>
          <w:color w:val="313131"/>
          <w:spacing w:val="31"/>
        </w:rPr>
        <w:t xml:space="preserve"> </w:t>
      </w:r>
      <w:r>
        <w:rPr>
          <w:color w:val="313131"/>
        </w:rPr>
        <w:t>the ward</w:t>
      </w:r>
      <w:r>
        <w:rPr>
          <w:color w:val="313131"/>
          <w:spacing w:val="36"/>
        </w:rPr>
        <w:t xml:space="preserve"> </w:t>
      </w:r>
      <w:r>
        <w:rPr>
          <w:color w:val="313131"/>
        </w:rPr>
        <w:t>will</w:t>
      </w:r>
      <w:r>
        <w:rPr>
          <w:color w:val="313131"/>
          <w:spacing w:val="31"/>
        </w:rPr>
        <w:t xml:space="preserve"> </w:t>
      </w:r>
      <w:r>
        <w:rPr>
          <w:color w:val="313131"/>
        </w:rPr>
        <w:t>spend</w:t>
      </w:r>
      <w:r>
        <w:rPr>
          <w:color w:val="313131"/>
          <w:spacing w:val="40"/>
        </w:rPr>
        <w:t xml:space="preserve"> </w:t>
      </w:r>
      <w:r>
        <w:rPr>
          <w:color w:val="313131"/>
        </w:rPr>
        <w:t>a lifetime in the institution</w:t>
      </w:r>
      <w:r>
        <w:rPr>
          <w:color w:val="666666"/>
        </w:rPr>
        <w:t>.</w:t>
      </w:r>
      <w:r>
        <w:rPr>
          <w:color w:val="666666"/>
          <w:spacing w:val="80"/>
        </w:rPr>
        <w:t xml:space="preserve"> </w:t>
      </w:r>
      <w:r>
        <w:rPr>
          <w:color w:val="313131"/>
        </w:rPr>
        <w:t>Guardianship thus</w:t>
      </w:r>
      <w:r>
        <w:rPr>
          <w:color w:val="313131"/>
          <w:spacing w:val="40"/>
        </w:rPr>
        <w:t xml:space="preserve"> </w:t>
      </w:r>
      <w:r>
        <w:rPr>
          <w:color w:val="313131"/>
        </w:rPr>
        <w:t>provides</w:t>
      </w:r>
      <w:r>
        <w:rPr>
          <w:color w:val="313131"/>
          <w:spacing w:val="40"/>
        </w:rPr>
        <w:t xml:space="preserve"> </w:t>
      </w:r>
      <w:r>
        <w:rPr>
          <w:color w:val="313131"/>
        </w:rPr>
        <w:t>a way to deprive a person of their right to informed</w:t>
      </w:r>
      <w:r>
        <w:rPr>
          <w:color w:val="313131"/>
          <w:spacing w:val="40"/>
        </w:rPr>
        <w:t xml:space="preserve"> </w:t>
      </w:r>
      <w:r>
        <w:rPr>
          <w:color w:val="313131"/>
        </w:rPr>
        <w:t>consent</w:t>
      </w:r>
      <w:r>
        <w:rPr>
          <w:color w:val="313131"/>
          <w:spacing w:val="40"/>
        </w:rPr>
        <w:t xml:space="preserve"> </w:t>
      </w:r>
      <w:r>
        <w:rPr>
          <w:color w:val="313131"/>
        </w:rPr>
        <w:t>and their right to protection in the civil commitment process, because any decision made by the guardians is theoretically</w:t>
      </w:r>
      <w:r>
        <w:rPr>
          <w:color w:val="313131"/>
          <w:spacing w:val="40"/>
        </w:rPr>
        <w:t xml:space="preserve"> </w:t>
      </w:r>
      <w:r>
        <w:rPr>
          <w:color w:val="313131"/>
        </w:rPr>
        <w:t>a "voluntary"</w:t>
      </w:r>
      <w:r>
        <w:rPr>
          <w:color w:val="313131"/>
          <w:spacing w:val="40"/>
        </w:rPr>
        <w:t xml:space="preserve"> </w:t>
      </w:r>
      <w:r>
        <w:rPr>
          <w:color w:val="313131"/>
        </w:rPr>
        <w:t>decision of the ward.</w:t>
      </w:r>
    </w:p>
    <w:p w14:paraId="3B11232F" w14:textId="77777777" w:rsidR="00C8194E" w:rsidRDefault="00C8194E" w:rsidP="00C8194E">
      <w:pPr>
        <w:pStyle w:val="BodyText"/>
        <w:spacing w:before="11"/>
      </w:pPr>
    </w:p>
    <w:p w14:paraId="1B7F94B9" w14:textId="77777777" w:rsidR="00C8194E" w:rsidRDefault="00C8194E" w:rsidP="00C8194E">
      <w:pPr>
        <w:pStyle w:val="BodyText"/>
        <w:spacing w:line="259" w:lineRule="auto"/>
        <w:ind w:left="243" w:right="686" w:firstLine="740"/>
        <w:jc w:val="both"/>
      </w:pPr>
      <w:r>
        <w:rPr>
          <w:color w:val="313131"/>
        </w:rPr>
        <w:t>The appointment of a guardian without legal process violates international law.</w:t>
      </w:r>
      <w:r>
        <w:rPr>
          <w:color w:val="313131"/>
          <w:spacing w:val="40"/>
        </w:rPr>
        <w:t xml:space="preserve"> </w:t>
      </w:r>
      <w:r>
        <w:rPr>
          <w:color w:val="313131"/>
        </w:rPr>
        <w:t xml:space="preserve">The </w:t>
      </w:r>
      <w:r>
        <w:rPr>
          <w:rFonts w:ascii="Arial"/>
          <w:i/>
          <w:color w:val="313131"/>
        </w:rPr>
        <w:t xml:space="preserve">Ml </w:t>
      </w:r>
      <w:r>
        <w:rPr>
          <w:i/>
          <w:color w:val="313131"/>
        </w:rPr>
        <w:t xml:space="preserve">Principles </w:t>
      </w:r>
      <w:r>
        <w:rPr>
          <w:color w:val="313131"/>
        </w:rPr>
        <w:t>ensure that people with mental illness retain the same rights as all citizens, including the right to make basic decisions about their lives.</w:t>
      </w:r>
      <w:r>
        <w:rPr>
          <w:color w:val="313131"/>
          <w:spacing w:val="40"/>
        </w:rPr>
        <w:t xml:space="preserve"> </w:t>
      </w:r>
      <w:r>
        <w:rPr>
          <w:color w:val="313131"/>
        </w:rPr>
        <w:t>Thus, any decision to appoint a</w:t>
      </w:r>
      <w:r>
        <w:rPr>
          <w:color w:val="313131"/>
          <w:spacing w:val="-4"/>
        </w:rPr>
        <w:t xml:space="preserve"> </w:t>
      </w:r>
      <w:r>
        <w:rPr>
          <w:color w:val="313131"/>
        </w:rPr>
        <w:t>guardian should "be made only after a fair hearing by an independent and impartial tribunal. ...</w:t>
      </w:r>
      <w:r>
        <w:rPr>
          <w:color w:val="313131"/>
          <w:spacing w:val="40"/>
        </w:rPr>
        <w:t xml:space="preserve"> </w:t>
      </w:r>
      <w:r>
        <w:rPr>
          <w:color w:val="494949"/>
        </w:rPr>
        <w:t xml:space="preserve">" </w:t>
      </w:r>
      <w:r>
        <w:rPr>
          <w:color w:val="313131"/>
          <w:vertAlign w:val="superscript"/>
        </w:rPr>
        <w:t>146</w:t>
      </w:r>
      <w:r>
        <w:rPr>
          <w:color w:val="313131"/>
          <w:spacing w:val="40"/>
        </w:rPr>
        <w:t xml:space="preserve"> </w:t>
      </w:r>
      <w:r>
        <w:rPr>
          <w:color w:val="313131"/>
        </w:rPr>
        <w:t>Recognizing the potential for a conflict of interest between a ward and the institution providing him or her with residential care and psychiatric services, the</w:t>
      </w:r>
      <w:r>
        <w:rPr>
          <w:color w:val="313131"/>
          <w:spacing w:val="-15"/>
        </w:rPr>
        <w:t xml:space="preserve"> </w:t>
      </w:r>
      <w:r>
        <w:rPr>
          <w:rFonts w:ascii="Arial"/>
          <w:i/>
          <w:color w:val="313131"/>
        </w:rPr>
        <w:t>Ml</w:t>
      </w:r>
      <w:r>
        <w:rPr>
          <w:rFonts w:ascii="Arial"/>
          <w:i/>
          <w:color w:val="313131"/>
          <w:spacing w:val="40"/>
        </w:rPr>
        <w:t xml:space="preserve"> </w:t>
      </w:r>
      <w:r>
        <w:rPr>
          <w:i/>
          <w:color w:val="313131"/>
        </w:rPr>
        <w:t xml:space="preserve">Principles </w:t>
      </w:r>
      <w:r>
        <w:rPr>
          <w:color w:val="313131"/>
        </w:rPr>
        <w:t>ensure the individual has "a right to be represented</w:t>
      </w:r>
      <w:r>
        <w:rPr>
          <w:color w:val="313131"/>
          <w:spacing w:val="31"/>
        </w:rPr>
        <w:t xml:space="preserve"> </w:t>
      </w:r>
      <w:r>
        <w:rPr>
          <w:color w:val="313131"/>
        </w:rPr>
        <w:t>by counsel who shall not</w:t>
      </w:r>
      <w:r>
        <w:rPr>
          <w:color w:val="313131"/>
          <w:spacing w:val="-2"/>
        </w:rPr>
        <w:t xml:space="preserve"> </w:t>
      </w:r>
      <w:r>
        <w:rPr>
          <w:color w:val="313131"/>
        </w:rPr>
        <w:t>in</w:t>
      </w:r>
      <w:r>
        <w:rPr>
          <w:color w:val="313131"/>
          <w:spacing w:val="-1"/>
        </w:rPr>
        <w:t xml:space="preserve"> </w:t>
      </w:r>
      <w:r>
        <w:rPr>
          <w:color w:val="313131"/>
        </w:rPr>
        <w:t>the same proceedings represent</w:t>
      </w:r>
      <w:r>
        <w:rPr>
          <w:color w:val="313131"/>
          <w:spacing w:val="25"/>
        </w:rPr>
        <w:t xml:space="preserve"> </w:t>
      </w:r>
      <w:r>
        <w:rPr>
          <w:color w:val="313131"/>
        </w:rPr>
        <w:t>the mental health facility or its personnel.</w:t>
      </w:r>
      <w:r>
        <w:rPr>
          <w:color w:val="313131"/>
          <w:spacing w:val="40"/>
        </w:rPr>
        <w:t xml:space="preserve"> </w:t>
      </w:r>
      <w:r>
        <w:rPr>
          <w:color w:val="313131"/>
        </w:rPr>
        <w:t>...</w:t>
      </w:r>
      <w:r>
        <w:rPr>
          <w:color w:val="313131"/>
          <w:spacing w:val="40"/>
        </w:rPr>
        <w:t xml:space="preserve"> </w:t>
      </w:r>
      <w:r>
        <w:rPr>
          <w:color w:val="313131"/>
        </w:rPr>
        <w:t>"</w:t>
      </w:r>
      <w:r>
        <w:rPr>
          <w:color w:val="313131"/>
          <w:spacing w:val="80"/>
        </w:rPr>
        <w:t xml:space="preserve"> </w:t>
      </w:r>
      <w:r>
        <w:rPr>
          <w:color w:val="313131"/>
        </w:rPr>
        <w:t>No such protections</w:t>
      </w:r>
      <w:r>
        <w:rPr>
          <w:color w:val="313131"/>
          <w:spacing w:val="40"/>
        </w:rPr>
        <w:t xml:space="preserve"> </w:t>
      </w:r>
      <w:r>
        <w:rPr>
          <w:color w:val="313131"/>
        </w:rPr>
        <w:t>exist</w:t>
      </w:r>
      <w:r>
        <w:rPr>
          <w:color w:val="313131"/>
          <w:spacing w:val="40"/>
        </w:rPr>
        <w:t xml:space="preserve"> </w:t>
      </w:r>
      <w:r>
        <w:rPr>
          <w:color w:val="313131"/>
        </w:rPr>
        <w:t>at Mexican institutions.</w:t>
      </w:r>
      <w:r>
        <w:rPr>
          <w:color w:val="313131"/>
          <w:spacing w:val="80"/>
        </w:rPr>
        <w:t xml:space="preserve"> </w:t>
      </w:r>
      <w:r>
        <w:rPr>
          <w:color w:val="313131"/>
        </w:rPr>
        <w:t>Indeed,</w:t>
      </w:r>
      <w:r>
        <w:rPr>
          <w:color w:val="313131"/>
          <w:spacing w:val="40"/>
        </w:rPr>
        <w:t xml:space="preserve"> </w:t>
      </w:r>
      <w:r>
        <w:rPr>
          <w:color w:val="313131"/>
        </w:rPr>
        <w:t>the fact that the decision to place a</w:t>
      </w:r>
      <w:r>
        <w:rPr>
          <w:color w:val="313131"/>
          <w:spacing w:val="-1"/>
        </w:rPr>
        <w:t xml:space="preserve"> </w:t>
      </w:r>
      <w:r>
        <w:rPr>
          <w:color w:val="313131"/>
        </w:rPr>
        <w:t>person</w:t>
      </w:r>
      <w:r>
        <w:rPr>
          <w:color w:val="313131"/>
          <w:spacing w:val="22"/>
        </w:rPr>
        <w:t xml:space="preserve"> </w:t>
      </w:r>
      <w:r>
        <w:rPr>
          <w:color w:val="313131"/>
        </w:rPr>
        <w:t>under guardianship</w:t>
      </w:r>
      <w:r>
        <w:rPr>
          <w:color w:val="313131"/>
          <w:spacing w:val="22"/>
        </w:rPr>
        <w:t xml:space="preserve"> </w:t>
      </w:r>
      <w:r>
        <w:rPr>
          <w:color w:val="313131"/>
        </w:rPr>
        <w:t>is</w:t>
      </w:r>
      <w:r>
        <w:rPr>
          <w:color w:val="313131"/>
          <w:spacing w:val="-7"/>
        </w:rPr>
        <w:t xml:space="preserve"> </w:t>
      </w:r>
      <w:r>
        <w:rPr>
          <w:color w:val="313131"/>
        </w:rPr>
        <w:t>made by</w:t>
      </w:r>
      <w:r>
        <w:rPr>
          <w:color w:val="313131"/>
          <w:spacing w:val="-1"/>
        </w:rPr>
        <w:t xml:space="preserve"> </w:t>
      </w:r>
      <w:r>
        <w:rPr>
          <w:color w:val="313131"/>
        </w:rPr>
        <w:t>the</w:t>
      </w:r>
      <w:r>
        <w:rPr>
          <w:color w:val="313131"/>
          <w:spacing w:val="-5"/>
        </w:rPr>
        <w:t xml:space="preserve"> </w:t>
      </w:r>
      <w:r>
        <w:rPr>
          <w:color w:val="313131"/>
        </w:rPr>
        <w:t>institution itself presents grave dangers to</w:t>
      </w:r>
      <w:r>
        <w:rPr>
          <w:color w:val="313131"/>
          <w:spacing w:val="40"/>
        </w:rPr>
        <w:t xml:space="preserve"> </w:t>
      </w:r>
      <w:r>
        <w:rPr>
          <w:color w:val="313131"/>
        </w:rPr>
        <w:t>anyone who</w:t>
      </w:r>
      <w:r>
        <w:rPr>
          <w:color w:val="313131"/>
          <w:spacing w:val="37"/>
        </w:rPr>
        <w:t xml:space="preserve"> </w:t>
      </w:r>
      <w:r>
        <w:rPr>
          <w:color w:val="313131"/>
        </w:rPr>
        <w:t>may disagree with an institution on any matter.</w:t>
      </w:r>
      <w:r>
        <w:rPr>
          <w:color w:val="313131"/>
          <w:spacing w:val="80"/>
        </w:rPr>
        <w:t xml:space="preserve"> </w:t>
      </w:r>
      <w:r>
        <w:rPr>
          <w:color w:val="313131"/>
        </w:rPr>
        <w:t>The fact that institution</w:t>
      </w:r>
      <w:r>
        <w:rPr>
          <w:color w:val="313131"/>
          <w:spacing w:val="40"/>
        </w:rPr>
        <w:t xml:space="preserve"> </w:t>
      </w:r>
      <w:r>
        <w:rPr>
          <w:color w:val="313131"/>
        </w:rPr>
        <w:t>directors serve as</w:t>
      </w:r>
      <w:r>
        <w:rPr>
          <w:color w:val="313131"/>
          <w:spacing w:val="-3"/>
        </w:rPr>
        <w:t xml:space="preserve"> </w:t>
      </w:r>
      <w:r>
        <w:rPr>
          <w:color w:val="313131"/>
        </w:rPr>
        <w:t>guardians for so many people at once belies any attempt on</w:t>
      </w:r>
      <w:r>
        <w:rPr>
          <w:color w:val="313131"/>
          <w:spacing w:val="-12"/>
        </w:rPr>
        <w:t xml:space="preserve"> </w:t>
      </w:r>
      <w:r>
        <w:rPr>
          <w:color w:val="313131"/>
        </w:rPr>
        <w:t>their part to represent or</w:t>
      </w:r>
      <w:r>
        <w:rPr>
          <w:color w:val="313131"/>
          <w:spacing w:val="-1"/>
        </w:rPr>
        <w:t xml:space="preserve"> </w:t>
      </w:r>
      <w:r>
        <w:rPr>
          <w:color w:val="313131"/>
        </w:rPr>
        <w:t>respect the choices or decisions of their wards.</w:t>
      </w:r>
      <w:r>
        <w:rPr>
          <w:color w:val="313131"/>
          <w:spacing w:val="40"/>
        </w:rPr>
        <w:t xml:space="preserve"> </w:t>
      </w:r>
      <w:r>
        <w:rPr>
          <w:color w:val="313131"/>
        </w:rPr>
        <w:t>With 280 individuals under one person's guardianship, individualized attention would</w:t>
      </w:r>
      <w:r>
        <w:rPr>
          <w:color w:val="313131"/>
          <w:spacing w:val="40"/>
        </w:rPr>
        <w:t xml:space="preserve"> </w:t>
      </w:r>
      <w:r>
        <w:rPr>
          <w:color w:val="313131"/>
        </w:rPr>
        <w:t>be impossible</w:t>
      </w:r>
      <w:r>
        <w:rPr>
          <w:color w:val="313131"/>
          <w:spacing w:val="40"/>
        </w:rPr>
        <w:t xml:space="preserve"> </w:t>
      </w:r>
      <w:r>
        <w:rPr>
          <w:color w:val="313131"/>
        </w:rPr>
        <w:t>even if it were intended.</w:t>
      </w:r>
    </w:p>
    <w:p w14:paraId="08793E19" w14:textId="77777777" w:rsidR="00C8194E" w:rsidRDefault="00C8194E" w:rsidP="00C8194E">
      <w:pPr>
        <w:pStyle w:val="BodyText"/>
        <w:spacing w:before="10"/>
      </w:pPr>
    </w:p>
    <w:p w14:paraId="2E500419" w14:textId="77777777" w:rsidR="00C8194E" w:rsidRDefault="00C8194E" w:rsidP="00C8194E">
      <w:pPr>
        <w:pStyle w:val="BodyText"/>
        <w:ind w:left="969"/>
      </w:pPr>
      <w:r>
        <w:rPr>
          <w:color w:val="313131"/>
        </w:rPr>
        <w:t>The</w:t>
      </w:r>
      <w:r>
        <w:rPr>
          <w:color w:val="313131"/>
          <w:spacing w:val="11"/>
        </w:rPr>
        <w:t xml:space="preserve"> </w:t>
      </w:r>
      <w:r>
        <w:rPr>
          <w:color w:val="313131"/>
        </w:rPr>
        <w:t>Mexican</w:t>
      </w:r>
      <w:r>
        <w:rPr>
          <w:color w:val="313131"/>
          <w:spacing w:val="28"/>
        </w:rPr>
        <w:t xml:space="preserve"> </w:t>
      </w:r>
      <w:r>
        <w:rPr>
          <w:color w:val="313131"/>
        </w:rPr>
        <w:t>mental</w:t>
      </w:r>
      <w:r>
        <w:rPr>
          <w:color w:val="313131"/>
          <w:spacing w:val="30"/>
        </w:rPr>
        <w:t xml:space="preserve"> </w:t>
      </w:r>
      <w:r>
        <w:rPr>
          <w:color w:val="313131"/>
        </w:rPr>
        <w:t>health</w:t>
      </w:r>
      <w:r>
        <w:rPr>
          <w:color w:val="313131"/>
          <w:spacing w:val="8"/>
        </w:rPr>
        <w:t xml:space="preserve"> </w:t>
      </w:r>
      <w:r>
        <w:rPr>
          <w:color w:val="313131"/>
        </w:rPr>
        <w:t>law</w:t>
      </w:r>
      <w:r>
        <w:rPr>
          <w:color w:val="313131"/>
          <w:spacing w:val="10"/>
        </w:rPr>
        <w:t xml:space="preserve"> </w:t>
      </w:r>
      <w:r>
        <w:rPr>
          <w:color w:val="313131"/>
        </w:rPr>
        <w:t>makes</w:t>
      </w:r>
      <w:r>
        <w:rPr>
          <w:color w:val="313131"/>
          <w:spacing w:val="23"/>
        </w:rPr>
        <w:t xml:space="preserve"> </w:t>
      </w:r>
      <w:r>
        <w:rPr>
          <w:color w:val="313131"/>
        </w:rPr>
        <w:t>no</w:t>
      </w:r>
      <w:r>
        <w:rPr>
          <w:color w:val="313131"/>
          <w:spacing w:val="20"/>
        </w:rPr>
        <w:t xml:space="preserve"> </w:t>
      </w:r>
      <w:r>
        <w:rPr>
          <w:color w:val="313131"/>
        </w:rPr>
        <w:t>reference</w:t>
      </w:r>
      <w:r>
        <w:rPr>
          <w:color w:val="313131"/>
          <w:spacing w:val="21"/>
        </w:rPr>
        <w:t xml:space="preserve"> </w:t>
      </w:r>
      <w:r>
        <w:rPr>
          <w:color w:val="313131"/>
        </w:rPr>
        <w:t>to</w:t>
      </w:r>
      <w:r>
        <w:rPr>
          <w:color w:val="313131"/>
          <w:spacing w:val="11"/>
        </w:rPr>
        <w:t xml:space="preserve"> </w:t>
      </w:r>
      <w:r>
        <w:rPr>
          <w:color w:val="313131"/>
        </w:rPr>
        <w:t>the</w:t>
      </w:r>
      <w:r>
        <w:rPr>
          <w:color w:val="313131"/>
          <w:spacing w:val="5"/>
        </w:rPr>
        <w:t xml:space="preserve"> </w:t>
      </w:r>
      <w:r>
        <w:rPr>
          <w:color w:val="313131"/>
        </w:rPr>
        <w:t>issue</w:t>
      </w:r>
      <w:r>
        <w:rPr>
          <w:color w:val="313131"/>
          <w:spacing w:val="15"/>
        </w:rPr>
        <w:t xml:space="preserve"> </w:t>
      </w:r>
      <w:r>
        <w:rPr>
          <w:color w:val="313131"/>
        </w:rPr>
        <w:t>of</w:t>
      </w:r>
      <w:r>
        <w:rPr>
          <w:color w:val="313131"/>
          <w:spacing w:val="6"/>
        </w:rPr>
        <w:t xml:space="preserve"> </w:t>
      </w:r>
      <w:r>
        <w:rPr>
          <w:color w:val="313131"/>
          <w:spacing w:val="-2"/>
        </w:rPr>
        <w:t>guardianship.</w:t>
      </w:r>
    </w:p>
    <w:p w14:paraId="4EBA03B4" w14:textId="77777777" w:rsidR="00C8194E" w:rsidRDefault="00C8194E" w:rsidP="00C8194E">
      <w:pPr>
        <w:pStyle w:val="BodyText"/>
        <w:spacing w:before="20" w:line="256" w:lineRule="auto"/>
        <w:ind w:left="243" w:right="683"/>
      </w:pPr>
      <w:r>
        <w:rPr>
          <w:color w:val="313131"/>
        </w:rPr>
        <w:t>Technically,</w:t>
      </w:r>
      <w:r>
        <w:rPr>
          <w:color w:val="313131"/>
          <w:spacing w:val="40"/>
        </w:rPr>
        <w:t xml:space="preserve"> </w:t>
      </w:r>
      <w:r>
        <w:rPr>
          <w:color w:val="313131"/>
        </w:rPr>
        <w:t>Mexican</w:t>
      </w:r>
      <w:r>
        <w:rPr>
          <w:color w:val="313131"/>
          <w:spacing w:val="40"/>
        </w:rPr>
        <w:t xml:space="preserve"> </w:t>
      </w:r>
      <w:r>
        <w:rPr>
          <w:color w:val="313131"/>
        </w:rPr>
        <w:t>state laws do govern guardianship.</w:t>
      </w:r>
      <w:r>
        <w:rPr>
          <w:color w:val="313131"/>
          <w:spacing w:val="80"/>
        </w:rPr>
        <w:t xml:space="preserve"> </w:t>
      </w:r>
      <w:r>
        <w:rPr>
          <w:color w:val="313131"/>
        </w:rPr>
        <w:t>Most</w:t>
      </w:r>
      <w:r>
        <w:rPr>
          <w:color w:val="313131"/>
          <w:spacing w:val="40"/>
        </w:rPr>
        <w:t xml:space="preserve"> </w:t>
      </w:r>
      <w:r>
        <w:rPr>
          <w:color w:val="313131"/>
        </w:rPr>
        <w:t>of these laws are similar to the provisions</w:t>
      </w:r>
      <w:r>
        <w:rPr>
          <w:color w:val="313131"/>
          <w:spacing w:val="36"/>
        </w:rPr>
        <w:t xml:space="preserve"> </w:t>
      </w:r>
      <w:r>
        <w:rPr>
          <w:color w:val="313131"/>
        </w:rPr>
        <w:t>of the Mexico</w:t>
      </w:r>
      <w:r>
        <w:rPr>
          <w:color w:val="313131"/>
          <w:spacing w:val="29"/>
        </w:rPr>
        <w:t xml:space="preserve"> </w:t>
      </w:r>
      <w:r>
        <w:rPr>
          <w:color w:val="313131"/>
        </w:rPr>
        <w:t>City Federal District.</w:t>
      </w:r>
      <w:r>
        <w:rPr>
          <w:color w:val="313131"/>
          <w:vertAlign w:val="superscript"/>
        </w:rPr>
        <w:t>147</w:t>
      </w:r>
      <w:r>
        <w:rPr>
          <w:color w:val="313131"/>
          <w:spacing w:val="80"/>
        </w:rPr>
        <w:t xml:space="preserve"> </w:t>
      </w:r>
      <w:r>
        <w:rPr>
          <w:color w:val="313131"/>
        </w:rPr>
        <w:t>Under</w:t>
      </w:r>
      <w:r>
        <w:rPr>
          <w:color w:val="313131"/>
          <w:spacing w:val="25"/>
        </w:rPr>
        <w:t xml:space="preserve"> </w:t>
      </w:r>
      <w:r>
        <w:rPr>
          <w:color w:val="313131"/>
        </w:rPr>
        <w:t>this law,</w:t>
      </w:r>
      <w:r>
        <w:rPr>
          <w:color w:val="313131"/>
          <w:spacing w:val="24"/>
        </w:rPr>
        <w:t xml:space="preserve"> </w:t>
      </w:r>
      <w:r>
        <w:rPr>
          <w:color w:val="313131"/>
        </w:rPr>
        <w:t>guardians</w:t>
      </w:r>
      <w:r>
        <w:rPr>
          <w:color w:val="313131"/>
          <w:spacing w:val="38"/>
        </w:rPr>
        <w:t xml:space="preserve"> </w:t>
      </w:r>
      <w:r>
        <w:rPr>
          <w:color w:val="313131"/>
        </w:rPr>
        <w:t>may</w:t>
      </w:r>
      <w:r>
        <w:rPr>
          <w:color w:val="313131"/>
          <w:spacing w:val="27"/>
        </w:rPr>
        <w:t xml:space="preserve"> </w:t>
      </w:r>
      <w:r>
        <w:rPr>
          <w:color w:val="313131"/>
        </w:rPr>
        <w:t>be appointed</w:t>
      </w:r>
      <w:r>
        <w:rPr>
          <w:color w:val="313131"/>
          <w:spacing w:val="33"/>
        </w:rPr>
        <w:t xml:space="preserve"> </w:t>
      </w:r>
      <w:r>
        <w:rPr>
          <w:color w:val="313131"/>
        </w:rPr>
        <w:t>for minors or</w:t>
      </w:r>
      <w:r>
        <w:rPr>
          <w:color w:val="313131"/>
          <w:spacing w:val="-11"/>
        </w:rPr>
        <w:t xml:space="preserve"> </w:t>
      </w:r>
      <w:r>
        <w:rPr>
          <w:color w:val="313131"/>
        </w:rPr>
        <w:t>for people who are</w:t>
      </w:r>
      <w:r>
        <w:rPr>
          <w:color w:val="313131"/>
          <w:spacing w:val="-5"/>
        </w:rPr>
        <w:t xml:space="preserve"> </w:t>
      </w:r>
      <w:r>
        <w:rPr>
          <w:color w:val="313131"/>
        </w:rPr>
        <w:t>deemed "personally incapable" under the</w:t>
      </w:r>
      <w:r>
        <w:rPr>
          <w:color w:val="313131"/>
          <w:spacing w:val="-11"/>
        </w:rPr>
        <w:t xml:space="preserve"> </w:t>
      </w:r>
      <w:r>
        <w:rPr>
          <w:color w:val="313131"/>
        </w:rPr>
        <w:t>law and are</w:t>
      </w:r>
      <w:r>
        <w:rPr>
          <w:color w:val="313131"/>
          <w:spacing w:val="-7"/>
        </w:rPr>
        <w:t xml:space="preserve"> </w:t>
      </w:r>
      <w:r>
        <w:rPr>
          <w:color w:val="313131"/>
        </w:rPr>
        <w:t>obliged to</w:t>
      </w:r>
      <w:r>
        <w:rPr>
          <w:color w:val="313131"/>
          <w:spacing w:val="-6"/>
        </w:rPr>
        <w:t xml:space="preserve"> </w:t>
      </w:r>
      <w:r>
        <w:rPr>
          <w:color w:val="313131"/>
        </w:rPr>
        <w:t>protect the interests of their wards.</w:t>
      </w:r>
      <w:r>
        <w:rPr>
          <w:color w:val="313131"/>
          <w:vertAlign w:val="superscript"/>
        </w:rPr>
        <w:t>148</w:t>
      </w:r>
    </w:p>
    <w:p w14:paraId="512CFB50" w14:textId="77777777" w:rsidR="00C8194E" w:rsidRDefault="00C8194E" w:rsidP="00C8194E">
      <w:pPr>
        <w:pStyle w:val="BodyText"/>
        <w:spacing w:before="25"/>
      </w:pPr>
    </w:p>
    <w:p w14:paraId="45B20D9E" w14:textId="77777777" w:rsidR="00C8194E" w:rsidRDefault="00C8194E" w:rsidP="00C8194E">
      <w:pPr>
        <w:pStyle w:val="BodyText"/>
        <w:spacing w:before="1" w:line="259" w:lineRule="auto"/>
        <w:ind w:left="237" w:right="699" w:firstLine="731"/>
        <w:jc w:val="both"/>
      </w:pPr>
      <w:r>
        <w:rPr>
          <w:color w:val="313131"/>
          <w:spacing w:val="-2"/>
          <w:w w:val="105"/>
        </w:rPr>
        <w:t>The</w:t>
      </w:r>
      <w:r>
        <w:rPr>
          <w:color w:val="313131"/>
          <w:spacing w:val="-14"/>
          <w:w w:val="105"/>
        </w:rPr>
        <w:t xml:space="preserve"> </w:t>
      </w:r>
      <w:r>
        <w:rPr>
          <w:color w:val="313131"/>
          <w:spacing w:val="-2"/>
          <w:w w:val="105"/>
        </w:rPr>
        <w:t>guardianship</w:t>
      </w:r>
      <w:r>
        <w:rPr>
          <w:color w:val="313131"/>
          <w:spacing w:val="-9"/>
          <w:w w:val="105"/>
        </w:rPr>
        <w:t xml:space="preserve"> </w:t>
      </w:r>
      <w:r>
        <w:rPr>
          <w:color w:val="313131"/>
          <w:spacing w:val="-2"/>
          <w:w w:val="105"/>
        </w:rPr>
        <w:t>law</w:t>
      </w:r>
      <w:r>
        <w:rPr>
          <w:color w:val="313131"/>
          <w:spacing w:val="-12"/>
          <w:w w:val="105"/>
        </w:rPr>
        <w:t xml:space="preserve"> </w:t>
      </w:r>
      <w:r>
        <w:rPr>
          <w:color w:val="313131"/>
          <w:spacing w:val="-2"/>
          <w:w w:val="105"/>
        </w:rPr>
        <w:t>provides</w:t>
      </w:r>
      <w:r>
        <w:rPr>
          <w:color w:val="313131"/>
          <w:spacing w:val="-7"/>
          <w:w w:val="105"/>
        </w:rPr>
        <w:t xml:space="preserve"> </w:t>
      </w:r>
      <w:r>
        <w:rPr>
          <w:color w:val="313131"/>
          <w:spacing w:val="-2"/>
          <w:w w:val="105"/>
        </w:rPr>
        <w:t>some</w:t>
      </w:r>
      <w:r>
        <w:rPr>
          <w:color w:val="313131"/>
          <w:spacing w:val="-14"/>
          <w:w w:val="105"/>
        </w:rPr>
        <w:t xml:space="preserve"> </w:t>
      </w:r>
      <w:r>
        <w:rPr>
          <w:color w:val="313131"/>
          <w:spacing w:val="-2"/>
          <w:w w:val="105"/>
        </w:rPr>
        <w:t>important</w:t>
      </w:r>
      <w:r>
        <w:rPr>
          <w:color w:val="313131"/>
          <w:spacing w:val="-3"/>
          <w:w w:val="105"/>
        </w:rPr>
        <w:t xml:space="preserve"> </w:t>
      </w:r>
      <w:r>
        <w:rPr>
          <w:color w:val="313131"/>
          <w:spacing w:val="-2"/>
          <w:w w:val="105"/>
        </w:rPr>
        <w:t>procedural protections, though</w:t>
      </w:r>
      <w:r>
        <w:rPr>
          <w:color w:val="313131"/>
          <w:spacing w:val="-9"/>
          <w:w w:val="105"/>
        </w:rPr>
        <w:t xml:space="preserve"> </w:t>
      </w:r>
      <w:r>
        <w:rPr>
          <w:color w:val="313131"/>
          <w:spacing w:val="-2"/>
          <w:w w:val="105"/>
        </w:rPr>
        <w:t>it</w:t>
      </w:r>
      <w:r>
        <w:rPr>
          <w:color w:val="313131"/>
          <w:spacing w:val="-7"/>
          <w:w w:val="105"/>
        </w:rPr>
        <w:t xml:space="preserve"> </w:t>
      </w:r>
      <w:r>
        <w:rPr>
          <w:color w:val="313131"/>
          <w:spacing w:val="-2"/>
          <w:w w:val="105"/>
        </w:rPr>
        <w:t>stops</w:t>
      </w:r>
      <w:r>
        <w:rPr>
          <w:color w:val="313131"/>
          <w:spacing w:val="-10"/>
          <w:w w:val="105"/>
        </w:rPr>
        <w:t xml:space="preserve"> </w:t>
      </w:r>
      <w:r>
        <w:rPr>
          <w:color w:val="313131"/>
          <w:spacing w:val="-2"/>
          <w:w w:val="105"/>
        </w:rPr>
        <w:t xml:space="preserve">short </w:t>
      </w:r>
      <w:r>
        <w:rPr>
          <w:color w:val="313131"/>
          <w:w w:val="105"/>
        </w:rPr>
        <w:t>of</w:t>
      </w:r>
      <w:r>
        <w:rPr>
          <w:color w:val="313131"/>
          <w:spacing w:val="-16"/>
          <w:w w:val="105"/>
        </w:rPr>
        <w:t xml:space="preserve"> </w:t>
      </w:r>
      <w:r>
        <w:rPr>
          <w:color w:val="313131"/>
          <w:w w:val="105"/>
        </w:rPr>
        <w:t>providing</w:t>
      </w:r>
      <w:r>
        <w:rPr>
          <w:color w:val="313131"/>
          <w:spacing w:val="-14"/>
          <w:w w:val="105"/>
        </w:rPr>
        <w:t xml:space="preserve"> </w:t>
      </w:r>
      <w:r>
        <w:rPr>
          <w:color w:val="313131"/>
          <w:w w:val="105"/>
        </w:rPr>
        <w:t>all</w:t>
      </w:r>
      <w:r>
        <w:rPr>
          <w:color w:val="313131"/>
          <w:spacing w:val="-2"/>
          <w:w w:val="105"/>
        </w:rPr>
        <w:t xml:space="preserve"> </w:t>
      </w:r>
      <w:r>
        <w:rPr>
          <w:color w:val="313131"/>
          <w:w w:val="105"/>
        </w:rPr>
        <w:t>the</w:t>
      </w:r>
      <w:r>
        <w:rPr>
          <w:color w:val="313131"/>
          <w:spacing w:val="-5"/>
          <w:w w:val="105"/>
        </w:rPr>
        <w:t xml:space="preserve"> </w:t>
      </w:r>
      <w:r>
        <w:rPr>
          <w:color w:val="313131"/>
          <w:w w:val="105"/>
        </w:rPr>
        <w:t>protections</w:t>
      </w:r>
      <w:r>
        <w:rPr>
          <w:color w:val="313131"/>
          <w:spacing w:val="-1"/>
          <w:w w:val="105"/>
        </w:rPr>
        <w:t xml:space="preserve"> </w:t>
      </w:r>
      <w:r>
        <w:rPr>
          <w:color w:val="313131"/>
          <w:w w:val="105"/>
        </w:rPr>
        <w:t>required by</w:t>
      </w:r>
      <w:r>
        <w:rPr>
          <w:color w:val="313131"/>
          <w:spacing w:val="-9"/>
          <w:w w:val="105"/>
        </w:rPr>
        <w:t xml:space="preserve"> </w:t>
      </w:r>
      <w:r>
        <w:rPr>
          <w:color w:val="313131"/>
          <w:w w:val="105"/>
        </w:rPr>
        <w:t>the</w:t>
      </w:r>
      <w:r>
        <w:rPr>
          <w:color w:val="313131"/>
          <w:spacing w:val="-16"/>
          <w:w w:val="105"/>
        </w:rPr>
        <w:t xml:space="preserve"> </w:t>
      </w:r>
      <w:r>
        <w:rPr>
          <w:rFonts w:ascii="Arial"/>
          <w:i/>
          <w:color w:val="313131"/>
          <w:w w:val="105"/>
        </w:rPr>
        <w:t>Ml</w:t>
      </w:r>
      <w:r>
        <w:rPr>
          <w:rFonts w:ascii="Arial"/>
          <w:i/>
          <w:color w:val="313131"/>
          <w:spacing w:val="35"/>
          <w:w w:val="105"/>
        </w:rPr>
        <w:t xml:space="preserve"> </w:t>
      </w:r>
      <w:r>
        <w:rPr>
          <w:i/>
          <w:color w:val="313131"/>
          <w:w w:val="105"/>
        </w:rPr>
        <w:t>Principles.</w:t>
      </w:r>
      <w:r>
        <w:rPr>
          <w:i/>
          <w:color w:val="313131"/>
          <w:spacing w:val="40"/>
          <w:w w:val="105"/>
        </w:rPr>
        <w:t xml:space="preserve"> </w:t>
      </w:r>
      <w:r>
        <w:rPr>
          <w:color w:val="313131"/>
          <w:w w:val="105"/>
        </w:rPr>
        <w:t>There</w:t>
      </w:r>
      <w:r>
        <w:rPr>
          <w:color w:val="313131"/>
          <w:spacing w:val="-14"/>
          <w:w w:val="105"/>
        </w:rPr>
        <w:t xml:space="preserve"> </w:t>
      </w:r>
      <w:r>
        <w:rPr>
          <w:color w:val="313131"/>
          <w:w w:val="105"/>
        </w:rPr>
        <w:t>is</w:t>
      </w:r>
      <w:r>
        <w:rPr>
          <w:color w:val="313131"/>
          <w:spacing w:val="-10"/>
          <w:w w:val="105"/>
        </w:rPr>
        <w:t xml:space="preserve"> </w:t>
      </w:r>
      <w:r>
        <w:rPr>
          <w:color w:val="313131"/>
          <w:w w:val="105"/>
        </w:rPr>
        <w:t>a</w:t>
      </w:r>
      <w:r>
        <w:rPr>
          <w:color w:val="313131"/>
          <w:spacing w:val="-7"/>
          <w:w w:val="105"/>
        </w:rPr>
        <w:t xml:space="preserve"> </w:t>
      </w:r>
      <w:r>
        <w:rPr>
          <w:color w:val="313131"/>
          <w:w w:val="105"/>
        </w:rPr>
        <w:t>right to</w:t>
      </w:r>
      <w:r>
        <w:rPr>
          <w:color w:val="313131"/>
          <w:spacing w:val="14"/>
          <w:w w:val="105"/>
        </w:rPr>
        <w:t xml:space="preserve"> </w:t>
      </w:r>
      <w:r>
        <w:rPr>
          <w:color w:val="313131"/>
          <w:w w:val="105"/>
        </w:rPr>
        <w:t>a</w:t>
      </w:r>
      <w:r>
        <w:rPr>
          <w:color w:val="313131"/>
          <w:spacing w:val="-10"/>
          <w:w w:val="105"/>
        </w:rPr>
        <w:t xml:space="preserve"> </w:t>
      </w:r>
      <w:r>
        <w:rPr>
          <w:color w:val="313131"/>
          <w:w w:val="105"/>
        </w:rPr>
        <w:t>hearing before a</w:t>
      </w:r>
      <w:r>
        <w:rPr>
          <w:color w:val="313131"/>
          <w:spacing w:val="-13"/>
          <w:w w:val="105"/>
        </w:rPr>
        <w:t xml:space="preserve"> </w:t>
      </w:r>
      <w:r>
        <w:rPr>
          <w:color w:val="313131"/>
          <w:w w:val="105"/>
        </w:rPr>
        <w:t>judge.</w:t>
      </w:r>
      <w:r>
        <w:rPr>
          <w:color w:val="313131"/>
          <w:spacing w:val="40"/>
          <w:w w:val="105"/>
        </w:rPr>
        <w:t xml:space="preserve"> </w:t>
      </w:r>
      <w:r>
        <w:rPr>
          <w:color w:val="313131"/>
          <w:w w:val="105"/>
        </w:rPr>
        <w:t>The</w:t>
      </w:r>
      <w:r>
        <w:rPr>
          <w:color w:val="313131"/>
          <w:spacing w:val="-16"/>
          <w:w w:val="105"/>
        </w:rPr>
        <w:t xml:space="preserve"> </w:t>
      </w:r>
      <w:r>
        <w:rPr>
          <w:color w:val="313131"/>
          <w:w w:val="105"/>
        </w:rPr>
        <w:t>judicial</w:t>
      </w:r>
      <w:r>
        <w:rPr>
          <w:color w:val="313131"/>
          <w:spacing w:val="-4"/>
          <w:w w:val="105"/>
        </w:rPr>
        <w:t xml:space="preserve"> </w:t>
      </w:r>
      <w:r>
        <w:rPr>
          <w:color w:val="313131"/>
          <w:w w:val="105"/>
        </w:rPr>
        <w:t>authority can</w:t>
      </w:r>
      <w:r>
        <w:rPr>
          <w:color w:val="313131"/>
          <w:spacing w:val="-14"/>
          <w:w w:val="105"/>
        </w:rPr>
        <w:t xml:space="preserve"> </w:t>
      </w:r>
      <w:r>
        <w:rPr>
          <w:color w:val="313131"/>
          <w:w w:val="105"/>
        </w:rPr>
        <w:t>assign</w:t>
      </w:r>
      <w:r>
        <w:rPr>
          <w:color w:val="313131"/>
          <w:spacing w:val="-13"/>
          <w:w w:val="105"/>
        </w:rPr>
        <w:t xml:space="preserve"> </w:t>
      </w:r>
      <w:r>
        <w:rPr>
          <w:color w:val="313131"/>
          <w:w w:val="105"/>
        </w:rPr>
        <w:t>the</w:t>
      </w:r>
      <w:r>
        <w:rPr>
          <w:color w:val="313131"/>
          <w:spacing w:val="-13"/>
          <w:w w:val="105"/>
        </w:rPr>
        <w:t xml:space="preserve"> </w:t>
      </w:r>
      <w:r>
        <w:rPr>
          <w:color w:val="313131"/>
          <w:w w:val="105"/>
        </w:rPr>
        <w:t>nearest capable</w:t>
      </w:r>
      <w:r>
        <w:rPr>
          <w:color w:val="313131"/>
          <w:spacing w:val="-4"/>
          <w:w w:val="105"/>
        </w:rPr>
        <w:t xml:space="preserve"> </w:t>
      </w:r>
      <w:r>
        <w:rPr>
          <w:color w:val="313131"/>
          <w:w w:val="105"/>
        </w:rPr>
        <w:t>relative</w:t>
      </w:r>
      <w:r>
        <w:rPr>
          <w:color w:val="313131"/>
          <w:spacing w:val="-8"/>
          <w:w w:val="105"/>
        </w:rPr>
        <w:t xml:space="preserve"> </w:t>
      </w:r>
      <w:r>
        <w:rPr>
          <w:color w:val="313131"/>
          <w:w w:val="105"/>
        </w:rPr>
        <w:t>(or,</w:t>
      </w:r>
      <w:r>
        <w:rPr>
          <w:color w:val="313131"/>
          <w:spacing w:val="-4"/>
          <w:w w:val="105"/>
        </w:rPr>
        <w:t xml:space="preserve"> </w:t>
      </w:r>
      <w:r>
        <w:rPr>
          <w:color w:val="313131"/>
          <w:w w:val="105"/>
        </w:rPr>
        <w:t>in</w:t>
      </w:r>
      <w:r>
        <w:rPr>
          <w:color w:val="313131"/>
          <w:spacing w:val="-10"/>
          <w:w w:val="105"/>
        </w:rPr>
        <w:t xml:space="preserve"> </w:t>
      </w:r>
      <w:r>
        <w:rPr>
          <w:color w:val="313131"/>
          <w:w w:val="105"/>
        </w:rPr>
        <w:t>their</w:t>
      </w:r>
      <w:r>
        <w:rPr>
          <w:color w:val="313131"/>
          <w:spacing w:val="-3"/>
          <w:w w:val="105"/>
        </w:rPr>
        <w:t xml:space="preserve"> </w:t>
      </w:r>
      <w:r>
        <w:rPr>
          <w:color w:val="313131"/>
          <w:w w:val="105"/>
        </w:rPr>
        <w:t>absence, a</w:t>
      </w:r>
      <w:r>
        <w:rPr>
          <w:color w:val="313131"/>
          <w:spacing w:val="-16"/>
          <w:w w:val="105"/>
        </w:rPr>
        <w:t xml:space="preserve"> </w:t>
      </w:r>
      <w:r>
        <w:rPr>
          <w:color w:val="313131"/>
          <w:w w:val="105"/>
        </w:rPr>
        <w:t>court appointed</w:t>
      </w:r>
      <w:r>
        <w:rPr>
          <w:color w:val="313131"/>
          <w:spacing w:val="-16"/>
          <w:w w:val="105"/>
        </w:rPr>
        <w:t xml:space="preserve"> </w:t>
      </w:r>
      <w:r>
        <w:rPr>
          <w:color w:val="313131"/>
          <w:w w:val="105"/>
        </w:rPr>
        <w:t>"friend")</w:t>
      </w:r>
      <w:r>
        <w:rPr>
          <w:color w:val="313131"/>
          <w:spacing w:val="-15"/>
          <w:w w:val="105"/>
        </w:rPr>
        <w:t xml:space="preserve"> </w:t>
      </w:r>
      <w:r>
        <w:rPr>
          <w:color w:val="313131"/>
          <w:w w:val="105"/>
        </w:rPr>
        <w:t>to</w:t>
      </w:r>
      <w:r>
        <w:rPr>
          <w:color w:val="313131"/>
          <w:spacing w:val="-4"/>
          <w:w w:val="105"/>
        </w:rPr>
        <w:t xml:space="preserve"> </w:t>
      </w:r>
      <w:r>
        <w:rPr>
          <w:color w:val="313131"/>
          <w:w w:val="105"/>
        </w:rPr>
        <w:t>serve</w:t>
      </w:r>
      <w:r>
        <w:rPr>
          <w:color w:val="313131"/>
          <w:spacing w:val="-12"/>
          <w:w w:val="105"/>
        </w:rPr>
        <w:t xml:space="preserve"> </w:t>
      </w:r>
      <w:r>
        <w:rPr>
          <w:color w:val="313131"/>
          <w:w w:val="105"/>
        </w:rPr>
        <w:t>as</w:t>
      </w:r>
      <w:r>
        <w:rPr>
          <w:color w:val="313131"/>
          <w:spacing w:val="-16"/>
          <w:w w:val="105"/>
        </w:rPr>
        <w:t xml:space="preserve"> </w:t>
      </w:r>
      <w:r>
        <w:rPr>
          <w:color w:val="313131"/>
          <w:w w:val="105"/>
        </w:rPr>
        <w:t>temporary</w:t>
      </w:r>
      <w:r>
        <w:rPr>
          <w:color w:val="313131"/>
          <w:spacing w:val="-9"/>
          <w:w w:val="105"/>
        </w:rPr>
        <w:t xml:space="preserve"> </w:t>
      </w:r>
      <w:r>
        <w:rPr>
          <w:color w:val="313131"/>
          <w:w w:val="105"/>
        </w:rPr>
        <w:t>guardian</w:t>
      </w:r>
      <w:r>
        <w:rPr>
          <w:color w:val="313131"/>
          <w:spacing w:val="-8"/>
          <w:w w:val="105"/>
        </w:rPr>
        <w:t xml:space="preserve"> </w:t>
      </w:r>
      <w:r>
        <w:rPr>
          <w:color w:val="313131"/>
          <w:w w:val="105"/>
        </w:rPr>
        <w:t>for</w:t>
      </w:r>
      <w:r>
        <w:rPr>
          <w:color w:val="313131"/>
          <w:spacing w:val="-12"/>
          <w:w w:val="105"/>
        </w:rPr>
        <w:t xml:space="preserve"> </w:t>
      </w:r>
      <w:r>
        <w:rPr>
          <w:color w:val="313131"/>
          <w:w w:val="105"/>
        </w:rPr>
        <w:t>the</w:t>
      </w:r>
      <w:r>
        <w:rPr>
          <w:color w:val="313131"/>
          <w:spacing w:val="-16"/>
          <w:w w:val="105"/>
        </w:rPr>
        <w:t xml:space="preserve"> </w:t>
      </w:r>
      <w:r>
        <w:rPr>
          <w:color w:val="313131"/>
          <w:w w:val="105"/>
        </w:rPr>
        <w:t>purpose</w:t>
      </w:r>
      <w:r>
        <w:rPr>
          <w:color w:val="313131"/>
          <w:spacing w:val="-8"/>
          <w:w w:val="105"/>
        </w:rPr>
        <w:t xml:space="preserve"> </w:t>
      </w:r>
      <w:r>
        <w:rPr>
          <w:color w:val="313131"/>
          <w:w w:val="105"/>
        </w:rPr>
        <w:t>of</w:t>
      </w:r>
      <w:r>
        <w:rPr>
          <w:color w:val="313131"/>
          <w:spacing w:val="-16"/>
          <w:w w:val="105"/>
        </w:rPr>
        <w:t xml:space="preserve"> </w:t>
      </w:r>
      <w:r>
        <w:rPr>
          <w:color w:val="313131"/>
          <w:w w:val="105"/>
        </w:rPr>
        <w:t>the</w:t>
      </w:r>
      <w:r>
        <w:rPr>
          <w:color w:val="313131"/>
          <w:spacing w:val="-7"/>
          <w:w w:val="105"/>
        </w:rPr>
        <w:t xml:space="preserve"> </w:t>
      </w:r>
      <w:r>
        <w:rPr>
          <w:color w:val="313131"/>
          <w:w w:val="105"/>
        </w:rPr>
        <w:t>proceedings.</w:t>
      </w:r>
      <w:r>
        <w:rPr>
          <w:color w:val="313131"/>
          <w:spacing w:val="40"/>
          <w:w w:val="105"/>
        </w:rPr>
        <w:t xml:space="preserve"> </w:t>
      </w:r>
      <w:r>
        <w:rPr>
          <w:color w:val="313131"/>
          <w:w w:val="105"/>
        </w:rPr>
        <w:t>There</w:t>
      </w:r>
      <w:r>
        <w:rPr>
          <w:color w:val="313131"/>
          <w:spacing w:val="-16"/>
          <w:w w:val="105"/>
        </w:rPr>
        <w:t xml:space="preserve"> </w:t>
      </w:r>
      <w:r>
        <w:rPr>
          <w:color w:val="313131"/>
          <w:w w:val="105"/>
        </w:rPr>
        <w:t>is</w:t>
      </w:r>
      <w:r>
        <w:rPr>
          <w:color w:val="313131"/>
          <w:spacing w:val="-15"/>
          <w:w w:val="105"/>
        </w:rPr>
        <w:t xml:space="preserve"> </w:t>
      </w:r>
      <w:r>
        <w:rPr>
          <w:color w:val="313131"/>
          <w:w w:val="105"/>
        </w:rPr>
        <w:t>no provision for independent legal counsel, and there is no requirement that the advocate explicitly represent the expressed interest of</w:t>
      </w:r>
      <w:r>
        <w:rPr>
          <w:color w:val="313131"/>
          <w:spacing w:val="-9"/>
          <w:w w:val="105"/>
        </w:rPr>
        <w:t xml:space="preserve"> </w:t>
      </w:r>
      <w:r>
        <w:rPr>
          <w:color w:val="313131"/>
          <w:w w:val="105"/>
        </w:rPr>
        <w:t>the</w:t>
      </w:r>
      <w:r>
        <w:rPr>
          <w:color w:val="313131"/>
          <w:spacing w:val="-3"/>
          <w:w w:val="105"/>
        </w:rPr>
        <w:t xml:space="preserve"> </w:t>
      </w:r>
      <w:r>
        <w:rPr>
          <w:color w:val="313131"/>
          <w:w w:val="105"/>
        </w:rPr>
        <w:t>individual.</w:t>
      </w:r>
    </w:p>
    <w:p w14:paraId="5AC15345" w14:textId="77777777" w:rsidR="00C8194E" w:rsidRDefault="00C8194E" w:rsidP="00C8194E">
      <w:pPr>
        <w:pStyle w:val="BodyText"/>
        <w:rPr>
          <w:sz w:val="20"/>
        </w:rPr>
      </w:pPr>
    </w:p>
    <w:p w14:paraId="45A454FC" w14:textId="77777777" w:rsidR="00C8194E" w:rsidRDefault="00C8194E" w:rsidP="00C8194E">
      <w:pPr>
        <w:pStyle w:val="BodyText"/>
        <w:rPr>
          <w:sz w:val="20"/>
        </w:rPr>
      </w:pPr>
    </w:p>
    <w:p w14:paraId="4C5D15FF" w14:textId="77777777" w:rsidR="00C8194E" w:rsidRDefault="00C8194E" w:rsidP="00C8194E">
      <w:pPr>
        <w:pStyle w:val="BodyText"/>
        <w:rPr>
          <w:sz w:val="20"/>
        </w:rPr>
      </w:pPr>
    </w:p>
    <w:p w14:paraId="2A21B84C" w14:textId="77777777" w:rsidR="00C8194E" w:rsidRDefault="00C8194E" w:rsidP="00C8194E">
      <w:pPr>
        <w:pStyle w:val="BodyText"/>
        <w:spacing w:before="122"/>
        <w:rPr>
          <w:sz w:val="20"/>
        </w:rPr>
      </w:pPr>
      <w:r>
        <w:rPr>
          <w:noProof/>
        </w:rPr>
        <mc:AlternateContent>
          <mc:Choice Requires="wps">
            <w:drawing>
              <wp:anchor distT="0" distB="0" distL="0" distR="0" simplePos="0" relativeHeight="251707392" behindDoc="1" locked="0" layoutInCell="1" allowOverlap="1" wp14:anchorId="2CAD3AA2" wp14:editId="0CAF25CE">
                <wp:simplePos x="0" y="0"/>
                <wp:positionH relativeFrom="page">
                  <wp:posOffset>769301</wp:posOffset>
                </wp:positionH>
                <wp:positionV relativeFrom="paragraph">
                  <wp:posOffset>238852</wp:posOffset>
                </wp:positionV>
                <wp:extent cx="1856105" cy="1270"/>
                <wp:effectExtent l="0" t="0" r="0" b="0"/>
                <wp:wrapTopAndBottom/>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6105" cy="1270"/>
                        </a:xfrm>
                        <a:custGeom>
                          <a:avLst/>
                          <a:gdLst/>
                          <a:ahLst/>
                          <a:cxnLst/>
                          <a:rect l="l" t="t" r="r" b="b"/>
                          <a:pathLst>
                            <a:path w="1856105">
                              <a:moveTo>
                                <a:pt x="0" y="0"/>
                              </a:moveTo>
                              <a:lnTo>
                                <a:pt x="1856091"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16A9F0" id="Graphic 69" o:spid="_x0000_s1026" style="position:absolute;margin-left:60.55pt;margin-top:18.8pt;width:146.15pt;height:.1pt;z-index:-251609088;visibility:visible;mso-wrap-style:square;mso-wrap-distance-left:0;mso-wrap-distance-top:0;mso-wrap-distance-right:0;mso-wrap-distance-bottom:0;mso-position-horizontal:absolute;mso-position-horizontal-relative:page;mso-position-vertical:absolute;mso-position-vertical-relative:text;v-text-anchor:top" coordsize="18561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" path="m,l1856091,e" filled="f" strokeweight=".33906mm">
                <v:path arrowok="t"/>
                <w10:wrap type="topAndBottom" anchorx="page"/>
              </v:shape>
            </w:pict>
          </mc:Fallback>
        </mc:AlternateContent>
      </w:r>
    </w:p>
    <w:p w14:paraId="6AA7FB39" w14:textId="77777777" w:rsidR="00C8194E" w:rsidRDefault="00C8194E" w:rsidP="00C8194E">
      <w:pPr>
        <w:spacing w:before="246"/>
        <w:ind w:left="230"/>
        <w:rPr>
          <w:sz w:val="20"/>
        </w:rPr>
      </w:pPr>
      <w:r>
        <w:rPr>
          <w:color w:val="313131"/>
          <w:sz w:val="20"/>
          <w:vertAlign w:val="superscript"/>
        </w:rPr>
        <w:t>146</w:t>
      </w:r>
      <w:r>
        <w:rPr>
          <w:color w:val="313131"/>
          <w:spacing w:val="-13"/>
          <w:sz w:val="20"/>
        </w:rPr>
        <w:t xml:space="preserve"> </w:t>
      </w:r>
      <w:r>
        <w:rPr>
          <w:i/>
          <w:color w:val="313131"/>
          <w:sz w:val="20"/>
        </w:rPr>
        <w:t>Ml</w:t>
      </w:r>
      <w:r>
        <w:rPr>
          <w:i/>
          <w:color w:val="313131"/>
          <w:spacing w:val="31"/>
          <w:sz w:val="20"/>
        </w:rPr>
        <w:t xml:space="preserve"> </w:t>
      </w:r>
      <w:r>
        <w:rPr>
          <w:i/>
          <w:color w:val="494949"/>
          <w:sz w:val="20"/>
        </w:rPr>
        <w:t>Principles,</w:t>
      </w:r>
      <w:r>
        <w:rPr>
          <w:i/>
          <w:color w:val="494949"/>
          <w:spacing w:val="15"/>
          <w:sz w:val="20"/>
        </w:rPr>
        <w:t xml:space="preserve"> </w:t>
      </w:r>
      <w:r>
        <w:rPr>
          <w:color w:val="313131"/>
          <w:sz w:val="20"/>
        </w:rPr>
        <w:t>principle</w:t>
      </w:r>
      <w:r>
        <w:rPr>
          <w:color w:val="313131"/>
          <w:spacing w:val="5"/>
          <w:sz w:val="20"/>
        </w:rPr>
        <w:t xml:space="preserve"> </w:t>
      </w:r>
      <w:r>
        <w:rPr>
          <w:color w:val="313131"/>
          <w:spacing w:val="-2"/>
          <w:sz w:val="20"/>
        </w:rPr>
        <w:t>1(6)</w:t>
      </w:r>
      <w:r>
        <w:rPr>
          <w:color w:val="666666"/>
          <w:spacing w:val="-2"/>
          <w:sz w:val="20"/>
        </w:rPr>
        <w:t>.</w:t>
      </w:r>
    </w:p>
    <w:p w14:paraId="495D9BB7" w14:textId="77777777" w:rsidR="00C8194E" w:rsidRDefault="00C8194E" w:rsidP="00C8194E">
      <w:pPr>
        <w:pStyle w:val="BodyText"/>
        <w:spacing w:before="20"/>
        <w:rPr>
          <w:sz w:val="20"/>
        </w:rPr>
      </w:pPr>
    </w:p>
    <w:p w14:paraId="272B8570" w14:textId="77777777" w:rsidR="00C8194E" w:rsidRDefault="00C8194E" w:rsidP="00C8194E">
      <w:pPr>
        <w:spacing w:line="256" w:lineRule="auto"/>
        <w:ind w:left="234" w:right="870" w:firstLine="1"/>
        <w:rPr>
          <w:sz w:val="20"/>
        </w:rPr>
      </w:pPr>
      <w:r>
        <w:rPr>
          <w:color w:val="313131"/>
          <w:sz w:val="20"/>
          <w:vertAlign w:val="superscript"/>
        </w:rPr>
        <w:t>147</w:t>
      </w:r>
      <w:r>
        <w:rPr>
          <w:color w:val="313131"/>
          <w:spacing w:val="-4"/>
          <w:sz w:val="20"/>
        </w:rPr>
        <w:t xml:space="preserve"> </w:t>
      </w:r>
      <w:r>
        <w:rPr>
          <w:i/>
          <w:color w:val="313131"/>
          <w:sz w:val="20"/>
        </w:rPr>
        <w:t xml:space="preserve">See e.g., </w:t>
      </w:r>
      <w:r>
        <w:rPr>
          <w:color w:val="313131"/>
          <w:sz w:val="20"/>
        </w:rPr>
        <w:t>Code of Civil Procedure for the Federal District, Capitulo II, which addresses the</w:t>
      </w:r>
      <w:r>
        <w:rPr>
          <w:color w:val="313131"/>
          <w:spacing w:val="-8"/>
          <w:sz w:val="20"/>
        </w:rPr>
        <w:t xml:space="preserve"> </w:t>
      </w:r>
      <w:r>
        <w:rPr>
          <w:color w:val="494949"/>
          <w:sz w:val="20"/>
        </w:rPr>
        <w:t xml:space="preserve">"Naming </w:t>
      </w:r>
      <w:r>
        <w:rPr>
          <w:color w:val="313131"/>
          <w:sz w:val="20"/>
        </w:rPr>
        <w:t>of Guardians and Caretakers and Judgement of these Positions" (translation by MDRI).</w:t>
      </w:r>
    </w:p>
    <w:p w14:paraId="4BAAD7E1" w14:textId="77777777" w:rsidR="00C8194E" w:rsidRDefault="00C8194E" w:rsidP="00C8194E">
      <w:pPr>
        <w:pStyle w:val="BodyText"/>
        <w:spacing w:before="18"/>
        <w:rPr>
          <w:sz w:val="20"/>
        </w:rPr>
      </w:pPr>
    </w:p>
    <w:p w14:paraId="7428A36F" w14:textId="77777777" w:rsidR="00C8194E" w:rsidRDefault="00C8194E" w:rsidP="00C8194E">
      <w:pPr>
        <w:ind w:left="235"/>
        <w:rPr>
          <w:sz w:val="20"/>
        </w:rPr>
      </w:pPr>
      <w:r>
        <w:rPr>
          <w:color w:val="313131"/>
          <w:sz w:val="20"/>
          <w:vertAlign w:val="superscript"/>
        </w:rPr>
        <w:t>148</w:t>
      </w:r>
      <w:r>
        <w:rPr>
          <w:color w:val="313131"/>
          <w:sz w:val="20"/>
        </w:rPr>
        <w:t>ld.,</w:t>
      </w:r>
      <w:r>
        <w:rPr>
          <w:color w:val="313131"/>
          <w:spacing w:val="2"/>
          <w:sz w:val="20"/>
        </w:rPr>
        <w:t xml:space="preserve"> </w:t>
      </w:r>
      <w:r>
        <w:rPr>
          <w:color w:val="313131"/>
          <w:sz w:val="20"/>
        </w:rPr>
        <w:t>section</w:t>
      </w:r>
      <w:r>
        <w:rPr>
          <w:color w:val="313131"/>
          <w:spacing w:val="9"/>
          <w:sz w:val="20"/>
        </w:rPr>
        <w:t xml:space="preserve"> </w:t>
      </w:r>
      <w:r>
        <w:rPr>
          <w:color w:val="313131"/>
          <w:spacing w:val="-4"/>
          <w:sz w:val="20"/>
        </w:rPr>
        <w:t>450.</w:t>
      </w:r>
    </w:p>
    <w:p w14:paraId="5612CB37" w14:textId="77777777" w:rsidR="00C8194E" w:rsidRDefault="00C8194E" w:rsidP="00C8194E">
      <w:pPr>
        <w:rPr>
          <w:sz w:val="20"/>
        </w:rPr>
        <w:sectPr w:rsidR="00C8194E" w:rsidSect="005A4647">
          <w:pgSz w:w="12240" w:h="15840"/>
          <w:pgMar w:top="1240" w:right="920" w:bottom="280" w:left="980" w:header="983" w:footer="0" w:gutter="0"/>
          <w:cols w:space="720"/>
        </w:sectPr>
      </w:pPr>
    </w:p>
    <w:p w14:paraId="2A0ADA6B" w14:textId="77777777" w:rsidR="00C8194E" w:rsidRDefault="00C8194E" w:rsidP="00C8194E">
      <w:pPr>
        <w:pStyle w:val="BodyText"/>
        <w:spacing w:before="175" w:line="254" w:lineRule="auto"/>
        <w:ind w:left="690" w:right="292" w:firstLine="712"/>
        <w:jc w:val="both"/>
      </w:pPr>
      <w:r>
        <w:rPr>
          <w:color w:val="2D2D2D"/>
        </w:rPr>
        <w:lastRenderedPageBreak/>
        <w:t>In</w:t>
      </w:r>
      <w:r>
        <w:rPr>
          <w:color w:val="2D2D2D"/>
          <w:spacing w:val="-6"/>
        </w:rPr>
        <w:t xml:space="preserve"> </w:t>
      </w:r>
      <w:r>
        <w:rPr>
          <w:color w:val="2D2D2D"/>
        </w:rPr>
        <w:t>practice,</w:t>
      </w:r>
      <w:r>
        <w:rPr>
          <w:color w:val="2D2D2D"/>
          <w:spacing w:val="26"/>
        </w:rPr>
        <w:t xml:space="preserve"> </w:t>
      </w:r>
      <w:r>
        <w:rPr>
          <w:color w:val="2D2D2D"/>
        </w:rPr>
        <w:t>attorneys</w:t>
      </w:r>
      <w:r>
        <w:rPr>
          <w:color w:val="2D2D2D"/>
          <w:spacing w:val="-1"/>
        </w:rPr>
        <w:t xml:space="preserve"> </w:t>
      </w:r>
      <w:r>
        <w:rPr>
          <w:color w:val="2D2D2D"/>
        </w:rPr>
        <w:t>in</w:t>
      </w:r>
      <w:r>
        <w:rPr>
          <w:color w:val="2D2D2D"/>
          <w:spacing w:val="-15"/>
        </w:rPr>
        <w:t xml:space="preserve"> </w:t>
      </w:r>
      <w:r>
        <w:rPr>
          <w:color w:val="2D2D2D"/>
        </w:rPr>
        <w:t>Mexico report that this</w:t>
      </w:r>
      <w:r>
        <w:rPr>
          <w:color w:val="2D2D2D"/>
          <w:spacing w:val="-7"/>
        </w:rPr>
        <w:t xml:space="preserve"> </w:t>
      </w:r>
      <w:r>
        <w:rPr>
          <w:color w:val="2D2D2D"/>
        </w:rPr>
        <w:t>law</w:t>
      </w:r>
      <w:r>
        <w:rPr>
          <w:color w:val="2D2D2D"/>
          <w:spacing w:val="-13"/>
        </w:rPr>
        <w:t xml:space="preserve"> </w:t>
      </w:r>
      <w:r>
        <w:rPr>
          <w:color w:val="2D2D2D"/>
        </w:rPr>
        <w:t>is</w:t>
      </w:r>
      <w:r>
        <w:rPr>
          <w:color w:val="2D2D2D"/>
          <w:spacing w:val="-13"/>
        </w:rPr>
        <w:t xml:space="preserve"> </w:t>
      </w:r>
      <w:r>
        <w:rPr>
          <w:color w:val="2D2D2D"/>
        </w:rPr>
        <w:t>generally used only</w:t>
      </w:r>
      <w:r>
        <w:rPr>
          <w:color w:val="2D2D2D"/>
          <w:spacing w:val="-13"/>
        </w:rPr>
        <w:t xml:space="preserve"> </w:t>
      </w:r>
      <w:r>
        <w:rPr>
          <w:color w:val="2D2D2D"/>
        </w:rPr>
        <w:t>when an</w:t>
      </w:r>
      <w:r>
        <w:rPr>
          <w:color w:val="2D2D2D"/>
          <w:spacing w:val="-8"/>
        </w:rPr>
        <w:t xml:space="preserve"> </w:t>
      </w:r>
      <w:r>
        <w:rPr>
          <w:color w:val="2D2D2D"/>
        </w:rPr>
        <w:t>adult with mental disabilities</w:t>
      </w:r>
      <w:r>
        <w:rPr>
          <w:color w:val="2D2D2D"/>
          <w:spacing w:val="40"/>
        </w:rPr>
        <w:t xml:space="preserve"> </w:t>
      </w:r>
      <w:r>
        <w:rPr>
          <w:color w:val="2D2D2D"/>
        </w:rPr>
        <w:t>has property or other wealth that family members wish to control.</w:t>
      </w:r>
      <w:r>
        <w:rPr>
          <w:color w:val="2D2D2D"/>
          <w:spacing w:val="80"/>
        </w:rPr>
        <w:t xml:space="preserve"> </w:t>
      </w:r>
      <w:r>
        <w:rPr>
          <w:color w:val="2D2D2D"/>
        </w:rPr>
        <w:t>There is nothing in this law that would</w:t>
      </w:r>
      <w:r>
        <w:rPr>
          <w:color w:val="2D2D2D"/>
          <w:spacing w:val="21"/>
        </w:rPr>
        <w:t xml:space="preserve"> </w:t>
      </w:r>
      <w:r>
        <w:rPr>
          <w:color w:val="2D2D2D"/>
        </w:rPr>
        <w:t>restrict</w:t>
      </w:r>
      <w:r>
        <w:rPr>
          <w:color w:val="2D2D2D"/>
          <w:spacing w:val="19"/>
        </w:rPr>
        <w:t xml:space="preserve"> </w:t>
      </w:r>
      <w:r>
        <w:rPr>
          <w:color w:val="2D2D2D"/>
        </w:rPr>
        <w:t>it</w:t>
      </w:r>
      <w:r>
        <w:rPr>
          <w:color w:val="2D2D2D"/>
          <w:spacing w:val="-6"/>
        </w:rPr>
        <w:t xml:space="preserve"> </w:t>
      </w:r>
      <w:r>
        <w:rPr>
          <w:color w:val="2D2D2D"/>
        </w:rPr>
        <w:t>to such cases.</w:t>
      </w:r>
      <w:r>
        <w:rPr>
          <w:color w:val="2D2D2D"/>
          <w:spacing w:val="76"/>
        </w:rPr>
        <w:t xml:space="preserve"> </w:t>
      </w:r>
      <w:r>
        <w:rPr>
          <w:color w:val="2D2D2D"/>
        </w:rPr>
        <w:t>In practice,</w:t>
      </w:r>
      <w:r>
        <w:rPr>
          <w:color w:val="2D2D2D"/>
          <w:spacing w:val="31"/>
        </w:rPr>
        <w:t xml:space="preserve"> </w:t>
      </w:r>
      <w:r>
        <w:rPr>
          <w:color w:val="2D2D2D"/>
        </w:rPr>
        <w:t>people in psychiatric institutions or</w:t>
      </w:r>
      <w:r>
        <w:rPr>
          <w:color w:val="2D2D2D"/>
          <w:spacing w:val="-3"/>
        </w:rPr>
        <w:t xml:space="preserve"> </w:t>
      </w:r>
      <w:r>
        <w:rPr>
          <w:i/>
          <w:color w:val="2D2D2D"/>
        </w:rPr>
        <w:t>casas</w:t>
      </w:r>
      <w:r>
        <w:rPr>
          <w:i/>
          <w:color w:val="2D2D2D"/>
          <w:spacing w:val="-8"/>
        </w:rPr>
        <w:t xml:space="preserve"> </w:t>
      </w:r>
      <w:r>
        <w:rPr>
          <w:i/>
          <w:color w:val="2D2D2D"/>
        </w:rPr>
        <w:t>de</w:t>
      </w:r>
      <w:r>
        <w:rPr>
          <w:i/>
          <w:color w:val="2D2D2D"/>
          <w:spacing w:val="-2"/>
        </w:rPr>
        <w:t xml:space="preserve"> </w:t>
      </w:r>
      <w:r>
        <w:rPr>
          <w:i/>
          <w:color w:val="2D2D2D"/>
        </w:rPr>
        <w:t xml:space="preserve">protecci6n </w:t>
      </w:r>
      <w:r>
        <w:rPr>
          <w:color w:val="2D2D2D"/>
        </w:rPr>
        <w:t>generally do not benefit from</w:t>
      </w:r>
      <w:r>
        <w:rPr>
          <w:color w:val="2D2D2D"/>
          <w:spacing w:val="-9"/>
        </w:rPr>
        <w:t xml:space="preserve"> </w:t>
      </w:r>
      <w:r>
        <w:rPr>
          <w:color w:val="2D2D2D"/>
        </w:rPr>
        <w:t>this</w:t>
      </w:r>
      <w:r>
        <w:rPr>
          <w:color w:val="2D2D2D"/>
          <w:spacing w:val="-15"/>
        </w:rPr>
        <w:t xml:space="preserve"> </w:t>
      </w:r>
      <w:r>
        <w:rPr>
          <w:color w:val="2D2D2D"/>
        </w:rPr>
        <w:t>law's</w:t>
      </w:r>
      <w:r>
        <w:rPr>
          <w:color w:val="2D2D2D"/>
          <w:spacing w:val="-2"/>
        </w:rPr>
        <w:t xml:space="preserve"> </w:t>
      </w:r>
      <w:r>
        <w:rPr>
          <w:color w:val="2D2D2D"/>
        </w:rPr>
        <w:t>protections.</w:t>
      </w:r>
      <w:r>
        <w:rPr>
          <w:color w:val="2D2D2D"/>
          <w:spacing w:val="40"/>
        </w:rPr>
        <w:t xml:space="preserve"> </w:t>
      </w:r>
      <w:r>
        <w:rPr>
          <w:color w:val="2D2D2D"/>
        </w:rPr>
        <w:t>Enforcement of</w:t>
      </w:r>
      <w:r>
        <w:rPr>
          <w:color w:val="2D2D2D"/>
          <w:spacing w:val="-15"/>
        </w:rPr>
        <w:t xml:space="preserve"> </w:t>
      </w:r>
      <w:r>
        <w:rPr>
          <w:color w:val="2D2D2D"/>
        </w:rPr>
        <w:t>Mexican guardianship law for all people with mental disabilities would represent a great step forward in the protection of rights in Mexican psychiatric facilities.</w:t>
      </w:r>
    </w:p>
    <w:p w14:paraId="7D6A01C0" w14:textId="77777777" w:rsidR="00C8194E" w:rsidRDefault="00C8194E" w:rsidP="00C8194E">
      <w:pPr>
        <w:pStyle w:val="BodyText"/>
        <w:spacing w:before="29"/>
      </w:pPr>
    </w:p>
    <w:p w14:paraId="66D21C82" w14:textId="77777777" w:rsidR="00C8194E" w:rsidRDefault="00C8194E" w:rsidP="00C8194E">
      <w:pPr>
        <w:pStyle w:val="Heading4"/>
        <w:numPr>
          <w:ilvl w:val="1"/>
          <w:numId w:val="22"/>
        </w:numPr>
        <w:tabs>
          <w:tab w:val="left" w:pos="1404"/>
        </w:tabs>
        <w:ind w:left="1404" w:hanging="710"/>
        <w:jc w:val="left"/>
        <w:rPr>
          <w:color w:val="2D2D2D"/>
        </w:rPr>
      </w:pPr>
      <w:bookmarkStart w:id="29" w:name="_TOC_250016"/>
      <w:r>
        <w:rPr>
          <w:color w:val="2D2D2D"/>
        </w:rPr>
        <w:t>Improper</w:t>
      </w:r>
      <w:r>
        <w:rPr>
          <w:color w:val="2D2D2D"/>
          <w:spacing w:val="27"/>
        </w:rPr>
        <w:t xml:space="preserve"> </w:t>
      </w:r>
      <w:r>
        <w:rPr>
          <w:color w:val="2D2D2D"/>
        </w:rPr>
        <w:t>Segregation</w:t>
      </w:r>
      <w:r>
        <w:rPr>
          <w:color w:val="2D2D2D"/>
          <w:spacing w:val="26"/>
        </w:rPr>
        <w:t xml:space="preserve"> </w:t>
      </w:r>
      <w:r>
        <w:rPr>
          <w:color w:val="2D2D2D"/>
        </w:rPr>
        <w:t>from</w:t>
      </w:r>
      <w:r>
        <w:rPr>
          <w:color w:val="2D2D2D"/>
          <w:spacing w:val="20"/>
        </w:rPr>
        <w:t xml:space="preserve"> </w:t>
      </w:r>
      <w:bookmarkEnd w:id="29"/>
      <w:r>
        <w:rPr>
          <w:color w:val="2D2D2D"/>
          <w:spacing w:val="-2"/>
        </w:rPr>
        <w:t>Society</w:t>
      </w:r>
    </w:p>
    <w:p w14:paraId="259C8783" w14:textId="77777777" w:rsidR="00C8194E" w:rsidRDefault="00C8194E" w:rsidP="00C8194E">
      <w:pPr>
        <w:pStyle w:val="BodyText"/>
        <w:spacing w:before="28"/>
        <w:rPr>
          <w:b/>
        </w:rPr>
      </w:pPr>
    </w:p>
    <w:p w14:paraId="01076FBB" w14:textId="77777777" w:rsidR="00C8194E" w:rsidRDefault="00C8194E" w:rsidP="00C8194E">
      <w:pPr>
        <w:pStyle w:val="BodyText"/>
        <w:spacing w:line="254" w:lineRule="auto"/>
        <w:ind w:left="686" w:right="290" w:firstLine="715"/>
        <w:jc w:val="both"/>
      </w:pPr>
      <w:r>
        <w:rPr>
          <w:color w:val="2D2D2D"/>
        </w:rPr>
        <w:t>The majority of people subject to long-term</w:t>
      </w:r>
      <w:r>
        <w:rPr>
          <w:color w:val="2D2D2D"/>
          <w:spacing w:val="39"/>
        </w:rPr>
        <w:t xml:space="preserve"> </w:t>
      </w:r>
      <w:r>
        <w:rPr>
          <w:color w:val="2D2D2D"/>
        </w:rPr>
        <w:t>placement</w:t>
      </w:r>
      <w:r>
        <w:rPr>
          <w:color w:val="2D2D2D"/>
          <w:spacing w:val="36"/>
        </w:rPr>
        <w:t xml:space="preserve"> </w:t>
      </w:r>
      <w:r>
        <w:rPr>
          <w:color w:val="2D2D2D"/>
        </w:rPr>
        <w:t>in Mexico's psychiatric institutions are improperly, unnecessarily, and arbitrarily detained.</w:t>
      </w:r>
      <w:r>
        <w:rPr>
          <w:color w:val="2D2D2D"/>
          <w:spacing w:val="40"/>
        </w:rPr>
        <w:t xml:space="preserve"> </w:t>
      </w:r>
      <w:r>
        <w:rPr>
          <w:color w:val="2D2D2D"/>
        </w:rPr>
        <w:t>This section focuses on the improper segregation of people from society in closed psychiatric facilities.</w:t>
      </w:r>
      <w:r>
        <w:rPr>
          <w:color w:val="2D2D2D"/>
          <w:spacing w:val="80"/>
        </w:rPr>
        <w:t xml:space="preserve"> </w:t>
      </w:r>
      <w:r>
        <w:rPr>
          <w:color w:val="2D2D2D"/>
        </w:rPr>
        <w:t>International law recognizes a right to community integration that is distinct from the rights that pertain to the civil commitment process.</w:t>
      </w:r>
      <w:r>
        <w:rPr>
          <w:color w:val="2D2D2D"/>
          <w:vertAlign w:val="superscript"/>
        </w:rPr>
        <w:t>149</w:t>
      </w:r>
      <w:r>
        <w:rPr>
          <w:color w:val="2D2D2D"/>
          <w:spacing w:val="40"/>
        </w:rPr>
        <w:t xml:space="preserve"> </w:t>
      </w:r>
      <w:r>
        <w:rPr>
          <w:color w:val="2D2D2D"/>
        </w:rPr>
        <w:t>As established in</w:t>
      </w:r>
      <w:r>
        <w:rPr>
          <w:color w:val="2D2D2D"/>
          <w:spacing w:val="-12"/>
        </w:rPr>
        <w:t xml:space="preserve"> </w:t>
      </w:r>
      <w:r>
        <w:rPr>
          <w:color w:val="2D2D2D"/>
        </w:rPr>
        <w:t>the</w:t>
      </w:r>
      <w:r>
        <w:rPr>
          <w:color w:val="2D2D2D"/>
          <w:spacing w:val="-15"/>
        </w:rPr>
        <w:t xml:space="preserve"> </w:t>
      </w:r>
      <w:r>
        <w:rPr>
          <w:i/>
          <w:color w:val="2D2D2D"/>
        </w:rPr>
        <w:t xml:space="preserve">MI Principles, </w:t>
      </w:r>
      <w:r>
        <w:rPr>
          <w:color w:val="2D2D2D"/>
        </w:rPr>
        <w:t>every person receiving mental health services</w:t>
      </w:r>
      <w:r>
        <w:rPr>
          <w:color w:val="2D2D2D"/>
          <w:spacing w:val="-1"/>
        </w:rPr>
        <w:t xml:space="preserve"> </w:t>
      </w:r>
      <w:r>
        <w:rPr>
          <w:color w:val="2D2D2D"/>
        </w:rPr>
        <w:t>"shall have the</w:t>
      </w:r>
      <w:r>
        <w:rPr>
          <w:color w:val="2D2D2D"/>
          <w:spacing w:val="-1"/>
        </w:rPr>
        <w:t xml:space="preserve"> </w:t>
      </w:r>
      <w:r>
        <w:rPr>
          <w:color w:val="2D2D2D"/>
        </w:rPr>
        <w:t>right to be treated in</w:t>
      </w:r>
      <w:r>
        <w:rPr>
          <w:color w:val="2D2D2D"/>
          <w:spacing w:val="-2"/>
        </w:rPr>
        <w:t xml:space="preserve"> </w:t>
      </w:r>
      <w:r>
        <w:rPr>
          <w:color w:val="2D2D2D"/>
        </w:rPr>
        <w:t>the</w:t>
      </w:r>
      <w:r>
        <w:rPr>
          <w:color w:val="2D2D2D"/>
          <w:spacing w:val="-7"/>
        </w:rPr>
        <w:t xml:space="preserve"> </w:t>
      </w:r>
      <w:r>
        <w:rPr>
          <w:color w:val="2D2D2D"/>
        </w:rPr>
        <w:t>least restrictive environment ...</w:t>
      </w:r>
      <w:r>
        <w:rPr>
          <w:color w:val="2D2D2D"/>
          <w:spacing w:val="80"/>
        </w:rPr>
        <w:t xml:space="preserve"> </w:t>
      </w:r>
      <w:r>
        <w:rPr>
          <w:color w:val="2D2D2D"/>
        </w:rPr>
        <w:t>appropriate to the patient's health needs</w:t>
      </w:r>
      <w:r>
        <w:rPr>
          <w:color w:val="2D2D2D"/>
          <w:spacing w:val="80"/>
          <w:w w:val="150"/>
        </w:rPr>
        <w:t xml:space="preserve">  </w:t>
      </w:r>
      <w:r>
        <w:rPr>
          <w:color w:val="2D2D2D"/>
        </w:rPr>
        <w:t>"</w:t>
      </w:r>
      <w:r>
        <w:rPr>
          <w:color w:val="2D2D2D"/>
          <w:vertAlign w:val="superscript"/>
        </w:rPr>
        <w:t>150</w:t>
      </w:r>
    </w:p>
    <w:p w14:paraId="155602D2" w14:textId="77777777" w:rsidR="00C8194E" w:rsidRDefault="00C8194E" w:rsidP="00C8194E">
      <w:pPr>
        <w:pStyle w:val="BodyText"/>
        <w:spacing w:before="37"/>
      </w:pPr>
    </w:p>
    <w:p w14:paraId="1FB6FA60" w14:textId="77777777" w:rsidR="00C8194E" w:rsidRDefault="00C8194E" w:rsidP="00C8194E">
      <w:pPr>
        <w:pStyle w:val="BodyText"/>
        <w:spacing w:line="256" w:lineRule="auto"/>
        <w:ind w:left="681" w:right="292" w:firstLine="721"/>
        <w:jc w:val="both"/>
      </w:pPr>
      <w:r>
        <w:rPr>
          <w:color w:val="2D2D2D"/>
        </w:rPr>
        <w:t>The official Mexican policy of limiting psychiatric placement to individuals who are dangerous to themselves or others, or in need of specialized treatment unobtainable outside the institutions, is consistent with the</w:t>
      </w:r>
      <w:r>
        <w:rPr>
          <w:color w:val="2D2D2D"/>
          <w:spacing w:val="-15"/>
        </w:rPr>
        <w:t xml:space="preserve"> </w:t>
      </w:r>
      <w:r>
        <w:rPr>
          <w:i/>
          <w:color w:val="2D2D2D"/>
        </w:rPr>
        <w:t>MI Principles.</w:t>
      </w:r>
      <w:r>
        <w:rPr>
          <w:i/>
          <w:color w:val="2D2D2D"/>
          <w:spacing w:val="40"/>
        </w:rPr>
        <w:t xml:space="preserve"> </w:t>
      </w:r>
      <w:r>
        <w:rPr>
          <w:color w:val="2D2D2D"/>
        </w:rPr>
        <w:t>In practice, however, this policy bears little or no relation</w:t>
      </w:r>
      <w:r>
        <w:rPr>
          <w:color w:val="2D2D2D"/>
          <w:spacing w:val="26"/>
        </w:rPr>
        <w:t xml:space="preserve"> </w:t>
      </w:r>
      <w:r>
        <w:rPr>
          <w:color w:val="2D2D2D"/>
        </w:rPr>
        <w:t>to</w:t>
      </w:r>
      <w:r>
        <w:rPr>
          <w:color w:val="2D2D2D"/>
          <w:spacing w:val="40"/>
        </w:rPr>
        <w:t xml:space="preserve"> </w:t>
      </w:r>
      <w:r>
        <w:rPr>
          <w:color w:val="2D2D2D"/>
        </w:rPr>
        <w:t>the</w:t>
      </w:r>
      <w:r>
        <w:rPr>
          <w:color w:val="2D2D2D"/>
          <w:spacing w:val="28"/>
        </w:rPr>
        <w:t xml:space="preserve"> </w:t>
      </w:r>
      <w:r>
        <w:rPr>
          <w:color w:val="2D2D2D"/>
        </w:rPr>
        <w:t>actual</w:t>
      </w:r>
      <w:r>
        <w:rPr>
          <w:color w:val="2D2D2D"/>
          <w:spacing w:val="31"/>
        </w:rPr>
        <w:t xml:space="preserve"> </w:t>
      </w:r>
      <w:r>
        <w:rPr>
          <w:color w:val="2D2D2D"/>
        </w:rPr>
        <w:t>population</w:t>
      </w:r>
      <w:r>
        <w:rPr>
          <w:color w:val="2D2D2D"/>
          <w:spacing w:val="34"/>
        </w:rPr>
        <w:t xml:space="preserve"> </w:t>
      </w:r>
      <w:r>
        <w:rPr>
          <w:color w:val="2D2D2D"/>
        </w:rPr>
        <w:t>of Mexico's</w:t>
      </w:r>
      <w:r>
        <w:rPr>
          <w:color w:val="2D2D2D"/>
          <w:spacing w:val="40"/>
        </w:rPr>
        <w:t xml:space="preserve"> </w:t>
      </w:r>
      <w:r>
        <w:rPr>
          <w:i/>
          <w:color w:val="2D2D2D"/>
        </w:rPr>
        <w:t>"granjas".</w:t>
      </w:r>
      <w:r>
        <w:rPr>
          <w:i/>
          <w:color w:val="2D2D2D"/>
          <w:spacing w:val="80"/>
        </w:rPr>
        <w:t xml:space="preserve"> </w:t>
      </w:r>
      <w:r>
        <w:rPr>
          <w:color w:val="2D2D2D"/>
        </w:rPr>
        <w:t>The great</w:t>
      </w:r>
      <w:r>
        <w:rPr>
          <w:color w:val="2D2D2D"/>
          <w:spacing w:val="32"/>
        </w:rPr>
        <w:t xml:space="preserve"> </w:t>
      </w:r>
      <w:r>
        <w:rPr>
          <w:color w:val="2D2D2D"/>
        </w:rPr>
        <w:t>majority</w:t>
      </w:r>
      <w:r>
        <w:rPr>
          <w:color w:val="2D2D2D"/>
          <w:spacing w:val="37"/>
        </w:rPr>
        <w:t xml:space="preserve"> </w:t>
      </w:r>
      <w:r>
        <w:rPr>
          <w:color w:val="2D2D2D"/>
        </w:rPr>
        <w:t>of those</w:t>
      </w:r>
      <w:r>
        <w:rPr>
          <w:color w:val="2D2D2D"/>
          <w:spacing w:val="22"/>
        </w:rPr>
        <w:t xml:space="preserve"> </w:t>
      </w:r>
      <w:r>
        <w:rPr>
          <w:color w:val="2D2D2D"/>
        </w:rPr>
        <w:t>detained</w:t>
      </w:r>
      <w:r>
        <w:rPr>
          <w:color w:val="2D2D2D"/>
          <w:spacing w:val="40"/>
        </w:rPr>
        <w:t xml:space="preserve"> </w:t>
      </w:r>
      <w:r>
        <w:rPr>
          <w:color w:val="2D2D2D"/>
        </w:rPr>
        <w:t>are not dangerous</w:t>
      </w:r>
      <w:r>
        <w:rPr>
          <w:color w:val="2D2D2D"/>
          <w:spacing w:val="40"/>
        </w:rPr>
        <w:t xml:space="preserve"> </w:t>
      </w:r>
      <w:r>
        <w:rPr>
          <w:color w:val="2D2D2D"/>
        </w:rPr>
        <w:t>and would be capable of living in the community with appropriate services and support systems.</w:t>
      </w:r>
      <w:r>
        <w:rPr>
          <w:color w:val="2D2D2D"/>
          <w:spacing w:val="40"/>
        </w:rPr>
        <w:t xml:space="preserve"> </w:t>
      </w:r>
      <w:r>
        <w:rPr>
          <w:color w:val="2D2D2D"/>
        </w:rPr>
        <w:t>In</w:t>
      </w:r>
      <w:r>
        <w:rPr>
          <w:color w:val="2D2D2D"/>
          <w:spacing w:val="-2"/>
        </w:rPr>
        <w:t xml:space="preserve"> </w:t>
      </w:r>
      <w:r>
        <w:rPr>
          <w:color w:val="2D2D2D"/>
        </w:rPr>
        <w:t>most cases, such services could be provided more effectively in</w:t>
      </w:r>
      <w:r>
        <w:rPr>
          <w:color w:val="2D2D2D"/>
          <w:spacing w:val="-6"/>
        </w:rPr>
        <w:t xml:space="preserve"> </w:t>
      </w:r>
      <w:r>
        <w:rPr>
          <w:color w:val="2D2D2D"/>
        </w:rPr>
        <w:t>the</w:t>
      </w:r>
      <w:r>
        <w:rPr>
          <w:color w:val="2D2D2D"/>
          <w:spacing w:val="-2"/>
        </w:rPr>
        <w:t xml:space="preserve"> </w:t>
      </w:r>
      <w:r>
        <w:rPr>
          <w:color w:val="2D2D2D"/>
        </w:rPr>
        <w:t>community than in psychiatric facilities.</w:t>
      </w:r>
    </w:p>
    <w:p w14:paraId="49AFE9D0" w14:textId="77777777" w:rsidR="00C8194E" w:rsidRDefault="00C8194E" w:rsidP="00C8194E">
      <w:pPr>
        <w:pStyle w:val="BodyText"/>
        <w:spacing w:before="13"/>
      </w:pPr>
    </w:p>
    <w:p w14:paraId="7CA9A3D8" w14:textId="77777777" w:rsidR="00C8194E" w:rsidRDefault="00C8194E" w:rsidP="00C8194E">
      <w:pPr>
        <w:pStyle w:val="ListParagraph"/>
        <w:numPr>
          <w:ilvl w:val="0"/>
          <w:numId w:val="20"/>
        </w:numPr>
        <w:tabs>
          <w:tab w:val="left" w:pos="1401"/>
        </w:tabs>
        <w:spacing w:before="1"/>
        <w:ind w:hanging="714"/>
        <w:jc w:val="left"/>
        <w:rPr>
          <w:b/>
          <w:color w:val="2D2D2D"/>
          <w:sz w:val="23"/>
        </w:rPr>
      </w:pPr>
      <w:r>
        <w:rPr>
          <w:b/>
          <w:color w:val="2D2D2D"/>
          <w:sz w:val="23"/>
        </w:rPr>
        <w:t>Detention</w:t>
      </w:r>
      <w:r>
        <w:rPr>
          <w:b/>
          <w:color w:val="2D2D2D"/>
          <w:spacing w:val="39"/>
          <w:sz w:val="23"/>
        </w:rPr>
        <w:t xml:space="preserve"> </w:t>
      </w:r>
      <w:r>
        <w:rPr>
          <w:b/>
          <w:color w:val="2D2D2D"/>
          <w:sz w:val="23"/>
        </w:rPr>
        <w:t>of</w:t>
      </w:r>
      <w:r>
        <w:rPr>
          <w:b/>
          <w:color w:val="2D2D2D"/>
          <w:spacing w:val="-25"/>
          <w:sz w:val="23"/>
        </w:rPr>
        <w:t xml:space="preserve"> </w:t>
      </w:r>
      <w:r>
        <w:rPr>
          <w:b/>
          <w:i/>
          <w:color w:val="2D2D2D"/>
          <w:spacing w:val="-2"/>
          <w:sz w:val="24"/>
        </w:rPr>
        <w:t>"abandonados"</w:t>
      </w:r>
    </w:p>
    <w:p w14:paraId="12FF7E72" w14:textId="77777777" w:rsidR="00C8194E" w:rsidRDefault="00C8194E" w:rsidP="00C8194E">
      <w:pPr>
        <w:pStyle w:val="BodyText"/>
        <w:spacing w:before="35"/>
        <w:rPr>
          <w:b/>
          <w:i/>
        </w:rPr>
      </w:pPr>
    </w:p>
    <w:p w14:paraId="6EA2A152" w14:textId="77777777" w:rsidR="00C8194E" w:rsidRDefault="00C8194E" w:rsidP="00C8194E">
      <w:pPr>
        <w:pStyle w:val="BodyText"/>
        <w:ind w:left="1402"/>
        <w:jc w:val="both"/>
      </w:pPr>
      <w:r>
        <w:rPr>
          <w:color w:val="2D2D2D"/>
        </w:rPr>
        <w:t>A</w:t>
      </w:r>
      <w:r>
        <w:rPr>
          <w:color w:val="2D2D2D"/>
          <w:spacing w:val="-16"/>
        </w:rPr>
        <w:t xml:space="preserve"> </w:t>
      </w:r>
      <w:r>
        <w:rPr>
          <w:color w:val="2D2D2D"/>
        </w:rPr>
        <w:t>large</w:t>
      </w:r>
      <w:r>
        <w:rPr>
          <w:color w:val="2D2D2D"/>
          <w:spacing w:val="-9"/>
        </w:rPr>
        <w:t xml:space="preserve"> </w:t>
      </w:r>
      <w:r>
        <w:rPr>
          <w:color w:val="2D2D2D"/>
        </w:rPr>
        <w:t>number</w:t>
      </w:r>
      <w:r>
        <w:rPr>
          <w:color w:val="2D2D2D"/>
          <w:spacing w:val="5"/>
        </w:rPr>
        <w:t xml:space="preserve"> </w:t>
      </w:r>
      <w:r>
        <w:rPr>
          <w:color w:val="2D2D2D"/>
        </w:rPr>
        <w:t>of</w:t>
      </w:r>
      <w:r>
        <w:rPr>
          <w:color w:val="2D2D2D"/>
          <w:spacing w:val="-6"/>
        </w:rPr>
        <w:t xml:space="preserve"> </w:t>
      </w:r>
      <w:r>
        <w:rPr>
          <w:color w:val="2D2D2D"/>
        </w:rPr>
        <w:t>people</w:t>
      </w:r>
      <w:r>
        <w:rPr>
          <w:color w:val="2D2D2D"/>
          <w:spacing w:val="-1"/>
        </w:rPr>
        <w:t xml:space="preserve"> </w:t>
      </w:r>
      <w:r>
        <w:rPr>
          <w:color w:val="2D2D2D"/>
        </w:rPr>
        <w:t>placed</w:t>
      </w:r>
      <w:r>
        <w:rPr>
          <w:color w:val="2D2D2D"/>
          <w:spacing w:val="2"/>
        </w:rPr>
        <w:t xml:space="preserve"> </w:t>
      </w:r>
      <w:r>
        <w:rPr>
          <w:color w:val="2D2D2D"/>
        </w:rPr>
        <w:t>in</w:t>
      </w:r>
      <w:r>
        <w:rPr>
          <w:color w:val="2D2D2D"/>
          <w:spacing w:val="-20"/>
        </w:rPr>
        <w:t xml:space="preserve"> </w:t>
      </w:r>
      <w:r>
        <w:rPr>
          <w:color w:val="2D2D2D"/>
        </w:rPr>
        <w:t>long-term</w:t>
      </w:r>
      <w:r>
        <w:rPr>
          <w:color w:val="2D2D2D"/>
          <w:spacing w:val="5"/>
        </w:rPr>
        <w:t xml:space="preserve"> </w:t>
      </w:r>
      <w:r>
        <w:rPr>
          <w:color w:val="2D2D2D"/>
        </w:rPr>
        <w:t>facilities</w:t>
      </w:r>
      <w:r>
        <w:rPr>
          <w:color w:val="2D2D2D"/>
          <w:spacing w:val="4"/>
        </w:rPr>
        <w:t xml:space="preserve"> </w:t>
      </w:r>
      <w:r>
        <w:rPr>
          <w:color w:val="2D2D2D"/>
        </w:rPr>
        <w:t>are</w:t>
      </w:r>
      <w:r>
        <w:rPr>
          <w:color w:val="2D2D2D"/>
          <w:spacing w:val="-12"/>
        </w:rPr>
        <w:t xml:space="preserve"> </w:t>
      </w:r>
      <w:r>
        <w:rPr>
          <w:color w:val="2D2D2D"/>
        </w:rPr>
        <w:t>officially</w:t>
      </w:r>
      <w:r>
        <w:rPr>
          <w:color w:val="2D2D2D"/>
          <w:spacing w:val="7"/>
        </w:rPr>
        <w:t xml:space="preserve"> </w:t>
      </w:r>
      <w:r>
        <w:rPr>
          <w:color w:val="2D2D2D"/>
        </w:rPr>
        <w:t>labeled</w:t>
      </w:r>
      <w:r>
        <w:rPr>
          <w:color w:val="2D2D2D"/>
          <w:spacing w:val="-19"/>
        </w:rPr>
        <w:t xml:space="preserve"> </w:t>
      </w:r>
      <w:r>
        <w:rPr>
          <w:i/>
          <w:color w:val="2D2D2D"/>
        </w:rPr>
        <w:t>"abandonados"</w:t>
      </w:r>
      <w:r>
        <w:rPr>
          <w:i/>
          <w:color w:val="2D2D2D"/>
          <w:spacing w:val="-11"/>
        </w:rPr>
        <w:t xml:space="preserve"> </w:t>
      </w:r>
      <w:r>
        <w:rPr>
          <w:color w:val="2D2D2D"/>
          <w:spacing w:val="-10"/>
        </w:rPr>
        <w:t>-</w:t>
      </w:r>
    </w:p>
    <w:p w14:paraId="7013B2AF" w14:textId="77777777" w:rsidR="00C8194E" w:rsidRDefault="00C8194E" w:rsidP="00C8194E">
      <w:pPr>
        <w:pStyle w:val="BodyText"/>
        <w:spacing w:before="24" w:line="256" w:lineRule="auto"/>
        <w:ind w:left="678" w:right="278" w:firstLine="5"/>
        <w:jc w:val="both"/>
      </w:pPr>
      <w:r>
        <w:rPr>
          <w:color w:val="2D2D2D"/>
          <w:w w:val="105"/>
        </w:rPr>
        <w:t>-people</w:t>
      </w:r>
      <w:r>
        <w:rPr>
          <w:color w:val="2D2D2D"/>
          <w:spacing w:val="-4"/>
          <w:w w:val="105"/>
        </w:rPr>
        <w:t xml:space="preserve"> </w:t>
      </w:r>
      <w:r>
        <w:rPr>
          <w:color w:val="2D2D2D"/>
          <w:w w:val="105"/>
        </w:rPr>
        <w:t>placed</w:t>
      </w:r>
      <w:r>
        <w:rPr>
          <w:color w:val="2D2D2D"/>
          <w:spacing w:val="-4"/>
          <w:w w:val="105"/>
        </w:rPr>
        <w:t xml:space="preserve"> </w:t>
      </w:r>
      <w:r>
        <w:rPr>
          <w:color w:val="2D2D2D"/>
          <w:w w:val="105"/>
        </w:rPr>
        <w:t>in</w:t>
      </w:r>
      <w:r>
        <w:rPr>
          <w:color w:val="2D2D2D"/>
          <w:spacing w:val="-11"/>
          <w:w w:val="105"/>
        </w:rPr>
        <w:t xml:space="preserve"> </w:t>
      </w:r>
      <w:r>
        <w:rPr>
          <w:color w:val="2D2D2D"/>
          <w:w w:val="105"/>
        </w:rPr>
        <w:t>psychiatric</w:t>
      </w:r>
      <w:r>
        <w:rPr>
          <w:color w:val="2D2D2D"/>
          <w:spacing w:val="-1"/>
          <w:w w:val="105"/>
        </w:rPr>
        <w:t xml:space="preserve"> </w:t>
      </w:r>
      <w:r>
        <w:rPr>
          <w:color w:val="2D2D2D"/>
          <w:w w:val="105"/>
        </w:rPr>
        <w:t>hospitals</w:t>
      </w:r>
      <w:r>
        <w:rPr>
          <w:color w:val="2D2D2D"/>
          <w:spacing w:val="-2"/>
          <w:w w:val="105"/>
        </w:rPr>
        <w:t xml:space="preserve"> </w:t>
      </w:r>
      <w:r>
        <w:rPr>
          <w:color w:val="2D2D2D"/>
          <w:w w:val="105"/>
        </w:rPr>
        <w:t>because</w:t>
      </w:r>
      <w:r>
        <w:rPr>
          <w:color w:val="2D2D2D"/>
          <w:spacing w:val="-3"/>
          <w:w w:val="105"/>
        </w:rPr>
        <w:t xml:space="preserve"> </w:t>
      </w:r>
      <w:r>
        <w:rPr>
          <w:color w:val="2D2D2D"/>
          <w:w w:val="105"/>
        </w:rPr>
        <w:t>they</w:t>
      </w:r>
      <w:r>
        <w:rPr>
          <w:color w:val="2D2D2D"/>
          <w:spacing w:val="-8"/>
          <w:w w:val="105"/>
        </w:rPr>
        <w:t xml:space="preserve"> </w:t>
      </w:r>
      <w:r>
        <w:rPr>
          <w:color w:val="2D2D2D"/>
          <w:w w:val="105"/>
        </w:rPr>
        <w:t>have</w:t>
      </w:r>
      <w:r>
        <w:rPr>
          <w:color w:val="2D2D2D"/>
          <w:spacing w:val="-11"/>
          <w:w w:val="105"/>
        </w:rPr>
        <w:t xml:space="preserve"> </w:t>
      </w:r>
      <w:r>
        <w:rPr>
          <w:color w:val="2D2D2D"/>
          <w:w w:val="105"/>
        </w:rPr>
        <w:t>no</w:t>
      </w:r>
      <w:r>
        <w:rPr>
          <w:color w:val="2D2D2D"/>
          <w:spacing w:val="-12"/>
          <w:w w:val="105"/>
        </w:rPr>
        <w:t xml:space="preserve"> </w:t>
      </w:r>
      <w:r>
        <w:rPr>
          <w:color w:val="2D2D2D"/>
          <w:w w:val="105"/>
        </w:rPr>
        <w:t>family</w:t>
      </w:r>
      <w:r>
        <w:rPr>
          <w:color w:val="2D2D2D"/>
          <w:spacing w:val="-7"/>
          <w:w w:val="105"/>
        </w:rPr>
        <w:t xml:space="preserve"> </w:t>
      </w:r>
      <w:r>
        <w:rPr>
          <w:color w:val="2D2D2D"/>
          <w:w w:val="105"/>
        </w:rPr>
        <w:t>and</w:t>
      </w:r>
      <w:r>
        <w:rPr>
          <w:color w:val="2D2D2D"/>
          <w:spacing w:val="-7"/>
          <w:w w:val="105"/>
        </w:rPr>
        <w:t xml:space="preserve"> </w:t>
      </w:r>
      <w:r>
        <w:rPr>
          <w:color w:val="2D2D2D"/>
          <w:w w:val="105"/>
        </w:rPr>
        <w:t>no</w:t>
      </w:r>
      <w:r>
        <w:rPr>
          <w:color w:val="2D2D2D"/>
          <w:spacing w:val="-4"/>
          <w:w w:val="105"/>
        </w:rPr>
        <w:t xml:space="preserve"> </w:t>
      </w:r>
      <w:r>
        <w:rPr>
          <w:color w:val="2D2D2D"/>
          <w:w w:val="105"/>
        </w:rPr>
        <w:t>place</w:t>
      </w:r>
      <w:r>
        <w:rPr>
          <w:color w:val="2D2D2D"/>
          <w:spacing w:val="-9"/>
          <w:w w:val="105"/>
        </w:rPr>
        <w:t xml:space="preserve"> </w:t>
      </w:r>
      <w:r>
        <w:rPr>
          <w:color w:val="2D2D2D"/>
          <w:w w:val="105"/>
        </w:rPr>
        <w:t>to</w:t>
      </w:r>
      <w:r>
        <w:rPr>
          <w:color w:val="2D2D2D"/>
          <w:spacing w:val="-12"/>
          <w:w w:val="105"/>
        </w:rPr>
        <w:t xml:space="preserve"> </w:t>
      </w:r>
      <w:r>
        <w:rPr>
          <w:color w:val="2D2D2D"/>
          <w:w w:val="105"/>
        </w:rPr>
        <w:t>go.</w:t>
      </w:r>
      <w:r>
        <w:rPr>
          <w:color w:val="2D2D2D"/>
          <w:spacing w:val="39"/>
          <w:w w:val="105"/>
        </w:rPr>
        <w:t xml:space="preserve"> </w:t>
      </w:r>
      <w:r>
        <w:rPr>
          <w:color w:val="2D2D2D"/>
          <w:w w:val="105"/>
        </w:rPr>
        <w:t>In</w:t>
      </w:r>
      <w:r>
        <w:rPr>
          <w:color w:val="2D2D2D"/>
          <w:spacing w:val="-16"/>
          <w:w w:val="105"/>
        </w:rPr>
        <w:t xml:space="preserve"> </w:t>
      </w:r>
      <w:r>
        <w:rPr>
          <w:color w:val="2D2D2D"/>
          <w:w w:val="105"/>
        </w:rPr>
        <w:t xml:space="preserve">theory, </w:t>
      </w:r>
      <w:r>
        <w:rPr>
          <w:i/>
          <w:color w:val="2D2D2D"/>
          <w:w w:val="105"/>
        </w:rPr>
        <w:t>abandonados</w:t>
      </w:r>
      <w:r>
        <w:rPr>
          <w:i/>
          <w:color w:val="2D2D2D"/>
          <w:spacing w:val="-8"/>
          <w:w w:val="105"/>
        </w:rPr>
        <w:t xml:space="preserve"> </w:t>
      </w:r>
      <w:r>
        <w:rPr>
          <w:color w:val="2D2D2D"/>
          <w:w w:val="105"/>
        </w:rPr>
        <w:t>have</w:t>
      </w:r>
      <w:r>
        <w:rPr>
          <w:color w:val="2D2D2D"/>
          <w:spacing w:val="-10"/>
          <w:w w:val="105"/>
        </w:rPr>
        <w:t xml:space="preserve"> </w:t>
      </w:r>
      <w:r>
        <w:rPr>
          <w:color w:val="2D2D2D"/>
          <w:w w:val="105"/>
        </w:rPr>
        <w:t>some</w:t>
      </w:r>
      <w:r>
        <w:rPr>
          <w:color w:val="2D2D2D"/>
          <w:spacing w:val="-14"/>
          <w:w w:val="105"/>
        </w:rPr>
        <w:t xml:space="preserve"> </w:t>
      </w:r>
      <w:r>
        <w:rPr>
          <w:color w:val="2D2D2D"/>
          <w:w w:val="105"/>
        </w:rPr>
        <w:t>form</w:t>
      </w:r>
      <w:r>
        <w:rPr>
          <w:color w:val="2D2D2D"/>
          <w:spacing w:val="-11"/>
          <w:w w:val="105"/>
        </w:rPr>
        <w:t xml:space="preserve"> </w:t>
      </w:r>
      <w:r>
        <w:rPr>
          <w:color w:val="2D2D2D"/>
          <w:w w:val="105"/>
        </w:rPr>
        <w:t>of</w:t>
      </w:r>
      <w:r>
        <w:rPr>
          <w:color w:val="2D2D2D"/>
          <w:spacing w:val="-16"/>
          <w:w w:val="105"/>
        </w:rPr>
        <w:t xml:space="preserve"> </w:t>
      </w:r>
      <w:r>
        <w:rPr>
          <w:color w:val="2D2D2D"/>
          <w:w w:val="105"/>
        </w:rPr>
        <w:t>mental</w:t>
      </w:r>
      <w:r>
        <w:rPr>
          <w:color w:val="2D2D2D"/>
          <w:spacing w:val="-6"/>
          <w:w w:val="105"/>
        </w:rPr>
        <w:t xml:space="preserve"> </w:t>
      </w:r>
      <w:r>
        <w:rPr>
          <w:color w:val="2D2D2D"/>
          <w:w w:val="105"/>
        </w:rPr>
        <w:t>disability.</w:t>
      </w:r>
      <w:r>
        <w:rPr>
          <w:color w:val="2D2D2D"/>
          <w:spacing w:val="40"/>
          <w:w w:val="105"/>
        </w:rPr>
        <w:t xml:space="preserve"> </w:t>
      </w:r>
      <w:r>
        <w:rPr>
          <w:color w:val="2D2D2D"/>
          <w:w w:val="105"/>
        </w:rPr>
        <w:t>Whether or</w:t>
      </w:r>
      <w:r>
        <w:rPr>
          <w:color w:val="2D2D2D"/>
          <w:spacing w:val="-13"/>
          <w:w w:val="105"/>
        </w:rPr>
        <w:t xml:space="preserve"> </w:t>
      </w:r>
      <w:r>
        <w:rPr>
          <w:color w:val="2D2D2D"/>
          <w:w w:val="105"/>
        </w:rPr>
        <w:t>not</w:t>
      </w:r>
      <w:r>
        <w:rPr>
          <w:color w:val="2D2D2D"/>
          <w:spacing w:val="-12"/>
          <w:w w:val="105"/>
        </w:rPr>
        <w:t xml:space="preserve"> </w:t>
      </w:r>
      <w:r>
        <w:rPr>
          <w:color w:val="2D2D2D"/>
          <w:w w:val="105"/>
        </w:rPr>
        <w:t>this</w:t>
      </w:r>
      <w:r>
        <w:rPr>
          <w:color w:val="2D2D2D"/>
          <w:spacing w:val="-14"/>
          <w:w w:val="105"/>
        </w:rPr>
        <w:t xml:space="preserve"> </w:t>
      </w:r>
      <w:r>
        <w:rPr>
          <w:color w:val="2D2D2D"/>
          <w:w w:val="105"/>
        </w:rPr>
        <w:t>is</w:t>
      </w:r>
      <w:r>
        <w:rPr>
          <w:color w:val="2D2D2D"/>
          <w:spacing w:val="-14"/>
          <w:w w:val="105"/>
        </w:rPr>
        <w:t xml:space="preserve"> </w:t>
      </w:r>
      <w:r>
        <w:rPr>
          <w:color w:val="2D2D2D"/>
          <w:w w:val="105"/>
        </w:rPr>
        <w:t>so,</w:t>
      </w:r>
      <w:r>
        <w:rPr>
          <w:color w:val="2D2D2D"/>
          <w:spacing w:val="-7"/>
          <w:w w:val="105"/>
        </w:rPr>
        <w:t xml:space="preserve"> </w:t>
      </w:r>
      <w:r>
        <w:rPr>
          <w:i/>
          <w:color w:val="2D2D2D"/>
          <w:w w:val="105"/>
        </w:rPr>
        <w:t>abandonados</w:t>
      </w:r>
      <w:r>
        <w:rPr>
          <w:i/>
          <w:color w:val="2D2D2D"/>
          <w:spacing w:val="-3"/>
          <w:w w:val="105"/>
        </w:rPr>
        <w:t xml:space="preserve"> </w:t>
      </w:r>
      <w:r>
        <w:rPr>
          <w:color w:val="2D2D2D"/>
          <w:w w:val="105"/>
        </w:rPr>
        <w:t>live</w:t>
      </w:r>
      <w:r>
        <w:rPr>
          <w:color w:val="2D2D2D"/>
          <w:spacing w:val="-16"/>
          <w:w w:val="105"/>
        </w:rPr>
        <w:t xml:space="preserve"> </w:t>
      </w:r>
      <w:r>
        <w:rPr>
          <w:color w:val="2D2D2D"/>
          <w:w w:val="105"/>
        </w:rPr>
        <w:t xml:space="preserve">in </w:t>
      </w:r>
      <w:r>
        <w:rPr>
          <w:color w:val="2D2D2D"/>
        </w:rPr>
        <w:t>the</w:t>
      </w:r>
      <w:r>
        <w:rPr>
          <w:color w:val="2D2D2D"/>
          <w:spacing w:val="-9"/>
        </w:rPr>
        <w:t xml:space="preserve"> </w:t>
      </w:r>
      <w:r>
        <w:rPr>
          <w:color w:val="2D2D2D"/>
        </w:rPr>
        <w:t>institution--usually</w:t>
      </w:r>
      <w:r>
        <w:rPr>
          <w:color w:val="2D2D2D"/>
          <w:spacing w:val="-7"/>
        </w:rPr>
        <w:t xml:space="preserve"> </w:t>
      </w:r>
      <w:r>
        <w:rPr>
          <w:color w:val="2D2D2D"/>
        </w:rPr>
        <w:t>for</w:t>
      </w:r>
      <w:r>
        <w:rPr>
          <w:color w:val="2D2D2D"/>
          <w:spacing w:val="-6"/>
        </w:rPr>
        <w:t xml:space="preserve"> </w:t>
      </w:r>
      <w:r>
        <w:rPr>
          <w:color w:val="2D2D2D"/>
        </w:rPr>
        <w:t>life--because they do not have a</w:t>
      </w:r>
      <w:r>
        <w:rPr>
          <w:color w:val="2D2D2D"/>
          <w:spacing w:val="-14"/>
        </w:rPr>
        <w:t xml:space="preserve"> </w:t>
      </w:r>
      <w:r>
        <w:rPr>
          <w:color w:val="2D2D2D"/>
        </w:rPr>
        <w:t>family willing to</w:t>
      </w:r>
      <w:r>
        <w:rPr>
          <w:color w:val="2D2D2D"/>
          <w:spacing w:val="30"/>
        </w:rPr>
        <w:t xml:space="preserve"> </w:t>
      </w:r>
      <w:r>
        <w:rPr>
          <w:color w:val="2D2D2D"/>
        </w:rPr>
        <w:t>keep them at</w:t>
      </w:r>
      <w:r>
        <w:rPr>
          <w:color w:val="2D2D2D"/>
          <w:spacing w:val="-3"/>
        </w:rPr>
        <w:t xml:space="preserve"> </w:t>
      </w:r>
      <w:r>
        <w:rPr>
          <w:color w:val="2D2D2D"/>
        </w:rPr>
        <w:t>home, and the</w:t>
      </w:r>
      <w:r>
        <w:rPr>
          <w:color w:val="2D2D2D"/>
          <w:spacing w:val="-15"/>
        </w:rPr>
        <w:t xml:space="preserve"> </w:t>
      </w:r>
      <w:r>
        <w:rPr>
          <w:color w:val="2D2D2D"/>
        </w:rPr>
        <w:t>government</w:t>
      </w:r>
      <w:r>
        <w:rPr>
          <w:color w:val="2D2D2D"/>
          <w:spacing w:val="20"/>
        </w:rPr>
        <w:t xml:space="preserve"> </w:t>
      </w:r>
      <w:r>
        <w:rPr>
          <w:color w:val="2D2D2D"/>
        </w:rPr>
        <w:t>has</w:t>
      </w:r>
      <w:r>
        <w:rPr>
          <w:color w:val="2D2D2D"/>
          <w:spacing w:val="-9"/>
        </w:rPr>
        <w:t xml:space="preserve"> </w:t>
      </w:r>
      <w:r>
        <w:rPr>
          <w:color w:val="2D2D2D"/>
        </w:rPr>
        <w:t>no</w:t>
      </w:r>
      <w:r>
        <w:rPr>
          <w:color w:val="2D2D2D"/>
          <w:spacing w:val="-4"/>
        </w:rPr>
        <w:t xml:space="preserve"> </w:t>
      </w:r>
      <w:r>
        <w:rPr>
          <w:color w:val="2D2D2D"/>
        </w:rPr>
        <w:t>other program that</w:t>
      </w:r>
      <w:r>
        <w:rPr>
          <w:color w:val="2D2D2D"/>
          <w:spacing w:val="-4"/>
        </w:rPr>
        <w:t xml:space="preserve"> </w:t>
      </w:r>
      <w:r>
        <w:rPr>
          <w:color w:val="2D2D2D"/>
        </w:rPr>
        <w:t>can</w:t>
      </w:r>
      <w:r>
        <w:rPr>
          <w:color w:val="2D2D2D"/>
          <w:spacing w:val="-8"/>
        </w:rPr>
        <w:t xml:space="preserve"> </w:t>
      </w:r>
      <w:r>
        <w:rPr>
          <w:color w:val="2D2D2D"/>
        </w:rPr>
        <w:t>care</w:t>
      </w:r>
      <w:r>
        <w:rPr>
          <w:color w:val="2D2D2D"/>
          <w:spacing w:val="-15"/>
        </w:rPr>
        <w:t xml:space="preserve"> </w:t>
      </w:r>
      <w:r>
        <w:rPr>
          <w:color w:val="2D2D2D"/>
        </w:rPr>
        <w:t>for</w:t>
      </w:r>
      <w:r>
        <w:rPr>
          <w:color w:val="2D2D2D"/>
          <w:spacing w:val="-10"/>
        </w:rPr>
        <w:t xml:space="preserve"> </w:t>
      </w:r>
      <w:r>
        <w:rPr>
          <w:color w:val="2D2D2D"/>
        </w:rPr>
        <w:t>them. Government</w:t>
      </w:r>
      <w:r>
        <w:rPr>
          <w:color w:val="2D2D2D"/>
          <w:spacing w:val="25"/>
        </w:rPr>
        <w:t xml:space="preserve"> </w:t>
      </w:r>
      <w:r>
        <w:rPr>
          <w:color w:val="2D2D2D"/>
        </w:rPr>
        <w:t>authorities,</w:t>
      </w:r>
      <w:r>
        <w:rPr>
          <w:color w:val="2D2D2D"/>
          <w:spacing w:val="32"/>
        </w:rPr>
        <w:t xml:space="preserve"> </w:t>
      </w:r>
      <w:r>
        <w:rPr>
          <w:color w:val="2D2D2D"/>
        </w:rPr>
        <w:t xml:space="preserve">administrators, </w:t>
      </w:r>
      <w:r>
        <w:rPr>
          <w:color w:val="2D2D2D"/>
          <w:w w:val="105"/>
        </w:rPr>
        <w:t>and</w:t>
      </w:r>
      <w:r>
        <w:rPr>
          <w:color w:val="2D2D2D"/>
          <w:spacing w:val="-16"/>
          <w:w w:val="105"/>
        </w:rPr>
        <w:t xml:space="preserve"> </w:t>
      </w:r>
      <w:r>
        <w:rPr>
          <w:color w:val="2D2D2D"/>
          <w:w w:val="105"/>
        </w:rPr>
        <w:t>medical</w:t>
      </w:r>
      <w:r>
        <w:rPr>
          <w:color w:val="2D2D2D"/>
          <w:spacing w:val="-6"/>
          <w:w w:val="105"/>
        </w:rPr>
        <w:t xml:space="preserve"> </w:t>
      </w:r>
      <w:r>
        <w:rPr>
          <w:color w:val="2D2D2D"/>
          <w:w w:val="105"/>
        </w:rPr>
        <w:t>staff</w:t>
      </w:r>
      <w:r>
        <w:rPr>
          <w:color w:val="2D2D2D"/>
          <w:spacing w:val="-15"/>
          <w:w w:val="105"/>
        </w:rPr>
        <w:t xml:space="preserve"> </w:t>
      </w:r>
      <w:r>
        <w:rPr>
          <w:color w:val="2D2D2D"/>
          <w:w w:val="105"/>
        </w:rPr>
        <w:t>at</w:t>
      </w:r>
      <w:r>
        <w:rPr>
          <w:color w:val="2D2D2D"/>
          <w:spacing w:val="-3"/>
          <w:w w:val="105"/>
        </w:rPr>
        <w:t xml:space="preserve"> </w:t>
      </w:r>
      <w:r>
        <w:rPr>
          <w:color w:val="2D2D2D"/>
          <w:w w:val="105"/>
        </w:rPr>
        <w:t>the</w:t>
      </w:r>
      <w:r>
        <w:rPr>
          <w:color w:val="2D2D2D"/>
          <w:spacing w:val="-7"/>
          <w:w w:val="105"/>
        </w:rPr>
        <w:t xml:space="preserve"> </w:t>
      </w:r>
      <w:r>
        <w:rPr>
          <w:color w:val="2D2D2D"/>
          <w:w w:val="105"/>
        </w:rPr>
        <w:t>psychiatric</w:t>
      </w:r>
      <w:r>
        <w:rPr>
          <w:color w:val="2D2D2D"/>
          <w:spacing w:val="-9"/>
          <w:w w:val="105"/>
        </w:rPr>
        <w:t xml:space="preserve"> </w:t>
      </w:r>
      <w:r>
        <w:rPr>
          <w:color w:val="2D2D2D"/>
          <w:w w:val="105"/>
        </w:rPr>
        <w:t>institutions</w:t>
      </w:r>
      <w:r>
        <w:rPr>
          <w:color w:val="2D2D2D"/>
          <w:spacing w:val="-8"/>
          <w:w w:val="105"/>
        </w:rPr>
        <w:t xml:space="preserve"> </w:t>
      </w:r>
      <w:r>
        <w:rPr>
          <w:color w:val="2D2D2D"/>
          <w:w w:val="105"/>
        </w:rPr>
        <w:t>visited by</w:t>
      </w:r>
      <w:r>
        <w:rPr>
          <w:color w:val="2D2D2D"/>
          <w:spacing w:val="-16"/>
          <w:w w:val="105"/>
        </w:rPr>
        <w:t xml:space="preserve"> </w:t>
      </w:r>
      <w:r>
        <w:rPr>
          <w:rFonts w:ascii="Arial"/>
          <w:b/>
          <w:color w:val="2D2D2D"/>
          <w:w w:val="105"/>
          <w:sz w:val="22"/>
        </w:rPr>
        <w:t>MDRI</w:t>
      </w:r>
      <w:r>
        <w:rPr>
          <w:rFonts w:ascii="Arial"/>
          <w:b/>
          <w:color w:val="2D2D2D"/>
          <w:spacing w:val="-16"/>
          <w:w w:val="105"/>
          <w:sz w:val="22"/>
        </w:rPr>
        <w:t xml:space="preserve"> </w:t>
      </w:r>
      <w:r>
        <w:rPr>
          <w:color w:val="2D2D2D"/>
          <w:w w:val="105"/>
        </w:rPr>
        <w:t>estimated that</w:t>
      </w:r>
      <w:r>
        <w:rPr>
          <w:color w:val="2D2D2D"/>
          <w:spacing w:val="-4"/>
          <w:w w:val="105"/>
        </w:rPr>
        <w:t xml:space="preserve"> </w:t>
      </w:r>
      <w:r>
        <w:rPr>
          <w:color w:val="2D2D2D"/>
          <w:w w:val="105"/>
        </w:rPr>
        <w:t>between</w:t>
      </w:r>
      <w:r>
        <w:rPr>
          <w:color w:val="2D2D2D"/>
          <w:spacing w:val="-7"/>
          <w:w w:val="105"/>
        </w:rPr>
        <w:t xml:space="preserve"> </w:t>
      </w:r>
      <w:r>
        <w:rPr>
          <w:color w:val="2D2D2D"/>
          <w:w w:val="105"/>
        </w:rPr>
        <w:t>33</w:t>
      </w:r>
      <w:r>
        <w:rPr>
          <w:color w:val="2D2D2D"/>
          <w:spacing w:val="-7"/>
          <w:w w:val="105"/>
        </w:rPr>
        <w:t xml:space="preserve"> </w:t>
      </w:r>
      <w:r>
        <w:rPr>
          <w:color w:val="2D2D2D"/>
          <w:w w:val="105"/>
        </w:rPr>
        <w:t>and</w:t>
      </w:r>
      <w:r>
        <w:rPr>
          <w:color w:val="2D2D2D"/>
          <w:spacing w:val="-10"/>
          <w:w w:val="105"/>
        </w:rPr>
        <w:t xml:space="preserve"> </w:t>
      </w:r>
      <w:r>
        <w:rPr>
          <w:color w:val="2D2D2D"/>
          <w:w w:val="105"/>
        </w:rPr>
        <w:t xml:space="preserve">80 percent of the individuals subject to long-term placement in institutions are </w:t>
      </w:r>
      <w:r>
        <w:rPr>
          <w:i/>
          <w:color w:val="2D2D2D"/>
          <w:w w:val="105"/>
        </w:rPr>
        <w:t>abandonados.</w:t>
      </w:r>
      <w:r>
        <w:rPr>
          <w:i/>
          <w:color w:val="2D2D2D"/>
          <w:w w:val="105"/>
          <w:vertAlign w:val="superscript"/>
        </w:rPr>
        <w:t>151</w:t>
      </w:r>
      <w:r>
        <w:rPr>
          <w:i/>
          <w:color w:val="2D2D2D"/>
          <w:w w:val="105"/>
        </w:rPr>
        <w:t xml:space="preserve"> </w:t>
      </w:r>
      <w:r>
        <w:rPr>
          <w:color w:val="2D2D2D"/>
          <w:w w:val="105"/>
        </w:rPr>
        <w:t>According to</w:t>
      </w:r>
      <w:r>
        <w:rPr>
          <w:color w:val="2D2D2D"/>
          <w:spacing w:val="-13"/>
          <w:w w:val="105"/>
        </w:rPr>
        <w:t xml:space="preserve"> </w:t>
      </w:r>
      <w:r>
        <w:rPr>
          <w:color w:val="2D2D2D"/>
          <w:w w:val="105"/>
        </w:rPr>
        <w:t>most</w:t>
      </w:r>
      <w:r>
        <w:rPr>
          <w:color w:val="2D2D2D"/>
          <w:spacing w:val="-1"/>
          <w:w w:val="105"/>
        </w:rPr>
        <w:t xml:space="preserve"> </w:t>
      </w:r>
      <w:r>
        <w:rPr>
          <w:color w:val="2D2D2D"/>
          <w:w w:val="105"/>
        </w:rPr>
        <w:t>directors</w:t>
      </w:r>
      <w:r>
        <w:rPr>
          <w:color w:val="2D2D2D"/>
          <w:spacing w:val="-13"/>
          <w:w w:val="105"/>
        </w:rPr>
        <w:t xml:space="preserve"> </w:t>
      </w:r>
      <w:r>
        <w:rPr>
          <w:color w:val="2D2D2D"/>
          <w:w w:val="105"/>
        </w:rPr>
        <w:t>interviewed, the</w:t>
      </w:r>
      <w:r>
        <w:rPr>
          <w:color w:val="2D2D2D"/>
          <w:spacing w:val="-14"/>
          <w:w w:val="105"/>
        </w:rPr>
        <w:t xml:space="preserve"> </w:t>
      </w:r>
      <w:r>
        <w:rPr>
          <w:color w:val="2D2D2D"/>
          <w:w w:val="105"/>
        </w:rPr>
        <w:t>great</w:t>
      </w:r>
      <w:r>
        <w:rPr>
          <w:color w:val="2D2D2D"/>
          <w:spacing w:val="-9"/>
          <w:w w:val="105"/>
        </w:rPr>
        <w:t xml:space="preserve"> </w:t>
      </w:r>
      <w:r>
        <w:rPr>
          <w:color w:val="2D2D2D"/>
          <w:w w:val="105"/>
        </w:rPr>
        <w:t>majority of</w:t>
      </w:r>
      <w:r>
        <w:rPr>
          <w:color w:val="2D2D2D"/>
          <w:spacing w:val="-16"/>
          <w:w w:val="105"/>
        </w:rPr>
        <w:t xml:space="preserve"> </w:t>
      </w:r>
      <w:r>
        <w:rPr>
          <w:color w:val="2D2D2D"/>
          <w:w w:val="105"/>
        </w:rPr>
        <w:t>these</w:t>
      </w:r>
      <w:r>
        <w:rPr>
          <w:color w:val="2D2D2D"/>
          <w:spacing w:val="-14"/>
          <w:w w:val="105"/>
        </w:rPr>
        <w:t xml:space="preserve"> </w:t>
      </w:r>
      <w:r>
        <w:rPr>
          <w:color w:val="2D2D2D"/>
          <w:w w:val="105"/>
        </w:rPr>
        <w:t>individuals</w:t>
      </w:r>
      <w:r>
        <w:rPr>
          <w:color w:val="2D2D2D"/>
          <w:spacing w:val="-6"/>
          <w:w w:val="105"/>
        </w:rPr>
        <w:t xml:space="preserve"> </w:t>
      </w:r>
      <w:r>
        <w:rPr>
          <w:color w:val="2D2D2D"/>
          <w:w w:val="105"/>
        </w:rPr>
        <w:t>would</w:t>
      </w:r>
      <w:r>
        <w:rPr>
          <w:color w:val="2D2D2D"/>
          <w:spacing w:val="-3"/>
          <w:w w:val="105"/>
        </w:rPr>
        <w:t xml:space="preserve"> </w:t>
      </w:r>
      <w:r>
        <w:rPr>
          <w:color w:val="2D2D2D"/>
          <w:w w:val="105"/>
        </w:rPr>
        <w:t>be</w:t>
      </w:r>
      <w:r>
        <w:rPr>
          <w:color w:val="2D2D2D"/>
          <w:spacing w:val="-15"/>
          <w:w w:val="105"/>
        </w:rPr>
        <w:t xml:space="preserve"> </w:t>
      </w:r>
      <w:r>
        <w:rPr>
          <w:color w:val="2D2D2D"/>
          <w:w w:val="105"/>
        </w:rPr>
        <w:t>capable of</w:t>
      </w:r>
      <w:r>
        <w:rPr>
          <w:color w:val="2D2D2D"/>
          <w:spacing w:val="-13"/>
          <w:w w:val="105"/>
        </w:rPr>
        <w:t xml:space="preserve"> </w:t>
      </w:r>
      <w:r>
        <w:rPr>
          <w:color w:val="2D2D2D"/>
          <w:w w:val="105"/>
        </w:rPr>
        <w:t>living</w:t>
      </w:r>
      <w:r>
        <w:rPr>
          <w:color w:val="2D2D2D"/>
          <w:spacing w:val="-12"/>
          <w:w w:val="105"/>
        </w:rPr>
        <w:t xml:space="preserve"> </w:t>
      </w:r>
      <w:r>
        <w:rPr>
          <w:color w:val="2D2D2D"/>
          <w:w w:val="105"/>
        </w:rPr>
        <w:t>in</w:t>
      </w:r>
      <w:r>
        <w:rPr>
          <w:color w:val="2D2D2D"/>
          <w:spacing w:val="-11"/>
          <w:w w:val="105"/>
        </w:rPr>
        <w:t xml:space="preserve"> </w:t>
      </w:r>
      <w:r>
        <w:rPr>
          <w:color w:val="2D2D2D"/>
          <w:w w:val="105"/>
        </w:rPr>
        <w:t>the community</w:t>
      </w:r>
      <w:r>
        <w:rPr>
          <w:color w:val="2D2D2D"/>
          <w:spacing w:val="-5"/>
          <w:w w:val="105"/>
        </w:rPr>
        <w:t xml:space="preserve"> </w:t>
      </w:r>
      <w:r>
        <w:rPr>
          <w:color w:val="2D2D2D"/>
          <w:w w:val="105"/>
        </w:rPr>
        <w:t>if</w:t>
      </w:r>
      <w:r>
        <w:rPr>
          <w:color w:val="2D2D2D"/>
          <w:spacing w:val="-15"/>
          <w:w w:val="105"/>
        </w:rPr>
        <w:t xml:space="preserve"> </w:t>
      </w:r>
      <w:r>
        <w:rPr>
          <w:color w:val="2D2D2D"/>
          <w:w w:val="105"/>
        </w:rPr>
        <w:t>they</w:t>
      </w:r>
      <w:r>
        <w:rPr>
          <w:color w:val="2D2D2D"/>
          <w:spacing w:val="-8"/>
          <w:w w:val="105"/>
        </w:rPr>
        <w:t xml:space="preserve"> </w:t>
      </w:r>
      <w:r>
        <w:rPr>
          <w:color w:val="2D2D2D"/>
          <w:w w:val="105"/>
        </w:rPr>
        <w:t>had</w:t>
      </w:r>
      <w:r>
        <w:rPr>
          <w:color w:val="2D2D2D"/>
          <w:spacing w:val="-10"/>
          <w:w w:val="105"/>
        </w:rPr>
        <w:t xml:space="preserve"> </w:t>
      </w:r>
      <w:r>
        <w:rPr>
          <w:color w:val="2D2D2D"/>
          <w:w w:val="105"/>
        </w:rPr>
        <w:t>families</w:t>
      </w:r>
      <w:r>
        <w:rPr>
          <w:color w:val="2D2D2D"/>
          <w:spacing w:val="-10"/>
          <w:w w:val="105"/>
        </w:rPr>
        <w:t xml:space="preserve"> </w:t>
      </w:r>
      <w:r>
        <w:rPr>
          <w:color w:val="2D2D2D"/>
          <w:w w:val="105"/>
        </w:rPr>
        <w:t>willing</w:t>
      </w:r>
      <w:r>
        <w:rPr>
          <w:color w:val="2D2D2D"/>
          <w:spacing w:val="-4"/>
          <w:w w:val="105"/>
        </w:rPr>
        <w:t xml:space="preserve"> </w:t>
      </w:r>
      <w:r>
        <w:rPr>
          <w:color w:val="2D2D2D"/>
          <w:w w:val="105"/>
        </w:rPr>
        <w:t>and</w:t>
      </w:r>
      <w:r>
        <w:rPr>
          <w:color w:val="2D2D2D"/>
          <w:spacing w:val="-2"/>
          <w:w w:val="105"/>
        </w:rPr>
        <w:t xml:space="preserve"> </w:t>
      </w:r>
      <w:r>
        <w:rPr>
          <w:color w:val="2D2D2D"/>
          <w:w w:val="105"/>
        </w:rPr>
        <w:t>able</w:t>
      </w:r>
      <w:r>
        <w:rPr>
          <w:color w:val="2D2D2D"/>
          <w:spacing w:val="-13"/>
          <w:w w:val="105"/>
        </w:rPr>
        <w:t xml:space="preserve"> </w:t>
      </w:r>
      <w:r>
        <w:rPr>
          <w:color w:val="2D2D2D"/>
          <w:w w:val="105"/>
        </w:rPr>
        <w:t>to</w:t>
      </w:r>
      <w:r>
        <w:rPr>
          <w:color w:val="2D2D2D"/>
          <w:spacing w:val="-6"/>
          <w:w w:val="105"/>
        </w:rPr>
        <w:t xml:space="preserve"> </w:t>
      </w:r>
      <w:r>
        <w:rPr>
          <w:color w:val="2D2D2D"/>
          <w:w w:val="105"/>
        </w:rPr>
        <w:t>take</w:t>
      </w:r>
      <w:r>
        <w:rPr>
          <w:color w:val="2D2D2D"/>
          <w:spacing w:val="-13"/>
          <w:w w:val="105"/>
        </w:rPr>
        <w:t xml:space="preserve"> </w:t>
      </w:r>
      <w:r>
        <w:rPr>
          <w:color w:val="2D2D2D"/>
          <w:w w:val="105"/>
        </w:rPr>
        <w:t>them, or</w:t>
      </w:r>
      <w:r>
        <w:rPr>
          <w:color w:val="2D2D2D"/>
          <w:spacing w:val="-8"/>
          <w:w w:val="105"/>
        </w:rPr>
        <w:t xml:space="preserve"> </w:t>
      </w:r>
      <w:r>
        <w:rPr>
          <w:color w:val="2D2D2D"/>
          <w:w w:val="105"/>
        </w:rPr>
        <w:t>if</w:t>
      </w:r>
      <w:r>
        <w:rPr>
          <w:color w:val="2D2D2D"/>
          <w:spacing w:val="-15"/>
          <w:w w:val="105"/>
        </w:rPr>
        <w:t xml:space="preserve"> </w:t>
      </w:r>
      <w:r>
        <w:rPr>
          <w:color w:val="2D2D2D"/>
          <w:w w:val="105"/>
        </w:rPr>
        <w:t>the</w:t>
      </w:r>
      <w:r>
        <w:rPr>
          <w:color w:val="2D2D2D"/>
          <w:spacing w:val="-14"/>
          <w:w w:val="105"/>
        </w:rPr>
        <w:t xml:space="preserve"> </w:t>
      </w:r>
      <w:r>
        <w:rPr>
          <w:color w:val="2D2D2D"/>
          <w:w w:val="105"/>
        </w:rPr>
        <w:t>government</w:t>
      </w:r>
    </w:p>
    <w:p w14:paraId="3EBAD2FE" w14:textId="77777777" w:rsidR="00C8194E" w:rsidRDefault="00C8194E" w:rsidP="00C8194E">
      <w:pPr>
        <w:pStyle w:val="BodyText"/>
        <w:spacing w:before="201"/>
        <w:rPr>
          <w:sz w:val="20"/>
        </w:rPr>
      </w:pPr>
      <w:r>
        <w:rPr>
          <w:noProof/>
        </w:rPr>
        <mc:AlternateContent>
          <mc:Choice Requires="wps">
            <w:drawing>
              <wp:anchor distT="0" distB="0" distL="0" distR="0" simplePos="0" relativeHeight="251708416" behindDoc="1" locked="0" layoutInCell="1" allowOverlap="1" wp14:anchorId="364A1838" wp14:editId="538FE1A7">
                <wp:simplePos x="0" y="0"/>
                <wp:positionH relativeFrom="page">
                  <wp:posOffset>1050157</wp:posOffset>
                </wp:positionH>
                <wp:positionV relativeFrom="paragraph">
                  <wp:posOffset>289110</wp:posOffset>
                </wp:positionV>
                <wp:extent cx="1844039" cy="1270"/>
                <wp:effectExtent l="0" t="0" r="0" b="0"/>
                <wp:wrapTopAndBottom/>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4039" cy="1270"/>
                        </a:xfrm>
                        <a:custGeom>
                          <a:avLst/>
                          <a:gdLst/>
                          <a:ahLst/>
                          <a:cxnLst/>
                          <a:rect l="l" t="t" r="r" b="b"/>
                          <a:pathLst>
                            <a:path w="1844039">
                              <a:moveTo>
                                <a:pt x="0" y="0"/>
                              </a:moveTo>
                              <a:lnTo>
                                <a:pt x="1843880"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F6FB5E" id="Graphic 70" o:spid="_x0000_s1026" style="position:absolute;margin-left:82.7pt;margin-top:22.75pt;width:145.2pt;height:.1pt;z-index:-251608064;visibility:visible;mso-wrap-style:square;mso-wrap-distance-left:0;mso-wrap-distance-top:0;mso-wrap-distance-right:0;mso-wrap-distance-bottom:0;mso-position-horizontal:absolute;mso-position-horizontal-relative:page;mso-position-vertical:absolute;mso-position-vertical-relative:text;v-text-anchor:top" coordsize="184403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" path="m,l1843880,e" filled="f" strokeweight=".33906mm">
                <v:path arrowok="t"/>
                <w10:wrap type="topAndBottom" anchorx="page"/>
              </v:shape>
            </w:pict>
          </mc:Fallback>
        </mc:AlternateContent>
      </w:r>
    </w:p>
    <w:p w14:paraId="203D3803" w14:textId="77777777" w:rsidR="00C8194E" w:rsidRDefault="00C8194E" w:rsidP="00C8194E">
      <w:pPr>
        <w:spacing w:before="241" w:line="256" w:lineRule="auto"/>
        <w:ind w:left="675" w:right="382" w:firstLine="8"/>
        <w:rPr>
          <w:sz w:val="20"/>
        </w:rPr>
      </w:pPr>
      <w:r>
        <w:rPr>
          <w:color w:val="3D3D3D"/>
          <w:sz w:val="20"/>
          <w:vertAlign w:val="superscript"/>
        </w:rPr>
        <w:t>149</w:t>
      </w:r>
      <w:r>
        <w:rPr>
          <w:color w:val="3D3D3D"/>
          <w:sz w:val="20"/>
        </w:rPr>
        <w:t xml:space="preserve"> The emerging right to community integration under international</w:t>
      </w:r>
      <w:r>
        <w:rPr>
          <w:color w:val="3D3D3D"/>
          <w:spacing w:val="29"/>
          <w:sz w:val="20"/>
        </w:rPr>
        <w:t xml:space="preserve"> </w:t>
      </w:r>
      <w:r>
        <w:rPr>
          <w:color w:val="3D3D3D"/>
          <w:sz w:val="20"/>
        </w:rPr>
        <w:t>human rights law is analyzed further in Eric Rosenthal, Elizabeth Bauer,</w:t>
      </w:r>
      <w:r>
        <w:rPr>
          <w:color w:val="3D3D3D"/>
          <w:spacing w:val="33"/>
          <w:sz w:val="20"/>
        </w:rPr>
        <w:t xml:space="preserve"> </w:t>
      </w:r>
      <w:r>
        <w:rPr>
          <w:color w:val="3D3D3D"/>
          <w:sz w:val="20"/>
        </w:rPr>
        <w:t>Mary F.</w:t>
      </w:r>
      <w:r>
        <w:rPr>
          <w:color w:val="3D3D3D"/>
          <w:spacing w:val="80"/>
          <w:sz w:val="20"/>
        </w:rPr>
        <w:t xml:space="preserve"> </w:t>
      </w:r>
      <w:r>
        <w:rPr>
          <w:color w:val="3D3D3D"/>
          <w:sz w:val="20"/>
        </w:rPr>
        <w:t>Hayden,</w:t>
      </w:r>
      <w:r>
        <w:rPr>
          <w:color w:val="3D3D3D"/>
          <w:spacing w:val="40"/>
          <w:sz w:val="20"/>
        </w:rPr>
        <w:t xml:space="preserve"> </w:t>
      </w:r>
      <w:r>
        <w:rPr>
          <w:color w:val="3D3D3D"/>
          <w:sz w:val="20"/>
        </w:rPr>
        <w:t>and Andrea Holley,</w:t>
      </w:r>
      <w:r>
        <w:rPr>
          <w:color w:val="3D3D3D"/>
          <w:spacing w:val="32"/>
          <w:sz w:val="20"/>
        </w:rPr>
        <w:t xml:space="preserve"> </w:t>
      </w:r>
      <w:r>
        <w:rPr>
          <w:i/>
          <w:color w:val="3D3D3D"/>
          <w:sz w:val="19"/>
        </w:rPr>
        <w:t>Implementing</w:t>
      </w:r>
      <w:r>
        <w:rPr>
          <w:i/>
          <w:color w:val="3D3D3D"/>
          <w:spacing w:val="40"/>
          <w:sz w:val="19"/>
        </w:rPr>
        <w:t xml:space="preserve"> </w:t>
      </w:r>
      <w:r>
        <w:rPr>
          <w:i/>
          <w:color w:val="3D3D3D"/>
          <w:sz w:val="19"/>
        </w:rPr>
        <w:t>the Right to Community Integration</w:t>
      </w:r>
      <w:r>
        <w:rPr>
          <w:i/>
          <w:color w:val="3D3D3D"/>
          <w:spacing w:val="40"/>
          <w:sz w:val="19"/>
        </w:rPr>
        <w:t xml:space="preserve"> </w:t>
      </w:r>
      <w:r>
        <w:rPr>
          <w:i/>
          <w:color w:val="3D3D3D"/>
          <w:sz w:val="19"/>
        </w:rPr>
        <w:t>for</w:t>
      </w:r>
      <w:r>
        <w:rPr>
          <w:i/>
          <w:color w:val="3D3D3D"/>
          <w:spacing w:val="38"/>
          <w:sz w:val="19"/>
        </w:rPr>
        <w:t xml:space="preserve"> </w:t>
      </w:r>
      <w:r>
        <w:rPr>
          <w:i/>
          <w:color w:val="3D3D3D"/>
          <w:sz w:val="19"/>
        </w:rPr>
        <w:t>Children</w:t>
      </w:r>
      <w:r>
        <w:rPr>
          <w:i/>
          <w:color w:val="3D3D3D"/>
          <w:spacing w:val="40"/>
          <w:sz w:val="19"/>
        </w:rPr>
        <w:t xml:space="preserve"> </w:t>
      </w:r>
      <w:r>
        <w:rPr>
          <w:i/>
          <w:color w:val="3D3D3D"/>
          <w:sz w:val="19"/>
        </w:rPr>
        <w:t>with</w:t>
      </w:r>
      <w:r>
        <w:rPr>
          <w:i/>
          <w:color w:val="3D3D3D"/>
          <w:spacing w:val="40"/>
          <w:sz w:val="19"/>
        </w:rPr>
        <w:t xml:space="preserve"> </w:t>
      </w:r>
      <w:r>
        <w:rPr>
          <w:i/>
          <w:color w:val="3D3D3D"/>
          <w:sz w:val="19"/>
        </w:rPr>
        <w:t>Disabilities</w:t>
      </w:r>
      <w:r>
        <w:rPr>
          <w:i/>
          <w:color w:val="3D3D3D"/>
          <w:spacing w:val="40"/>
          <w:sz w:val="19"/>
        </w:rPr>
        <w:t xml:space="preserve"> </w:t>
      </w:r>
      <w:r>
        <w:rPr>
          <w:i/>
          <w:color w:val="3D3D3D"/>
          <w:sz w:val="19"/>
        </w:rPr>
        <w:t>in</w:t>
      </w:r>
      <w:r>
        <w:rPr>
          <w:i/>
          <w:color w:val="3D3D3D"/>
          <w:spacing w:val="40"/>
          <w:sz w:val="19"/>
        </w:rPr>
        <w:t xml:space="preserve"> </w:t>
      </w:r>
      <w:r>
        <w:rPr>
          <w:i/>
          <w:color w:val="3D3D3D"/>
          <w:sz w:val="19"/>
        </w:rPr>
        <w:t>Russia:</w:t>
      </w:r>
      <w:r>
        <w:rPr>
          <w:i/>
          <w:color w:val="3D3D3D"/>
          <w:spacing w:val="40"/>
          <w:sz w:val="19"/>
        </w:rPr>
        <w:t xml:space="preserve"> </w:t>
      </w:r>
      <w:r>
        <w:rPr>
          <w:i/>
          <w:color w:val="3D3D3D"/>
          <w:sz w:val="19"/>
        </w:rPr>
        <w:t>A</w:t>
      </w:r>
      <w:r>
        <w:rPr>
          <w:i/>
          <w:color w:val="3D3D3D"/>
          <w:spacing w:val="40"/>
          <w:sz w:val="19"/>
        </w:rPr>
        <w:t xml:space="preserve"> </w:t>
      </w:r>
      <w:r>
        <w:rPr>
          <w:i/>
          <w:color w:val="3D3D3D"/>
          <w:sz w:val="19"/>
        </w:rPr>
        <w:t>Human</w:t>
      </w:r>
      <w:r>
        <w:rPr>
          <w:i/>
          <w:color w:val="3D3D3D"/>
          <w:spacing w:val="40"/>
          <w:sz w:val="19"/>
        </w:rPr>
        <w:t xml:space="preserve"> </w:t>
      </w:r>
      <w:r>
        <w:rPr>
          <w:i/>
          <w:color w:val="3D3D3D"/>
          <w:sz w:val="19"/>
        </w:rPr>
        <w:t>Rights</w:t>
      </w:r>
      <w:r>
        <w:rPr>
          <w:i/>
          <w:color w:val="3D3D3D"/>
          <w:spacing w:val="33"/>
          <w:sz w:val="19"/>
        </w:rPr>
        <w:t xml:space="preserve"> </w:t>
      </w:r>
      <w:r>
        <w:rPr>
          <w:i/>
          <w:color w:val="3D3D3D"/>
          <w:sz w:val="19"/>
        </w:rPr>
        <w:t>Framework</w:t>
      </w:r>
      <w:r>
        <w:rPr>
          <w:i/>
          <w:color w:val="3D3D3D"/>
          <w:spacing w:val="40"/>
          <w:sz w:val="19"/>
        </w:rPr>
        <w:t xml:space="preserve"> </w:t>
      </w:r>
      <w:r>
        <w:rPr>
          <w:i/>
          <w:color w:val="3D3D3D"/>
          <w:sz w:val="19"/>
        </w:rPr>
        <w:t>for</w:t>
      </w:r>
      <w:r>
        <w:rPr>
          <w:i/>
          <w:color w:val="3D3D3D"/>
          <w:spacing w:val="30"/>
          <w:sz w:val="19"/>
        </w:rPr>
        <w:t xml:space="preserve"> </w:t>
      </w:r>
      <w:r>
        <w:rPr>
          <w:i/>
          <w:color w:val="3D3D3D"/>
          <w:sz w:val="19"/>
        </w:rPr>
        <w:t>International</w:t>
      </w:r>
      <w:r>
        <w:rPr>
          <w:i/>
          <w:color w:val="3D3D3D"/>
          <w:spacing w:val="40"/>
          <w:sz w:val="19"/>
        </w:rPr>
        <w:t xml:space="preserve"> </w:t>
      </w:r>
      <w:r>
        <w:rPr>
          <w:i/>
          <w:color w:val="3D3D3D"/>
          <w:sz w:val="19"/>
        </w:rPr>
        <w:t>Action,</w:t>
      </w:r>
      <w:r>
        <w:rPr>
          <w:i/>
          <w:color w:val="3D3D3D"/>
          <w:spacing w:val="40"/>
          <w:sz w:val="19"/>
        </w:rPr>
        <w:t xml:space="preserve"> </w:t>
      </w:r>
      <w:r>
        <w:rPr>
          <w:color w:val="3D3D3D"/>
          <w:sz w:val="19"/>
        </w:rPr>
        <w:t xml:space="preserve">4 </w:t>
      </w:r>
      <w:r>
        <w:rPr>
          <w:color w:val="3D3D3D"/>
          <w:sz w:val="16"/>
        </w:rPr>
        <w:t>HEALTH AND HUMAN RIGHTS</w:t>
      </w:r>
      <w:r>
        <w:rPr>
          <w:color w:val="3D3D3D"/>
          <w:spacing w:val="40"/>
          <w:sz w:val="16"/>
        </w:rPr>
        <w:t xml:space="preserve"> </w:t>
      </w:r>
      <w:r>
        <w:rPr>
          <w:color w:val="3D3D3D"/>
          <w:sz w:val="20"/>
        </w:rPr>
        <w:t>83, 85 (1999).</w:t>
      </w:r>
    </w:p>
    <w:p w14:paraId="679A877B" w14:textId="77777777" w:rsidR="00C8194E" w:rsidRDefault="00C8194E" w:rsidP="00C8194E">
      <w:pPr>
        <w:pStyle w:val="BodyText"/>
        <w:spacing w:before="13"/>
        <w:rPr>
          <w:sz w:val="20"/>
        </w:rPr>
      </w:pPr>
    </w:p>
    <w:p w14:paraId="2E4C62F6" w14:textId="77777777" w:rsidR="00C8194E" w:rsidRDefault="00C8194E" w:rsidP="00C8194E">
      <w:pPr>
        <w:ind w:left="684"/>
        <w:jc w:val="both"/>
        <w:rPr>
          <w:sz w:val="20"/>
        </w:rPr>
      </w:pPr>
      <w:r>
        <w:rPr>
          <w:rFonts w:ascii="Arial"/>
          <w:color w:val="2D2D2D"/>
          <w:sz w:val="20"/>
          <w:vertAlign w:val="superscript"/>
        </w:rPr>
        <w:t>150</w:t>
      </w:r>
      <w:r>
        <w:rPr>
          <w:rFonts w:ascii="Arial"/>
          <w:color w:val="2D2D2D"/>
          <w:spacing w:val="-14"/>
          <w:sz w:val="20"/>
        </w:rPr>
        <w:t xml:space="preserve"> </w:t>
      </w:r>
      <w:r>
        <w:rPr>
          <w:color w:val="2D2D2D"/>
          <w:sz w:val="20"/>
        </w:rPr>
        <w:t>MI</w:t>
      </w:r>
      <w:r>
        <w:rPr>
          <w:color w:val="2D2D2D"/>
          <w:spacing w:val="-13"/>
          <w:sz w:val="20"/>
        </w:rPr>
        <w:t xml:space="preserve"> </w:t>
      </w:r>
      <w:r>
        <w:rPr>
          <w:color w:val="2D2D2D"/>
          <w:sz w:val="20"/>
        </w:rPr>
        <w:t>Principles,</w:t>
      </w:r>
      <w:r>
        <w:rPr>
          <w:color w:val="2D2D2D"/>
          <w:spacing w:val="-4"/>
          <w:sz w:val="20"/>
        </w:rPr>
        <w:t xml:space="preserve"> </w:t>
      </w:r>
      <w:r>
        <w:rPr>
          <w:color w:val="2D2D2D"/>
          <w:sz w:val="20"/>
        </w:rPr>
        <w:t>principle</w:t>
      </w:r>
      <w:r>
        <w:rPr>
          <w:color w:val="2D2D2D"/>
          <w:spacing w:val="-6"/>
          <w:sz w:val="20"/>
        </w:rPr>
        <w:t xml:space="preserve"> </w:t>
      </w:r>
      <w:r>
        <w:rPr>
          <w:color w:val="2D2D2D"/>
          <w:spacing w:val="-4"/>
          <w:sz w:val="20"/>
        </w:rPr>
        <w:t>9(1)</w:t>
      </w:r>
      <w:r>
        <w:rPr>
          <w:color w:val="797979"/>
          <w:spacing w:val="-4"/>
          <w:sz w:val="20"/>
        </w:rPr>
        <w:t>.</w:t>
      </w:r>
    </w:p>
    <w:p w14:paraId="437D32B6" w14:textId="77777777" w:rsidR="00C8194E" w:rsidRDefault="00C8194E" w:rsidP="00C8194E">
      <w:pPr>
        <w:pStyle w:val="BodyText"/>
        <w:spacing w:before="19"/>
        <w:rPr>
          <w:sz w:val="20"/>
        </w:rPr>
      </w:pPr>
    </w:p>
    <w:p w14:paraId="350F4490" w14:textId="77777777" w:rsidR="00C8194E" w:rsidRDefault="00C8194E" w:rsidP="00C8194E">
      <w:pPr>
        <w:spacing w:line="254" w:lineRule="auto"/>
        <w:ind w:left="671" w:right="316" w:firstLine="13"/>
        <w:rPr>
          <w:i/>
          <w:sz w:val="19"/>
        </w:rPr>
      </w:pPr>
      <w:r>
        <w:rPr>
          <w:rFonts w:ascii="Arial"/>
          <w:color w:val="2D2D2D"/>
          <w:sz w:val="20"/>
          <w:vertAlign w:val="superscript"/>
        </w:rPr>
        <w:t>151</w:t>
      </w:r>
      <w:r>
        <w:rPr>
          <w:rFonts w:ascii="Arial"/>
          <w:color w:val="2D2D2D"/>
          <w:sz w:val="20"/>
        </w:rPr>
        <w:t xml:space="preserve"> </w:t>
      </w:r>
      <w:r>
        <w:rPr>
          <w:color w:val="2D2D2D"/>
          <w:sz w:val="20"/>
        </w:rPr>
        <w:t>Government</w:t>
      </w:r>
      <w:r>
        <w:rPr>
          <w:color w:val="2D2D2D"/>
          <w:spacing w:val="18"/>
          <w:sz w:val="20"/>
        </w:rPr>
        <w:t xml:space="preserve"> </w:t>
      </w:r>
      <w:r>
        <w:rPr>
          <w:color w:val="2D2D2D"/>
          <w:sz w:val="20"/>
        </w:rPr>
        <w:t>reports</w:t>
      </w:r>
      <w:r>
        <w:rPr>
          <w:color w:val="2D2D2D"/>
          <w:spacing w:val="-7"/>
          <w:sz w:val="20"/>
        </w:rPr>
        <w:t xml:space="preserve"> </w:t>
      </w:r>
      <w:r>
        <w:rPr>
          <w:color w:val="2D2D2D"/>
          <w:sz w:val="20"/>
        </w:rPr>
        <w:t>from 1996 made</w:t>
      </w:r>
      <w:r>
        <w:rPr>
          <w:color w:val="2D2D2D"/>
          <w:spacing w:val="-2"/>
          <w:sz w:val="20"/>
        </w:rPr>
        <w:t xml:space="preserve"> </w:t>
      </w:r>
      <w:r>
        <w:rPr>
          <w:color w:val="2D2D2D"/>
          <w:sz w:val="20"/>
        </w:rPr>
        <w:t>available to</w:t>
      </w:r>
      <w:r>
        <w:rPr>
          <w:color w:val="2D2D2D"/>
          <w:spacing w:val="-3"/>
          <w:sz w:val="20"/>
        </w:rPr>
        <w:t xml:space="preserve"> </w:t>
      </w:r>
      <w:r>
        <w:rPr>
          <w:color w:val="2D2D2D"/>
          <w:sz w:val="20"/>
        </w:rPr>
        <w:t>MDRl officially</w:t>
      </w:r>
      <w:r>
        <w:rPr>
          <w:color w:val="2D2D2D"/>
          <w:spacing w:val="-1"/>
          <w:sz w:val="20"/>
        </w:rPr>
        <w:t xml:space="preserve"> </w:t>
      </w:r>
      <w:r>
        <w:rPr>
          <w:color w:val="2D2D2D"/>
          <w:sz w:val="20"/>
        </w:rPr>
        <w:t>identify 36</w:t>
      </w:r>
      <w:r>
        <w:rPr>
          <w:color w:val="2D2D2D"/>
          <w:spacing w:val="-1"/>
          <w:sz w:val="20"/>
        </w:rPr>
        <w:t xml:space="preserve"> </w:t>
      </w:r>
      <w:r>
        <w:rPr>
          <w:color w:val="2D2D2D"/>
          <w:sz w:val="20"/>
        </w:rPr>
        <w:t>percent of</w:t>
      </w:r>
      <w:r>
        <w:rPr>
          <w:color w:val="2D2D2D"/>
          <w:spacing w:val="-5"/>
          <w:sz w:val="20"/>
        </w:rPr>
        <w:t xml:space="preserve"> </w:t>
      </w:r>
      <w:r>
        <w:rPr>
          <w:color w:val="2D2D2D"/>
          <w:sz w:val="20"/>
        </w:rPr>
        <w:t>the</w:t>
      </w:r>
      <w:r>
        <w:rPr>
          <w:color w:val="2D2D2D"/>
          <w:spacing w:val="-5"/>
          <w:sz w:val="20"/>
        </w:rPr>
        <w:t xml:space="preserve"> </w:t>
      </w:r>
      <w:r>
        <w:rPr>
          <w:color w:val="2D2D2D"/>
          <w:sz w:val="20"/>
        </w:rPr>
        <w:t>inpatient</w:t>
      </w:r>
      <w:r>
        <w:rPr>
          <w:color w:val="2D2D2D"/>
          <w:spacing w:val="-4"/>
          <w:sz w:val="20"/>
        </w:rPr>
        <w:t xml:space="preserve"> </w:t>
      </w:r>
      <w:r>
        <w:rPr>
          <w:color w:val="2D2D2D"/>
          <w:sz w:val="20"/>
        </w:rPr>
        <w:t xml:space="preserve">population in Mexico as </w:t>
      </w:r>
      <w:r>
        <w:rPr>
          <w:i/>
          <w:color w:val="2D2D2D"/>
          <w:sz w:val="19"/>
        </w:rPr>
        <w:t>abandonados.</w:t>
      </w:r>
      <w:r>
        <w:rPr>
          <w:i/>
          <w:color w:val="2D2D2D"/>
          <w:spacing w:val="80"/>
          <w:sz w:val="19"/>
        </w:rPr>
        <w:t xml:space="preserve"> </w:t>
      </w:r>
      <w:r>
        <w:rPr>
          <w:color w:val="2D2D2D"/>
          <w:sz w:val="20"/>
        </w:rPr>
        <w:t>Ms.</w:t>
      </w:r>
      <w:r>
        <w:rPr>
          <w:color w:val="2D2D2D"/>
          <w:spacing w:val="40"/>
          <w:sz w:val="20"/>
        </w:rPr>
        <w:t xml:space="preserve"> </w:t>
      </w:r>
      <w:r>
        <w:rPr>
          <w:color w:val="2D2D2D"/>
          <w:sz w:val="20"/>
        </w:rPr>
        <w:t xml:space="preserve">Rocati, former President of the CNDH, reported to MDRl that approximately 70 percent of the institutional population in Mexico are </w:t>
      </w:r>
      <w:r>
        <w:rPr>
          <w:i/>
          <w:color w:val="2D2D2D"/>
          <w:sz w:val="19"/>
        </w:rPr>
        <w:t>abandonados.</w:t>
      </w:r>
      <w:r>
        <w:rPr>
          <w:i/>
          <w:color w:val="2D2D2D"/>
          <w:spacing w:val="77"/>
          <w:sz w:val="19"/>
        </w:rPr>
        <w:t xml:space="preserve"> </w:t>
      </w:r>
      <w:r>
        <w:rPr>
          <w:color w:val="2D2D2D"/>
          <w:sz w:val="20"/>
        </w:rPr>
        <w:t>At Sayago and Jalisco,</w:t>
      </w:r>
      <w:r>
        <w:rPr>
          <w:color w:val="2D2D2D"/>
          <w:spacing w:val="19"/>
          <w:sz w:val="20"/>
        </w:rPr>
        <w:t xml:space="preserve"> </w:t>
      </w:r>
      <w:r>
        <w:rPr>
          <w:color w:val="2D2D2D"/>
          <w:sz w:val="20"/>
        </w:rPr>
        <w:t xml:space="preserve">authorities reported that 75 to 80 percent of their patients are </w:t>
      </w:r>
      <w:r>
        <w:rPr>
          <w:i/>
          <w:color w:val="2D2D2D"/>
          <w:sz w:val="19"/>
        </w:rPr>
        <w:t>abandonados.</w:t>
      </w:r>
    </w:p>
    <w:p w14:paraId="25C616FD" w14:textId="77777777" w:rsidR="00C8194E" w:rsidRDefault="00C8194E" w:rsidP="00C8194E">
      <w:pPr>
        <w:spacing w:line="254" w:lineRule="auto"/>
        <w:rPr>
          <w:sz w:val="19"/>
        </w:rPr>
        <w:sectPr w:rsidR="00C8194E" w:rsidSect="005A4647">
          <w:pgSz w:w="12240" w:h="15840"/>
          <w:pgMar w:top="1060" w:right="920" w:bottom="280" w:left="980" w:header="853" w:footer="0" w:gutter="0"/>
          <w:cols w:space="720"/>
        </w:sectPr>
      </w:pPr>
    </w:p>
    <w:p w14:paraId="3B6CB71C" w14:textId="77777777" w:rsidR="00C8194E" w:rsidRDefault="00C8194E" w:rsidP="00C8194E">
      <w:pPr>
        <w:pStyle w:val="BodyText"/>
        <w:spacing w:before="175" w:line="256" w:lineRule="auto"/>
        <w:ind w:left="241" w:right="713" w:firstLine="14"/>
        <w:jc w:val="both"/>
      </w:pPr>
      <w:r>
        <w:rPr>
          <w:color w:val="343434"/>
        </w:rPr>
        <w:lastRenderedPageBreak/>
        <w:t>provided appropriate services in the community.</w:t>
      </w:r>
      <w:r>
        <w:rPr>
          <w:color w:val="343434"/>
          <w:spacing w:val="40"/>
        </w:rPr>
        <w:t xml:space="preserve"> </w:t>
      </w:r>
      <w:r>
        <w:rPr>
          <w:color w:val="343434"/>
        </w:rPr>
        <w:t>According to the Chief of</w:t>
      </w:r>
      <w:r>
        <w:rPr>
          <w:color w:val="343434"/>
          <w:spacing w:val="-4"/>
        </w:rPr>
        <w:t xml:space="preserve"> </w:t>
      </w:r>
      <w:r>
        <w:rPr>
          <w:color w:val="343434"/>
        </w:rPr>
        <w:t xml:space="preserve">Mental Health Services for the Federal Government, </w:t>
      </w:r>
      <w:r>
        <w:rPr>
          <w:i/>
          <w:color w:val="343434"/>
        </w:rPr>
        <w:t xml:space="preserve">all </w:t>
      </w:r>
      <w:r>
        <w:rPr>
          <w:color w:val="343434"/>
        </w:rPr>
        <w:t xml:space="preserve">of the people now detained in the </w:t>
      </w:r>
      <w:r>
        <w:rPr>
          <w:i/>
          <w:color w:val="343434"/>
        </w:rPr>
        <w:t xml:space="preserve">"granjas" </w:t>
      </w:r>
      <w:r>
        <w:rPr>
          <w:color w:val="343434"/>
        </w:rPr>
        <w:t>nationwide would be capable</w:t>
      </w:r>
      <w:r>
        <w:rPr>
          <w:color w:val="343434"/>
          <w:spacing w:val="-7"/>
        </w:rPr>
        <w:t xml:space="preserve"> </w:t>
      </w:r>
      <w:r>
        <w:rPr>
          <w:color w:val="343434"/>
        </w:rPr>
        <w:t>of</w:t>
      </w:r>
      <w:r>
        <w:rPr>
          <w:color w:val="343434"/>
          <w:spacing w:val="-4"/>
        </w:rPr>
        <w:t xml:space="preserve"> </w:t>
      </w:r>
      <w:r>
        <w:rPr>
          <w:color w:val="343434"/>
        </w:rPr>
        <w:t>living outside the hospital if appropriate services were available in the community.</w:t>
      </w:r>
      <w:r>
        <w:rPr>
          <w:color w:val="343434"/>
          <w:spacing w:val="-15"/>
        </w:rPr>
        <w:t xml:space="preserve"> </w:t>
      </w:r>
      <w:r>
        <w:rPr>
          <w:color w:val="343434"/>
          <w:vertAlign w:val="superscript"/>
        </w:rPr>
        <w:t>152</w:t>
      </w:r>
      <w:r>
        <w:rPr>
          <w:color w:val="343434"/>
          <w:spacing w:val="40"/>
        </w:rPr>
        <w:t xml:space="preserve"> </w:t>
      </w:r>
      <w:r>
        <w:rPr>
          <w:color w:val="343434"/>
        </w:rPr>
        <w:t>In 1998, the predecessor</w:t>
      </w:r>
      <w:r>
        <w:rPr>
          <w:color w:val="343434"/>
          <w:spacing w:val="21"/>
        </w:rPr>
        <w:t xml:space="preserve"> </w:t>
      </w:r>
      <w:r>
        <w:rPr>
          <w:color w:val="343434"/>
        </w:rPr>
        <w:t>of</w:t>
      </w:r>
      <w:r>
        <w:rPr>
          <w:color w:val="343434"/>
          <w:spacing w:val="-10"/>
        </w:rPr>
        <w:t xml:space="preserve"> </w:t>
      </w:r>
      <w:r>
        <w:rPr>
          <w:color w:val="343434"/>
        </w:rPr>
        <w:t>this official shared a</w:t>
      </w:r>
      <w:r>
        <w:rPr>
          <w:color w:val="343434"/>
          <w:spacing w:val="-2"/>
        </w:rPr>
        <w:t xml:space="preserve"> </w:t>
      </w:r>
      <w:r>
        <w:rPr>
          <w:color w:val="343434"/>
        </w:rPr>
        <w:t>similar</w:t>
      </w:r>
      <w:r>
        <w:rPr>
          <w:color w:val="343434"/>
          <w:spacing w:val="23"/>
        </w:rPr>
        <w:t xml:space="preserve"> </w:t>
      </w:r>
      <w:r>
        <w:rPr>
          <w:color w:val="343434"/>
        </w:rPr>
        <w:t>opinion.</w:t>
      </w:r>
      <w:r>
        <w:rPr>
          <w:color w:val="343434"/>
          <w:spacing w:val="80"/>
        </w:rPr>
        <w:t xml:space="preserve"> </w:t>
      </w:r>
      <w:r>
        <w:rPr>
          <w:color w:val="343434"/>
        </w:rPr>
        <w:t>According to him, "80 percent could be returned to the community, and of these 100 percent could have been rehabilitated but they have been</w:t>
      </w:r>
      <w:r>
        <w:rPr>
          <w:color w:val="343434"/>
          <w:spacing w:val="25"/>
        </w:rPr>
        <w:t xml:space="preserve"> </w:t>
      </w:r>
      <w:r>
        <w:rPr>
          <w:color w:val="343434"/>
        </w:rPr>
        <w:t>institutionalized</w:t>
      </w:r>
      <w:r>
        <w:rPr>
          <w:color w:val="343434"/>
          <w:spacing w:val="24"/>
        </w:rPr>
        <w:t xml:space="preserve"> </w:t>
      </w:r>
      <w:r>
        <w:rPr>
          <w:color w:val="343434"/>
        </w:rPr>
        <w:t>for</w:t>
      </w:r>
      <w:r>
        <w:rPr>
          <w:color w:val="343434"/>
          <w:spacing w:val="24"/>
        </w:rPr>
        <w:t xml:space="preserve"> </w:t>
      </w:r>
      <w:r>
        <w:rPr>
          <w:color w:val="343434"/>
        </w:rPr>
        <w:t>so</w:t>
      </w:r>
      <w:r>
        <w:rPr>
          <w:color w:val="343434"/>
          <w:spacing w:val="28"/>
        </w:rPr>
        <w:t xml:space="preserve"> </w:t>
      </w:r>
      <w:r>
        <w:rPr>
          <w:color w:val="343434"/>
        </w:rPr>
        <w:t>long</w:t>
      </w:r>
      <w:r>
        <w:rPr>
          <w:color w:val="343434"/>
          <w:spacing w:val="28"/>
        </w:rPr>
        <w:t xml:space="preserve"> </w:t>
      </w:r>
      <w:r>
        <w:rPr>
          <w:color w:val="343434"/>
        </w:rPr>
        <w:t>without</w:t>
      </w:r>
      <w:r>
        <w:rPr>
          <w:color w:val="343434"/>
          <w:spacing w:val="35"/>
        </w:rPr>
        <w:t xml:space="preserve"> </w:t>
      </w:r>
      <w:r>
        <w:rPr>
          <w:color w:val="343434"/>
        </w:rPr>
        <w:t>services</w:t>
      </w:r>
      <w:r>
        <w:rPr>
          <w:color w:val="343434"/>
          <w:spacing w:val="39"/>
        </w:rPr>
        <w:t xml:space="preserve"> </w:t>
      </w:r>
      <w:r>
        <w:rPr>
          <w:color w:val="343434"/>
        </w:rPr>
        <w:t>that</w:t>
      </w:r>
      <w:r>
        <w:rPr>
          <w:color w:val="343434"/>
          <w:spacing w:val="40"/>
        </w:rPr>
        <w:t xml:space="preserve"> </w:t>
      </w:r>
      <w:r>
        <w:rPr>
          <w:color w:val="343434"/>
        </w:rPr>
        <w:t>they</w:t>
      </w:r>
      <w:r>
        <w:rPr>
          <w:color w:val="343434"/>
          <w:spacing w:val="36"/>
        </w:rPr>
        <w:t xml:space="preserve"> </w:t>
      </w:r>
      <w:r>
        <w:rPr>
          <w:color w:val="343434"/>
        </w:rPr>
        <w:t>could</w:t>
      </w:r>
      <w:r>
        <w:rPr>
          <w:color w:val="343434"/>
          <w:spacing w:val="40"/>
        </w:rPr>
        <w:t xml:space="preserve"> </w:t>
      </w:r>
      <w:r>
        <w:rPr>
          <w:color w:val="343434"/>
        </w:rPr>
        <w:t>not</w:t>
      </w:r>
      <w:r>
        <w:rPr>
          <w:color w:val="343434"/>
          <w:spacing w:val="40"/>
        </w:rPr>
        <w:t xml:space="preserve"> </w:t>
      </w:r>
      <w:r>
        <w:rPr>
          <w:color w:val="343434"/>
        </w:rPr>
        <w:t>go</w:t>
      </w:r>
      <w:r>
        <w:rPr>
          <w:color w:val="343434"/>
          <w:spacing w:val="36"/>
        </w:rPr>
        <w:t xml:space="preserve"> </w:t>
      </w:r>
      <w:r>
        <w:rPr>
          <w:color w:val="343434"/>
        </w:rPr>
        <w:t>out</w:t>
      </w:r>
      <w:r>
        <w:rPr>
          <w:color w:val="343434"/>
          <w:spacing w:val="40"/>
        </w:rPr>
        <w:t xml:space="preserve"> </w:t>
      </w:r>
      <w:r>
        <w:rPr>
          <w:color w:val="343434"/>
        </w:rPr>
        <w:t>now."</w:t>
      </w:r>
    </w:p>
    <w:p w14:paraId="54B986C9" w14:textId="77777777" w:rsidR="00C8194E" w:rsidRDefault="00C8194E" w:rsidP="00C8194E">
      <w:pPr>
        <w:pStyle w:val="BodyText"/>
        <w:spacing w:before="18"/>
      </w:pPr>
    </w:p>
    <w:p w14:paraId="6C74B026" w14:textId="77777777" w:rsidR="00C8194E" w:rsidRDefault="00C8194E" w:rsidP="00C8194E">
      <w:pPr>
        <w:pStyle w:val="BodyText"/>
        <w:spacing w:line="256" w:lineRule="auto"/>
        <w:ind w:left="228" w:right="716" w:firstLine="733"/>
        <w:jc w:val="both"/>
      </w:pPr>
      <w:r>
        <w:rPr>
          <w:color w:val="343434"/>
        </w:rPr>
        <w:t>In other countries, outplacement efforts have proven successful for the great majority of people subject to long-term placement.</w:t>
      </w:r>
      <w:r>
        <w:rPr>
          <w:color w:val="343434"/>
          <w:spacing w:val="40"/>
        </w:rPr>
        <w:t xml:space="preserve"> </w:t>
      </w:r>
      <w:r>
        <w:rPr>
          <w:color w:val="343434"/>
        </w:rPr>
        <w:t>With proper support and rehabilitation, even</w:t>
      </w:r>
      <w:r>
        <w:rPr>
          <w:color w:val="343434"/>
          <w:spacing w:val="-7"/>
        </w:rPr>
        <w:t xml:space="preserve"> </w:t>
      </w:r>
      <w:r>
        <w:rPr>
          <w:color w:val="343434"/>
        </w:rPr>
        <w:t>those</w:t>
      </w:r>
      <w:r>
        <w:rPr>
          <w:color w:val="343434"/>
          <w:spacing w:val="-6"/>
        </w:rPr>
        <w:t xml:space="preserve"> </w:t>
      </w:r>
      <w:r>
        <w:rPr>
          <w:color w:val="343434"/>
        </w:rPr>
        <w:t>who have spent</w:t>
      </w:r>
      <w:r>
        <w:rPr>
          <w:color w:val="343434"/>
          <w:spacing w:val="21"/>
        </w:rPr>
        <w:t xml:space="preserve"> </w:t>
      </w:r>
      <w:r>
        <w:rPr>
          <w:color w:val="343434"/>
        </w:rPr>
        <w:t>decades in an institution</w:t>
      </w:r>
      <w:r>
        <w:rPr>
          <w:color w:val="343434"/>
          <w:spacing w:val="25"/>
        </w:rPr>
        <w:t xml:space="preserve"> </w:t>
      </w:r>
      <w:r>
        <w:rPr>
          <w:color w:val="343434"/>
        </w:rPr>
        <w:t>can learn to</w:t>
      </w:r>
      <w:r>
        <w:rPr>
          <w:color w:val="343434"/>
          <w:spacing w:val="22"/>
        </w:rPr>
        <w:t xml:space="preserve"> </w:t>
      </w:r>
      <w:r>
        <w:rPr>
          <w:color w:val="343434"/>
        </w:rPr>
        <w:t>live</w:t>
      </w:r>
      <w:r>
        <w:rPr>
          <w:color w:val="343434"/>
          <w:spacing w:val="-3"/>
        </w:rPr>
        <w:t xml:space="preserve"> </w:t>
      </w:r>
      <w:r>
        <w:rPr>
          <w:color w:val="343434"/>
        </w:rPr>
        <w:t>in the community</w:t>
      </w:r>
      <w:r>
        <w:rPr>
          <w:color w:val="343434"/>
          <w:spacing w:val="23"/>
        </w:rPr>
        <w:t xml:space="preserve"> </w:t>
      </w:r>
      <w:r>
        <w:rPr>
          <w:color w:val="343434"/>
        </w:rPr>
        <w:t>with great improvement</w:t>
      </w:r>
      <w:r>
        <w:rPr>
          <w:color w:val="343434"/>
          <w:spacing w:val="29"/>
        </w:rPr>
        <w:t xml:space="preserve"> </w:t>
      </w:r>
      <w:r>
        <w:rPr>
          <w:color w:val="343434"/>
        </w:rPr>
        <w:t>in quality of life</w:t>
      </w:r>
      <w:r>
        <w:rPr>
          <w:color w:val="4F4F4F"/>
        </w:rPr>
        <w:t>.</w:t>
      </w:r>
      <w:r>
        <w:rPr>
          <w:color w:val="343434"/>
          <w:vertAlign w:val="superscript"/>
        </w:rPr>
        <w:t>15</w:t>
      </w:r>
      <w:r>
        <w:rPr>
          <w:color w:val="4F4F4F"/>
          <w:vertAlign w:val="superscript"/>
        </w:rPr>
        <w:t>3</w:t>
      </w:r>
      <w:r>
        <w:rPr>
          <w:color w:val="4F4F4F"/>
          <w:spacing w:val="40"/>
        </w:rPr>
        <w:t xml:space="preserve"> </w:t>
      </w:r>
      <w:r>
        <w:rPr>
          <w:color w:val="343434"/>
        </w:rPr>
        <w:t xml:space="preserve">After years of living within the closed walls of an institution, most </w:t>
      </w:r>
      <w:r>
        <w:rPr>
          <w:i/>
          <w:color w:val="343434"/>
        </w:rPr>
        <w:t xml:space="preserve">abandonados </w:t>
      </w:r>
      <w:r>
        <w:rPr>
          <w:color w:val="343434"/>
        </w:rPr>
        <w:t>would require assistance re-establishing ties to the community, even if they no longer have symptoms of mental</w:t>
      </w:r>
      <w:r>
        <w:rPr>
          <w:color w:val="343434"/>
          <w:spacing w:val="29"/>
        </w:rPr>
        <w:t xml:space="preserve"> </w:t>
      </w:r>
      <w:r>
        <w:rPr>
          <w:color w:val="343434"/>
        </w:rPr>
        <w:t>illness.</w:t>
      </w:r>
      <w:r>
        <w:rPr>
          <w:color w:val="343434"/>
          <w:spacing w:val="80"/>
        </w:rPr>
        <w:t xml:space="preserve"> </w:t>
      </w:r>
      <w:r>
        <w:rPr>
          <w:color w:val="343434"/>
        </w:rPr>
        <w:t>The Mexican</w:t>
      </w:r>
      <w:r>
        <w:rPr>
          <w:color w:val="343434"/>
          <w:spacing w:val="28"/>
        </w:rPr>
        <w:t xml:space="preserve"> </w:t>
      </w:r>
      <w:r>
        <w:rPr>
          <w:color w:val="343434"/>
        </w:rPr>
        <w:t>official's</w:t>
      </w:r>
      <w:r>
        <w:rPr>
          <w:color w:val="343434"/>
          <w:spacing w:val="25"/>
        </w:rPr>
        <w:t xml:space="preserve"> </w:t>
      </w:r>
      <w:r>
        <w:rPr>
          <w:color w:val="343434"/>
        </w:rPr>
        <w:t>perception</w:t>
      </w:r>
      <w:r>
        <w:rPr>
          <w:color w:val="343434"/>
          <w:spacing w:val="29"/>
        </w:rPr>
        <w:t xml:space="preserve"> </w:t>
      </w:r>
      <w:r>
        <w:rPr>
          <w:color w:val="343434"/>
        </w:rPr>
        <w:t>that</w:t>
      </w:r>
      <w:r>
        <w:rPr>
          <w:color w:val="343434"/>
          <w:spacing w:val="20"/>
        </w:rPr>
        <w:t xml:space="preserve"> </w:t>
      </w:r>
      <w:r>
        <w:rPr>
          <w:color w:val="343434"/>
        </w:rPr>
        <w:t>life skills</w:t>
      </w:r>
      <w:r>
        <w:rPr>
          <w:color w:val="343434"/>
          <w:spacing w:val="17"/>
        </w:rPr>
        <w:t xml:space="preserve"> </w:t>
      </w:r>
      <w:r>
        <w:rPr>
          <w:color w:val="343434"/>
        </w:rPr>
        <w:t>diminish</w:t>
      </w:r>
      <w:r>
        <w:rPr>
          <w:color w:val="343434"/>
          <w:spacing w:val="30"/>
        </w:rPr>
        <w:t xml:space="preserve"> </w:t>
      </w:r>
      <w:r>
        <w:rPr>
          <w:color w:val="343434"/>
        </w:rPr>
        <w:t>over</w:t>
      </w:r>
      <w:r>
        <w:rPr>
          <w:color w:val="343434"/>
          <w:spacing w:val="22"/>
        </w:rPr>
        <w:t xml:space="preserve"> </w:t>
      </w:r>
      <w:r>
        <w:rPr>
          <w:color w:val="343434"/>
        </w:rPr>
        <w:t>time for individuals in long-term placement is consistent with research findings.</w:t>
      </w:r>
      <w:r>
        <w:rPr>
          <w:color w:val="343434"/>
          <w:spacing w:val="40"/>
        </w:rPr>
        <w:t xml:space="preserve"> </w:t>
      </w:r>
      <w:r>
        <w:rPr>
          <w:color w:val="343434"/>
        </w:rPr>
        <w:t>While psychiatric morbidity will generally</w:t>
      </w:r>
      <w:r>
        <w:rPr>
          <w:color w:val="343434"/>
          <w:spacing w:val="-2"/>
        </w:rPr>
        <w:t xml:space="preserve"> </w:t>
      </w:r>
      <w:r>
        <w:rPr>
          <w:color w:val="343434"/>
        </w:rPr>
        <w:t>decline</w:t>
      </w:r>
      <w:r>
        <w:rPr>
          <w:color w:val="343434"/>
          <w:spacing w:val="-5"/>
        </w:rPr>
        <w:t xml:space="preserve"> </w:t>
      </w:r>
      <w:r>
        <w:rPr>
          <w:color w:val="343434"/>
        </w:rPr>
        <w:t>over time,</w:t>
      </w:r>
      <w:r>
        <w:rPr>
          <w:color w:val="343434"/>
          <w:vertAlign w:val="superscript"/>
        </w:rPr>
        <w:t>154</w:t>
      </w:r>
      <w:r>
        <w:rPr>
          <w:color w:val="343434"/>
          <w:spacing w:val="34"/>
        </w:rPr>
        <w:t xml:space="preserve"> </w:t>
      </w:r>
      <w:r>
        <w:rPr>
          <w:color w:val="343434"/>
        </w:rPr>
        <w:t>long-term placement does</w:t>
      </w:r>
      <w:r>
        <w:rPr>
          <w:color w:val="343434"/>
          <w:spacing w:val="-8"/>
        </w:rPr>
        <w:t xml:space="preserve"> </w:t>
      </w:r>
      <w:r>
        <w:rPr>
          <w:color w:val="343434"/>
        </w:rPr>
        <w:t>create</w:t>
      </w:r>
      <w:r>
        <w:rPr>
          <w:color w:val="343434"/>
          <w:spacing w:val="-11"/>
        </w:rPr>
        <w:t xml:space="preserve"> </w:t>
      </w:r>
      <w:r>
        <w:rPr>
          <w:color w:val="343434"/>
        </w:rPr>
        <w:t>dependancy on</w:t>
      </w:r>
      <w:r>
        <w:rPr>
          <w:color w:val="343434"/>
          <w:spacing w:val="-15"/>
        </w:rPr>
        <w:t xml:space="preserve"> </w:t>
      </w:r>
      <w:r>
        <w:rPr>
          <w:color w:val="343434"/>
        </w:rPr>
        <w:t>institutional services, even for those who could once care for themselves.</w:t>
      </w:r>
      <w:r>
        <w:rPr>
          <w:color w:val="343434"/>
          <w:spacing w:val="-15"/>
        </w:rPr>
        <w:t xml:space="preserve"> </w:t>
      </w:r>
      <w:r>
        <w:rPr>
          <w:color w:val="343434"/>
          <w:vertAlign w:val="superscript"/>
        </w:rPr>
        <w:t>155</w:t>
      </w:r>
      <w:r>
        <w:rPr>
          <w:color w:val="343434"/>
          <w:spacing w:val="40"/>
        </w:rPr>
        <w:t xml:space="preserve"> </w:t>
      </w:r>
      <w:r>
        <w:rPr>
          <w:color w:val="343434"/>
        </w:rPr>
        <w:t xml:space="preserve">Long-term detention of </w:t>
      </w:r>
      <w:r>
        <w:rPr>
          <w:i/>
          <w:color w:val="343434"/>
        </w:rPr>
        <w:t xml:space="preserve">abandonados </w:t>
      </w:r>
      <w:r>
        <w:rPr>
          <w:color w:val="343434"/>
        </w:rPr>
        <w:t>contributes to "iatrogenic disabilities," a decline</w:t>
      </w:r>
      <w:r>
        <w:rPr>
          <w:color w:val="343434"/>
          <w:spacing w:val="-4"/>
        </w:rPr>
        <w:t xml:space="preserve"> </w:t>
      </w:r>
      <w:r>
        <w:rPr>
          <w:color w:val="343434"/>
        </w:rPr>
        <w:t>in</w:t>
      </w:r>
      <w:r>
        <w:rPr>
          <w:color w:val="343434"/>
          <w:spacing w:val="-4"/>
        </w:rPr>
        <w:t xml:space="preserve"> </w:t>
      </w:r>
      <w:r>
        <w:rPr>
          <w:color w:val="343434"/>
        </w:rPr>
        <w:t>health and social</w:t>
      </w:r>
      <w:r>
        <w:rPr>
          <w:color w:val="343434"/>
          <w:spacing w:val="-9"/>
        </w:rPr>
        <w:t xml:space="preserve"> </w:t>
      </w:r>
      <w:r>
        <w:rPr>
          <w:color w:val="343434"/>
        </w:rPr>
        <w:t>functioning caused by</w:t>
      </w:r>
      <w:r>
        <w:rPr>
          <w:color w:val="343434"/>
          <w:spacing w:val="-1"/>
        </w:rPr>
        <w:t xml:space="preserve"> </w:t>
      </w:r>
      <w:r>
        <w:rPr>
          <w:color w:val="343434"/>
        </w:rPr>
        <w:t>treatment (in</w:t>
      </w:r>
      <w:r>
        <w:rPr>
          <w:color w:val="343434"/>
          <w:spacing w:val="4"/>
        </w:rPr>
        <w:t xml:space="preserve"> </w:t>
      </w:r>
      <w:r>
        <w:rPr>
          <w:color w:val="343434"/>
        </w:rPr>
        <w:t>this</w:t>
      </w:r>
      <w:r>
        <w:rPr>
          <w:color w:val="343434"/>
          <w:spacing w:val="16"/>
        </w:rPr>
        <w:t xml:space="preserve"> </w:t>
      </w:r>
      <w:r>
        <w:rPr>
          <w:color w:val="343434"/>
        </w:rPr>
        <w:t>case,</w:t>
      </w:r>
      <w:r>
        <w:rPr>
          <w:color w:val="343434"/>
          <w:spacing w:val="35"/>
        </w:rPr>
        <w:t xml:space="preserve"> </w:t>
      </w:r>
      <w:r>
        <w:rPr>
          <w:color w:val="343434"/>
        </w:rPr>
        <w:t>detention</w:t>
      </w:r>
      <w:r>
        <w:rPr>
          <w:color w:val="343434"/>
          <w:spacing w:val="23"/>
        </w:rPr>
        <w:t xml:space="preserve"> </w:t>
      </w:r>
      <w:r>
        <w:rPr>
          <w:color w:val="343434"/>
        </w:rPr>
        <w:t>in an institution).</w:t>
      </w:r>
      <w:r>
        <w:rPr>
          <w:color w:val="343434"/>
          <w:spacing w:val="-15"/>
        </w:rPr>
        <w:t xml:space="preserve"> </w:t>
      </w:r>
      <w:r>
        <w:rPr>
          <w:color w:val="343434"/>
          <w:vertAlign w:val="superscript"/>
        </w:rPr>
        <w:t>156</w:t>
      </w:r>
      <w:r>
        <w:rPr>
          <w:color w:val="343434"/>
          <w:spacing w:val="72"/>
        </w:rPr>
        <w:t xml:space="preserve"> </w:t>
      </w:r>
      <w:r>
        <w:rPr>
          <w:color w:val="343434"/>
        </w:rPr>
        <w:t>Despite</w:t>
      </w:r>
      <w:r>
        <w:rPr>
          <w:color w:val="343434"/>
          <w:spacing w:val="12"/>
        </w:rPr>
        <w:t xml:space="preserve"> </w:t>
      </w:r>
      <w:r>
        <w:rPr>
          <w:color w:val="343434"/>
        </w:rPr>
        <w:t>this,</w:t>
      </w:r>
      <w:r>
        <w:rPr>
          <w:color w:val="343434"/>
          <w:spacing w:val="26"/>
        </w:rPr>
        <w:t xml:space="preserve"> </w:t>
      </w:r>
      <w:r>
        <w:rPr>
          <w:color w:val="343434"/>
        </w:rPr>
        <w:t>individuals</w:t>
      </w:r>
      <w:r>
        <w:rPr>
          <w:color w:val="343434"/>
          <w:spacing w:val="18"/>
        </w:rPr>
        <w:t xml:space="preserve"> </w:t>
      </w:r>
      <w:r>
        <w:rPr>
          <w:color w:val="343434"/>
        </w:rPr>
        <w:t>have</w:t>
      </w:r>
      <w:r>
        <w:rPr>
          <w:color w:val="343434"/>
          <w:spacing w:val="12"/>
        </w:rPr>
        <w:t xml:space="preserve"> </w:t>
      </w:r>
      <w:r>
        <w:rPr>
          <w:color w:val="343434"/>
        </w:rPr>
        <w:t>been institutionalized</w:t>
      </w:r>
      <w:r>
        <w:rPr>
          <w:color w:val="343434"/>
          <w:spacing w:val="-2"/>
        </w:rPr>
        <w:t xml:space="preserve"> </w:t>
      </w:r>
      <w:r>
        <w:rPr>
          <w:color w:val="343434"/>
        </w:rPr>
        <w:t>for a long time can still</w:t>
      </w:r>
      <w:r>
        <w:rPr>
          <w:color w:val="343434"/>
          <w:spacing w:val="40"/>
        </w:rPr>
        <w:t xml:space="preserve"> </w:t>
      </w:r>
      <w:r>
        <w:rPr>
          <w:color w:val="343434"/>
        </w:rPr>
        <w:t>benefit</w:t>
      </w:r>
      <w:r>
        <w:rPr>
          <w:color w:val="343434"/>
          <w:spacing w:val="40"/>
        </w:rPr>
        <w:t xml:space="preserve"> </w:t>
      </w:r>
      <w:r>
        <w:rPr>
          <w:color w:val="343434"/>
        </w:rPr>
        <w:t>from community integration</w:t>
      </w:r>
      <w:r>
        <w:rPr>
          <w:color w:val="343434"/>
          <w:spacing w:val="40"/>
        </w:rPr>
        <w:t xml:space="preserve"> </w:t>
      </w:r>
      <w:r>
        <w:rPr>
          <w:color w:val="343434"/>
        </w:rPr>
        <w:t>programs</w:t>
      </w:r>
      <w:r>
        <w:rPr>
          <w:color w:val="6D6D6D"/>
        </w:rPr>
        <w:t>.</w:t>
      </w:r>
    </w:p>
    <w:p w14:paraId="5396878E" w14:textId="77777777" w:rsidR="00C8194E" w:rsidRDefault="00C8194E" w:rsidP="00C8194E">
      <w:pPr>
        <w:pStyle w:val="BodyText"/>
        <w:spacing w:before="30"/>
      </w:pPr>
    </w:p>
    <w:p w14:paraId="50DB460D" w14:textId="77777777" w:rsidR="00C8194E" w:rsidRDefault="00C8194E" w:rsidP="00C8194E">
      <w:pPr>
        <w:pStyle w:val="Heading4"/>
        <w:numPr>
          <w:ilvl w:val="0"/>
          <w:numId w:val="20"/>
        </w:numPr>
        <w:tabs>
          <w:tab w:val="left" w:pos="944"/>
        </w:tabs>
        <w:ind w:left="944" w:hanging="719"/>
        <w:jc w:val="left"/>
        <w:rPr>
          <w:color w:val="343434"/>
        </w:rPr>
      </w:pPr>
      <w:bookmarkStart w:id="30" w:name="_TOC_250015"/>
      <w:r>
        <w:rPr>
          <w:color w:val="343434"/>
          <w:w w:val="105"/>
        </w:rPr>
        <w:t>Detention</w:t>
      </w:r>
      <w:r>
        <w:rPr>
          <w:color w:val="343434"/>
          <w:spacing w:val="2"/>
          <w:w w:val="105"/>
        </w:rPr>
        <w:t xml:space="preserve"> </w:t>
      </w:r>
      <w:r>
        <w:rPr>
          <w:color w:val="343434"/>
          <w:w w:val="105"/>
        </w:rPr>
        <w:t>of</w:t>
      </w:r>
      <w:r>
        <w:rPr>
          <w:color w:val="343434"/>
          <w:spacing w:val="-13"/>
          <w:w w:val="105"/>
        </w:rPr>
        <w:t xml:space="preserve"> </w:t>
      </w:r>
      <w:r>
        <w:rPr>
          <w:color w:val="343434"/>
          <w:w w:val="105"/>
        </w:rPr>
        <w:t>people</w:t>
      </w:r>
      <w:r>
        <w:rPr>
          <w:color w:val="343434"/>
          <w:spacing w:val="-10"/>
          <w:w w:val="105"/>
        </w:rPr>
        <w:t xml:space="preserve"> </w:t>
      </w:r>
      <w:r>
        <w:rPr>
          <w:color w:val="343434"/>
          <w:w w:val="105"/>
        </w:rPr>
        <w:t>with</w:t>
      </w:r>
      <w:r>
        <w:rPr>
          <w:color w:val="343434"/>
          <w:spacing w:val="-7"/>
          <w:w w:val="105"/>
        </w:rPr>
        <w:t xml:space="preserve"> </w:t>
      </w:r>
      <w:r>
        <w:rPr>
          <w:color w:val="343434"/>
          <w:w w:val="105"/>
        </w:rPr>
        <w:t>mental</w:t>
      </w:r>
      <w:r>
        <w:rPr>
          <w:color w:val="343434"/>
          <w:spacing w:val="-3"/>
          <w:w w:val="105"/>
        </w:rPr>
        <w:t xml:space="preserve"> </w:t>
      </w:r>
      <w:r>
        <w:rPr>
          <w:color w:val="343434"/>
          <w:w w:val="105"/>
        </w:rPr>
        <w:t>retardation</w:t>
      </w:r>
      <w:r>
        <w:rPr>
          <w:color w:val="343434"/>
          <w:spacing w:val="1"/>
          <w:w w:val="105"/>
        </w:rPr>
        <w:t xml:space="preserve"> </w:t>
      </w:r>
      <w:r>
        <w:rPr>
          <w:color w:val="343434"/>
          <w:w w:val="105"/>
        </w:rPr>
        <w:t>and</w:t>
      </w:r>
      <w:r>
        <w:rPr>
          <w:color w:val="343434"/>
          <w:spacing w:val="-5"/>
          <w:w w:val="105"/>
        </w:rPr>
        <w:t xml:space="preserve"> </w:t>
      </w:r>
      <w:r>
        <w:rPr>
          <w:color w:val="343434"/>
          <w:w w:val="105"/>
        </w:rPr>
        <w:t>other</w:t>
      </w:r>
      <w:r>
        <w:rPr>
          <w:color w:val="343434"/>
          <w:spacing w:val="-9"/>
          <w:w w:val="105"/>
        </w:rPr>
        <w:t xml:space="preserve"> </w:t>
      </w:r>
      <w:bookmarkEnd w:id="30"/>
      <w:r>
        <w:rPr>
          <w:color w:val="343434"/>
          <w:spacing w:val="-2"/>
          <w:w w:val="105"/>
        </w:rPr>
        <w:t>disabilities</w:t>
      </w:r>
    </w:p>
    <w:p w14:paraId="071B370B" w14:textId="77777777" w:rsidR="00C8194E" w:rsidRDefault="00C8194E" w:rsidP="00C8194E">
      <w:pPr>
        <w:pStyle w:val="BodyText"/>
        <w:spacing w:before="38"/>
        <w:rPr>
          <w:b/>
        </w:rPr>
      </w:pPr>
    </w:p>
    <w:p w14:paraId="3A1B5E10" w14:textId="77777777" w:rsidR="00C8194E" w:rsidRDefault="00C8194E" w:rsidP="00C8194E">
      <w:pPr>
        <w:pStyle w:val="BodyText"/>
        <w:spacing w:line="259" w:lineRule="auto"/>
        <w:ind w:left="219" w:right="722" w:firstLine="731"/>
        <w:jc w:val="both"/>
      </w:pPr>
      <w:r>
        <w:rPr>
          <w:color w:val="343434"/>
          <w:w w:val="105"/>
        </w:rPr>
        <w:t>A</w:t>
      </w:r>
      <w:r>
        <w:rPr>
          <w:color w:val="343434"/>
          <w:spacing w:val="-16"/>
          <w:w w:val="105"/>
        </w:rPr>
        <w:t xml:space="preserve"> </w:t>
      </w:r>
      <w:r>
        <w:rPr>
          <w:color w:val="343434"/>
          <w:w w:val="105"/>
        </w:rPr>
        <w:t>large</w:t>
      </w:r>
      <w:r>
        <w:rPr>
          <w:color w:val="343434"/>
          <w:spacing w:val="-15"/>
          <w:w w:val="105"/>
        </w:rPr>
        <w:t xml:space="preserve"> </w:t>
      </w:r>
      <w:r>
        <w:rPr>
          <w:color w:val="343434"/>
          <w:w w:val="105"/>
        </w:rPr>
        <w:t>proportion</w:t>
      </w:r>
      <w:r>
        <w:rPr>
          <w:color w:val="343434"/>
          <w:spacing w:val="-15"/>
          <w:w w:val="105"/>
        </w:rPr>
        <w:t xml:space="preserve"> </w:t>
      </w:r>
      <w:r>
        <w:rPr>
          <w:color w:val="343434"/>
          <w:w w:val="105"/>
        </w:rPr>
        <w:t>of</w:t>
      </w:r>
      <w:r>
        <w:rPr>
          <w:color w:val="343434"/>
          <w:spacing w:val="-15"/>
          <w:w w:val="105"/>
        </w:rPr>
        <w:t xml:space="preserve"> </w:t>
      </w:r>
      <w:r>
        <w:rPr>
          <w:color w:val="343434"/>
          <w:w w:val="105"/>
        </w:rPr>
        <w:t>people</w:t>
      </w:r>
      <w:r>
        <w:rPr>
          <w:color w:val="343434"/>
          <w:spacing w:val="-15"/>
          <w:w w:val="105"/>
        </w:rPr>
        <w:t xml:space="preserve"> </w:t>
      </w:r>
      <w:r>
        <w:rPr>
          <w:color w:val="343434"/>
          <w:w w:val="105"/>
        </w:rPr>
        <w:t>placed</w:t>
      </w:r>
      <w:r>
        <w:rPr>
          <w:color w:val="343434"/>
          <w:spacing w:val="-15"/>
          <w:w w:val="105"/>
        </w:rPr>
        <w:t xml:space="preserve"> </w:t>
      </w:r>
      <w:r>
        <w:rPr>
          <w:color w:val="343434"/>
          <w:w w:val="105"/>
        </w:rPr>
        <w:t>in</w:t>
      </w:r>
      <w:r>
        <w:rPr>
          <w:color w:val="343434"/>
          <w:spacing w:val="-15"/>
          <w:w w:val="105"/>
        </w:rPr>
        <w:t xml:space="preserve"> </w:t>
      </w:r>
      <w:r>
        <w:rPr>
          <w:color w:val="343434"/>
          <w:w w:val="105"/>
        </w:rPr>
        <w:t>Mexico's</w:t>
      </w:r>
      <w:r>
        <w:rPr>
          <w:color w:val="343434"/>
          <w:spacing w:val="-15"/>
          <w:w w:val="105"/>
        </w:rPr>
        <w:t xml:space="preserve"> </w:t>
      </w:r>
      <w:r>
        <w:rPr>
          <w:color w:val="343434"/>
          <w:w w:val="105"/>
        </w:rPr>
        <w:t>long-term</w:t>
      </w:r>
      <w:r>
        <w:rPr>
          <w:color w:val="343434"/>
          <w:spacing w:val="-15"/>
          <w:w w:val="105"/>
        </w:rPr>
        <w:t xml:space="preserve"> </w:t>
      </w:r>
      <w:r>
        <w:rPr>
          <w:color w:val="343434"/>
          <w:w w:val="105"/>
        </w:rPr>
        <w:t>psychiatric</w:t>
      </w:r>
      <w:r>
        <w:rPr>
          <w:color w:val="343434"/>
          <w:spacing w:val="-15"/>
          <w:w w:val="105"/>
        </w:rPr>
        <w:t xml:space="preserve"> </w:t>
      </w:r>
      <w:r>
        <w:rPr>
          <w:color w:val="343434"/>
          <w:w w:val="105"/>
        </w:rPr>
        <w:t>facilities</w:t>
      </w:r>
      <w:r>
        <w:rPr>
          <w:color w:val="343434"/>
          <w:spacing w:val="-16"/>
          <w:w w:val="105"/>
        </w:rPr>
        <w:t xml:space="preserve"> </w:t>
      </w:r>
      <w:r>
        <w:rPr>
          <w:color w:val="343434"/>
          <w:w w:val="105"/>
        </w:rPr>
        <w:t>do</w:t>
      </w:r>
      <w:r>
        <w:rPr>
          <w:color w:val="343434"/>
          <w:spacing w:val="-15"/>
          <w:w w:val="105"/>
        </w:rPr>
        <w:t xml:space="preserve"> </w:t>
      </w:r>
      <w:r>
        <w:rPr>
          <w:color w:val="343434"/>
          <w:w w:val="105"/>
        </w:rPr>
        <w:t>not</w:t>
      </w:r>
      <w:r>
        <w:rPr>
          <w:color w:val="343434"/>
          <w:spacing w:val="-15"/>
          <w:w w:val="105"/>
        </w:rPr>
        <w:t xml:space="preserve"> </w:t>
      </w:r>
      <w:r>
        <w:rPr>
          <w:color w:val="343434"/>
          <w:w w:val="105"/>
        </w:rPr>
        <w:t>have a</w:t>
      </w:r>
      <w:r>
        <w:rPr>
          <w:color w:val="343434"/>
          <w:spacing w:val="-16"/>
          <w:w w:val="105"/>
        </w:rPr>
        <w:t xml:space="preserve"> </w:t>
      </w:r>
      <w:r>
        <w:rPr>
          <w:color w:val="343434"/>
          <w:w w:val="105"/>
        </w:rPr>
        <w:t>"mental</w:t>
      </w:r>
      <w:r>
        <w:rPr>
          <w:color w:val="343434"/>
          <w:spacing w:val="-15"/>
          <w:w w:val="105"/>
        </w:rPr>
        <w:t xml:space="preserve"> </w:t>
      </w:r>
      <w:r>
        <w:rPr>
          <w:color w:val="343434"/>
          <w:w w:val="105"/>
        </w:rPr>
        <w:t>illness"</w:t>
      </w:r>
      <w:r>
        <w:rPr>
          <w:color w:val="343434"/>
          <w:spacing w:val="-15"/>
          <w:w w:val="105"/>
        </w:rPr>
        <w:t xml:space="preserve"> </w:t>
      </w:r>
      <w:r>
        <w:rPr>
          <w:color w:val="343434"/>
          <w:w w:val="105"/>
        </w:rPr>
        <w:t>but</w:t>
      </w:r>
      <w:r>
        <w:rPr>
          <w:color w:val="343434"/>
          <w:spacing w:val="-15"/>
          <w:w w:val="105"/>
        </w:rPr>
        <w:t xml:space="preserve"> </w:t>
      </w:r>
      <w:r>
        <w:rPr>
          <w:color w:val="343434"/>
          <w:w w:val="105"/>
        </w:rPr>
        <w:t>are</w:t>
      </w:r>
      <w:r>
        <w:rPr>
          <w:color w:val="343434"/>
          <w:spacing w:val="-15"/>
          <w:w w:val="105"/>
        </w:rPr>
        <w:t xml:space="preserve"> </w:t>
      </w:r>
      <w:r>
        <w:rPr>
          <w:color w:val="343434"/>
          <w:w w:val="105"/>
        </w:rPr>
        <w:t>admitted</w:t>
      </w:r>
      <w:r>
        <w:rPr>
          <w:color w:val="343434"/>
          <w:spacing w:val="-15"/>
          <w:w w:val="105"/>
        </w:rPr>
        <w:t xml:space="preserve"> </w:t>
      </w:r>
      <w:r>
        <w:rPr>
          <w:color w:val="343434"/>
          <w:w w:val="105"/>
        </w:rPr>
        <w:t>or</w:t>
      </w:r>
      <w:r>
        <w:rPr>
          <w:color w:val="343434"/>
          <w:spacing w:val="-15"/>
          <w:w w:val="105"/>
        </w:rPr>
        <w:t xml:space="preserve"> </w:t>
      </w:r>
      <w:r>
        <w:rPr>
          <w:color w:val="343434"/>
          <w:w w:val="105"/>
        </w:rPr>
        <w:t>detained</w:t>
      </w:r>
      <w:r>
        <w:rPr>
          <w:color w:val="343434"/>
          <w:spacing w:val="-15"/>
          <w:w w:val="105"/>
        </w:rPr>
        <w:t xml:space="preserve"> </w:t>
      </w:r>
      <w:r>
        <w:rPr>
          <w:color w:val="343434"/>
          <w:w w:val="105"/>
        </w:rPr>
        <w:t>because</w:t>
      </w:r>
      <w:r>
        <w:rPr>
          <w:color w:val="343434"/>
          <w:spacing w:val="-15"/>
          <w:w w:val="105"/>
        </w:rPr>
        <w:t xml:space="preserve"> </w:t>
      </w:r>
      <w:r>
        <w:rPr>
          <w:color w:val="343434"/>
          <w:w w:val="105"/>
        </w:rPr>
        <w:t>of</w:t>
      </w:r>
      <w:r>
        <w:rPr>
          <w:color w:val="343434"/>
          <w:spacing w:val="-15"/>
          <w:w w:val="105"/>
        </w:rPr>
        <w:t xml:space="preserve"> </w:t>
      </w:r>
      <w:r>
        <w:rPr>
          <w:color w:val="343434"/>
          <w:w w:val="105"/>
        </w:rPr>
        <w:t>some</w:t>
      </w:r>
      <w:r>
        <w:rPr>
          <w:color w:val="343434"/>
          <w:spacing w:val="-16"/>
          <w:w w:val="105"/>
        </w:rPr>
        <w:t xml:space="preserve"> </w:t>
      </w:r>
      <w:r>
        <w:rPr>
          <w:color w:val="343434"/>
          <w:w w:val="105"/>
        </w:rPr>
        <w:t>other</w:t>
      </w:r>
      <w:r>
        <w:rPr>
          <w:color w:val="343434"/>
          <w:spacing w:val="-15"/>
          <w:w w:val="105"/>
        </w:rPr>
        <w:t xml:space="preserve"> </w:t>
      </w:r>
      <w:r>
        <w:rPr>
          <w:color w:val="343434"/>
          <w:w w:val="105"/>
        </w:rPr>
        <w:t>disability.</w:t>
      </w:r>
      <w:r>
        <w:rPr>
          <w:color w:val="343434"/>
          <w:spacing w:val="3"/>
          <w:w w:val="105"/>
        </w:rPr>
        <w:t xml:space="preserve"> </w:t>
      </w:r>
      <w:r>
        <w:rPr>
          <w:color w:val="343434"/>
          <w:w w:val="105"/>
        </w:rPr>
        <w:t>Mental</w:t>
      </w:r>
      <w:r>
        <w:rPr>
          <w:color w:val="343434"/>
          <w:spacing w:val="-15"/>
          <w:w w:val="105"/>
        </w:rPr>
        <w:t xml:space="preserve"> </w:t>
      </w:r>
      <w:r>
        <w:rPr>
          <w:color w:val="343434"/>
          <w:w w:val="105"/>
        </w:rPr>
        <w:t>retardation is</w:t>
      </w:r>
      <w:r>
        <w:rPr>
          <w:color w:val="343434"/>
          <w:spacing w:val="-16"/>
          <w:w w:val="105"/>
        </w:rPr>
        <w:t xml:space="preserve"> </w:t>
      </w:r>
      <w:r>
        <w:rPr>
          <w:color w:val="343434"/>
          <w:w w:val="105"/>
        </w:rPr>
        <w:t>reported to be</w:t>
      </w:r>
      <w:r>
        <w:rPr>
          <w:color w:val="343434"/>
          <w:spacing w:val="-6"/>
          <w:w w:val="105"/>
        </w:rPr>
        <w:t xml:space="preserve"> </w:t>
      </w:r>
      <w:r>
        <w:rPr>
          <w:color w:val="343434"/>
          <w:w w:val="105"/>
        </w:rPr>
        <w:t>the</w:t>
      </w:r>
      <w:r>
        <w:rPr>
          <w:color w:val="343434"/>
          <w:spacing w:val="-12"/>
          <w:w w:val="105"/>
        </w:rPr>
        <w:t xml:space="preserve"> </w:t>
      </w:r>
      <w:r>
        <w:rPr>
          <w:color w:val="343434"/>
          <w:w w:val="105"/>
        </w:rPr>
        <w:t>primary cause</w:t>
      </w:r>
      <w:r>
        <w:rPr>
          <w:color w:val="343434"/>
          <w:spacing w:val="-8"/>
          <w:w w:val="105"/>
        </w:rPr>
        <w:t xml:space="preserve"> </w:t>
      </w:r>
      <w:r>
        <w:rPr>
          <w:color w:val="343434"/>
          <w:w w:val="105"/>
        </w:rPr>
        <w:t>of</w:t>
      </w:r>
      <w:r>
        <w:rPr>
          <w:color w:val="343434"/>
          <w:spacing w:val="-16"/>
          <w:w w:val="105"/>
        </w:rPr>
        <w:t xml:space="preserve"> </w:t>
      </w:r>
      <w:r>
        <w:rPr>
          <w:color w:val="343434"/>
          <w:w w:val="105"/>
        </w:rPr>
        <w:t>long-term</w:t>
      </w:r>
      <w:r>
        <w:rPr>
          <w:color w:val="343434"/>
          <w:spacing w:val="-7"/>
          <w:w w:val="105"/>
        </w:rPr>
        <w:t xml:space="preserve"> </w:t>
      </w:r>
      <w:r>
        <w:rPr>
          <w:color w:val="343434"/>
          <w:w w:val="105"/>
        </w:rPr>
        <w:t>institutionalization</w:t>
      </w:r>
      <w:r>
        <w:rPr>
          <w:color w:val="343434"/>
          <w:spacing w:val="-16"/>
          <w:w w:val="105"/>
        </w:rPr>
        <w:t xml:space="preserve"> </w:t>
      </w:r>
      <w:r>
        <w:rPr>
          <w:color w:val="343434"/>
          <w:w w:val="105"/>
        </w:rPr>
        <w:t>in</w:t>
      </w:r>
      <w:r>
        <w:rPr>
          <w:color w:val="343434"/>
          <w:spacing w:val="-10"/>
          <w:w w:val="105"/>
        </w:rPr>
        <w:t xml:space="preserve"> </w:t>
      </w:r>
      <w:r>
        <w:rPr>
          <w:color w:val="343434"/>
          <w:w w:val="105"/>
        </w:rPr>
        <w:t xml:space="preserve">the </w:t>
      </w:r>
      <w:r>
        <w:rPr>
          <w:i/>
          <w:color w:val="343434"/>
          <w:w w:val="105"/>
        </w:rPr>
        <w:t xml:space="preserve">"granjas", </w:t>
      </w:r>
      <w:r>
        <w:rPr>
          <w:color w:val="343434"/>
          <w:w w:val="105"/>
        </w:rPr>
        <w:t>and many of the staffMDRI interviewed improperly referred to this condition as a</w:t>
      </w:r>
      <w:r>
        <w:rPr>
          <w:color w:val="343434"/>
          <w:spacing w:val="-14"/>
          <w:w w:val="105"/>
        </w:rPr>
        <w:t xml:space="preserve"> </w:t>
      </w:r>
      <w:r>
        <w:rPr>
          <w:color w:val="343434"/>
          <w:w w:val="105"/>
        </w:rPr>
        <w:t>"mental illness."</w:t>
      </w:r>
    </w:p>
    <w:p w14:paraId="46F46713" w14:textId="77777777" w:rsidR="00C8194E" w:rsidRDefault="00C8194E" w:rsidP="00C8194E">
      <w:pPr>
        <w:pStyle w:val="BodyText"/>
        <w:spacing w:before="30"/>
      </w:pPr>
    </w:p>
    <w:p w14:paraId="292326E2" w14:textId="77777777" w:rsidR="00C8194E" w:rsidRDefault="00C8194E" w:rsidP="00C8194E">
      <w:pPr>
        <w:pStyle w:val="BodyText"/>
        <w:spacing w:line="256" w:lineRule="auto"/>
        <w:ind w:left="219" w:right="718" w:firstLine="716"/>
        <w:jc w:val="both"/>
      </w:pPr>
      <w:r>
        <w:rPr>
          <w:color w:val="343434"/>
        </w:rPr>
        <w:t xml:space="preserve">The </w:t>
      </w:r>
      <w:r>
        <w:rPr>
          <w:i/>
          <w:color w:val="343434"/>
        </w:rPr>
        <w:t xml:space="preserve">MI Principles </w:t>
      </w:r>
      <w:r>
        <w:rPr>
          <w:color w:val="343434"/>
        </w:rPr>
        <w:t>prohibit the psychiatric commitment of individuals not suffering from mental</w:t>
      </w:r>
      <w:r>
        <w:rPr>
          <w:color w:val="343434"/>
          <w:spacing w:val="40"/>
        </w:rPr>
        <w:t xml:space="preserve"> </w:t>
      </w:r>
      <w:r>
        <w:rPr>
          <w:color w:val="343434"/>
        </w:rPr>
        <w:t>illness,</w:t>
      </w:r>
      <w:r>
        <w:rPr>
          <w:color w:val="343434"/>
          <w:vertAlign w:val="superscript"/>
        </w:rPr>
        <w:t>157</w:t>
      </w:r>
      <w:r>
        <w:rPr>
          <w:color w:val="343434"/>
          <w:spacing w:val="40"/>
        </w:rPr>
        <w:t xml:space="preserve"> </w:t>
      </w:r>
      <w:r>
        <w:rPr>
          <w:color w:val="343434"/>
        </w:rPr>
        <w:t>and</w:t>
      </w:r>
      <w:r>
        <w:rPr>
          <w:color w:val="343434"/>
          <w:spacing w:val="65"/>
        </w:rPr>
        <w:t xml:space="preserve"> </w:t>
      </w:r>
      <w:r>
        <w:rPr>
          <w:color w:val="343434"/>
        </w:rPr>
        <w:t>a</w:t>
      </w:r>
      <w:r>
        <w:rPr>
          <w:color w:val="343434"/>
          <w:spacing w:val="40"/>
        </w:rPr>
        <w:t xml:space="preserve"> </w:t>
      </w:r>
      <w:r>
        <w:rPr>
          <w:color w:val="343434"/>
        </w:rPr>
        <w:t>psychiatric</w:t>
      </w:r>
      <w:r>
        <w:rPr>
          <w:color w:val="343434"/>
          <w:spacing w:val="64"/>
        </w:rPr>
        <w:t xml:space="preserve"> </w:t>
      </w:r>
      <w:r>
        <w:rPr>
          <w:color w:val="343434"/>
        </w:rPr>
        <w:t>diagnosis</w:t>
      </w:r>
      <w:r>
        <w:rPr>
          <w:color w:val="343434"/>
          <w:spacing w:val="59"/>
        </w:rPr>
        <w:t xml:space="preserve"> </w:t>
      </w:r>
      <w:r>
        <w:rPr>
          <w:color w:val="343434"/>
        </w:rPr>
        <w:t>must</w:t>
      </w:r>
      <w:r>
        <w:rPr>
          <w:color w:val="343434"/>
          <w:spacing w:val="62"/>
        </w:rPr>
        <w:t xml:space="preserve"> </w:t>
      </w:r>
      <w:r>
        <w:rPr>
          <w:color w:val="343434"/>
        </w:rPr>
        <w:t>be</w:t>
      </w:r>
      <w:r>
        <w:rPr>
          <w:color w:val="343434"/>
          <w:spacing w:val="40"/>
        </w:rPr>
        <w:t xml:space="preserve"> </w:t>
      </w:r>
      <w:r>
        <w:rPr>
          <w:color w:val="343434"/>
        </w:rPr>
        <w:t>made</w:t>
      </w:r>
      <w:r>
        <w:rPr>
          <w:color w:val="343434"/>
          <w:spacing w:val="35"/>
        </w:rPr>
        <w:t xml:space="preserve"> </w:t>
      </w:r>
      <w:r>
        <w:rPr>
          <w:color w:val="343434"/>
        </w:rPr>
        <w:t>"in</w:t>
      </w:r>
      <w:r>
        <w:rPr>
          <w:color w:val="343434"/>
          <w:spacing w:val="40"/>
        </w:rPr>
        <w:t xml:space="preserve"> </w:t>
      </w:r>
      <w:r>
        <w:rPr>
          <w:color w:val="343434"/>
        </w:rPr>
        <w:t>accordance</w:t>
      </w:r>
      <w:r>
        <w:rPr>
          <w:color w:val="343434"/>
          <w:spacing w:val="62"/>
        </w:rPr>
        <w:t xml:space="preserve"> </w:t>
      </w:r>
      <w:r>
        <w:rPr>
          <w:color w:val="343434"/>
        </w:rPr>
        <w:t>with</w:t>
      </w:r>
      <w:r>
        <w:rPr>
          <w:color w:val="343434"/>
          <w:spacing w:val="40"/>
        </w:rPr>
        <w:t xml:space="preserve"> </w:t>
      </w:r>
      <w:r>
        <w:rPr>
          <w:color w:val="343434"/>
        </w:rPr>
        <w:t>internationally</w:t>
      </w:r>
    </w:p>
    <w:p w14:paraId="449783EB" w14:textId="77777777" w:rsidR="00C8194E" w:rsidRDefault="00C8194E" w:rsidP="00C8194E">
      <w:pPr>
        <w:pStyle w:val="BodyText"/>
        <w:spacing w:before="20"/>
        <w:rPr>
          <w:sz w:val="20"/>
        </w:rPr>
      </w:pPr>
      <w:r>
        <w:rPr>
          <w:noProof/>
        </w:rPr>
        <mc:AlternateContent>
          <mc:Choice Requires="wps">
            <w:drawing>
              <wp:anchor distT="0" distB="0" distL="0" distR="0" simplePos="0" relativeHeight="251709440" behindDoc="1" locked="0" layoutInCell="1" allowOverlap="1" wp14:anchorId="51D09E2E" wp14:editId="4B5134BC">
                <wp:simplePos x="0" y="0"/>
                <wp:positionH relativeFrom="page">
                  <wp:posOffset>757090</wp:posOffset>
                </wp:positionH>
                <wp:positionV relativeFrom="paragraph">
                  <wp:posOffset>174024</wp:posOffset>
                </wp:positionV>
                <wp:extent cx="1856105" cy="1270"/>
                <wp:effectExtent l="0" t="0" r="0" b="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6105" cy="1270"/>
                        </a:xfrm>
                        <a:custGeom>
                          <a:avLst/>
                          <a:gdLst/>
                          <a:ahLst/>
                          <a:cxnLst/>
                          <a:rect l="l" t="t" r="r" b="b"/>
                          <a:pathLst>
                            <a:path w="1856105">
                              <a:moveTo>
                                <a:pt x="0" y="0"/>
                              </a:moveTo>
                              <a:lnTo>
                                <a:pt x="1856091"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703DFF" id="Graphic 71" o:spid="_x0000_s1026" style="position:absolute;margin-left:59.6pt;margin-top:13.7pt;width:146.15pt;height:.1pt;z-index:-251607040;visibility:visible;mso-wrap-style:square;mso-wrap-distance-left:0;mso-wrap-distance-top:0;mso-wrap-distance-right:0;mso-wrap-distance-bottom:0;mso-position-horizontal:absolute;mso-position-horizontal-relative:page;mso-position-vertical:absolute;mso-position-vertical-relative:text;v-text-anchor:top" coordsize="18561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" path="m,l1856091,e" filled="f" strokeweight=".33906mm">
                <v:path arrowok="t"/>
                <w10:wrap type="topAndBottom" anchorx="page"/>
              </v:shape>
            </w:pict>
          </mc:Fallback>
        </mc:AlternateContent>
      </w:r>
    </w:p>
    <w:p w14:paraId="03ACA3B8" w14:textId="77777777" w:rsidR="00C8194E" w:rsidRDefault="00C8194E" w:rsidP="00C8194E">
      <w:pPr>
        <w:spacing w:before="246" w:line="247" w:lineRule="auto"/>
        <w:ind w:left="208" w:right="865" w:firstLine="14"/>
        <w:jc w:val="both"/>
        <w:rPr>
          <w:sz w:val="20"/>
        </w:rPr>
      </w:pPr>
      <w:r>
        <w:rPr>
          <w:color w:val="343434"/>
          <w:sz w:val="20"/>
          <w:vertAlign w:val="superscript"/>
        </w:rPr>
        <w:t>15</w:t>
      </w:r>
      <w:r>
        <w:rPr>
          <w:color w:val="4F4F4F"/>
          <w:sz w:val="20"/>
          <w:vertAlign w:val="superscript"/>
        </w:rPr>
        <w:t>2</w:t>
      </w:r>
      <w:r>
        <w:rPr>
          <w:color w:val="343434"/>
          <w:sz w:val="20"/>
        </w:rPr>
        <w:t>Officials</w:t>
      </w:r>
      <w:r>
        <w:rPr>
          <w:color w:val="343434"/>
          <w:spacing w:val="-5"/>
          <w:sz w:val="20"/>
        </w:rPr>
        <w:t xml:space="preserve"> </w:t>
      </w:r>
      <w:r>
        <w:rPr>
          <w:color w:val="343434"/>
          <w:sz w:val="20"/>
        </w:rPr>
        <w:t>and institution directors</w:t>
      </w:r>
      <w:r>
        <w:rPr>
          <w:color w:val="343434"/>
          <w:spacing w:val="-4"/>
          <w:sz w:val="20"/>
        </w:rPr>
        <w:t xml:space="preserve"> </w:t>
      </w:r>
      <w:r>
        <w:rPr>
          <w:color w:val="4F4F4F"/>
          <w:sz w:val="20"/>
        </w:rPr>
        <w:t xml:space="preserve">varied </w:t>
      </w:r>
      <w:r>
        <w:rPr>
          <w:color w:val="343434"/>
          <w:sz w:val="20"/>
        </w:rPr>
        <w:t>in their estimates.</w:t>
      </w:r>
      <w:r>
        <w:rPr>
          <w:color w:val="343434"/>
          <w:spacing w:val="40"/>
          <w:sz w:val="20"/>
        </w:rPr>
        <w:t xml:space="preserve"> </w:t>
      </w:r>
      <w:r>
        <w:rPr>
          <w:color w:val="343434"/>
          <w:sz w:val="20"/>
        </w:rPr>
        <w:t>According</w:t>
      </w:r>
      <w:r>
        <w:rPr>
          <w:color w:val="343434"/>
          <w:spacing w:val="-2"/>
          <w:sz w:val="20"/>
        </w:rPr>
        <w:t xml:space="preserve"> </w:t>
      </w:r>
      <w:r>
        <w:rPr>
          <w:color w:val="343434"/>
          <w:sz w:val="20"/>
        </w:rPr>
        <w:t>to the</w:t>
      </w:r>
      <w:r>
        <w:rPr>
          <w:color w:val="343434"/>
          <w:spacing w:val="-4"/>
          <w:sz w:val="20"/>
        </w:rPr>
        <w:t xml:space="preserve"> </w:t>
      </w:r>
      <w:r>
        <w:rPr>
          <w:color w:val="343434"/>
          <w:sz w:val="20"/>
        </w:rPr>
        <w:t>Director of</w:t>
      </w:r>
      <w:r>
        <w:rPr>
          <w:color w:val="343434"/>
          <w:spacing w:val="-2"/>
          <w:sz w:val="20"/>
        </w:rPr>
        <w:t xml:space="preserve"> </w:t>
      </w:r>
      <w:r>
        <w:rPr>
          <w:color w:val="343434"/>
          <w:sz w:val="20"/>
        </w:rPr>
        <w:t>Sayago, 100 percent of the</w:t>
      </w:r>
      <w:r>
        <w:rPr>
          <w:color w:val="343434"/>
          <w:spacing w:val="-1"/>
          <w:sz w:val="20"/>
        </w:rPr>
        <w:t xml:space="preserve"> </w:t>
      </w:r>
      <w:r>
        <w:rPr>
          <w:color w:val="343434"/>
          <w:sz w:val="20"/>
        </w:rPr>
        <w:t>population of his institution could benefit from community integration.</w:t>
      </w:r>
      <w:r>
        <w:rPr>
          <w:color w:val="343434"/>
          <w:spacing w:val="40"/>
          <w:sz w:val="20"/>
        </w:rPr>
        <w:t xml:space="preserve"> </w:t>
      </w:r>
      <w:r>
        <w:rPr>
          <w:color w:val="343434"/>
          <w:sz w:val="20"/>
        </w:rPr>
        <w:t>At any one time, however, he</w:t>
      </w:r>
      <w:r>
        <w:rPr>
          <w:color w:val="343434"/>
          <w:spacing w:val="-2"/>
          <w:sz w:val="20"/>
        </w:rPr>
        <w:t xml:space="preserve"> </w:t>
      </w:r>
      <w:r>
        <w:rPr>
          <w:color w:val="343434"/>
          <w:sz w:val="20"/>
        </w:rPr>
        <w:t>said he believed, 20 percent of the current population would require short-term, acute inpatient care.</w:t>
      </w:r>
    </w:p>
    <w:p w14:paraId="1111790D" w14:textId="77777777" w:rsidR="00C8194E" w:rsidRDefault="00C8194E" w:rsidP="00C8194E">
      <w:pPr>
        <w:pStyle w:val="BodyText"/>
        <w:spacing w:before="5"/>
        <w:rPr>
          <w:sz w:val="20"/>
        </w:rPr>
      </w:pPr>
    </w:p>
    <w:p w14:paraId="665DABD5" w14:textId="77777777" w:rsidR="00C8194E" w:rsidRDefault="00C8194E" w:rsidP="00C8194E">
      <w:pPr>
        <w:spacing w:before="1" w:line="249" w:lineRule="auto"/>
        <w:ind w:left="203" w:right="870" w:firstLine="13"/>
        <w:rPr>
          <w:sz w:val="20"/>
        </w:rPr>
      </w:pPr>
      <w:r>
        <w:rPr>
          <w:color w:val="4F4F4F"/>
          <w:sz w:val="20"/>
          <w:vertAlign w:val="superscript"/>
        </w:rPr>
        <w:t>153</w:t>
      </w:r>
      <w:r>
        <w:rPr>
          <w:color w:val="4F4F4F"/>
          <w:sz w:val="20"/>
        </w:rPr>
        <w:t>See,</w:t>
      </w:r>
      <w:r>
        <w:rPr>
          <w:color w:val="4F4F4F"/>
          <w:spacing w:val="18"/>
          <w:sz w:val="20"/>
        </w:rPr>
        <w:t xml:space="preserve"> </w:t>
      </w:r>
      <w:r>
        <w:rPr>
          <w:color w:val="4F4F4F"/>
          <w:sz w:val="20"/>
        </w:rPr>
        <w:t>e</w:t>
      </w:r>
      <w:r>
        <w:rPr>
          <w:color w:val="7C7C7C"/>
          <w:sz w:val="20"/>
        </w:rPr>
        <w:t>.</w:t>
      </w:r>
      <w:r>
        <w:rPr>
          <w:color w:val="4F4F4F"/>
          <w:sz w:val="20"/>
        </w:rPr>
        <w:t>g</w:t>
      </w:r>
      <w:r>
        <w:rPr>
          <w:color w:val="6D6D6D"/>
          <w:sz w:val="20"/>
        </w:rPr>
        <w:t>.</w:t>
      </w:r>
      <w:r>
        <w:rPr>
          <w:color w:val="4F4F4F"/>
          <w:sz w:val="20"/>
        </w:rPr>
        <w:t>, J.</w:t>
      </w:r>
      <w:r>
        <w:rPr>
          <w:color w:val="4F4F4F"/>
          <w:spacing w:val="80"/>
          <w:sz w:val="20"/>
        </w:rPr>
        <w:t xml:space="preserve"> </w:t>
      </w:r>
      <w:r>
        <w:rPr>
          <w:color w:val="4F4F4F"/>
          <w:sz w:val="20"/>
        </w:rPr>
        <w:t>Tsantis,</w:t>
      </w:r>
      <w:r>
        <w:rPr>
          <w:color w:val="4F4F4F"/>
          <w:spacing w:val="39"/>
          <w:sz w:val="20"/>
        </w:rPr>
        <w:t xml:space="preserve"> </w:t>
      </w:r>
      <w:r>
        <w:rPr>
          <w:color w:val="4F4F4F"/>
          <w:sz w:val="20"/>
        </w:rPr>
        <w:t>et</w:t>
      </w:r>
      <w:r>
        <w:rPr>
          <w:color w:val="4F4F4F"/>
          <w:spacing w:val="17"/>
          <w:sz w:val="20"/>
        </w:rPr>
        <w:t xml:space="preserve"> </w:t>
      </w:r>
      <w:r>
        <w:rPr>
          <w:color w:val="4F4F4F"/>
          <w:sz w:val="20"/>
        </w:rPr>
        <w:t>al.,</w:t>
      </w:r>
      <w:r>
        <w:rPr>
          <w:color w:val="4F4F4F"/>
          <w:spacing w:val="28"/>
          <w:sz w:val="20"/>
        </w:rPr>
        <w:t xml:space="preserve"> </w:t>
      </w:r>
      <w:r>
        <w:rPr>
          <w:i/>
          <w:color w:val="4F4F4F"/>
          <w:sz w:val="19"/>
        </w:rPr>
        <w:t>The</w:t>
      </w:r>
      <w:r>
        <w:rPr>
          <w:i/>
          <w:color w:val="4F4F4F"/>
          <w:spacing w:val="37"/>
          <w:sz w:val="19"/>
        </w:rPr>
        <w:t xml:space="preserve"> </w:t>
      </w:r>
      <w:r>
        <w:rPr>
          <w:i/>
          <w:color w:val="4F4F4F"/>
          <w:sz w:val="19"/>
        </w:rPr>
        <w:t>Leros</w:t>
      </w:r>
      <w:r>
        <w:rPr>
          <w:i/>
          <w:color w:val="4F4F4F"/>
          <w:spacing w:val="26"/>
          <w:sz w:val="19"/>
        </w:rPr>
        <w:t xml:space="preserve"> </w:t>
      </w:r>
      <w:r>
        <w:rPr>
          <w:i/>
          <w:color w:val="4F4F4F"/>
          <w:sz w:val="19"/>
        </w:rPr>
        <w:t>PIKPA</w:t>
      </w:r>
      <w:r>
        <w:rPr>
          <w:i/>
          <w:color w:val="4F4F4F"/>
          <w:spacing w:val="28"/>
          <w:sz w:val="19"/>
        </w:rPr>
        <w:t xml:space="preserve"> </w:t>
      </w:r>
      <w:r>
        <w:rPr>
          <w:i/>
          <w:color w:val="4F4F4F"/>
          <w:sz w:val="19"/>
        </w:rPr>
        <w:t>Asylum,</w:t>
      </w:r>
      <w:r>
        <w:rPr>
          <w:i/>
          <w:color w:val="4F4F4F"/>
          <w:spacing w:val="40"/>
          <w:sz w:val="19"/>
        </w:rPr>
        <w:t xml:space="preserve"> </w:t>
      </w:r>
      <w:r>
        <w:rPr>
          <w:i/>
          <w:color w:val="4F4F4F"/>
          <w:sz w:val="19"/>
        </w:rPr>
        <w:t>Deinstitutionalization</w:t>
      </w:r>
      <w:r>
        <w:rPr>
          <w:i/>
          <w:color w:val="4F4F4F"/>
          <w:spacing w:val="20"/>
          <w:sz w:val="19"/>
        </w:rPr>
        <w:t xml:space="preserve"> </w:t>
      </w:r>
      <w:r>
        <w:rPr>
          <w:i/>
          <w:color w:val="4F4F4F"/>
          <w:sz w:val="19"/>
        </w:rPr>
        <w:t>and</w:t>
      </w:r>
      <w:r>
        <w:rPr>
          <w:i/>
          <w:color w:val="4F4F4F"/>
          <w:spacing w:val="34"/>
          <w:sz w:val="19"/>
        </w:rPr>
        <w:t xml:space="preserve"> </w:t>
      </w:r>
      <w:r>
        <w:rPr>
          <w:i/>
          <w:color w:val="4F4F4F"/>
          <w:sz w:val="19"/>
        </w:rPr>
        <w:t>Rehabilitation</w:t>
      </w:r>
      <w:r>
        <w:rPr>
          <w:i/>
          <w:color w:val="4F4F4F"/>
          <w:spacing w:val="21"/>
          <w:sz w:val="19"/>
        </w:rPr>
        <w:t xml:space="preserve"> </w:t>
      </w:r>
      <w:r>
        <w:rPr>
          <w:i/>
          <w:color w:val="4F4F4F"/>
          <w:sz w:val="19"/>
        </w:rPr>
        <w:t>Project,</w:t>
      </w:r>
      <w:r>
        <w:rPr>
          <w:i/>
          <w:color w:val="4F4F4F"/>
          <w:spacing w:val="40"/>
          <w:sz w:val="19"/>
        </w:rPr>
        <w:t xml:space="preserve"> </w:t>
      </w:r>
      <w:r>
        <w:rPr>
          <w:color w:val="4F4F4F"/>
          <w:sz w:val="20"/>
        </w:rPr>
        <w:t>167 BRIT.</w:t>
      </w:r>
      <w:r>
        <w:rPr>
          <w:color w:val="4F4F4F"/>
          <w:spacing w:val="31"/>
          <w:sz w:val="20"/>
        </w:rPr>
        <w:t xml:space="preserve"> </w:t>
      </w:r>
      <w:r>
        <w:rPr>
          <w:color w:val="4F4F4F"/>
          <w:sz w:val="20"/>
        </w:rPr>
        <w:t>J.</w:t>
      </w:r>
      <w:r>
        <w:rPr>
          <w:color w:val="4F4F4F"/>
          <w:spacing w:val="21"/>
          <w:sz w:val="20"/>
        </w:rPr>
        <w:t xml:space="preserve"> </w:t>
      </w:r>
      <w:r>
        <w:rPr>
          <w:color w:val="4F4F4F"/>
          <w:sz w:val="20"/>
        </w:rPr>
        <w:t>PSYCHIATRY</w:t>
      </w:r>
      <w:r>
        <w:rPr>
          <w:color w:val="4F4F4F"/>
          <w:spacing w:val="36"/>
          <w:sz w:val="20"/>
        </w:rPr>
        <w:t xml:space="preserve"> </w:t>
      </w:r>
      <w:r>
        <w:rPr>
          <w:color w:val="4F4F4F"/>
          <w:sz w:val="20"/>
        </w:rPr>
        <w:t>(supp.</w:t>
      </w:r>
      <w:r>
        <w:rPr>
          <w:color w:val="4F4F4F"/>
          <w:spacing w:val="40"/>
          <w:sz w:val="20"/>
        </w:rPr>
        <w:t xml:space="preserve"> </w:t>
      </w:r>
      <w:r>
        <w:rPr>
          <w:color w:val="4F4F4F"/>
          <w:sz w:val="20"/>
        </w:rPr>
        <w:t>29) 10, 11</w:t>
      </w:r>
      <w:r>
        <w:rPr>
          <w:color w:val="4F4F4F"/>
          <w:spacing w:val="-3"/>
          <w:sz w:val="20"/>
        </w:rPr>
        <w:t xml:space="preserve"> </w:t>
      </w:r>
      <w:r>
        <w:rPr>
          <w:color w:val="4F4F4F"/>
          <w:sz w:val="20"/>
        </w:rPr>
        <w:t>(1995).</w:t>
      </w:r>
      <w:r>
        <w:rPr>
          <w:color w:val="4F4F4F"/>
          <w:spacing w:val="40"/>
          <w:sz w:val="20"/>
        </w:rPr>
        <w:t xml:space="preserve"> </w:t>
      </w:r>
      <w:r>
        <w:rPr>
          <w:color w:val="4F4F4F"/>
          <w:sz w:val="20"/>
        </w:rPr>
        <w:t>Courtenay M.</w:t>
      </w:r>
      <w:r>
        <w:rPr>
          <w:color w:val="4F4F4F"/>
          <w:spacing w:val="40"/>
          <w:sz w:val="20"/>
        </w:rPr>
        <w:t xml:space="preserve"> </w:t>
      </w:r>
      <w:r>
        <w:rPr>
          <w:color w:val="4F4F4F"/>
          <w:sz w:val="20"/>
        </w:rPr>
        <w:t xml:space="preserve">Harding, </w:t>
      </w:r>
      <w:r>
        <w:rPr>
          <w:i/>
          <w:color w:val="4F4F4F"/>
          <w:sz w:val="19"/>
        </w:rPr>
        <w:t xml:space="preserve">The Interaction of Biopsychosocial </w:t>
      </w:r>
      <w:r>
        <w:rPr>
          <w:i/>
          <w:color w:val="4F4F4F"/>
          <w:w w:val="90"/>
          <w:sz w:val="19"/>
        </w:rPr>
        <w:t>Factors,</w:t>
      </w:r>
      <w:r>
        <w:rPr>
          <w:i/>
          <w:color w:val="4F4F4F"/>
          <w:spacing w:val="-2"/>
          <w:sz w:val="19"/>
        </w:rPr>
        <w:t xml:space="preserve"> </w:t>
      </w:r>
      <w:r>
        <w:rPr>
          <w:i/>
          <w:color w:val="4F4F4F"/>
          <w:w w:val="90"/>
          <w:sz w:val="19"/>
        </w:rPr>
        <w:t>Time,</w:t>
      </w:r>
      <w:r>
        <w:rPr>
          <w:i/>
          <w:color w:val="4F4F4F"/>
          <w:spacing w:val="9"/>
          <w:sz w:val="19"/>
        </w:rPr>
        <w:t xml:space="preserve"> </w:t>
      </w:r>
      <w:r>
        <w:rPr>
          <w:i/>
          <w:color w:val="4F4F4F"/>
          <w:w w:val="90"/>
          <w:sz w:val="19"/>
        </w:rPr>
        <w:t>and</w:t>
      </w:r>
      <w:r>
        <w:rPr>
          <w:i/>
          <w:color w:val="4F4F4F"/>
          <w:sz w:val="19"/>
        </w:rPr>
        <w:t xml:space="preserve"> </w:t>
      </w:r>
      <w:r>
        <w:rPr>
          <w:i/>
          <w:color w:val="4F4F4F"/>
          <w:w w:val="90"/>
          <w:sz w:val="19"/>
        </w:rPr>
        <w:t>Course</w:t>
      </w:r>
      <w:r>
        <w:rPr>
          <w:i/>
          <w:color w:val="4F4F4F"/>
          <w:spacing w:val="9"/>
          <w:sz w:val="19"/>
        </w:rPr>
        <w:t xml:space="preserve"> </w:t>
      </w:r>
      <w:r>
        <w:rPr>
          <w:i/>
          <w:color w:val="4F4F4F"/>
          <w:w w:val="90"/>
          <w:sz w:val="19"/>
        </w:rPr>
        <w:t>of Schizophrenia,</w:t>
      </w:r>
      <w:r>
        <w:rPr>
          <w:i/>
          <w:color w:val="4F4F4F"/>
          <w:spacing w:val="-9"/>
          <w:w w:val="90"/>
          <w:sz w:val="19"/>
        </w:rPr>
        <w:t xml:space="preserve"> </w:t>
      </w:r>
      <w:r>
        <w:rPr>
          <w:color w:val="4F4F4F"/>
          <w:w w:val="90"/>
          <w:sz w:val="20"/>
        </w:rPr>
        <w:t>in</w:t>
      </w:r>
      <w:r>
        <w:rPr>
          <w:color w:val="4F4F4F"/>
          <w:spacing w:val="-1"/>
          <w:w w:val="90"/>
          <w:sz w:val="20"/>
        </w:rPr>
        <w:t xml:space="preserve"> </w:t>
      </w:r>
      <w:r>
        <w:rPr>
          <w:color w:val="4F4F4F"/>
          <w:w w:val="90"/>
          <w:sz w:val="20"/>
        </w:rPr>
        <w:t>CONTEMPORARY</w:t>
      </w:r>
      <w:r>
        <w:rPr>
          <w:color w:val="4F4F4F"/>
          <w:spacing w:val="22"/>
          <w:sz w:val="20"/>
        </w:rPr>
        <w:t xml:space="preserve"> </w:t>
      </w:r>
      <w:r>
        <w:rPr>
          <w:color w:val="4F4F4F"/>
          <w:w w:val="90"/>
          <w:sz w:val="20"/>
        </w:rPr>
        <w:t>ISSUES IN</w:t>
      </w:r>
      <w:r>
        <w:rPr>
          <w:color w:val="4F4F4F"/>
          <w:spacing w:val="-8"/>
          <w:w w:val="90"/>
          <w:sz w:val="20"/>
        </w:rPr>
        <w:t xml:space="preserve"> </w:t>
      </w:r>
      <w:r>
        <w:rPr>
          <w:color w:val="4F4F4F"/>
          <w:w w:val="90"/>
          <w:sz w:val="20"/>
        </w:rPr>
        <w:t>THE</w:t>
      </w:r>
      <w:r>
        <w:rPr>
          <w:color w:val="4F4F4F"/>
          <w:spacing w:val="-10"/>
          <w:w w:val="90"/>
          <w:sz w:val="20"/>
        </w:rPr>
        <w:t xml:space="preserve"> </w:t>
      </w:r>
      <w:r>
        <w:rPr>
          <w:color w:val="4F4F4F"/>
          <w:w w:val="90"/>
          <w:sz w:val="20"/>
        </w:rPr>
        <w:t>TREATMENT OF</w:t>
      </w:r>
      <w:r>
        <w:rPr>
          <w:color w:val="4F4F4F"/>
          <w:spacing w:val="-11"/>
          <w:w w:val="90"/>
          <w:sz w:val="20"/>
        </w:rPr>
        <w:t xml:space="preserve"> </w:t>
      </w:r>
      <w:r>
        <w:rPr>
          <w:color w:val="4F4F4F"/>
          <w:w w:val="90"/>
          <w:sz w:val="20"/>
        </w:rPr>
        <w:t xml:space="preserve">SCHIZOPHRENIA </w:t>
      </w:r>
      <w:r>
        <w:rPr>
          <w:color w:val="4F4F4F"/>
          <w:sz w:val="20"/>
        </w:rPr>
        <w:t>653, 667 (1996).</w:t>
      </w:r>
    </w:p>
    <w:p w14:paraId="3295E87D" w14:textId="77777777" w:rsidR="00C8194E" w:rsidRDefault="00C8194E" w:rsidP="00C8194E">
      <w:pPr>
        <w:pStyle w:val="BodyText"/>
        <w:spacing w:before="14"/>
        <w:rPr>
          <w:sz w:val="20"/>
        </w:rPr>
      </w:pPr>
    </w:p>
    <w:p w14:paraId="3C04E2A5" w14:textId="77777777" w:rsidR="00C8194E" w:rsidRDefault="00C8194E" w:rsidP="00C8194E">
      <w:pPr>
        <w:ind w:left="212"/>
        <w:rPr>
          <w:sz w:val="20"/>
        </w:rPr>
      </w:pPr>
      <w:r>
        <w:rPr>
          <w:color w:val="4F4F4F"/>
          <w:sz w:val="20"/>
          <w:vertAlign w:val="superscript"/>
        </w:rPr>
        <w:t>154</w:t>
      </w:r>
      <w:r>
        <w:rPr>
          <w:color w:val="4F4F4F"/>
          <w:sz w:val="20"/>
        </w:rPr>
        <w:t>Harding,</w:t>
      </w:r>
      <w:r>
        <w:rPr>
          <w:color w:val="4F4F4F"/>
          <w:spacing w:val="3"/>
          <w:sz w:val="20"/>
        </w:rPr>
        <w:t xml:space="preserve"> </w:t>
      </w:r>
      <w:r>
        <w:rPr>
          <w:i/>
          <w:color w:val="4F4F4F"/>
          <w:sz w:val="19"/>
        </w:rPr>
        <w:t>supra</w:t>
      </w:r>
      <w:r>
        <w:rPr>
          <w:i/>
          <w:color w:val="4F4F4F"/>
          <w:spacing w:val="23"/>
          <w:sz w:val="19"/>
        </w:rPr>
        <w:t xml:space="preserve"> </w:t>
      </w:r>
      <w:r>
        <w:rPr>
          <w:color w:val="4F4F4F"/>
          <w:sz w:val="20"/>
        </w:rPr>
        <w:t>note</w:t>
      </w:r>
      <w:r>
        <w:rPr>
          <w:color w:val="4F4F4F"/>
          <w:spacing w:val="5"/>
          <w:sz w:val="20"/>
        </w:rPr>
        <w:t xml:space="preserve"> </w:t>
      </w:r>
      <w:r>
        <w:rPr>
          <w:color w:val="4F4F4F"/>
          <w:sz w:val="20"/>
        </w:rPr>
        <w:t>153,</w:t>
      </w:r>
      <w:r>
        <w:rPr>
          <w:color w:val="4F4F4F"/>
          <w:spacing w:val="9"/>
          <w:sz w:val="20"/>
        </w:rPr>
        <w:t xml:space="preserve"> </w:t>
      </w:r>
      <w:r>
        <w:rPr>
          <w:color w:val="4F4F4F"/>
          <w:sz w:val="20"/>
        </w:rPr>
        <w:t xml:space="preserve">at </w:t>
      </w:r>
      <w:r>
        <w:rPr>
          <w:color w:val="4F4F4F"/>
          <w:spacing w:val="-4"/>
          <w:sz w:val="20"/>
        </w:rPr>
        <w:t>667.</w:t>
      </w:r>
    </w:p>
    <w:p w14:paraId="2277A89D" w14:textId="77777777" w:rsidR="00C8194E" w:rsidRDefault="00C8194E" w:rsidP="00C8194E">
      <w:pPr>
        <w:pStyle w:val="BodyText"/>
        <w:spacing w:before="30"/>
        <w:rPr>
          <w:sz w:val="20"/>
        </w:rPr>
      </w:pPr>
    </w:p>
    <w:p w14:paraId="638C4C40" w14:textId="77777777" w:rsidR="00C8194E" w:rsidRDefault="00C8194E" w:rsidP="00C8194E">
      <w:pPr>
        <w:spacing w:before="1"/>
        <w:ind w:left="212"/>
        <w:rPr>
          <w:sz w:val="20"/>
        </w:rPr>
      </w:pPr>
      <w:r>
        <w:rPr>
          <w:color w:val="4F4F4F"/>
          <w:w w:val="85"/>
          <w:sz w:val="20"/>
          <w:vertAlign w:val="superscript"/>
        </w:rPr>
        <w:t>155</w:t>
      </w:r>
      <w:r>
        <w:rPr>
          <w:color w:val="4F4F4F"/>
          <w:w w:val="85"/>
          <w:sz w:val="20"/>
        </w:rPr>
        <w:t>WHO</w:t>
      </w:r>
      <w:r>
        <w:rPr>
          <w:color w:val="6D6D6D"/>
          <w:w w:val="85"/>
          <w:sz w:val="20"/>
        </w:rPr>
        <w:t>,</w:t>
      </w:r>
      <w:r>
        <w:rPr>
          <w:color w:val="6D6D6D"/>
          <w:sz w:val="20"/>
        </w:rPr>
        <w:t xml:space="preserve"> </w:t>
      </w:r>
      <w:r>
        <w:rPr>
          <w:color w:val="4F4F4F"/>
          <w:w w:val="85"/>
          <w:sz w:val="20"/>
        </w:rPr>
        <w:t>TREATMENT</w:t>
      </w:r>
      <w:r>
        <w:rPr>
          <w:color w:val="4F4F4F"/>
          <w:spacing w:val="19"/>
          <w:sz w:val="20"/>
        </w:rPr>
        <w:t xml:space="preserve"> </w:t>
      </w:r>
      <w:r>
        <w:rPr>
          <w:color w:val="4F4F4F"/>
          <w:w w:val="85"/>
          <w:sz w:val="20"/>
        </w:rPr>
        <w:t>OF</w:t>
      </w:r>
      <w:r>
        <w:rPr>
          <w:color w:val="4F4F4F"/>
          <w:spacing w:val="-7"/>
          <w:w w:val="85"/>
          <w:sz w:val="20"/>
        </w:rPr>
        <w:t xml:space="preserve"> </w:t>
      </w:r>
      <w:r>
        <w:rPr>
          <w:color w:val="4F4F4F"/>
          <w:w w:val="85"/>
          <w:sz w:val="20"/>
        </w:rPr>
        <w:t>MENTAL</w:t>
      </w:r>
      <w:r>
        <w:rPr>
          <w:color w:val="4F4F4F"/>
          <w:spacing w:val="5"/>
          <w:sz w:val="20"/>
        </w:rPr>
        <w:t xml:space="preserve"> </w:t>
      </w:r>
      <w:r>
        <w:rPr>
          <w:color w:val="4F4F4F"/>
          <w:w w:val="85"/>
          <w:sz w:val="20"/>
        </w:rPr>
        <w:t>DISORDERS:</w:t>
      </w:r>
      <w:r>
        <w:rPr>
          <w:color w:val="4F4F4F"/>
          <w:spacing w:val="42"/>
          <w:sz w:val="20"/>
        </w:rPr>
        <w:t xml:space="preserve"> </w:t>
      </w:r>
      <w:r>
        <w:rPr>
          <w:color w:val="4F4F4F"/>
          <w:w w:val="85"/>
          <w:sz w:val="20"/>
        </w:rPr>
        <w:t>A</w:t>
      </w:r>
      <w:r>
        <w:rPr>
          <w:color w:val="4F4F4F"/>
          <w:spacing w:val="-10"/>
          <w:w w:val="85"/>
          <w:sz w:val="20"/>
        </w:rPr>
        <w:t xml:space="preserve"> </w:t>
      </w:r>
      <w:r>
        <w:rPr>
          <w:color w:val="4F4F4F"/>
          <w:w w:val="85"/>
          <w:sz w:val="20"/>
        </w:rPr>
        <w:t>REVIEW</w:t>
      </w:r>
      <w:r>
        <w:rPr>
          <w:color w:val="4F4F4F"/>
          <w:spacing w:val="19"/>
          <w:sz w:val="20"/>
        </w:rPr>
        <w:t xml:space="preserve"> </w:t>
      </w:r>
      <w:r>
        <w:rPr>
          <w:color w:val="4F4F4F"/>
          <w:w w:val="85"/>
          <w:sz w:val="20"/>
        </w:rPr>
        <w:t>OF</w:t>
      </w:r>
      <w:r>
        <w:rPr>
          <w:color w:val="4F4F4F"/>
          <w:spacing w:val="-8"/>
          <w:w w:val="85"/>
          <w:sz w:val="20"/>
        </w:rPr>
        <w:t xml:space="preserve"> </w:t>
      </w:r>
      <w:r>
        <w:rPr>
          <w:color w:val="4F4F4F"/>
          <w:w w:val="85"/>
          <w:sz w:val="20"/>
        </w:rPr>
        <w:t>EFFECTIVENESS</w:t>
      </w:r>
      <w:r>
        <w:rPr>
          <w:color w:val="4F4F4F"/>
          <w:spacing w:val="18"/>
          <w:sz w:val="20"/>
        </w:rPr>
        <w:t xml:space="preserve"> </w:t>
      </w:r>
      <w:r>
        <w:rPr>
          <w:color w:val="4F4F4F"/>
          <w:w w:val="85"/>
          <w:sz w:val="20"/>
        </w:rPr>
        <w:t>19</w:t>
      </w:r>
      <w:r>
        <w:rPr>
          <w:color w:val="4F4F4F"/>
          <w:spacing w:val="15"/>
          <w:sz w:val="20"/>
        </w:rPr>
        <w:t xml:space="preserve"> </w:t>
      </w:r>
      <w:r>
        <w:rPr>
          <w:color w:val="4F4F4F"/>
          <w:w w:val="85"/>
          <w:sz w:val="20"/>
        </w:rPr>
        <w:t>(Norman</w:t>
      </w:r>
      <w:r>
        <w:rPr>
          <w:color w:val="4F4F4F"/>
          <w:spacing w:val="22"/>
          <w:sz w:val="20"/>
        </w:rPr>
        <w:t xml:space="preserve"> </w:t>
      </w:r>
      <w:r>
        <w:rPr>
          <w:color w:val="4F4F4F"/>
          <w:w w:val="85"/>
          <w:sz w:val="20"/>
        </w:rPr>
        <w:t>Sartorius,</w:t>
      </w:r>
      <w:r>
        <w:rPr>
          <w:color w:val="4F4F4F"/>
          <w:spacing w:val="24"/>
          <w:sz w:val="20"/>
        </w:rPr>
        <w:t xml:space="preserve"> </w:t>
      </w:r>
      <w:r>
        <w:rPr>
          <w:color w:val="4F4F4F"/>
          <w:w w:val="85"/>
          <w:sz w:val="20"/>
        </w:rPr>
        <w:t>et.</w:t>
      </w:r>
      <w:r>
        <w:rPr>
          <w:color w:val="4F4F4F"/>
          <w:spacing w:val="56"/>
          <w:w w:val="150"/>
          <w:sz w:val="20"/>
        </w:rPr>
        <w:t xml:space="preserve"> </w:t>
      </w:r>
      <w:r>
        <w:rPr>
          <w:color w:val="4F4F4F"/>
          <w:w w:val="85"/>
          <w:sz w:val="20"/>
        </w:rPr>
        <w:t>al.,</w:t>
      </w:r>
      <w:r>
        <w:rPr>
          <w:color w:val="4F4F4F"/>
          <w:spacing w:val="14"/>
          <w:sz w:val="20"/>
        </w:rPr>
        <w:t xml:space="preserve"> </w:t>
      </w:r>
      <w:r>
        <w:rPr>
          <w:color w:val="4F4F4F"/>
          <w:spacing w:val="-2"/>
          <w:w w:val="85"/>
          <w:sz w:val="20"/>
        </w:rPr>
        <w:t>eds.,</w:t>
      </w:r>
    </w:p>
    <w:p w14:paraId="18561C74" w14:textId="77777777" w:rsidR="00C8194E" w:rsidRDefault="00C8194E" w:rsidP="00C8194E">
      <w:pPr>
        <w:spacing w:before="5" w:line="252" w:lineRule="auto"/>
        <w:ind w:left="194" w:right="793" w:firstLine="9"/>
        <w:rPr>
          <w:sz w:val="20"/>
        </w:rPr>
      </w:pPr>
      <w:r>
        <w:rPr>
          <w:color w:val="343434"/>
          <w:spacing w:val="-2"/>
          <w:sz w:val="20"/>
        </w:rPr>
        <w:t>1993)</w:t>
      </w:r>
      <w:r>
        <w:rPr>
          <w:color w:val="343434"/>
          <w:spacing w:val="-11"/>
          <w:sz w:val="20"/>
        </w:rPr>
        <w:t xml:space="preserve"> </w:t>
      </w:r>
      <w:r>
        <w:rPr>
          <w:color w:val="4F4F4F"/>
          <w:spacing w:val="-2"/>
          <w:sz w:val="20"/>
        </w:rPr>
        <w:t>(hereinafter</w:t>
      </w:r>
      <w:r>
        <w:rPr>
          <w:color w:val="4F4F4F"/>
          <w:spacing w:val="-4"/>
          <w:sz w:val="20"/>
        </w:rPr>
        <w:t xml:space="preserve"> </w:t>
      </w:r>
      <w:r>
        <w:rPr>
          <w:color w:val="4F4F4F"/>
          <w:spacing w:val="-2"/>
          <w:sz w:val="20"/>
        </w:rPr>
        <w:t>WHO</w:t>
      </w:r>
      <w:r>
        <w:rPr>
          <w:color w:val="4F4F4F"/>
          <w:spacing w:val="-10"/>
          <w:sz w:val="20"/>
        </w:rPr>
        <w:t xml:space="preserve"> </w:t>
      </w:r>
      <w:r>
        <w:rPr>
          <w:color w:val="4F4F4F"/>
          <w:spacing w:val="-2"/>
          <w:sz w:val="20"/>
        </w:rPr>
        <w:t>REVIEW</w:t>
      </w:r>
      <w:r>
        <w:rPr>
          <w:color w:val="4F4F4F"/>
          <w:spacing w:val="-11"/>
          <w:sz w:val="20"/>
        </w:rPr>
        <w:t xml:space="preserve"> </w:t>
      </w:r>
      <w:r>
        <w:rPr>
          <w:color w:val="4F4F4F"/>
          <w:spacing w:val="-2"/>
          <w:sz w:val="20"/>
        </w:rPr>
        <w:t>OF</w:t>
      </w:r>
      <w:r>
        <w:rPr>
          <w:color w:val="4F4F4F"/>
          <w:spacing w:val="-17"/>
          <w:sz w:val="20"/>
        </w:rPr>
        <w:t xml:space="preserve"> </w:t>
      </w:r>
      <w:r>
        <w:rPr>
          <w:color w:val="4F4F4F"/>
          <w:spacing w:val="-2"/>
          <w:sz w:val="20"/>
        </w:rPr>
        <w:t>EFFECTIVENESS).</w:t>
      </w:r>
      <w:r>
        <w:rPr>
          <w:color w:val="4F4F4F"/>
          <w:spacing w:val="21"/>
          <w:sz w:val="20"/>
        </w:rPr>
        <w:t xml:space="preserve"> </w:t>
      </w:r>
      <w:r>
        <w:rPr>
          <w:color w:val="4F4F4F"/>
          <w:spacing w:val="-2"/>
          <w:sz w:val="20"/>
        </w:rPr>
        <w:t>The</w:t>
      </w:r>
      <w:r>
        <w:rPr>
          <w:color w:val="4F4F4F"/>
          <w:spacing w:val="-10"/>
          <w:sz w:val="20"/>
        </w:rPr>
        <w:t xml:space="preserve"> </w:t>
      </w:r>
      <w:r>
        <w:rPr>
          <w:color w:val="4F4F4F"/>
          <w:spacing w:val="-2"/>
          <w:sz w:val="20"/>
        </w:rPr>
        <w:t>classic</w:t>
      </w:r>
      <w:r>
        <w:rPr>
          <w:color w:val="4F4F4F"/>
          <w:spacing w:val="-11"/>
          <w:sz w:val="20"/>
        </w:rPr>
        <w:t xml:space="preserve"> </w:t>
      </w:r>
      <w:r>
        <w:rPr>
          <w:color w:val="4F4F4F"/>
          <w:spacing w:val="-2"/>
          <w:sz w:val="20"/>
        </w:rPr>
        <w:t>sociological</w:t>
      </w:r>
      <w:r>
        <w:rPr>
          <w:color w:val="4F4F4F"/>
          <w:spacing w:val="-4"/>
          <w:sz w:val="20"/>
        </w:rPr>
        <w:t xml:space="preserve"> </w:t>
      </w:r>
      <w:r>
        <w:rPr>
          <w:color w:val="4F4F4F"/>
          <w:spacing w:val="-2"/>
          <w:sz w:val="20"/>
        </w:rPr>
        <w:t>documentation</w:t>
      </w:r>
      <w:r>
        <w:rPr>
          <w:color w:val="4F4F4F"/>
          <w:spacing w:val="-10"/>
          <w:sz w:val="20"/>
        </w:rPr>
        <w:t xml:space="preserve"> </w:t>
      </w:r>
      <w:r>
        <w:rPr>
          <w:color w:val="4F4F4F"/>
          <w:spacing w:val="-2"/>
          <w:sz w:val="20"/>
        </w:rPr>
        <w:t>of</w:t>
      </w:r>
      <w:r>
        <w:rPr>
          <w:color w:val="4F4F4F"/>
          <w:spacing w:val="-10"/>
          <w:sz w:val="20"/>
        </w:rPr>
        <w:t xml:space="preserve"> </w:t>
      </w:r>
      <w:r>
        <w:rPr>
          <w:color w:val="4F4F4F"/>
          <w:spacing w:val="-2"/>
          <w:sz w:val="20"/>
        </w:rPr>
        <w:t xml:space="preserve">the </w:t>
      </w:r>
      <w:r>
        <w:rPr>
          <w:color w:val="4F4F4F"/>
          <w:w w:val="90"/>
          <w:sz w:val="20"/>
        </w:rPr>
        <w:t>"institutionalized mentality"</w:t>
      </w:r>
      <w:r>
        <w:rPr>
          <w:color w:val="4F4F4F"/>
          <w:spacing w:val="11"/>
          <w:sz w:val="20"/>
        </w:rPr>
        <w:t xml:space="preserve"> </w:t>
      </w:r>
      <w:r>
        <w:rPr>
          <w:color w:val="4F4F4F"/>
          <w:w w:val="90"/>
          <w:sz w:val="20"/>
        </w:rPr>
        <w:t>is described</w:t>
      </w:r>
      <w:r>
        <w:rPr>
          <w:color w:val="4F4F4F"/>
          <w:sz w:val="20"/>
        </w:rPr>
        <w:t xml:space="preserve"> </w:t>
      </w:r>
      <w:r>
        <w:rPr>
          <w:color w:val="4F4F4F"/>
          <w:w w:val="90"/>
          <w:sz w:val="20"/>
        </w:rPr>
        <w:t>in</w:t>
      </w:r>
      <w:r>
        <w:rPr>
          <w:color w:val="4F4F4F"/>
          <w:spacing w:val="-3"/>
          <w:w w:val="90"/>
          <w:sz w:val="20"/>
        </w:rPr>
        <w:t xml:space="preserve"> </w:t>
      </w:r>
      <w:r>
        <w:rPr>
          <w:color w:val="4F4F4F"/>
          <w:w w:val="90"/>
          <w:sz w:val="20"/>
        </w:rPr>
        <w:t>ERVING</w:t>
      </w:r>
      <w:r>
        <w:rPr>
          <w:color w:val="4F4F4F"/>
          <w:spacing w:val="-4"/>
          <w:w w:val="90"/>
          <w:sz w:val="20"/>
        </w:rPr>
        <w:t xml:space="preserve"> </w:t>
      </w:r>
      <w:r>
        <w:rPr>
          <w:color w:val="4F4F4F"/>
          <w:w w:val="90"/>
          <w:sz w:val="20"/>
        </w:rPr>
        <w:t>GOFFMAN,</w:t>
      </w:r>
      <w:r>
        <w:rPr>
          <w:color w:val="4F4F4F"/>
          <w:spacing w:val="13"/>
          <w:sz w:val="20"/>
        </w:rPr>
        <w:t xml:space="preserve"> </w:t>
      </w:r>
      <w:r>
        <w:rPr>
          <w:color w:val="4F4F4F"/>
          <w:w w:val="90"/>
          <w:sz w:val="20"/>
        </w:rPr>
        <w:t>ASYLUMS:</w:t>
      </w:r>
      <w:r>
        <w:rPr>
          <w:color w:val="4F4F4F"/>
          <w:spacing w:val="11"/>
          <w:sz w:val="20"/>
        </w:rPr>
        <w:t xml:space="preserve"> </w:t>
      </w:r>
      <w:r>
        <w:rPr>
          <w:color w:val="343434"/>
          <w:w w:val="90"/>
          <w:sz w:val="20"/>
        </w:rPr>
        <w:t>ESSAYS</w:t>
      </w:r>
      <w:r>
        <w:rPr>
          <w:color w:val="343434"/>
          <w:spacing w:val="-2"/>
          <w:w w:val="90"/>
          <w:sz w:val="20"/>
        </w:rPr>
        <w:t xml:space="preserve"> </w:t>
      </w:r>
      <w:r>
        <w:rPr>
          <w:color w:val="4F4F4F"/>
          <w:w w:val="90"/>
          <w:sz w:val="20"/>
        </w:rPr>
        <w:t>ON</w:t>
      </w:r>
      <w:r>
        <w:rPr>
          <w:color w:val="4F4F4F"/>
          <w:spacing w:val="-8"/>
          <w:w w:val="90"/>
          <w:sz w:val="20"/>
        </w:rPr>
        <w:t xml:space="preserve"> </w:t>
      </w:r>
      <w:r>
        <w:rPr>
          <w:color w:val="4F4F4F"/>
          <w:w w:val="90"/>
          <w:sz w:val="20"/>
        </w:rPr>
        <w:t>THE</w:t>
      </w:r>
      <w:r>
        <w:rPr>
          <w:color w:val="4F4F4F"/>
          <w:spacing w:val="-7"/>
          <w:w w:val="90"/>
          <w:sz w:val="20"/>
        </w:rPr>
        <w:t xml:space="preserve"> </w:t>
      </w:r>
      <w:r>
        <w:rPr>
          <w:color w:val="343434"/>
          <w:w w:val="90"/>
          <w:sz w:val="20"/>
        </w:rPr>
        <w:t>SOCIAL</w:t>
      </w:r>
      <w:r>
        <w:rPr>
          <w:color w:val="343434"/>
          <w:spacing w:val="-2"/>
          <w:w w:val="90"/>
          <w:sz w:val="20"/>
        </w:rPr>
        <w:t xml:space="preserve"> </w:t>
      </w:r>
      <w:r>
        <w:rPr>
          <w:color w:val="4F4F4F"/>
          <w:w w:val="90"/>
          <w:sz w:val="20"/>
        </w:rPr>
        <w:t xml:space="preserve">SITUATION OF </w:t>
      </w:r>
      <w:r>
        <w:rPr>
          <w:color w:val="4F4F4F"/>
          <w:spacing w:val="-6"/>
          <w:sz w:val="20"/>
        </w:rPr>
        <w:t>MENTAL</w:t>
      </w:r>
      <w:r>
        <w:rPr>
          <w:color w:val="4F4F4F"/>
          <w:spacing w:val="-7"/>
          <w:sz w:val="20"/>
        </w:rPr>
        <w:t xml:space="preserve"> </w:t>
      </w:r>
      <w:r>
        <w:rPr>
          <w:color w:val="4F4F4F"/>
          <w:spacing w:val="-6"/>
          <w:sz w:val="20"/>
        </w:rPr>
        <w:t>PATIENTS AND</w:t>
      </w:r>
      <w:r>
        <w:rPr>
          <w:color w:val="4F4F4F"/>
          <w:spacing w:val="-7"/>
          <w:sz w:val="20"/>
        </w:rPr>
        <w:t xml:space="preserve"> </w:t>
      </w:r>
      <w:r>
        <w:rPr>
          <w:color w:val="4F4F4F"/>
          <w:spacing w:val="-6"/>
          <w:sz w:val="20"/>
        </w:rPr>
        <w:t>OTHER</w:t>
      </w:r>
      <w:r>
        <w:rPr>
          <w:color w:val="4F4F4F"/>
          <w:sz w:val="20"/>
        </w:rPr>
        <w:t xml:space="preserve"> </w:t>
      </w:r>
      <w:r>
        <w:rPr>
          <w:color w:val="343434"/>
          <w:spacing w:val="-6"/>
          <w:sz w:val="20"/>
        </w:rPr>
        <w:t>I</w:t>
      </w:r>
      <w:r>
        <w:rPr>
          <w:color w:val="4F4F4F"/>
          <w:spacing w:val="-6"/>
          <w:sz w:val="20"/>
        </w:rPr>
        <w:t>NMAT</w:t>
      </w:r>
      <w:r>
        <w:rPr>
          <w:color w:val="6D6D6D"/>
          <w:spacing w:val="-6"/>
          <w:sz w:val="20"/>
        </w:rPr>
        <w:t>E</w:t>
      </w:r>
      <w:r>
        <w:rPr>
          <w:color w:val="4F4F4F"/>
          <w:spacing w:val="-6"/>
          <w:sz w:val="20"/>
        </w:rPr>
        <w:t>S</w:t>
      </w:r>
      <w:r>
        <w:rPr>
          <w:color w:val="4F4F4F"/>
          <w:spacing w:val="-28"/>
          <w:sz w:val="20"/>
        </w:rPr>
        <w:t xml:space="preserve"> </w:t>
      </w:r>
      <w:r>
        <w:rPr>
          <w:color w:val="4F4F4F"/>
          <w:spacing w:val="-6"/>
          <w:sz w:val="20"/>
        </w:rPr>
        <w:t>(1961).</w:t>
      </w:r>
      <w:r>
        <w:rPr>
          <w:color w:val="4F4F4F"/>
          <w:spacing w:val="40"/>
          <w:sz w:val="20"/>
        </w:rPr>
        <w:t xml:space="preserve"> </w:t>
      </w:r>
      <w:r>
        <w:rPr>
          <w:color w:val="4F4F4F"/>
          <w:spacing w:val="-6"/>
          <w:sz w:val="20"/>
        </w:rPr>
        <w:t>The</w:t>
      </w:r>
      <w:r>
        <w:rPr>
          <w:color w:val="4F4F4F"/>
          <w:sz w:val="20"/>
        </w:rPr>
        <w:t xml:space="preserve"> </w:t>
      </w:r>
      <w:r>
        <w:rPr>
          <w:color w:val="4F4F4F"/>
          <w:spacing w:val="-6"/>
          <w:sz w:val="20"/>
        </w:rPr>
        <w:t>iatrogenic</w:t>
      </w:r>
      <w:r>
        <w:rPr>
          <w:color w:val="4F4F4F"/>
          <w:sz w:val="20"/>
        </w:rPr>
        <w:t xml:space="preserve"> </w:t>
      </w:r>
      <w:r>
        <w:rPr>
          <w:color w:val="4F4F4F"/>
          <w:spacing w:val="-6"/>
          <w:sz w:val="20"/>
        </w:rPr>
        <w:t>effects</w:t>
      </w:r>
      <w:r>
        <w:rPr>
          <w:color w:val="4F4F4F"/>
          <w:sz w:val="20"/>
        </w:rPr>
        <w:t xml:space="preserve"> </w:t>
      </w:r>
      <w:r>
        <w:rPr>
          <w:color w:val="4F4F4F"/>
          <w:spacing w:val="-6"/>
          <w:sz w:val="20"/>
        </w:rPr>
        <w:t>oflong-terrn</w:t>
      </w:r>
      <w:r>
        <w:rPr>
          <w:color w:val="4F4F4F"/>
          <w:spacing w:val="18"/>
          <w:sz w:val="20"/>
        </w:rPr>
        <w:t xml:space="preserve"> </w:t>
      </w:r>
      <w:r>
        <w:rPr>
          <w:color w:val="4F4F4F"/>
          <w:spacing w:val="-6"/>
          <w:sz w:val="20"/>
        </w:rPr>
        <w:t>institutionalization</w:t>
      </w:r>
      <w:r>
        <w:rPr>
          <w:color w:val="4F4F4F"/>
          <w:spacing w:val="-7"/>
          <w:sz w:val="20"/>
        </w:rPr>
        <w:t xml:space="preserve"> </w:t>
      </w:r>
      <w:r>
        <w:rPr>
          <w:color w:val="4F4F4F"/>
          <w:spacing w:val="-6"/>
          <w:sz w:val="20"/>
        </w:rPr>
        <w:t>have</w:t>
      </w:r>
      <w:r>
        <w:rPr>
          <w:color w:val="4F4F4F"/>
          <w:spacing w:val="-7"/>
          <w:sz w:val="20"/>
        </w:rPr>
        <w:t xml:space="preserve"> </w:t>
      </w:r>
      <w:r>
        <w:rPr>
          <w:color w:val="4F4F4F"/>
          <w:spacing w:val="-6"/>
          <w:sz w:val="20"/>
        </w:rPr>
        <w:t xml:space="preserve">been </w:t>
      </w:r>
      <w:r>
        <w:rPr>
          <w:color w:val="343434"/>
          <w:sz w:val="20"/>
        </w:rPr>
        <w:t>documented</w:t>
      </w:r>
      <w:r>
        <w:rPr>
          <w:color w:val="343434"/>
          <w:spacing w:val="40"/>
          <w:sz w:val="20"/>
        </w:rPr>
        <w:t xml:space="preserve"> </w:t>
      </w:r>
      <w:r>
        <w:rPr>
          <w:color w:val="4F4F4F"/>
          <w:sz w:val="20"/>
        </w:rPr>
        <w:t>in many</w:t>
      </w:r>
      <w:r>
        <w:rPr>
          <w:color w:val="4F4F4F"/>
          <w:spacing w:val="33"/>
          <w:sz w:val="20"/>
        </w:rPr>
        <w:t xml:space="preserve"> </w:t>
      </w:r>
      <w:r>
        <w:rPr>
          <w:color w:val="4F4F4F"/>
          <w:sz w:val="20"/>
        </w:rPr>
        <w:t>countries.</w:t>
      </w:r>
      <w:r>
        <w:rPr>
          <w:color w:val="4F4F4F"/>
          <w:spacing w:val="80"/>
          <w:sz w:val="20"/>
        </w:rPr>
        <w:t xml:space="preserve"> </w:t>
      </w:r>
      <w:r>
        <w:rPr>
          <w:i/>
          <w:color w:val="4F4F4F"/>
          <w:sz w:val="19"/>
        </w:rPr>
        <w:t>See,</w:t>
      </w:r>
      <w:r>
        <w:rPr>
          <w:i/>
          <w:color w:val="4F4F4F"/>
          <w:spacing w:val="35"/>
          <w:sz w:val="19"/>
        </w:rPr>
        <w:t xml:space="preserve"> </w:t>
      </w:r>
      <w:r>
        <w:rPr>
          <w:i/>
          <w:color w:val="4F4F4F"/>
          <w:sz w:val="19"/>
        </w:rPr>
        <w:t xml:space="preserve">e.g. </w:t>
      </w:r>
      <w:r>
        <w:rPr>
          <w:color w:val="4F4F4F"/>
          <w:sz w:val="20"/>
        </w:rPr>
        <w:t>Tsantis,</w:t>
      </w:r>
      <w:r>
        <w:rPr>
          <w:color w:val="4F4F4F"/>
          <w:spacing w:val="33"/>
          <w:sz w:val="20"/>
        </w:rPr>
        <w:t xml:space="preserve"> </w:t>
      </w:r>
      <w:r>
        <w:rPr>
          <w:i/>
          <w:color w:val="4F4F4F"/>
          <w:sz w:val="19"/>
        </w:rPr>
        <w:t>supra</w:t>
      </w:r>
      <w:r>
        <w:rPr>
          <w:i/>
          <w:color w:val="4F4F4F"/>
          <w:spacing w:val="37"/>
          <w:sz w:val="19"/>
        </w:rPr>
        <w:t xml:space="preserve"> </w:t>
      </w:r>
      <w:r>
        <w:rPr>
          <w:color w:val="4F4F4F"/>
          <w:sz w:val="20"/>
        </w:rPr>
        <w:t>note 153, at 10.</w:t>
      </w:r>
    </w:p>
    <w:p w14:paraId="3A8E4284" w14:textId="77777777" w:rsidR="00C8194E" w:rsidRDefault="00C8194E" w:rsidP="00C8194E">
      <w:pPr>
        <w:pStyle w:val="BodyText"/>
        <w:spacing w:before="10"/>
        <w:rPr>
          <w:sz w:val="20"/>
        </w:rPr>
      </w:pPr>
    </w:p>
    <w:p w14:paraId="7E9A9A84" w14:textId="77777777" w:rsidR="00C8194E" w:rsidRDefault="00C8194E" w:rsidP="00C8194E">
      <w:pPr>
        <w:ind w:left="203"/>
        <w:rPr>
          <w:sz w:val="20"/>
        </w:rPr>
      </w:pPr>
      <w:r>
        <w:rPr>
          <w:color w:val="4F4F4F"/>
          <w:w w:val="90"/>
          <w:sz w:val="20"/>
          <w:vertAlign w:val="superscript"/>
        </w:rPr>
        <w:t>156</w:t>
      </w:r>
      <w:r>
        <w:rPr>
          <w:color w:val="4F4F4F"/>
          <w:w w:val="90"/>
          <w:sz w:val="20"/>
        </w:rPr>
        <w:t>WHO</w:t>
      </w:r>
      <w:r>
        <w:rPr>
          <w:color w:val="4F4F4F"/>
          <w:spacing w:val="-3"/>
          <w:w w:val="90"/>
          <w:sz w:val="20"/>
        </w:rPr>
        <w:t xml:space="preserve"> </w:t>
      </w:r>
      <w:r>
        <w:rPr>
          <w:color w:val="4F4F4F"/>
          <w:w w:val="90"/>
          <w:sz w:val="20"/>
        </w:rPr>
        <w:t>REVIEW</w:t>
      </w:r>
      <w:r>
        <w:rPr>
          <w:color w:val="4F4F4F"/>
          <w:spacing w:val="6"/>
          <w:sz w:val="20"/>
        </w:rPr>
        <w:t xml:space="preserve"> </w:t>
      </w:r>
      <w:r>
        <w:rPr>
          <w:color w:val="4F4F4F"/>
          <w:w w:val="90"/>
          <w:sz w:val="20"/>
        </w:rPr>
        <w:t>OF</w:t>
      </w:r>
      <w:r>
        <w:rPr>
          <w:color w:val="4F4F4F"/>
          <w:spacing w:val="-17"/>
          <w:w w:val="90"/>
          <w:sz w:val="20"/>
        </w:rPr>
        <w:t xml:space="preserve"> </w:t>
      </w:r>
      <w:r>
        <w:rPr>
          <w:color w:val="4F4F4F"/>
          <w:w w:val="90"/>
          <w:sz w:val="20"/>
        </w:rPr>
        <w:t>EFFECTIVENESS,</w:t>
      </w:r>
      <w:r>
        <w:rPr>
          <w:color w:val="4F4F4F"/>
          <w:spacing w:val="-2"/>
          <w:sz w:val="20"/>
        </w:rPr>
        <w:t xml:space="preserve"> </w:t>
      </w:r>
      <w:r>
        <w:rPr>
          <w:i/>
          <w:color w:val="4F4F4F"/>
          <w:w w:val="90"/>
          <w:sz w:val="19"/>
        </w:rPr>
        <w:t>supra</w:t>
      </w:r>
      <w:r>
        <w:rPr>
          <w:i/>
          <w:color w:val="4F4F4F"/>
          <w:spacing w:val="9"/>
          <w:sz w:val="19"/>
        </w:rPr>
        <w:t xml:space="preserve"> </w:t>
      </w:r>
      <w:r>
        <w:rPr>
          <w:color w:val="4F4F4F"/>
          <w:w w:val="90"/>
          <w:sz w:val="20"/>
        </w:rPr>
        <w:t>note</w:t>
      </w:r>
      <w:r>
        <w:rPr>
          <w:color w:val="4F4F4F"/>
          <w:spacing w:val="-3"/>
          <w:w w:val="90"/>
          <w:sz w:val="20"/>
        </w:rPr>
        <w:t xml:space="preserve"> </w:t>
      </w:r>
      <w:r>
        <w:rPr>
          <w:color w:val="4F4F4F"/>
          <w:w w:val="90"/>
          <w:sz w:val="20"/>
        </w:rPr>
        <w:t>155,</w:t>
      </w:r>
      <w:r>
        <w:rPr>
          <w:color w:val="4F4F4F"/>
          <w:spacing w:val="3"/>
          <w:sz w:val="20"/>
        </w:rPr>
        <w:t xml:space="preserve"> </w:t>
      </w:r>
      <w:r>
        <w:rPr>
          <w:color w:val="4F4F4F"/>
          <w:w w:val="90"/>
          <w:sz w:val="20"/>
        </w:rPr>
        <w:t>at</w:t>
      </w:r>
      <w:r>
        <w:rPr>
          <w:color w:val="4F4F4F"/>
          <w:spacing w:val="-3"/>
          <w:sz w:val="20"/>
        </w:rPr>
        <w:t xml:space="preserve"> </w:t>
      </w:r>
      <w:r>
        <w:rPr>
          <w:color w:val="4F4F4F"/>
          <w:spacing w:val="-5"/>
          <w:w w:val="90"/>
          <w:sz w:val="20"/>
        </w:rPr>
        <w:t>19.</w:t>
      </w:r>
    </w:p>
    <w:p w14:paraId="0C26AE9F" w14:textId="77777777" w:rsidR="00C8194E" w:rsidRDefault="00C8194E" w:rsidP="00C8194E">
      <w:pPr>
        <w:pStyle w:val="BodyText"/>
        <w:spacing w:before="26"/>
        <w:rPr>
          <w:sz w:val="20"/>
        </w:rPr>
      </w:pPr>
    </w:p>
    <w:p w14:paraId="4305B632" w14:textId="77777777" w:rsidR="00C8194E" w:rsidRDefault="00C8194E" w:rsidP="00C8194E">
      <w:pPr>
        <w:ind w:left="204"/>
        <w:rPr>
          <w:sz w:val="20"/>
        </w:rPr>
      </w:pPr>
      <w:r>
        <w:rPr>
          <w:i/>
          <w:color w:val="4F4F4F"/>
          <w:spacing w:val="-2"/>
          <w:w w:val="105"/>
          <w:sz w:val="19"/>
          <w:vertAlign w:val="superscript"/>
        </w:rPr>
        <w:t>157</w:t>
      </w:r>
      <w:r>
        <w:rPr>
          <w:i/>
          <w:color w:val="4F4F4F"/>
          <w:spacing w:val="-2"/>
          <w:w w:val="105"/>
          <w:sz w:val="19"/>
        </w:rPr>
        <w:t>MJ</w:t>
      </w:r>
      <w:r>
        <w:rPr>
          <w:i/>
          <w:color w:val="4F4F4F"/>
          <w:spacing w:val="-1"/>
          <w:w w:val="105"/>
          <w:sz w:val="19"/>
        </w:rPr>
        <w:t xml:space="preserve"> </w:t>
      </w:r>
      <w:r>
        <w:rPr>
          <w:i/>
          <w:color w:val="4F4F4F"/>
          <w:spacing w:val="-2"/>
          <w:w w:val="105"/>
          <w:sz w:val="19"/>
        </w:rPr>
        <w:t>Principles,</w:t>
      </w:r>
      <w:r>
        <w:rPr>
          <w:i/>
          <w:color w:val="4F4F4F"/>
          <w:spacing w:val="5"/>
          <w:w w:val="105"/>
          <w:sz w:val="19"/>
        </w:rPr>
        <w:t xml:space="preserve"> </w:t>
      </w:r>
      <w:r>
        <w:rPr>
          <w:color w:val="4F4F4F"/>
          <w:spacing w:val="-2"/>
          <w:w w:val="105"/>
          <w:sz w:val="20"/>
        </w:rPr>
        <w:t>principle</w:t>
      </w:r>
      <w:r>
        <w:rPr>
          <w:color w:val="4F4F4F"/>
          <w:spacing w:val="12"/>
          <w:w w:val="105"/>
          <w:sz w:val="20"/>
        </w:rPr>
        <w:t xml:space="preserve"> </w:t>
      </w:r>
      <w:r>
        <w:rPr>
          <w:color w:val="343434"/>
          <w:spacing w:val="-5"/>
          <w:w w:val="105"/>
          <w:sz w:val="20"/>
        </w:rPr>
        <w:t>16.</w:t>
      </w:r>
    </w:p>
    <w:p w14:paraId="4D2B6AFD" w14:textId="77777777" w:rsidR="00C8194E" w:rsidRDefault="00C8194E" w:rsidP="00C8194E">
      <w:pPr>
        <w:rPr>
          <w:sz w:val="20"/>
        </w:rPr>
        <w:sectPr w:rsidR="00C8194E" w:rsidSect="005A4647">
          <w:pgSz w:w="12240" w:h="15840"/>
          <w:pgMar w:top="1240" w:right="920" w:bottom="280" w:left="980" w:header="983" w:footer="0" w:gutter="0"/>
          <w:cols w:space="720"/>
        </w:sectPr>
      </w:pPr>
    </w:p>
    <w:p w14:paraId="15B4490D" w14:textId="77777777" w:rsidR="00C8194E" w:rsidRDefault="00C8194E" w:rsidP="00C8194E">
      <w:pPr>
        <w:pStyle w:val="BodyText"/>
        <w:spacing w:before="180" w:line="254" w:lineRule="auto"/>
        <w:ind w:left="732" w:right="239" w:firstLine="10"/>
        <w:jc w:val="both"/>
      </w:pPr>
      <w:r>
        <w:rPr>
          <w:color w:val="333333"/>
        </w:rPr>
        <w:lastRenderedPageBreak/>
        <w:t>accepted medical standards."</w:t>
      </w:r>
      <w:r>
        <w:rPr>
          <w:color w:val="333333"/>
          <w:vertAlign w:val="superscript"/>
        </w:rPr>
        <w:t>158</w:t>
      </w:r>
      <w:r>
        <w:rPr>
          <w:color w:val="333333"/>
          <w:spacing w:val="40"/>
        </w:rPr>
        <w:t xml:space="preserve"> </w:t>
      </w:r>
      <w:r>
        <w:rPr>
          <w:color w:val="333333"/>
        </w:rPr>
        <w:t>People with mental retardation do not require psychiatric care or commitment to a psychiatric institution.</w:t>
      </w:r>
      <w:r>
        <w:rPr>
          <w:color w:val="333333"/>
          <w:spacing w:val="80"/>
        </w:rPr>
        <w:t xml:space="preserve"> </w:t>
      </w:r>
      <w:r>
        <w:rPr>
          <w:color w:val="333333"/>
        </w:rPr>
        <w:t>Under the</w:t>
      </w:r>
      <w:r>
        <w:rPr>
          <w:color w:val="333333"/>
          <w:spacing w:val="-10"/>
        </w:rPr>
        <w:t xml:space="preserve"> </w:t>
      </w:r>
      <w:r>
        <w:rPr>
          <w:i/>
          <w:color w:val="333333"/>
        </w:rPr>
        <w:t>MR Declaration</w:t>
      </w:r>
      <w:r>
        <w:rPr>
          <w:i/>
          <w:color w:val="333333"/>
          <w:spacing w:val="36"/>
        </w:rPr>
        <w:t xml:space="preserve"> </w:t>
      </w:r>
      <w:r>
        <w:rPr>
          <w:color w:val="333333"/>
        </w:rPr>
        <w:t>the United Nations has stated that "[w]henever</w:t>
      </w:r>
      <w:r>
        <w:rPr>
          <w:color w:val="333333"/>
          <w:spacing w:val="40"/>
        </w:rPr>
        <w:t xml:space="preserve"> </w:t>
      </w:r>
      <w:r>
        <w:rPr>
          <w:color w:val="333333"/>
        </w:rPr>
        <w:t>possible,</w:t>
      </w:r>
      <w:r>
        <w:rPr>
          <w:color w:val="333333"/>
          <w:spacing w:val="40"/>
        </w:rPr>
        <w:t xml:space="preserve"> </w:t>
      </w:r>
      <w:r>
        <w:rPr>
          <w:color w:val="333333"/>
        </w:rPr>
        <w:t>the mentally retarded</w:t>
      </w:r>
      <w:r>
        <w:rPr>
          <w:color w:val="333333"/>
          <w:spacing w:val="40"/>
        </w:rPr>
        <w:t xml:space="preserve"> </w:t>
      </w:r>
      <w:r>
        <w:rPr>
          <w:color w:val="333333"/>
        </w:rPr>
        <w:t>person should live with his own family or with foster parents and participate in different forms of community life."</w:t>
      </w:r>
      <w:r>
        <w:rPr>
          <w:color w:val="333333"/>
          <w:vertAlign w:val="superscript"/>
        </w:rPr>
        <w:t>159</w:t>
      </w:r>
      <w:r>
        <w:rPr>
          <w:color w:val="333333"/>
          <w:spacing w:val="40"/>
        </w:rPr>
        <w:t xml:space="preserve"> </w:t>
      </w:r>
      <w:r>
        <w:rPr>
          <w:color w:val="333333"/>
        </w:rPr>
        <w:t>Placement in an institution should only take place when</w:t>
      </w:r>
      <w:r>
        <w:rPr>
          <w:color w:val="333333"/>
          <w:spacing w:val="40"/>
        </w:rPr>
        <w:t xml:space="preserve"> </w:t>
      </w:r>
      <w:r>
        <w:rPr>
          <w:color w:val="333333"/>
        </w:rPr>
        <w:t>"necessary."</w:t>
      </w:r>
      <w:r>
        <w:rPr>
          <w:color w:val="333333"/>
          <w:vertAlign w:val="superscript"/>
        </w:rPr>
        <w:t>160</w:t>
      </w:r>
      <w:r>
        <w:rPr>
          <w:color w:val="333333"/>
          <w:spacing w:val="40"/>
        </w:rPr>
        <w:t xml:space="preserve"> </w:t>
      </w:r>
      <w:r>
        <w:rPr>
          <w:color w:val="333333"/>
        </w:rPr>
        <w:t>In the last 30 years, many countries have made great strides in developing effective support services that permit most people with mental retardation in many countries to be integrated into the community.</w:t>
      </w:r>
      <w:r>
        <w:rPr>
          <w:color w:val="333333"/>
          <w:spacing w:val="-17"/>
        </w:rPr>
        <w:t xml:space="preserve"> </w:t>
      </w:r>
      <w:r>
        <w:rPr>
          <w:color w:val="333333"/>
          <w:vertAlign w:val="superscript"/>
        </w:rPr>
        <w:t>161</w:t>
      </w:r>
    </w:p>
    <w:p w14:paraId="406322BB" w14:textId="77777777" w:rsidR="00C8194E" w:rsidRDefault="00C8194E" w:rsidP="00C8194E">
      <w:pPr>
        <w:pStyle w:val="BodyText"/>
        <w:spacing w:before="27"/>
      </w:pPr>
    </w:p>
    <w:p w14:paraId="363843D0" w14:textId="77777777" w:rsidR="00C8194E" w:rsidRDefault="00C8194E" w:rsidP="00C8194E">
      <w:pPr>
        <w:pStyle w:val="BodyText"/>
        <w:spacing w:line="254" w:lineRule="auto"/>
        <w:ind w:left="733" w:right="239" w:firstLine="714"/>
        <w:jc w:val="both"/>
      </w:pPr>
      <w:r>
        <w:rPr>
          <w:color w:val="333333"/>
        </w:rPr>
        <w:t>Placement in a</w:t>
      </w:r>
      <w:r>
        <w:rPr>
          <w:color w:val="333333"/>
          <w:spacing w:val="-7"/>
        </w:rPr>
        <w:t xml:space="preserve"> </w:t>
      </w:r>
      <w:r>
        <w:rPr>
          <w:color w:val="333333"/>
        </w:rPr>
        <w:t>Mexican psychiatric institution can</w:t>
      </w:r>
      <w:r>
        <w:rPr>
          <w:color w:val="333333"/>
          <w:spacing w:val="-2"/>
        </w:rPr>
        <w:t xml:space="preserve"> </w:t>
      </w:r>
      <w:r>
        <w:rPr>
          <w:color w:val="333333"/>
        </w:rPr>
        <w:t>be</w:t>
      </w:r>
      <w:r>
        <w:rPr>
          <w:color w:val="333333"/>
          <w:spacing w:val="-1"/>
        </w:rPr>
        <w:t xml:space="preserve"> </w:t>
      </w:r>
      <w:r>
        <w:rPr>
          <w:color w:val="333333"/>
        </w:rPr>
        <w:t>particularly dangerous for people with mental retardation because these</w:t>
      </w:r>
      <w:r>
        <w:rPr>
          <w:color w:val="333333"/>
          <w:spacing w:val="-3"/>
        </w:rPr>
        <w:t xml:space="preserve"> </w:t>
      </w:r>
      <w:r>
        <w:rPr>
          <w:color w:val="333333"/>
        </w:rPr>
        <w:t>institutions lack the professional staff</w:t>
      </w:r>
      <w:r>
        <w:rPr>
          <w:color w:val="333333"/>
          <w:spacing w:val="-2"/>
        </w:rPr>
        <w:t xml:space="preserve"> </w:t>
      </w:r>
      <w:r>
        <w:rPr>
          <w:color w:val="333333"/>
        </w:rPr>
        <w:t>trained to serve them</w:t>
      </w:r>
      <w:r>
        <w:rPr>
          <w:color w:val="5D5D5D"/>
        </w:rPr>
        <w:t>.</w:t>
      </w:r>
      <w:r>
        <w:rPr>
          <w:color w:val="5D5D5D"/>
          <w:spacing w:val="40"/>
        </w:rPr>
        <w:t xml:space="preserve"> </w:t>
      </w:r>
      <w:r>
        <w:rPr>
          <w:color w:val="333333"/>
        </w:rPr>
        <w:t xml:space="preserve">Most long-term facilities visited by </w:t>
      </w:r>
      <w:r>
        <w:rPr>
          <w:b/>
          <w:color w:val="333333"/>
          <w:sz w:val="24"/>
        </w:rPr>
        <w:t xml:space="preserve">MDRI </w:t>
      </w:r>
      <w:r>
        <w:rPr>
          <w:color w:val="333333"/>
        </w:rPr>
        <w:t>have few if any education, habilitation, or behavior programs geared to the needs of people with mental retardation--either to help them reintegrate into the community</w:t>
      </w:r>
      <w:r>
        <w:rPr>
          <w:color w:val="333333"/>
          <w:spacing w:val="20"/>
        </w:rPr>
        <w:t xml:space="preserve"> </w:t>
      </w:r>
      <w:r>
        <w:rPr>
          <w:color w:val="333333"/>
        </w:rPr>
        <w:t>or</w:t>
      </w:r>
      <w:r>
        <w:rPr>
          <w:color w:val="333333"/>
          <w:spacing w:val="-6"/>
        </w:rPr>
        <w:t xml:space="preserve"> </w:t>
      </w:r>
      <w:r>
        <w:rPr>
          <w:color w:val="333333"/>
        </w:rPr>
        <w:t>to</w:t>
      </w:r>
      <w:r>
        <w:rPr>
          <w:color w:val="333333"/>
          <w:spacing w:val="19"/>
        </w:rPr>
        <w:t xml:space="preserve"> </w:t>
      </w:r>
      <w:r>
        <w:rPr>
          <w:color w:val="333333"/>
        </w:rPr>
        <w:t>provide them</w:t>
      </w:r>
      <w:r>
        <w:rPr>
          <w:color w:val="333333"/>
          <w:spacing w:val="-6"/>
        </w:rPr>
        <w:t xml:space="preserve"> </w:t>
      </w:r>
      <w:r>
        <w:rPr>
          <w:color w:val="333333"/>
        </w:rPr>
        <w:t>with basic</w:t>
      </w:r>
      <w:r>
        <w:rPr>
          <w:color w:val="333333"/>
          <w:spacing w:val="-10"/>
        </w:rPr>
        <w:t xml:space="preserve"> </w:t>
      </w:r>
      <w:r>
        <w:rPr>
          <w:color w:val="333333"/>
        </w:rPr>
        <w:t>living skills necessary</w:t>
      </w:r>
      <w:r>
        <w:rPr>
          <w:color w:val="333333"/>
          <w:spacing w:val="40"/>
        </w:rPr>
        <w:t xml:space="preserve"> </w:t>
      </w:r>
      <w:r>
        <w:rPr>
          <w:color w:val="333333"/>
        </w:rPr>
        <w:t>for day-to-day survival.</w:t>
      </w:r>
      <w:r>
        <w:rPr>
          <w:color w:val="333333"/>
          <w:spacing w:val="80"/>
        </w:rPr>
        <w:t xml:space="preserve"> </w:t>
      </w:r>
      <w:r>
        <w:rPr>
          <w:color w:val="333333"/>
        </w:rPr>
        <w:t>There was a widespread misperception on</w:t>
      </w:r>
      <w:r>
        <w:rPr>
          <w:color w:val="333333"/>
          <w:spacing w:val="-1"/>
        </w:rPr>
        <w:t xml:space="preserve"> </w:t>
      </w:r>
      <w:r>
        <w:rPr>
          <w:color w:val="333333"/>
        </w:rPr>
        <w:t>the part of</w:t>
      </w:r>
      <w:r>
        <w:rPr>
          <w:color w:val="333333"/>
          <w:spacing w:val="-1"/>
        </w:rPr>
        <w:t xml:space="preserve"> </w:t>
      </w:r>
      <w:r>
        <w:rPr>
          <w:color w:val="333333"/>
        </w:rPr>
        <w:t>direct-care staff</w:t>
      </w:r>
      <w:r>
        <w:rPr>
          <w:color w:val="333333"/>
          <w:spacing w:val="-5"/>
        </w:rPr>
        <w:t xml:space="preserve"> </w:t>
      </w:r>
      <w:r>
        <w:rPr>
          <w:color w:val="333333"/>
        </w:rPr>
        <w:t>that people with mental retardation could not</w:t>
      </w:r>
      <w:r>
        <w:rPr>
          <w:color w:val="333333"/>
          <w:spacing w:val="19"/>
        </w:rPr>
        <w:t xml:space="preserve"> </w:t>
      </w:r>
      <w:r>
        <w:rPr>
          <w:color w:val="333333"/>
        </w:rPr>
        <w:t>acquire</w:t>
      </w:r>
      <w:r>
        <w:rPr>
          <w:color w:val="333333"/>
          <w:spacing w:val="15"/>
        </w:rPr>
        <w:t xml:space="preserve"> </w:t>
      </w:r>
      <w:r>
        <w:rPr>
          <w:color w:val="333333"/>
        </w:rPr>
        <w:t>self-care</w:t>
      </w:r>
      <w:r>
        <w:rPr>
          <w:color w:val="333333"/>
          <w:spacing w:val="19"/>
        </w:rPr>
        <w:t xml:space="preserve"> </w:t>
      </w:r>
      <w:r>
        <w:rPr>
          <w:color w:val="333333"/>
        </w:rPr>
        <w:t>skills.</w:t>
      </w:r>
      <w:r>
        <w:rPr>
          <w:color w:val="333333"/>
          <w:spacing w:val="80"/>
        </w:rPr>
        <w:t xml:space="preserve"> </w:t>
      </w:r>
      <w:r>
        <w:rPr>
          <w:color w:val="333333"/>
        </w:rPr>
        <w:t>In</w:t>
      </w:r>
      <w:r>
        <w:rPr>
          <w:color w:val="333333"/>
          <w:spacing w:val="-4"/>
        </w:rPr>
        <w:t xml:space="preserve"> </w:t>
      </w:r>
      <w:r>
        <w:rPr>
          <w:color w:val="333333"/>
        </w:rPr>
        <w:t>the</w:t>
      </w:r>
      <w:r>
        <w:rPr>
          <w:color w:val="333333"/>
          <w:spacing w:val="17"/>
        </w:rPr>
        <w:t xml:space="preserve"> </w:t>
      </w:r>
      <w:r>
        <w:rPr>
          <w:i/>
          <w:color w:val="333333"/>
        </w:rPr>
        <w:t>"granjas"</w:t>
      </w:r>
      <w:r>
        <w:rPr>
          <w:i/>
          <w:color w:val="333333"/>
          <w:spacing w:val="36"/>
        </w:rPr>
        <w:t xml:space="preserve"> </w:t>
      </w:r>
      <w:r>
        <w:rPr>
          <w:color w:val="333333"/>
        </w:rPr>
        <w:t>and the</w:t>
      </w:r>
      <w:r>
        <w:rPr>
          <w:color w:val="333333"/>
          <w:spacing w:val="-1"/>
        </w:rPr>
        <w:t xml:space="preserve"> </w:t>
      </w:r>
      <w:r>
        <w:rPr>
          <w:i/>
          <w:color w:val="333333"/>
        </w:rPr>
        <w:t>casas de protecci6n,</w:t>
      </w:r>
      <w:r>
        <w:rPr>
          <w:i/>
          <w:color w:val="333333"/>
          <w:spacing w:val="36"/>
        </w:rPr>
        <w:t xml:space="preserve"> </w:t>
      </w:r>
      <w:r>
        <w:rPr>
          <w:color w:val="333333"/>
        </w:rPr>
        <w:t>there is little</w:t>
      </w:r>
      <w:r>
        <w:rPr>
          <w:color w:val="333333"/>
          <w:spacing w:val="21"/>
        </w:rPr>
        <w:t xml:space="preserve"> </w:t>
      </w:r>
      <w:r>
        <w:rPr>
          <w:color w:val="333333"/>
        </w:rPr>
        <w:t>or no</w:t>
      </w:r>
      <w:r>
        <w:rPr>
          <w:color w:val="333333"/>
          <w:spacing w:val="19"/>
        </w:rPr>
        <w:t xml:space="preserve"> </w:t>
      </w:r>
      <w:r>
        <w:rPr>
          <w:color w:val="333333"/>
        </w:rPr>
        <w:t>effort to distinguish</w:t>
      </w:r>
      <w:r>
        <w:rPr>
          <w:color w:val="333333"/>
          <w:spacing w:val="40"/>
        </w:rPr>
        <w:t xml:space="preserve"> </w:t>
      </w:r>
      <w:r>
        <w:rPr>
          <w:color w:val="333333"/>
        </w:rPr>
        <w:t>between patients with mental illness and mental retardation</w:t>
      </w:r>
      <w:r>
        <w:rPr>
          <w:color w:val="5D5D5D"/>
        </w:rPr>
        <w:t>.</w:t>
      </w:r>
      <w:r>
        <w:rPr>
          <w:color w:val="333333"/>
          <w:vertAlign w:val="superscript"/>
        </w:rPr>
        <w:t>162</w:t>
      </w:r>
    </w:p>
    <w:p w14:paraId="278E6146" w14:textId="77777777" w:rsidR="00C8194E" w:rsidRDefault="00C8194E" w:rsidP="00C8194E">
      <w:pPr>
        <w:pStyle w:val="BodyText"/>
        <w:spacing w:before="23"/>
      </w:pPr>
    </w:p>
    <w:p w14:paraId="1C3684B0" w14:textId="77777777" w:rsidR="00C8194E" w:rsidRDefault="00C8194E" w:rsidP="00C8194E">
      <w:pPr>
        <w:pStyle w:val="BodyText"/>
        <w:spacing w:line="254" w:lineRule="auto"/>
        <w:ind w:left="730" w:right="228" w:firstLine="720"/>
        <w:jc w:val="both"/>
      </w:pPr>
      <w:r>
        <w:rPr>
          <w:color w:val="333333"/>
        </w:rPr>
        <w:t>As a result of the lack of staff assistance or training in self-care, people with mental retardation are permitted to languish in the worst conditions in the institution.</w:t>
      </w:r>
      <w:r>
        <w:rPr>
          <w:color w:val="333333"/>
          <w:spacing w:val="80"/>
        </w:rPr>
        <w:t xml:space="preserve"> </w:t>
      </w:r>
      <w:r>
        <w:rPr>
          <w:color w:val="333333"/>
        </w:rPr>
        <w:t xml:space="preserve">In Jalisco and Ocaranza, the </w:t>
      </w:r>
      <w:r>
        <w:rPr>
          <w:b/>
          <w:color w:val="333333"/>
          <w:sz w:val="24"/>
        </w:rPr>
        <w:t xml:space="preserve">MDRJ </w:t>
      </w:r>
      <w:r>
        <w:rPr>
          <w:color w:val="333333"/>
        </w:rPr>
        <w:t>team observed people with mental retardation living in</w:t>
      </w:r>
      <w:r>
        <w:rPr>
          <w:color w:val="333333"/>
          <w:spacing w:val="-3"/>
        </w:rPr>
        <w:t xml:space="preserve"> </w:t>
      </w:r>
      <w:r>
        <w:rPr>
          <w:color w:val="333333"/>
        </w:rPr>
        <w:t>filth, wearing ragged clothing, often covered in their own feces.</w:t>
      </w:r>
      <w:r>
        <w:rPr>
          <w:color w:val="333333"/>
          <w:spacing w:val="40"/>
        </w:rPr>
        <w:t xml:space="preserve"> </w:t>
      </w:r>
      <w:r>
        <w:rPr>
          <w:color w:val="333333"/>
        </w:rPr>
        <w:t>Most people with mental retardation spend their days without</w:t>
      </w:r>
      <w:r>
        <w:rPr>
          <w:color w:val="333333"/>
          <w:spacing w:val="18"/>
        </w:rPr>
        <w:t xml:space="preserve"> </w:t>
      </w:r>
      <w:r>
        <w:rPr>
          <w:color w:val="333333"/>
        </w:rPr>
        <w:t>any</w:t>
      </w:r>
      <w:r>
        <w:rPr>
          <w:color w:val="333333"/>
          <w:spacing w:val="3"/>
        </w:rPr>
        <w:t xml:space="preserve"> </w:t>
      </w:r>
      <w:r>
        <w:rPr>
          <w:color w:val="333333"/>
        </w:rPr>
        <w:t>activities,</w:t>
      </w:r>
      <w:r>
        <w:rPr>
          <w:color w:val="333333"/>
          <w:spacing w:val="24"/>
        </w:rPr>
        <w:t xml:space="preserve"> </w:t>
      </w:r>
      <w:r>
        <w:rPr>
          <w:color w:val="333333"/>
        </w:rPr>
        <w:t>often</w:t>
      </w:r>
      <w:r>
        <w:rPr>
          <w:color w:val="333333"/>
          <w:spacing w:val="-11"/>
        </w:rPr>
        <w:t xml:space="preserve"> </w:t>
      </w:r>
      <w:r>
        <w:rPr>
          <w:color w:val="333333"/>
        </w:rPr>
        <w:t>laying</w:t>
      </w:r>
      <w:r>
        <w:rPr>
          <w:color w:val="333333"/>
          <w:spacing w:val="4"/>
        </w:rPr>
        <w:t xml:space="preserve"> </w:t>
      </w:r>
      <w:r>
        <w:rPr>
          <w:color w:val="333333"/>
        </w:rPr>
        <w:t>on</w:t>
      </w:r>
      <w:r>
        <w:rPr>
          <w:color w:val="333333"/>
          <w:spacing w:val="-15"/>
        </w:rPr>
        <w:t xml:space="preserve"> </w:t>
      </w:r>
      <w:r>
        <w:rPr>
          <w:color w:val="333333"/>
        </w:rPr>
        <w:t>the</w:t>
      </w:r>
      <w:r>
        <w:rPr>
          <w:color w:val="333333"/>
          <w:spacing w:val="-16"/>
        </w:rPr>
        <w:t xml:space="preserve"> </w:t>
      </w:r>
      <w:r>
        <w:rPr>
          <w:color w:val="333333"/>
        </w:rPr>
        <w:t>filthy</w:t>
      </w:r>
      <w:r>
        <w:rPr>
          <w:color w:val="333333"/>
          <w:spacing w:val="-13"/>
        </w:rPr>
        <w:t xml:space="preserve"> </w:t>
      </w:r>
      <w:r>
        <w:rPr>
          <w:color w:val="333333"/>
        </w:rPr>
        <w:t>floors</w:t>
      </w:r>
      <w:r>
        <w:rPr>
          <w:color w:val="333333"/>
          <w:spacing w:val="-3"/>
        </w:rPr>
        <w:t xml:space="preserve"> </w:t>
      </w:r>
      <w:r>
        <w:rPr>
          <w:color w:val="333333"/>
        </w:rPr>
        <w:t>of</w:t>
      </w:r>
      <w:r>
        <w:rPr>
          <w:color w:val="333333"/>
          <w:spacing w:val="-17"/>
        </w:rPr>
        <w:t xml:space="preserve"> </w:t>
      </w:r>
      <w:r>
        <w:rPr>
          <w:color w:val="333333"/>
        </w:rPr>
        <w:t>the</w:t>
      </w:r>
      <w:r>
        <w:rPr>
          <w:color w:val="333333"/>
          <w:spacing w:val="-13"/>
        </w:rPr>
        <w:t xml:space="preserve"> </w:t>
      </w:r>
      <w:r>
        <w:rPr>
          <w:color w:val="333333"/>
        </w:rPr>
        <w:t>ward,</w:t>
      </w:r>
      <w:r>
        <w:rPr>
          <w:color w:val="333333"/>
          <w:spacing w:val="1"/>
        </w:rPr>
        <w:t xml:space="preserve"> </w:t>
      </w:r>
      <w:r>
        <w:rPr>
          <w:color w:val="333333"/>
        </w:rPr>
        <w:t>the</w:t>
      </w:r>
      <w:r>
        <w:rPr>
          <w:color w:val="333333"/>
          <w:spacing w:val="-8"/>
        </w:rPr>
        <w:t xml:space="preserve"> </w:t>
      </w:r>
      <w:r>
        <w:rPr>
          <w:color w:val="333333"/>
        </w:rPr>
        <w:t>pavement</w:t>
      </w:r>
      <w:r>
        <w:rPr>
          <w:color w:val="333333"/>
          <w:spacing w:val="15"/>
        </w:rPr>
        <w:t xml:space="preserve"> </w:t>
      </w:r>
      <w:r>
        <w:rPr>
          <w:color w:val="333333"/>
        </w:rPr>
        <w:t>or</w:t>
      </w:r>
      <w:r>
        <w:rPr>
          <w:color w:val="333333"/>
          <w:spacing w:val="-2"/>
        </w:rPr>
        <w:t xml:space="preserve"> </w:t>
      </w:r>
      <w:r>
        <w:rPr>
          <w:color w:val="333333"/>
        </w:rPr>
        <w:t>the</w:t>
      </w:r>
      <w:r>
        <w:rPr>
          <w:color w:val="333333"/>
          <w:spacing w:val="-8"/>
        </w:rPr>
        <w:t xml:space="preserve"> </w:t>
      </w:r>
      <w:r>
        <w:rPr>
          <w:color w:val="333333"/>
        </w:rPr>
        <w:t>grass</w:t>
      </w:r>
      <w:r>
        <w:rPr>
          <w:color w:val="333333"/>
          <w:spacing w:val="5"/>
        </w:rPr>
        <w:t xml:space="preserve"> </w:t>
      </w:r>
      <w:r>
        <w:rPr>
          <w:color w:val="333333"/>
          <w:spacing w:val="-2"/>
        </w:rPr>
        <w:t>outside</w:t>
      </w:r>
      <w:r>
        <w:rPr>
          <w:color w:val="5D5D5D"/>
          <w:spacing w:val="-2"/>
        </w:rPr>
        <w:t>.</w:t>
      </w:r>
    </w:p>
    <w:p w14:paraId="728D07A3" w14:textId="77777777" w:rsidR="00C8194E" w:rsidRDefault="00C8194E" w:rsidP="00C8194E">
      <w:pPr>
        <w:pStyle w:val="BodyText"/>
        <w:spacing w:before="27"/>
      </w:pPr>
    </w:p>
    <w:p w14:paraId="276ADECB" w14:textId="77777777" w:rsidR="00C8194E" w:rsidRDefault="00C8194E" w:rsidP="00C8194E">
      <w:pPr>
        <w:pStyle w:val="BodyText"/>
        <w:spacing w:line="259" w:lineRule="auto"/>
        <w:ind w:left="724" w:right="248" w:firstLine="714"/>
        <w:jc w:val="both"/>
      </w:pPr>
      <w:r>
        <w:rPr>
          <w:color w:val="333333"/>
        </w:rPr>
        <w:t>Many others are unnecessarily subjected to long-term institutionalization. People with substance abuse problems, alcoholism, or</w:t>
      </w:r>
      <w:r>
        <w:rPr>
          <w:color w:val="333333"/>
          <w:spacing w:val="-3"/>
        </w:rPr>
        <w:t xml:space="preserve"> </w:t>
      </w:r>
      <w:r>
        <w:rPr>
          <w:color w:val="333333"/>
        </w:rPr>
        <w:t>alcohol-related dementia could be</w:t>
      </w:r>
      <w:r>
        <w:rPr>
          <w:color w:val="333333"/>
          <w:spacing w:val="-1"/>
        </w:rPr>
        <w:t xml:space="preserve"> </w:t>
      </w:r>
      <w:r>
        <w:rPr>
          <w:color w:val="333333"/>
        </w:rPr>
        <w:t>more appropriately and more</w:t>
      </w:r>
      <w:r>
        <w:rPr>
          <w:color w:val="333333"/>
          <w:spacing w:val="42"/>
        </w:rPr>
        <w:t xml:space="preserve"> </w:t>
      </w:r>
      <w:r>
        <w:rPr>
          <w:color w:val="333333"/>
        </w:rPr>
        <w:t>cost-effectively</w:t>
      </w:r>
      <w:r>
        <w:rPr>
          <w:color w:val="333333"/>
          <w:spacing w:val="20"/>
        </w:rPr>
        <w:t xml:space="preserve"> </w:t>
      </w:r>
      <w:r>
        <w:rPr>
          <w:color w:val="333333"/>
        </w:rPr>
        <w:t>treated</w:t>
      </w:r>
      <w:r>
        <w:rPr>
          <w:color w:val="333333"/>
          <w:spacing w:val="54"/>
        </w:rPr>
        <w:t xml:space="preserve"> </w:t>
      </w:r>
      <w:r>
        <w:rPr>
          <w:color w:val="333333"/>
        </w:rPr>
        <w:t>in</w:t>
      </w:r>
      <w:r>
        <w:rPr>
          <w:color w:val="333333"/>
          <w:spacing w:val="41"/>
        </w:rPr>
        <w:t xml:space="preserve"> </w:t>
      </w:r>
      <w:r>
        <w:rPr>
          <w:color w:val="333333"/>
        </w:rPr>
        <w:t>the</w:t>
      </w:r>
      <w:r>
        <w:rPr>
          <w:color w:val="333333"/>
          <w:spacing w:val="37"/>
        </w:rPr>
        <w:t xml:space="preserve"> </w:t>
      </w:r>
      <w:r>
        <w:rPr>
          <w:color w:val="333333"/>
        </w:rPr>
        <w:t>community</w:t>
      </w:r>
      <w:r>
        <w:rPr>
          <w:color w:val="6D6D6D"/>
        </w:rPr>
        <w:t>.</w:t>
      </w:r>
      <w:r>
        <w:rPr>
          <w:color w:val="333333"/>
          <w:vertAlign w:val="superscript"/>
        </w:rPr>
        <w:t>163</w:t>
      </w:r>
      <w:r>
        <w:rPr>
          <w:color w:val="333333"/>
          <w:spacing w:val="39"/>
        </w:rPr>
        <w:t xml:space="preserve">  </w:t>
      </w:r>
      <w:r>
        <w:rPr>
          <w:color w:val="333333"/>
        </w:rPr>
        <w:t>The</w:t>
      </w:r>
      <w:r>
        <w:rPr>
          <w:color w:val="333333"/>
          <w:spacing w:val="42"/>
        </w:rPr>
        <w:t xml:space="preserve"> </w:t>
      </w:r>
      <w:r>
        <w:rPr>
          <w:color w:val="333333"/>
        </w:rPr>
        <w:t>detention</w:t>
      </w:r>
      <w:r>
        <w:rPr>
          <w:color w:val="333333"/>
          <w:spacing w:val="57"/>
        </w:rPr>
        <w:t xml:space="preserve"> </w:t>
      </w:r>
      <w:r>
        <w:rPr>
          <w:color w:val="333333"/>
        </w:rPr>
        <w:t>of</w:t>
      </w:r>
      <w:r>
        <w:rPr>
          <w:color w:val="333333"/>
          <w:spacing w:val="45"/>
        </w:rPr>
        <w:t xml:space="preserve"> </w:t>
      </w:r>
      <w:r>
        <w:rPr>
          <w:color w:val="333333"/>
        </w:rPr>
        <w:t>people</w:t>
      </w:r>
      <w:r>
        <w:rPr>
          <w:color w:val="333333"/>
          <w:spacing w:val="45"/>
        </w:rPr>
        <w:t xml:space="preserve"> </w:t>
      </w:r>
      <w:r>
        <w:rPr>
          <w:color w:val="333333"/>
        </w:rPr>
        <w:t>because</w:t>
      </w:r>
      <w:r>
        <w:rPr>
          <w:color w:val="333333"/>
          <w:spacing w:val="50"/>
        </w:rPr>
        <w:t xml:space="preserve"> </w:t>
      </w:r>
      <w:r>
        <w:rPr>
          <w:color w:val="333333"/>
        </w:rPr>
        <w:t>of</w:t>
      </w:r>
      <w:r>
        <w:rPr>
          <w:color w:val="333333"/>
          <w:spacing w:val="42"/>
        </w:rPr>
        <w:t xml:space="preserve"> </w:t>
      </w:r>
      <w:r>
        <w:rPr>
          <w:color w:val="333333"/>
          <w:spacing w:val="-2"/>
        </w:rPr>
        <w:t>epilepsy</w:t>
      </w:r>
    </w:p>
    <w:p w14:paraId="49F1DED9" w14:textId="77777777" w:rsidR="00C8194E" w:rsidRDefault="00C8194E" w:rsidP="00C8194E">
      <w:pPr>
        <w:pStyle w:val="BodyText"/>
        <w:spacing w:before="166"/>
        <w:rPr>
          <w:sz w:val="20"/>
        </w:rPr>
      </w:pPr>
      <w:r>
        <w:rPr>
          <w:noProof/>
        </w:rPr>
        <mc:AlternateContent>
          <mc:Choice Requires="wps">
            <w:drawing>
              <wp:anchor distT="0" distB="0" distL="0" distR="0" simplePos="0" relativeHeight="251710464" behindDoc="1" locked="0" layoutInCell="1" allowOverlap="1" wp14:anchorId="0560EAF7" wp14:editId="7222B0F6">
                <wp:simplePos x="0" y="0"/>
                <wp:positionH relativeFrom="page">
                  <wp:posOffset>1086790</wp:posOffset>
                </wp:positionH>
                <wp:positionV relativeFrom="paragraph">
                  <wp:posOffset>267130</wp:posOffset>
                </wp:positionV>
                <wp:extent cx="1831975" cy="127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1975" cy="1270"/>
                        </a:xfrm>
                        <a:custGeom>
                          <a:avLst/>
                          <a:gdLst/>
                          <a:ahLst/>
                          <a:cxnLst/>
                          <a:rect l="l" t="t" r="r" b="b"/>
                          <a:pathLst>
                            <a:path w="1831975">
                              <a:moveTo>
                                <a:pt x="0" y="0"/>
                              </a:moveTo>
                              <a:lnTo>
                                <a:pt x="1831669"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D109A9" id="Graphic 72" o:spid="_x0000_s1026" style="position:absolute;margin-left:85.55pt;margin-top:21.05pt;width:144.25pt;height:.1pt;z-index:-251606016;visibility:visible;mso-wrap-style:square;mso-wrap-distance-left:0;mso-wrap-distance-top:0;mso-wrap-distance-right:0;mso-wrap-distance-bottom:0;mso-position-horizontal:absolute;mso-position-horizontal-relative:page;mso-position-vertical:absolute;mso-position-vertical-relative:text;v-text-anchor:top" coordsize="183197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" path="m,l1831669,e" filled="f" strokeweight=".33906mm">
                <v:path arrowok="t"/>
                <w10:wrap type="topAndBottom" anchorx="page"/>
              </v:shape>
            </w:pict>
          </mc:Fallback>
        </mc:AlternateContent>
      </w:r>
    </w:p>
    <w:p w14:paraId="5EFF0126" w14:textId="77777777" w:rsidR="00C8194E" w:rsidRDefault="00C8194E" w:rsidP="00C8194E">
      <w:pPr>
        <w:spacing w:before="241" w:line="247" w:lineRule="auto"/>
        <w:ind w:left="715" w:right="185" w:firstLine="7"/>
        <w:rPr>
          <w:sz w:val="20"/>
        </w:rPr>
      </w:pPr>
      <w:r>
        <w:rPr>
          <w:color w:val="484848"/>
          <w:sz w:val="20"/>
          <w:vertAlign w:val="superscript"/>
        </w:rPr>
        <w:t>158</w:t>
      </w:r>
      <w:r>
        <w:rPr>
          <w:color w:val="484848"/>
          <w:spacing w:val="14"/>
          <w:sz w:val="20"/>
        </w:rPr>
        <w:t xml:space="preserve"> </w:t>
      </w:r>
      <w:r>
        <w:rPr>
          <w:i/>
          <w:color w:val="333333"/>
          <w:sz w:val="20"/>
        </w:rPr>
        <w:t>Id.,</w:t>
      </w:r>
      <w:r>
        <w:rPr>
          <w:i/>
          <w:color w:val="333333"/>
          <w:spacing w:val="-3"/>
          <w:sz w:val="20"/>
        </w:rPr>
        <w:t xml:space="preserve"> </w:t>
      </w:r>
      <w:r>
        <w:rPr>
          <w:color w:val="333333"/>
          <w:sz w:val="20"/>
        </w:rPr>
        <w:t>principle</w:t>
      </w:r>
      <w:r>
        <w:rPr>
          <w:color w:val="333333"/>
          <w:spacing w:val="26"/>
          <w:sz w:val="20"/>
        </w:rPr>
        <w:t xml:space="preserve"> </w:t>
      </w:r>
      <w:r>
        <w:rPr>
          <w:color w:val="333333"/>
          <w:sz w:val="20"/>
        </w:rPr>
        <w:t>4(1)</w:t>
      </w:r>
      <w:r>
        <w:rPr>
          <w:color w:val="5D5D5D"/>
          <w:sz w:val="20"/>
        </w:rPr>
        <w:t>.</w:t>
      </w:r>
      <w:r>
        <w:rPr>
          <w:color w:val="5D5D5D"/>
          <w:spacing w:val="67"/>
          <w:sz w:val="20"/>
        </w:rPr>
        <w:t xml:space="preserve"> </w:t>
      </w:r>
      <w:r>
        <w:rPr>
          <w:color w:val="333333"/>
          <w:sz w:val="20"/>
        </w:rPr>
        <w:t>The Mexican</w:t>
      </w:r>
      <w:r>
        <w:rPr>
          <w:color w:val="333333"/>
          <w:spacing w:val="14"/>
          <w:sz w:val="20"/>
        </w:rPr>
        <w:t xml:space="preserve"> </w:t>
      </w:r>
      <w:r>
        <w:rPr>
          <w:color w:val="333333"/>
          <w:sz w:val="20"/>
        </w:rPr>
        <w:t>mental</w:t>
      </w:r>
      <w:r>
        <w:rPr>
          <w:color w:val="333333"/>
          <w:spacing w:val="24"/>
          <w:sz w:val="20"/>
        </w:rPr>
        <w:t xml:space="preserve"> </w:t>
      </w:r>
      <w:r>
        <w:rPr>
          <w:color w:val="333333"/>
          <w:sz w:val="20"/>
        </w:rPr>
        <w:t>health law also</w:t>
      </w:r>
      <w:r>
        <w:rPr>
          <w:color w:val="333333"/>
          <w:spacing w:val="17"/>
          <w:sz w:val="20"/>
        </w:rPr>
        <w:t xml:space="preserve"> </w:t>
      </w:r>
      <w:r>
        <w:rPr>
          <w:color w:val="333333"/>
          <w:sz w:val="20"/>
        </w:rPr>
        <w:t>recognizes</w:t>
      </w:r>
      <w:r>
        <w:rPr>
          <w:color w:val="333333"/>
          <w:spacing w:val="29"/>
          <w:sz w:val="20"/>
        </w:rPr>
        <w:t xml:space="preserve"> </w:t>
      </w:r>
      <w:r>
        <w:rPr>
          <w:color w:val="333333"/>
          <w:sz w:val="20"/>
        </w:rPr>
        <w:t>that the WHO's</w:t>
      </w:r>
      <w:r>
        <w:rPr>
          <w:color w:val="333333"/>
          <w:spacing w:val="23"/>
          <w:sz w:val="20"/>
        </w:rPr>
        <w:t xml:space="preserve"> </w:t>
      </w:r>
      <w:r>
        <w:rPr>
          <w:color w:val="333333"/>
          <w:sz w:val="20"/>
        </w:rPr>
        <w:t>International</w:t>
      </w:r>
      <w:r>
        <w:rPr>
          <w:color w:val="333333"/>
          <w:spacing w:val="40"/>
          <w:sz w:val="20"/>
        </w:rPr>
        <w:t xml:space="preserve"> </w:t>
      </w:r>
      <w:r>
        <w:rPr>
          <w:color w:val="333333"/>
          <w:sz w:val="20"/>
        </w:rPr>
        <w:t>Classification of</w:t>
      </w:r>
      <w:r>
        <w:rPr>
          <w:color w:val="333333"/>
          <w:spacing w:val="-3"/>
          <w:sz w:val="20"/>
        </w:rPr>
        <w:t xml:space="preserve"> </w:t>
      </w:r>
      <w:r>
        <w:rPr>
          <w:color w:val="333333"/>
          <w:sz w:val="20"/>
        </w:rPr>
        <w:t>Mental Illness should be</w:t>
      </w:r>
      <w:r>
        <w:rPr>
          <w:color w:val="333333"/>
          <w:spacing w:val="-6"/>
          <w:sz w:val="20"/>
        </w:rPr>
        <w:t xml:space="preserve"> </w:t>
      </w:r>
      <w:r>
        <w:rPr>
          <w:color w:val="333333"/>
          <w:sz w:val="20"/>
        </w:rPr>
        <w:t>used.</w:t>
      </w:r>
      <w:r>
        <w:rPr>
          <w:color w:val="333333"/>
          <w:spacing w:val="40"/>
          <w:sz w:val="20"/>
        </w:rPr>
        <w:t xml:space="preserve"> </w:t>
      </w:r>
      <w:r>
        <w:rPr>
          <w:color w:val="333333"/>
          <w:sz w:val="20"/>
        </w:rPr>
        <w:t>However, the</w:t>
      </w:r>
      <w:r>
        <w:rPr>
          <w:color w:val="333333"/>
          <w:spacing w:val="-9"/>
          <w:sz w:val="20"/>
        </w:rPr>
        <w:t xml:space="preserve"> </w:t>
      </w:r>
      <w:r>
        <w:rPr>
          <w:color w:val="333333"/>
          <w:sz w:val="20"/>
        </w:rPr>
        <w:t>Mexican mental health</w:t>
      </w:r>
      <w:r>
        <w:rPr>
          <w:color w:val="333333"/>
          <w:spacing w:val="-4"/>
          <w:sz w:val="20"/>
        </w:rPr>
        <w:t xml:space="preserve"> </w:t>
      </w:r>
      <w:r>
        <w:rPr>
          <w:color w:val="333333"/>
          <w:sz w:val="20"/>
        </w:rPr>
        <w:t>law does not provide any protections against the commitment</w:t>
      </w:r>
      <w:r>
        <w:rPr>
          <w:color w:val="333333"/>
          <w:spacing w:val="40"/>
          <w:sz w:val="20"/>
        </w:rPr>
        <w:t xml:space="preserve"> </w:t>
      </w:r>
      <w:r>
        <w:rPr>
          <w:color w:val="333333"/>
          <w:sz w:val="20"/>
        </w:rPr>
        <w:t xml:space="preserve">of people with mental retardation to </w:t>
      </w:r>
      <w:r>
        <w:rPr>
          <w:color w:val="484848"/>
          <w:sz w:val="20"/>
        </w:rPr>
        <w:t xml:space="preserve">a </w:t>
      </w:r>
      <w:r>
        <w:rPr>
          <w:color w:val="333333"/>
          <w:sz w:val="20"/>
        </w:rPr>
        <w:t>psychiatric facility.</w:t>
      </w:r>
    </w:p>
    <w:p w14:paraId="77DBF23B" w14:textId="77777777" w:rsidR="00C8194E" w:rsidRDefault="00C8194E" w:rsidP="00C8194E">
      <w:pPr>
        <w:pStyle w:val="BodyText"/>
        <w:spacing w:before="10"/>
        <w:rPr>
          <w:sz w:val="20"/>
        </w:rPr>
      </w:pPr>
    </w:p>
    <w:p w14:paraId="4BE8C30F" w14:textId="77777777" w:rsidR="00C8194E" w:rsidRDefault="00C8194E" w:rsidP="00C8194E">
      <w:pPr>
        <w:spacing w:before="1"/>
        <w:ind w:left="722"/>
        <w:rPr>
          <w:sz w:val="20"/>
        </w:rPr>
      </w:pPr>
      <w:r>
        <w:rPr>
          <w:color w:val="484848"/>
          <w:sz w:val="20"/>
          <w:vertAlign w:val="superscript"/>
        </w:rPr>
        <w:t>159</w:t>
      </w:r>
      <w:r>
        <w:rPr>
          <w:color w:val="484848"/>
          <w:sz w:val="20"/>
        </w:rPr>
        <w:t>G.A.</w:t>
      </w:r>
      <w:r>
        <w:rPr>
          <w:color w:val="484848"/>
          <w:spacing w:val="-12"/>
          <w:sz w:val="20"/>
        </w:rPr>
        <w:t xml:space="preserve"> </w:t>
      </w:r>
      <w:r>
        <w:rPr>
          <w:color w:val="333333"/>
          <w:sz w:val="20"/>
        </w:rPr>
        <w:t>Res.</w:t>
      </w:r>
      <w:r>
        <w:rPr>
          <w:color w:val="333333"/>
          <w:spacing w:val="43"/>
          <w:sz w:val="20"/>
        </w:rPr>
        <w:t xml:space="preserve"> </w:t>
      </w:r>
      <w:r>
        <w:rPr>
          <w:color w:val="333333"/>
          <w:sz w:val="20"/>
        </w:rPr>
        <w:t>2856, U.N</w:t>
      </w:r>
      <w:r>
        <w:rPr>
          <w:color w:val="6D6D6D"/>
          <w:sz w:val="20"/>
        </w:rPr>
        <w:t>.</w:t>
      </w:r>
      <w:r>
        <w:rPr>
          <w:color w:val="6D6D6D"/>
          <w:spacing w:val="-12"/>
          <w:sz w:val="20"/>
        </w:rPr>
        <w:t xml:space="preserve"> </w:t>
      </w:r>
      <w:r>
        <w:rPr>
          <w:color w:val="333333"/>
          <w:sz w:val="20"/>
        </w:rPr>
        <w:t>GAOR,</w:t>
      </w:r>
      <w:r>
        <w:rPr>
          <w:color w:val="333333"/>
          <w:spacing w:val="11"/>
          <w:sz w:val="20"/>
        </w:rPr>
        <w:t xml:space="preserve"> </w:t>
      </w:r>
      <w:r>
        <w:rPr>
          <w:color w:val="333333"/>
          <w:sz w:val="20"/>
        </w:rPr>
        <w:t>26u</w:t>
      </w:r>
      <w:r>
        <w:rPr>
          <w:color w:val="333333"/>
          <w:position w:val="8"/>
          <w:sz w:val="8"/>
        </w:rPr>
        <w:t>1</w:t>
      </w:r>
      <w:r>
        <w:rPr>
          <w:color w:val="333333"/>
          <w:spacing w:val="16"/>
          <w:position w:val="8"/>
          <w:sz w:val="8"/>
        </w:rPr>
        <w:t xml:space="preserve"> </w:t>
      </w:r>
      <w:r>
        <w:rPr>
          <w:color w:val="333333"/>
          <w:sz w:val="20"/>
        </w:rPr>
        <w:t>Sess., section</w:t>
      </w:r>
      <w:r>
        <w:rPr>
          <w:color w:val="333333"/>
          <w:spacing w:val="-1"/>
          <w:sz w:val="20"/>
        </w:rPr>
        <w:t xml:space="preserve"> </w:t>
      </w:r>
      <w:r>
        <w:rPr>
          <w:color w:val="333333"/>
          <w:sz w:val="20"/>
        </w:rPr>
        <w:t>4</w:t>
      </w:r>
      <w:r>
        <w:rPr>
          <w:color w:val="333333"/>
          <w:spacing w:val="-6"/>
          <w:sz w:val="20"/>
        </w:rPr>
        <w:t xml:space="preserve"> </w:t>
      </w:r>
      <w:r>
        <w:rPr>
          <w:color w:val="333333"/>
          <w:spacing w:val="-2"/>
          <w:sz w:val="20"/>
        </w:rPr>
        <w:t>(1971).</w:t>
      </w:r>
    </w:p>
    <w:p w14:paraId="3B8FF96E" w14:textId="77777777" w:rsidR="00C8194E" w:rsidRDefault="00C8194E" w:rsidP="00C8194E">
      <w:pPr>
        <w:pStyle w:val="BodyText"/>
        <w:rPr>
          <w:sz w:val="20"/>
        </w:rPr>
      </w:pPr>
    </w:p>
    <w:p w14:paraId="1D60C8C8" w14:textId="77777777" w:rsidR="00C8194E" w:rsidRDefault="00C8194E" w:rsidP="00C8194E">
      <w:pPr>
        <w:pStyle w:val="BodyText"/>
        <w:rPr>
          <w:sz w:val="20"/>
        </w:rPr>
      </w:pPr>
    </w:p>
    <w:p w14:paraId="25034FA3" w14:textId="77777777" w:rsidR="00C8194E" w:rsidRDefault="00C8194E" w:rsidP="00C8194E">
      <w:pPr>
        <w:pStyle w:val="BodyText"/>
        <w:spacing w:before="45"/>
        <w:rPr>
          <w:sz w:val="20"/>
        </w:rPr>
      </w:pPr>
    </w:p>
    <w:p w14:paraId="0B12F5C9" w14:textId="77777777" w:rsidR="00C8194E" w:rsidRDefault="00C8194E" w:rsidP="00C8194E">
      <w:pPr>
        <w:spacing w:before="1" w:line="249" w:lineRule="auto"/>
        <w:ind w:left="715" w:right="185" w:firstLine="6"/>
        <w:rPr>
          <w:sz w:val="20"/>
        </w:rPr>
      </w:pPr>
      <w:r>
        <w:rPr>
          <w:color w:val="333333"/>
          <w:sz w:val="20"/>
          <w:vertAlign w:val="superscript"/>
        </w:rPr>
        <w:t>161</w:t>
      </w:r>
      <w:r>
        <w:rPr>
          <w:color w:val="333333"/>
          <w:sz w:val="20"/>
        </w:rPr>
        <w:t xml:space="preserve"> A recent</w:t>
      </w:r>
      <w:r>
        <w:rPr>
          <w:color w:val="333333"/>
          <w:spacing w:val="-2"/>
          <w:sz w:val="20"/>
        </w:rPr>
        <w:t xml:space="preserve"> </w:t>
      </w:r>
      <w:r>
        <w:rPr>
          <w:color w:val="333333"/>
          <w:sz w:val="20"/>
        </w:rPr>
        <w:t>study in the</w:t>
      </w:r>
      <w:r>
        <w:rPr>
          <w:color w:val="333333"/>
          <w:spacing w:val="-4"/>
          <w:sz w:val="20"/>
        </w:rPr>
        <w:t xml:space="preserve"> </w:t>
      </w:r>
      <w:r>
        <w:rPr>
          <w:color w:val="333333"/>
          <w:sz w:val="20"/>
        </w:rPr>
        <w:t>U.S. state</w:t>
      </w:r>
      <w:r>
        <w:rPr>
          <w:color w:val="333333"/>
          <w:spacing w:val="-1"/>
          <w:sz w:val="20"/>
        </w:rPr>
        <w:t xml:space="preserve"> </w:t>
      </w:r>
      <w:r>
        <w:rPr>
          <w:color w:val="333333"/>
          <w:sz w:val="20"/>
        </w:rPr>
        <w:t>of Minnesota found that with</w:t>
      </w:r>
      <w:r>
        <w:rPr>
          <w:color w:val="333333"/>
          <w:spacing w:val="-2"/>
          <w:sz w:val="20"/>
        </w:rPr>
        <w:t xml:space="preserve"> </w:t>
      </w:r>
      <w:r>
        <w:rPr>
          <w:color w:val="333333"/>
          <w:sz w:val="20"/>
        </w:rPr>
        <w:t>appropriate community supports such as</w:t>
      </w:r>
      <w:r>
        <w:rPr>
          <w:color w:val="333333"/>
          <w:spacing w:val="-5"/>
          <w:sz w:val="20"/>
        </w:rPr>
        <w:t xml:space="preserve"> </w:t>
      </w:r>
      <w:r>
        <w:rPr>
          <w:color w:val="333333"/>
          <w:sz w:val="20"/>
        </w:rPr>
        <w:t>behavioral management plans and follow-up consultation, even people with mental retardation who display aggressive or severely destructive</w:t>
      </w:r>
      <w:r>
        <w:rPr>
          <w:color w:val="333333"/>
          <w:spacing w:val="-4"/>
          <w:sz w:val="20"/>
        </w:rPr>
        <w:t xml:space="preserve"> </w:t>
      </w:r>
      <w:r>
        <w:rPr>
          <w:color w:val="333333"/>
          <w:sz w:val="20"/>
        </w:rPr>
        <w:t>behavior could</w:t>
      </w:r>
      <w:r>
        <w:rPr>
          <w:color w:val="333333"/>
          <w:spacing w:val="-2"/>
          <w:sz w:val="20"/>
        </w:rPr>
        <w:t xml:space="preserve"> </w:t>
      </w:r>
      <w:r>
        <w:rPr>
          <w:color w:val="333333"/>
          <w:sz w:val="20"/>
        </w:rPr>
        <w:t>live</w:t>
      </w:r>
      <w:r>
        <w:rPr>
          <w:color w:val="333333"/>
          <w:spacing w:val="-7"/>
          <w:sz w:val="20"/>
        </w:rPr>
        <w:t xml:space="preserve"> </w:t>
      </w:r>
      <w:r>
        <w:rPr>
          <w:color w:val="333333"/>
          <w:sz w:val="20"/>
        </w:rPr>
        <w:t>successfully in the</w:t>
      </w:r>
      <w:r>
        <w:rPr>
          <w:color w:val="333333"/>
          <w:spacing w:val="-8"/>
          <w:sz w:val="20"/>
        </w:rPr>
        <w:t xml:space="preserve"> </w:t>
      </w:r>
      <w:r>
        <w:rPr>
          <w:color w:val="333333"/>
          <w:sz w:val="20"/>
        </w:rPr>
        <w:t>community.</w:t>
      </w:r>
      <w:r>
        <w:rPr>
          <w:color w:val="333333"/>
          <w:spacing w:val="40"/>
          <w:sz w:val="20"/>
        </w:rPr>
        <w:t xml:space="preserve"> </w:t>
      </w:r>
      <w:r>
        <w:rPr>
          <w:color w:val="333333"/>
          <w:sz w:val="20"/>
        </w:rPr>
        <w:t>Josefina</w:t>
      </w:r>
      <w:r>
        <w:rPr>
          <w:color w:val="333333"/>
          <w:spacing w:val="-3"/>
          <w:sz w:val="20"/>
        </w:rPr>
        <w:t xml:space="preserve"> </w:t>
      </w:r>
      <w:r>
        <w:rPr>
          <w:color w:val="333333"/>
          <w:sz w:val="20"/>
        </w:rPr>
        <w:t>S.,</w:t>
      </w:r>
      <w:r>
        <w:rPr>
          <w:color w:val="333333"/>
          <w:spacing w:val="40"/>
          <w:sz w:val="20"/>
        </w:rPr>
        <w:t xml:space="preserve"> </w:t>
      </w:r>
      <w:r>
        <w:rPr>
          <w:color w:val="333333"/>
          <w:sz w:val="20"/>
        </w:rPr>
        <w:t>Colona and</w:t>
      </w:r>
      <w:r>
        <w:rPr>
          <w:color w:val="333333"/>
          <w:spacing w:val="-1"/>
          <w:sz w:val="20"/>
        </w:rPr>
        <w:t xml:space="preserve"> </w:t>
      </w:r>
      <w:r>
        <w:rPr>
          <w:color w:val="333333"/>
          <w:sz w:val="20"/>
        </w:rPr>
        <w:t xml:space="preserve">Norma A. Wiesler, </w:t>
      </w:r>
      <w:r>
        <w:rPr>
          <w:i/>
          <w:color w:val="333333"/>
          <w:sz w:val="20"/>
        </w:rPr>
        <w:t>Preventing Restrictive</w:t>
      </w:r>
      <w:r>
        <w:rPr>
          <w:i/>
          <w:color w:val="333333"/>
          <w:spacing w:val="40"/>
          <w:sz w:val="20"/>
        </w:rPr>
        <w:t xml:space="preserve"> </w:t>
      </w:r>
      <w:r>
        <w:rPr>
          <w:i/>
          <w:color w:val="333333"/>
          <w:sz w:val="20"/>
        </w:rPr>
        <w:t xml:space="preserve">Placements through Community Services, </w:t>
      </w:r>
      <w:r>
        <w:rPr>
          <w:color w:val="333333"/>
          <w:sz w:val="18"/>
        </w:rPr>
        <w:t>AMER.</w:t>
      </w:r>
      <w:r>
        <w:rPr>
          <w:color w:val="333333"/>
          <w:spacing w:val="40"/>
          <w:sz w:val="18"/>
        </w:rPr>
        <w:t xml:space="preserve"> </w:t>
      </w:r>
      <w:r>
        <w:rPr>
          <w:rFonts w:ascii="Arial"/>
          <w:color w:val="333333"/>
          <w:sz w:val="19"/>
        </w:rPr>
        <w:t>J.</w:t>
      </w:r>
      <w:r>
        <w:rPr>
          <w:rFonts w:ascii="Arial"/>
          <w:color w:val="333333"/>
          <w:spacing w:val="40"/>
          <w:sz w:val="19"/>
        </w:rPr>
        <w:t xml:space="preserve"> </w:t>
      </w:r>
      <w:r>
        <w:rPr>
          <w:color w:val="333333"/>
          <w:sz w:val="16"/>
        </w:rPr>
        <w:t>MENTAL RETARDATION</w:t>
      </w:r>
      <w:r>
        <w:rPr>
          <w:color w:val="333333"/>
          <w:spacing w:val="36"/>
          <w:sz w:val="16"/>
        </w:rPr>
        <w:t xml:space="preserve"> </w:t>
      </w:r>
      <w:r>
        <w:rPr>
          <w:color w:val="333333"/>
          <w:sz w:val="18"/>
        </w:rPr>
        <w:t xml:space="preserve">100(2), 201 </w:t>
      </w:r>
      <w:r>
        <w:rPr>
          <w:color w:val="333333"/>
          <w:sz w:val="20"/>
        </w:rPr>
        <w:t>(1995).</w:t>
      </w:r>
      <w:r>
        <w:rPr>
          <w:color w:val="333333"/>
          <w:spacing w:val="40"/>
          <w:sz w:val="20"/>
        </w:rPr>
        <w:t xml:space="preserve"> </w:t>
      </w:r>
      <w:r>
        <w:rPr>
          <w:color w:val="333333"/>
          <w:sz w:val="20"/>
        </w:rPr>
        <w:t>In Greece, a 1993 European Union-funded</w:t>
      </w:r>
      <w:r>
        <w:rPr>
          <w:color w:val="333333"/>
          <w:spacing w:val="27"/>
          <w:sz w:val="20"/>
        </w:rPr>
        <w:t xml:space="preserve"> </w:t>
      </w:r>
      <w:r>
        <w:rPr>
          <w:color w:val="333333"/>
          <w:sz w:val="20"/>
        </w:rPr>
        <w:t>pilot project successfully</w:t>
      </w:r>
      <w:r>
        <w:rPr>
          <w:color w:val="333333"/>
          <w:spacing w:val="27"/>
          <w:sz w:val="20"/>
        </w:rPr>
        <w:t xml:space="preserve"> </w:t>
      </w:r>
      <w:r>
        <w:rPr>
          <w:color w:val="333333"/>
          <w:sz w:val="20"/>
        </w:rPr>
        <w:t>moved residents of an extremely isolated institution</w:t>
      </w:r>
      <w:r>
        <w:rPr>
          <w:color w:val="333333"/>
          <w:spacing w:val="34"/>
          <w:sz w:val="20"/>
        </w:rPr>
        <w:t xml:space="preserve"> </w:t>
      </w:r>
      <w:r>
        <w:rPr>
          <w:color w:val="333333"/>
          <w:sz w:val="20"/>
        </w:rPr>
        <w:t>into a community-integrated group home in</w:t>
      </w:r>
      <w:r>
        <w:rPr>
          <w:color w:val="333333"/>
          <w:spacing w:val="29"/>
          <w:sz w:val="20"/>
        </w:rPr>
        <w:t xml:space="preserve"> </w:t>
      </w:r>
      <w:r>
        <w:rPr>
          <w:color w:val="333333"/>
          <w:sz w:val="20"/>
        </w:rPr>
        <w:t>Athens.</w:t>
      </w:r>
      <w:r>
        <w:rPr>
          <w:color w:val="333333"/>
          <w:spacing w:val="80"/>
          <w:sz w:val="20"/>
        </w:rPr>
        <w:t xml:space="preserve"> </w:t>
      </w:r>
      <w:r>
        <w:rPr>
          <w:color w:val="333333"/>
          <w:sz w:val="20"/>
        </w:rPr>
        <w:t>Tsantis,</w:t>
      </w:r>
      <w:r>
        <w:rPr>
          <w:color w:val="333333"/>
          <w:spacing w:val="35"/>
          <w:sz w:val="20"/>
        </w:rPr>
        <w:t xml:space="preserve"> </w:t>
      </w:r>
      <w:r>
        <w:rPr>
          <w:i/>
          <w:color w:val="484848"/>
          <w:sz w:val="20"/>
        </w:rPr>
        <w:t xml:space="preserve">supra </w:t>
      </w:r>
      <w:r>
        <w:rPr>
          <w:color w:val="333333"/>
          <w:sz w:val="20"/>
        </w:rPr>
        <w:t>note 153, at 14.</w:t>
      </w:r>
    </w:p>
    <w:p w14:paraId="716BE420" w14:textId="77777777" w:rsidR="00C8194E" w:rsidRDefault="00C8194E" w:rsidP="00C8194E">
      <w:pPr>
        <w:pStyle w:val="BodyText"/>
        <w:spacing w:before="16"/>
        <w:rPr>
          <w:sz w:val="20"/>
        </w:rPr>
      </w:pPr>
    </w:p>
    <w:p w14:paraId="531BA419" w14:textId="77777777" w:rsidR="00C8194E" w:rsidRDefault="00C8194E" w:rsidP="00C8194E">
      <w:pPr>
        <w:spacing w:before="1" w:line="244" w:lineRule="auto"/>
        <w:ind w:left="715" w:right="316" w:hanging="3"/>
        <w:rPr>
          <w:sz w:val="20"/>
        </w:rPr>
      </w:pPr>
      <w:r>
        <w:rPr>
          <w:color w:val="484848"/>
          <w:sz w:val="20"/>
          <w:vertAlign w:val="superscript"/>
        </w:rPr>
        <w:t>162</w:t>
      </w:r>
      <w:r>
        <w:rPr>
          <w:color w:val="484848"/>
          <w:sz w:val="20"/>
        </w:rPr>
        <w:t xml:space="preserve">1n </w:t>
      </w:r>
      <w:r>
        <w:rPr>
          <w:color w:val="333333"/>
          <w:sz w:val="20"/>
        </w:rPr>
        <w:t>1999, MDRI</w:t>
      </w:r>
      <w:r>
        <w:rPr>
          <w:color w:val="333333"/>
          <w:spacing w:val="-1"/>
          <w:sz w:val="20"/>
        </w:rPr>
        <w:t xml:space="preserve"> </w:t>
      </w:r>
      <w:r>
        <w:rPr>
          <w:color w:val="333333"/>
          <w:sz w:val="20"/>
        </w:rPr>
        <w:t>investigators observed improvements in Ramirez Moreno hospital</w:t>
      </w:r>
      <w:r>
        <w:rPr>
          <w:color w:val="6D6D6D"/>
          <w:sz w:val="20"/>
        </w:rPr>
        <w:t>.</w:t>
      </w:r>
      <w:r>
        <w:rPr>
          <w:color w:val="6D6D6D"/>
          <w:spacing w:val="80"/>
          <w:sz w:val="20"/>
        </w:rPr>
        <w:t xml:space="preserve"> </w:t>
      </w:r>
      <w:r>
        <w:rPr>
          <w:color w:val="333333"/>
          <w:sz w:val="20"/>
        </w:rPr>
        <w:t>Some</w:t>
      </w:r>
      <w:r>
        <w:rPr>
          <w:color w:val="333333"/>
          <w:spacing w:val="-6"/>
          <w:sz w:val="20"/>
        </w:rPr>
        <w:t xml:space="preserve"> </w:t>
      </w:r>
      <w:r>
        <w:rPr>
          <w:color w:val="333333"/>
          <w:sz w:val="20"/>
        </w:rPr>
        <w:t>specialized programs had been established to serve the population with mental retardation.</w:t>
      </w:r>
    </w:p>
    <w:p w14:paraId="66733250" w14:textId="77777777" w:rsidR="00C8194E" w:rsidRDefault="00C8194E" w:rsidP="00C8194E">
      <w:pPr>
        <w:pStyle w:val="BodyText"/>
        <w:spacing w:before="11"/>
        <w:rPr>
          <w:sz w:val="20"/>
        </w:rPr>
      </w:pPr>
    </w:p>
    <w:p w14:paraId="6C5E2218" w14:textId="77777777" w:rsidR="00C8194E" w:rsidRDefault="00C8194E" w:rsidP="00C8194E">
      <w:pPr>
        <w:tabs>
          <w:tab w:val="left" w:leader="dot" w:pos="1612"/>
        </w:tabs>
        <w:spacing w:line="249" w:lineRule="auto"/>
        <w:ind w:left="707" w:right="185" w:firstLine="10"/>
        <w:rPr>
          <w:sz w:val="20"/>
        </w:rPr>
      </w:pPr>
      <w:r>
        <w:rPr>
          <w:color w:val="333333"/>
          <w:spacing w:val="-2"/>
          <w:w w:val="105"/>
          <w:position w:val="8"/>
          <w:sz w:val="12"/>
        </w:rPr>
        <w:t>16</w:t>
      </w:r>
      <w:r>
        <w:rPr>
          <w:rFonts w:ascii="Arial"/>
          <w:color w:val="333333"/>
          <w:spacing w:val="-2"/>
          <w:w w:val="105"/>
          <w:sz w:val="11"/>
        </w:rPr>
        <w:t>J</w:t>
      </w:r>
      <w:r>
        <w:rPr>
          <w:rFonts w:ascii="Arial"/>
          <w:color w:val="333333"/>
          <w:spacing w:val="6"/>
          <w:w w:val="105"/>
          <w:sz w:val="11"/>
        </w:rPr>
        <w:t xml:space="preserve"> </w:t>
      </w:r>
      <w:r>
        <w:rPr>
          <w:color w:val="333333"/>
          <w:spacing w:val="-2"/>
          <w:w w:val="105"/>
          <w:sz w:val="20"/>
        </w:rPr>
        <w:t>Long-term</w:t>
      </w:r>
      <w:r>
        <w:rPr>
          <w:color w:val="333333"/>
          <w:spacing w:val="12"/>
          <w:w w:val="105"/>
          <w:sz w:val="20"/>
        </w:rPr>
        <w:t xml:space="preserve"> </w:t>
      </w:r>
      <w:r>
        <w:rPr>
          <w:color w:val="333333"/>
          <w:spacing w:val="-2"/>
          <w:w w:val="105"/>
          <w:sz w:val="20"/>
        </w:rPr>
        <w:t>psychiatric institutionalization</w:t>
      </w:r>
      <w:r>
        <w:rPr>
          <w:color w:val="333333"/>
          <w:spacing w:val="-12"/>
          <w:w w:val="105"/>
          <w:sz w:val="20"/>
        </w:rPr>
        <w:t xml:space="preserve"> </w:t>
      </w:r>
      <w:r>
        <w:rPr>
          <w:color w:val="333333"/>
          <w:spacing w:val="-2"/>
          <w:w w:val="105"/>
          <w:sz w:val="20"/>
        </w:rPr>
        <w:t>is</w:t>
      </w:r>
      <w:r>
        <w:rPr>
          <w:color w:val="333333"/>
          <w:spacing w:val="-11"/>
          <w:w w:val="105"/>
          <w:sz w:val="20"/>
        </w:rPr>
        <w:t xml:space="preserve"> </w:t>
      </w:r>
      <w:r>
        <w:rPr>
          <w:color w:val="333333"/>
          <w:spacing w:val="-2"/>
          <w:w w:val="105"/>
          <w:sz w:val="20"/>
        </w:rPr>
        <w:t>not</w:t>
      </w:r>
      <w:r>
        <w:rPr>
          <w:color w:val="333333"/>
          <w:spacing w:val="-6"/>
          <w:w w:val="105"/>
          <w:sz w:val="20"/>
        </w:rPr>
        <w:t xml:space="preserve"> </w:t>
      </w:r>
      <w:r>
        <w:rPr>
          <w:color w:val="333333"/>
          <w:spacing w:val="-2"/>
          <w:w w:val="105"/>
          <w:sz w:val="20"/>
        </w:rPr>
        <w:t>an</w:t>
      </w:r>
      <w:r>
        <w:rPr>
          <w:color w:val="333333"/>
          <w:spacing w:val="-10"/>
          <w:w w:val="105"/>
          <w:sz w:val="20"/>
        </w:rPr>
        <w:t xml:space="preserve"> </w:t>
      </w:r>
      <w:r>
        <w:rPr>
          <w:color w:val="333333"/>
          <w:spacing w:val="-2"/>
          <w:w w:val="105"/>
          <w:sz w:val="20"/>
        </w:rPr>
        <w:t>accepted treatment for</w:t>
      </w:r>
      <w:r>
        <w:rPr>
          <w:color w:val="333333"/>
          <w:spacing w:val="-4"/>
          <w:w w:val="105"/>
          <w:sz w:val="20"/>
        </w:rPr>
        <w:t xml:space="preserve"> </w:t>
      </w:r>
      <w:r>
        <w:rPr>
          <w:color w:val="333333"/>
          <w:spacing w:val="-2"/>
          <w:w w:val="105"/>
          <w:sz w:val="20"/>
        </w:rPr>
        <w:t>people with a history of</w:t>
      </w:r>
      <w:r>
        <w:rPr>
          <w:color w:val="333333"/>
          <w:spacing w:val="-12"/>
          <w:w w:val="105"/>
          <w:sz w:val="20"/>
        </w:rPr>
        <w:t xml:space="preserve"> </w:t>
      </w:r>
      <w:r>
        <w:rPr>
          <w:color w:val="333333"/>
          <w:spacing w:val="-2"/>
          <w:w w:val="105"/>
          <w:sz w:val="20"/>
        </w:rPr>
        <w:t>substance abuse.</w:t>
      </w:r>
      <w:r>
        <w:rPr>
          <w:color w:val="333333"/>
          <w:spacing w:val="38"/>
          <w:w w:val="105"/>
          <w:sz w:val="20"/>
        </w:rPr>
        <w:t xml:space="preserve"> </w:t>
      </w:r>
      <w:r>
        <w:rPr>
          <w:color w:val="333333"/>
          <w:spacing w:val="-2"/>
          <w:w w:val="105"/>
          <w:sz w:val="20"/>
        </w:rPr>
        <w:t>The</w:t>
      </w:r>
      <w:r>
        <w:rPr>
          <w:color w:val="333333"/>
          <w:spacing w:val="-6"/>
          <w:w w:val="105"/>
          <w:sz w:val="20"/>
        </w:rPr>
        <w:t xml:space="preserve"> </w:t>
      </w:r>
      <w:r>
        <w:rPr>
          <w:color w:val="333333"/>
          <w:spacing w:val="-2"/>
          <w:w w:val="105"/>
          <w:sz w:val="20"/>
        </w:rPr>
        <w:t>WHO's</w:t>
      </w:r>
      <w:r>
        <w:rPr>
          <w:color w:val="333333"/>
          <w:spacing w:val="16"/>
          <w:w w:val="105"/>
          <w:sz w:val="20"/>
        </w:rPr>
        <w:t xml:space="preserve"> </w:t>
      </w:r>
      <w:r>
        <w:rPr>
          <w:color w:val="333333"/>
          <w:spacing w:val="-2"/>
          <w:w w:val="105"/>
          <w:sz w:val="20"/>
        </w:rPr>
        <w:t>Review of</w:t>
      </w:r>
      <w:r>
        <w:rPr>
          <w:color w:val="333333"/>
          <w:spacing w:val="-9"/>
          <w:w w:val="105"/>
          <w:sz w:val="20"/>
        </w:rPr>
        <w:t xml:space="preserve"> </w:t>
      </w:r>
      <w:r>
        <w:rPr>
          <w:color w:val="333333"/>
          <w:spacing w:val="-2"/>
          <w:w w:val="105"/>
          <w:sz w:val="20"/>
        </w:rPr>
        <w:t>Effectiveness</w:t>
      </w:r>
      <w:r>
        <w:rPr>
          <w:color w:val="333333"/>
          <w:spacing w:val="5"/>
          <w:w w:val="105"/>
          <w:sz w:val="20"/>
        </w:rPr>
        <w:t xml:space="preserve"> </w:t>
      </w:r>
      <w:r>
        <w:rPr>
          <w:color w:val="333333"/>
          <w:spacing w:val="-2"/>
          <w:w w:val="105"/>
          <w:sz w:val="20"/>
        </w:rPr>
        <w:t>cites</w:t>
      </w:r>
      <w:r>
        <w:rPr>
          <w:color w:val="333333"/>
          <w:spacing w:val="-9"/>
          <w:w w:val="105"/>
          <w:sz w:val="20"/>
        </w:rPr>
        <w:t xml:space="preserve"> </w:t>
      </w:r>
      <w:r>
        <w:rPr>
          <w:color w:val="333333"/>
          <w:spacing w:val="-2"/>
          <w:w w:val="105"/>
          <w:sz w:val="20"/>
        </w:rPr>
        <w:t>studies</w:t>
      </w:r>
      <w:r>
        <w:rPr>
          <w:color w:val="333333"/>
          <w:spacing w:val="-8"/>
          <w:w w:val="105"/>
          <w:sz w:val="20"/>
        </w:rPr>
        <w:t xml:space="preserve"> </w:t>
      </w:r>
      <w:r>
        <w:rPr>
          <w:color w:val="333333"/>
          <w:spacing w:val="-2"/>
          <w:w w:val="105"/>
          <w:sz w:val="20"/>
        </w:rPr>
        <w:t>showing that</w:t>
      </w:r>
      <w:r>
        <w:rPr>
          <w:color w:val="333333"/>
          <w:spacing w:val="-11"/>
          <w:w w:val="105"/>
          <w:sz w:val="20"/>
        </w:rPr>
        <w:t xml:space="preserve"> </w:t>
      </w:r>
      <w:r>
        <w:rPr>
          <w:color w:val="333333"/>
          <w:spacing w:val="-2"/>
          <w:w w:val="105"/>
          <w:sz w:val="20"/>
        </w:rPr>
        <w:t>"'hospital</w:t>
      </w:r>
      <w:r>
        <w:rPr>
          <w:color w:val="333333"/>
          <w:spacing w:val="-4"/>
          <w:w w:val="105"/>
          <w:sz w:val="20"/>
        </w:rPr>
        <w:t xml:space="preserve"> </w:t>
      </w:r>
      <w:r>
        <w:rPr>
          <w:color w:val="333333"/>
          <w:spacing w:val="-2"/>
          <w:w w:val="105"/>
          <w:sz w:val="20"/>
        </w:rPr>
        <w:t>services are</w:t>
      </w:r>
      <w:r>
        <w:rPr>
          <w:color w:val="333333"/>
          <w:spacing w:val="-12"/>
          <w:w w:val="105"/>
          <w:sz w:val="20"/>
        </w:rPr>
        <w:t xml:space="preserve"> </w:t>
      </w:r>
      <w:r>
        <w:rPr>
          <w:color w:val="333333"/>
          <w:spacing w:val="-2"/>
          <w:w w:val="105"/>
          <w:sz w:val="20"/>
        </w:rPr>
        <w:t>of</w:t>
      </w:r>
      <w:r>
        <w:rPr>
          <w:color w:val="333333"/>
          <w:spacing w:val="-10"/>
          <w:w w:val="105"/>
          <w:sz w:val="20"/>
        </w:rPr>
        <w:t xml:space="preserve"> </w:t>
      </w:r>
      <w:r>
        <w:rPr>
          <w:color w:val="333333"/>
          <w:spacing w:val="-2"/>
          <w:w w:val="105"/>
          <w:sz w:val="20"/>
        </w:rPr>
        <w:t>little</w:t>
      </w:r>
      <w:r>
        <w:rPr>
          <w:color w:val="333333"/>
          <w:spacing w:val="-12"/>
          <w:w w:val="105"/>
          <w:sz w:val="20"/>
        </w:rPr>
        <w:t xml:space="preserve"> </w:t>
      </w:r>
      <w:r>
        <w:rPr>
          <w:color w:val="333333"/>
          <w:spacing w:val="-2"/>
          <w:w w:val="105"/>
          <w:sz w:val="20"/>
        </w:rPr>
        <w:t>value</w:t>
      </w:r>
      <w:r>
        <w:rPr>
          <w:color w:val="333333"/>
          <w:spacing w:val="-8"/>
          <w:w w:val="105"/>
          <w:sz w:val="20"/>
        </w:rPr>
        <w:t xml:space="preserve"> </w:t>
      </w:r>
      <w:r>
        <w:rPr>
          <w:color w:val="333333"/>
          <w:spacing w:val="-2"/>
          <w:w w:val="105"/>
          <w:sz w:val="20"/>
        </w:rPr>
        <w:t>to</w:t>
      </w:r>
      <w:r>
        <w:rPr>
          <w:color w:val="333333"/>
          <w:spacing w:val="-9"/>
          <w:w w:val="105"/>
          <w:sz w:val="20"/>
        </w:rPr>
        <w:t xml:space="preserve"> </w:t>
      </w:r>
      <w:r>
        <w:rPr>
          <w:color w:val="333333"/>
          <w:spacing w:val="-2"/>
          <w:w w:val="105"/>
          <w:sz w:val="20"/>
        </w:rPr>
        <w:t xml:space="preserve">the </w:t>
      </w:r>
      <w:r>
        <w:rPr>
          <w:color w:val="333333"/>
          <w:sz w:val="20"/>
        </w:rPr>
        <w:t>patient and are</w:t>
      </w:r>
      <w:r>
        <w:rPr>
          <w:color w:val="333333"/>
          <w:spacing w:val="-3"/>
          <w:sz w:val="20"/>
        </w:rPr>
        <w:t xml:space="preserve"> </w:t>
      </w:r>
      <w:r>
        <w:rPr>
          <w:color w:val="333333"/>
          <w:sz w:val="20"/>
        </w:rPr>
        <w:t>probably not cost-effective;</w:t>
      </w:r>
      <w:r>
        <w:rPr>
          <w:color w:val="333333"/>
          <w:spacing w:val="-9"/>
          <w:sz w:val="20"/>
        </w:rPr>
        <w:t xml:space="preserve"> </w:t>
      </w:r>
      <w:r>
        <w:rPr>
          <w:color w:val="333333"/>
          <w:sz w:val="20"/>
        </w:rPr>
        <w:t>virtually all treatment modalities are</w:t>
      </w:r>
      <w:r>
        <w:rPr>
          <w:color w:val="333333"/>
          <w:spacing w:val="-3"/>
          <w:sz w:val="20"/>
        </w:rPr>
        <w:t xml:space="preserve"> </w:t>
      </w:r>
      <w:r>
        <w:rPr>
          <w:color w:val="333333"/>
          <w:sz w:val="20"/>
        </w:rPr>
        <w:t>possible in an</w:t>
      </w:r>
      <w:r>
        <w:rPr>
          <w:color w:val="333333"/>
          <w:spacing w:val="-4"/>
          <w:sz w:val="20"/>
        </w:rPr>
        <w:t xml:space="preserve"> </w:t>
      </w:r>
      <w:r>
        <w:rPr>
          <w:color w:val="333333"/>
          <w:sz w:val="20"/>
        </w:rPr>
        <w:t xml:space="preserve">outpatient or day care </w:t>
      </w:r>
      <w:r>
        <w:rPr>
          <w:color w:val="333333"/>
          <w:spacing w:val="-2"/>
          <w:sz w:val="20"/>
        </w:rPr>
        <w:t>setting</w:t>
      </w:r>
      <w:r>
        <w:rPr>
          <w:color w:val="333333"/>
          <w:sz w:val="20"/>
        </w:rPr>
        <w:tab/>
        <w:t xml:space="preserve">"Lorenzo Burti &amp; Vasily Yestrebov, </w:t>
      </w:r>
      <w:r>
        <w:rPr>
          <w:i/>
          <w:color w:val="333333"/>
          <w:sz w:val="20"/>
        </w:rPr>
        <w:t>Procedures Used in</w:t>
      </w:r>
      <w:r>
        <w:rPr>
          <w:i/>
          <w:color w:val="333333"/>
          <w:spacing w:val="-1"/>
          <w:sz w:val="20"/>
        </w:rPr>
        <w:t xml:space="preserve"> </w:t>
      </w:r>
      <w:r>
        <w:rPr>
          <w:i/>
          <w:color w:val="333333"/>
          <w:sz w:val="20"/>
        </w:rPr>
        <w:t>Rehabilitation,</w:t>
      </w:r>
      <w:r>
        <w:rPr>
          <w:i/>
          <w:color w:val="333333"/>
          <w:spacing w:val="-22"/>
          <w:sz w:val="20"/>
        </w:rPr>
        <w:t xml:space="preserve"> </w:t>
      </w:r>
      <w:r>
        <w:rPr>
          <w:i/>
          <w:color w:val="333333"/>
          <w:sz w:val="20"/>
        </w:rPr>
        <w:t xml:space="preserve">in </w:t>
      </w:r>
      <w:r>
        <w:rPr>
          <w:color w:val="333333"/>
          <w:sz w:val="20"/>
        </w:rPr>
        <w:t>WHO, REVIEW OF</w:t>
      </w:r>
    </w:p>
    <w:p w14:paraId="724ED64C" w14:textId="77777777" w:rsidR="00C8194E" w:rsidRDefault="00C8194E" w:rsidP="00C8194E">
      <w:pPr>
        <w:spacing w:before="10"/>
        <w:ind w:left="703"/>
        <w:rPr>
          <w:sz w:val="20"/>
        </w:rPr>
      </w:pPr>
      <w:r>
        <w:rPr>
          <w:color w:val="333333"/>
          <w:spacing w:val="-2"/>
          <w:sz w:val="20"/>
        </w:rPr>
        <w:t>EFFECTIVENESS,</w:t>
      </w:r>
      <w:r>
        <w:rPr>
          <w:color w:val="333333"/>
          <w:spacing w:val="-6"/>
          <w:sz w:val="20"/>
        </w:rPr>
        <w:t xml:space="preserve"> </w:t>
      </w:r>
      <w:r>
        <w:rPr>
          <w:i/>
          <w:color w:val="333333"/>
          <w:spacing w:val="-2"/>
          <w:sz w:val="20"/>
        </w:rPr>
        <w:t>supra</w:t>
      </w:r>
      <w:r>
        <w:rPr>
          <w:i/>
          <w:color w:val="333333"/>
          <w:spacing w:val="7"/>
          <w:sz w:val="20"/>
        </w:rPr>
        <w:t xml:space="preserve"> </w:t>
      </w:r>
      <w:r>
        <w:rPr>
          <w:color w:val="333333"/>
          <w:spacing w:val="-2"/>
          <w:sz w:val="20"/>
        </w:rPr>
        <w:t>note</w:t>
      </w:r>
      <w:r>
        <w:rPr>
          <w:color w:val="333333"/>
          <w:spacing w:val="-1"/>
          <w:sz w:val="20"/>
        </w:rPr>
        <w:t xml:space="preserve"> </w:t>
      </w:r>
      <w:r>
        <w:rPr>
          <w:color w:val="333333"/>
          <w:spacing w:val="-2"/>
          <w:sz w:val="20"/>
        </w:rPr>
        <w:t>155,</w:t>
      </w:r>
      <w:r>
        <w:rPr>
          <w:color w:val="333333"/>
          <w:spacing w:val="-1"/>
          <w:sz w:val="20"/>
        </w:rPr>
        <w:t xml:space="preserve"> </w:t>
      </w:r>
      <w:r>
        <w:rPr>
          <w:color w:val="333333"/>
          <w:spacing w:val="-2"/>
          <w:sz w:val="20"/>
        </w:rPr>
        <w:t>at</w:t>
      </w:r>
      <w:r>
        <w:rPr>
          <w:color w:val="333333"/>
          <w:spacing w:val="-10"/>
          <w:sz w:val="20"/>
        </w:rPr>
        <w:t xml:space="preserve"> </w:t>
      </w:r>
      <w:r>
        <w:rPr>
          <w:color w:val="333333"/>
          <w:spacing w:val="-2"/>
          <w:sz w:val="20"/>
        </w:rPr>
        <w:t>298.</w:t>
      </w:r>
      <w:r>
        <w:rPr>
          <w:color w:val="333333"/>
          <w:spacing w:val="47"/>
          <w:sz w:val="20"/>
        </w:rPr>
        <w:t xml:space="preserve"> </w:t>
      </w:r>
      <w:r>
        <w:rPr>
          <w:color w:val="333333"/>
          <w:spacing w:val="-2"/>
          <w:sz w:val="20"/>
        </w:rPr>
        <w:t>People</w:t>
      </w:r>
      <w:r>
        <w:rPr>
          <w:color w:val="333333"/>
          <w:spacing w:val="3"/>
          <w:sz w:val="20"/>
        </w:rPr>
        <w:t xml:space="preserve"> </w:t>
      </w:r>
      <w:r>
        <w:rPr>
          <w:color w:val="333333"/>
          <w:spacing w:val="-2"/>
          <w:sz w:val="20"/>
        </w:rPr>
        <w:t>with</w:t>
      </w:r>
      <w:r>
        <w:rPr>
          <w:color w:val="333333"/>
          <w:spacing w:val="-10"/>
          <w:sz w:val="20"/>
        </w:rPr>
        <w:t xml:space="preserve"> </w:t>
      </w:r>
      <w:r>
        <w:rPr>
          <w:color w:val="333333"/>
          <w:spacing w:val="-2"/>
          <w:sz w:val="20"/>
        </w:rPr>
        <w:t>alcohol-related</w:t>
      </w:r>
      <w:r>
        <w:rPr>
          <w:color w:val="333333"/>
          <w:spacing w:val="-10"/>
          <w:sz w:val="20"/>
        </w:rPr>
        <w:t xml:space="preserve"> </w:t>
      </w:r>
      <w:r>
        <w:rPr>
          <w:color w:val="333333"/>
          <w:spacing w:val="-2"/>
          <w:sz w:val="20"/>
        </w:rPr>
        <w:t>dementia</w:t>
      </w:r>
      <w:r>
        <w:rPr>
          <w:color w:val="333333"/>
          <w:spacing w:val="5"/>
          <w:sz w:val="20"/>
        </w:rPr>
        <w:t xml:space="preserve"> </w:t>
      </w:r>
      <w:r>
        <w:rPr>
          <w:color w:val="333333"/>
          <w:spacing w:val="-2"/>
          <w:sz w:val="20"/>
        </w:rPr>
        <w:t>can</w:t>
      </w:r>
      <w:r>
        <w:rPr>
          <w:color w:val="333333"/>
          <w:spacing w:val="-7"/>
          <w:sz w:val="20"/>
        </w:rPr>
        <w:t xml:space="preserve"> </w:t>
      </w:r>
      <w:r>
        <w:rPr>
          <w:color w:val="333333"/>
          <w:spacing w:val="-2"/>
          <w:sz w:val="20"/>
        </w:rPr>
        <w:t>also</w:t>
      </w:r>
      <w:r>
        <w:rPr>
          <w:color w:val="333333"/>
          <w:spacing w:val="-7"/>
          <w:sz w:val="20"/>
        </w:rPr>
        <w:t xml:space="preserve"> </w:t>
      </w:r>
      <w:r>
        <w:rPr>
          <w:color w:val="333333"/>
          <w:spacing w:val="-2"/>
          <w:sz w:val="20"/>
        </w:rPr>
        <w:t>be</w:t>
      </w:r>
      <w:r>
        <w:rPr>
          <w:color w:val="333333"/>
          <w:spacing w:val="-10"/>
          <w:sz w:val="20"/>
        </w:rPr>
        <w:t xml:space="preserve"> </w:t>
      </w:r>
      <w:r>
        <w:rPr>
          <w:color w:val="333333"/>
          <w:spacing w:val="-2"/>
          <w:sz w:val="20"/>
        </w:rPr>
        <w:t>served</w:t>
      </w:r>
      <w:r>
        <w:rPr>
          <w:color w:val="333333"/>
          <w:spacing w:val="-3"/>
          <w:sz w:val="20"/>
        </w:rPr>
        <w:t xml:space="preserve"> </w:t>
      </w:r>
      <w:r>
        <w:rPr>
          <w:color w:val="333333"/>
          <w:spacing w:val="-2"/>
          <w:sz w:val="20"/>
        </w:rPr>
        <w:t>in</w:t>
      </w:r>
      <w:r>
        <w:rPr>
          <w:color w:val="333333"/>
          <w:spacing w:val="4"/>
          <w:sz w:val="20"/>
        </w:rPr>
        <w:t xml:space="preserve"> </w:t>
      </w:r>
      <w:r>
        <w:rPr>
          <w:color w:val="333333"/>
          <w:spacing w:val="-2"/>
          <w:sz w:val="20"/>
        </w:rPr>
        <w:t>the</w:t>
      </w:r>
      <w:r>
        <w:rPr>
          <w:color w:val="333333"/>
          <w:spacing w:val="-7"/>
          <w:sz w:val="20"/>
        </w:rPr>
        <w:t xml:space="preserve"> </w:t>
      </w:r>
      <w:r>
        <w:rPr>
          <w:color w:val="333333"/>
          <w:spacing w:val="-2"/>
          <w:sz w:val="20"/>
        </w:rPr>
        <w:t>community</w:t>
      </w:r>
      <w:r>
        <w:rPr>
          <w:color w:val="6D6D6D"/>
          <w:spacing w:val="-2"/>
          <w:sz w:val="20"/>
        </w:rPr>
        <w:t>.</w:t>
      </w:r>
    </w:p>
    <w:p w14:paraId="55800AE2" w14:textId="77777777" w:rsidR="00C8194E" w:rsidRDefault="00C8194E" w:rsidP="00C8194E">
      <w:pPr>
        <w:rPr>
          <w:sz w:val="20"/>
        </w:rPr>
        <w:sectPr w:rsidR="00C8194E" w:rsidSect="005A4647">
          <w:pgSz w:w="12240" w:h="15840"/>
          <w:pgMar w:top="1060" w:right="920" w:bottom="280" w:left="980" w:header="853" w:footer="0" w:gutter="0"/>
          <w:cols w:space="720"/>
        </w:sectPr>
      </w:pPr>
    </w:p>
    <w:p w14:paraId="2C2E61E2" w14:textId="77777777" w:rsidR="00C8194E" w:rsidRDefault="00C8194E" w:rsidP="00C8194E">
      <w:pPr>
        <w:pStyle w:val="BodyText"/>
        <w:spacing w:before="175" w:line="256" w:lineRule="auto"/>
        <w:ind w:left="243" w:right="709" w:firstLine="7"/>
        <w:jc w:val="both"/>
      </w:pPr>
      <w:r>
        <w:rPr>
          <w:color w:val="313131"/>
        </w:rPr>
        <w:lastRenderedPageBreak/>
        <w:t>(reported</w:t>
      </w:r>
      <w:r>
        <w:rPr>
          <w:color w:val="313131"/>
          <w:spacing w:val="30"/>
        </w:rPr>
        <w:t xml:space="preserve"> </w:t>
      </w:r>
      <w:r>
        <w:rPr>
          <w:color w:val="313131"/>
        </w:rPr>
        <w:t>to be 12</w:t>
      </w:r>
      <w:r>
        <w:rPr>
          <w:color w:val="313131"/>
          <w:spacing w:val="-2"/>
        </w:rPr>
        <w:t xml:space="preserve"> </w:t>
      </w:r>
      <w:r>
        <w:rPr>
          <w:color w:val="313131"/>
        </w:rPr>
        <w:t>percent ofinpatient populations) indicates a</w:t>
      </w:r>
      <w:r>
        <w:rPr>
          <w:color w:val="313131"/>
          <w:spacing w:val="-5"/>
        </w:rPr>
        <w:t xml:space="preserve"> </w:t>
      </w:r>
      <w:r>
        <w:rPr>
          <w:color w:val="313131"/>
        </w:rPr>
        <w:t>high</w:t>
      </w:r>
      <w:r>
        <w:rPr>
          <w:color w:val="313131"/>
          <w:spacing w:val="-5"/>
        </w:rPr>
        <w:t xml:space="preserve"> </w:t>
      </w:r>
      <w:r>
        <w:rPr>
          <w:color w:val="313131"/>
        </w:rPr>
        <w:t>level of</w:t>
      </w:r>
      <w:r>
        <w:rPr>
          <w:color w:val="313131"/>
          <w:spacing w:val="-12"/>
        </w:rPr>
        <w:t xml:space="preserve"> </w:t>
      </w:r>
      <w:r>
        <w:rPr>
          <w:color w:val="313131"/>
        </w:rPr>
        <w:t>unnecessary institutional placements.</w:t>
      </w:r>
      <w:r>
        <w:rPr>
          <w:color w:val="313131"/>
          <w:spacing w:val="80"/>
        </w:rPr>
        <w:t xml:space="preserve"> </w:t>
      </w:r>
      <w:r>
        <w:rPr>
          <w:color w:val="313131"/>
        </w:rPr>
        <w:t>At Sayago, staff reported that, due to the lack of treatment</w:t>
      </w:r>
      <w:r>
        <w:rPr>
          <w:color w:val="313131"/>
          <w:spacing w:val="35"/>
        </w:rPr>
        <w:t xml:space="preserve"> </w:t>
      </w:r>
      <w:r>
        <w:rPr>
          <w:color w:val="313131"/>
        </w:rPr>
        <w:t>in the community,</w:t>
      </w:r>
      <w:r>
        <w:rPr>
          <w:color w:val="313131"/>
          <w:spacing w:val="40"/>
        </w:rPr>
        <w:t xml:space="preserve"> </w:t>
      </w:r>
      <w:r>
        <w:rPr>
          <w:color w:val="313131"/>
        </w:rPr>
        <w:t>people with</w:t>
      </w:r>
      <w:r>
        <w:rPr>
          <w:color w:val="313131"/>
          <w:spacing w:val="-7"/>
        </w:rPr>
        <w:t xml:space="preserve"> </w:t>
      </w:r>
      <w:r>
        <w:rPr>
          <w:color w:val="313131"/>
        </w:rPr>
        <w:t>epilepsy must remain</w:t>
      </w:r>
      <w:r>
        <w:rPr>
          <w:color w:val="313131"/>
          <w:spacing w:val="-3"/>
        </w:rPr>
        <w:t xml:space="preserve"> </w:t>
      </w:r>
      <w:r>
        <w:rPr>
          <w:color w:val="313131"/>
        </w:rPr>
        <w:t>in</w:t>
      </w:r>
      <w:r>
        <w:rPr>
          <w:color w:val="313131"/>
          <w:spacing w:val="-15"/>
        </w:rPr>
        <w:t xml:space="preserve"> </w:t>
      </w:r>
      <w:r>
        <w:rPr>
          <w:color w:val="313131"/>
        </w:rPr>
        <w:t>the</w:t>
      </w:r>
      <w:r>
        <w:rPr>
          <w:color w:val="313131"/>
          <w:spacing w:val="-11"/>
        </w:rPr>
        <w:t xml:space="preserve"> </w:t>
      </w:r>
      <w:r>
        <w:rPr>
          <w:color w:val="313131"/>
        </w:rPr>
        <w:t>institution</w:t>
      </w:r>
      <w:r>
        <w:rPr>
          <w:color w:val="313131"/>
          <w:spacing w:val="-3"/>
        </w:rPr>
        <w:t xml:space="preserve"> </w:t>
      </w:r>
      <w:r>
        <w:rPr>
          <w:color w:val="313131"/>
        </w:rPr>
        <w:t>for</w:t>
      </w:r>
      <w:r>
        <w:rPr>
          <w:color w:val="313131"/>
          <w:spacing w:val="-6"/>
        </w:rPr>
        <w:t xml:space="preserve"> </w:t>
      </w:r>
      <w:r>
        <w:rPr>
          <w:color w:val="313131"/>
        </w:rPr>
        <w:t>life.</w:t>
      </w:r>
      <w:r>
        <w:rPr>
          <w:color w:val="313131"/>
          <w:spacing w:val="40"/>
        </w:rPr>
        <w:t xml:space="preserve"> </w:t>
      </w:r>
      <w:r>
        <w:rPr>
          <w:color w:val="313131"/>
        </w:rPr>
        <w:t>Epileptic seizures can</w:t>
      </w:r>
      <w:r>
        <w:rPr>
          <w:color w:val="313131"/>
          <w:spacing w:val="-10"/>
        </w:rPr>
        <w:t xml:space="preserve"> </w:t>
      </w:r>
      <w:r>
        <w:rPr>
          <w:color w:val="313131"/>
        </w:rPr>
        <w:t>usually be</w:t>
      </w:r>
      <w:r>
        <w:rPr>
          <w:color w:val="313131"/>
          <w:spacing w:val="-4"/>
        </w:rPr>
        <w:t xml:space="preserve"> </w:t>
      </w:r>
      <w:r>
        <w:rPr>
          <w:color w:val="313131"/>
        </w:rPr>
        <w:t>controlled with anti-convulsant medications, permitting the majority of</w:t>
      </w:r>
      <w:r>
        <w:rPr>
          <w:color w:val="313131"/>
          <w:spacing w:val="40"/>
        </w:rPr>
        <w:t xml:space="preserve"> </w:t>
      </w:r>
      <w:r>
        <w:rPr>
          <w:color w:val="313131"/>
        </w:rPr>
        <w:t>people with epilepsy to</w:t>
      </w:r>
      <w:r>
        <w:rPr>
          <w:color w:val="313131"/>
          <w:spacing w:val="40"/>
        </w:rPr>
        <w:t xml:space="preserve"> </w:t>
      </w:r>
      <w:r>
        <w:rPr>
          <w:color w:val="313131"/>
        </w:rPr>
        <w:t>be fully integrated into the community</w:t>
      </w:r>
      <w:r>
        <w:rPr>
          <w:color w:val="727272"/>
        </w:rPr>
        <w:t>.</w:t>
      </w:r>
      <w:r>
        <w:rPr>
          <w:color w:val="494949"/>
          <w:vertAlign w:val="superscript"/>
        </w:rPr>
        <w:t>164</w:t>
      </w:r>
    </w:p>
    <w:p w14:paraId="0A6DF685" w14:textId="77777777" w:rsidR="00C8194E" w:rsidRDefault="00C8194E" w:rsidP="00C8194E">
      <w:pPr>
        <w:pStyle w:val="BodyText"/>
        <w:spacing w:before="17"/>
      </w:pPr>
    </w:p>
    <w:p w14:paraId="3796F082" w14:textId="77777777" w:rsidR="00C8194E" w:rsidRDefault="00C8194E" w:rsidP="00C8194E">
      <w:pPr>
        <w:pStyle w:val="BodyText"/>
        <w:spacing w:line="256" w:lineRule="auto"/>
        <w:ind w:left="229" w:right="716" w:firstLine="730"/>
        <w:jc w:val="both"/>
      </w:pPr>
      <w:r>
        <w:rPr>
          <w:color w:val="313131"/>
        </w:rPr>
        <w:t>The placement of people with mental retardation, epilepsy, alcoholism and substance abuse problems within psychiatric facilities</w:t>
      </w:r>
      <w:r>
        <w:rPr>
          <w:color w:val="313131"/>
          <w:spacing w:val="-1"/>
        </w:rPr>
        <w:t xml:space="preserve"> </w:t>
      </w:r>
      <w:r>
        <w:rPr>
          <w:color w:val="313131"/>
        </w:rPr>
        <w:t>is</w:t>
      </w:r>
      <w:r>
        <w:rPr>
          <w:color w:val="313131"/>
          <w:spacing w:val="-7"/>
        </w:rPr>
        <w:t xml:space="preserve"> </w:t>
      </w:r>
      <w:r>
        <w:rPr>
          <w:color w:val="313131"/>
        </w:rPr>
        <w:t>inappropriate,</w:t>
      </w:r>
      <w:r>
        <w:rPr>
          <w:color w:val="313131"/>
          <w:spacing w:val="-1"/>
        </w:rPr>
        <w:t xml:space="preserve"> </w:t>
      </w:r>
      <w:r>
        <w:rPr>
          <w:color w:val="313131"/>
        </w:rPr>
        <w:t>unnecessary and depletes the resources of the mental</w:t>
      </w:r>
      <w:r>
        <w:rPr>
          <w:color w:val="313131"/>
          <w:spacing w:val="40"/>
        </w:rPr>
        <w:t xml:space="preserve"> </w:t>
      </w:r>
      <w:r>
        <w:rPr>
          <w:color w:val="313131"/>
        </w:rPr>
        <w:t>health system as a whole.</w:t>
      </w:r>
      <w:r>
        <w:rPr>
          <w:color w:val="313131"/>
          <w:spacing w:val="80"/>
        </w:rPr>
        <w:t xml:space="preserve"> </w:t>
      </w:r>
      <w:r>
        <w:rPr>
          <w:color w:val="313131"/>
        </w:rPr>
        <w:t>Funds are inadequate to provide appropriate mental health treatment and psychosocial</w:t>
      </w:r>
      <w:r>
        <w:rPr>
          <w:color w:val="313131"/>
          <w:spacing w:val="29"/>
        </w:rPr>
        <w:t xml:space="preserve"> </w:t>
      </w:r>
      <w:r>
        <w:rPr>
          <w:color w:val="313131"/>
        </w:rPr>
        <w:t>rehabilitation</w:t>
      </w:r>
      <w:r>
        <w:rPr>
          <w:color w:val="313131"/>
          <w:spacing w:val="-11"/>
        </w:rPr>
        <w:t xml:space="preserve"> </w:t>
      </w:r>
      <w:r>
        <w:rPr>
          <w:color w:val="313131"/>
        </w:rPr>
        <w:t>for people diagnosed with major mental</w:t>
      </w:r>
      <w:r>
        <w:rPr>
          <w:color w:val="313131"/>
          <w:spacing w:val="-8"/>
        </w:rPr>
        <w:t xml:space="preserve"> </w:t>
      </w:r>
      <w:r>
        <w:rPr>
          <w:color w:val="313131"/>
        </w:rPr>
        <w:t>illness and</w:t>
      </w:r>
      <w:r>
        <w:rPr>
          <w:color w:val="313131"/>
          <w:spacing w:val="-1"/>
        </w:rPr>
        <w:t xml:space="preserve"> </w:t>
      </w:r>
      <w:r>
        <w:rPr>
          <w:color w:val="313131"/>
        </w:rPr>
        <w:t>in</w:t>
      </w:r>
      <w:r>
        <w:rPr>
          <w:color w:val="313131"/>
          <w:spacing w:val="-10"/>
        </w:rPr>
        <w:t xml:space="preserve"> </w:t>
      </w:r>
      <w:r>
        <w:rPr>
          <w:color w:val="313131"/>
        </w:rPr>
        <w:t>need of chronic or acute care.</w:t>
      </w:r>
      <w:r>
        <w:rPr>
          <w:color w:val="313131"/>
          <w:spacing w:val="40"/>
        </w:rPr>
        <w:t xml:space="preserve"> </w:t>
      </w:r>
      <w:r>
        <w:rPr>
          <w:color w:val="313131"/>
        </w:rPr>
        <w:t>By draining institutional resources from those who most need care, the improper and unnecessary detention of individuals not in need of hospitalization contributes to the inappropriate and inadequate treatment of all.</w:t>
      </w:r>
    </w:p>
    <w:p w14:paraId="34957ACD" w14:textId="77777777" w:rsidR="00C8194E" w:rsidRDefault="00C8194E" w:rsidP="00C8194E">
      <w:pPr>
        <w:pStyle w:val="BodyText"/>
        <w:spacing w:before="18"/>
      </w:pPr>
    </w:p>
    <w:p w14:paraId="6594E090" w14:textId="77777777" w:rsidR="00C8194E" w:rsidRDefault="00C8194E" w:rsidP="00C8194E">
      <w:pPr>
        <w:pStyle w:val="Heading4"/>
        <w:numPr>
          <w:ilvl w:val="0"/>
          <w:numId w:val="20"/>
        </w:numPr>
        <w:tabs>
          <w:tab w:val="left" w:pos="954"/>
        </w:tabs>
        <w:ind w:left="954" w:hanging="722"/>
        <w:jc w:val="left"/>
        <w:rPr>
          <w:color w:val="313131"/>
        </w:rPr>
      </w:pPr>
      <w:bookmarkStart w:id="31" w:name="_TOC_250014"/>
      <w:r>
        <w:rPr>
          <w:color w:val="313131"/>
          <w:w w:val="105"/>
        </w:rPr>
        <w:t>Detention</w:t>
      </w:r>
      <w:r>
        <w:rPr>
          <w:color w:val="313131"/>
          <w:spacing w:val="1"/>
          <w:w w:val="105"/>
        </w:rPr>
        <w:t xml:space="preserve"> </w:t>
      </w:r>
      <w:r>
        <w:rPr>
          <w:color w:val="313131"/>
          <w:w w:val="105"/>
        </w:rPr>
        <w:t>of</w:t>
      </w:r>
      <w:r>
        <w:rPr>
          <w:color w:val="313131"/>
          <w:spacing w:val="-15"/>
          <w:w w:val="105"/>
        </w:rPr>
        <w:t xml:space="preserve"> </w:t>
      </w:r>
      <w:bookmarkEnd w:id="31"/>
      <w:r>
        <w:rPr>
          <w:color w:val="313131"/>
          <w:spacing w:val="-2"/>
          <w:w w:val="105"/>
        </w:rPr>
        <w:t>children</w:t>
      </w:r>
    </w:p>
    <w:p w14:paraId="1B77E934" w14:textId="77777777" w:rsidR="00C8194E" w:rsidRDefault="00C8194E" w:rsidP="00C8194E">
      <w:pPr>
        <w:pStyle w:val="BodyText"/>
        <w:spacing w:before="33"/>
        <w:rPr>
          <w:b/>
        </w:rPr>
      </w:pPr>
    </w:p>
    <w:p w14:paraId="623A3127" w14:textId="77777777" w:rsidR="00C8194E" w:rsidRDefault="00C8194E" w:rsidP="00C8194E">
      <w:pPr>
        <w:pStyle w:val="BodyText"/>
        <w:spacing w:before="1" w:line="259" w:lineRule="auto"/>
        <w:ind w:left="225" w:right="717" w:firstLine="720"/>
        <w:jc w:val="both"/>
      </w:pPr>
      <w:r>
        <w:rPr>
          <w:color w:val="313131"/>
        </w:rPr>
        <w:t>The MORI</w:t>
      </w:r>
      <w:r>
        <w:rPr>
          <w:color w:val="313131"/>
          <w:spacing w:val="33"/>
        </w:rPr>
        <w:t xml:space="preserve"> </w:t>
      </w:r>
      <w:r>
        <w:rPr>
          <w:color w:val="313131"/>
        </w:rPr>
        <w:t>study</w:t>
      </w:r>
      <w:r>
        <w:rPr>
          <w:color w:val="313131"/>
          <w:spacing w:val="28"/>
        </w:rPr>
        <w:t xml:space="preserve"> </w:t>
      </w:r>
      <w:r>
        <w:rPr>
          <w:color w:val="313131"/>
        </w:rPr>
        <w:t>focused</w:t>
      </w:r>
      <w:r>
        <w:rPr>
          <w:color w:val="313131"/>
          <w:spacing w:val="40"/>
        </w:rPr>
        <w:t xml:space="preserve"> </w:t>
      </w:r>
      <w:r>
        <w:rPr>
          <w:color w:val="313131"/>
        </w:rPr>
        <w:t>on institutions</w:t>
      </w:r>
      <w:r>
        <w:rPr>
          <w:color w:val="313131"/>
          <w:spacing w:val="33"/>
        </w:rPr>
        <w:t xml:space="preserve"> </w:t>
      </w:r>
      <w:r>
        <w:rPr>
          <w:color w:val="313131"/>
        </w:rPr>
        <w:t>for</w:t>
      </w:r>
      <w:r>
        <w:rPr>
          <w:color w:val="313131"/>
          <w:spacing w:val="27"/>
        </w:rPr>
        <w:t xml:space="preserve"> </w:t>
      </w:r>
      <w:r>
        <w:rPr>
          <w:color w:val="313131"/>
        </w:rPr>
        <w:t>adults with</w:t>
      </w:r>
      <w:r>
        <w:rPr>
          <w:color w:val="313131"/>
          <w:spacing w:val="26"/>
        </w:rPr>
        <w:t xml:space="preserve"> </w:t>
      </w:r>
      <w:r>
        <w:rPr>
          <w:color w:val="313131"/>
        </w:rPr>
        <w:t>mental</w:t>
      </w:r>
      <w:r>
        <w:rPr>
          <w:color w:val="313131"/>
          <w:spacing w:val="40"/>
        </w:rPr>
        <w:t xml:space="preserve"> </w:t>
      </w:r>
      <w:r>
        <w:rPr>
          <w:color w:val="313131"/>
        </w:rPr>
        <w:t>disabilities,</w:t>
      </w:r>
      <w:r>
        <w:rPr>
          <w:color w:val="313131"/>
          <w:spacing w:val="40"/>
        </w:rPr>
        <w:t xml:space="preserve"> </w:t>
      </w:r>
      <w:r>
        <w:rPr>
          <w:color w:val="313131"/>
        </w:rPr>
        <w:t>so</w:t>
      </w:r>
      <w:r>
        <w:rPr>
          <w:color w:val="313131"/>
          <w:spacing w:val="28"/>
        </w:rPr>
        <w:t xml:space="preserve"> </w:t>
      </w:r>
      <w:r>
        <w:rPr>
          <w:color w:val="313131"/>
        </w:rPr>
        <w:t>the authors are not in a</w:t>
      </w:r>
      <w:r>
        <w:rPr>
          <w:color w:val="313131"/>
          <w:spacing w:val="19"/>
        </w:rPr>
        <w:t xml:space="preserve"> </w:t>
      </w:r>
      <w:r>
        <w:rPr>
          <w:color w:val="313131"/>
        </w:rPr>
        <w:t>position to</w:t>
      </w:r>
      <w:r>
        <w:rPr>
          <w:color w:val="313131"/>
          <w:spacing w:val="40"/>
        </w:rPr>
        <w:t xml:space="preserve"> </w:t>
      </w:r>
      <w:r>
        <w:rPr>
          <w:color w:val="313131"/>
        </w:rPr>
        <w:t>determine the extent to</w:t>
      </w:r>
      <w:r>
        <w:rPr>
          <w:color w:val="313131"/>
          <w:spacing w:val="25"/>
        </w:rPr>
        <w:t xml:space="preserve"> </w:t>
      </w:r>
      <w:r>
        <w:rPr>
          <w:color w:val="313131"/>
        </w:rPr>
        <w:t>which children</w:t>
      </w:r>
      <w:r>
        <w:rPr>
          <w:color w:val="313131"/>
          <w:spacing w:val="24"/>
        </w:rPr>
        <w:t xml:space="preserve"> </w:t>
      </w:r>
      <w:r>
        <w:rPr>
          <w:color w:val="313131"/>
        </w:rPr>
        <w:t>are detained</w:t>
      </w:r>
      <w:r>
        <w:rPr>
          <w:color w:val="313131"/>
          <w:spacing w:val="28"/>
        </w:rPr>
        <w:t xml:space="preserve"> </w:t>
      </w:r>
      <w:r>
        <w:rPr>
          <w:color w:val="313131"/>
        </w:rPr>
        <w:t xml:space="preserve">in Mexican institutions. At the Jalisco psychiatric institution in Guadalajara, however, </w:t>
      </w:r>
      <w:r>
        <w:rPr>
          <w:b/>
          <w:color w:val="313131"/>
        </w:rPr>
        <w:t xml:space="preserve">MORI </w:t>
      </w:r>
      <w:r>
        <w:rPr>
          <w:color w:val="313131"/>
        </w:rPr>
        <w:t>investigators observed 58 children</w:t>
      </w:r>
      <w:r>
        <w:rPr>
          <w:color w:val="313131"/>
          <w:spacing w:val="-8"/>
        </w:rPr>
        <w:t xml:space="preserve"> </w:t>
      </w:r>
      <w:r>
        <w:rPr>
          <w:color w:val="313131"/>
        </w:rPr>
        <w:t>detained in</w:t>
      </w:r>
      <w:r>
        <w:rPr>
          <w:color w:val="313131"/>
          <w:spacing w:val="-14"/>
        </w:rPr>
        <w:t xml:space="preserve"> </w:t>
      </w:r>
      <w:r>
        <w:rPr>
          <w:color w:val="313131"/>
        </w:rPr>
        <w:t>a</w:t>
      </w:r>
      <w:r>
        <w:rPr>
          <w:color w:val="313131"/>
          <w:spacing w:val="-15"/>
        </w:rPr>
        <w:t xml:space="preserve"> </w:t>
      </w:r>
      <w:r>
        <w:rPr>
          <w:color w:val="313131"/>
        </w:rPr>
        <w:t>long-term psychiatric facility.</w:t>
      </w:r>
      <w:r>
        <w:rPr>
          <w:color w:val="313131"/>
          <w:spacing w:val="40"/>
        </w:rPr>
        <w:t xml:space="preserve"> </w:t>
      </w:r>
      <w:r>
        <w:rPr>
          <w:color w:val="313131"/>
        </w:rPr>
        <w:t>Staff</w:t>
      </w:r>
      <w:r>
        <w:rPr>
          <w:color w:val="313131"/>
          <w:spacing w:val="-12"/>
        </w:rPr>
        <w:t xml:space="preserve"> </w:t>
      </w:r>
      <w:r>
        <w:rPr>
          <w:color w:val="313131"/>
        </w:rPr>
        <w:t>for</w:t>
      </w:r>
      <w:r>
        <w:rPr>
          <w:color w:val="313131"/>
          <w:spacing w:val="-6"/>
        </w:rPr>
        <w:t xml:space="preserve"> </w:t>
      </w:r>
      <w:r>
        <w:rPr>
          <w:color w:val="313131"/>
        </w:rPr>
        <w:t>physical therapy, educational programs and what is</w:t>
      </w:r>
      <w:r>
        <w:rPr>
          <w:color w:val="313131"/>
          <w:spacing w:val="-1"/>
        </w:rPr>
        <w:t xml:space="preserve"> </w:t>
      </w:r>
      <w:r>
        <w:rPr>
          <w:color w:val="313131"/>
        </w:rPr>
        <w:t xml:space="preserve">called </w:t>
      </w:r>
      <w:r>
        <w:rPr>
          <w:color w:val="494949"/>
        </w:rPr>
        <w:t xml:space="preserve">"psychological" </w:t>
      </w:r>
      <w:r>
        <w:rPr>
          <w:color w:val="313131"/>
        </w:rPr>
        <w:t>rehabilitation</w:t>
      </w:r>
      <w:r>
        <w:rPr>
          <w:color w:val="313131"/>
          <w:spacing w:val="-6"/>
        </w:rPr>
        <w:t xml:space="preserve"> </w:t>
      </w:r>
      <w:r>
        <w:rPr>
          <w:color w:val="313131"/>
        </w:rPr>
        <w:t>is limited</w:t>
      </w:r>
      <w:r>
        <w:rPr>
          <w:color w:val="313131"/>
          <w:vertAlign w:val="superscript"/>
        </w:rPr>
        <w:t>165</w:t>
      </w:r>
      <w:r>
        <w:rPr>
          <w:color w:val="313131"/>
        </w:rPr>
        <w:t xml:space="preserve"> and there are no specialists on staff for speech therapy or behavioral habilitation.</w:t>
      </w:r>
    </w:p>
    <w:p w14:paraId="6D7C8706" w14:textId="77777777" w:rsidR="00C8194E" w:rsidRDefault="00C8194E" w:rsidP="00C8194E">
      <w:pPr>
        <w:pStyle w:val="BodyText"/>
        <w:spacing w:before="25"/>
      </w:pPr>
    </w:p>
    <w:p w14:paraId="5D54D38F" w14:textId="77777777" w:rsidR="00C8194E" w:rsidRDefault="00C8194E" w:rsidP="00C8194E">
      <w:pPr>
        <w:pStyle w:val="BodyText"/>
        <w:spacing w:line="259" w:lineRule="auto"/>
        <w:ind w:left="209" w:right="719" w:firstLine="730"/>
        <w:jc w:val="both"/>
      </w:pPr>
      <w:r>
        <w:rPr>
          <w:color w:val="313131"/>
        </w:rPr>
        <w:t>The lack of behavioral habilitation experts is particularly serious because of the</w:t>
      </w:r>
      <w:r>
        <w:rPr>
          <w:color w:val="313131"/>
          <w:spacing w:val="-6"/>
        </w:rPr>
        <w:t xml:space="preserve"> </w:t>
      </w:r>
      <w:r>
        <w:rPr>
          <w:color w:val="313131"/>
        </w:rPr>
        <w:t>widespread problem of</w:t>
      </w:r>
      <w:r>
        <w:rPr>
          <w:color w:val="313131"/>
          <w:spacing w:val="-3"/>
        </w:rPr>
        <w:t xml:space="preserve"> </w:t>
      </w:r>
      <w:r>
        <w:rPr>
          <w:color w:val="313131"/>
        </w:rPr>
        <w:t>self-abuse.</w:t>
      </w:r>
      <w:r>
        <w:rPr>
          <w:color w:val="313131"/>
          <w:spacing w:val="40"/>
        </w:rPr>
        <w:t xml:space="preserve"> </w:t>
      </w:r>
      <w:r>
        <w:rPr>
          <w:color w:val="313131"/>
        </w:rPr>
        <w:t>Such children were either ignored (one child was observed banging his face against</w:t>
      </w:r>
      <w:r>
        <w:rPr>
          <w:color w:val="313131"/>
          <w:spacing w:val="40"/>
        </w:rPr>
        <w:t xml:space="preserve"> </w:t>
      </w:r>
      <w:r>
        <w:rPr>
          <w:color w:val="313131"/>
        </w:rPr>
        <w:t>the floor for 15 minutes without</w:t>
      </w:r>
      <w:r>
        <w:rPr>
          <w:color w:val="313131"/>
          <w:spacing w:val="40"/>
        </w:rPr>
        <w:t xml:space="preserve"> </w:t>
      </w:r>
      <w:r>
        <w:rPr>
          <w:color w:val="313131"/>
        </w:rPr>
        <w:t>receiving</w:t>
      </w:r>
      <w:r>
        <w:rPr>
          <w:color w:val="313131"/>
          <w:spacing w:val="40"/>
        </w:rPr>
        <w:t xml:space="preserve"> </w:t>
      </w:r>
      <w:r>
        <w:rPr>
          <w:color w:val="313131"/>
        </w:rPr>
        <w:t>any attention</w:t>
      </w:r>
      <w:r>
        <w:rPr>
          <w:color w:val="313131"/>
          <w:spacing w:val="40"/>
        </w:rPr>
        <w:t xml:space="preserve"> </w:t>
      </w:r>
      <w:r>
        <w:rPr>
          <w:color w:val="313131"/>
        </w:rPr>
        <w:t>or assistance)</w:t>
      </w:r>
      <w:r>
        <w:rPr>
          <w:color w:val="313131"/>
          <w:spacing w:val="40"/>
        </w:rPr>
        <w:t xml:space="preserve"> </w:t>
      </w:r>
      <w:r>
        <w:rPr>
          <w:color w:val="313131"/>
        </w:rPr>
        <w:t>or are held permanently</w:t>
      </w:r>
      <w:r>
        <w:rPr>
          <w:color w:val="313131"/>
          <w:spacing w:val="40"/>
        </w:rPr>
        <w:t xml:space="preserve"> </w:t>
      </w:r>
      <w:r>
        <w:rPr>
          <w:color w:val="313131"/>
        </w:rPr>
        <w:t>in physical</w:t>
      </w:r>
      <w:r>
        <w:rPr>
          <w:color w:val="313131"/>
          <w:spacing w:val="40"/>
        </w:rPr>
        <w:t xml:space="preserve"> </w:t>
      </w:r>
      <w:r>
        <w:rPr>
          <w:color w:val="313131"/>
        </w:rPr>
        <w:t>restraints</w:t>
      </w:r>
      <w:r>
        <w:rPr>
          <w:color w:val="5D5D5D"/>
        </w:rPr>
        <w:t xml:space="preserve">. </w:t>
      </w:r>
      <w:r>
        <w:rPr>
          <w:color w:val="313131"/>
        </w:rPr>
        <w:t>Staff on</w:t>
      </w:r>
      <w:r>
        <w:rPr>
          <w:color w:val="313131"/>
          <w:spacing w:val="40"/>
        </w:rPr>
        <w:t xml:space="preserve"> </w:t>
      </w:r>
      <w:r>
        <w:rPr>
          <w:color w:val="313131"/>
        </w:rPr>
        <w:t>the ward reported</w:t>
      </w:r>
      <w:r>
        <w:rPr>
          <w:color w:val="313131"/>
          <w:spacing w:val="40"/>
        </w:rPr>
        <w:t xml:space="preserve"> </w:t>
      </w:r>
      <w:r>
        <w:rPr>
          <w:color w:val="313131"/>
        </w:rPr>
        <w:t>that they lack training in how to respond</w:t>
      </w:r>
      <w:r>
        <w:rPr>
          <w:color w:val="313131"/>
          <w:spacing w:val="32"/>
        </w:rPr>
        <w:t xml:space="preserve"> </w:t>
      </w:r>
      <w:r>
        <w:rPr>
          <w:color w:val="313131"/>
        </w:rPr>
        <w:t>to self-abusive</w:t>
      </w:r>
      <w:r>
        <w:rPr>
          <w:color w:val="313131"/>
          <w:spacing w:val="36"/>
        </w:rPr>
        <w:t xml:space="preserve"> </w:t>
      </w:r>
      <w:r>
        <w:rPr>
          <w:color w:val="313131"/>
        </w:rPr>
        <w:t>children.</w:t>
      </w:r>
      <w:r>
        <w:rPr>
          <w:color w:val="313131"/>
          <w:spacing w:val="80"/>
        </w:rPr>
        <w:t xml:space="preserve"> </w:t>
      </w:r>
      <w:r>
        <w:rPr>
          <w:color w:val="313131"/>
        </w:rPr>
        <w:t>The chief of</w:t>
      </w:r>
      <w:r>
        <w:rPr>
          <w:color w:val="313131"/>
          <w:spacing w:val="-5"/>
        </w:rPr>
        <w:t xml:space="preserve"> </w:t>
      </w:r>
      <w:r>
        <w:rPr>
          <w:color w:val="313131"/>
        </w:rPr>
        <w:t>the</w:t>
      </w:r>
      <w:r>
        <w:rPr>
          <w:color w:val="313131"/>
          <w:spacing w:val="-2"/>
        </w:rPr>
        <w:t xml:space="preserve"> </w:t>
      </w:r>
      <w:r>
        <w:rPr>
          <w:color w:val="313131"/>
        </w:rPr>
        <w:t>ward,</w:t>
      </w:r>
      <w:r>
        <w:rPr>
          <w:color w:val="313131"/>
          <w:spacing w:val="24"/>
        </w:rPr>
        <w:t xml:space="preserve"> </w:t>
      </w:r>
      <w:r>
        <w:rPr>
          <w:color w:val="313131"/>
        </w:rPr>
        <w:t>a child</w:t>
      </w:r>
      <w:r>
        <w:rPr>
          <w:color w:val="313131"/>
          <w:spacing w:val="26"/>
        </w:rPr>
        <w:t xml:space="preserve"> </w:t>
      </w:r>
      <w:r>
        <w:rPr>
          <w:color w:val="313131"/>
        </w:rPr>
        <w:t>psychiatrist,</w:t>
      </w:r>
      <w:r>
        <w:rPr>
          <w:color w:val="313131"/>
          <w:spacing w:val="29"/>
        </w:rPr>
        <w:t xml:space="preserve"> </w:t>
      </w:r>
      <w:r>
        <w:rPr>
          <w:color w:val="313131"/>
        </w:rPr>
        <w:t>reported</w:t>
      </w:r>
      <w:r>
        <w:rPr>
          <w:color w:val="313131"/>
          <w:spacing w:val="28"/>
        </w:rPr>
        <w:t xml:space="preserve"> </w:t>
      </w:r>
      <w:r>
        <w:rPr>
          <w:color w:val="313131"/>
        </w:rPr>
        <w:t>that there are no programs, other than physical restraints, to respond to the needs of children with self-abusive behavior.</w:t>
      </w:r>
      <w:r>
        <w:rPr>
          <w:color w:val="313131"/>
          <w:spacing w:val="40"/>
        </w:rPr>
        <w:t xml:space="preserve"> </w:t>
      </w:r>
      <w:r>
        <w:rPr>
          <w:color w:val="313131"/>
        </w:rPr>
        <w:t>In the absence of appropriate habilitation programs, children in Jalisco are allowed to languish on beds, on</w:t>
      </w:r>
      <w:r>
        <w:rPr>
          <w:color w:val="313131"/>
          <w:spacing w:val="-7"/>
        </w:rPr>
        <w:t xml:space="preserve"> </w:t>
      </w:r>
      <w:r>
        <w:rPr>
          <w:color w:val="313131"/>
        </w:rPr>
        <w:t>the</w:t>
      </w:r>
      <w:r>
        <w:rPr>
          <w:color w:val="313131"/>
          <w:spacing w:val="-7"/>
        </w:rPr>
        <w:t xml:space="preserve"> </w:t>
      </w:r>
      <w:r>
        <w:rPr>
          <w:color w:val="313131"/>
        </w:rPr>
        <w:t>floor, or on</w:t>
      </w:r>
      <w:r>
        <w:rPr>
          <w:color w:val="313131"/>
          <w:spacing w:val="-3"/>
        </w:rPr>
        <w:t xml:space="preserve"> </w:t>
      </w:r>
      <w:r>
        <w:rPr>
          <w:color w:val="313131"/>
        </w:rPr>
        <w:t>foam pads for hours without attention.</w:t>
      </w:r>
      <w:r>
        <w:rPr>
          <w:color w:val="313131"/>
          <w:spacing w:val="40"/>
        </w:rPr>
        <w:t xml:space="preserve"> </w:t>
      </w:r>
      <w:r>
        <w:rPr>
          <w:color w:val="313131"/>
        </w:rPr>
        <w:t>Many of</w:t>
      </w:r>
      <w:r>
        <w:rPr>
          <w:color w:val="313131"/>
          <w:spacing w:val="-4"/>
        </w:rPr>
        <w:t xml:space="preserve"> </w:t>
      </w:r>
      <w:r>
        <w:rPr>
          <w:color w:val="313131"/>
        </w:rPr>
        <w:t>these children were observed</w:t>
      </w:r>
      <w:r>
        <w:rPr>
          <w:color w:val="313131"/>
          <w:spacing w:val="40"/>
        </w:rPr>
        <w:t xml:space="preserve"> </w:t>
      </w:r>
      <w:r>
        <w:rPr>
          <w:color w:val="313131"/>
        </w:rPr>
        <w:t>literally covered in their own feces.</w:t>
      </w:r>
    </w:p>
    <w:p w14:paraId="1A4501D3" w14:textId="77777777" w:rsidR="00C8194E" w:rsidRDefault="00C8194E" w:rsidP="00C8194E">
      <w:pPr>
        <w:pStyle w:val="BodyText"/>
        <w:spacing w:before="10"/>
      </w:pPr>
    </w:p>
    <w:p w14:paraId="6463AC34" w14:textId="77777777" w:rsidR="00C8194E" w:rsidRDefault="00C8194E" w:rsidP="00C8194E">
      <w:pPr>
        <w:pStyle w:val="BodyText"/>
        <w:spacing w:line="259" w:lineRule="auto"/>
        <w:ind w:left="203" w:right="721" w:firstLine="732"/>
        <w:jc w:val="both"/>
      </w:pPr>
      <w:r>
        <w:rPr>
          <w:color w:val="313131"/>
          <w:w w:val="105"/>
        </w:rPr>
        <w:t>There</w:t>
      </w:r>
      <w:r>
        <w:rPr>
          <w:color w:val="313131"/>
          <w:spacing w:val="-16"/>
          <w:w w:val="105"/>
        </w:rPr>
        <w:t xml:space="preserve"> </w:t>
      </w:r>
      <w:r>
        <w:rPr>
          <w:color w:val="313131"/>
          <w:w w:val="105"/>
        </w:rPr>
        <w:t>are</w:t>
      </w:r>
      <w:r>
        <w:rPr>
          <w:color w:val="313131"/>
          <w:spacing w:val="-15"/>
          <w:w w:val="105"/>
        </w:rPr>
        <w:t xml:space="preserve"> </w:t>
      </w:r>
      <w:r>
        <w:rPr>
          <w:color w:val="313131"/>
          <w:w w:val="105"/>
        </w:rPr>
        <w:t>no</w:t>
      </w:r>
      <w:r>
        <w:rPr>
          <w:color w:val="313131"/>
          <w:spacing w:val="-15"/>
          <w:w w:val="105"/>
        </w:rPr>
        <w:t xml:space="preserve"> </w:t>
      </w:r>
      <w:r>
        <w:rPr>
          <w:color w:val="313131"/>
          <w:w w:val="105"/>
        </w:rPr>
        <w:t>outplacement</w:t>
      </w:r>
      <w:r>
        <w:rPr>
          <w:color w:val="313131"/>
          <w:spacing w:val="-15"/>
          <w:w w:val="105"/>
        </w:rPr>
        <w:t xml:space="preserve"> </w:t>
      </w:r>
      <w:r>
        <w:rPr>
          <w:color w:val="313131"/>
          <w:w w:val="105"/>
        </w:rPr>
        <w:t>services</w:t>
      </w:r>
      <w:r>
        <w:rPr>
          <w:color w:val="313131"/>
          <w:spacing w:val="-15"/>
          <w:w w:val="105"/>
        </w:rPr>
        <w:t xml:space="preserve"> </w:t>
      </w:r>
      <w:r>
        <w:rPr>
          <w:color w:val="313131"/>
          <w:w w:val="105"/>
        </w:rPr>
        <w:t>to</w:t>
      </w:r>
      <w:r>
        <w:rPr>
          <w:color w:val="313131"/>
          <w:spacing w:val="-15"/>
          <w:w w:val="105"/>
        </w:rPr>
        <w:t xml:space="preserve"> </w:t>
      </w:r>
      <w:r>
        <w:rPr>
          <w:color w:val="313131"/>
          <w:w w:val="105"/>
        </w:rPr>
        <w:t>ensure</w:t>
      </w:r>
      <w:r>
        <w:rPr>
          <w:color w:val="313131"/>
          <w:spacing w:val="-15"/>
          <w:w w:val="105"/>
        </w:rPr>
        <w:t xml:space="preserve"> </w:t>
      </w:r>
      <w:r>
        <w:rPr>
          <w:color w:val="313131"/>
          <w:w w:val="105"/>
        </w:rPr>
        <w:t>that</w:t>
      </w:r>
      <w:r>
        <w:rPr>
          <w:color w:val="313131"/>
          <w:spacing w:val="-15"/>
          <w:w w:val="105"/>
        </w:rPr>
        <w:t xml:space="preserve"> </w:t>
      </w:r>
      <w:r>
        <w:rPr>
          <w:color w:val="313131"/>
          <w:w w:val="105"/>
        </w:rPr>
        <w:t>children</w:t>
      </w:r>
      <w:r>
        <w:rPr>
          <w:color w:val="313131"/>
          <w:spacing w:val="-15"/>
          <w:w w:val="105"/>
        </w:rPr>
        <w:t xml:space="preserve"> </w:t>
      </w:r>
      <w:r>
        <w:rPr>
          <w:color w:val="313131"/>
          <w:w w:val="105"/>
        </w:rPr>
        <w:t>are</w:t>
      </w:r>
      <w:r>
        <w:rPr>
          <w:color w:val="313131"/>
          <w:spacing w:val="-15"/>
          <w:w w:val="105"/>
        </w:rPr>
        <w:t xml:space="preserve"> </w:t>
      </w:r>
      <w:r>
        <w:rPr>
          <w:color w:val="313131"/>
          <w:w w:val="105"/>
        </w:rPr>
        <w:t>returned</w:t>
      </w:r>
      <w:r>
        <w:rPr>
          <w:color w:val="313131"/>
          <w:spacing w:val="-16"/>
          <w:w w:val="105"/>
        </w:rPr>
        <w:t xml:space="preserve"> </w:t>
      </w:r>
      <w:r>
        <w:rPr>
          <w:color w:val="313131"/>
          <w:w w:val="105"/>
        </w:rPr>
        <w:t>to</w:t>
      </w:r>
      <w:r>
        <w:rPr>
          <w:color w:val="313131"/>
          <w:spacing w:val="-15"/>
          <w:w w:val="105"/>
        </w:rPr>
        <w:t xml:space="preserve"> </w:t>
      </w:r>
      <w:r>
        <w:rPr>
          <w:color w:val="313131"/>
          <w:w w:val="105"/>
        </w:rPr>
        <w:t>the</w:t>
      </w:r>
      <w:r>
        <w:rPr>
          <w:color w:val="313131"/>
          <w:spacing w:val="-15"/>
          <w:w w:val="105"/>
        </w:rPr>
        <w:t xml:space="preserve"> </w:t>
      </w:r>
      <w:r>
        <w:rPr>
          <w:color w:val="313131"/>
          <w:w w:val="105"/>
        </w:rPr>
        <w:t>community</w:t>
      </w:r>
      <w:r>
        <w:rPr>
          <w:color w:val="313131"/>
          <w:spacing w:val="-15"/>
          <w:w w:val="105"/>
        </w:rPr>
        <w:t xml:space="preserve"> </w:t>
      </w:r>
      <w:r>
        <w:rPr>
          <w:color w:val="313131"/>
          <w:w w:val="105"/>
        </w:rPr>
        <w:t xml:space="preserve">or </w:t>
      </w:r>
      <w:r>
        <w:rPr>
          <w:color w:val="313131"/>
          <w:spacing w:val="-2"/>
          <w:w w:val="105"/>
        </w:rPr>
        <w:t>to</w:t>
      </w:r>
      <w:r>
        <w:rPr>
          <w:color w:val="313131"/>
          <w:spacing w:val="-14"/>
          <w:w w:val="105"/>
        </w:rPr>
        <w:t xml:space="preserve"> </w:t>
      </w:r>
      <w:r>
        <w:rPr>
          <w:color w:val="313131"/>
          <w:spacing w:val="-2"/>
          <w:w w:val="105"/>
        </w:rPr>
        <w:t>a</w:t>
      </w:r>
      <w:r>
        <w:rPr>
          <w:color w:val="313131"/>
          <w:spacing w:val="-13"/>
          <w:w w:val="105"/>
        </w:rPr>
        <w:t xml:space="preserve"> </w:t>
      </w:r>
      <w:r>
        <w:rPr>
          <w:color w:val="313131"/>
          <w:spacing w:val="-2"/>
          <w:w w:val="105"/>
        </w:rPr>
        <w:t>substitute</w:t>
      </w:r>
      <w:r>
        <w:rPr>
          <w:color w:val="313131"/>
          <w:spacing w:val="-13"/>
          <w:w w:val="105"/>
        </w:rPr>
        <w:t xml:space="preserve"> </w:t>
      </w:r>
      <w:r>
        <w:rPr>
          <w:color w:val="313131"/>
          <w:spacing w:val="-2"/>
          <w:w w:val="105"/>
        </w:rPr>
        <w:t>or</w:t>
      </w:r>
      <w:r>
        <w:rPr>
          <w:color w:val="313131"/>
          <w:spacing w:val="-13"/>
          <w:w w:val="105"/>
        </w:rPr>
        <w:t xml:space="preserve"> </w:t>
      </w:r>
      <w:r>
        <w:rPr>
          <w:color w:val="313131"/>
          <w:spacing w:val="-2"/>
          <w:w w:val="105"/>
        </w:rPr>
        <w:t>foster</w:t>
      </w:r>
      <w:r>
        <w:rPr>
          <w:color w:val="313131"/>
          <w:spacing w:val="-13"/>
          <w:w w:val="105"/>
        </w:rPr>
        <w:t xml:space="preserve"> </w:t>
      </w:r>
      <w:r>
        <w:rPr>
          <w:color w:val="313131"/>
          <w:spacing w:val="-2"/>
          <w:w w:val="105"/>
        </w:rPr>
        <w:t>family.</w:t>
      </w:r>
      <w:r>
        <w:rPr>
          <w:color w:val="313131"/>
          <w:spacing w:val="7"/>
          <w:w w:val="105"/>
        </w:rPr>
        <w:t xml:space="preserve"> </w:t>
      </w:r>
      <w:r>
        <w:rPr>
          <w:color w:val="313131"/>
          <w:spacing w:val="-2"/>
          <w:w w:val="105"/>
        </w:rPr>
        <w:t>During</w:t>
      </w:r>
      <w:r>
        <w:rPr>
          <w:color w:val="313131"/>
          <w:spacing w:val="-11"/>
          <w:w w:val="105"/>
        </w:rPr>
        <w:t xml:space="preserve"> </w:t>
      </w:r>
      <w:r>
        <w:rPr>
          <w:color w:val="313131"/>
          <w:spacing w:val="-2"/>
          <w:w w:val="105"/>
        </w:rPr>
        <w:t>MORI'</w:t>
      </w:r>
      <w:r>
        <w:rPr>
          <w:color w:val="313131"/>
          <w:spacing w:val="-14"/>
          <w:w w:val="105"/>
        </w:rPr>
        <w:t xml:space="preserve"> </w:t>
      </w:r>
      <w:r>
        <w:rPr>
          <w:color w:val="313131"/>
          <w:spacing w:val="-2"/>
          <w:w w:val="105"/>
        </w:rPr>
        <w:t>s</w:t>
      </w:r>
      <w:r>
        <w:rPr>
          <w:color w:val="313131"/>
          <w:spacing w:val="-13"/>
          <w:w w:val="105"/>
        </w:rPr>
        <w:t xml:space="preserve"> </w:t>
      </w:r>
      <w:r>
        <w:rPr>
          <w:color w:val="313131"/>
          <w:spacing w:val="-2"/>
          <w:w w:val="105"/>
        </w:rPr>
        <w:t>1999</w:t>
      </w:r>
      <w:r>
        <w:rPr>
          <w:color w:val="313131"/>
          <w:spacing w:val="-8"/>
          <w:w w:val="105"/>
        </w:rPr>
        <w:t xml:space="preserve"> </w:t>
      </w:r>
      <w:r>
        <w:rPr>
          <w:color w:val="313131"/>
          <w:spacing w:val="-2"/>
          <w:w w:val="105"/>
        </w:rPr>
        <w:t>visit,</w:t>
      </w:r>
      <w:r>
        <w:rPr>
          <w:color w:val="313131"/>
          <w:spacing w:val="-5"/>
          <w:w w:val="105"/>
        </w:rPr>
        <w:t xml:space="preserve"> </w:t>
      </w:r>
      <w:r>
        <w:rPr>
          <w:color w:val="313131"/>
          <w:spacing w:val="-2"/>
          <w:w w:val="105"/>
        </w:rPr>
        <w:t>the</w:t>
      </w:r>
      <w:r>
        <w:rPr>
          <w:color w:val="313131"/>
          <w:spacing w:val="-14"/>
          <w:w w:val="105"/>
        </w:rPr>
        <w:t xml:space="preserve"> </w:t>
      </w:r>
      <w:r>
        <w:rPr>
          <w:color w:val="313131"/>
          <w:spacing w:val="-2"/>
          <w:w w:val="105"/>
        </w:rPr>
        <w:t>hospital director reported</w:t>
      </w:r>
      <w:r>
        <w:rPr>
          <w:color w:val="313131"/>
          <w:spacing w:val="5"/>
          <w:w w:val="105"/>
        </w:rPr>
        <w:t xml:space="preserve"> </w:t>
      </w:r>
      <w:r>
        <w:rPr>
          <w:color w:val="313131"/>
          <w:spacing w:val="-2"/>
          <w:w w:val="105"/>
        </w:rPr>
        <w:t>that</w:t>
      </w:r>
      <w:r>
        <w:rPr>
          <w:color w:val="313131"/>
          <w:spacing w:val="-11"/>
          <w:w w:val="105"/>
        </w:rPr>
        <w:t xml:space="preserve"> </w:t>
      </w:r>
      <w:r>
        <w:rPr>
          <w:color w:val="313131"/>
          <w:spacing w:val="-2"/>
          <w:w w:val="105"/>
        </w:rPr>
        <w:t xml:space="preserve">Jalisco </w:t>
      </w:r>
      <w:r>
        <w:rPr>
          <w:color w:val="313131"/>
          <w:w w:val="105"/>
        </w:rPr>
        <w:t>was attempting to establish a group home for the children with mild mental retardation.</w:t>
      </w:r>
      <w:r>
        <w:rPr>
          <w:color w:val="313131"/>
          <w:spacing w:val="40"/>
          <w:w w:val="105"/>
        </w:rPr>
        <w:t xml:space="preserve"> </w:t>
      </w:r>
      <w:r>
        <w:rPr>
          <w:color w:val="313131"/>
          <w:w w:val="105"/>
        </w:rPr>
        <w:t xml:space="preserve">The </w:t>
      </w:r>
      <w:r>
        <w:rPr>
          <w:color w:val="313131"/>
        </w:rPr>
        <w:t>Government</w:t>
      </w:r>
      <w:r>
        <w:rPr>
          <w:color w:val="313131"/>
          <w:spacing w:val="31"/>
        </w:rPr>
        <w:t xml:space="preserve"> </w:t>
      </w:r>
      <w:r>
        <w:rPr>
          <w:color w:val="313131"/>
        </w:rPr>
        <w:t>was unwilling to</w:t>
      </w:r>
      <w:r>
        <w:rPr>
          <w:color w:val="313131"/>
          <w:spacing w:val="31"/>
        </w:rPr>
        <w:t xml:space="preserve"> </w:t>
      </w:r>
      <w:r>
        <w:rPr>
          <w:color w:val="313131"/>
        </w:rPr>
        <w:t>provide</w:t>
      </w:r>
      <w:r>
        <w:rPr>
          <w:color w:val="313131"/>
          <w:spacing w:val="-7"/>
        </w:rPr>
        <w:t xml:space="preserve"> </w:t>
      </w:r>
      <w:r>
        <w:rPr>
          <w:color w:val="313131"/>
        </w:rPr>
        <w:t>funding for</w:t>
      </w:r>
      <w:r>
        <w:rPr>
          <w:color w:val="313131"/>
          <w:spacing w:val="-7"/>
        </w:rPr>
        <w:t xml:space="preserve"> </w:t>
      </w:r>
      <w:r>
        <w:rPr>
          <w:color w:val="313131"/>
        </w:rPr>
        <w:t>the</w:t>
      </w:r>
      <w:r>
        <w:rPr>
          <w:color w:val="313131"/>
          <w:spacing w:val="-9"/>
        </w:rPr>
        <w:t xml:space="preserve"> </w:t>
      </w:r>
      <w:r>
        <w:rPr>
          <w:color w:val="313131"/>
        </w:rPr>
        <w:t>home</w:t>
      </w:r>
      <w:r>
        <w:rPr>
          <w:color w:val="313131"/>
          <w:spacing w:val="-1"/>
        </w:rPr>
        <w:t xml:space="preserve"> </w:t>
      </w:r>
      <w:r>
        <w:rPr>
          <w:color w:val="313131"/>
        </w:rPr>
        <w:t>so</w:t>
      </w:r>
      <w:r>
        <w:rPr>
          <w:color w:val="313131"/>
          <w:spacing w:val="-1"/>
        </w:rPr>
        <w:t xml:space="preserve"> </w:t>
      </w:r>
      <w:r>
        <w:rPr>
          <w:color w:val="313131"/>
        </w:rPr>
        <w:t>the</w:t>
      </w:r>
      <w:r>
        <w:rPr>
          <w:color w:val="313131"/>
          <w:spacing w:val="-4"/>
        </w:rPr>
        <w:t xml:space="preserve"> </w:t>
      </w:r>
      <w:r>
        <w:rPr>
          <w:color w:val="313131"/>
        </w:rPr>
        <w:t>director was</w:t>
      </w:r>
      <w:r>
        <w:rPr>
          <w:color w:val="313131"/>
          <w:spacing w:val="-3"/>
        </w:rPr>
        <w:t xml:space="preserve"> </w:t>
      </w:r>
      <w:r>
        <w:rPr>
          <w:color w:val="313131"/>
        </w:rPr>
        <w:t xml:space="preserve">looking for resources </w:t>
      </w:r>
      <w:r>
        <w:rPr>
          <w:color w:val="313131"/>
          <w:w w:val="105"/>
        </w:rPr>
        <w:t>from NGOs. He</w:t>
      </w:r>
      <w:r>
        <w:rPr>
          <w:color w:val="313131"/>
          <w:spacing w:val="-6"/>
          <w:w w:val="105"/>
        </w:rPr>
        <w:t xml:space="preserve"> </w:t>
      </w:r>
      <w:r>
        <w:rPr>
          <w:color w:val="313131"/>
          <w:w w:val="105"/>
        </w:rPr>
        <w:t>said he</w:t>
      </w:r>
      <w:r>
        <w:rPr>
          <w:color w:val="313131"/>
          <w:spacing w:val="-1"/>
          <w:w w:val="105"/>
        </w:rPr>
        <w:t xml:space="preserve"> </w:t>
      </w:r>
      <w:r>
        <w:rPr>
          <w:color w:val="313131"/>
          <w:w w:val="105"/>
        </w:rPr>
        <w:t>had not yet succeeded in</w:t>
      </w:r>
      <w:r>
        <w:rPr>
          <w:color w:val="313131"/>
          <w:spacing w:val="-7"/>
          <w:w w:val="105"/>
        </w:rPr>
        <w:t xml:space="preserve"> </w:t>
      </w:r>
      <w:r>
        <w:rPr>
          <w:color w:val="313131"/>
          <w:w w:val="105"/>
        </w:rPr>
        <w:t>finding funding</w:t>
      </w:r>
      <w:r>
        <w:rPr>
          <w:color w:val="313131"/>
          <w:spacing w:val="-4"/>
          <w:w w:val="105"/>
        </w:rPr>
        <w:t xml:space="preserve"> </w:t>
      </w:r>
      <w:r>
        <w:rPr>
          <w:color w:val="313131"/>
          <w:w w:val="105"/>
        </w:rPr>
        <w:t>for the</w:t>
      </w:r>
      <w:r>
        <w:rPr>
          <w:color w:val="313131"/>
          <w:spacing w:val="-1"/>
          <w:w w:val="105"/>
        </w:rPr>
        <w:t xml:space="preserve"> </w:t>
      </w:r>
      <w:r>
        <w:rPr>
          <w:color w:val="313131"/>
          <w:w w:val="105"/>
        </w:rPr>
        <w:t>home.</w:t>
      </w:r>
    </w:p>
    <w:p w14:paraId="5ED23BB4" w14:textId="77777777" w:rsidR="00C8194E" w:rsidRDefault="00C8194E" w:rsidP="00C8194E">
      <w:pPr>
        <w:pStyle w:val="BodyText"/>
        <w:rPr>
          <w:sz w:val="20"/>
        </w:rPr>
      </w:pPr>
    </w:p>
    <w:p w14:paraId="4249490C" w14:textId="77777777" w:rsidR="00C8194E" w:rsidRDefault="00C8194E" w:rsidP="00C8194E">
      <w:pPr>
        <w:pStyle w:val="BodyText"/>
        <w:rPr>
          <w:sz w:val="20"/>
        </w:rPr>
      </w:pPr>
    </w:p>
    <w:p w14:paraId="10843757" w14:textId="77777777" w:rsidR="00C8194E" w:rsidRDefault="00C8194E" w:rsidP="00C8194E">
      <w:pPr>
        <w:pStyle w:val="BodyText"/>
        <w:spacing w:before="110"/>
        <w:rPr>
          <w:sz w:val="20"/>
        </w:rPr>
      </w:pPr>
      <w:r>
        <w:rPr>
          <w:noProof/>
        </w:rPr>
        <mc:AlternateContent>
          <mc:Choice Requires="wps">
            <w:drawing>
              <wp:anchor distT="0" distB="0" distL="0" distR="0" simplePos="0" relativeHeight="251711488" behindDoc="1" locked="0" layoutInCell="1" allowOverlap="1" wp14:anchorId="37EBC627" wp14:editId="6B1D9883">
                <wp:simplePos x="0" y="0"/>
                <wp:positionH relativeFrom="page">
                  <wp:posOffset>744878</wp:posOffset>
                </wp:positionH>
                <wp:positionV relativeFrom="paragraph">
                  <wp:posOffset>231607</wp:posOffset>
                </wp:positionV>
                <wp:extent cx="1856105" cy="1270"/>
                <wp:effectExtent l="0" t="0" r="0" b="0"/>
                <wp:wrapTopAndBottom/>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6105" cy="1270"/>
                        </a:xfrm>
                        <a:custGeom>
                          <a:avLst/>
                          <a:gdLst/>
                          <a:ahLst/>
                          <a:cxnLst/>
                          <a:rect l="l" t="t" r="r" b="b"/>
                          <a:pathLst>
                            <a:path w="1856105">
                              <a:moveTo>
                                <a:pt x="0" y="0"/>
                              </a:moveTo>
                              <a:lnTo>
                                <a:pt x="1856091"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7E7E36" id="Graphic 73" o:spid="_x0000_s1026" style="position:absolute;margin-left:58.65pt;margin-top:18.25pt;width:146.15pt;height:.1pt;z-index:-251604992;visibility:visible;mso-wrap-style:square;mso-wrap-distance-left:0;mso-wrap-distance-top:0;mso-wrap-distance-right:0;mso-wrap-distance-bottom:0;mso-position-horizontal:absolute;mso-position-horizontal-relative:page;mso-position-vertical:absolute;mso-position-vertical-relative:text;v-text-anchor:top" coordsize="18561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" path="m,l1856091,e" filled="f" strokeweight=".33906mm">
                <v:path arrowok="t"/>
                <w10:wrap type="topAndBottom" anchorx="page"/>
              </v:shape>
            </w:pict>
          </mc:Fallback>
        </mc:AlternateContent>
      </w:r>
    </w:p>
    <w:p w14:paraId="3B4BC040" w14:textId="77777777" w:rsidR="00C8194E" w:rsidRDefault="00C8194E" w:rsidP="00C8194E">
      <w:pPr>
        <w:spacing w:before="246" w:line="249" w:lineRule="auto"/>
        <w:ind w:left="200" w:right="1431" w:firstLine="8"/>
        <w:jc w:val="both"/>
        <w:rPr>
          <w:sz w:val="20"/>
        </w:rPr>
      </w:pPr>
      <w:r>
        <w:rPr>
          <w:color w:val="313131"/>
          <w:sz w:val="16"/>
        </w:rPr>
        <w:t xml:space="preserve">JOHN </w:t>
      </w:r>
      <w:r>
        <w:rPr>
          <w:color w:val="494949"/>
          <w:sz w:val="16"/>
        </w:rPr>
        <w:t xml:space="preserve">TALBOT, </w:t>
      </w:r>
      <w:r>
        <w:rPr>
          <w:color w:val="313131"/>
          <w:sz w:val="16"/>
        </w:rPr>
        <w:t xml:space="preserve">ROBERT </w:t>
      </w:r>
      <w:r>
        <w:rPr>
          <w:color w:val="494949"/>
          <w:sz w:val="16"/>
        </w:rPr>
        <w:t xml:space="preserve">HALES, </w:t>
      </w:r>
      <w:r>
        <w:rPr>
          <w:color w:val="313131"/>
          <w:sz w:val="20"/>
        </w:rPr>
        <w:t>&amp;</w:t>
      </w:r>
      <w:r>
        <w:rPr>
          <w:color w:val="313131"/>
          <w:spacing w:val="-9"/>
          <w:sz w:val="20"/>
        </w:rPr>
        <w:t xml:space="preserve"> </w:t>
      </w:r>
      <w:r>
        <w:rPr>
          <w:color w:val="313131"/>
          <w:sz w:val="16"/>
        </w:rPr>
        <w:t xml:space="preserve">STUART </w:t>
      </w:r>
      <w:r>
        <w:rPr>
          <w:color w:val="313131"/>
          <w:sz w:val="20"/>
        </w:rPr>
        <w:t>C.</w:t>
      </w:r>
      <w:r>
        <w:rPr>
          <w:color w:val="313131"/>
          <w:spacing w:val="40"/>
          <w:sz w:val="20"/>
        </w:rPr>
        <w:t xml:space="preserve"> </w:t>
      </w:r>
      <w:r>
        <w:rPr>
          <w:color w:val="313131"/>
          <w:sz w:val="16"/>
        </w:rPr>
        <w:t>YUDOFSKY, THE AMERICAN PSYCHIATRIC PRESS TEXTBOOK OF</w:t>
      </w:r>
      <w:r>
        <w:rPr>
          <w:color w:val="313131"/>
          <w:spacing w:val="40"/>
          <w:sz w:val="16"/>
        </w:rPr>
        <w:t xml:space="preserve"> </w:t>
      </w:r>
      <w:r>
        <w:rPr>
          <w:color w:val="313131"/>
          <w:sz w:val="16"/>
        </w:rPr>
        <w:t>PSYCHIATRY</w:t>
      </w:r>
      <w:r>
        <w:rPr>
          <w:color w:val="313131"/>
          <w:spacing w:val="40"/>
          <w:sz w:val="16"/>
        </w:rPr>
        <w:t xml:space="preserve"> </w:t>
      </w:r>
      <w:r>
        <w:rPr>
          <w:color w:val="313131"/>
          <w:sz w:val="20"/>
        </w:rPr>
        <w:t xml:space="preserve">1124 </w:t>
      </w:r>
      <w:r>
        <w:rPr>
          <w:color w:val="494949"/>
          <w:sz w:val="20"/>
        </w:rPr>
        <w:t>(1988).</w:t>
      </w:r>
    </w:p>
    <w:p w14:paraId="641B2134" w14:textId="77777777" w:rsidR="00C8194E" w:rsidRDefault="00C8194E" w:rsidP="00C8194E">
      <w:pPr>
        <w:pStyle w:val="BodyText"/>
        <w:spacing w:before="63"/>
        <w:rPr>
          <w:sz w:val="16"/>
        </w:rPr>
      </w:pPr>
    </w:p>
    <w:p w14:paraId="7FD5AC71" w14:textId="77777777" w:rsidR="00C8194E" w:rsidRDefault="00C8194E" w:rsidP="00C8194E">
      <w:pPr>
        <w:ind w:left="203"/>
        <w:jc w:val="both"/>
        <w:rPr>
          <w:sz w:val="20"/>
        </w:rPr>
      </w:pPr>
      <w:r>
        <w:rPr>
          <w:color w:val="494949"/>
          <w:sz w:val="20"/>
          <w:vertAlign w:val="superscript"/>
        </w:rPr>
        <w:t>164</w:t>
      </w:r>
      <w:r>
        <w:rPr>
          <w:color w:val="494949"/>
          <w:sz w:val="20"/>
        </w:rPr>
        <w:t>Kaplan</w:t>
      </w:r>
      <w:r>
        <w:rPr>
          <w:color w:val="494949"/>
          <w:spacing w:val="-1"/>
          <w:sz w:val="20"/>
        </w:rPr>
        <w:t xml:space="preserve"> </w:t>
      </w:r>
      <w:r>
        <w:rPr>
          <w:color w:val="494949"/>
          <w:sz w:val="20"/>
        </w:rPr>
        <w:t>&amp;</w:t>
      </w:r>
      <w:r>
        <w:rPr>
          <w:color w:val="494949"/>
          <w:spacing w:val="-4"/>
          <w:sz w:val="20"/>
        </w:rPr>
        <w:t xml:space="preserve"> </w:t>
      </w:r>
      <w:r>
        <w:rPr>
          <w:color w:val="494949"/>
          <w:sz w:val="20"/>
        </w:rPr>
        <w:t>Sadock,</w:t>
      </w:r>
      <w:r>
        <w:rPr>
          <w:color w:val="494949"/>
          <w:spacing w:val="8"/>
          <w:sz w:val="20"/>
        </w:rPr>
        <w:t xml:space="preserve"> </w:t>
      </w:r>
      <w:r>
        <w:rPr>
          <w:i/>
          <w:color w:val="494949"/>
          <w:sz w:val="21"/>
        </w:rPr>
        <w:t>supra</w:t>
      </w:r>
      <w:r>
        <w:rPr>
          <w:i/>
          <w:color w:val="494949"/>
          <w:spacing w:val="9"/>
          <w:sz w:val="21"/>
        </w:rPr>
        <w:t xml:space="preserve"> </w:t>
      </w:r>
      <w:r>
        <w:rPr>
          <w:color w:val="494949"/>
          <w:sz w:val="20"/>
        </w:rPr>
        <w:t>note</w:t>
      </w:r>
      <w:r>
        <w:rPr>
          <w:color w:val="494949"/>
          <w:spacing w:val="-7"/>
          <w:sz w:val="20"/>
        </w:rPr>
        <w:t xml:space="preserve"> </w:t>
      </w:r>
      <w:r>
        <w:rPr>
          <w:color w:val="494949"/>
          <w:sz w:val="20"/>
        </w:rPr>
        <w:t>84,</w:t>
      </w:r>
      <w:r>
        <w:rPr>
          <w:color w:val="494949"/>
          <w:spacing w:val="5"/>
          <w:sz w:val="20"/>
        </w:rPr>
        <w:t xml:space="preserve"> </w:t>
      </w:r>
      <w:r>
        <w:rPr>
          <w:color w:val="494949"/>
          <w:sz w:val="20"/>
        </w:rPr>
        <w:t>at</w:t>
      </w:r>
      <w:r>
        <w:rPr>
          <w:color w:val="494949"/>
          <w:spacing w:val="-3"/>
          <w:sz w:val="20"/>
        </w:rPr>
        <w:t xml:space="preserve"> </w:t>
      </w:r>
      <w:r>
        <w:rPr>
          <w:color w:val="494949"/>
          <w:spacing w:val="-4"/>
          <w:sz w:val="20"/>
        </w:rPr>
        <w:t>205.</w:t>
      </w:r>
    </w:p>
    <w:p w14:paraId="4345621D" w14:textId="77777777" w:rsidR="00C8194E" w:rsidRDefault="00C8194E" w:rsidP="00C8194E">
      <w:pPr>
        <w:pStyle w:val="BodyText"/>
        <w:spacing w:before="18"/>
        <w:rPr>
          <w:sz w:val="20"/>
        </w:rPr>
      </w:pPr>
    </w:p>
    <w:p w14:paraId="57D1BE23" w14:textId="77777777" w:rsidR="00C8194E" w:rsidRDefault="00C8194E" w:rsidP="00C8194E">
      <w:pPr>
        <w:spacing w:before="1" w:line="256" w:lineRule="auto"/>
        <w:ind w:left="198" w:right="688" w:firstLine="9"/>
        <w:jc w:val="both"/>
        <w:rPr>
          <w:sz w:val="20"/>
        </w:rPr>
      </w:pPr>
      <w:r>
        <w:rPr>
          <w:color w:val="313131"/>
          <w:sz w:val="20"/>
          <w:vertAlign w:val="superscript"/>
        </w:rPr>
        <w:t>165</w:t>
      </w:r>
      <w:r>
        <w:rPr>
          <w:color w:val="313131"/>
          <w:sz w:val="20"/>
        </w:rPr>
        <w:t>MDRl investigators found significant improvements in staff in 1999.</w:t>
      </w:r>
      <w:r>
        <w:rPr>
          <w:color w:val="313131"/>
          <w:spacing w:val="40"/>
          <w:sz w:val="20"/>
        </w:rPr>
        <w:t xml:space="preserve"> </w:t>
      </w:r>
      <w:r>
        <w:rPr>
          <w:color w:val="313131"/>
          <w:sz w:val="20"/>
        </w:rPr>
        <w:t>The administration of the</w:t>
      </w:r>
      <w:r>
        <w:rPr>
          <w:color w:val="313131"/>
          <w:spacing w:val="-4"/>
          <w:sz w:val="20"/>
        </w:rPr>
        <w:t xml:space="preserve"> </w:t>
      </w:r>
      <w:r>
        <w:rPr>
          <w:color w:val="313131"/>
          <w:sz w:val="20"/>
        </w:rPr>
        <w:t>institution should be credited for its creative use of students and interns from nearby schools.</w:t>
      </w:r>
    </w:p>
    <w:p w14:paraId="2478291F" w14:textId="77777777" w:rsidR="00C8194E" w:rsidRDefault="00C8194E" w:rsidP="00C8194E">
      <w:pPr>
        <w:spacing w:line="256" w:lineRule="auto"/>
        <w:jc w:val="both"/>
        <w:rPr>
          <w:sz w:val="20"/>
        </w:rPr>
        <w:sectPr w:rsidR="00C8194E" w:rsidSect="005A4647">
          <w:pgSz w:w="12240" w:h="15840"/>
          <w:pgMar w:top="1280" w:right="920" w:bottom="280" w:left="980" w:header="983" w:footer="0" w:gutter="0"/>
          <w:cols w:space="720"/>
        </w:sectPr>
      </w:pPr>
    </w:p>
    <w:p w14:paraId="30CE4D06" w14:textId="77777777" w:rsidR="00C8194E" w:rsidRDefault="00C8194E" w:rsidP="00C8194E">
      <w:pPr>
        <w:pStyle w:val="BodyText"/>
        <w:spacing w:before="175" w:line="252" w:lineRule="auto"/>
        <w:ind w:left="782" w:right="203" w:firstLine="712"/>
        <w:jc w:val="both"/>
      </w:pPr>
      <w:r>
        <w:rPr>
          <w:color w:val="313131"/>
        </w:rPr>
        <w:lastRenderedPageBreak/>
        <w:t>International human rights</w:t>
      </w:r>
      <w:r>
        <w:rPr>
          <w:color w:val="313131"/>
          <w:spacing w:val="-1"/>
        </w:rPr>
        <w:t xml:space="preserve"> </w:t>
      </w:r>
      <w:r>
        <w:rPr>
          <w:color w:val="313131"/>
        </w:rPr>
        <w:t xml:space="preserve">law creates greater protections for </w:t>
      </w:r>
      <w:r>
        <w:rPr>
          <w:color w:val="444444"/>
        </w:rPr>
        <w:t xml:space="preserve">children </w:t>
      </w:r>
      <w:r>
        <w:rPr>
          <w:color w:val="313131"/>
        </w:rPr>
        <w:t>than for other people with disabilities</w:t>
      </w:r>
      <w:r>
        <w:rPr>
          <w:color w:val="313131"/>
          <w:spacing w:val="36"/>
        </w:rPr>
        <w:t xml:space="preserve"> </w:t>
      </w:r>
      <w:r>
        <w:rPr>
          <w:color w:val="313131"/>
        </w:rPr>
        <w:t>because the placement</w:t>
      </w:r>
      <w:r>
        <w:rPr>
          <w:color w:val="313131"/>
          <w:spacing w:val="40"/>
        </w:rPr>
        <w:t xml:space="preserve"> </w:t>
      </w:r>
      <w:r>
        <w:rPr>
          <w:color w:val="313131"/>
        </w:rPr>
        <w:t>of any child in an institution</w:t>
      </w:r>
      <w:r>
        <w:rPr>
          <w:color w:val="313131"/>
          <w:spacing w:val="31"/>
        </w:rPr>
        <w:t xml:space="preserve"> </w:t>
      </w:r>
      <w:r>
        <w:rPr>
          <w:color w:val="313131"/>
        </w:rPr>
        <w:t>can be dangerous.</w:t>
      </w:r>
      <w:r>
        <w:rPr>
          <w:color w:val="313131"/>
          <w:spacing w:val="-29"/>
        </w:rPr>
        <w:t xml:space="preserve"> </w:t>
      </w:r>
      <w:r>
        <w:rPr>
          <w:color w:val="313131"/>
          <w:vertAlign w:val="superscript"/>
        </w:rPr>
        <w:t>166</w:t>
      </w:r>
    </w:p>
    <w:p w14:paraId="756DB2F2" w14:textId="77777777" w:rsidR="00C8194E" w:rsidRDefault="00C8194E" w:rsidP="00C8194E">
      <w:pPr>
        <w:pStyle w:val="BodyText"/>
        <w:spacing w:before="7" w:line="254" w:lineRule="auto"/>
        <w:ind w:left="767" w:right="192" w:firstLine="17"/>
        <w:jc w:val="both"/>
      </w:pPr>
      <w:r>
        <w:rPr>
          <w:color w:val="313131"/>
        </w:rPr>
        <w:t>Children raised in congregate facilities experience potentially irreversible psychological deficits as well as</w:t>
      </w:r>
      <w:r>
        <w:rPr>
          <w:color w:val="313131"/>
          <w:spacing w:val="-3"/>
        </w:rPr>
        <w:t xml:space="preserve"> </w:t>
      </w:r>
      <w:r>
        <w:rPr>
          <w:color w:val="313131"/>
        </w:rPr>
        <w:t>developmental delays.</w:t>
      </w:r>
      <w:r>
        <w:rPr>
          <w:color w:val="313131"/>
          <w:spacing w:val="40"/>
        </w:rPr>
        <w:t xml:space="preserve"> </w:t>
      </w:r>
      <w:r>
        <w:rPr>
          <w:color w:val="313131"/>
        </w:rPr>
        <w:t>This</w:t>
      </w:r>
      <w:r>
        <w:rPr>
          <w:color w:val="313131"/>
          <w:spacing w:val="-1"/>
        </w:rPr>
        <w:t xml:space="preserve"> </w:t>
      </w:r>
      <w:r>
        <w:rPr>
          <w:color w:val="313131"/>
        </w:rPr>
        <w:t>is</w:t>
      </w:r>
      <w:r>
        <w:rPr>
          <w:color w:val="313131"/>
          <w:spacing w:val="-3"/>
        </w:rPr>
        <w:t xml:space="preserve"> </w:t>
      </w:r>
      <w:r>
        <w:rPr>
          <w:color w:val="313131"/>
        </w:rPr>
        <w:t>true even when</w:t>
      </w:r>
      <w:r>
        <w:rPr>
          <w:color w:val="313131"/>
          <w:spacing w:val="-7"/>
        </w:rPr>
        <w:t xml:space="preserve"> </w:t>
      </w:r>
      <w:r>
        <w:rPr>
          <w:color w:val="313131"/>
        </w:rPr>
        <w:t>facilities are</w:t>
      </w:r>
      <w:r>
        <w:rPr>
          <w:color w:val="313131"/>
          <w:spacing w:val="-5"/>
        </w:rPr>
        <w:t xml:space="preserve"> </w:t>
      </w:r>
      <w:r>
        <w:rPr>
          <w:color w:val="313131"/>
        </w:rPr>
        <w:t>well</w:t>
      </w:r>
      <w:r>
        <w:rPr>
          <w:color w:val="313131"/>
          <w:spacing w:val="-2"/>
        </w:rPr>
        <w:t xml:space="preserve"> </w:t>
      </w:r>
      <w:r>
        <w:rPr>
          <w:color w:val="313131"/>
        </w:rPr>
        <w:t xml:space="preserve">funded, well maintained </w:t>
      </w:r>
      <w:r>
        <w:rPr>
          <w:color w:val="444444"/>
        </w:rPr>
        <w:t xml:space="preserve">and </w:t>
      </w:r>
      <w:r>
        <w:rPr>
          <w:color w:val="313131"/>
        </w:rPr>
        <w:t>well staffed.</w:t>
      </w:r>
      <w:r>
        <w:rPr>
          <w:color w:val="313131"/>
          <w:vertAlign w:val="superscript"/>
        </w:rPr>
        <w:t>167</w:t>
      </w:r>
      <w:r>
        <w:rPr>
          <w:color w:val="313131"/>
          <w:spacing w:val="40"/>
        </w:rPr>
        <w:t xml:space="preserve"> </w:t>
      </w:r>
      <w:r>
        <w:rPr>
          <w:color w:val="313131"/>
        </w:rPr>
        <w:t>Children who are</w:t>
      </w:r>
      <w:r>
        <w:rPr>
          <w:color w:val="313131"/>
          <w:spacing w:val="-1"/>
        </w:rPr>
        <w:t xml:space="preserve"> </w:t>
      </w:r>
      <w:r>
        <w:rPr>
          <w:color w:val="313131"/>
        </w:rPr>
        <w:t>raised in congregate setting are</w:t>
      </w:r>
      <w:r>
        <w:rPr>
          <w:color w:val="313131"/>
          <w:spacing w:val="-7"/>
        </w:rPr>
        <w:t xml:space="preserve"> </w:t>
      </w:r>
      <w:r>
        <w:rPr>
          <w:color w:val="313131"/>
        </w:rPr>
        <w:t>subject to higher rates</w:t>
      </w:r>
      <w:r>
        <w:rPr>
          <w:color w:val="313131"/>
          <w:spacing w:val="-2"/>
        </w:rPr>
        <w:t xml:space="preserve"> </w:t>
      </w:r>
      <w:r>
        <w:rPr>
          <w:color w:val="313131"/>
        </w:rPr>
        <w:t xml:space="preserve">ofinfectious morbidity and malnutrition than their counterparts who are raised in </w:t>
      </w:r>
      <w:r>
        <w:rPr>
          <w:color w:val="444444"/>
        </w:rPr>
        <w:t xml:space="preserve">home-like </w:t>
      </w:r>
      <w:r>
        <w:rPr>
          <w:color w:val="313131"/>
        </w:rPr>
        <w:t>environments.</w:t>
      </w:r>
      <w:r>
        <w:rPr>
          <w:color w:val="313131"/>
          <w:spacing w:val="-15"/>
        </w:rPr>
        <w:t xml:space="preserve"> </w:t>
      </w:r>
      <w:r>
        <w:rPr>
          <w:color w:val="444444"/>
          <w:vertAlign w:val="superscript"/>
        </w:rPr>
        <w:t>168</w:t>
      </w:r>
      <w:r>
        <w:rPr>
          <w:color w:val="444444"/>
        </w:rPr>
        <w:t xml:space="preserve"> Without </w:t>
      </w:r>
      <w:r>
        <w:rPr>
          <w:color w:val="313131"/>
        </w:rPr>
        <w:t>appropriate education, habilitation, and other programs designed for children, the psychological</w:t>
      </w:r>
      <w:r>
        <w:rPr>
          <w:color w:val="313131"/>
          <w:spacing w:val="20"/>
        </w:rPr>
        <w:t xml:space="preserve"> </w:t>
      </w:r>
      <w:r>
        <w:rPr>
          <w:color w:val="313131"/>
        </w:rPr>
        <w:t>and</w:t>
      </w:r>
      <w:r>
        <w:rPr>
          <w:color w:val="313131"/>
          <w:spacing w:val="-6"/>
        </w:rPr>
        <w:t xml:space="preserve"> </w:t>
      </w:r>
      <w:r>
        <w:rPr>
          <w:color w:val="313131"/>
        </w:rPr>
        <w:t>developmental risks</w:t>
      </w:r>
      <w:r>
        <w:rPr>
          <w:color w:val="313131"/>
          <w:spacing w:val="-3"/>
        </w:rPr>
        <w:t xml:space="preserve"> </w:t>
      </w:r>
      <w:r>
        <w:rPr>
          <w:color w:val="313131"/>
        </w:rPr>
        <w:t xml:space="preserve">associated </w:t>
      </w:r>
      <w:r>
        <w:rPr>
          <w:color w:val="444444"/>
        </w:rPr>
        <w:t>with</w:t>
      </w:r>
      <w:r>
        <w:rPr>
          <w:color w:val="444444"/>
          <w:spacing w:val="-8"/>
        </w:rPr>
        <w:t xml:space="preserve"> </w:t>
      </w:r>
      <w:r>
        <w:rPr>
          <w:color w:val="313131"/>
        </w:rPr>
        <w:t>placing</w:t>
      </w:r>
      <w:r>
        <w:rPr>
          <w:color w:val="313131"/>
          <w:spacing w:val="-2"/>
        </w:rPr>
        <w:t xml:space="preserve"> </w:t>
      </w:r>
      <w:r>
        <w:rPr>
          <w:color w:val="313131"/>
        </w:rPr>
        <w:t xml:space="preserve">children </w:t>
      </w:r>
      <w:r>
        <w:rPr>
          <w:color w:val="444444"/>
        </w:rPr>
        <w:t>within</w:t>
      </w:r>
      <w:r>
        <w:rPr>
          <w:color w:val="444444"/>
          <w:spacing w:val="-15"/>
        </w:rPr>
        <w:t xml:space="preserve"> </w:t>
      </w:r>
      <w:r>
        <w:rPr>
          <w:color w:val="313131"/>
        </w:rPr>
        <w:t>institutions are</w:t>
      </w:r>
      <w:r>
        <w:rPr>
          <w:color w:val="313131"/>
          <w:spacing w:val="-15"/>
        </w:rPr>
        <w:t xml:space="preserve"> </w:t>
      </w:r>
      <w:r>
        <w:rPr>
          <w:color w:val="313131"/>
        </w:rPr>
        <w:t xml:space="preserve">greatly </w:t>
      </w:r>
      <w:r>
        <w:rPr>
          <w:color w:val="444444"/>
        </w:rPr>
        <w:t>increased.</w:t>
      </w:r>
      <w:r>
        <w:rPr>
          <w:color w:val="444444"/>
          <w:spacing w:val="-38"/>
        </w:rPr>
        <w:t xml:space="preserve"> </w:t>
      </w:r>
      <w:r>
        <w:rPr>
          <w:color w:val="313131"/>
          <w:vertAlign w:val="superscript"/>
        </w:rPr>
        <w:t>169</w:t>
      </w:r>
    </w:p>
    <w:p w14:paraId="0C76F0F8" w14:textId="77777777" w:rsidR="00C8194E" w:rsidRDefault="00C8194E" w:rsidP="00C8194E">
      <w:pPr>
        <w:pStyle w:val="BodyText"/>
        <w:spacing w:before="22"/>
      </w:pPr>
    </w:p>
    <w:p w14:paraId="4A0701BB" w14:textId="77777777" w:rsidR="00C8194E" w:rsidRDefault="00C8194E" w:rsidP="00C8194E">
      <w:pPr>
        <w:pStyle w:val="BodyText"/>
        <w:spacing w:line="254" w:lineRule="auto"/>
        <w:ind w:left="774" w:right="195" w:firstLine="719"/>
        <w:jc w:val="both"/>
      </w:pPr>
      <w:r>
        <w:rPr>
          <w:color w:val="313131"/>
        </w:rPr>
        <w:t>The Convention</w:t>
      </w:r>
      <w:r>
        <w:rPr>
          <w:color w:val="313131"/>
          <w:spacing w:val="34"/>
        </w:rPr>
        <w:t xml:space="preserve"> </w:t>
      </w:r>
      <w:r>
        <w:rPr>
          <w:color w:val="313131"/>
        </w:rPr>
        <w:t>on the Rights of the Child</w:t>
      </w:r>
      <w:r>
        <w:rPr>
          <w:color w:val="313131"/>
          <w:spacing w:val="35"/>
        </w:rPr>
        <w:t xml:space="preserve"> </w:t>
      </w:r>
      <w:r>
        <w:rPr>
          <w:color w:val="444444"/>
        </w:rPr>
        <w:t>(CRC)</w:t>
      </w:r>
      <w:r>
        <w:rPr>
          <w:color w:val="444444"/>
          <w:spacing w:val="24"/>
        </w:rPr>
        <w:t xml:space="preserve"> </w:t>
      </w:r>
      <w:r>
        <w:rPr>
          <w:color w:val="313131"/>
        </w:rPr>
        <w:t xml:space="preserve">recognizes </w:t>
      </w:r>
      <w:r>
        <w:rPr>
          <w:color w:val="444444"/>
        </w:rPr>
        <w:t>that</w:t>
      </w:r>
      <w:r>
        <w:rPr>
          <w:color w:val="444444"/>
          <w:spacing w:val="27"/>
        </w:rPr>
        <w:t xml:space="preserve"> </w:t>
      </w:r>
      <w:r>
        <w:rPr>
          <w:color w:val="444444"/>
        </w:rPr>
        <w:t xml:space="preserve">every </w:t>
      </w:r>
      <w:r>
        <w:rPr>
          <w:color w:val="313131"/>
        </w:rPr>
        <w:t>child</w:t>
      </w:r>
      <w:r>
        <w:rPr>
          <w:color w:val="313131"/>
          <w:spacing w:val="29"/>
        </w:rPr>
        <w:t xml:space="preserve"> </w:t>
      </w:r>
      <w:r>
        <w:rPr>
          <w:color w:val="313131"/>
        </w:rPr>
        <w:t>should grow up with a family (their</w:t>
      </w:r>
      <w:r>
        <w:rPr>
          <w:color w:val="313131"/>
          <w:spacing w:val="23"/>
        </w:rPr>
        <w:t xml:space="preserve"> </w:t>
      </w:r>
      <w:r>
        <w:rPr>
          <w:color w:val="313131"/>
        </w:rPr>
        <w:t>biological family or a</w:t>
      </w:r>
      <w:r>
        <w:rPr>
          <w:color w:val="313131"/>
          <w:spacing w:val="-3"/>
        </w:rPr>
        <w:t xml:space="preserve"> </w:t>
      </w:r>
      <w:r>
        <w:rPr>
          <w:color w:val="313131"/>
        </w:rPr>
        <w:t>foster family)</w:t>
      </w:r>
      <w:r>
        <w:rPr>
          <w:color w:val="313131"/>
          <w:spacing w:val="24"/>
        </w:rPr>
        <w:t xml:space="preserve"> </w:t>
      </w:r>
      <w:r>
        <w:rPr>
          <w:color w:val="313131"/>
        </w:rPr>
        <w:t>rather than in an institutional</w:t>
      </w:r>
      <w:r>
        <w:rPr>
          <w:color w:val="313131"/>
          <w:spacing w:val="32"/>
        </w:rPr>
        <w:t xml:space="preserve"> </w:t>
      </w:r>
      <w:r>
        <w:rPr>
          <w:color w:val="313131"/>
        </w:rPr>
        <w:t>setting.</w:t>
      </w:r>
      <w:r>
        <w:rPr>
          <w:color w:val="444444"/>
          <w:vertAlign w:val="superscript"/>
        </w:rPr>
        <w:t>170</w:t>
      </w:r>
      <w:r>
        <w:rPr>
          <w:color w:val="444444"/>
        </w:rPr>
        <w:t xml:space="preserve"> </w:t>
      </w:r>
      <w:r>
        <w:rPr>
          <w:color w:val="313131"/>
        </w:rPr>
        <w:t>To make it possible for children with disabilities to</w:t>
      </w:r>
      <w:r>
        <w:rPr>
          <w:color w:val="313131"/>
          <w:spacing w:val="40"/>
        </w:rPr>
        <w:t xml:space="preserve"> </w:t>
      </w:r>
      <w:r>
        <w:rPr>
          <w:color w:val="313131"/>
        </w:rPr>
        <w:t>be placed in the community,</w:t>
      </w:r>
      <w:r>
        <w:rPr>
          <w:color w:val="313131"/>
          <w:spacing w:val="40"/>
        </w:rPr>
        <w:t xml:space="preserve"> </w:t>
      </w:r>
      <w:r>
        <w:rPr>
          <w:color w:val="313131"/>
        </w:rPr>
        <w:t>article 23 of the CRC requires that service systems be:</w:t>
      </w:r>
    </w:p>
    <w:p w14:paraId="09DA4026" w14:textId="77777777" w:rsidR="00C8194E" w:rsidRDefault="00C8194E" w:rsidP="00C8194E">
      <w:pPr>
        <w:pStyle w:val="BodyText"/>
        <w:spacing w:before="27"/>
      </w:pPr>
    </w:p>
    <w:p w14:paraId="14DBA3C9" w14:textId="77777777" w:rsidR="00C8194E" w:rsidRDefault="00C8194E" w:rsidP="00C8194E">
      <w:pPr>
        <w:pStyle w:val="BodyText"/>
        <w:spacing w:line="259" w:lineRule="auto"/>
        <w:ind w:left="1493" w:right="208" w:hanging="1"/>
        <w:jc w:val="both"/>
      </w:pPr>
      <w:r>
        <w:rPr>
          <w:color w:val="313131"/>
        </w:rPr>
        <w:t xml:space="preserve">designed to ensure that the disabled child has effective access to and receives education, training, health care </w:t>
      </w:r>
      <w:r>
        <w:rPr>
          <w:color w:val="444444"/>
        </w:rPr>
        <w:t xml:space="preserve">services, rehabilitation </w:t>
      </w:r>
      <w:r>
        <w:rPr>
          <w:color w:val="313131"/>
        </w:rPr>
        <w:t xml:space="preserve">services, preparation for employment </w:t>
      </w:r>
      <w:r>
        <w:rPr>
          <w:color w:val="444444"/>
        </w:rPr>
        <w:t xml:space="preserve">and </w:t>
      </w:r>
      <w:r>
        <w:rPr>
          <w:color w:val="313131"/>
        </w:rPr>
        <w:t xml:space="preserve">recreation opportunities in a manner conducive to the </w:t>
      </w:r>
      <w:r>
        <w:rPr>
          <w:color w:val="444444"/>
        </w:rPr>
        <w:t xml:space="preserve">child's </w:t>
      </w:r>
      <w:r>
        <w:rPr>
          <w:color w:val="313131"/>
        </w:rPr>
        <w:t>receiving the fullest possible social integration and individual development.</w:t>
      </w:r>
      <w:r>
        <w:rPr>
          <w:color w:val="313131"/>
          <w:vertAlign w:val="superscript"/>
        </w:rPr>
        <w:t>171</w:t>
      </w:r>
    </w:p>
    <w:p w14:paraId="49270F6A" w14:textId="77777777" w:rsidR="00C8194E" w:rsidRDefault="00C8194E" w:rsidP="00C8194E">
      <w:pPr>
        <w:pStyle w:val="BodyText"/>
        <w:spacing w:before="16"/>
      </w:pPr>
    </w:p>
    <w:p w14:paraId="7A873497" w14:textId="77777777" w:rsidR="00C8194E" w:rsidRDefault="00C8194E" w:rsidP="00C8194E">
      <w:pPr>
        <w:pStyle w:val="BodyText"/>
        <w:ind w:left="771"/>
      </w:pPr>
      <w:r>
        <w:rPr>
          <w:color w:val="313131"/>
        </w:rPr>
        <w:t>Mexico</w:t>
      </w:r>
      <w:r>
        <w:rPr>
          <w:color w:val="313131"/>
          <w:spacing w:val="19"/>
        </w:rPr>
        <w:t xml:space="preserve"> </w:t>
      </w:r>
      <w:r>
        <w:rPr>
          <w:color w:val="313131"/>
        </w:rPr>
        <w:t>has</w:t>
      </w:r>
      <w:r>
        <w:rPr>
          <w:color w:val="313131"/>
          <w:spacing w:val="-5"/>
        </w:rPr>
        <w:t xml:space="preserve"> </w:t>
      </w:r>
      <w:r>
        <w:rPr>
          <w:color w:val="313131"/>
        </w:rPr>
        <w:t>failed</w:t>
      </w:r>
      <w:r>
        <w:rPr>
          <w:color w:val="313131"/>
          <w:spacing w:val="8"/>
        </w:rPr>
        <w:t xml:space="preserve"> </w:t>
      </w:r>
      <w:r>
        <w:rPr>
          <w:color w:val="313131"/>
        </w:rPr>
        <w:t>to</w:t>
      </w:r>
      <w:r>
        <w:rPr>
          <w:color w:val="313131"/>
          <w:spacing w:val="-3"/>
        </w:rPr>
        <w:t xml:space="preserve"> </w:t>
      </w:r>
      <w:r>
        <w:rPr>
          <w:color w:val="313131"/>
        </w:rPr>
        <w:t>fulfill</w:t>
      </w:r>
      <w:r>
        <w:rPr>
          <w:color w:val="313131"/>
          <w:spacing w:val="1"/>
        </w:rPr>
        <w:t xml:space="preserve"> </w:t>
      </w:r>
      <w:r>
        <w:rPr>
          <w:color w:val="313131"/>
        </w:rPr>
        <w:t>its</w:t>
      </w:r>
      <w:r>
        <w:rPr>
          <w:color w:val="313131"/>
          <w:spacing w:val="-6"/>
        </w:rPr>
        <w:t xml:space="preserve"> </w:t>
      </w:r>
      <w:r>
        <w:rPr>
          <w:color w:val="313131"/>
        </w:rPr>
        <w:t>legal</w:t>
      </w:r>
      <w:r>
        <w:rPr>
          <w:color w:val="313131"/>
          <w:spacing w:val="5"/>
        </w:rPr>
        <w:t xml:space="preserve"> </w:t>
      </w:r>
      <w:r>
        <w:rPr>
          <w:color w:val="313131"/>
        </w:rPr>
        <w:t>obligation</w:t>
      </w:r>
      <w:r>
        <w:rPr>
          <w:color w:val="313131"/>
          <w:spacing w:val="6"/>
        </w:rPr>
        <w:t xml:space="preserve"> </w:t>
      </w:r>
      <w:r>
        <w:rPr>
          <w:color w:val="313131"/>
        </w:rPr>
        <w:t>to</w:t>
      </w:r>
      <w:r>
        <w:rPr>
          <w:color w:val="313131"/>
          <w:spacing w:val="22"/>
        </w:rPr>
        <w:t xml:space="preserve"> </w:t>
      </w:r>
      <w:r>
        <w:rPr>
          <w:color w:val="313131"/>
        </w:rPr>
        <w:t>children</w:t>
      </w:r>
      <w:r>
        <w:rPr>
          <w:color w:val="313131"/>
          <w:spacing w:val="5"/>
        </w:rPr>
        <w:t xml:space="preserve"> </w:t>
      </w:r>
      <w:r>
        <w:rPr>
          <w:color w:val="313131"/>
        </w:rPr>
        <w:t>with</w:t>
      </w:r>
      <w:r>
        <w:rPr>
          <w:color w:val="313131"/>
          <w:spacing w:val="6"/>
        </w:rPr>
        <w:t xml:space="preserve"> </w:t>
      </w:r>
      <w:r>
        <w:rPr>
          <w:color w:val="313131"/>
        </w:rPr>
        <w:t>disabilities</w:t>
      </w:r>
      <w:r>
        <w:rPr>
          <w:color w:val="313131"/>
          <w:spacing w:val="22"/>
        </w:rPr>
        <w:t xml:space="preserve"> </w:t>
      </w:r>
      <w:r>
        <w:rPr>
          <w:color w:val="313131"/>
        </w:rPr>
        <w:t>at</w:t>
      </w:r>
      <w:r>
        <w:rPr>
          <w:color w:val="313131"/>
          <w:spacing w:val="5"/>
        </w:rPr>
        <w:t xml:space="preserve"> </w:t>
      </w:r>
      <w:r>
        <w:rPr>
          <w:color w:val="313131"/>
          <w:spacing w:val="-2"/>
        </w:rPr>
        <w:t>Jalisco.</w:t>
      </w:r>
    </w:p>
    <w:p w14:paraId="2FF971F4" w14:textId="77777777" w:rsidR="00C8194E" w:rsidRDefault="00C8194E" w:rsidP="00C8194E">
      <w:pPr>
        <w:pStyle w:val="BodyText"/>
        <w:spacing w:before="43"/>
      </w:pPr>
    </w:p>
    <w:p w14:paraId="0F95631A" w14:textId="77777777" w:rsidR="00C8194E" w:rsidRDefault="00C8194E" w:rsidP="00C8194E">
      <w:pPr>
        <w:pStyle w:val="Heading4"/>
        <w:numPr>
          <w:ilvl w:val="0"/>
          <w:numId w:val="20"/>
        </w:numPr>
        <w:tabs>
          <w:tab w:val="left" w:pos="1491"/>
        </w:tabs>
        <w:ind w:left="1491" w:hanging="718"/>
        <w:jc w:val="left"/>
        <w:rPr>
          <w:color w:val="313131"/>
        </w:rPr>
      </w:pPr>
      <w:bookmarkStart w:id="32" w:name="_TOC_250013"/>
      <w:r>
        <w:rPr>
          <w:color w:val="313131"/>
          <w:spacing w:val="-2"/>
          <w:w w:val="105"/>
        </w:rPr>
        <w:t>Improper incentives</w:t>
      </w:r>
      <w:r>
        <w:rPr>
          <w:color w:val="313131"/>
          <w:spacing w:val="-1"/>
          <w:w w:val="105"/>
        </w:rPr>
        <w:t xml:space="preserve"> </w:t>
      </w:r>
      <w:r>
        <w:rPr>
          <w:color w:val="313131"/>
          <w:spacing w:val="-2"/>
          <w:w w:val="105"/>
        </w:rPr>
        <w:t>for</w:t>
      </w:r>
      <w:r>
        <w:rPr>
          <w:color w:val="313131"/>
          <w:spacing w:val="-5"/>
          <w:w w:val="105"/>
        </w:rPr>
        <w:t xml:space="preserve"> </w:t>
      </w:r>
      <w:bookmarkEnd w:id="32"/>
      <w:r>
        <w:rPr>
          <w:color w:val="313131"/>
          <w:spacing w:val="-2"/>
          <w:w w:val="105"/>
        </w:rPr>
        <w:t>institutionalization</w:t>
      </w:r>
    </w:p>
    <w:p w14:paraId="71079E88" w14:textId="77777777" w:rsidR="00C8194E" w:rsidRDefault="00C8194E" w:rsidP="00C8194E">
      <w:pPr>
        <w:pStyle w:val="BodyText"/>
        <w:spacing w:before="33"/>
        <w:rPr>
          <w:b/>
        </w:rPr>
      </w:pPr>
    </w:p>
    <w:p w14:paraId="4C59A930" w14:textId="77777777" w:rsidR="00C8194E" w:rsidRDefault="00C8194E" w:rsidP="00C8194E">
      <w:pPr>
        <w:pStyle w:val="BodyText"/>
        <w:spacing w:line="259" w:lineRule="auto"/>
        <w:ind w:left="767" w:right="195" w:firstLine="721"/>
        <w:jc w:val="both"/>
      </w:pPr>
      <w:r>
        <w:rPr>
          <w:color w:val="313131"/>
        </w:rPr>
        <w:t xml:space="preserve">The </w:t>
      </w:r>
      <w:r>
        <w:rPr>
          <w:color w:val="444444"/>
        </w:rPr>
        <w:t xml:space="preserve">lack </w:t>
      </w:r>
      <w:r>
        <w:rPr>
          <w:color w:val="313131"/>
        </w:rPr>
        <w:t xml:space="preserve">of community-based services </w:t>
      </w:r>
      <w:r>
        <w:rPr>
          <w:color w:val="444444"/>
        </w:rPr>
        <w:t xml:space="preserve">and </w:t>
      </w:r>
      <w:r>
        <w:rPr>
          <w:color w:val="313131"/>
        </w:rPr>
        <w:t>support systems force many people to seek treatment in psychiatric facilities.</w:t>
      </w:r>
      <w:r>
        <w:rPr>
          <w:color w:val="313131"/>
          <w:spacing w:val="40"/>
        </w:rPr>
        <w:t xml:space="preserve"> </w:t>
      </w:r>
      <w:r>
        <w:rPr>
          <w:color w:val="313131"/>
        </w:rPr>
        <w:t xml:space="preserve">In addition to </w:t>
      </w:r>
      <w:r>
        <w:rPr>
          <w:i/>
          <w:color w:val="313131"/>
        </w:rPr>
        <w:t xml:space="preserve">abandonados </w:t>
      </w:r>
      <w:r>
        <w:rPr>
          <w:color w:val="313131"/>
        </w:rPr>
        <w:t>who lack family or other community supports, there are people with family and community support who are</w:t>
      </w:r>
      <w:r>
        <w:rPr>
          <w:color w:val="313131"/>
          <w:spacing w:val="-1"/>
        </w:rPr>
        <w:t xml:space="preserve"> </w:t>
      </w:r>
      <w:r>
        <w:rPr>
          <w:color w:val="313131"/>
        </w:rPr>
        <w:t xml:space="preserve">forced to seek treatment in institutions because certain treatments are provided only in an </w:t>
      </w:r>
      <w:r>
        <w:rPr>
          <w:color w:val="444444"/>
        </w:rPr>
        <w:t xml:space="preserve">inpatient </w:t>
      </w:r>
      <w:r>
        <w:rPr>
          <w:color w:val="313131"/>
        </w:rPr>
        <w:t>context.</w:t>
      </w:r>
      <w:r>
        <w:rPr>
          <w:color w:val="313131"/>
          <w:spacing w:val="40"/>
        </w:rPr>
        <w:t xml:space="preserve"> </w:t>
      </w:r>
      <w:r>
        <w:rPr>
          <w:color w:val="313131"/>
        </w:rPr>
        <w:t>As a rule, psychotropic medications are free only for inpatients and not on an outpatient basis.</w:t>
      </w:r>
      <w:r>
        <w:rPr>
          <w:color w:val="313131"/>
          <w:spacing w:val="40"/>
        </w:rPr>
        <w:t xml:space="preserve"> </w:t>
      </w:r>
      <w:r>
        <w:rPr>
          <w:color w:val="313131"/>
        </w:rPr>
        <w:t xml:space="preserve">People </w:t>
      </w:r>
      <w:r>
        <w:rPr>
          <w:color w:val="444444"/>
        </w:rPr>
        <w:t xml:space="preserve">with </w:t>
      </w:r>
      <w:r>
        <w:rPr>
          <w:color w:val="313131"/>
        </w:rPr>
        <w:t>access to health care</w:t>
      </w:r>
      <w:r>
        <w:rPr>
          <w:color w:val="313131"/>
          <w:spacing w:val="-6"/>
        </w:rPr>
        <w:t xml:space="preserve"> </w:t>
      </w:r>
      <w:r>
        <w:rPr>
          <w:color w:val="313131"/>
        </w:rPr>
        <w:t>through the</w:t>
      </w:r>
      <w:r>
        <w:rPr>
          <w:color w:val="313131"/>
          <w:spacing w:val="-2"/>
        </w:rPr>
        <w:t xml:space="preserve"> </w:t>
      </w:r>
      <w:r>
        <w:rPr>
          <w:color w:val="313131"/>
        </w:rPr>
        <w:t>social security system can receive medications</w:t>
      </w:r>
      <w:r>
        <w:rPr>
          <w:color w:val="313131"/>
          <w:spacing w:val="22"/>
        </w:rPr>
        <w:t xml:space="preserve"> </w:t>
      </w:r>
      <w:r>
        <w:rPr>
          <w:color w:val="313131"/>
        </w:rPr>
        <w:t>outside the</w:t>
      </w:r>
      <w:r>
        <w:rPr>
          <w:color w:val="313131"/>
          <w:spacing w:val="-7"/>
        </w:rPr>
        <w:t xml:space="preserve"> </w:t>
      </w:r>
      <w:r>
        <w:rPr>
          <w:color w:val="313131"/>
        </w:rPr>
        <w:t>hospital,</w:t>
      </w:r>
    </w:p>
    <w:p w14:paraId="26BC71ED" w14:textId="77777777" w:rsidR="00C8194E" w:rsidRDefault="00C8194E" w:rsidP="00C8194E">
      <w:pPr>
        <w:pStyle w:val="BodyText"/>
        <w:rPr>
          <w:sz w:val="18"/>
        </w:rPr>
      </w:pPr>
      <w:r>
        <w:rPr>
          <w:noProof/>
        </w:rPr>
        <mc:AlternateContent>
          <mc:Choice Requires="wps">
            <w:drawing>
              <wp:anchor distT="0" distB="0" distL="0" distR="0" simplePos="0" relativeHeight="251712512" behindDoc="1" locked="0" layoutInCell="1" allowOverlap="1" wp14:anchorId="6970CB54" wp14:editId="27354B61">
                <wp:simplePos x="0" y="0"/>
                <wp:positionH relativeFrom="page">
                  <wp:posOffset>1099001</wp:posOffset>
                </wp:positionH>
                <wp:positionV relativeFrom="paragraph">
                  <wp:posOffset>146906</wp:posOffset>
                </wp:positionV>
                <wp:extent cx="1844039" cy="1270"/>
                <wp:effectExtent l="0" t="0" r="0" b="0"/>
                <wp:wrapTopAndBottom/>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4039" cy="1270"/>
                        </a:xfrm>
                        <a:custGeom>
                          <a:avLst/>
                          <a:gdLst/>
                          <a:ahLst/>
                          <a:cxnLst/>
                          <a:rect l="l" t="t" r="r" b="b"/>
                          <a:pathLst>
                            <a:path w="1844039">
                              <a:moveTo>
                                <a:pt x="0" y="0"/>
                              </a:moveTo>
                              <a:lnTo>
                                <a:pt x="1843880"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ED1B4A" id="Graphic 74" o:spid="_x0000_s1026" style="position:absolute;margin-left:86.55pt;margin-top:11.55pt;width:145.2pt;height:.1pt;z-index:-251603968;visibility:visible;mso-wrap-style:square;mso-wrap-distance-left:0;mso-wrap-distance-top:0;mso-wrap-distance-right:0;mso-wrap-distance-bottom:0;mso-position-horizontal:absolute;mso-position-horizontal-relative:page;mso-position-vertical:absolute;mso-position-vertical-relative:text;v-text-anchor:top" coordsize="184403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" path="m,l1843880,e" filled="f" strokeweight=".33906mm">
                <v:path arrowok="t"/>
                <w10:wrap type="topAndBottom" anchorx="page"/>
              </v:shape>
            </w:pict>
          </mc:Fallback>
        </mc:AlternateContent>
      </w:r>
    </w:p>
    <w:p w14:paraId="266B629F" w14:textId="77777777" w:rsidR="00C8194E" w:rsidRDefault="00C8194E" w:rsidP="00C8194E">
      <w:pPr>
        <w:spacing w:before="255" w:line="259" w:lineRule="auto"/>
        <w:ind w:left="764" w:firstLine="2"/>
        <w:rPr>
          <w:sz w:val="19"/>
        </w:rPr>
      </w:pPr>
      <w:r>
        <w:rPr>
          <w:color w:val="565656"/>
          <w:w w:val="105"/>
          <w:sz w:val="19"/>
          <w:vertAlign w:val="superscript"/>
        </w:rPr>
        <w:t>166</w:t>
      </w:r>
      <w:r>
        <w:rPr>
          <w:color w:val="565656"/>
          <w:w w:val="105"/>
          <w:sz w:val="19"/>
        </w:rPr>
        <w:t>See,</w:t>
      </w:r>
      <w:r>
        <w:rPr>
          <w:color w:val="565656"/>
          <w:spacing w:val="-5"/>
          <w:w w:val="105"/>
          <w:sz w:val="19"/>
        </w:rPr>
        <w:t xml:space="preserve"> </w:t>
      </w:r>
      <w:r>
        <w:rPr>
          <w:color w:val="444444"/>
          <w:w w:val="105"/>
          <w:sz w:val="19"/>
        </w:rPr>
        <w:t>Eric</w:t>
      </w:r>
      <w:r>
        <w:rPr>
          <w:color w:val="444444"/>
          <w:spacing w:val="-6"/>
          <w:w w:val="105"/>
          <w:sz w:val="19"/>
        </w:rPr>
        <w:t xml:space="preserve"> </w:t>
      </w:r>
      <w:r>
        <w:rPr>
          <w:color w:val="444444"/>
          <w:w w:val="105"/>
          <w:sz w:val="19"/>
        </w:rPr>
        <w:t>Rosenthal, et</w:t>
      </w:r>
      <w:r>
        <w:rPr>
          <w:color w:val="444444"/>
          <w:spacing w:val="-2"/>
          <w:w w:val="105"/>
          <w:sz w:val="19"/>
        </w:rPr>
        <w:t xml:space="preserve"> </w:t>
      </w:r>
      <w:r>
        <w:rPr>
          <w:color w:val="444444"/>
          <w:w w:val="105"/>
          <w:sz w:val="19"/>
        </w:rPr>
        <w:t xml:space="preserve">al., </w:t>
      </w:r>
      <w:r>
        <w:rPr>
          <w:i/>
          <w:color w:val="444444"/>
          <w:w w:val="105"/>
          <w:sz w:val="19"/>
        </w:rPr>
        <w:t>Implementing</w:t>
      </w:r>
      <w:r>
        <w:rPr>
          <w:i/>
          <w:color w:val="444444"/>
          <w:spacing w:val="25"/>
          <w:w w:val="105"/>
          <w:sz w:val="19"/>
        </w:rPr>
        <w:t xml:space="preserve"> </w:t>
      </w:r>
      <w:r>
        <w:rPr>
          <w:i/>
          <w:color w:val="444444"/>
          <w:w w:val="105"/>
          <w:sz w:val="19"/>
        </w:rPr>
        <w:t>the Rights</w:t>
      </w:r>
      <w:r>
        <w:rPr>
          <w:i/>
          <w:color w:val="444444"/>
          <w:spacing w:val="-2"/>
          <w:w w:val="105"/>
          <w:sz w:val="19"/>
        </w:rPr>
        <w:t xml:space="preserve"> </w:t>
      </w:r>
      <w:r>
        <w:rPr>
          <w:i/>
          <w:color w:val="444444"/>
          <w:w w:val="105"/>
          <w:sz w:val="19"/>
        </w:rPr>
        <w:t>to</w:t>
      </w:r>
      <w:r>
        <w:rPr>
          <w:i/>
          <w:color w:val="444444"/>
          <w:spacing w:val="-3"/>
          <w:w w:val="105"/>
          <w:sz w:val="19"/>
        </w:rPr>
        <w:t xml:space="preserve"> </w:t>
      </w:r>
      <w:r>
        <w:rPr>
          <w:i/>
          <w:color w:val="444444"/>
          <w:w w:val="105"/>
          <w:sz w:val="19"/>
        </w:rPr>
        <w:t xml:space="preserve">Community Integration for </w:t>
      </w:r>
      <w:r>
        <w:rPr>
          <w:i/>
          <w:color w:val="565656"/>
          <w:w w:val="105"/>
          <w:sz w:val="19"/>
        </w:rPr>
        <w:t xml:space="preserve">Children </w:t>
      </w:r>
      <w:r>
        <w:rPr>
          <w:i/>
          <w:color w:val="444444"/>
          <w:w w:val="105"/>
          <w:sz w:val="19"/>
        </w:rPr>
        <w:t>with Disabilities in Russia: A Human Rights Framework for International</w:t>
      </w:r>
      <w:r>
        <w:rPr>
          <w:i/>
          <w:color w:val="444444"/>
          <w:spacing w:val="23"/>
          <w:w w:val="105"/>
          <w:sz w:val="19"/>
        </w:rPr>
        <w:t xml:space="preserve"> </w:t>
      </w:r>
      <w:r>
        <w:rPr>
          <w:i/>
          <w:color w:val="565656"/>
          <w:w w:val="105"/>
          <w:sz w:val="19"/>
        </w:rPr>
        <w:t>Action,</w:t>
      </w:r>
      <w:r>
        <w:rPr>
          <w:i/>
          <w:color w:val="565656"/>
          <w:spacing w:val="-10"/>
          <w:w w:val="105"/>
          <w:sz w:val="19"/>
        </w:rPr>
        <w:t xml:space="preserve"> </w:t>
      </w:r>
      <w:r>
        <w:rPr>
          <w:color w:val="444444"/>
          <w:w w:val="105"/>
          <w:sz w:val="19"/>
        </w:rPr>
        <w:t>4</w:t>
      </w:r>
      <w:r>
        <w:rPr>
          <w:color w:val="444444"/>
          <w:spacing w:val="-14"/>
          <w:w w:val="105"/>
          <w:sz w:val="19"/>
        </w:rPr>
        <w:t xml:space="preserve"> </w:t>
      </w:r>
      <w:r>
        <w:rPr>
          <w:color w:val="444444"/>
          <w:w w:val="105"/>
          <w:sz w:val="16"/>
        </w:rPr>
        <w:t>HEALTH AND</w:t>
      </w:r>
      <w:r>
        <w:rPr>
          <w:color w:val="444444"/>
          <w:spacing w:val="-5"/>
          <w:w w:val="105"/>
          <w:sz w:val="16"/>
        </w:rPr>
        <w:t xml:space="preserve"> </w:t>
      </w:r>
      <w:r>
        <w:rPr>
          <w:color w:val="444444"/>
          <w:w w:val="105"/>
          <w:sz w:val="16"/>
        </w:rPr>
        <w:t xml:space="preserve">HUMAN RIGHTS </w:t>
      </w:r>
      <w:r>
        <w:rPr>
          <w:color w:val="444444"/>
          <w:w w:val="105"/>
          <w:sz w:val="19"/>
        </w:rPr>
        <w:t>83</w:t>
      </w:r>
      <w:r>
        <w:rPr>
          <w:color w:val="444444"/>
          <w:spacing w:val="-8"/>
          <w:w w:val="105"/>
          <w:sz w:val="19"/>
        </w:rPr>
        <w:t xml:space="preserve"> </w:t>
      </w:r>
      <w:r>
        <w:rPr>
          <w:color w:val="444444"/>
          <w:w w:val="105"/>
          <w:sz w:val="19"/>
        </w:rPr>
        <w:t>(1999).</w:t>
      </w:r>
    </w:p>
    <w:p w14:paraId="00B33938" w14:textId="77777777" w:rsidR="00C8194E" w:rsidRDefault="00C8194E" w:rsidP="00C8194E">
      <w:pPr>
        <w:pStyle w:val="BodyText"/>
        <w:spacing w:before="25"/>
        <w:rPr>
          <w:sz w:val="19"/>
        </w:rPr>
      </w:pPr>
    </w:p>
    <w:p w14:paraId="76A6C972" w14:textId="77777777" w:rsidR="00C8194E" w:rsidRDefault="00C8194E" w:rsidP="00C8194E">
      <w:pPr>
        <w:spacing w:before="1" w:line="259" w:lineRule="auto"/>
        <w:ind w:left="760" w:right="98" w:firstLine="6"/>
        <w:rPr>
          <w:sz w:val="19"/>
        </w:rPr>
      </w:pPr>
      <w:r>
        <w:rPr>
          <w:color w:val="444444"/>
          <w:w w:val="105"/>
          <w:sz w:val="19"/>
          <w:vertAlign w:val="superscript"/>
        </w:rPr>
        <w:t>16</w:t>
      </w:r>
      <w:r>
        <w:rPr>
          <w:color w:val="676767"/>
          <w:w w:val="105"/>
          <w:sz w:val="19"/>
          <w:vertAlign w:val="superscript"/>
        </w:rPr>
        <w:t>7</w:t>
      </w:r>
      <w:r>
        <w:rPr>
          <w:color w:val="444444"/>
          <w:w w:val="105"/>
          <w:sz w:val="19"/>
        </w:rPr>
        <w:t>Studies from Romanian orphanages</w:t>
      </w:r>
      <w:r>
        <w:rPr>
          <w:color w:val="444444"/>
          <w:spacing w:val="32"/>
          <w:w w:val="105"/>
          <w:sz w:val="19"/>
        </w:rPr>
        <w:t xml:space="preserve"> </w:t>
      </w:r>
      <w:r>
        <w:rPr>
          <w:color w:val="444444"/>
          <w:w w:val="105"/>
          <w:sz w:val="19"/>
        </w:rPr>
        <w:t>demonstrate</w:t>
      </w:r>
      <w:r>
        <w:rPr>
          <w:color w:val="444444"/>
          <w:spacing w:val="32"/>
          <w:w w:val="105"/>
          <w:sz w:val="19"/>
        </w:rPr>
        <w:t xml:space="preserve"> </w:t>
      </w:r>
      <w:r>
        <w:rPr>
          <w:color w:val="444444"/>
          <w:w w:val="105"/>
          <w:sz w:val="19"/>
        </w:rPr>
        <w:t>that, when social stimulation is limited, developmental</w:t>
      </w:r>
      <w:r>
        <w:rPr>
          <w:color w:val="444444"/>
          <w:spacing w:val="34"/>
          <w:w w:val="105"/>
          <w:sz w:val="19"/>
        </w:rPr>
        <w:t xml:space="preserve"> </w:t>
      </w:r>
      <w:r>
        <w:rPr>
          <w:color w:val="444444"/>
          <w:w w:val="105"/>
          <w:sz w:val="19"/>
        </w:rPr>
        <w:t>deficits can be profound.</w:t>
      </w:r>
      <w:r>
        <w:rPr>
          <w:color w:val="444444"/>
          <w:spacing w:val="40"/>
          <w:w w:val="105"/>
          <w:sz w:val="19"/>
        </w:rPr>
        <w:t xml:space="preserve"> </w:t>
      </w:r>
      <w:r>
        <w:rPr>
          <w:color w:val="444444"/>
          <w:w w:val="105"/>
          <w:sz w:val="19"/>
        </w:rPr>
        <w:t>Even in well-staffed institutions, deficits in cognitive development</w:t>
      </w:r>
      <w:r>
        <w:rPr>
          <w:color w:val="444444"/>
          <w:spacing w:val="34"/>
          <w:w w:val="105"/>
          <w:sz w:val="19"/>
        </w:rPr>
        <w:t xml:space="preserve"> </w:t>
      </w:r>
      <w:r>
        <w:rPr>
          <w:color w:val="444444"/>
          <w:w w:val="105"/>
          <w:sz w:val="19"/>
        </w:rPr>
        <w:t xml:space="preserve">and verbal skills will be significant. Deborah </w:t>
      </w:r>
      <w:r>
        <w:rPr>
          <w:color w:val="444444"/>
          <w:w w:val="105"/>
          <w:sz w:val="20"/>
        </w:rPr>
        <w:t xml:space="preserve">A. </w:t>
      </w:r>
      <w:r>
        <w:rPr>
          <w:color w:val="444444"/>
          <w:w w:val="105"/>
          <w:sz w:val="19"/>
        </w:rPr>
        <w:t>Frank, Perri E. Klass, Felton Earls, &amp; Leon Eisenberg,</w:t>
      </w:r>
      <w:r>
        <w:rPr>
          <w:color w:val="444444"/>
          <w:spacing w:val="35"/>
          <w:w w:val="105"/>
          <w:sz w:val="19"/>
        </w:rPr>
        <w:t xml:space="preserve"> </w:t>
      </w:r>
      <w:r>
        <w:rPr>
          <w:i/>
          <w:color w:val="444444"/>
          <w:w w:val="105"/>
          <w:sz w:val="19"/>
        </w:rPr>
        <w:t>Infants and Young Children in Orphanages:</w:t>
      </w:r>
      <w:r>
        <w:rPr>
          <w:i/>
          <w:color w:val="444444"/>
          <w:spacing w:val="1"/>
          <w:w w:val="105"/>
          <w:sz w:val="19"/>
        </w:rPr>
        <w:t xml:space="preserve"> </w:t>
      </w:r>
      <w:r>
        <w:rPr>
          <w:i/>
          <w:color w:val="444444"/>
          <w:w w:val="105"/>
          <w:sz w:val="19"/>
        </w:rPr>
        <w:t>One</w:t>
      </w:r>
      <w:r>
        <w:rPr>
          <w:i/>
          <w:color w:val="444444"/>
          <w:spacing w:val="-9"/>
          <w:w w:val="105"/>
          <w:sz w:val="19"/>
        </w:rPr>
        <w:t xml:space="preserve"> </w:t>
      </w:r>
      <w:r>
        <w:rPr>
          <w:i/>
          <w:color w:val="565656"/>
          <w:w w:val="105"/>
          <w:sz w:val="19"/>
        </w:rPr>
        <w:t>View</w:t>
      </w:r>
      <w:r>
        <w:rPr>
          <w:i/>
          <w:color w:val="565656"/>
          <w:spacing w:val="-9"/>
          <w:w w:val="105"/>
          <w:sz w:val="19"/>
        </w:rPr>
        <w:t xml:space="preserve"> </w:t>
      </w:r>
      <w:r>
        <w:rPr>
          <w:i/>
          <w:color w:val="565656"/>
          <w:w w:val="105"/>
          <w:sz w:val="19"/>
        </w:rPr>
        <w:t>from</w:t>
      </w:r>
      <w:r>
        <w:rPr>
          <w:i/>
          <w:color w:val="565656"/>
          <w:spacing w:val="-7"/>
          <w:w w:val="105"/>
          <w:sz w:val="19"/>
        </w:rPr>
        <w:t xml:space="preserve"> </w:t>
      </w:r>
      <w:r>
        <w:rPr>
          <w:i/>
          <w:color w:val="444444"/>
          <w:w w:val="105"/>
          <w:sz w:val="19"/>
        </w:rPr>
        <w:t>Pediatrics</w:t>
      </w:r>
      <w:r>
        <w:rPr>
          <w:i/>
          <w:color w:val="444444"/>
          <w:spacing w:val="-2"/>
          <w:w w:val="105"/>
          <w:sz w:val="19"/>
        </w:rPr>
        <w:t xml:space="preserve"> </w:t>
      </w:r>
      <w:r>
        <w:rPr>
          <w:i/>
          <w:color w:val="444444"/>
          <w:w w:val="105"/>
          <w:sz w:val="19"/>
        </w:rPr>
        <w:t>and</w:t>
      </w:r>
      <w:r>
        <w:rPr>
          <w:i/>
          <w:color w:val="444444"/>
          <w:spacing w:val="-6"/>
          <w:w w:val="105"/>
          <w:sz w:val="19"/>
        </w:rPr>
        <w:t xml:space="preserve"> </w:t>
      </w:r>
      <w:r>
        <w:rPr>
          <w:i/>
          <w:color w:val="444444"/>
          <w:w w:val="105"/>
          <w:sz w:val="19"/>
        </w:rPr>
        <w:t>Child</w:t>
      </w:r>
      <w:r>
        <w:rPr>
          <w:i/>
          <w:color w:val="444444"/>
          <w:spacing w:val="-7"/>
          <w:w w:val="105"/>
          <w:sz w:val="19"/>
        </w:rPr>
        <w:t xml:space="preserve"> </w:t>
      </w:r>
      <w:r>
        <w:rPr>
          <w:i/>
          <w:color w:val="565656"/>
          <w:w w:val="105"/>
          <w:sz w:val="19"/>
        </w:rPr>
        <w:t>Psychiatry,</w:t>
      </w:r>
      <w:r>
        <w:rPr>
          <w:i/>
          <w:color w:val="565656"/>
          <w:spacing w:val="-10"/>
          <w:w w:val="105"/>
          <w:sz w:val="19"/>
        </w:rPr>
        <w:t xml:space="preserve"> </w:t>
      </w:r>
      <w:r>
        <w:rPr>
          <w:color w:val="444444"/>
          <w:w w:val="105"/>
          <w:sz w:val="19"/>
        </w:rPr>
        <w:t>95</w:t>
      </w:r>
      <w:r>
        <w:rPr>
          <w:color w:val="444444"/>
          <w:spacing w:val="-13"/>
          <w:w w:val="105"/>
          <w:sz w:val="19"/>
        </w:rPr>
        <w:t xml:space="preserve"> </w:t>
      </w:r>
      <w:r>
        <w:rPr>
          <w:color w:val="444444"/>
          <w:w w:val="105"/>
          <w:sz w:val="19"/>
        </w:rPr>
        <w:t>PEDIATRICS 569,</w:t>
      </w:r>
      <w:r>
        <w:rPr>
          <w:color w:val="444444"/>
          <w:spacing w:val="-7"/>
          <w:w w:val="105"/>
          <w:sz w:val="19"/>
        </w:rPr>
        <w:t xml:space="preserve"> </w:t>
      </w:r>
      <w:r>
        <w:rPr>
          <w:color w:val="444444"/>
          <w:w w:val="105"/>
          <w:sz w:val="19"/>
        </w:rPr>
        <w:t>572</w:t>
      </w:r>
      <w:r>
        <w:rPr>
          <w:color w:val="444444"/>
          <w:spacing w:val="-7"/>
          <w:w w:val="105"/>
          <w:sz w:val="19"/>
        </w:rPr>
        <w:t xml:space="preserve"> </w:t>
      </w:r>
      <w:r>
        <w:rPr>
          <w:color w:val="444444"/>
          <w:w w:val="105"/>
          <w:sz w:val="19"/>
        </w:rPr>
        <w:t>(1996);</w:t>
      </w:r>
      <w:r>
        <w:rPr>
          <w:color w:val="444444"/>
          <w:spacing w:val="-5"/>
          <w:w w:val="105"/>
          <w:sz w:val="19"/>
        </w:rPr>
        <w:t xml:space="preserve"> </w:t>
      </w:r>
      <w:r>
        <w:rPr>
          <w:color w:val="444444"/>
          <w:w w:val="105"/>
          <w:sz w:val="19"/>
        </w:rPr>
        <w:t>Sandra Kaler</w:t>
      </w:r>
      <w:r>
        <w:rPr>
          <w:color w:val="444444"/>
          <w:spacing w:val="-8"/>
          <w:w w:val="105"/>
          <w:sz w:val="19"/>
        </w:rPr>
        <w:t xml:space="preserve"> </w:t>
      </w:r>
      <w:r>
        <w:rPr>
          <w:color w:val="444444"/>
          <w:w w:val="105"/>
          <w:sz w:val="19"/>
        </w:rPr>
        <w:t>&amp;</w:t>
      </w:r>
      <w:r>
        <w:rPr>
          <w:color w:val="444444"/>
          <w:spacing w:val="-13"/>
          <w:w w:val="105"/>
          <w:sz w:val="19"/>
        </w:rPr>
        <w:t xml:space="preserve"> </w:t>
      </w:r>
      <w:r>
        <w:rPr>
          <w:color w:val="444444"/>
          <w:w w:val="105"/>
          <w:sz w:val="19"/>
        </w:rPr>
        <w:t>B.J</w:t>
      </w:r>
      <w:r>
        <w:rPr>
          <w:color w:val="909090"/>
          <w:w w:val="105"/>
          <w:sz w:val="19"/>
        </w:rPr>
        <w:t xml:space="preserve">. </w:t>
      </w:r>
      <w:r>
        <w:rPr>
          <w:color w:val="444444"/>
          <w:w w:val="105"/>
          <w:sz w:val="19"/>
        </w:rPr>
        <w:t>Freeman,</w:t>
      </w:r>
      <w:r>
        <w:rPr>
          <w:color w:val="444444"/>
          <w:spacing w:val="33"/>
          <w:w w:val="105"/>
          <w:sz w:val="19"/>
        </w:rPr>
        <w:t xml:space="preserve"> </w:t>
      </w:r>
      <w:r>
        <w:rPr>
          <w:color w:val="444444"/>
          <w:w w:val="105"/>
          <w:sz w:val="19"/>
        </w:rPr>
        <w:t>Analysis of Environmental Depravation:</w:t>
      </w:r>
      <w:r>
        <w:rPr>
          <w:color w:val="444444"/>
          <w:spacing w:val="32"/>
          <w:w w:val="105"/>
          <w:sz w:val="19"/>
        </w:rPr>
        <w:t xml:space="preserve"> </w:t>
      </w:r>
      <w:r>
        <w:rPr>
          <w:color w:val="444444"/>
          <w:w w:val="105"/>
          <w:sz w:val="19"/>
        </w:rPr>
        <w:t xml:space="preserve">Cognitive and Social Development in Romanian Orphans, 35 J. </w:t>
      </w:r>
      <w:r>
        <w:rPr>
          <w:color w:val="444444"/>
          <w:spacing w:val="-6"/>
          <w:sz w:val="19"/>
        </w:rPr>
        <w:t>CHILD PSYCHOLOGY</w:t>
      </w:r>
      <w:r>
        <w:rPr>
          <w:color w:val="444444"/>
          <w:sz w:val="19"/>
        </w:rPr>
        <w:t xml:space="preserve"> </w:t>
      </w:r>
      <w:r>
        <w:rPr>
          <w:color w:val="444444"/>
          <w:spacing w:val="-6"/>
          <w:sz w:val="16"/>
        </w:rPr>
        <w:t>AND</w:t>
      </w:r>
      <w:r>
        <w:rPr>
          <w:color w:val="444444"/>
          <w:spacing w:val="-4"/>
          <w:sz w:val="16"/>
        </w:rPr>
        <w:t xml:space="preserve"> </w:t>
      </w:r>
      <w:r>
        <w:rPr>
          <w:color w:val="444444"/>
          <w:spacing w:val="-6"/>
          <w:sz w:val="19"/>
        </w:rPr>
        <w:t>PSYCHIATRY 769 (1994).</w:t>
      </w:r>
    </w:p>
    <w:p w14:paraId="778B0BC7" w14:textId="77777777" w:rsidR="00C8194E" w:rsidRDefault="00C8194E" w:rsidP="00C8194E">
      <w:pPr>
        <w:pStyle w:val="BodyText"/>
        <w:spacing w:before="20"/>
        <w:rPr>
          <w:sz w:val="19"/>
        </w:rPr>
      </w:pPr>
    </w:p>
    <w:p w14:paraId="2C4FD624" w14:textId="77777777" w:rsidR="00C8194E" w:rsidRDefault="00C8194E" w:rsidP="00C8194E">
      <w:pPr>
        <w:ind w:left="766"/>
        <w:rPr>
          <w:sz w:val="19"/>
        </w:rPr>
      </w:pPr>
      <w:r>
        <w:rPr>
          <w:color w:val="444444"/>
          <w:w w:val="105"/>
          <w:sz w:val="19"/>
          <w:vertAlign w:val="superscript"/>
        </w:rPr>
        <w:t>168</w:t>
      </w:r>
      <w:r>
        <w:rPr>
          <w:color w:val="444444"/>
          <w:w w:val="105"/>
          <w:sz w:val="19"/>
        </w:rPr>
        <w:t>Frank,</w:t>
      </w:r>
      <w:r>
        <w:rPr>
          <w:color w:val="444444"/>
          <w:spacing w:val="-3"/>
          <w:w w:val="105"/>
          <w:sz w:val="19"/>
        </w:rPr>
        <w:t xml:space="preserve"> </w:t>
      </w:r>
      <w:r>
        <w:rPr>
          <w:color w:val="444444"/>
          <w:w w:val="105"/>
          <w:sz w:val="19"/>
        </w:rPr>
        <w:t>et</w:t>
      </w:r>
      <w:r>
        <w:rPr>
          <w:color w:val="444444"/>
          <w:spacing w:val="-5"/>
          <w:w w:val="105"/>
          <w:sz w:val="19"/>
        </w:rPr>
        <w:t xml:space="preserve"> </w:t>
      </w:r>
      <w:r>
        <w:rPr>
          <w:color w:val="444444"/>
          <w:w w:val="105"/>
          <w:sz w:val="19"/>
        </w:rPr>
        <w:t>al.,</w:t>
      </w:r>
      <w:r>
        <w:rPr>
          <w:color w:val="444444"/>
          <w:spacing w:val="17"/>
          <w:w w:val="105"/>
          <w:sz w:val="19"/>
        </w:rPr>
        <w:t xml:space="preserve"> </w:t>
      </w:r>
      <w:r>
        <w:rPr>
          <w:i/>
          <w:color w:val="444444"/>
          <w:w w:val="105"/>
          <w:sz w:val="19"/>
        </w:rPr>
        <w:t>supra</w:t>
      </w:r>
      <w:r>
        <w:rPr>
          <w:i/>
          <w:color w:val="444444"/>
          <w:spacing w:val="6"/>
          <w:w w:val="105"/>
          <w:sz w:val="19"/>
        </w:rPr>
        <w:t xml:space="preserve"> </w:t>
      </w:r>
      <w:r>
        <w:rPr>
          <w:color w:val="444444"/>
          <w:w w:val="105"/>
          <w:sz w:val="19"/>
        </w:rPr>
        <w:t>note</w:t>
      </w:r>
      <w:r>
        <w:rPr>
          <w:color w:val="444444"/>
          <w:spacing w:val="2"/>
          <w:w w:val="105"/>
          <w:sz w:val="19"/>
        </w:rPr>
        <w:t xml:space="preserve"> </w:t>
      </w:r>
      <w:r>
        <w:rPr>
          <w:color w:val="444444"/>
          <w:w w:val="105"/>
          <w:sz w:val="19"/>
        </w:rPr>
        <w:t>167,</w:t>
      </w:r>
      <w:r>
        <w:rPr>
          <w:color w:val="444444"/>
          <w:spacing w:val="3"/>
          <w:w w:val="105"/>
          <w:sz w:val="19"/>
        </w:rPr>
        <w:t xml:space="preserve"> </w:t>
      </w:r>
      <w:r>
        <w:rPr>
          <w:color w:val="444444"/>
          <w:w w:val="105"/>
          <w:sz w:val="19"/>
        </w:rPr>
        <w:t>at</w:t>
      </w:r>
      <w:r>
        <w:rPr>
          <w:color w:val="444444"/>
          <w:spacing w:val="-1"/>
          <w:w w:val="105"/>
          <w:sz w:val="19"/>
        </w:rPr>
        <w:t xml:space="preserve"> </w:t>
      </w:r>
      <w:r>
        <w:rPr>
          <w:color w:val="444444"/>
          <w:spacing w:val="-4"/>
          <w:w w:val="105"/>
          <w:sz w:val="19"/>
        </w:rPr>
        <w:t>570.</w:t>
      </w:r>
    </w:p>
    <w:p w14:paraId="0DD6FEDE" w14:textId="77777777" w:rsidR="00C8194E" w:rsidRDefault="00C8194E" w:rsidP="00C8194E">
      <w:pPr>
        <w:pStyle w:val="BodyText"/>
        <w:rPr>
          <w:sz w:val="19"/>
        </w:rPr>
      </w:pPr>
    </w:p>
    <w:p w14:paraId="0BFC51AF" w14:textId="77777777" w:rsidR="00C8194E" w:rsidRDefault="00C8194E" w:rsidP="00C8194E">
      <w:pPr>
        <w:pStyle w:val="BodyText"/>
        <w:rPr>
          <w:sz w:val="19"/>
        </w:rPr>
      </w:pPr>
    </w:p>
    <w:p w14:paraId="69D6618A" w14:textId="77777777" w:rsidR="00C8194E" w:rsidRDefault="00C8194E" w:rsidP="00C8194E">
      <w:pPr>
        <w:pStyle w:val="BodyText"/>
        <w:spacing w:before="102"/>
        <w:rPr>
          <w:sz w:val="19"/>
        </w:rPr>
      </w:pPr>
    </w:p>
    <w:p w14:paraId="6068E976" w14:textId="77777777" w:rsidR="00C8194E" w:rsidRDefault="00C8194E" w:rsidP="00C8194E">
      <w:pPr>
        <w:ind w:left="765"/>
        <w:rPr>
          <w:sz w:val="19"/>
        </w:rPr>
      </w:pPr>
      <w:r>
        <w:rPr>
          <w:color w:val="565656"/>
          <w:w w:val="105"/>
          <w:sz w:val="19"/>
          <w:vertAlign w:val="superscript"/>
        </w:rPr>
        <w:t>17</w:t>
      </w:r>
      <w:r>
        <w:rPr>
          <w:color w:val="565656"/>
          <w:w w:val="105"/>
          <w:sz w:val="19"/>
        </w:rPr>
        <w:t>°CRC,</w:t>
      </w:r>
      <w:r>
        <w:rPr>
          <w:color w:val="565656"/>
          <w:spacing w:val="-7"/>
          <w:w w:val="105"/>
          <w:sz w:val="19"/>
        </w:rPr>
        <w:t xml:space="preserve"> </w:t>
      </w:r>
      <w:r>
        <w:rPr>
          <w:i/>
          <w:color w:val="444444"/>
          <w:w w:val="105"/>
          <w:sz w:val="19"/>
        </w:rPr>
        <w:t>preamble;</w:t>
      </w:r>
      <w:r>
        <w:rPr>
          <w:i/>
          <w:color w:val="444444"/>
          <w:spacing w:val="12"/>
          <w:w w:val="105"/>
          <w:sz w:val="19"/>
        </w:rPr>
        <w:t xml:space="preserve"> </w:t>
      </w:r>
      <w:r>
        <w:rPr>
          <w:i/>
          <w:color w:val="565656"/>
          <w:w w:val="105"/>
          <w:sz w:val="19"/>
        </w:rPr>
        <w:t>see</w:t>
      </w:r>
      <w:r>
        <w:rPr>
          <w:i/>
          <w:color w:val="565656"/>
          <w:spacing w:val="-1"/>
          <w:w w:val="105"/>
          <w:sz w:val="19"/>
        </w:rPr>
        <w:t xml:space="preserve"> </w:t>
      </w:r>
      <w:r>
        <w:rPr>
          <w:color w:val="444444"/>
          <w:w w:val="105"/>
          <w:sz w:val="19"/>
        </w:rPr>
        <w:t>Rosenthal,</w:t>
      </w:r>
      <w:r>
        <w:rPr>
          <w:color w:val="444444"/>
          <w:spacing w:val="3"/>
          <w:w w:val="105"/>
          <w:sz w:val="19"/>
        </w:rPr>
        <w:t xml:space="preserve"> </w:t>
      </w:r>
      <w:r>
        <w:rPr>
          <w:color w:val="444444"/>
          <w:w w:val="105"/>
          <w:sz w:val="19"/>
        </w:rPr>
        <w:t>et</w:t>
      </w:r>
      <w:r>
        <w:rPr>
          <w:color w:val="444444"/>
          <w:spacing w:val="44"/>
          <w:w w:val="105"/>
          <w:sz w:val="19"/>
        </w:rPr>
        <w:t xml:space="preserve"> </w:t>
      </w:r>
      <w:r>
        <w:rPr>
          <w:color w:val="444444"/>
          <w:w w:val="105"/>
          <w:sz w:val="19"/>
        </w:rPr>
        <w:t>al.,</w:t>
      </w:r>
      <w:r>
        <w:rPr>
          <w:color w:val="444444"/>
          <w:spacing w:val="14"/>
          <w:w w:val="105"/>
          <w:sz w:val="19"/>
        </w:rPr>
        <w:t xml:space="preserve"> </w:t>
      </w:r>
      <w:r>
        <w:rPr>
          <w:i/>
          <w:color w:val="444444"/>
          <w:w w:val="105"/>
          <w:sz w:val="19"/>
        </w:rPr>
        <w:t>supra</w:t>
      </w:r>
      <w:r>
        <w:rPr>
          <w:i/>
          <w:color w:val="444444"/>
          <w:spacing w:val="1"/>
          <w:w w:val="105"/>
          <w:sz w:val="19"/>
        </w:rPr>
        <w:t xml:space="preserve"> </w:t>
      </w:r>
      <w:r>
        <w:rPr>
          <w:color w:val="444444"/>
          <w:w w:val="105"/>
          <w:sz w:val="19"/>
        </w:rPr>
        <w:t>note</w:t>
      </w:r>
      <w:r>
        <w:rPr>
          <w:color w:val="444444"/>
          <w:spacing w:val="-2"/>
          <w:w w:val="105"/>
          <w:sz w:val="19"/>
        </w:rPr>
        <w:t xml:space="preserve"> </w:t>
      </w:r>
      <w:r>
        <w:rPr>
          <w:color w:val="444444"/>
          <w:w w:val="105"/>
          <w:sz w:val="19"/>
        </w:rPr>
        <w:t>166,</w:t>
      </w:r>
      <w:r>
        <w:rPr>
          <w:color w:val="444444"/>
          <w:spacing w:val="16"/>
          <w:w w:val="105"/>
          <w:sz w:val="19"/>
        </w:rPr>
        <w:t xml:space="preserve"> </w:t>
      </w:r>
      <w:r>
        <w:rPr>
          <w:color w:val="444444"/>
          <w:w w:val="105"/>
          <w:sz w:val="19"/>
        </w:rPr>
        <w:t>at</w:t>
      </w:r>
      <w:r>
        <w:rPr>
          <w:color w:val="444444"/>
          <w:spacing w:val="-4"/>
          <w:w w:val="105"/>
          <w:sz w:val="19"/>
        </w:rPr>
        <w:t xml:space="preserve"> </w:t>
      </w:r>
      <w:r>
        <w:rPr>
          <w:color w:val="444444"/>
          <w:spacing w:val="-5"/>
          <w:w w:val="105"/>
          <w:sz w:val="19"/>
        </w:rPr>
        <w:t>85</w:t>
      </w:r>
      <w:r>
        <w:rPr>
          <w:color w:val="7E7E7E"/>
          <w:spacing w:val="-5"/>
          <w:w w:val="105"/>
          <w:sz w:val="19"/>
        </w:rPr>
        <w:t>.</w:t>
      </w:r>
    </w:p>
    <w:p w14:paraId="33D13726" w14:textId="77777777" w:rsidR="00C8194E" w:rsidRDefault="00C8194E" w:rsidP="00C8194E">
      <w:pPr>
        <w:pStyle w:val="BodyText"/>
        <w:rPr>
          <w:sz w:val="19"/>
        </w:rPr>
      </w:pPr>
    </w:p>
    <w:p w14:paraId="7C3D7A21" w14:textId="77777777" w:rsidR="00C8194E" w:rsidRDefault="00C8194E" w:rsidP="00C8194E">
      <w:pPr>
        <w:pStyle w:val="BodyText"/>
        <w:spacing w:before="65"/>
        <w:rPr>
          <w:sz w:val="19"/>
        </w:rPr>
      </w:pPr>
    </w:p>
    <w:p w14:paraId="5D832F36" w14:textId="77777777" w:rsidR="00C8194E" w:rsidRDefault="00C8194E" w:rsidP="00C8194E">
      <w:pPr>
        <w:spacing w:before="1"/>
        <w:ind w:left="753"/>
        <w:rPr>
          <w:sz w:val="19"/>
        </w:rPr>
      </w:pPr>
      <w:r>
        <w:rPr>
          <w:rFonts w:ascii="Arial"/>
          <w:color w:val="444444"/>
          <w:w w:val="105"/>
          <w:sz w:val="18"/>
        </w:rPr>
        <w:t>I7lfd.,</w:t>
      </w:r>
      <w:r>
        <w:rPr>
          <w:rFonts w:ascii="Arial"/>
          <w:color w:val="444444"/>
          <w:spacing w:val="-9"/>
          <w:w w:val="105"/>
          <w:sz w:val="18"/>
        </w:rPr>
        <w:t xml:space="preserve"> </w:t>
      </w:r>
      <w:r>
        <w:rPr>
          <w:color w:val="444444"/>
          <w:w w:val="105"/>
          <w:sz w:val="19"/>
        </w:rPr>
        <w:t>article</w:t>
      </w:r>
      <w:r>
        <w:rPr>
          <w:color w:val="444444"/>
          <w:spacing w:val="-6"/>
          <w:w w:val="105"/>
          <w:sz w:val="19"/>
        </w:rPr>
        <w:t xml:space="preserve"> </w:t>
      </w:r>
      <w:r>
        <w:rPr>
          <w:color w:val="444444"/>
          <w:spacing w:val="-2"/>
          <w:w w:val="105"/>
          <w:sz w:val="19"/>
        </w:rPr>
        <w:t>23(3).</w:t>
      </w:r>
    </w:p>
    <w:p w14:paraId="0CB701C3" w14:textId="77777777" w:rsidR="00C8194E" w:rsidRDefault="00C8194E" w:rsidP="00C8194E">
      <w:pPr>
        <w:rPr>
          <w:sz w:val="19"/>
        </w:rPr>
        <w:sectPr w:rsidR="00C8194E" w:rsidSect="005A4647">
          <w:pgSz w:w="12240" w:h="15840"/>
          <w:pgMar w:top="1020" w:right="920" w:bottom="280" w:left="980" w:header="853" w:footer="0" w:gutter="0"/>
          <w:cols w:space="720"/>
        </w:sectPr>
      </w:pPr>
    </w:p>
    <w:p w14:paraId="63CB52D4" w14:textId="77777777" w:rsidR="00C8194E" w:rsidRDefault="00C8194E" w:rsidP="00C8194E">
      <w:pPr>
        <w:pStyle w:val="BodyText"/>
        <w:spacing w:before="175" w:line="256" w:lineRule="auto"/>
        <w:ind w:left="268" w:right="672" w:firstLine="7"/>
        <w:jc w:val="both"/>
      </w:pPr>
      <w:r>
        <w:rPr>
          <w:color w:val="2F2F2F"/>
        </w:rPr>
        <w:lastRenderedPageBreak/>
        <w:t>but approximately 40 percent of</w:t>
      </w:r>
      <w:r>
        <w:rPr>
          <w:color w:val="2F2F2F"/>
          <w:spacing w:val="-15"/>
        </w:rPr>
        <w:t xml:space="preserve"> </w:t>
      </w:r>
      <w:r>
        <w:rPr>
          <w:color w:val="2F2F2F"/>
        </w:rPr>
        <w:t>the population must rely</w:t>
      </w:r>
      <w:r>
        <w:rPr>
          <w:color w:val="2F2F2F"/>
          <w:spacing w:val="-3"/>
        </w:rPr>
        <w:t xml:space="preserve"> </w:t>
      </w:r>
      <w:r>
        <w:rPr>
          <w:color w:val="2F2F2F"/>
        </w:rPr>
        <w:t>on</w:t>
      </w:r>
      <w:r>
        <w:rPr>
          <w:color w:val="2F2F2F"/>
          <w:spacing w:val="-11"/>
        </w:rPr>
        <w:t xml:space="preserve"> </w:t>
      </w:r>
      <w:r>
        <w:rPr>
          <w:color w:val="2F2F2F"/>
        </w:rPr>
        <w:t>the</w:t>
      </w:r>
      <w:r>
        <w:rPr>
          <w:color w:val="2F2F2F"/>
          <w:spacing w:val="-7"/>
        </w:rPr>
        <w:t xml:space="preserve"> </w:t>
      </w:r>
      <w:r>
        <w:rPr>
          <w:color w:val="2F2F2F"/>
        </w:rPr>
        <w:t>public mental health</w:t>
      </w:r>
      <w:r>
        <w:rPr>
          <w:color w:val="2F2F2F"/>
          <w:spacing w:val="-7"/>
        </w:rPr>
        <w:t xml:space="preserve"> </w:t>
      </w:r>
      <w:r>
        <w:rPr>
          <w:color w:val="2F2F2F"/>
        </w:rPr>
        <w:t>system.</w:t>
      </w:r>
      <w:r>
        <w:rPr>
          <w:color w:val="2F2F2F"/>
          <w:spacing w:val="40"/>
        </w:rPr>
        <w:t xml:space="preserve"> </w:t>
      </w:r>
      <w:r>
        <w:rPr>
          <w:color w:val="2F2F2F"/>
        </w:rPr>
        <w:t>People with disabilities</w:t>
      </w:r>
      <w:r>
        <w:rPr>
          <w:color w:val="2F2F2F"/>
          <w:spacing w:val="28"/>
        </w:rPr>
        <w:t xml:space="preserve"> </w:t>
      </w:r>
      <w:r>
        <w:rPr>
          <w:color w:val="2F2F2F"/>
        </w:rPr>
        <w:t>are more</w:t>
      </w:r>
      <w:r>
        <w:rPr>
          <w:color w:val="2F2F2F"/>
          <w:spacing w:val="-3"/>
        </w:rPr>
        <w:t xml:space="preserve"> </w:t>
      </w:r>
      <w:r>
        <w:rPr>
          <w:color w:val="2F2F2F"/>
        </w:rPr>
        <w:t>likely to</w:t>
      </w:r>
      <w:r>
        <w:rPr>
          <w:color w:val="2F2F2F"/>
          <w:spacing w:val="33"/>
        </w:rPr>
        <w:t xml:space="preserve"> </w:t>
      </w:r>
      <w:r>
        <w:rPr>
          <w:color w:val="2F2F2F"/>
        </w:rPr>
        <w:t>rely on the</w:t>
      </w:r>
      <w:r>
        <w:rPr>
          <w:color w:val="2F2F2F"/>
          <w:spacing w:val="-2"/>
        </w:rPr>
        <w:t xml:space="preserve"> </w:t>
      </w:r>
      <w:r>
        <w:rPr>
          <w:color w:val="2F2F2F"/>
        </w:rPr>
        <w:t>public system because they are</w:t>
      </w:r>
      <w:r>
        <w:rPr>
          <w:color w:val="2F2F2F"/>
          <w:spacing w:val="-2"/>
        </w:rPr>
        <w:t xml:space="preserve"> </w:t>
      </w:r>
      <w:r>
        <w:rPr>
          <w:color w:val="2F2F2F"/>
        </w:rPr>
        <w:t>less</w:t>
      </w:r>
      <w:r>
        <w:rPr>
          <w:color w:val="2F2F2F"/>
          <w:spacing w:val="-5"/>
        </w:rPr>
        <w:t xml:space="preserve"> </w:t>
      </w:r>
      <w:r>
        <w:rPr>
          <w:color w:val="2F2F2F"/>
        </w:rPr>
        <w:t>likely to</w:t>
      </w:r>
      <w:r>
        <w:rPr>
          <w:color w:val="2F2F2F"/>
          <w:spacing w:val="-3"/>
        </w:rPr>
        <w:t xml:space="preserve"> </w:t>
      </w:r>
      <w:r>
        <w:rPr>
          <w:color w:val="2F2F2F"/>
        </w:rPr>
        <w:t>work and hence receive social security benefits.</w:t>
      </w:r>
      <w:r>
        <w:rPr>
          <w:color w:val="2F2F2F"/>
          <w:spacing w:val="40"/>
        </w:rPr>
        <w:t xml:space="preserve"> </w:t>
      </w:r>
      <w:r>
        <w:rPr>
          <w:color w:val="2F2F2F"/>
        </w:rPr>
        <w:t>People with limited incomes who rely on the public health system may enter a psychiatric hospital solely to</w:t>
      </w:r>
      <w:r>
        <w:rPr>
          <w:color w:val="2F2F2F"/>
          <w:spacing w:val="40"/>
        </w:rPr>
        <w:t xml:space="preserve"> </w:t>
      </w:r>
      <w:r>
        <w:rPr>
          <w:color w:val="2F2F2F"/>
        </w:rPr>
        <w:t>receive medications.</w:t>
      </w:r>
    </w:p>
    <w:p w14:paraId="0A3589AD" w14:textId="77777777" w:rsidR="00C8194E" w:rsidRDefault="00C8194E" w:rsidP="00C8194E">
      <w:pPr>
        <w:pStyle w:val="BodyText"/>
        <w:spacing w:before="21"/>
      </w:pPr>
    </w:p>
    <w:p w14:paraId="42EF7296" w14:textId="77777777" w:rsidR="00C8194E" w:rsidRDefault="00C8194E" w:rsidP="00C8194E">
      <w:pPr>
        <w:pStyle w:val="BodyText"/>
        <w:spacing w:line="256" w:lineRule="auto"/>
        <w:ind w:left="261" w:right="670" w:firstLine="731"/>
        <w:jc w:val="both"/>
      </w:pPr>
      <w:r>
        <w:rPr>
          <w:color w:val="2F2F2F"/>
        </w:rPr>
        <w:t>On a case-by-case basis, hospital psychiatrists can authorize the prov1s1on of free psychotropic medications.</w:t>
      </w:r>
      <w:r>
        <w:rPr>
          <w:color w:val="2F2F2F"/>
          <w:spacing w:val="80"/>
        </w:rPr>
        <w:t xml:space="preserve"> </w:t>
      </w:r>
      <w:r>
        <w:rPr>
          <w:color w:val="2F2F2F"/>
        </w:rPr>
        <w:t>However,</w:t>
      </w:r>
      <w:r>
        <w:rPr>
          <w:color w:val="2F2F2F"/>
          <w:spacing w:val="33"/>
        </w:rPr>
        <w:t xml:space="preserve"> </w:t>
      </w:r>
      <w:r>
        <w:rPr>
          <w:color w:val="2F2F2F"/>
        </w:rPr>
        <w:t>staff report that approval for</w:t>
      </w:r>
      <w:r>
        <w:rPr>
          <w:color w:val="2F2F2F"/>
          <w:spacing w:val="-2"/>
        </w:rPr>
        <w:t xml:space="preserve"> </w:t>
      </w:r>
      <w:r>
        <w:rPr>
          <w:color w:val="2F2F2F"/>
        </w:rPr>
        <w:t>free medications as</w:t>
      </w:r>
      <w:r>
        <w:rPr>
          <w:color w:val="2F2F2F"/>
          <w:spacing w:val="-2"/>
        </w:rPr>
        <w:t xml:space="preserve"> </w:t>
      </w:r>
      <w:r>
        <w:rPr>
          <w:color w:val="2F2F2F"/>
        </w:rPr>
        <w:t>an</w:t>
      </w:r>
      <w:r>
        <w:rPr>
          <w:color w:val="2F2F2F"/>
          <w:spacing w:val="40"/>
        </w:rPr>
        <w:t xml:space="preserve"> </w:t>
      </w:r>
      <w:r>
        <w:rPr>
          <w:color w:val="2F2F2F"/>
        </w:rPr>
        <w:t>outpatient is difficult</w:t>
      </w:r>
      <w:r>
        <w:rPr>
          <w:color w:val="2F2F2F"/>
          <w:spacing w:val="25"/>
        </w:rPr>
        <w:t xml:space="preserve"> </w:t>
      </w:r>
      <w:r>
        <w:rPr>
          <w:color w:val="2F2F2F"/>
        </w:rPr>
        <w:t>to obtain</w:t>
      </w:r>
      <w:r>
        <w:rPr>
          <w:color w:val="666666"/>
        </w:rPr>
        <w:t>.</w:t>
      </w:r>
      <w:r>
        <w:rPr>
          <w:color w:val="666666"/>
          <w:spacing w:val="40"/>
        </w:rPr>
        <w:t xml:space="preserve"> </w:t>
      </w:r>
      <w:r>
        <w:rPr>
          <w:color w:val="2F2F2F"/>
        </w:rPr>
        <w:t>The Sayago</w:t>
      </w:r>
      <w:r>
        <w:rPr>
          <w:color w:val="2F2F2F"/>
          <w:spacing w:val="29"/>
        </w:rPr>
        <w:t xml:space="preserve"> </w:t>
      </w:r>
      <w:r>
        <w:rPr>
          <w:color w:val="2F2F2F"/>
        </w:rPr>
        <w:t>outpatient</w:t>
      </w:r>
      <w:r>
        <w:rPr>
          <w:color w:val="2F2F2F"/>
          <w:spacing w:val="38"/>
        </w:rPr>
        <w:t xml:space="preserve"> </w:t>
      </w:r>
      <w:r>
        <w:rPr>
          <w:color w:val="2F2F2F"/>
        </w:rPr>
        <w:t>department</w:t>
      </w:r>
      <w:r>
        <w:rPr>
          <w:color w:val="2F2F2F"/>
          <w:spacing w:val="37"/>
        </w:rPr>
        <w:t xml:space="preserve"> </w:t>
      </w:r>
      <w:r>
        <w:rPr>
          <w:color w:val="2F2F2F"/>
        </w:rPr>
        <w:t>reportedly</w:t>
      </w:r>
      <w:r>
        <w:rPr>
          <w:color w:val="2F2F2F"/>
          <w:spacing w:val="22"/>
        </w:rPr>
        <w:t xml:space="preserve"> </w:t>
      </w:r>
      <w:r>
        <w:rPr>
          <w:color w:val="2F2F2F"/>
        </w:rPr>
        <w:t>received</w:t>
      </w:r>
      <w:r>
        <w:rPr>
          <w:color w:val="2F2F2F"/>
          <w:spacing w:val="40"/>
        </w:rPr>
        <w:t xml:space="preserve"> </w:t>
      </w:r>
      <w:r>
        <w:rPr>
          <w:color w:val="2F2F2F"/>
        </w:rPr>
        <w:t>more</w:t>
      </w:r>
      <w:r>
        <w:rPr>
          <w:color w:val="2F2F2F"/>
          <w:spacing w:val="19"/>
        </w:rPr>
        <w:t xml:space="preserve"> </w:t>
      </w:r>
      <w:r>
        <w:rPr>
          <w:color w:val="2F2F2F"/>
        </w:rPr>
        <w:t>than 9,900 visits in 1998, most of which were brief consultations for individuals on psychotropic medications. According to staff at Sayago, only 20 to 30 people are approved to receive free medications.</w:t>
      </w:r>
      <w:r>
        <w:rPr>
          <w:color w:val="2F2F2F"/>
          <w:spacing w:val="40"/>
        </w:rPr>
        <w:t xml:space="preserve"> </w:t>
      </w:r>
      <w:r>
        <w:rPr>
          <w:color w:val="2F2F2F"/>
        </w:rPr>
        <w:t>At Ramirez Moreno, the</w:t>
      </w:r>
      <w:r>
        <w:rPr>
          <w:color w:val="2F2F2F"/>
          <w:spacing w:val="-1"/>
        </w:rPr>
        <w:t xml:space="preserve"> </w:t>
      </w:r>
      <w:r>
        <w:rPr>
          <w:color w:val="2F2F2F"/>
        </w:rPr>
        <w:t>Director stated that outpatients receive only prescriptions and no medications. As he described</w:t>
      </w:r>
      <w:r>
        <w:rPr>
          <w:color w:val="2F2F2F"/>
          <w:spacing w:val="40"/>
        </w:rPr>
        <w:t xml:space="preserve"> </w:t>
      </w:r>
      <w:r>
        <w:rPr>
          <w:color w:val="2F2F2F"/>
        </w:rPr>
        <w:t>it, "(hospital</w:t>
      </w:r>
      <w:r>
        <w:rPr>
          <w:color w:val="2F2F2F"/>
          <w:spacing w:val="40"/>
        </w:rPr>
        <w:t xml:space="preserve"> </w:t>
      </w:r>
      <w:r>
        <w:rPr>
          <w:color w:val="2F2F2F"/>
        </w:rPr>
        <w:t>staff)</w:t>
      </w:r>
      <w:r>
        <w:rPr>
          <w:color w:val="2F2F2F"/>
          <w:spacing w:val="36"/>
        </w:rPr>
        <w:t xml:space="preserve"> </w:t>
      </w:r>
      <w:r>
        <w:rPr>
          <w:color w:val="2F2F2F"/>
        </w:rPr>
        <w:t>have to</w:t>
      </w:r>
      <w:r>
        <w:rPr>
          <w:color w:val="2F2F2F"/>
          <w:spacing w:val="40"/>
        </w:rPr>
        <w:t xml:space="preserve"> </w:t>
      </w:r>
      <w:r>
        <w:rPr>
          <w:color w:val="2F2F2F"/>
        </w:rPr>
        <w:t>choose</w:t>
      </w:r>
      <w:r>
        <w:rPr>
          <w:color w:val="2F2F2F"/>
          <w:spacing w:val="36"/>
        </w:rPr>
        <w:t xml:space="preserve"> </w:t>
      </w:r>
      <w:r>
        <w:rPr>
          <w:color w:val="2F2F2F"/>
        </w:rPr>
        <w:t>between</w:t>
      </w:r>
      <w:r>
        <w:rPr>
          <w:color w:val="2F2F2F"/>
          <w:spacing w:val="30"/>
        </w:rPr>
        <w:t xml:space="preserve"> </w:t>
      </w:r>
      <w:r>
        <w:rPr>
          <w:color w:val="2F2F2F"/>
        </w:rPr>
        <w:t>medications</w:t>
      </w:r>
      <w:r>
        <w:rPr>
          <w:color w:val="2F2F2F"/>
          <w:spacing w:val="40"/>
        </w:rPr>
        <w:t xml:space="preserve"> </w:t>
      </w:r>
      <w:r>
        <w:rPr>
          <w:color w:val="2F2F2F"/>
        </w:rPr>
        <w:t>and</w:t>
      </w:r>
      <w:r>
        <w:rPr>
          <w:color w:val="2F2F2F"/>
          <w:spacing w:val="34"/>
        </w:rPr>
        <w:t xml:space="preserve"> </w:t>
      </w:r>
      <w:r>
        <w:rPr>
          <w:color w:val="2F2F2F"/>
        </w:rPr>
        <w:t>beans."</w:t>
      </w:r>
    </w:p>
    <w:p w14:paraId="770BBBEE" w14:textId="77777777" w:rsidR="00C8194E" w:rsidRDefault="00C8194E" w:rsidP="00C8194E">
      <w:pPr>
        <w:pStyle w:val="BodyText"/>
        <w:spacing w:before="18"/>
      </w:pPr>
    </w:p>
    <w:p w14:paraId="183598B1" w14:textId="77777777" w:rsidR="00C8194E" w:rsidRDefault="00C8194E" w:rsidP="00C8194E">
      <w:pPr>
        <w:pStyle w:val="BodyText"/>
        <w:spacing w:before="1" w:line="259" w:lineRule="auto"/>
        <w:ind w:left="257" w:right="673" w:firstLine="725"/>
        <w:jc w:val="both"/>
      </w:pPr>
      <w:r>
        <w:rPr>
          <w:color w:val="2F2F2F"/>
        </w:rPr>
        <w:t>For</w:t>
      </w:r>
      <w:r>
        <w:rPr>
          <w:color w:val="2F2F2F"/>
          <w:spacing w:val="-7"/>
        </w:rPr>
        <w:t xml:space="preserve"> </w:t>
      </w:r>
      <w:r>
        <w:rPr>
          <w:color w:val="2F2F2F"/>
        </w:rPr>
        <w:t>many, the</w:t>
      </w:r>
      <w:r>
        <w:rPr>
          <w:color w:val="2F2F2F"/>
          <w:spacing w:val="-12"/>
        </w:rPr>
        <w:t xml:space="preserve"> </w:t>
      </w:r>
      <w:r>
        <w:rPr>
          <w:color w:val="2F2F2F"/>
        </w:rPr>
        <w:t>cost</w:t>
      </w:r>
      <w:r>
        <w:rPr>
          <w:color w:val="2F2F2F"/>
          <w:spacing w:val="-3"/>
        </w:rPr>
        <w:t xml:space="preserve"> </w:t>
      </w:r>
      <w:r>
        <w:rPr>
          <w:color w:val="2F2F2F"/>
        </w:rPr>
        <w:t>of</w:t>
      </w:r>
      <w:r>
        <w:rPr>
          <w:color w:val="2F2F2F"/>
          <w:spacing w:val="-10"/>
        </w:rPr>
        <w:t xml:space="preserve"> </w:t>
      </w:r>
      <w:r>
        <w:rPr>
          <w:color w:val="2F2F2F"/>
        </w:rPr>
        <w:t>maintaining psychotropic medications is</w:t>
      </w:r>
      <w:r>
        <w:rPr>
          <w:color w:val="2F2F2F"/>
          <w:spacing w:val="-13"/>
        </w:rPr>
        <w:t xml:space="preserve"> </w:t>
      </w:r>
      <w:r>
        <w:rPr>
          <w:color w:val="2F2F2F"/>
        </w:rPr>
        <w:t>prohibitively high.</w:t>
      </w:r>
      <w:r>
        <w:rPr>
          <w:color w:val="2F2F2F"/>
          <w:spacing w:val="40"/>
        </w:rPr>
        <w:t xml:space="preserve"> </w:t>
      </w:r>
      <w:r>
        <w:rPr>
          <w:color w:val="2F2F2F"/>
        </w:rPr>
        <w:t>Individuals in need</w:t>
      </w:r>
      <w:r>
        <w:rPr>
          <w:color w:val="2F2F2F"/>
          <w:spacing w:val="39"/>
        </w:rPr>
        <w:t xml:space="preserve"> </w:t>
      </w:r>
      <w:r>
        <w:rPr>
          <w:color w:val="2F2F2F"/>
        </w:rPr>
        <w:t>of medications</w:t>
      </w:r>
      <w:r>
        <w:rPr>
          <w:color w:val="2F2F2F"/>
          <w:spacing w:val="40"/>
        </w:rPr>
        <w:t xml:space="preserve"> </w:t>
      </w:r>
      <w:r>
        <w:rPr>
          <w:color w:val="2F2F2F"/>
        </w:rPr>
        <w:t>who</w:t>
      </w:r>
      <w:r>
        <w:rPr>
          <w:color w:val="2F2F2F"/>
          <w:spacing w:val="38"/>
        </w:rPr>
        <w:t xml:space="preserve"> </w:t>
      </w:r>
      <w:r>
        <w:rPr>
          <w:color w:val="2F2F2F"/>
        </w:rPr>
        <w:t>might</w:t>
      </w:r>
      <w:r>
        <w:rPr>
          <w:color w:val="2F2F2F"/>
          <w:spacing w:val="40"/>
        </w:rPr>
        <w:t xml:space="preserve"> </w:t>
      </w:r>
      <w:r>
        <w:rPr>
          <w:color w:val="2F2F2F"/>
        </w:rPr>
        <w:t>otherwise</w:t>
      </w:r>
      <w:r>
        <w:rPr>
          <w:color w:val="2F2F2F"/>
          <w:spacing w:val="40"/>
        </w:rPr>
        <w:t xml:space="preserve"> </w:t>
      </w:r>
      <w:r>
        <w:rPr>
          <w:color w:val="2F2F2F"/>
        </w:rPr>
        <w:t>be</w:t>
      </w:r>
      <w:r>
        <w:rPr>
          <w:color w:val="2F2F2F"/>
          <w:spacing w:val="36"/>
        </w:rPr>
        <w:t xml:space="preserve"> </w:t>
      </w:r>
      <w:r>
        <w:rPr>
          <w:color w:val="2F2F2F"/>
        </w:rPr>
        <w:t>able to live in the community</w:t>
      </w:r>
      <w:r>
        <w:rPr>
          <w:color w:val="2F2F2F"/>
          <w:spacing w:val="40"/>
        </w:rPr>
        <w:t xml:space="preserve"> </w:t>
      </w:r>
      <w:r>
        <w:rPr>
          <w:color w:val="2F2F2F"/>
        </w:rPr>
        <w:t>are thus forced</w:t>
      </w:r>
      <w:r>
        <w:rPr>
          <w:color w:val="2F2F2F"/>
          <w:spacing w:val="40"/>
        </w:rPr>
        <w:t xml:space="preserve"> </w:t>
      </w:r>
      <w:r>
        <w:rPr>
          <w:color w:val="2F2F2F"/>
        </w:rPr>
        <w:t>to check into an institution to receive medications.</w:t>
      </w:r>
      <w:r>
        <w:rPr>
          <w:color w:val="2F2F2F"/>
          <w:spacing w:val="40"/>
        </w:rPr>
        <w:t xml:space="preserve"> </w:t>
      </w:r>
      <w:r>
        <w:rPr>
          <w:color w:val="2F2F2F"/>
        </w:rPr>
        <w:t>Individuals who are not admitted or who are discharged</w:t>
      </w:r>
      <w:r>
        <w:rPr>
          <w:color w:val="2F2F2F"/>
          <w:spacing w:val="40"/>
        </w:rPr>
        <w:t xml:space="preserve"> </w:t>
      </w:r>
      <w:r>
        <w:rPr>
          <w:color w:val="2F2F2F"/>
        </w:rPr>
        <w:t>without</w:t>
      </w:r>
      <w:r>
        <w:rPr>
          <w:color w:val="2F2F2F"/>
          <w:spacing w:val="40"/>
        </w:rPr>
        <w:t xml:space="preserve"> </w:t>
      </w:r>
      <w:r>
        <w:rPr>
          <w:color w:val="2F2F2F"/>
        </w:rPr>
        <w:t>follow-up</w:t>
      </w:r>
      <w:r>
        <w:rPr>
          <w:color w:val="2F2F2F"/>
          <w:spacing w:val="40"/>
        </w:rPr>
        <w:t xml:space="preserve"> </w:t>
      </w:r>
      <w:r>
        <w:rPr>
          <w:color w:val="2F2F2F"/>
        </w:rPr>
        <w:t>services</w:t>
      </w:r>
      <w:r>
        <w:rPr>
          <w:color w:val="2F2F2F"/>
          <w:spacing w:val="40"/>
        </w:rPr>
        <w:t xml:space="preserve"> </w:t>
      </w:r>
      <w:r>
        <w:rPr>
          <w:color w:val="2F2F2F"/>
        </w:rPr>
        <w:t>will receive nothing in the community.</w:t>
      </w:r>
    </w:p>
    <w:p w14:paraId="5B2F821C" w14:textId="77777777" w:rsidR="00C8194E" w:rsidRDefault="00C8194E" w:rsidP="00C8194E">
      <w:pPr>
        <w:pStyle w:val="BodyText"/>
        <w:spacing w:before="20"/>
      </w:pPr>
    </w:p>
    <w:p w14:paraId="489F54C6" w14:textId="77777777" w:rsidR="00C8194E" w:rsidRDefault="00C8194E" w:rsidP="00C8194E">
      <w:pPr>
        <w:pStyle w:val="Heading4"/>
        <w:numPr>
          <w:ilvl w:val="1"/>
          <w:numId w:val="22"/>
        </w:numPr>
        <w:tabs>
          <w:tab w:val="left" w:pos="979"/>
        </w:tabs>
        <w:ind w:left="979" w:hanging="724"/>
        <w:jc w:val="left"/>
        <w:rPr>
          <w:color w:val="2F2F2F"/>
        </w:rPr>
      </w:pPr>
      <w:bookmarkStart w:id="33" w:name="_TOC_250012"/>
      <w:r>
        <w:rPr>
          <w:color w:val="2F2F2F"/>
          <w:w w:val="105"/>
        </w:rPr>
        <w:t>Assessment</w:t>
      </w:r>
      <w:r>
        <w:rPr>
          <w:color w:val="2F2F2F"/>
          <w:spacing w:val="1"/>
          <w:w w:val="105"/>
        </w:rPr>
        <w:t xml:space="preserve"> </w:t>
      </w:r>
      <w:r>
        <w:rPr>
          <w:color w:val="2F2F2F"/>
          <w:w w:val="105"/>
        </w:rPr>
        <w:t>of</w:t>
      </w:r>
      <w:r>
        <w:rPr>
          <w:color w:val="2F2F2F"/>
          <w:spacing w:val="-13"/>
          <w:w w:val="105"/>
        </w:rPr>
        <w:t xml:space="preserve"> </w:t>
      </w:r>
      <w:r>
        <w:rPr>
          <w:color w:val="2F2F2F"/>
          <w:w w:val="105"/>
        </w:rPr>
        <w:t>reforms</w:t>
      </w:r>
      <w:r>
        <w:rPr>
          <w:color w:val="2F2F2F"/>
          <w:spacing w:val="3"/>
          <w:w w:val="105"/>
        </w:rPr>
        <w:t xml:space="preserve"> </w:t>
      </w:r>
      <w:r>
        <w:rPr>
          <w:color w:val="2F2F2F"/>
          <w:w w:val="105"/>
        </w:rPr>
        <w:t>in</w:t>
      </w:r>
      <w:r>
        <w:rPr>
          <w:color w:val="2F2F2F"/>
          <w:spacing w:val="-11"/>
          <w:w w:val="105"/>
        </w:rPr>
        <w:t xml:space="preserve"> </w:t>
      </w:r>
      <w:r>
        <w:rPr>
          <w:color w:val="2F2F2F"/>
          <w:w w:val="105"/>
        </w:rPr>
        <w:t>Mexico</w:t>
      </w:r>
      <w:r>
        <w:rPr>
          <w:color w:val="2F2F2F"/>
          <w:spacing w:val="-3"/>
          <w:w w:val="105"/>
        </w:rPr>
        <w:t xml:space="preserve"> </w:t>
      </w:r>
      <w:r>
        <w:rPr>
          <w:color w:val="2F2F2F"/>
          <w:w w:val="105"/>
        </w:rPr>
        <w:t>City</w:t>
      </w:r>
      <w:r>
        <w:rPr>
          <w:color w:val="2F2F2F"/>
          <w:spacing w:val="-7"/>
          <w:w w:val="105"/>
        </w:rPr>
        <w:t xml:space="preserve"> </w:t>
      </w:r>
      <w:r>
        <w:rPr>
          <w:color w:val="2F2F2F"/>
          <w:w w:val="105"/>
        </w:rPr>
        <w:t>since</w:t>
      </w:r>
      <w:r>
        <w:rPr>
          <w:color w:val="2F2F2F"/>
          <w:spacing w:val="-1"/>
          <w:w w:val="105"/>
        </w:rPr>
        <w:t xml:space="preserve"> </w:t>
      </w:r>
      <w:bookmarkEnd w:id="33"/>
      <w:r>
        <w:rPr>
          <w:color w:val="2F2F2F"/>
          <w:spacing w:val="-4"/>
          <w:w w:val="105"/>
        </w:rPr>
        <w:t>1996</w:t>
      </w:r>
    </w:p>
    <w:p w14:paraId="2383F949" w14:textId="77777777" w:rsidR="00C8194E" w:rsidRDefault="00C8194E" w:rsidP="00C8194E">
      <w:pPr>
        <w:pStyle w:val="BodyText"/>
        <w:spacing w:before="38"/>
        <w:rPr>
          <w:b/>
        </w:rPr>
      </w:pPr>
    </w:p>
    <w:p w14:paraId="18FF38B1" w14:textId="77777777" w:rsidR="00C8194E" w:rsidRDefault="00C8194E" w:rsidP="00C8194E">
      <w:pPr>
        <w:pStyle w:val="BodyText"/>
        <w:spacing w:line="259" w:lineRule="auto"/>
        <w:ind w:left="232" w:right="682" w:firstLine="740"/>
        <w:jc w:val="both"/>
      </w:pPr>
      <w:r>
        <w:rPr>
          <w:color w:val="2F2F2F"/>
        </w:rPr>
        <w:t>MORI investigators found major improvements in</w:t>
      </w:r>
      <w:r>
        <w:rPr>
          <w:color w:val="2F2F2F"/>
          <w:spacing w:val="-1"/>
        </w:rPr>
        <w:t xml:space="preserve"> </w:t>
      </w:r>
      <w:r>
        <w:rPr>
          <w:color w:val="2F2F2F"/>
        </w:rPr>
        <w:t>Mexico City's mental health system since their</w:t>
      </w:r>
      <w:r>
        <w:rPr>
          <w:color w:val="2F2F2F"/>
          <w:spacing w:val="-4"/>
        </w:rPr>
        <w:t xml:space="preserve"> </w:t>
      </w:r>
      <w:r>
        <w:rPr>
          <w:color w:val="2F2F2F"/>
        </w:rPr>
        <w:t>first</w:t>
      </w:r>
      <w:r>
        <w:rPr>
          <w:color w:val="2F2F2F"/>
          <w:spacing w:val="-1"/>
        </w:rPr>
        <w:t xml:space="preserve"> </w:t>
      </w:r>
      <w:r>
        <w:rPr>
          <w:color w:val="2F2F2F"/>
        </w:rPr>
        <w:t>investigation in 1996.</w:t>
      </w:r>
      <w:r>
        <w:rPr>
          <w:color w:val="2F2F2F"/>
          <w:spacing w:val="40"/>
        </w:rPr>
        <w:t xml:space="preserve"> </w:t>
      </w:r>
      <w:r>
        <w:rPr>
          <w:color w:val="2F2F2F"/>
        </w:rPr>
        <w:t>The</w:t>
      </w:r>
      <w:r>
        <w:rPr>
          <w:color w:val="2F2F2F"/>
          <w:spacing w:val="-12"/>
        </w:rPr>
        <w:t xml:space="preserve"> </w:t>
      </w:r>
      <w:r>
        <w:rPr>
          <w:color w:val="2F2F2F"/>
        </w:rPr>
        <w:t>greatest changes appeared to have</w:t>
      </w:r>
      <w:r>
        <w:rPr>
          <w:color w:val="2F2F2F"/>
          <w:spacing w:val="-7"/>
        </w:rPr>
        <w:t xml:space="preserve"> </w:t>
      </w:r>
      <w:r>
        <w:rPr>
          <w:color w:val="2F2F2F"/>
        </w:rPr>
        <w:t>taken place between the</w:t>
      </w:r>
      <w:r>
        <w:rPr>
          <w:color w:val="2F2F2F"/>
          <w:spacing w:val="-11"/>
        </w:rPr>
        <w:t xml:space="preserve"> </w:t>
      </w:r>
      <w:r>
        <w:rPr>
          <w:color w:val="2F2F2F"/>
        </w:rPr>
        <w:t>1996 and 1998 MORI visits, but additional improvements</w:t>
      </w:r>
      <w:r>
        <w:rPr>
          <w:color w:val="2F2F2F"/>
          <w:spacing w:val="40"/>
        </w:rPr>
        <w:t xml:space="preserve"> </w:t>
      </w:r>
      <w:r>
        <w:rPr>
          <w:color w:val="2F2F2F"/>
        </w:rPr>
        <w:t>also took place in 1999.</w:t>
      </w:r>
      <w:r>
        <w:rPr>
          <w:color w:val="2F2F2F"/>
          <w:spacing w:val="80"/>
        </w:rPr>
        <w:t xml:space="preserve"> </w:t>
      </w:r>
      <w:r>
        <w:rPr>
          <w:color w:val="2F2F2F"/>
        </w:rPr>
        <w:t>Between 1996 and 1999, there was a great deal of attention in the Mexican press to poor conditions within psychiatric hospitals.</w:t>
      </w:r>
      <w:r>
        <w:rPr>
          <w:color w:val="2F2F2F"/>
          <w:spacing w:val="80"/>
        </w:rPr>
        <w:t xml:space="preserve"> </w:t>
      </w:r>
      <w:r>
        <w:rPr>
          <w:color w:val="2F2F2F"/>
        </w:rPr>
        <w:t>The well-publicized incident involving the attack</w:t>
      </w:r>
      <w:r>
        <w:rPr>
          <w:color w:val="2F2F2F"/>
          <w:spacing w:val="38"/>
        </w:rPr>
        <w:t xml:space="preserve"> </w:t>
      </w:r>
      <w:r>
        <w:rPr>
          <w:color w:val="2F2F2F"/>
        </w:rPr>
        <w:t>on activist</w:t>
      </w:r>
      <w:r>
        <w:rPr>
          <w:color w:val="2F2F2F"/>
          <w:spacing w:val="40"/>
        </w:rPr>
        <w:t xml:space="preserve"> </w:t>
      </w:r>
      <w:r>
        <w:rPr>
          <w:color w:val="2F2F2F"/>
        </w:rPr>
        <w:t>Virginia</w:t>
      </w:r>
      <w:r>
        <w:rPr>
          <w:color w:val="2F2F2F"/>
          <w:spacing w:val="39"/>
        </w:rPr>
        <w:t xml:space="preserve"> </w:t>
      </w:r>
      <w:r>
        <w:rPr>
          <w:color w:val="2F2F2F"/>
        </w:rPr>
        <w:t>Gonzalez</w:t>
      </w:r>
      <w:r>
        <w:rPr>
          <w:color w:val="2F2F2F"/>
          <w:spacing w:val="39"/>
        </w:rPr>
        <w:t xml:space="preserve"> </w:t>
      </w:r>
      <w:r>
        <w:rPr>
          <w:color w:val="2F2F2F"/>
        </w:rPr>
        <w:t>Torres, was apparently an important turning point.</w:t>
      </w:r>
      <w:r>
        <w:rPr>
          <w:color w:val="2F2F2F"/>
          <w:spacing w:val="80"/>
        </w:rPr>
        <w:t xml:space="preserve"> </w:t>
      </w:r>
      <w:r>
        <w:rPr>
          <w:color w:val="2F2F2F"/>
        </w:rPr>
        <w:t>As a result of public outrage, new directors were appointed to the Coordinaci6n de Servicios de Salud and to Ramirez Moreno, Nieto, and Sayago. During MORI'</w:t>
      </w:r>
      <w:r>
        <w:rPr>
          <w:color w:val="2F2F2F"/>
          <w:spacing w:val="-15"/>
        </w:rPr>
        <w:t xml:space="preserve"> </w:t>
      </w:r>
      <w:r>
        <w:rPr>
          <w:color w:val="2F2F2F"/>
        </w:rPr>
        <w:t xml:space="preserve">s 1998 </w:t>
      </w:r>
      <w:r>
        <w:rPr>
          <w:color w:val="424242"/>
        </w:rPr>
        <w:t xml:space="preserve">visit, </w:t>
      </w:r>
      <w:r>
        <w:rPr>
          <w:color w:val="2F2F2F"/>
        </w:rPr>
        <w:t xml:space="preserve">the new federal mental health authorities and directors of the </w:t>
      </w:r>
      <w:r>
        <w:rPr>
          <w:i/>
          <w:color w:val="2F2F2F"/>
          <w:sz w:val="24"/>
        </w:rPr>
        <w:t xml:space="preserve">"granjas" </w:t>
      </w:r>
      <w:r>
        <w:rPr>
          <w:color w:val="2F2F2F"/>
        </w:rPr>
        <w:t>serving Mexico City promised major improvements in the mental health system.</w:t>
      </w:r>
      <w:r>
        <w:rPr>
          <w:color w:val="2F2F2F"/>
          <w:spacing w:val="40"/>
        </w:rPr>
        <w:t xml:space="preserve"> </w:t>
      </w:r>
      <w:r>
        <w:rPr>
          <w:color w:val="2F2F2F"/>
        </w:rPr>
        <w:t>These authorities reported</w:t>
      </w:r>
      <w:r>
        <w:rPr>
          <w:color w:val="2F2F2F"/>
          <w:spacing w:val="40"/>
        </w:rPr>
        <w:t xml:space="preserve"> </w:t>
      </w:r>
      <w:r>
        <w:rPr>
          <w:color w:val="2F2F2F"/>
        </w:rPr>
        <w:t>that their efforts would be greatly aided by two very important</w:t>
      </w:r>
      <w:r>
        <w:rPr>
          <w:color w:val="2F2F2F"/>
          <w:spacing w:val="40"/>
        </w:rPr>
        <w:t xml:space="preserve"> </w:t>
      </w:r>
      <w:r>
        <w:rPr>
          <w:color w:val="2F2F2F"/>
        </w:rPr>
        <w:t>developments:</w:t>
      </w:r>
      <w:r>
        <w:rPr>
          <w:color w:val="2F2F2F"/>
          <w:spacing w:val="40"/>
        </w:rPr>
        <w:t xml:space="preserve"> </w:t>
      </w:r>
      <w:r>
        <w:rPr>
          <w:color w:val="2F2F2F"/>
        </w:rPr>
        <w:t>the new federal Mexican</w:t>
      </w:r>
      <w:r>
        <w:rPr>
          <w:color w:val="2F2F2F"/>
          <w:spacing w:val="32"/>
        </w:rPr>
        <w:t xml:space="preserve"> </w:t>
      </w:r>
      <w:r>
        <w:rPr>
          <w:color w:val="2F2F2F"/>
        </w:rPr>
        <w:t>mental</w:t>
      </w:r>
      <w:r>
        <w:rPr>
          <w:color w:val="2F2F2F"/>
          <w:spacing w:val="29"/>
        </w:rPr>
        <w:t xml:space="preserve"> </w:t>
      </w:r>
      <w:r>
        <w:rPr>
          <w:color w:val="2F2F2F"/>
        </w:rPr>
        <w:t>health law and the citizens</w:t>
      </w:r>
      <w:r>
        <w:rPr>
          <w:color w:val="2F2F2F"/>
          <w:spacing w:val="37"/>
        </w:rPr>
        <w:t xml:space="preserve"> </w:t>
      </w:r>
      <w:r>
        <w:rPr>
          <w:color w:val="2F2F2F"/>
        </w:rPr>
        <w:t>committees</w:t>
      </w:r>
      <w:r>
        <w:rPr>
          <w:color w:val="2F2F2F"/>
          <w:spacing w:val="37"/>
        </w:rPr>
        <w:t xml:space="preserve"> </w:t>
      </w:r>
      <w:r>
        <w:rPr>
          <w:color w:val="2F2F2F"/>
        </w:rPr>
        <w:t>officially</w:t>
      </w:r>
      <w:r>
        <w:rPr>
          <w:color w:val="2F2F2F"/>
          <w:spacing w:val="37"/>
        </w:rPr>
        <w:t xml:space="preserve"> </w:t>
      </w:r>
      <w:r>
        <w:rPr>
          <w:color w:val="2F2F2F"/>
        </w:rPr>
        <w:t>required</w:t>
      </w:r>
      <w:r>
        <w:rPr>
          <w:color w:val="2F2F2F"/>
          <w:spacing w:val="40"/>
        </w:rPr>
        <w:t xml:space="preserve"> </w:t>
      </w:r>
      <w:r>
        <w:rPr>
          <w:color w:val="2F2F2F"/>
        </w:rPr>
        <w:t>by that</w:t>
      </w:r>
      <w:r>
        <w:rPr>
          <w:color w:val="2F2F2F"/>
          <w:spacing w:val="28"/>
        </w:rPr>
        <w:t xml:space="preserve"> </w:t>
      </w:r>
      <w:r>
        <w:rPr>
          <w:color w:val="2F2F2F"/>
        </w:rPr>
        <w:t>law.</w:t>
      </w:r>
    </w:p>
    <w:p w14:paraId="122EA99B" w14:textId="77777777" w:rsidR="00C8194E" w:rsidRDefault="00C8194E" w:rsidP="00C8194E">
      <w:pPr>
        <w:pStyle w:val="BodyText"/>
        <w:spacing w:before="7"/>
      </w:pPr>
    </w:p>
    <w:p w14:paraId="232D67D7" w14:textId="77777777" w:rsidR="00C8194E" w:rsidRDefault="00C8194E" w:rsidP="00C8194E">
      <w:pPr>
        <w:pStyle w:val="BodyText"/>
        <w:spacing w:before="1" w:line="259" w:lineRule="auto"/>
        <w:ind w:left="232" w:right="680" w:firstLine="731"/>
        <w:jc w:val="both"/>
      </w:pPr>
      <w:r>
        <w:rPr>
          <w:color w:val="2F2F2F"/>
        </w:rPr>
        <w:t xml:space="preserve">MORI investigators observed particularly significant improvements within Sayago and Ramirez Moreno </w:t>
      </w:r>
      <w:r>
        <w:rPr>
          <w:i/>
          <w:color w:val="2F2F2F"/>
          <w:sz w:val="24"/>
        </w:rPr>
        <w:t>"granjas</w:t>
      </w:r>
      <w:r>
        <w:rPr>
          <w:i/>
          <w:color w:val="666666"/>
          <w:sz w:val="24"/>
        </w:rPr>
        <w:t>.</w:t>
      </w:r>
      <w:r>
        <w:rPr>
          <w:i/>
          <w:color w:val="2F2F2F"/>
          <w:sz w:val="24"/>
        </w:rPr>
        <w:t xml:space="preserve">" </w:t>
      </w:r>
      <w:r>
        <w:rPr>
          <w:color w:val="2F2F2F"/>
        </w:rPr>
        <w:t>During its 1996 visit, the investigators observed people naked or in ragged clothing, soiled or covered in</w:t>
      </w:r>
      <w:r>
        <w:rPr>
          <w:color w:val="2F2F2F"/>
          <w:spacing w:val="-11"/>
        </w:rPr>
        <w:t xml:space="preserve"> </w:t>
      </w:r>
      <w:r>
        <w:rPr>
          <w:color w:val="2F2F2F"/>
        </w:rPr>
        <w:t>urine</w:t>
      </w:r>
      <w:r>
        <w:rPr>
          <w:color w:val="2F2F2F"/>
          <w:spacing w:val="-1"/>
        </w:rPr>
        <w:t xml:space="preserve"> </w:t>
      </w:r>
      <w:r>
        <w:rPr>
          <w:color w:val="2F2F2F"/>
        </w:rPr>
        <w:t>and feces.</w:t>
      </w:r>
      <w:r>
        <w:rPr>
          <w:color w:val="2F2F2F"/>
          <w:spacing w:val="40"/>
        </w:rPr>
        <w:t xml:space="preserve"> </w:t>
      </w:r>
      <w:r>
        <w:rPr>
          <w:color w:val="2F2F2F"/>
        </w:rPr>
        <w:t>In</w:t>
      </w:r>
      <w:r>
        <w:rPr>
          <w:color w:val="2F2F2F"/>
          <w:spacing w:val="-2"/>
        </w:rPr>
        <w:t xml:space="preserve"> </w:t>
      </w:r>
      <w:r>
        <w:rPr>
          <w:color w:val="2F2F2F"/>
        </w:rPr>
        <w:t>1999, for the</w:t>
      </w:r>
      <w:r>
        <w:rPr>
          <w:color w:val="2F2F2F"/>
          <w:spacing w:val="-7"/>
        </w:rPr>
        <w:t xml:space="preserve"> </w:t>
      </w:r>
      <w:r>
        <w:rPr>
          <w:color w:val="2F2F2F"/>
        </w:rPr>
        <w:t>most part, they found clothing cleaner</w:t>
      </w:r>
      <w:r>
        <w:rPr>
          <w:color w:val="2F2F2F"/>
          <w:spacing w:val="28"/>
        </w:rPr>
        <w:t xml:space="preserve"> </w:t>
      </w:r>
      <w:r>
        <w:rPr>
          <w:color w:val="2F2F2F"/>
        </w:rPr>
        <w:t>and in better condition.</w:t>
      </w:r>
      <w:r>
        <w:rPr>
          <w:color w:val="2F2F2F"/>
          <w:spacing w:val="31"/>
        </w:rPr>
        <w:t xml:space="preserve"> </w:t>
      </w:r>
      <w:r>
        <w:rPr>
          <w:color w:val="2F2F2F"/>
        </w:rPr>
        <w:t>While</w:t>
      </w:r>
      <w:r>
        <w:rPr>
          <w:color w:val="2F2F2F"/>
          <w:spacing w:val="21"/>
        </w:rPr>
        <w:t xml:space="preserve"> </w:t>
      </w:r>
      <w:r>
        <w:rPr>
          <w:color w:val="2F2F2F"/>
        </w:rPr>
        <w:t>most individuals</w:t>
      </w:r>
      <w:r>
        <w:rPr>
          <w:color w:val="2F2F2F"/>
          <w:spacing w:val="26"/>
        </w:rPr>
        <w:t xml:space="preserve"> </w:t>
      </w:r>
      <w:r>
        <w:rPr>
          <w:color w:val="2F2F2F"/>
        </w:rPr>
        <w:t>lacked</w:t>
      </w:r>
      <w:r>
        <w:rPr>
          <w:color w:val="2F2F2F"/>
          <w:spacing w:val="28"/>
        </w:rPr>
        <w:t xml:space="preserve"> </w:t>
      </w:r>
      <w:r>
        <w:rPr>
          <w:color w:val="2F2F2F"/>
        </w:rPr>
        <w:t>shoes in 1996 visit,</w:t>
      </w:r>
      <w:r>
        <w:rPr>
          <w:color w:val="2F2F2F"/>
          <w:spacing w:val="27"/>
        </w:rPr>
        <w:t xml:space="preserve"> </w:t>
      </w:r>
      <w:r>
        <w:rPr>
          <w:color w:val="2F2F2F"/>
        </w:rPr>
        <w:t>many had shoes by 1998.</w:t>
      </w:r>
      <w:r>
        <w:rPr>
          <w:color w:val="2F2F2F"/>
          <w:spacing w:val="40"/>
        </w:rPr>
        <w:t xml:space="preserve"> </w:t>
      </w:r>
      <w:r>
        <w:rPr>
          <w:color w:val="2F2F2F"/>
        </w:rPr>
        <w:t>As described above, FMREM has contributed enormously to the improvement of the institutions through the creation of ceramics classes and other rehabilitation activities.</w:t>
      </w:r>
      <w:r>
        <w:rPr>
          <w:color w:val="2F2F2F"/>
          <w:spacing w:val="40"/>
        </w:rPr>
        <w:t xml:space="preserve"> </w:t>
      </w:r>
      <w:r>
        <w:rPr>
          <w:color w:val="2F2F2F"/>
        </w:rPr>
        <w:t>In addition, both institutions provided opportunities for daily work at areas designated for such activities.</w:t>
      </w:r>
      <w:r>
        <w:rPr>
          <w:color w:val="2F2F2F"/>
          <w:spacing w:val="40"/>
        </w:rPr>
        <w:t xml:space="preserve"> </w:t>
      </w:r>
      <w:r>
        <w:rPr>
          <w:color w:val="2F2F2F"/>
        </w:rPr>
        <w:t>In addition,</w:t>
      </w:r>
      <w:r>
        <w:rPr>
          <w:color w:val="2F2F2F"/>
          <w:spacing w:val="40"/>
        </w:rPr>
        <w:t xml:space="preserve"> </w:t>
      </w:r>
      <w:r>
        <w:rPr>
          <w:color w:val="2F2F2F"/>
        </w:rPr>
        <w:t>there are an increased</w:t>
      </w:r>
      <w:r>
        <w:rPr>
          <w:color w:val="2F2F2F"/>
          <w:spacing w:val="40"/>
        </w:rPr>
        <w:t xml:space="preserve"> </w:t>
      </w:r>
      <w:r>
        <w:rPr>
          <w:color w:val="2F2F2F"/>
        </w:rPr>
        <w:t>number of field trips to the community.</w:t>
      </w:r>
      <w:r>
        <w:rPr>
          <w:color w:val="2F2F2F"/>
          <w:spacing w:val="80"/>
        </w:rPr>
        <w:t xml:space="preserve"> </w:t>
      </w:r>
      <w:r>
        <w:rPr>
          <w:color w:val="2F2F2F"/>
        </w:rPr>
        <w:t>A citizens committee operates at each institution and arranges for a weekly assembly where residents are able to</w:t>
      </w:r>
      <w:r>
        <w:rPr>
          <w:color w:val="2F2F2F"/>
          <w:spacing w:val="40"/>
        </w:rPr>
        <w:t xml:space="preserve"> </w:t>
      </w:r>
      <w:r>
        <w:rPr>
          <w:color w:val="2F2F2F"/>
        </w:rPr>
        <w:t>express their concerns.</w:t>
      </w:r>
    </w:p>
    <w:p w14:paraId="1FF5765A" w14:textId="77777777" w:rsidR="00C8194E" w:rsidRDefault="00C8194E" w:rsidP="00C8194E">
      <w:pPr>
        <w:pStyle w:val="BodyText"/>
        <w:spacing w:before="14"/>
      </w:pPr>
    </w:p>
    <w:p w14:paraId="26CA2CF8" w14:textId="77777777" w:rsidR="00C8194E" w:rsidRDefault="00C8194E" w:rsidP="00C8194E">
      <w:pPr>
        <w:pStyle w:val="BodyText"/>
        <w:spacing w:line="259" w:lineRule="auto"/>
        <w:ind w:left="224" w:right="697" w:firstLine="730"/>
        <w:jc w:val="both"/>
      </w:pPr>
      <w:r>
        <w:rPr>
          <w:color w:val="2F2F2F"/>
        </w:rPr>
        <w:t>The changes at Ramirez Moreno hospital are striking.</w:t>
      </w:r>
      <w:r>
        <w:rPr>
          <w:color w:val="2F2F2F"/>
          <w:spacing w:val="40"/>
        </w:rPr>
        <w:t xml:space="preserve"> </w:t>
      </w:r>
      <w:r>
        <w:rPr>
          <w:color w:val="2F2F2F"/>
        </w:rPr>
        <w:t>In a</w:t>
      </w:r>
      <w:r>
        <w:rPr>
          <w:color w:val="2F2F2F"/>
          <w:spacing w:val="-4"/>
        </w:rPr>
        <w:t xml:space="preserve"> </w:t>
      </w:r>
      <w:r>
        <w:rPr>
          <w:color w:val="2F2F2F"/>
        </w:rPr>
        <w:t xml:space="preserve">newly constructed ward, </w:t>
      </w:r>
      <w:r>
        <w:rPr>
          <w:b/>
          <w:color w:val="2F2F2F"/>
        </w:rPr>
        <w:t xml:space="preserve">MORI </w:t>
      </w:r>
      <w:r>
        <w:rPr>
          <w:color w:val="2F2F2F"/>
        </w:rPr>
        <w:t>investigators observed extremely disturbing conditions in 1996.</w:t>
      </w:r>
      <w:r>
        <w:rPr>
          <w:color w:val="2F2F2F"/>
          <w:spacing w:val="40"/>
        </w:rPr>
        <w:t xml:space="preserve"> </w:t>
      </w:r>
      <w:r>
        <w:rPr>
          <w:color w:val="2F2F2F"/>
        </w:rPr>
        <w:t>The inhuman and degrading conditions within this building provided an object lesson in</w:t>
      </w:r>
      <w:r>
        <w:rPr>
          <w:color w:val="2F2F2F"/>
          <w:spacing w:val="-3"/>
        </w:rPr>
        <w:t xml:space="preserve"> </w:t>
      </w:r>
      <w:r>
        <w:rPr>
          <w:color w:val="2F2F2F"/>
        </w:rPr>
        <w:t>the abuse that can be perpetrated despite large</w:t>
      </w:r>
      <w:r>
        <w:rPr>
          <w:color w:val="2F2F2F"/>
          <w:spacing w:val="13"/>
        </w:rPr>
        <w:t xml:space="preserve"> </w:t>
      </w:r>
      <w:r>
        <w:rPr>
          <w:color w:val="2F2F2F"/>
        </w:rPr>
        <w:t>financial</w:t>
      </w:r>
      <w:r>
        <w:rPr>
          <w:color w:val="2F2F2F"/>
          <w:spacing w:val="26"/>
        </w:rPr>
        <w:t xml:space="preserve"> </w:t>
      </w:r>
      <w:r>
        <w:rPr>
          <w:color w:val="2F2F2F"/>
        </w:rPr>
        <w:t>investments</w:t>
      </w:r>
      <w:r>
        <w:rPr>
          <w:color w:val="2F2F2F"/>
          <w:spacing w:val="26"/>
        </w:rPr>
        <w:t xml:space="preserve"> </w:t>
      </w:r>
      <w:r>
        <w:rPr>
          <w:color w:val="2F2F2F"/>
        </w:rPr>
        <w:t>in new</w:t>
      </w:r>
      <w:r>
        <w:rPr>
          <w:color w:val="2F2F2F"/>
          <w:spacing w:val="21"/>
        </w:rPr>
        <w:t xml:space="preserve"> </w:t>
      </w:r>
      <w:r>
        <w:rPr>
          <w:color w:val="2F2F2F"/>
        </w:rPr>
        <w:t>physical</w:t>
      </w:r>
      <w:r>
        <w:rPr>
          <w:color w:val="2F2F2F"/>
          <w:spacing w:val="31"/>
        </w:rPr>
        <w:t xml:space="preserve"> </w:t>
      </w:r>
      <w:r>
        <w:rPr>
          <w:color w:val="2F2F2F"/>
        </w:rPr>
        <w:t>facilities.</w:t>
      </w:r>
      <w:r>
        <w:rPr>
          <w:color w:val="2F2F2F"/>
          <w:spacing w:val="80"/>
          <w:w w:val="150"/>
        </w:rPr>
        <w:t xml:space="preserve"> </w:t>
      </w:r>
      <w:r>
        <w:rPr>
          <w:color w:val="2F2F2F"/>
        </w:rPr>
        <w:t>In</w:t>
      </w:r>
      <w:r>
        <w:rPr>
          <w:color w:val="2F2F2F"/>
          <w:spacing w:val="18"/>
        </w:rPr>
        <w:t xml:space="preserve"> </w:t>
      </w:r>
      <w:r>
        <w:rPr>
          <w:color w:val="2F2F2F"/>
        </w:rPr>
        <w:t>1996,</w:t>
      </w:r>
      <w:r>
        <w:rPr>
          <w:color w:val="2F2F2F"/>
          <w:spacing w:val="38"/>
        </w:rPr>
        <w:t xml:space="preserve"> </w:t>
      </w:r>
      <w:r>
        <w:rPr>
          <w:color w:val="2F2F2F"/>
        </w:rPr>
        <w:t>people</w:t>
      </w:r>
      <w:r>
        <w:rPr>
          <w:color w:val="2F2F2F"/>
          <w:spacing w:val="20"/>
        </w:rPr>
        <w:t xml:space="preserve"> </w:t>
      </w:r>
      <w:r>
        <w:rPr>
          <w:color w:val="2F2F2F"/>
        </w:rPr>
        <w:t>with</w:t>
      </w:r>
      <w:r>
        <w:rPr>
          <w:color w:val="2F2F2F"/>
          <w:spacing w:val="20"/>
        </w:rPr>
        <w:t xml:space="preserve"> </w:t>
      </w:r>
      <w:r>
        <w:rPr>
          <w:color w:val="2F2F2F"/>
        </w:rPr>
        <w:t>mental</w:t>
      </w:r>
      <w:r>
        <w:rPr>
          <w:color w:val="2F2F2F"/>
          <w:spacing w:val="28"/>
        </w:rPr>
        <w:t xml:space="preserve"> </w:t>
      </w:r>
      <w:r>
        <w:rPr>
          <w:color w:val="2F2F2F"/>
        </w:rPr>
        <w:t>retardation</w:t>
      </w:r>
      <w:r>
        <w:rPr>
          <w:color w:val="2F2F2F"/>
          <w:spacing w:val="34"/>
        </w:rPr>
        <w:t xml:space="preserve"> </w:t>
      </w:r>
      <w:r>
        <w:rPr>
          <w:color w:val="2F2F2F"/>
        </w:rPr>
        <w:t>and</w:t>
      </w:r>
    </w:p>
    <w:p w14:paraId="352BEA81" w14:textId="77777777" w:rsidR="00C8194E" w:rsidRDefault="00C8194E" w:rsidP="00C8194E">
      <w:pPr>
        <w:spacing w:line="259" w:lineRule="auto"/>
        <w:jc w:val="both"/>
        <w:sectPr w:rsidR="00C8194E" w:rsidSect="005A4647">
          <w:pgSz w:w="12240" w:h="15840"/>
          <w:pgMar w:top="1240" w:right="920" w:bottom="280" w:left="980" w:header="983" w:footer="0" w:gutter="0"/>
          <w:cols w:space="720"/>
        </w:sectPr>
      </w:pPr>
    </w:p>
    <w:p w14:paraId="70D02A7B" w14:textId="77777777" w:rsidR="00C8194E" w:rsidRDefault="00C8194E" w:rsidP="00C8194E">
      <w:pPr>
        <w:pStyle w:val="BodyText"/>
        <w:spacing w:before="170" w:line="256" w:lineRule="auto"/>
        <w:ind w:left="733" w:right="243" w:firstLine="1"/>
        <w:jc w:val="both"/>
      </w:pPr>
      <w:r>
        <w:rPr>
          <w:color w:val="2D2D2D"/>
        </w:rPr>
        <w:lastRenderedPageBreak/>
        <w:t>mental</w:t>
      </w:r>
      <w:r>
        <w:rPr>
          <w:color w:val="2D2D2D"/>
          <w:spacing w:val="20"/>
        </w:rPr>
        <w:t xml:space="preserve"> </w:t>
      </w:r>
      <w:r>
        <w:rPr>
          <w:color w:val="2D2D2D"/>
        </w:rPr>
        <w:t>illness</w:t>
      </w:r>
      <w:r>
        <w:rPr>
          <w:color w:val="2D2D2D"/>
          <w:spacing w:val="15"/>
        </w:rPr>
        <w:t xml:space="preserve"> </w:t>
      </w:r>
      <w:r>
        <w:rPr>
          <w:color w:val="2D2D2D"/>
        </w:rPr>
        <w:t>were</w:t>
      </w:r>
      <w:r>
        <w:rPr>
          <w:color w:val="2D2D2D"/>
          <w:spacing w:val="20"/>
        </w:rPr>
        <w:t xml:space="preserve"> </w:t>
      </w:r>
      <w:r>
        <w:rPr>
          <w:color w:val="2D2D2D"/>
        </w:rPr>
        <w:t>mixed</w:t>
      </w:r>
      <w:r>
        <w:rPr>
          <w:color w:val="2D2D2D"/>
          <w:spacing w:val="22"/>
        </w:rPr>
        <w:t xml:space="preserve"> </w:t>
      </w:r>
      <w:r>
        <w:rPr>
          <w:color w:val="2D2D2D"/>
        </w:rPr>
        <w:t>together</w:t>
      </w:r>
      <w:r>
        <w:rPr>
          <w:color w:val="2D2D2D"/>
          <w:spacing w:val="24"/>
        </w:rPr>
        <w:t xml:space="preserve"> </w:t>
      </w:r>
      <w:r>
        <w:rPr>
          <w:color w:val="2D2D2D"/>
        </w:rPr>
        <w:t>on</w:t>
      </w:r>
      <w:r>
        <w:rPr>
          <w:color w:val="2D2D2D"/>
          <w:spacing w:val="15"/>
        </w:rPr>
        <w:t xml:space="preserve"> </w:t>
      </w:r>
      <w:r>
        <w:rPr>
          <w:color w:val="2D2D2D"/>
        </w:rPr>
        <w:t>the</w:t>
      </w:r>
      <w:r>
        <w:rPr>
          <w:color w:val="2D2D2D"/>
          <w:spacing w:val="15"/>
        </w:rPr>
        <w:t xml:space="preserve"> </w:t>
      </w:r>
      <w:r>
        <w:rPr>
          <w:color w:val="2D2D2D"/>
        </w:rPr>
        <w:t>same ward</w:t>
      </w:r>
      <w:r>
        <w:rPr>
          <w:color w:val="2D2D2D"/>
          <w:spacing w:val="24"/>
        </w:rPr>
        <w:t xml:space="preserve"> </w:t>
      </w:r>
      <w:r>
        <w:rPr>
          <w:color w:val="2D2D2D"/>
        </w:rPr>
        <w:t>and</w:t>
      </w:r>
      <w:r>
        <w:rPr>
          <w:color w:val="2D2D2D"/>
          <w:spacing w:val="32"/>
        </w:rPr>
        <w:t xml:space="preserve"> </w:t>
      </w:r>
      <w:r>
        <w:rPr>
          <w:color w:val="2D2D2D"/>
        </w:rPr>
        <w:t>everyone</w:t>
      </w:r>
      <w:r>
        <w:rPr>
          <w:color w:val="2D2D2D"/>
          <w:spacing w:val="20"/>
        </w:rPr>
        <w:t xml:space="preserve"> </w:t>
      </w:r>
      <w:r>
        <w:rPr>
          <w:color w:val="2D2D2D"/>
        </w:rPr>
        <w:t>in</w:t>
      </w:r>
      <w:r>
        <w:rPr>
          <w:color w:val="2D2D2D"/>
          <w:spacing w:val="14"/>
        </w:rPr>
        <w:t xml:space="preserve"> </w:t>
      </w:r>
      <w:r>
        <w:rPr>
          <w:color w:val="2D2D2D"/>
        </w:rPr>
        <w:t>this</w:t>
      </w:r>
      <w:r>
        <w:rPr>
          <w:color w:val="2D2D2D"/>
          <w:spacing w:val="17"/>
        </w:rPr>
        <w:t xml:space="preserve"> </w:t>
      </w:r>
      <w:r>
        <w:rPr>
          <w:color w:val="2D2D2D"/>
        </w:rPr>
        <w:t>ward</w:t>
      </w:r>
      <w:r>
        <w:rPr>
          <w:color w:val="2D2D2D"/>
          <w:spacing w:val="25"/>
        </w:rPr>
        <w:t xml:space="preserve"> </w:t>
      </w:r>
      <w:r>
        <w:rPr>
          <w:color w:val="2D2D2D"/>
        </w:rPr>
        <w:t>was left</w:t>
      </w:r>
      <w:r>
        <w:rPr>
          <w:color w:val="2D2D2D"/>
          <w:spacing w:val="18"/>
        </w:rPr>
        <w:t xml:space="preserve"> </w:t>
      </w:r>
      <w:r>
        <w:rPr>
          <w:color w:val="2D2D2D"/>
        </w:rPr>
        <w:t>in</w:t>
      </w:r>
      <w:r>
        <w:rPr>
          <w:color w:val="2D2D2D"/>
          <w:spacing w:val="18"/>
        </w:rPr>
        <w:t xml:space="preserve"> </w:t>
      </w:r>
      <w:r>
        <w:rPr>
          <w:color w:val="2D2D2D"/>
        </w:rPr>
        <w:t>a</w:t>
      </w:r>
      <w:r>
        <w:rPr>
          <w:color w:val="2D2D2D"/>
          <w:spacing w:val="13"/>
        </w:rPr>
        <w:t xml:space="preserve"> </w:t>
      </w:r>
      <w:r>
        <w:rPr>
          <w:color w:val="2D2D2D"/>
        </w:rPr>
        <w:t>state of almost total neglect.</w:t>
      </w:r>
      <w:r>
        <w:rPr>
          <w:color w:val="2D2D2D"/>
          <w:spacing w:val="40"/>
        </w:rPr>
        <w:t xml:space="preserve"> </w:t>
      </w:r>
      <w:r>
        <w:rPr>
          <w:color w:val="2D2D2D"/>
        </w:rPr>
        <w:t>In a central courtyard, MDRI observed people naked or</w:t>
      </w:r>
      <w:r>
        <w:rPr>
          <w:color w:val="2D2D2D"/>
          <w:spacing w:val="-7"/>
        </w:rPr>
        <w:t xml:space="preserve"> </w:t>
      </w:r>
      <w:r>
        <w:rPr>
          <w:color w:val="2D2D2D"/>
        </w:rPr>
        <w:t>in ragged clothing. The smell of urine</w:t>
      </w:r>
      <w:r>
        <w:rPr>
          <w:color w:val="2D2D2D"/>
          <w:spacing w:val="40"/>
        </w:rPr>
        <w:t xml:space="preserve"> </w:t>
      </w:r>
      <w:r>
        <w:rPr>
          <w:color w:val="2D2D2D"/>
        </w:rPr>
        <w:t>and feces was overpowering.</w:t>
      </w:r>
      <w:r>
        <w:rPr>
          <w:color w:val="2D2D2D"/>
          <w:spacing w:val="80"/>
        </w:rPr>
        <w:t xml:space="preserve"> </w:t>
      </w:r>
      <w:r>
        <w:rPr>
          <w:color w:val="2D2D2D"/>
        </w:rPr>
        <w:t>People on the ward were detained</w:t>
      </w:r>
      <w:r>
        <w:rPr>
          <w:color w:val="2D2D2D"/>
          <w:spacing w:val="40"/>
        </w:rPr>
        <w:t xml:space="preserve"> </w:t>
      </w:r>
      <w:r>
        <w:rPr>
          <w:color w:val="2D2D2D"/>
        </w:rPr>
        <w:t>without activities,</w:t>
      </w:r>
      <w:r>
        <w:rPr>
          <w:color w:val="2D2D2D"/>
          <w:spacing w:val="40"/>
        </w:rPr>
        <w:t xml:space="preserve"> </w:t>
      </w:r>
      <w:r>
        <w:rPr>
          <w:color w:val="2D2D2D"/>
        </w:rPr>
        <w:t>and</w:t>
      </w:r>
      <w:r>
        <w:rPr>
          <w:color w:val="2D2D2D"/>
          <w:spacing w:val="29"/>
        </w:rPr>
        <w:t xml:space="preserve"> </w:t>
      </w:r>
      <w:r>
        <w:rPr>
          <w:color w:val="2D2D2D"/>
        </w:rPr>
        <w:t>were left</w:t>
      </w:r>
      <w:r>
        <w:rPr>
          <w:color w:val="2D2D2D"/>
          <w:spacing w:val="35"/>
        </w:rPr>
        <w:t xml:space="preserve"> </w:t>
      </w:r>
      <w:r>
        <w:rPr>
          <w:color w:val="2D2D2D"/>
        </w:rPr>
        <w:t>to</w:t>
      </w:r>
      <w:r>
        <w:rPr>
          <w:color w:val="2D2D2D"/>
          <w:spacing w:val="30"/>
        </w:rPr>
        <w:t xml:space="preserve"> </w:t>
      </w:r>
      <w:r>
        <w:rPr>
          <w:color w:val="2D2D2D"/>
        </w:rPr>
        <w:t>pace,</w:t>
      </w:r>
      <w:r>
        <w:rPr>
          <w:color w:val="2D2D2D"/>
          <w:spacing w:val="40"/>
        </w:rPr>
        <w:t xml:space="preserve"> </w:t>
      </w:r>
      <w:r>
        <w:rPr>
          <w:color w:val="2D2D2D"/>
        </w:rPr>
        <w:t>rock,</w:t>
      </w:r>
      <w:r>
        <w:rPr>
          <w:color w:val="2D2D2D"/>
          <w:spacing w:val="35"/>
        </w:rPr>
        <w:t xml:space="preserve"> </w:t>
      </w:r>
      <w:r>
        <w:rPr>
          <w:color w:val="2D2D2D"/>
        </w:rPr>
        <w:t>self-stimulate,</w:t>
      </w:r>
      <w:r>
        <w:rPr>
          <w:color w:val="2D2D2D"/>
          <w:spacing w:val="30"/>
        </w:rPr>
        <w:t xml:space="preserve"> </w:t>
      </w:r>
      <w:r>
        <w:rPr>
          <w:color w:val="2D2D2D"/>
        </w:rPr>
        <w:t>or lay for</w:t>
      </w:r>
      <w:r>
        <w:rPr>
          <w:color w:val="2D2D2D"/>
          <w:spacing w:val="28"/>
        </w:rPr>
        <w:t xml:space="preserve"> </w:t>
      </w:r>
      <w:r>
        <w:rPr>
          <w:color w:val="2D2D2D"/>
        </w:rPr>
        <w:t>hours</w:t>
      </w:r>
      <w:r>
        <w:rPr>
          <w:color w:val="2D2D2D"/>
          <w:spacing w:val="35"/>
        </w:rPr>
        <w:t xml:space="preserve"> </w:t>
      </w:r>
      <w:r>
        <w:rPr>
          <w:color w:val="2D2D2D"/>
        </w:rPr>
        <w:t>on the pavement.</w:t>
      </w:r>
    </w:p>
    <w:p w14:paraId="7CFAA5CB" w14:textId="77777777" w:rsidR="00C8194E" w:rsidRDefault="00C8194E" w:rsidP="00C8194E">
      <w:pPr>
        <w:pStyle w:val="BodyText"/>
        <w:spacing w:before="21"/>
      </w:pPr>
    </w:p>
    <w:p w14:paraId="36B7595A" w14:textId="77777777" w:rsidR="00C8194E" w:rsidRDefault="00C8194E" w:rsidP="00C8194E">
      <w:pPr>
        <w:pStyle w:val="BodyText"/>
        <w:spacing w:before="1" w:line="256" w:lineRule="auto"/>
        <w:ind w:left="729" w:right="240" w:firstLine="717"/>
        <w:jc w:val="both"/>
      </w:pPr>
      <w:r>
        <w:rPr>
          <w:color w:val="2D2D2D"/>
        </w:rPr>
        <w:t>In 1996,</w:t>
      </w:r>
      <w:r>
        <w:rPr>
          <w:color w:val="2D2D2D"/>
          <w:spacing w:val="40"/>
        </w:rPr>
        <w:t xml:space="preserve"> </w:t>
      </w:r>
      <w:r>
        <w:rPr>
          <w:color w:val="2D2D2D"/>
        </w:rPr>
        <w:t>a psychiatrist</w:t>
      </w:r>
      <w:r>
        <w:rPr>
          <w:color w:val="2D2D2D"/>
          <w:spacing w:val="40"/>
        </w:rPr>
        <w:t xml:space="preserve"> </w:t>
      </w:r>
      <w:r>
        <w:rPr>
          <w:color w:val="2D2D2D"/>
        </w:rPr>
        <w:t>on the ward reported that chaos reigned within the ward as doctors were unable</w:t>
      </w:r>
      <w:r>
        <w:rPr>
          <w:color w:val="2D2D2D"/>
          <w:spacing w:val="23"/>
        </w:rPr>
        <w:t xml:space="preserve"> </w:t>
      </w:r>
      <w:r>
        <w:rPr>
          <w:color w:val="2D2D2D"/>
        </w:rPr>
        <w:t>to enforce</w:t>
      </w:r>
      <w:r>
        <w:rPr>
          <w:color w:val="2D2D2D"/>
          <w:spacing w:val="20"/>
        </w:rPr>
        <w:t xml:space="preserve"> </w:t>
      </w:r>
      <w:r>
        <w:rPr>
          <w:color w:val="2D2D2D"/>
        </w:rPr>
        <w:t>orders for appropriate</w:t>
      </w:r>
      <w:r>
        <w:rPr>
          <w:color w:val="2D2D2D"/>
          <w:spacing w:val="20"/>
        </w:rPr>
        <w:t xml:space="preserve"> </w:t>
      </w:r>
      <w:r>
        <w:rPr>
          <w:color w:val="2D2D2D"/>
        </w:rPr>
        <w:t>treatment</w:t>
      </w:r>
      <w:r>
        <w:rPr>
          <w:color w:val="2D2D2D"/>
          <w:spacing w:val="36"/>
        </w:rPr>
        <w:t xml:space="preserve"> </w:t>
      </w:r>
      <w:r>
        <w:rPr>
          <w:color w:val="2D2D2D"/>
        </w:rPr>
        <w:t>or monitoring</w:t>
      </w:r>
      <w:r>
        <w:rPr>
          <w:color w:val="2D2D2D"/>
          <w:spacing w:val="24"/>
        </w:rPr>
        <w:t xml:space="preserve"> </w:t>
      </w:r>
      <w:r>
        <w:rPr>
          <w:color w:val="2D2D2D"/>
        </w:rPr>
        <w:t>of medication</w:t>
      </w:r>
      <w:r>
        <w:rPr>
          <w:color w:val="2D2D2D"/>
          <w:spacing w:val="37"/>
        </w:rPr>
        <w:t xml:space="preserve"> </w:t>
      </w:r>
      <w:r>
        <w:rPr>
          <w:color w:val="2D2D2D"/>
        </w:rPr>
        <w:t>among nurses or other direct-care staff</w:t>
      </w:r>
      <w:r>
        <w:rPr>
          <w:color w:val="2D2D2D"/>
          <w:spacing w:val="40"/>
        </w:rPr>
        <w:t xml:space="preserve"> </w:t>
      </w:r>
      <w:r>
        <w:rPr>
          <w:color w:val="2D2D2D"/>
        </w:rPr>
        <w:t>According to the psychiatrist, staff sold psychotropic medications on the black market, and supplies would run out by the</w:t>
      </w:r>
      <w:r>
        <w:rPr>
          <w:color w:val="2D2D2D"/>
          <w:spacing w:val="-3"/>
        </w:rPr>
        <w:t xml:space="preserve"> </w:t>
      </w:r>
      <w:r>
        <w:rPr>
          <w:color w:val="2D2D2D"/>
        </w:rPr>
        <w:t>middle of every month.</w:t>
      </w:r>
      <w:r>
        <w:rPr>
          <w:color w:val="2D2D2D"/>
          <w:spacing w:val="40"/>
        </w:rPr>
        <w:t xml:space="preserve"> </w:t>
      </w:r>
      <w:r>
        <w:rPr>
          <w:color w:val="2D2D2D"/>
        </w:rPr>
        <w:t>As</w:t>
      </w:r>
      <w:r>
        <w:rPr>
          <w:color w:val="2D2D2D"/>
          <w:spacing w:val="-1"/>
        </w:rPr>
        <w:t xml:space="preserve"> </w:t>
      </w:r>
      <w:r>
        <w:rPr>
          <w:color w:val="2D2D2D"/>
        </w:rPr>
        <w:t>a</w:t>
      </w:r>
      <w:r>
        <w:rPr>
          <w:color w:val="2D2D2D"/>
          <w:spacing w:val="-10"/>
        </w:rPr>
        <w:t xml:space="preserve"> </w:t>
      </w:r>
      <w:r>
        <w:rPr>
          <w:color w:val="2D2D2D"/>
        </w:rPr>
        <w:t>result, he</w:t>
      </w:r>
      <w:r>
        <w:rPr>
          <w:color w:val="2D2D2D"/>
          <w:spacing w:val="-7"/>
        </w:rPr>
        <w:t xml:space="preserve"> </w:t>
      </w:r>
      <w:r>
        <w:rPr>
          <w:color w:val="2D2D2D"/>
        </w:rPr>
        <w:t>said that all patients would be abruptly denied medication until supplies came in the next month.</w:t>
      </w:r>
      <w:r>
        <w:rPr>
          <w:color w:val="2D2D2D"/>
          <w:spacing w:val="40"/>
        </w:rPr>
        <w:t xml:space="preserve"> </w:t>
      </w:r>
      <w:r>
        <w:rPr>
          <w:color w:val="2D2D2D"/>
        </w:rPr>
        <w:t>Asked why doctors could not ensure proper treatment, the psychiatrist reported that nurses or other staff</w:t>
      </w:r>
      <w:r>
        <w:rPr>
          <w:color w:val="2D2D2D"/>
          <w:spacing w:val="-2"/>
        </w:rPr>
        <w:t xml:space="preserve"> </w:t>
      </w:r>
      <w:r>
        <w:rPr>
          <w:color w:val="2D2D2D"/>
        </w:rPr>
        <w:t>would resign en</w:t>
      </w:r>
      <w:r>
        <w:rPr>
          <w:color w:val="2D2D2D"/>
          <w:spacing w:val="-4"/>
        </w:rPr>
        <w:t xml:space="preserve"> </w:t>
      </w:r>
      <w:r>
        <w:rPr>
          <w:color w:val="2D2D2D"/>
        </w:rPr>
        <w:t>masse if</w:t>
      </w:r>
      <w:r>
        <w:rPr>
          <w:color w:val="2D2D2D"/>
          <w:spacing w:val="-11"/>
        </w:rPr>
        <w:t xml:space="preserve"> </w:t>
      </w:r>
      <w:r>
        <w:rPr>
          <w:color w:val="2D2D2D"/>
        </w:rPr>
        <w:t>they tried to establish order.</w:t>
      </w:r>
      <w:r>
        <w:rPr>
          <w:color w:val="2D2D2D"/>
          <w:spacing w:val="40"/>
        </w:rPr>
        <w:t xml:space="preserve"> </w:t>
      </w:r>
      <w:r>
        <w:rPr>
          <w:color w:val="2D2D2D"/>
        </w:rPr>
        <w:t>Indeed, he</w:t>
      </w:r>
      <w:r>
        <w:rPr>
          <w:color w:val="2D2D2D"/>
          <w:spacing w:val="-5"/>
        </w:rPr>
        <w:t xml:space="preserve"> </w:t>
      </w:r>
      <w:r>
        <w:rPr>
          <w:color w:val="2D2D2D"/>
        </w:rPr>
        <w:t>pointed out</w:t>
      </w:r>
      <w:r>
        <w:rPr>
          <w:color w:val="2D2D2D"/>
          <w:spacing w:val="-6"/>
        </w:rPr>
        <w:t xml:space="preserve"> </w:t>
      </w:r>
      <w:r>
        <w:rPr>
          <w:color w:val="2D2D2D"/>
        </w:rPr>
        <w:t>that his</w:t>
      </w:r>
      <w:r>
        <w:rPr>
          <w:color w:val="2D2D2D"/>
          <w:spacing w:val="-5"/>
        </w:rPr>
        <w:t xml:space="preserve"> </w:t>
      </w:r>
      <w:r>
        <w:rPr>
          <w:color w:val="2D2D2D"/>
        </w:rPr>
        <w:t>telephone service had recently been cut by staff</w:t>
      </w:r>
      <w:r>
        <w:rPr>
          <w:color w:val="2D2D2D"/>
          <w:spacing w:val="-8"/>
        </w:rPr>
        <w:t xml:space="preserve"> </w:t>
      </w:r>
      <w:r>
        <w:rPr>
          <w:color w:val="2D2D2D"/>
        </w:rPr>
        <w:t>who had protested his efforts to provide basic protections for his patients. The psychiatrist</w:t>
      </w:r>
      <w:r>
        <w:rPr>
          <w:color w:val="2D2D2D"/>
          <w:spacing w:val="28"/>
        </w:rPr>
        <w:t xml:space="preserve"> </w:t>
      </w:r>
      <w:r>
        <w:rPr>
          <w:color w:val="2D2D2D"/>
        </w:rPr>
        <w:t>stated that, in his opinion,</w:t>
      </w:r>
      <w:r>
        <w:rPr>
          <w:color w:val="2D2D2D"/>
          <w:spacing w:val="31"/>
        </w:rPr>
        <w:t xml:space="preserve"> </w:t>
      </w:r>
      <w:r>
        <w:rPr>
          <w:color w:val="2D2D2D"/>
        </w:rPr>
        <w:t>people with mental retardation</w:t>
      </w:r>
      <w:r>
        <w:rPr>
          <w:color w:val="2D2D2D"/>
          <w:spacing w:val="26"/>
        </w:rPr>
        <w:t xml:space="preserve"> </w:t>
      </w:r>
      <w:r>
        <w:rPr>
          <w:color w:val="2D2D2D"/>
        </w:rPr>
        <w:t>and mental illness would be significantly better off if they were at least placed in separate wards so that a modicum of individualized, appropriate</w:t>
      </w:r>
      <w:r>
        <w:rPr>
          <w:color w:val="2D2D2D"/>
          <w:spacing w:val="33"/>
        </w:rPr>
        <w:t xml:space="preserve"> </w:t>
      </w:r>
      <w:r>
        <w:rPr>
          <w:color w:val="2D2D2D"/>
        </w:rPr>
        <w:t>treatment</w:t>
      </w:r>
      <w:r>
        <w:rPr>
          <w:color w:val="2D2D2D"/>
          <w:spacing w:val="40"/>
        </w:rPr>
        <w:t xml:space="preserve"> </w:t>
      </w:r>
      <w:r>
        <w:rPr>
          <w:color w:val="2D2D2D"/>
        </w:rPr>
        <w:t>and activities could</w:t>
      </w:r>
      <w:r>
        <w:rPr>
          <w:color w:val="2D2D2D"/>
          <w:spacing w:val="36"/>
        </w:rPr>
        <w:t xml:space="preserve"> </w:t>
      </w:r>
      <w:r>
        <w:rPr>
          <w:color w:val="2D2D2D"/>
        </w:rPr>
        <w:t>be established.</w:t>
      </w:r>
      <w:r>
        <w:rPr>
          <w:color w:val="2D2D2D"/>
          <w:spacing w:val="80"/>
        </w:rPr>
        <w:t xml:space="preserve"> </w:t>
      </w:r>
      <w:r>
        <w:rPr>
          <w:color w:val="2D2D2D"/>
        </w:rPr>
        <w:t>When asked</w:t>
      </w:r>
      <w:r>
        <w:rPr>
          <w:color w:val="2D2D2D"/>
          <w:spacing w:val="29"/>
        </w:rPr>
        <w:t xml:space="preserve"> </w:t>
      </w:r>
      <w:r>
        <w:rPr>
          <w:color w:val="2D2D2D"/>
        </w:rPr>
        <w:t>why he did not do this on his own initiative, the psychiatrist said that this was the "tradition" of Mexican psychiatry.</w:t>
      </w:r>
      <w:r>
        <w:rPr>
          <w:color w:val="2D2D2D"/>
          <w:spacing w:val="40"/>
        </w:rPr>
        <w:t xml:space="preserve"> </w:t>
      </w:r>
      <w:r>
        <w:rPr>
          <w:color w:val="2D2D2D"/>
        </w:rPr>
        <w:t>He</w:t>
      </w:r>
      <w:r>
        <w:rPr>
          <w:color w:val="2D2D2D"/>
          <w:spacing w:val="-7"/>
        </w:rPr>
        <w:t xml:space="preserve"> </w:t>
      </w:r>
      <w:r>
        <w:rPr>
          <w:color w:val="2D2D2D"/>
        </w:rPr>
        <w:t>said that many young psychiatrists would like</w:t>
      </w:r>
      <w:r>
        <w:rPr>
          <w:color w:val="2D2D2D"/>
          <w:spacing w:val="-3"/>
        </w:rPr>
        <w:t xml:space="preserve"> </w:t>
      </w:r>
      <w:r>
        <w:rPr>
          <w:color w:val="2D2D2D"/>
        </w:rPr>
        <w:t>to bring about change, but they could not</w:t>
      </w:r>
      <w:r>
        <w:rPr>
          <w:color w:val="2D2D2D"/>
          <w:spacing w:val="37"/>
        </w:rPr>
        <w:t xml:space="preserve"> </w:t>
      </w:r>
      <w:r>
        <w:rPr>
          <w:color w:val="2D2D2D"/>
        </w:rPr>
        <w:t>exercise initiative in face of the authorities</w:t>
      </w:r>
      <w:r>
        <w:rPr>
          <w:color w:val="2D2D2D"/>
          <w:spacing w:val="40"/>
        </w:rPr>
        <w:t xml:space="preserve"> </w:t>
      </w:r>
      <w:r>
        <w:rPr>
          <w:color w:val="2D2D2D"/>
        </w:rPr>
        <w:t>who</w:t>
      </w:r>
      <w:r>
        <w:rPr>
          <w:color w:val="2D2D2D"/>
          <w:spacing w:val="37"/>
        </w:rPr>
        <w:t xml:space="preserve"> </w:t>
      </w:r>
      <w:r>
        <w:rPr>
          <w:color w:val="2D2D2D"/>
        </w:rPr>
        <w:t>controlled</w:t>
      </w:r>
      <w:r>
        <w:rPr>
          <w:color w:val="2D2D2D"/>
          <w:spacing w:val="40"/>
        </w:rPr>
        <w:t xml:space="preserve"> </w:t>
      </w:r>
      <w:r>
        <w:rPr>
          <w:color w:val="2D2D2D"/>
        </w:rPr>
        <w:t>the system</w:t>
      </w:r>
      <w:r>
        <w:rPr>
          <w:color w:val="747474"/>
        </w:rPr>
        <w:t>.</w:t>
      </w:r>
    </w:p>
    <w:p w14:paraId="32EBAE3C" w14:textId="77777777" w:rsidR="00C8194E" w:rsidRDefault="00C8194E" w:rsidP="00C8194E">
      <w:pPr>
        <w:pStyle w:val="BodyText"/>
        <w:spacing w:before="12"/>
      </w:pPr>
    </w:p>
    <w:p w14:paraId="1687F3CA" w14:textId="77777777" w:rsidR="00C8194E" w:rsidRDefault="00C8194E" w:rsidP="00C8194E">
      <w:pPr>
        <w:pStyle w:val="BodyText"/>
        <w:spacing w:line="259" w:lineRule="auto"/>
        <w:ind w:left="714" w:right="242" w:firstLine="724"/>
        <w:jc w:val="both"/>
      </w:pPr>
      <w:r>
        <w:rPr>
          <w:color w:val="2D2D2D"/>
        </w:rPr>
        <w:t>When the l\1DRI team returned to Ramirez Moreno in 1998, they found that this young psychiatrist</w:t>
      </w:r>
      <w:r>
        <w:rPr>
          <w:color w:val="2D2D2D"/>
          <w:spacing w:val="23"/>
        </w:rPr>
        <w:t xml:space="preserve"> </w:t>
      </w:r>
      <w:r>
        <w:rPr>
          <w:color w:val="2D2D2D"/>
        </w:rPr>
        <w:t>had become the director of</w:t>
      </w:r>
      <w:r>
        <w:rPr>
          <w:color w:val="2D2D2D"/>
          <w:spacing w:val="-10"/>
        </w:rPr>
        <w:t xml:space="preserve"> </w:t>
      </w:r>
      <w:r>
        <w:rPr>
          <w:color w:val="2D2D2D"/>
        </w:rPr>
        <w:t>the</w:t>
      </w:r>
      <w:r>
        <w:rPr>
          <w:color w:val="2D2D2D"/>
          <w:spacing w:val="-15"/>
        </w:rPr>
        <w:t xml:space="preserve"> </w:t>
      </w:r>
      <w:r>
        <w:rPr>
          <w:color w:val="2D2D2D"/>
        </w:rPr>
        <w:t>institution.</w:t>
      </w:r>
      <w:r>
        <w:rPr>
          <w:color w:val="2D2D2D"/>
          <w:spacing w:val="75"/>
        </w:rPr>
        <w:t xml:space="preserve"> </w:t>
      </w:r>
      <w:r>
        <w:rPr>
          <w:color w:val="2D2D2D"/>
        </w:rPr>
        <w:t>In</w:t>
      </w:r>
      <w:r>
        <w:rPr>
          <w:color w:val="2D2D2D"/>
          <w:spacing w:val="-12"/>
        </w:rPr>
        <w:t xml:space="preserve"> </w:t>
      </w:r>
      <w:r>
        <w:rPr>
          <w:color w:val="2D2D2D"/>
        </w:rPr>
        <w:t>his</w:t>
      </w:r>
      <w:r>
        <w:rPr>
          <w:color w:val="2D2D2D"/>
          <w:spacing w:val="-4"/>
        </w:rPr>
        <w:t xml:space="preserve"> </w:t>
      </w:r>
      <w:r>
        <w:rPr>
          <w:color w:val="2D2D2D"/>
        </w:rPr>
        <w:t>position as</w:t>
      </w:r>
      <w:r>
        <w:rPr>
          <w:color w:val="2D2D2D"/>
          <w:spacing w:val="-5"/>
        </w:rPr>
        <w:t xml:space="preserve"> </w:t>
      </w:r>
      <w:r>
        <w:rPr>
          <w:color w:val="2D2D2D"/>
        </w:rPr>
        <w:t>director, he</w:t>
      </w:r>
      <w:r>
        <w:rPr>
          <w:color w:val="2D2D2D"/>
          <w:spacing w:val="-5"/>
        </w:rPr>
        <w:t xml:space="preserve"> </w:t>
      </w:r>
      <w:r>
        <w:rPr>
          <w:color w:val="2D2D2D"/>
        </w:rPr>
        <w:t>had made</w:t>
      </w:r>
      <w:r>
        <w:rPr>
          <w:color w:val="2D2D2D"/>
          <w:spacing w:val="-1"/>
        </w:rPr>
        <w:t xml:space="preserve"> </w:t>
      </w:r>
      <w:r>
        <w:rPr>
          <w:color w:val="2D2D2D"/>
        </w:rPr>
        <w:t>many of the changes he had wanted to make two years earlier.</w:t>
      </w:r>
      <w:r>
        <w:rPr>
          <w:color w:val="2D2D2D"/>
          <w:spacing w:val="40"/>
        </w:rPr>
        <w:t xml:space="preserve"> </w:t>
      </w:r>
      <w:r>
        <w:rPr>
          <w:color w:val="2D2D2D"/>
        </w:rPr>
        <w:t xml:space="preserve">Physical conditions were cleaner </w:t>
      </w:r>
      <w:r>
        <w:rPr>
          <w:color w:val="424242"/>
        </w:rPr>
        <w:t xml:space="preserve">, </w:t>
      </w:r>
      <w:r>
        <w:rPr>
          <w:color w:val="2D2D2D"/>
        </w:rPr>
        <w:t>and clothing was improved.</w:t>
      </w:r>
      <w:r>
        <w:rPr>
          <w:color w:val="2D2D2D"/>
          <w:spacing w:val="40"/>
        </w:rPr>
        <w:t xml:space="preserve"> </w:t>
      </w:r>
      <w:r>
        <w:rPr>
          <w:color w:val="2D2D2D"/>
        </w:rPr>
        <w:t>Telephones were in order.</w:t>
      </w:r>
      <w:r>
        <w:rPr>
          <w:color w:val="2D2D2D"/>
          <w:spacing w:val="40"/>
        </w:rPr>
        <w:t xml:space="preserve"> </w:t>
      </w:r>
      <w:r>
        <w:rPr>
          <w:color w:val="2D2D2D"/>
        </w:rPr>
        <w:t>People with diagnoses of mental illness were separated from people with mental retardation, and activities were established to keep people busy during the day.</w:t>
      </w:r>
      <w:r>
        <w:rPr>
          <w:color w:val="2D2D2D"/>
          <w:spacing w:val="40"/>
        </w:rPr>
        <w:t xml:space="preserve"> </w:t>
      </w:r>
      <w:r>
        <w:rPr>
          <w:color w:val="2D2D2D"/>
        </w:rPr>
        <w:t>Staff no longer reported shortages of neuroleptic medications, though inadequate laboratory</w:t>
      </w:r>
      <w:r>
        <w:rPr>
          <w:color w:val="2D2D2D"/>
          <w:spacing w:val="25"/>
        </w:rPr>
        <w:t xml:space="preserve"> </w:t>
      </w:r>
      <w:r>
        <w:rPr>
          <w:color w:val="2D2D2D"/>
        </w:rPr>
        <w:t>supplies</w:t>
      </w:r>
      <w:r>
        <w:rPr>
          <w:color w:val="2D2D2D"/>
          <w:spacing w:val="28"/>
        </w:rPr>
        <w:t xml:space="preserve"> </w:t>
      </w:r>
      <w:r>
        <w:rPr>
          <w:color w:val="2D2D2D"/>
        </w:rPr>
        <w:t>made it impossible</w:t>
      </w:r>
      <w:r>
        <w:rPr>
          <w:color w:val="2D2D2D"/>
          <w:spacing w:val="33"/>
        </w:rPr>
        <w:t xml:space="preserve"> </w:t>
      </w:r>
      <w:r>
        <w:rPr>
          <w:color w:val="2D2D2D"/>
        </w:rPr>
        <w:t>to use other</w:t>
      </w:r>
      <w:r>
        <w:rPr>
          <w:color w:val="2D2D2D"/>
          <w:spacing w:val="22"/>
        </w:rPr>
        <w:t xml:space="preserve"> </w:t>
      </w:r>
      <w:r>
        <w:rPr>
          <w:color w:val="2D2D2D"/>
        </w:rPr>
        <w:t>essential</w:t>
      </w:r>
      <w:r>
        <w:rPr>
          <w:color w:val="2D2D2D"/>
          <w:spacing w:val="27"/>
        </w:rPr>
        <w:t xml:space="preserve"> </w:t>
      </w:r>
      <w:r>
        <w:rPr>
          <w:color w:val="2D2D2D"/>
        </w:rPr>
        <w:t>medications,</w:t>
      </w:r>
      <w:r>
        <w:rPr>
          <w:color w:val="2D2D2D"/>
          <w:spacing w:val="40"/>
        </w:rPr>
        <w:t xml:space="preserve"> </w:t>
      </w:r>
      <w:r>
        <w:rPr>
          <w:color w:val="2D2D2D"/>
        </w:rPr>
        <w:t>such as lithium.</w:t>
      </w:r>
      <w:r>
        <w:rPr>
          <w:color w:val="2D2D2D"/>
          <w:spacing w:val="80"/>
        </w:rPr>
        <w:t xml:space="preserve"> </w:t>
      </w:r>
      <w:r>
        <w:rPr>
          <w:color w:val="2D2D2D"/>
        </w:rPr>
        <w:t>During its 1999 visit,</w:t>
      </w:r>
      <w:r>
        <w:rPr>
          <w:color w:val="2D2D2D"/>
          <w:spacing w:val="40"/>
        </w:rPr>
        <w:t xml:space="preserve"> </w:t>
      </w:r>
      <w:r>
        <w:rPr>
          <w:color w:val="2D2D2D"/>
        </w:rPr>
        <w:t>MDRI found</w:t>
      </w:r>
      <w:r>
        <w:rPr>
          <w:color w:val="2D2D2D"/>
          <w:spacing w:val="40"/>
        </w:rPr>
        <w:t xml:space="preserve"> </w:t>
      </w:r>
      <w:r>
        <w:rPr>
          <w:color w:val="2D2D2D"/>
        </w:rPr>
        <w:t>that conditions</w:t>
      </w:r>
      <w:r>
        <w:rPr>
          <w:color w:val="2D2D2D"/>
          <w:spacing w:val="40"/>
        </w:rPr>
        <w:t xml:space="preserve"> </w:t>
      </w:r>
      <w:r>
        <w:rPr>
          <w:color w:val="2D2D2D"/>
        </w:rPr>
        <w:t>had</w:t>
      </w:r>
      <w:r>
        <w:rPr>
          <w:color w:val="2D2D2D"/>
          <w:spacing w:val="40"/>
        </w:rPr>
        <w:t xml:space="preserve"> </w:t>
      </w:r>
      <w:r>
        <w:rPr>
          <w:color w:val="2D2D2D"/>
        </w:rPr>
        <w:t>continued</w:t>
      </w:r>
      <w:r>
        <w:rPr>
          <w:color w:val="2D2D2D"/>
          <w:spacing w:val="40"/>
        </w:rPr>
        <w:t xml:space="preserve"> </w:t>
      </w:r>
      <w:r>
        <w:rPr>
          <w:color w:val="2D2D2D"/>
        </w:rPr>
        <w:t>to</w:t>
      </w:r>
      <w:r>
        <w:rPr>
          <w:color w:val="2D2D2D"/>
          <w:spacing w:val="40"/>
        </w:rPr>
        <w:t xml:space="preserve"> </w:t>
      </w:r>
      <w:r>
        <w:rPr>
          <w:color w:val="2D2D2D"/>
        </w:rPr>
        <w:t>improve</w:t>
      </w:r>
      <w:r>
        <w:rPr>
          <w:color w:val="2D2D2D"/>
          <w:spacing w:val="39"/>
        </w:rPr>
        <w:t xml:space="preserve"> </w:t>
      </w:r>
      <w:r>
        <w:rPr>
          <w:color w:val="2D2D2D"/>
        </w:rPr>
        <w:t>as</w:t>
      </w:r>
      <w:r>
        <w:rPr>
          <w:color w:val="2D2D2D"/>
          <w:spacing w:val="80"/>
        </w:rPr>
        <w:t xml:space="preserve"> </w:t>
      </w:r>
      <w:r>
        <w:rPr>
          <w:color w:val="2D2D2D"/>
        </w:rPr>
        <w:t>rehabilitation programs have expanded to serve more people.</w:t>
      </w:r>
    </w:p>
    <w:p w14:paraId="78A04480" w14:textId="77777777" w:rsidR="00C8194E" w:rsidRDefault="00C8194E" w:rsidP="00C8194E">
      <w:pPr>
        <w:pStyle w:val="BodyText"/>
        <w:spacing w:before="14"/>
      </w:pPr>
    </w:p>
    <w:p w14:paraId="3770E494" w14:textId="77777777" w:rsidR="00C8194E" w:rsidRDefault="00C8194E" w:rsidP="00C8194E">
      <w:pPr>
        <w:pStyle w:val="BodyText"/>
        <w:spacing w:before="1" w:line="259" w:lineRule="auto"/>
        <w:ind w:left="710" w:right="244" w:firstLine="727"/>
        <w:jc w:val="both"/>
      </w:pPr>
      <w:r>
        <w:rPr>
          <w:color w:val="2D2D2D"/>
        </w:rPr>
        <w:t>Improvements at Ramirez Moreno demonstrate the enormous possibility for reform through individual leadership by the director of a psychiatric institution, along with sympathetic city authorities.</w:t>
      </w:r>
      <w:r>
        <w:rPr>
          <w:color w:val="2D2D2D"/>
          <w:spacing w:val="40"/>
        </w:rPr>
        <w:t xml:space="preserve"> </w:t>
      </w:r>
      <w:r>
        <w:rPr>
          <w:color w:val="2D2D2D"/>
        </w:rPr>
        <w:t>Funds have not been significantly increased at this institution, yet living conditions at Ramirez Moreno have</w:t>
      </w:r>
      <w:r>
        <w:rPr>
          <w:color w:val="2D2D2D"/>
          <w:spacing w:val="-4"/>
        </w:rPr>
        <w:t xml:space="preserve"> </w:t>
      </w:r>
      <w:r>
        <w:rPr>
          <w:color w:val="2D2D2D"/>
        </w:rPr>
        <w:t>greatly improved--including</w:t>
      </w:r>
      <w:r>
        <w:rPr>
          <w:color w:val="2D2D2D"/>
          <w:spacing w:val="-6"/>
        </w:rPr>
        <w:t xml:space="preserve"> </w:t>
      </w:r>
      <w:r>
        <w:rPr>
          <w:color w:val="2D2D2D"/>
        </w:rPr>
        <w:t>the basic</w:t>
      </w:r>
      <w:r>
        <w:rPr>
          <w:color w:val="2D2D2D"/>
          <w:spacing w:val="-3"/>
        </w:rPr>
        <w:t xml:space="preserve"> </w:t>
      </w:r>
      <w:r>
        <w:rPr>
          <w:color w:val="2D2D2D"/>
        </w:rPr>
        <w:t>dignity afforded to those residing at</w:t>
      </w:r>
      <w:r>
        <w:rPr>
          <w:color w:val="2D2D2D"/>
          <w:spacing w:val="-2"/>
        </w:rPr>
        <w:t xml:space="preserve"> </w:t>
      </w:r>
      <w:r>
        <w:rPr>
          <w:color w:val="2D2D2D"/>
        </w:rPr>
        <w:t>the institution.</w:t>
      </w:r>
      <w:r>
        <w:rPr>
          <w:color w:val="2D2D2D"/>
          <w:spacing w:val="40"/>
        </w:rPr>
        <w:t xml:space="preserve"> </w:t>
      </w:r>
      <w:r>
        <w:rPr>
          <w:color w:val="2D2D2D"/>
        </w:rPr>
        <w:t>Despite these</w:t>
      </w:r>
      <w:r>
        <w:rPr>
          <w:color w:val="2D2D2D"/>
          <w:spacing w:val="-1"/>
        </w:rPr>
        <w:t xml:space="preserve"> </w:t>
      </w:r>
      <w:r>
        <w:rPr>
          <w:color w:val="2D2D2D"/>
        </w:rPr>
        <w:t>important gains, the</w:t>
      </w:r>
      <w:r>
        <w:rPr>
          <w:color w:val="2D2D2D"/>
          <w:spacing w:val="-7"/>
        </w:rPr>
        <w:t xml:space="preserve"> </w:t>
      </w:r>
      <w:r>
        <w:rPr>
          <w:color w:val="2D2D2D"/>
        </w:rPr>
        <w:t xml:space="preserve">underlying difficulties at Ramirez Moreno remain the same as at the other long-term facilities </w:t>
      </w:r>
      <w:r>
        <w:rPr>
          <w:rFonts w:ascii="Arial"/>
          <w:b/>
          <w:color w:val="2D2D2D"/>
        </w:rPr>
        <w:t xml:space="preserve">MDRI </w:t>
      </w:r>
      <w:r>
        <w:rPr>
          <w:color w:val="424242"/>
        </w:rPr>
        <w:t>visited.</w:t>
      </w:r>
      <w:r>
        <w:rPr>
          <w:color w:val="424242"/>
          <w:spacing w:val="40"/>
        </w:rPr>
        <w:t xml:space="preserve"> </w:t>
      </w:r>
      <w:r>
        <w:rPr>
          <w:color w:val="2D2D2D"/>
        </w:rPr>
        <w:t>The lack of funding for supportive</w:t>
      </w:r>
      <w:r>
        <w:rPr>
          <w:color w:val="2D2D2D"/>
          <w:spacing w:val="36"/>
        </w:rPr>
        <w:t xml:space="preserve"> </w:t>
      </w:r>
      <w:r>
        <w:rPr>
          <w:color w:val="2D2D2D"/>
        </w:rPr>
        <w:t>services and medications in</w:t>
      </w:r>
      <w:r>
        <w:rPr>
          <w:color w:val="2D2D2D"/>
          <w:spacing w:val="-1"/>
        </w:rPr>
        <w:t xml:space="preserve"> </w:t>
      </w:r>
      <w:r>
        <w:rPr>
          <w:color w:val="2D2D2D"/>
        </w:rPr>
        <w:t>the</w:t>
      </w:r>
      <w:r>
        <w:rPr>
          <w:color w:val="2D2D2D"/>
          <w:spacing w:val="-10"/>
        </w:rPr>
        <w:t xml:space="preserve"> </w:t>
      </w:r>
      <w:r>
        <w:rPr>
          <w:color w:val="2D2D2D"/>
        </w:rPr>
        <w:t>community continues to create</w:t>
      </w:r>
      <w:r>
        <w:rPr>
          <w:color w:val="2D2D2D"/>
          <w:spacing w:val="-3"/>
        </w:rPr>
        <w:t xml:space="preserve"> </w:t>
      </w:r>
      <w:r>
        <w:rPr>
          <w:color w:val="2D2D2D"/>
        </w:rPr>
        <w:t>unnecessary incentives for</w:t>
      </w:r>
      <w:r>
        <w:rPr>
          <w:color w:val="2D2D2D"/>
          <w:spacing w:val="-1"/>
        </w:rPr>
        <w:t xml:space="preserve"> </w:t>
      </w:r>
      <w:r>
        <w:rPr>
          <w:color w:val="2D2D2D"/>
        </w:rPr>
        <w:t>people to be</w:t>
      </w:r>
      <w:r>
        <w:rPr>
          <w:color w:val="2D2D2D"/>
          <w:spacing w:val="-5"/>
        </w:rPr>
        <w:t xml:space="preserve"> </w:t>
      </w:r>
      <w:r>
        <w:rPr>
          <w:color w:val="2D2D2D"/>
        </w:rPr>
        <w:t>placed in institutions</w:t>
      </w:r>
      <w:r>
        <w:rPr>
          <w:color w:val="2D2D2D"/>
          <w:spacing w:val="40"/>
        </w:rPr>
        <w:t xml:space="preserve"> </w:t>
      </w:r>
      <w:r>
        <w:rPr>
          <w:color w:val="2D2D2D"/>
        </w:rPr>
        <w:t>when they are capable ofliving in the community.</w:t>
      </w:r>
    </w:p>
    <w:p w14:paraId="00FDC1D5" w14:textId="77777777" w:rsidR="00C8194E" w:rsidRDefault="00C8194E" w:rsidP="00C8194E">
      <w:pPr>
        <w:spacing w:line="259" w:lineRule="auto"/>
        <w:jc w:val="both"/>
        <w:sectPr w:rsidR="00C8194E" w:rsidSect="005A4647">
          <w:pgSz w:w="12240" w:h="15840"/>
          <w:pgMar w:top="1100" w:right="920" w:bottom="280" w:left="980" w:header="853" w:footer="0" w:gutter="0"/>
          <w:cols w:space="720"/>
        </w:sectPr>
      </w:pPr>
    </w:p>
    <w:p w14:paraId="2201C778" w14:textId="77777777" w:rsidR="00C8194E" w:rsidRDefault="00C8194E" w:rsidP="00C8194E">
      <w:pPr>
        <w:pStyle w:val="Heading1"/>
        <w:numPr>
          <w:ilvl w:val="0"/>
          <w:numId w:val="22"/>
        </w:numPr>
        <w:tabs>
          <w:tab w:val="left" w:pos="994"/>
        </w:tabs>
        <w:spacing w:before="172"/>
        <w:ind w:left="994" w:hanging="716"/>
        <w:jc w:val="left"/>
        <w:rPr>
          <w:color w:val="2D2D2D"/>
        </w:rPr>
      </w:pPr>
      <w:bookmarkStart w:id="34" w:name="_TOC_250011"/>
      <w:r>
        <w:rPr>
          <w:color w:val="2D2D2D"/>
        </w:rPr>
        <w:lastRenderedPageBreak/>
        <w:t>Human</w:t>
      </w:r>
      <w:r>
        <w:rPr>
          <w:color w:val="2D2D2D"/>
          <w:spacing w:val="-8"/>
        </w:rPr>
        <w:t xml:space="preserve"> </w:t>
      </w:r>
      <w:r>
        <w:rPr>
          <w:color w:val="2D2D2D"/>
        </w:rPr>
        <w:t>Rights</w:t>
      </w:r>
      <w:r>
        <w:rPr>
          <w:color w:val="2D2D2D"/>
          <w:spacing w:val="-12"/>
        </w:rPr>
        <w:t xml:space="preserve"> </w:t>
      </w:r>
      <w:bookmarkEnd w:id="34"/>
      <w:r>
        <w:rPr>
          <w:color w:val="2D2D2D"/>
          <w:spacing w:val="-2"/>
        </w:rPr>
        <w:t>Oversight</w:t>
      </w:r>
    </w:p>
    <w:p w14:paraId="394E1E30" w14:textId="77777777" w:rsidR="00C8194E" w:rsidRDefault="00C8194E" w:rsidP="00C8194E">
      <w:pPr>
        <w:pStyle w:val="BodyText"/>
        <w:spacing w:before="296" w:line="256" w:lineRule="auto"/>
        <w:ind w:left="261" w:right="679" w:firstLine="731"/>
        <w:jc w:val="both"/>
      </w:pPr>
      <w:r>
        <w:rPr>
          <w:color w:val="2D2D2D"/>
        </w:rPr>
        <w:t>People detained in psychiatric or other facilities are uniquely vulnerable to human rights abuses, in part because they are totally reliant on</w:t>
      </w:r>
      <w:r>
        <w:rPr>
          <w:color w:val="2D2D2D"/>
          <w:spacing w:val="-2"/>
        </w:rPr>
        <w:t xml:space="preserve"> </w:t>
      </w:r>
      <w:r>
        <w:rPr>
          <w:color w:val="2D2D2D"/>
        </w:rPr>
        <w:t>these</w:t>
      </w:r>
      <w:r>
        <w:rPr>
          <w:color w:val="2D2D2D"/>
          <w:spacing w:val="-11"/>
        </w:rPr>
        <w:t xml:space="preserve"> </w:t>
      </w:r>
      <w:r>
        <w:rPr>
          <w:color w:val="2D2D2D"/>
        </w:rPr>
        <w:t>institutions for</w:t>
      </w:r>
      <w:r>
        <w:rPr>
          <w:color w:val="2D2D2D"/>
          <w:spacing w:val="-2"/>
        </w:rPr>
        <w:t xml:space="preserve"> </w:t>
      </w:r>
      <w:r>
        <w:rPr>
          <w:color w:val="2D2D2D"/>
        </w:rPr>
        <w:t>basic needs, medical care, and permission to</w:t>
      </w:r>
      <w:r>
        <w:rPr>
          <w:color w:val="2D2D2D"/>
          <w:spacing w:val="31"/>
        </w:rPr>
        <w:t xml:space="preserve"> </w:t>
      </w:r>
      <w:r>
        <w:rPr>
          <w:color w:val="2D2D2D"/>
        </w:rPr>
        <w:t>have any</w:t>
      </w:r>
      <w:r>
        <w:rPr>
          <w:color w:val="2D2D2D"/>
          <w:spacing w:val="-5"/>
        </w:rPr>
        <w:t xml:space="preserve"> </w:t>
      </w:r>
      <w:r>
        <w:rPr>
          <w:color w:val="2D2D2D"/>
        </w:rPr>
        <w:t>form</w:t>
      </w:r>
      <w:r>
        <w:rPr>
          <w:color w:val="2D2D2D"/>
          <w:spacing w:val="-3"/>
        </w:rPr>
        <w:t xml:space="preserve"> </w:t>
      </w:r>
      <w:r>
        <w:rPr>
          <w:color w:val="2D2D2D"/>
        </w:rPr>
        <w:t>of contact with the outside world.</w:t>
      </w:r>
      <w:r>
        <w:rPr>
          <w:color w:val="2D2D2D"/>
          <w:spacing w:val="40"/>
        </w:rPr>
        <w:t xml:space="preserve"> </w:t>
      </w:r>
      <w:r>
        <w:rPr>
          <w:color w:val="2D2D2D"/>
        </w:rPr>
        <w:t>People with mental disabilities may not</w:t>
      </w:r>
      <w:r>
        <w:rPr>
          <w:color w:val="2D2D2D"/>
          <w:spacing w:val="14"/>
        </w:rPr>
        <w:t xml:space="preserve"> </w:t>
      </w:r>
      <w:r>
        <w:rPr>
          <w:color w:val="2D2D2D"/>
        </w:rPr>
        <w:t>have the</w:t>
      </w:r>
      <w:r>
        <w:rPr>
          <w:color w:val="2D2D2D"/>
          <w:spacing w:val="-1"/>
        </w:rPr>
        <w:t xml:space="preserve"> </w:t>
      </w:r>
      <w:r>
        <w:rPr>
          <w:color w:val="2D2D2D"/>
        </w:rPr>
        <w:t>wherewithal</w:t>
      </w:r>
      <w:r>
        <w:rPr>
          <w:color w:val="2D2D2D"/>
          <w:spacing w:val="35"/>
        </w:rPr>
        <w:t xml:space="preserve"> </w:t>
      </w:r>
      <w:r>
        <w:rPr>
          <w:color w:val="2D2D2D"/>
        </w:rPr>
        <w:t>to speak</w:t>
      </w:r>
      <w:r>
        <w:rPr>
          <w:color w:val="2D2D2D"/>
          <w:spacing w:val="14"/>
        </w:rPr>
        <w:t xml:space="preserve"> </w:t>
      </w:r>
      <w:r>
        <w:rPr>
          <w:color w:val="2D2D2D"/>
        </w:rPr>
        <w:t>out for their own</w:t>
      </w:r>
      <w:r>
        <w:rPr>
          <w:color w:val="2D2D2D"/>
          <w:spacing w:val="14"/>
        </w:rPr>
        <w:t xml:space="preserve"> </w:t>
      </w:r>
      <w:r>
        <w:rPr>
          <w:color w:val="2D2D2D"/>
        </w:rPr>
        <w:t>rights,</w:t>
      </w:r>
      <w:r>
        <w:rPr>
          <w:color w:val="2D2D2D"/>
          <w:spacing w:val="27"/>
        </w:rPr>
        <w:t xml:space="preserve"> </w:t>
      </w:r>
      <w:r>
        <w:rPr>
          <w:color w:val="2D2D2D"/>
        </w:rPr>
        <w:t>and</w:t>
      </w:r>
      <w:r>
        <w:rPr>
          <w:color w:val="2D2D2D"/>
          <w:spacing w:val="23"/>
        </w:rPr>
        <w:t xml:space="preserve"> </w:t>
      </w:r>
      <w:r>
        <w:rPr>
          <w:color w:val="2D2D2D"/>
        </w:rPr>
        <w:t>when they do,</w:t>
      </w:r>
      <w:r>
        <w:rPr>
          <w:color w:val="2D2D2D"/>
          <w:spacing w:val="18"/>
        </w:rPr>
        <w:t xml:space="preserve"> </w:t>
      </w:r>
      <w:r>
        <w:rPr>
          <w:color w:val="2D2D2D"/>
        </w:rPr>
        <w:t>they are usually</w:t>
      </w:r>
      <w:r>
        <w:rPr>
          <w:color w:val="2D2D2D"/>
          <w:spacing w:val="15"/>
        </w:rPr>
        <w:t xml:space="preserve"> </w:t>
      </w:r>
      <w:r>
        <w:rPr>
          <w:color w:val="2D2D2D"/>
        </w:rPr>
        <w:t>seen to lack credibility because of their psychiatric label. Thus, as documented in this report, the worst forms of</w:t>
      </w:r>
      <w:r>
        <w:rPr>
          <w:color w:val="2D2D2D"/>
          <w:spacing w:val="-9"/>
        </w:rPr>
        <w:t xml:space="preserve"> </w:t>
      </w:r>
      <w:r>
        <w:rPr>
          <w:color w:val="2D2D2D"/>
        </w:rPr>
        <w:t>inhuman and degrading treatment take place in closed facilities.</w:t>
      </w:r>
      <w:r>
        <w:rPr>
          <w:color w:val="2D2D2D"/>
          <w:spacing w:val="40"/>
        </w:rPr>
        <w:t xml:space="preserve"> </w:t>
      </w:r>
      <w:r>
        <w:rPr>
          <w:color w:val="2D2D2D"/>
        </w:rPr>
        <w:t>Cut off</w:t>
      </w:r>
      <w:r>
        <w:rPr>
          <w:color w:val="2D2D2D"/>
          <w:spacing w:val="-6"/>
        </w:rPr>
        <w:t xml:space="preserve"> </w:t>
      </w:r>
      <w:r>
        <w:rPr>
          <w:color w:val="2D2D2D"/>
        </w:rPr>
        <w:t>from public view, abuses can continue for years unexposed.</w:t>
      </w:r>
      <w:r>
        <w:rPr>
          <w:color w:val="2D2D2D"/>
          <w:spacing w:val="40"/>
        </w:rPr>
        <w:t xml:space="preserve"> </w:t>
      </w:r>
      <w:r>
        <w:rPr>
          <w:color w:val="2D2D2D"/>
        </w:rPr>
        <w:t>Specialized human rights oversight and enforcement mechanisms</w:t>
      </w:r>
      <w:r>
        <w:rPr>
          <w:color w:val="2D2D2D"/>
          <w:spacing w:val="31"/>
        </w:rPr>
        <w:t xml:space="preserve"> </w:t>
      </w:r>
      <w:r>
        <w:rPr>
          <w:color w:val="2D2D2D"/>
        </w:rPr>
        <w:t>are</w:t>
      </w:r>
      <w:r>
        <w:rPr>
          <w:color w:val="2D2D2D"/>
          <w:spacing w:val="16"/>
        </w:rPr>
        <w:t xml:space="preserve"> </w:t>
      </w:r>
      <w:r>
        <w:rPr>
          <w:color w:val="2D2D2D"/>
        </w:rPr>
        <w:t>needed</w:t>
      </w:r>
      <w:r>
        <w:rPr>
          <w:color w:val="2D2D2D"/>
          <w:spacing w:val="35"/>
        </w:rPr>
        <w:t xml:space="preserve"> </w:t>
      </w:r>
      <w:r>
        <w:rPr>
          <w:color w:val="2D2D2D"/>
        </w:rPr>
        <w:t>to</w:t>
      </w:r>
      <w:r>
        <w:rPr>
          <w:color w:val="2D2D2D"/>
          <w:spacing w:val="20"/>
        </w:rPr>
        <w:t xml:space="preserve"> </w:t>
      </w:r>
      <w:r>
        <w:rPr>
          <w:color w:val="2D2D2D"/>
        </w:rPr>
        <w:t>ensure</w:t>
      </w:r>
      <w:r>
        <w:rPr>
          <w:color w:val="2D2D2D"/>
          <w:spacing w:val="17"/>
        </w:rPr>
        <w:t xml:space="preserve"> </w:t>
      </w:r>
      <w:r>
        <w:rPr>
          <w:color w:val="2D2D2D"/>
        </w:rPr>
        <w:t>that</w:t>
      </w:r>
      <w:r>
        <w:rPr>
          <w:color w:val="2D2D2D"/>
          <w:spacing w:val="21"/>
        </w:rPr>
        <w:t xml:space="preserve"> </w:t>
      </w:r>
      <w:r>
        <w:rPr>
          <w:color w:val="2D2D2D"/>
        </w:rPr>
        <w:t>the rights</w:t>
      </w:r>
      <w:r>
        <w:rPr>
          <w:color w:val="2D2D2D"/>
          <w:spacing w:val="20"/>
        </w:rPr>
        <w:t xml:space="preserve"> </w:t>
      </w:r>
      <w:r>
        <w:rPr>
          <w:color w:val="2D2D2D"/>
        </w:rPr>
        <w:t>of</w:t>
      </w:r>
      <w:r>
        <w:rPr>
          <w:color w:val="2D2D2D"/>
          <w:spacing w:val="20"/>
        </w:rPr>
        <w:t xml:space="preserve"> </w:t>
      </w:r>
      <w:r>
        <w:rPr>
          <w:color w:val="2D2D2D"/>
        </w:rPr>
        <w:t>all</w:t>
      </w:r>
      <w:r>
        <w:rPr>
          <w:color w:val="2D2D2D"/>
          <w:spacing w:val="21"/>
        </w:rPr>
        <w:t xml:space="preserve"> </w:t>
      </w:r>
      <w:r>
        <w:rPr>
          <w:color w:val="2D2D2D"/>
        </w:rPr>
        <w:t>people in</w:t>
      </w:r>
      <w:r>
        <w:rPr>
          <w:color w:val="2D2D2D"/>
          <w:spacing w:val="17"/>
        </w:rPr>
        <w:t xml:space="preserve"> </w:t>
      </w:r>
      <w:r>
        <w:rPr>
          <w:color w:val="2D2D2D"/>
        </w:rPr>
        <w:t>psychiatric</w:t>
      </w:r>
      <w:r>
        <w:rPr>
          <w:color w:val="2D2D2D"/>
          <w:spacing w:val="20"/>
        </w:rPr>
        <w:t xml:space="preserve"> </w:t>
      </w:r>
      <w:r>
        <w:rPr>
          <w:color w:val="2D2D2D"/>
        </w:rPr>
        <w:t>facilities</w:t>
      </w:r>
      <w:r>
        <w:rPr>
          <w:color w:val="2D2D2D"/>
          <w:spacing w:val="24"/>
        </w:rPr>
        <w:t xml:space="preserve"> </w:t>
      </w:r>
      <w:r>
        <w:rPr>
          <w:color w:val="2D2D2D"/>
        </w:rPr>
        <w:t>are protected.</w:t>
      </w:r>
    </w:p>
    <w:p w14:paraId="04E8E362" w14:textId="77777777" w:rsidR="00C8194E" w:rsidRDefault="00C8194E" w:rsidP="00C8194E">
      <w:pPr>
        <w:pStyle w:val="BodyText"/>
        <w:spacing w:before="9"/>
      </w:pPr>
    </w:p>
    <w:p w14:paraId="7567CA7D" w14:textId="77777777" w:rsidR="00C8194E" w:rsidRDefault="00C8194E" w:rsidP="00C8194E">
      <w:pPr>
        <w:pStyle w:val="Heading3"/>
        <w:numPr>
          <w:ilvl w:val="1"/>
          <w:numId w:val="22"/>
        </w:numPr>
        <w:tabs>
          <w:tab w:val="left" w:pos="987"/>
        </w:tabs>
        <w:spacing w:before="1"/>
        <w:ind w:left="987" w:hanging="724"/>
        <w:jc w:val="left"/>
        <w:rPr>
          <w:color w:val="2D2D2D"/>
        </w:rPr>
      </w:pPr>
      <w:bookmarkStart w:id="35" w:name="_TOC_250010"/>
      <w:r>
        <w:rPr>
          <w:color w:val="2D2D2D"/>
        </w:rPr>
        <w:t>Notice</w:t>
      </w:r>
      <w:r>
        <w:rPr>
          <w:color w:val="2D2D2D"/>
          <w:spacing w:val="3"/>
        </w:rPr>
        <w:t xml:space="preserve"> </w:t>
      </w:r>
      <w:r>
        <w:rPr>
          <w:color w:val="2D2D2D"/>
        </w:rPr>
        <w:t>of</w:t>
      </w:r>
      <w:r>
        <w:rPr>
          <w:color w:val="2D2D2D"/>
          <w:spacing w:val="-3"/>
        </w:rPr>
        <w:t xml:space="preserve"> </w:t>
      </w:r>
      <w:r>
        <w:rPr>
          <w:color w:val="2D2D2D"/>
        </w:rPr>
        <w:t>Rights</w:t>
      </w:r>
      <w:r>
        <w:rPr>
          <w:color w:val="2D2D2D"/>
          <w:spacing w:val="3"/>
        </w:rPr>
        <w:t xml:space="preserve"> </w:t>
      </w:r>
      <w:r>
        <w:rPr>
          <w:color w:val="2D2D2D"/>
        </w:rPr>
        <w:t>and</w:t>
      </w:r>
      <w:r>
        <w:rPr>
          <w:color w:val="2D2D2D"/>
          <w:spacing w:val="4"/>
        </w:rPr>
        <w:t xml:space="preserve"> </w:t>
      </w:r>
      <w:r>
        <w:rPr>
          <w:color w:val="2D2D2D"/>
        </w:rPr>
        <w:t>Complaint</w:t>
      </w:r>
      <w:r>
        <w:rPr>
          <w:color w:val="2D2D2D"/>
          <w:spacing w:val="4"/>
        </w:rPr>
        <w:t xml:space="preserve"> </w:t>
      </w:r>
      <w:bookmarkEnd w:id="35"/>
      <w:r>
        <w:rPr>
          <w:color w:val="2D2D2D"/>
          <w:spacing w:val="-2"/>
        </w:rPr>
        <w:t>Procedures</w:t>
      </w:r>
    </w:p>
    <w:p w14:paraId="29D01DD7" w14:textId="77777777" w:rsidR="00C8194E" w:rsidRDefault="00C8194E" w:rsidP="00C8194E">
      <w:pPr>
        <w:pStyle w:val="BodyText"/>
        <w:spacing w:before="10"/>
        <w:rPr>
          <w:b/>
          <w:sz w:val="24"/>
        </w:rPr>
      </w:pPr>
    </w:p>
    <w:p w14:paraId="30158152" w14:textId="77777777" w:rsidR="00C8194E" w:rsidRDefault="00C8194E" w:rsidP="00C8194E">
      <w:pPr>
        <w:pStyle w:val="BodyText"/>
        <w:spacing w:line="259" w:lineRule="auto"/>
        <w:ind w:left="252" w:right="673" w:firstLine="731"/>
        <w:jc w:val="both"/>
      </w:pPr>
      <w:r>
        <w:rPr>
          <w:color w:val="2D2D2D"/>
        </w:rPr>
        <w:t xml:space="preserve">The </w:t>
      </w:r>
      <w:r>
        <w:rPr>
          <w:i/>
          <w:color w:val="2D2D2D"/>
          <w:sz w:val="24"/>
        </w:rPr>
        <w:t xml:space="preserve">MI Principles </w:t>
      </w:r>
      <w:r>
        <w:rPr>
          <w:color w:val="2D2D2D"/>
        </w:rPr>
        <w:t>create layers of safeguards to ensure the protection of the rights of institutionalized people.</w:t>
      </w:r>
      <w:r>
        <w:rPr>
          <w:color w:val="2D2D2D"/>
          <w:spacing w:val="40"/>
        </w:rPr>
        <w:t xml:space="preserve"> </w:t>
      </w:r>
      <w:r>
        <w:rPr>
          <w:color w:val="2D2D2D"/>
        </w:rPr>
        <w:t>Thus, there is not only a requirement that individuals be notified of their rights, but this must also be "in a form and a language which the patient understands . . . which information shall include an explanation of those rights and how to exercise them."</w:t>
      </w:r>
      <w:r>
        <w:rPr>
          <w:color w:val="2D2D2D"/>
          <w:vertAlign w:val="superscript"/>
        </w:rPr>
        <w:t>172</w:t>
      </w:r>
      <w:r>
        <w:rPr>
          <w:color w:val="2D2D2D"/>
          <w:spacing w:val="40"/>
        </w:rPr>
        <w:t xml:space="preserve"> </w:t>
      </w:r>
      <w:r>
        <w:rPr>
          <w:color w:val="2D2D2D"/>
        </w:rPr>
        <w:t>Where domestic law does not provide the full protections of the</w:t>
      </w:r>
      <w:r>
        <w:rPr>
          <w:color w:val="2D2D2D"/>
          <w:spacing w:val="-8"/>
        </w:rPr>
        <w:t xml:space="preserve"> </w:t>
      </w:r>
      <w:r>
        <w:rPr>
          <w:i/>
          <w:color w:val="2D2D2D"/>
          <w:sz w:val="24"/>
        </w:rPr>
        <w:t xml:space="preserve">MI Principles, </w:t>
      </w:r>
      <w:r>
        <w:rPr>
          <w:color w:val="2D2D2D"/>
        </w:rPr>
        <w:t xml:space="preserve">patients must be informed about </w:t>
      </w:r>
      <w:r>
        <w:rPr>
          <w:i/>
          <w:color w:val="2D2D2D"/>
          <w:w w:val="135"/>
          <w:sz w:val="15"/>
        </w:rPr>
        <w:t xml:space="preserve">both </w:t>
      </w:r>
      <w:r>
        <w:rPr>
          <w:color w:val="2D2D2D"/>
        </w:rPr>
        <w:t>domestic and international legal protections.</w:t>
      </w:r>
      <w:r>
        <w:rPr>
          <w:color w:val="2D2D2D"/>
          <w:spacing w:val="-15"/>
        </w:rPr>
        <w:t xml:space="preserve"> </w:t>
      </w:r>
      <w:r>
        <w:rPr>
          <w:color w:val="2D2D2D"/>
          <w:vertAlign w:val="superscript"/>
        </w:rPr>
        <w:t>173</w:t>
      </w:r>
      <w:r>
        <w:rPr>
          <w:color w:val="2D2D2D"/>
          <w:spacing w:val="40"/>
        </w:rPr>
        <w:t xml:space="preserve"> </w:t>
      </w:r>
      <w:r>
        <w:rPr>
          <w:color w:val="2D2D2D"/>
        </w:rPr>
        <w:t>If a person has a personal representative, guardian,</w:t>
      </w:r>
      <w:r>
        <w:rPr>
          <w:color w:val="2D2D2D"/>
          <w:spacing w:val="40"/>
        </w:rPr>
        <w:t xml:space="preserve"> </w:t>
      </w:r>
      <w:r>
        <w:rPr>
          <w:color w:val="2D2D2D"/>
        </w:rPr>
        <w:t>or friend "best able to</w:t>
      </w:r>
      <w:r>
        <w:rPr>
          <w:color w:val="2D2D2D"/>
          <w:spacing w:val="35"/>
        </w:rPr>
        <w:t xml:space="preserve"> </w:t>
      </w:r>
      <w:r>
        <w:rPr>
          <w:color w:val="2D2D2D"/>
        </w:rPr>
        <w:t>represent" his or her interests,</w:t>
      </w:r>
      <w:r>
        <w:rPr>
          <w:color w:val="2D2D2D"/>
          <w:spacing w:val="35"/>
        </w:rPr>
        <w:t xml:space="preserve"> </w:t>
      </w:r>
      <w:r>
        <w:rPr>
          <w:color w:val="2D2D2D"/>
        </w:rPr>
        <w:t>that</w:t>
      </w:r>
      <w:r>
        <w:rPr>
          <w:color w:val="2D2D2D"/>
          <w:spacing w:val="22"/>
        </w:rPr>
        <w:t xml:space="preserve"> </w:t>
      </w:r>
      <w:r>
        <w:rPr>
          <w:color w:val="2D2D2D"/>
        </w:rPr>
        <w:t>person needs to</w:t>
      </w:r>
      <w:r>
        <w:rPr>
          <w:color w:val="2D2D2D"/>
          <w:spacing w:val="37"/>
        </w:rPr>
        <w:t xml:space="preserve"> </w:t>
      </w:r>
      <w:r>
        <w:rPr>
          <w:color w:val="2D2D2D"/>
        </w:rPr>
        <w:t>be informed</w:t>
      </w:r>
      <w:r>
        <w:rPr>
          <w:color w:val="2D2D2D"/>
          <w:spacing w:val="31"/>
        </w:rPr>
        <w:t xml:space="preserve"> </w:t>
      </w:r>
      <w:r>
        <w:rPr>
          <w:color w:val="2D2D2D"/>
        </w:rPr>
        <w:t>of the patient's rights</w:t>
      </w:r>
      <w:r>
        <w:rPr>
          <w:color w:val="696969"/>
        </w:rPr>
        <w:t>.</w:t>
      </w:r>
      <w:r>
        <w:rPr>
          <w:color w:val="2D2D2D"/>
          <w:vertAlign w:val="superscript"/>
        </w:rPr>
        <w:t>174</w:t>
      </w:r>
      <w:r>
        <w:rPr>
          <w:color w:val="2D2D2D"/>
          <w:spacing w:val="80"/>
        </w:rPr>
        <w:t xml:space="preserve"> </w:t>
      </w:r>
      <w:r>
        <w:rPr>
          <w:color w:val="2D2D2D"/>
        </w:rPr>
        <w:t>A person</w:t>
      </w:r>
      <w:r>
        <w:rPr>
          <w:color w:val="2D2D2D"/>
          <w:spacing w:val="40"/>
        </w:rPr>
        <w:t xml:space="preserve"> </w:t>
      </w:r>
      <w:r>
        <w:rPr>
          <w:color w:val="2D2D2D"/>
        </w:rPr>
        <w:t>may choose</w:t>
      </w:r>
      <w:r>
        <w:rPr>
          <w:color w:val="2D2D2D"/>
          <w:spacing w:val="40"/>
        </w:rPr>
        <w:t xml:space="preserve"> </w:t>
      </w:r>
      <w:r>
        <w:rPr>
          <w:color w:val="2D2D2D"/>
        </w:rPr>
        <w:t>someone</w:t>
      </w:r>
      <w:r>
        <w:rPr>
          <w:color w:val="2D2D2D"/>
          <w:spacing w:val="40"/>
        </w:rPr>
        <w:t xml:space="preserve"> </w:t>
      </w:r>
      <w:r>
        <w:rPr>
          <w:color w:val="2D2D2D"/>
        </w:rPr>
        <w:t>to</w:t>
      </w:r>
      <w:r>
        <w:rPr>
          <w:color w:val="2D2D2D"/>
          <w:spacing w:val="40"/>
        </w:rPr>
        <w:t xml:space="preserve"> </w:t>
      </w:r>
      <w:r>
        <w:rPr>
          <w:color w:val="2D2D2D"/>
        </w:rPr>
        <w:t>represent</w:t>
      </w:r>
      <w:r>
        <w:rPr>
          <w:color w:val="2D2D2D"/>
          <w:spacing w:val="40"/>
        </w:rPr>
        <w:t xml:space="preserve"> </w:t>
      </w:r>
      <w:r>
        <w:rPr>
          <w:color w:val="2D2D2D"/>
        </w:rPr>
        <w:t>his or her interest</w:t>
      </w:r>
      <w:r>
        <w:rPr>
          <w:color w:val="2D2D2D"/>
          <w:spacing w:val="40"/>
        </w:rPr>
        <w:t xml:space="preserve"> </w:t>
      </w:r>
      <w:r>
        <w:rPr>
          <w:color w:val="2D2D2D"/>
        </w:rPr>
        <w:t>with institutional</w:t>
      </w:r>
      <w:r>
        <w:rPr>
          <w:color w:val="2D2D2D"/>
          <w:spacing w:val="40"/>
        </w:rPr>
        <w:t xml:space="preserve"> </w:t>
      </w:r>
      <w:r>
        <w:rPr>
          <w:color w:val="2D2D2D"/>
        </w:rPr>
        <w:t>authorities.</w:t>
      </w:r>
      <w:r>
        <w:rPr>
          <w:color w:val="2D2D2D"/>
          <w:vertAlign w:val="superscript"/>
        </w:rPr>
        <w:t>175</w:t>
      </w:r>
      <w:r>
        <w:rPr>
          <w:color w:val="2D2D2D"/>
          <w:spacing w:val="40"/>
        </w:rPr>
        <w:t xml:space="preserve"> </w:t>
      </w:r>
      <w:r>
        <w:rPr>
          <w:color w:val="2D2D2D"/>
        </w:rPr>
        <w:t>Even if a person is deemed incapable of making an informed decision about his or her care,</w:t>
      </w:r>
      <w:r>
        <w:rPr>
          <w:color w:val="2D2D2D"/>
          <w:spacing w:val="-5"/>
        </w:rPr>
        <w:t xml:space="preserve"> </w:t>
      </w:r>
      <w:r>
        <w:rPr>
          <w:color w:val="2D2D2D"/>
        </w:rPr>
        <w:t>"every effort shall nevertheless be made to inform the</w:t>
      </w:r>
      <w:r>
        <w:rPr>
          <w:color w:val="2D2D2D"/>
          <w:spacing w:val="-1"/>
        </w:rPr>
        <w:t xml:space="preserve"> </w:t>
      </w:r>
      <w:r>
        <w:rPr>
          <w:color w:val="2D2D2D"/>
        </w:rPr>
        <w:t>patient" about his or her care and the available choices.</w:t>
      </w:r>
      <w:r>
        <w:rPr>
          <w:color w:val="2D2D2D"/>
          <w:vertAlign w:val="superscript"/>
        </w:rPr>
        <w:t>176</w:t>
      </w:r>
    </w:p>
    <w:p w14:paraId="440EF3D1" w14:textId="77777777" w:rsidR="00C8194E" w:rsidRDefault="00C8194E" w:rsidP="00C8194E">
      <w:pPr>
        <w:pStyle w:val="BodyText"/>
        <w:spacing w:before="4"/>
      </w:pPr>
    </w:p>
    <w:p w14:paraId="0CAC6847" w14:textId="77777777" w:rsidR="00C8194E" w:rsidRDefault="00C8194E" w:rsidP="00C8194E">
      <w:pPr>
        <w:pStyle w:val="BodyText"/>
        <w:spacing w:before="1" w:line="259" w:lineRule="auto"/>
        <w:ind w:left="238" w:right="681" w:firstLine="732"/>
        <w:jc w:val="both"/>
      </w:pPr>
      <w:r>
        <w:rPr>
          <w:color w:val="2D2D2D"/>
          <w:w w:val="105"/>
        </w:rPr>
        <w:t>In a number of Mexican institutions, MORI observed a list of rights posted on</w:t>
      </w:r>
      <w:r>
        <w:rPr>
          <w:color w:val="2D2D2D"/>
          <w:spacing w:val="-2"/>
          <w:w w:val="105"/>
        </w:rPr>
        <w:t xml:space="preserve"> </w:t>
      </w:r>
      <w:r>
        <w:rPr>
          <w:color w:val="2D2D2D"/>
          <w:w w:val="105"/>
        </w:rPr>
        <w:t>the wall. Often,</w:t>
      </w:r>
      <w:r>
        <w:rPr>
          <w:color w:val="2D2D2D"/>
          <w:spacing w:val="-16"/>
          <w:w w:val="105"/>
        </w:rPr>
        <w:t xml:space="preserve"> </w:t>
      </w:r>
      <w:r>
        <w:rPr>
          <w:color w:val="2D2D2D"/>
          <w:w w:val="105"/>
        </w:rPr>
        <w:t>these</w:t>
      </w:r>
      <w:r>
        <w:rPr>
          <w:color w:val="2D2D2D"/>
          <w:spacing w:val="-15"/>
          <w:w w:val="105"/>
        </w:rPr>
        <w:t xml:space="preserve"> </w:t>
      </w:r>
      <w:r>
        <w:rPr>
          <w:color w:val="2D2D2D"/>
          <w:w w:val="105"/>
        </w:rPr>
        <w:t>rights</w:t>
      </w:r>
      <w:r>
        <w:rPr>
          <w:color w:val="2D2D2D"/>
          <w:spacing w:val="-15"/>
          <w:w w:val="105"/>
        </w:rPr>
        <w:t xml:space="preserve"> </w:t>
      </w:r>
      <w:r>
        <w:rPr>
          <w:color w:val="2D2D2D"/>
          <w:w w:val="105"/>
        </w:rPr>
        <w:t>were</w:t>
      </w:r>
      <w:r>
        <w:rPr>
          <w:color w:val="2D2D2D"/>
          <w:spacing w:val="-15"/>
          <w:w w:val="105"/>
        </w:rPr>
        <w:t xml:space="preserve"> </w:t>
      </w:r>
      <w:r>
        <w:rPr>
          <w:color w:val="2D2D2D"/>
          <w:w w:val="105"/>
        </w:rPr>
        <w:t>not</w:t>
      </w:r>
      <w:r>
        <w:rPr>
          <w:color w:val="2D2D2D"/>
          <w:spacing w:val="-12"/>
          <w:w w:val="105"/>
        </w:rPr>
        <w:t xml:space="preserve"> </w:t>
      </w:r>
      <w:r>
        <w:rPr>
          <w:color w:val="2D2D2D"/>
          <w:w w:val="105"/>
        </w:rPr>
        <w:t>posted</w:t>
      </w:r>
      <w:r>
        <w:rPr>
          <w:color w:val="2D2D2D"/>
          <w:spacing w:val="-6"/>
          <w:w w:val="105"/>
        </w:rPr>
        <w:t xml:space="preserve"> </w:t>
      </w:r>
      <w:r>
        <w:rPr>
          <w:color w:val="2D2D2D"/>
          <w:w w:val="105"/>
        </w:rPr>
        <w:t>near</w:t>
      </w:r>
      <w:r>
        <w:rPr>
          <w:color w:val="2D2D2D"/>
          <w:spacing w:val="-16"/>
          <w:w w:val="105"/>
        </w:rPr>
        <w:t xml:space="preserve"> </w:t>
      </w:r>
      <w:r>
        <w:rPr>
          <w:color w:val="2D2D2D"/>
          <w:w w:val="105"/>
        </w:rPr>
        <w:t>living</w:t>
      </w:r>
      <w:r>
        <w:rPr>
          <w:color w:val="2D2D2D"/>
          <w:spacing w:val="-11"/>
          <w:w w:val="105"/>
        </w:rPr>
        <w:t xml:space="preserve"> </w:t>
      </w:r>
      <w:r>
        <w:rPr>
          <w:color w:val="2D2D2D"/>
          <w:w w:val="105"/>
        </w:rPr>
        <w:t>areas,</w:t>
      </w:r>
      <w:r>
        <w:rPr>
          <w:color w:val="2D2D2D"/>
          <w:spacing w:val="-10"/>
          <w:w w:val="105"/>
        </w:rPr>
        <w:t xml:space="preserve"> </w:t>
      </w:r>
      <w:r>
        <w:rPr>
          <w:color w:val="2D2D2D"/>
          <w:w w:val="105"/>
        </w:rPr>
        <w:t>so</w:t>
      </w:r>
      <w:r>
        <w:rPr>
          <w:color w:val="2D2D2D"/>
          <w:spacing w:val="-15"/>
          <w:w w:val="105"/>
        </w:rPr>
        <w:t xml:space="preserve"> </w:t>
      </w:r>
      <w:r>
        <w:rPr>
          <w:color w:val="2D2D2D"/>
          <w:w w:val="105"/>
        </w:rPr>
        <w:t>some</w:t>
      </w:r>
      <w:r>
        <w:rPr>
          <w:color w:val="2D2D2D"/>
          <w:spacing w:val="-15"/>
          <w:w w:val="105"/>
        </w:rPr>
        <w:t xml:space="preserve"> </w:t>
      </w:r>
      <w:r>
        <w:rPr>
          <w:color w:val="2D2D2D"/>
          <w:w w:val="105"/>
        </w:rPr>
        <w:t>people</w:t>
      </w:r>
      <w:r>
        <w:rPr>
          <w:color w:val="2D2D2D"/>
          <w:spacing w:val="-6"/>
          <w:w w:val="105"/>
        </w:rPr>
        <w:t xml:space="preserve"> </w:t>
      </w:r>
      <w:r>
        <w:rPr>
          <w:color w:val="2D2D2D"/>
          <w:w w:val="105"/>
        </w:rPr>
        <w:t>could</w:t>
      </w:r>
      <w:r>
        <w:rPr>
          <w:color w:val="2D2D2D"/>
          <w:spacing w:val="-6"/>
          <w:w w:val="105"/>
        </w:rPr>
        <w:t xml:space="preserve"> </w:t>
      </w:r>
      <w:r>
        <w:rPr>
          <w:color w:val="2D2D2D"/>
          <w:w w:val="105"/>
        </w:rPr>
        <w:t>not</w:t>
      </w:r>
      <w:r>
        <w:rPr>
          <w:color w:val="2D2D2D"/>
          <w:spacing w:val="-12"/>
          <w:w w:val="105"/>
        </w:rPr>
        <w:t xml:space="preserve"> </w:t>
      </w:r>
      <w:r>
        <w:rPr>
          <w:color w:val="2D2D2D"/>
          <w:w w:val="105"/>
        </w:rPr>
        <w:t>see</w:t>
      </w:r>
      <w:r>
        <w:rPr>
          <w:color w:val="2D2D2D"/>
          <w:spacing w:val="-16"/>
          <w:w w:val="105"/>
        </w:rPr>
        <w:t xml:space="preserve"> </w:t>
      </w:r>
      <w:r>
        <w:rPr>
          <w:color w:val="2D2D2D"/>
          <w:w w:val="105"/>
        </w:rPr>
        <w:t>this</w:t>
      </w:r>
      <w:r>
        <w:rPr>
          <w:color w:val="2D2D2D"/>
          <w:spacing w:val="-15"/>
          <w:w w:val="105"/>
        </w:rPr>
        <w:t xml:space="preserve"> </w:t>
      </w:r>
      <w:r>
        <w:rPr>
          <w:color w:val="2D2D2D"/>
          <w:w w:val="105"/>
        </w:rPr>
        <w:t>information all</w:t>
      </w:r>
      <w:r>
        <w:rPr>
          <w:color w:val="2D2D2D"/>
          <w:spacing w:val="-16"/>
          <w:w w:val="105"/>
        </w:rPr>
        <w:t xml:space="preserve"> </w:t>
      </w:r>
      <w:r>
        <w:rPr>
          <w:color w:val="2D2D2D"/>
          <w:w w:val="105"/>
        </w:rPr>
        <w:t>or</w:t>
      </w:r>
      <w:r>
        <w:rPr>
          <w:color w:val="2D2D2D"/>
          <w:spacing w:val="-12"/>
          <w:w w:val="105"/>
        </w:rPr>
        <w:t xml:space="preserve"> </w:t>
      </w:r>
      <w:r>
        <w:rPr>
          <w:color w:val="2D2D2D"/>
          <w:w w:val="105"/>
        </w:rPr>
        <w:t>part</w:t>
      </w:r>
      <w:r>
        <w:rPr>
          <w:color w:val="2D2D2D"/>
          <w:spacing w:val="-9"/>
          <w:w w:val="105"/>
        </w:rPr>
        <w:t xml:space="preserve"> </w:t>
      </w:r>
      <w:r>
        <w:rPr>
          <w:color w:val="2D2D2D"/>
          <w:w w:val="105"/>
        </w:rPr>
        <w:t>of</w:t>
      </w:r>
      <w:r>
        <w:rPr>
          <w:color w:val="2D2D2D"/>
          <w:spacing w:val="-16"/>
          <w:w w:val="105"/>
        </w:rPr>
        <w:t xml:space="preserve"> </w:t>
      </w:r>
      <w:r>
        <w:rPr>
          <w:color w:val="2D2D2D"/>
          <w:w w:val="105"/>
        </w:rPr>
        <w:t>the</w:t>
      </w:r>
      <w:r>
        <w:rPr>
          <w:color w:val="2D2D2D"/>
          <w:spacing w:val="-15"/>
          <w:w w:val="105"/>
        </w:rPr>
        <w:t xml:space="preserve"> </w:t>
      </w:r>
      <w:r>
        <w:rPr>
          <w:color w:val="2D2D2D"/>
          <w:w w:val="105"/>
        </w:rPr>
        <w:t>time.</w:t>
      </w:r>
      <w:r>
        <w:rPr>
          <w:color w:val="2D2D2D"/>
          <w:spacing w:val="40"/>
          <w:w w:val="105"/>
        </w:rPr>
        <w:t xml:space="preserve"> </w:t>
      </w:r>
      <w:r>
        <w:rPr>
          <w:color w:val="2D2D2D"/>
          <w:w w:val="105"/>
        </w:rPr>
        <w:t>Within</w:t>
      </w:r>
      <w:r>
        <w:rPr>
          <w:color w:val="2D2D2D"/>
          <w:spacing w:val="-12"/>
          <w:w w:val="105"/>
        </w:rPr>
        <w:t xml:space="preserve"> </w:t>
      </w:r>
      <w:r>
        <w:rPr>
          <w:color w:val="2D2D2D"/>
          <w:w w:val="105"/>
        </w:rPr>
        <w:t>most</w:t>
      </w:r>
      <w:r>
        <w:rPr>
          <w:color w:val="2D2D2D"/>
          <w:spacing w:val="-7"/>
          <w:w w:val="105"/>
        </w:rPr>
        <w:t xml:space="preserve"> </w:t>
      </w:r>
      <w:r>
        <w:rPr>
          <w:color w:val="2D2D2D"/>
          <w:w w:val="105"/>
        </w:rPr>
        <w:t>residential</w:t>
      </w:r>
      <w:r>
        <w:rPr>
          <w:color w:val="2D2D2D"/>
          <w:spacing w:val="-5"/>
          <w:w w:val="105"/>
        </w:rPr>
        <w:t xml:space="preserve"> </w:t>
      </w:r>
      <w:r>
        <w:rPr>
          <w:color w:val="2D2D2D"/>
          <w:w w:val="105"/>
        </w:rPr>
        <w:t>wards,</w:t>
      </w:r>
      <w:r>
        <w:rPr>
          <w:color w:val="2D2D2D"/>
          <w:spacing w:val="-4"/>
          <w:w w:val="105"/>
        </w:rPr>
        <w:t xml:space="preserve"> </w:t>
      </w:r>
      <w:r>
        <w:rPr>
          <w:color w:val="2D2D2D"/>
          <w:w w:val="105"/>
        </w:rPr>
        <w:t>there</w:t>
      </w:r>
      <w:r>
        <w:rPr>
          <w:color w:val="2D2D2D"/>
          <w:spacing w:val="-16"/>
          <w:w w:val="105"/>
        </w:rPr>
        <w:t xml:space="preserve"> </w:t>
      </w:r>
      <w:r>
        <w:rPr>
          <w:color w:val="2D2D2D"/>
          <w:w w:val="105"/>
        </w:rPr>
        <w:t>was</w:t>
      </w:r>
      <w:r>
        <w:rPr>
          <w:color w:val="2D2D2D"/>
          <w:spacing w:val="-13"/>
          <w:w w:val="105"/>
        </w:rPr>
        <w:t xml:space="preserve"> </w:t>
      </w:r>
      <w:r>
        <w:rPr>
          <w:color w:val="2D2D2D"/>
          <w:w w:val="105"/>
        </w:rPr>
        <w:t>no</w:t>
      </w:r>
      <w:r>
        <w:rPr>
          <w:color w:val="2D2D2D"/>
          <w:spacing w:val="-12"/>
          <w:w w:val="105"/>
        </w:rPr>
        <w:t xml:space="preserve"> </w:t>
      </w:r>
      <w:r>
        <w:rPr>
          <w:color w:val="2D2D2D"/>
          <w:w w:val="105"/>
        </w:rPr>
        <w:t>information</w:t>
      </w:r>
      <w:r>
        <w:rPr>
          <w:color w:val="2D2D2D"/>
          <w:spacing w:val="-7"/>
          <w:w w:val="105"/>
        </w:rPr>
        <w:t xml:space="preserve"> </w:t>
      </w:r>
      <w:r>
        <w:rPr>
          <w:color w:val="2D2D2D"/>
          <w:w w:val="105"/>
        </w:rPr>
        <w:t>about</w:t>
      </w:r>
      <w:r>
        <w:rPr>
          <w:color w:val="2D2D2D"/>
          <w:spacing w:val="-9"/>
          <w:w w:val="105"/>
        </w:rPr>
        <w:t xml:space="preserve"> </w:t>
      </w:r>
      <w:r>
        <w:rPr>
          <w:color w:val="2D2D2D"/>
          <w:w w:val="105"/>
        </w:rPr>
        <w:t>how</w:t>
      </w:r>
      <w:r>
        <w:rPr>
          <w:color w:val="2D2D2D"/>
          <w:spacing w:val="-16"/>
          <w:w w:val="105"/>
        </w:rPr>
        <w:t xml:space="preserve"> </w:t>
      </w:r>
      <w:r>
        <w:rPr>
          <w:color w:val="2D2D2D"/>
          <w:w w:val="105"/>
        </w:rPr>
        <w:t>to</w:t>
      </w:r>
      <w:r>
        <w:rPr>
          <w:color w:val="2D2D2D"/>
          <w:spacing w:val="-13"/>
          <w:w w:val="105"/>
        </w:rPr>
        <w:t xml:space="preserve"> </w:t>
      </w:r>
      <w:r>
        <w:rPr>
          <w:color w:val="2D2D2D"/>
          <w:w w:val="105"/>
        </w:rPr>
        <w:t>make a</w:t>
      </w:r>
      <w:r>
        <w:rPr>
          <w:color w:val="2D2D2D"/>
          <w:spacing w:val="-16"/>
          <w:w w:val="105"/>
        </w:rPr>
        <w:t xml:space="preserve"> </w:t>
      </w:r>
      <w:r>
        <w:rPr>
          <w:color w:val="2D2D2D"/>
          <w:w w:val="105"/>
        </w:rPr>
        <w:t>complaint</w:t>
      </w:r>
      <w:r>
        <w:rPr>
          <w:color w:val="2D2D2D"/>
          <w:spacing w:val="-15"/>
          <w:w w:val="105"/>
        </w:rPr>
        <w:t xml:space="preserve"> </w:t>
      </w:r>
      <w:r>
        <w:rPr>
          <w:color w:val="2D2D2D"/>
          <w:w w:val="105"/>
        </w:rPr>
        <w:t>or</w:t>
      </w:r>
      <w:r>
        <w:rPr>
          <w:color w:val="2D2D2D"/>
          <w:spacing w:val="-15"/>
          <w:w w:val="105"/>
        </w:rPr>
        <w:t xml:space="preserve"> </w:t>
      </w:r>
      <w:r>
        <w:rPr>
          <w:color w:val="2D2D2D"/>
          <w:w w:val="105"/>
        </w:rPr>
        <w:t>telephone</w:t>
      </w:r>
      <w:r>
        <w:rPr>
          <w:color w:val="2D2D2D"/>
          <w:spacing w:val="-15"/>
          <w:w w:val="105"/>
        </w:rPr>
        <w:t xml:space="preserve"> </w:t>
      </w:r>
      <w:r>
        <w:rPr>
          <w:color w:val="2D2D2D"/>
          <w:w w:val="105"/>
        </w:rPr>
        <w:t>numbers</w:t>
      </w:r>
      <w:r>
        <w:rPr>
          <w:color w:val="2D2D2D"/>
          <w:spacing w:val="-15"/>
          <w:w w:val="105"/>
        </w:rPr>
        <w:t xml:space="preserve"> </w:t>
      </w:r>
      <w:r>
        <w:rPr>
          <w:color w:val="2D2D2D"/>
          <w:w w:val="105"/>
        </w:rPr>
        <w:t>that</w:t>
      </w:r>
      <w:r>
        <w:rPr>
          <w:color w:val="2D2D2D"/>
          <w:spacing w:val="-14"/>
          <w:w w:val="105"/>
        </w:rPr>
        <w:t xml:space="preserve"> </w:t>
      </w:r>
      <w:r>
        <w:rPr>
          <w:color w:val="2D2D2D"/>
          <w:w w:val="105"/>
        </w:rPr>
        <w:t>people</w:t>
      </w:r>
      <w:r>
        <w:rPr>
          <w:color w:val="2D2D2D"/>
          <w:spacing w:val="-14"/>
          <w:w w:val="105"/>
        </w:rPr>
        <w:t xml:space="preserve"> </w:t>
      </w:r>
      <w:r>
        <w:rPr>
          <w:color w:val="2D2D2D"/>
          <w:w w:val="105"/>
        </w:rPr>
        <w:t>could</w:t>
      </w:r>
      <w:r>
        <w:rPr>
          <w:color w:val="2D2D2D"/>
          <w:spacing w:val="-11"/>
          <w:w w:val="105"/>
        </w:rPr>
        <w:t xml:space="preserve"> </w:t>
      </w:r>
      <w:r>
        <w:rPr>
          <w:color w:val="2D2D2D"/>
          <w:w w:val="105"/>
        </w:rPr>
        <w:t>call</w:t>
      </w:r>
      <w:r>
        <w:rPr>
          <w:color w:val="2D2D2D"/>
          <w:spacing w:val="-16"/>
          <w:w w:val="105"/>
        </w:rPr>
        <w:t xml:space="preserve"> </w:t>
      </w:r>
      <w:r>
        <w:rPr>
          <w:color w:val="2D2D2D"/>
          <w:w w:val="105"/>
        </w:rPr>
        <w:t>to make</w:t>
      </w:r>
      <w:r>
        <w:rPr>
          <w:color w:val="2D2D2D"/>
          <w:spacing w:val="-16"/>
          <w:w w:val="105"/>
        </w:rPr>
        <w:t xml:space="preserve"> </w:t>
      </w:r>
      <w:r>
        <w:rPr>
          <w:color w:val="2D2D2D"/>
          <w:w w:val="105"/>
        </w:rPr>
        <w:t>a</w:t>
      </w:r>
      <w:r>
        <w:rPr>
          <w:color w:val="2D2D2D"/>
          <w:spacing w:val="-15"/>
          <w:w w:val="105"/>
        </w:rPr>
        <w:t xml:space="preserve"> </w:t>
      </w:r>
      <w:r>
        <w:rPr>
          <w:color w:val="2D2D2D"/>
          <w:w w:val="105"/>
        </w:rPr>
        <w:t>complaint.</w:t>
      </w:r>
      <w:r>
        <w:rPr>
          <w:color w:val="2D2D2D"/>
          <w:spacing w:val="33"/>
          <w:w w:val="105"/>
        </w:rPr>
        <w:t xml:space="preserve"> </w:t>
      </w:r>
      <w:r>
        <w:rPr>
          <w:color w:val="2D2D2D"/>
          <w:w w:val="105"/>
        </w:rPr>
        <w:t>Even</w:t>
      </w:r>
      <w:r>
        <w:rPr>
          <w:color w:val="2D2D2D"/>
          <w:spacing w:val="-15"/>
          <w:w w:val="105"/>
        </w:rPr>
        <w:t xml:space="preserve"> </w:t>
      </w:r>
      <w:r>
        <w:rPr>
          <w:color w:val="2D2D2D"/>
          <w:w w:val="105"/>
        </w:rPr>
        <w:t>when</w:t>
      </w:r>
      <w:r>
        <w:rPr>
          <w:color w:val="2D2D2D"/>
          <w:spacing w:val="-16"/>
          <w:w w:val="105"/>
        </w:rPr>
        <w:t xml:space="preserve"> </w:t>
      </w:r>
      <w:r>
        <w:rPr>
          <w:color w:val="2D2D2D"/>
          <w:w w:val="105"/>
        </w:rPr>
        <w:t>numbers were posted, people did not have easy access to telephones.</w:t>
      </w:r>
      <w:r>
        <w:rPr>
          <w:color w:val="2D2D2D"/>
          <w:spacing w:val="40"/>
          <w:w w:val="105"/>
        </w:rPr>
        <w:t xml:space="preserve"> </w:t>
      </w:r>
      <w:r>
        <w:rPr>
          <w:color w:val="2D2D2D"/>
          <w:w w:val="105"/>
        </w:rPr>
        <w:t>In Fray Bernardino, for example, authorities reported that patients could make calls</w:t>
      </w:r>
      <w:r>
        <w:rPr>
          <w:color w:val="2D2D2D"/>
          <w:spacing w:val="-6"/>
          <w:w w:val="105"/>
        </w:rPr>
        <w:t xml:space="preserve"> </w:t>
      </w:r>
      <w:r>
        <w:rPr>
          <w:color w:val="2D2D2D"/>
          <w:w w:val="105"/>
        </w:rPr>
        <w:t>from the</w:t>
      </w:r>
      <w:r>
        <w:rPr>
          <w:color w:val="2D2D2D"/>
          <w:spacing w:val="-1"/>
          <w:w w:val="105"/>
        </w:rPr>
        <w:t xml:space="preserve"> </w:t>
      </w:r>
      <w:r>
        <w:rPr>
          <w:color w:val="2D2D2D"/>
          <w:w w:val="105"/>
        </w:rPr>
        <w:t>nurses' station on</w:t>
      </w:r>
      <w:r>
        <w:rPr>
          <w:color w:val="2D2D2D"/>
          <w:spacing w:val="-7"/>
          <w:w w:val="105"/>
        </w:rPr>
        <w:t xml:space="preserve"> </w:t>
      </w:r>
      <w:r>
        <w:rPr>
          <w:color w:val="2D2D2D"/>
          <w:w w:val="105"/>
        </w:rPr>
        <w:t>the</w:t>
      </w:r>
      <w:r>
        <w:rPr>
          <w:color w:val="2D2D2D"/>
          <w:spacing w:val="-1"/>
          <w:w w:val="105"/>
        </w:rPr>
        <w:t xml:space="preserve"> </w:t>
      </w:r>
      <w:r>
        <w:rPr>
          <w:color w:val="2D2D2D"/>
          <w:w w:val="105"/>
        </w:rPr>
        <w:t>ward.</w:t>
      </w:r>
      <w:r>
        <w:rPr>
          <w:color w:val="2D2D2D"/>
          <w:spacing w:val="40"/>
          <w:w w:val="105"/>
        </w:rPr>
        <w:t xml:space="preserve"> </w:t>
      </w:r>
      <w:r>
        <w:rPr>
          <w:color w:val="2D2D2D"/>
          <w:w w:val="105"/>
        </w:rPr>
        <w:t>Patients MORI</w:t>
      </w:r>
      <w:r>
        <w:rPr>
          <w:color w:val="2D2D2D"/>
          <w:spacing w:val="-8"/>
          <w:w w:val="105"/>
        </w:rPr>
        <w:t xml:space="preserve"> </w:t>
      </w:r>
      <w:r>
        <w:rPr>
          <w:color w:val="2D2D2D"/>
          <w:w w:val="105"/>
        </w:rPr>
        <w:t>interviewed at</w:t>
      </w:r>
      <w:r>
        <w:rPr>
          <w:color w:val="2D2D2D"/>
          <w:spacing w:val="-4"/>
          <w:w w:val="105"/>
        </w:rPr>
        <w:t xml:space="preserve"> </w:t>
      </w:r>
      <w:r>
        <w:rPr>
          <w:color w:val="2D2D2D"/>
          <w:w w:val="105"/>
        </w:rPr>
        <w:t>the</w:t>
      </w:r>
      <w:r>
        <w:rPr>
          <w:color w:val="2D2D2D"/>
          <w:spacing w:val="-11"/>
          <w:w w:val="105"/>
        </w:rPr>
        <w:t xml:space="preserve"> </w:t>
      </w:r>
      <w:r>
        <w:rPr>
          <w:color w:val="2D2D2D"/>
          <w:w w:val="105"/>
        </w:rPr>
        <w:t>institution reported, however, that they</w:t>
      </w:r>
      <w:r>
        <w:rPr>
          <w:color w:val="2D2D2D"/>
          <w:spacing w:val="-7"/>
          <w:w w:val="105"/>
        </w:rPr>
        <w:t xml:space="preserve"> </w:t>
      </w:r>
      <w:r>
        <w:rPr>
          <w:color w:val="2D2D2D"/>
          <w:w w:val="105"/>
        </w:rPr>
        <w:t>were</w:t>
      </w:r>
      <w:r>
        <w:rPr>
          <w:color w:val="2D2D2D"/>
          <w:spacing w:val="-1"/>
          <w:w w:val="105"/>
        </w:rPr>
        <w:t xml:space="preserve"> </w:t>
      </w:r>
      <w:r>
        <w:rPr>
          <w:color w:val="2D2D2D"/>
          <w:w w:val="105"/>
        </w:rPr>
        <w:t>often</w:t>
      </w:r>
      <w:r>
        <w:rPr>
          <w:color w:val="2D2D2D"/>
          <w:spacing w:val="-6"/>
          <w:w w:val="105"/>
        </w:rPr>
        <w:t xml:space="preserve"> </w:t>
      </w:r>
      <w:r>
        <w:rPr>
          <w:color w:val="2D2D2D"/>
          <w:w w:val="105"/>
        </w:rPr>
        <w:t>denied access to</w:t>
      </w:r>
      <w:r>
        <w:rPr>
          <w:color w:val="2D2D2D"/>
          <w:spacing w:val="-7"/>
          <w:w w:val="105"/>
        </w:rPr>
        <w:t xml:space="preserve"> </w:t>
      </w:r>
      <w:r>
        <w:rPr>
          <w:color w:val="2D2D2D"/>
          <w:w w:val="105"/>
        </w:rPr>
        <w:t xml:space="preserve">this </w:t>
      </w:r>
      <w:r>
        <w:rPr>
          <w:color w:val="2D2D2D"/>
          <w:spacing w:val="-2"/>
          <w:w w:val="105"/>
        </w:rPr>
        <w:t>telephone.</w:t>
      </w:r>
    </w:p>
    <w:p w14:paraId="4D292CFB" w14:textId="77777777" w:rsidR="00C8194E" w:rsidRDefault="00C8194E" w:rsidP="00C8194E">
      <w:pPr>
        <w:pStyle w:val="BodyText"/>
        <w:spacing w:before="16"/>
      </w:pPr>
    </w:p>
    <w:p w14:paraId="3FAF7412" w14:textId="77777777" w:rsidR="00C8194E" w:rsidRDefault="00C8194E" w:rsidP="00C8194E">
      <w:pPr>
        <w:pStyle w:val="BodyText"/>
        <w:spacing w:line="259" w:lineRule="auto"/>
        <w:ind w:left="242" w:right="676" w:firstLine="720"/>
        <w:jc w:val="both"/>
      </w:pPr>
      <w:r>
        <w:rPr>
          <w:color w:val="2D2D2D"/>
          <w:w w:val="105"/>
        </w:rPr>
        <w:t xml:space="preserve">MORI encountered no formal programs designed by institutions to educate people in </w:t>
      </w:r>
      <w:r>
        <w:rPr>
          <w:color w:val="2D2D2D"/>
          <w:spacing w:val="-2"/>
          <w:w w:val="105"/>
        </w:rPr>
        <w:t>institutions</w:t>
      </w:r>
      <w:r>
        <w:rPr>
          <w:color w:val="2D2D2D"/>
          <w:spacing w:val="-14"/>
          <w:w w:val="105"/>
        </w:rPr>
        <w:t xml:space="preserve"> </w:t>
      </w:r>
      <w:r>
        <w:rPr>
          <w:color w:val="2D2D2D"/>
          <w:spacing w:val="-2"/>
          <w:w w:val="105"/>
        </w:rPr>
        <w:t>about</w:t>
      </w:r>
      <w:r>
        <w:rPr>
          <w:color w:val="2D2D2D"/>
          <w:spacing w:val="-13"/>
          <w:w w:val="105"/>
        </w:rPr>
        <w:t xml:space="preserve"> </w:t>
      </w:r>
      <w:r>
        <w:rPr>
          <w:color w:val="2D2D2D"/>
          <w:spacing w:val="-2"/>
          <w:w w:val="105"/>
        </w:rPr>
        <w:t>their</w:t>
      </w:r>
      <w:r>
        <w:rPr>
          <w:color w:val="2D2D2D"/>
          <w:spacing w:val="-11"/>
          <w:w w:val="105"/>
        </w:rPr>
        <w:t xml:space="preserve"> </w:t>
      </w:r>
      <w:r>
        <w:rPr>
          <w:color w:val="2D2D2D"/>
          <w:spacing w:val="-2"/>
          <w:w w:val="105"/>
        </w:rPr>
        <w:t>rights.</w:t>
      </w:r>
      <w:r>
        <w:rPr>
          <w:color w:val="2D2D2D"/>
          <w:spacing w:val="40"/>
          <w:w w:val="105"/>
        </w:rPr>
        <w:t xml:space="preserve"> </w:t>
      </w:r>
      <w:r>
        <w:rPr>
          <w:color w:val="2D2D2D"/>
          <w:spacing w:val="-2"/>
          <w:w w:val="105"/>
        </w:rPr>
        <w:t>The</w:t>
      </w:r>
      <w:r>
        <w:rPr>
          <w:color w:val="2D2D2D"/>
          <w:spacing w:val="-14"/>
          <w:w w:val="105"/>
        </w:rPr>
        <w:t xml:space="preserve"> </w:t>
      </w:r>
      <w:r>
        <w:rPr>
          <w:color w:val="2D2D2D"/>
          <w:spacing w:val="-2"/>
          <w:w w:val="105"/>
        </w:rPr>
        <w:t>creation of</w:t>
      </w:r>
      <w:r>
        <w:rPr>
          <w:color w:val="2D2D2D"/>
          <w:spacing w:val="-14"/>
          <w:w w:val="105"/>
        </w:rPr>
        <w:t xml:space="preserve"> </w:t>
      </w:r>
      <w:r>
        <w:rPr>
          <w:color w:val="2D2D2D"/>
          <w:spacing w:val="-2"/>
          <w:w w:val="105"/>
        </w:rPr>
        <w:t>citizens</w:t>
      </w:r>
      <w:r>
        <w:rPr>
          <w:color w:val="2D2D2D"/>
          <w:spacing w:val="-5"/>
          <w:w w:val="105"/>
        </w:rPr>
        <w:t xml:space="preserve"> </w:t>
      </w:r>
      <w:r>
        <w:rPr>
          <w:color w:val="2D2D2D"/>
          <w:spacing w:val="-2"/>
          <w:w w:val="105"/>
        </w:rPr>
        <w:t>committees</w:t>
      </w:r>
      <w:r>
        <w:rPr>
          <w:color w:val="2D2D2D"/>
          <w:spacing w:val="-11"/>
          <w:w w:val="105"/>
        </w:rPr>
        <w:t xml:space="preserve"> </w:t>
      </w:r>
      <w:r>
        <w:rPr>
          <w:color w:val="2D2D2D"/>
          <w:spacing w:val="-2"/>
          <w:w w:val="105"/>
        </w:rPr>
        <w:t>under</w:t>
      </w:r>
      <w:r>
        <w:rPr>
          <w:color w:val="2D2D2D"/>
          <w:spacing w:val="-14"/>
          <w:w w:val="105"/>
        </w:rPr>
        <w:t xml:space="preserve"> </w:t>
      </w:r>
      <w:r>
        <w:rPr>
          <w:color w:val="2D2D2D"/>
          <w:spacing w:val="-2"/>
          <w:w w:val="105"/>
        </w:rPr>
        <w:t>the</w:t>
      </w:r>
      <w:r>
        <w:rPr>
          <w:color w:val="2D2D2D"/>
          <w:spacing w:val="-13"/>
          <w:w w:val="105"/>
        </w:rPr>
        <w:t xml:space="preserve"> </w:t>
      </w:r>
      <w:r>
        <w:rPr>
          <w:color w:val="2D2D2D"/>
          <w:spacing w:val="-2"/>
          <w:w w:val="105"/>
        </w:rPr>
        <w:t>Mexican</w:t>
      </w:r>
      <w:r>
        <w:rPr>
          <w:color w:val="2D2D2D"/>
          <w:spacing w:val="-12"/>
          <w:w w:val="105"/>
        </w:rPr>
        <w:t xml:space="preserve"> </w:t>
      </w:r>
      <w:r>
        <w:rPr>
          <w:color w:val="2D2D2D"/>
          <w:spacing w:val="-2"/>
          <w:w w:val="105"/>
        </w:rPr>
        <w:t>law,</w:t>
      </w:r>
      <w:r>
        <w:rPr>
          <w:color w:val="2D2D2D"/>
          <w:spacing w:val="-9"/>
          <w:w w:val="105"/>
        </w:rPr>
        <w:t xml:space="preserve"> </w:t>
      </w:r>
      <w:r>
        <w:rPr>
          <w:color w:val="2D2D2D"/>
          <w:spacing w:val="-2"/>
          <w:w w:val="105"/>
        </w:rPr>
        <w:t xml:space="preserve">however, </w:t>
      </w:r>
      <w:r>
        <w:rPr>
          <w:color w:val="2D2D2D"/>
          <w:w w:val="105"/>
        </w:rPr>
        <w:t>provides</w:t>
      </w:r>
      <w:r>
        <w:rPr>
          <w:color w:val="2D2D2D"/>
          <w:spacing w:val="-2"/>
          <w:w w:val="105"/>
        </w:rPr>
        <w:t xml:space="preserve"> </w:t>
      </w:r>
      <w:r>
        <w:rPr>
          <w:color w:val="2D2D2D"/>
          <w:w w:val="105"/>
        </w:rPr>
        <w:t>an</w:t>
      </w:r>
      <w:r>
        <w:rPr>
          <w:color w:val="2D2D2D"/>
          <w:spacing w:val="-14"/>
          <w:w w:val="105"/>
        </w:rPr>
        <w:t xml:space="preserve"> </w:t>
      </w:r>
      <w:r>
        <w:rPr>
          <w:color w:val="2D2D2D"/>
          <w:w w:val="105"/>
        </w:rPr>
        <w:t>important avenue</w:t>
      </w:r>
      <w:r>
        <w:rPr>
          <w:color w:val="2D2D2D"/>
          <w:spacing w:val="-5"/>
          <w:w w:val="105"/>
        </w:rPr>
        <w:t xml:space="preserve"> </w:t>
      </w:r>
      <w:r>
        <w:rPr>
          <w:color w:val="2D2D2D"/>
          <w:w w:val="105"/>
        </w:rPr>
        <w:t>for</w:t>
      </w:r>
      <w:r>
        <w:rPr>
          <w:color w:val="2D2D2D"/>
          <w:spacing w:val="-9"/>
          <w:w w:val="105"/>
        </w:rPr>
        <w:t xml:space="preserve"> </w:t>
      </w:r>
      <w:r>
        <w:rPr>
          <w:color w:val="2D2D2D"/>
          <w:w w:val="105"/>
        </w:rPr>
        <w:t>educating patients</w:t>
      </w:r>
      <w:r>
        <w:rPr>
          <w:color w:val="2D2D2D"/>
          <w:spacing w:val="-5"/>
          <w:w w:val="105"/>
        </w:rPr>
        <w:t xml:space="preserve"> </w:t>
      </w:r>
      <w:r>
        <w:rPr>
          <w:color w:val="2D2D2D"/>
          <w:w w:val="105"/>
        </w:rPr>
        <w:t>about</w:t>
      </w:r>
      <w:r>
        <w:rPr>
          <w:color w:val="2D2D2D"/>
          <w:spacing w:val="-8"/>
          <w:w w:val="105"/>
        </w:rPr>
        <w:t xml:space="preserve"> </w:t>
      </w:r>
      <w:r>
        <w:rPr>
          <w:color w:val="2D2D2D"/>
          <w:w w:val="105"/>
        </w:rPr>
        <w:t>their</w:t>
      </w:r>
      <w:r>
        <w:rPr>
          <w:color w:val="2D2D2D"/>
          <w:spacing w:val="-9"/>
          <w:w w:val="105"/>
        </w:rPr>
        <w:t xml:space="preserve"> </w:t>
      </w:r>
      <w:r>
        <w:rPr>
          <w:color w:val="2D2D2D"/>
          <w:w w:val="105"/>
        </w:rPr>
        <w:t>rights</w:t>
      </w:r>
      <w:r>
        <w:rPr>
          <w:color w:val="2D2D2D"/>
          <w:spacing w:val="-9"/>
          <w:w w:val="105"/>
        </w:rPr>
        <w:t xml:space="preserve"> </w:t>
      </w:r>
      <w:r>
        <w:rPr>
          <w:color w:val="2D2D2D"/>
          <w:w w:val="105"/>
        </w:rPr>
        <w:t>and</w:t>
      </w:r>
      <w:r>
        <w:rPr>
          <w:color w:val="2D2D2D"/>
          <w:spacing w:val="-6"/>
          <w:w w:val="105"/>
        </w:rPr>
        <w:t xml:space="preserve"> </w:t>
      </w:r>
      <w:r>
        <w:rPr>
          <w:color w:val="2D2D2D"/>
          <w:w w:val="105"/>
        </w:rPr>
        <w:t>providing them</w:t>
      </w:r>
      <w:r>
        <w:rPr>
          <w:color w:val="2D2D2D"/>
          <w:spacing w:val="-12"/>
          <w:w w:val="105"/>
        </w:rPr>
        <w:t xml:space="preserve"> </w:t>
      </w:r>
      <w:r>
        <w:rPr>
          <w:color w:val="2D2D2D"/>
          <w:w w:val="105"/>
        </w:rPr>
        <w:t>with</w:t>
      </w:r>
      <w:r>
        <w:rPr>
          <w:color w:val="2D2D2D"/>
          <w:spacing w:val="-11"/>
          <w:w w:val="105"/>
        </w:rPr>
        <w:t xml:space="preserve"> </w:t>
      </w:r>
      <w:r>
        <w:rPr>
          <w:color w:val="2D2D2D"/>
          <w:w w:val="105"/>
        </w:rPr>
        <w:t>an opportunity</w:t>
      </w:r>
      <w:r>
        <w:rPr>
          <w:color w:val="2D2D2D"/>
          <w:spacing w:val="-5"/>
          <w:w w:val="105"/>
        </w:rPr>
        <w:t xml:space="preserve"> </w:t>
      </w:r>
      <w:r>
        <w:rPr>
          <w:color w:val="2D2D2D"/>
          <w:w w:val="105"/>
        </w:rPr>
        <w:t>to make</w:t>
      </w:r>
      <w:r>
        <w:rPr>
          <w:color w:val="2D2D2D"/>
          <w:spacing w:val="-9"/>
          <w:w w:val="105"/>
        </w:rPr>
        <w:t xml:space="preserve"> </w:t>
      </w:r>
      <w:r>
        <w:rPr>
          <w:color w:val="2D2D2D"/>
          <w:w w:val="105"/>
        </w:rPr>
        <w:t>complaints.</w:t>
      </w:r>
      <w:r>
        <w:rPr>
          <w:color w:val="2D2D2D"/>
          <w:spacing w:val="70"/>
          <w:w w:val="105"/>
        </w:rPr>
        <w:t xml:space="preserve"> </w:t>
      </w:r>
      <w:r>
        <w:rPr>
          <w:color w:val="2D2D2D"/>
          <w:w w:val="105"/>
        </w:rPr>
        <w:t>Under</w:t>
      </w:r>
      <w:r>
        <w:rPr>
          <w:color w:val="2D2D2D"/>
          <w:spacing w:val="-2"/>
          <w:w w:val="105"/>
        </w:rPr>
        <w:t xml:space="preserve"> </w:t>
      </w:r>
      <w:r>
        <w:rPr>
          <w:color w:val="2D2D2D"/>
          <w:w w:val="105"/>
        </w:rPr>
        <w:t>the</w:t>
      </w:r>
      <w:r>
        <w:rPr>
          <w:color w:val="2D2D2D"/>
          <w:spacing w:val="-16"/>
          <w:w w:val="105"/>
        </w:rPr>
        <w:t xml:space="preserve"> </w:t>
      </w:r>
      <w:r>
        <w:rPr>
          <w:color w:val="2D2D2D"/>
          <w:w w:val="105"/>
        </w:rPr>
        <w:t>law,</w:t>
      </w:r>
      <w:r>
        <w:rPr>
          <w:color w:val="2D2D2D"/>
          <w:spacing w:val="-4"/>
          <w:w w:val="105"/>
        </w:rPr>
        <w:t xml:space="preserve"> </w:t>
      </w:r>
      <w:r>
        <w:rPr>
          <w:color w:val="2D2D2D"/>
          <w:w w:val="105"/>
        </w:rPr>
        <w:t>the</w:t>
      </w:r>
      <w:r>
        <w:rPr>
          <w:color w:val="2D2D2D"/>
          <w:spacing w:val="-8"/>
          <w:w w:val="105"/>
        </w:rPr>
        <w:t xml:space="preserve"> </w:t>
      </w:r>
      <w:r>
        <w:rPr>
          <w:color w:val="2D2D2D"/>
          <w:w w:val="105"/>
        </w:rPr>
        <w:t>committees</w:t>
      </w:r>
      <w:r>
        <w:rPr>
          <w:color w:val="2D2D2D"/>
          <w:spacing w:val="-6"/>
          <w:w w:val="105"/>
        </w:rPr>
        <w:t xml:space="preserve"> </w:t>
      </w:r>
      <w:r>
        <w:rPr>
          <w:color w:val="2D2D2D"/>
          <w:w w:val="105"/>
        </w:rPr>
        <w:t>are</w:t>
      </w:r>
      <w:r>
        <w:rPr>
          <w:color w:val="2D2D2D"/>
          <w:spacing w:val="-16"/>
          <w:w w:val="105"/>
        </w:rPr>
        <w:t xml:space="preserve"> </w:t>
      </w:r>
      <w:r>
        <w:rPr>
          <w:color w:val="2D2D2D"/>
          <w:w w:val="105"/>
        </w:rPr>
        <w:t>to ensure</w:t>
      </w:r>
      <w:r>
        <w:rPr>
          <w:color w:val="2D2D2D"/>
          <w:spacing w:val="-4"/>
          <w:w w:val="105"/>
        </w:rPr>
        <w:t xml:space="preserve"> </w:t>
      </w:r>
      <w:r>
        <w:rPr>
          <w:color w:val="2D2D2D"/>
          <w:w w:val="105"/>
        </w:rPr>
        <w:t>respect</w:t>
      </w:r>
      <w:r>
        <w:rPr>
          <w:color w:val="2D2D2D"/>
          <w:spacing w:val="-9"/>
          <w:w w:val="105"/>
        </w:rPr>
        <w:t xml:space="preserve"> </w:t>
      </w:r>
      <w:r>
        <w:rPr>
          <w:color w:val="2D2D2D"/>
          <w:w w:val="105"/>
        </w:rPr>
        <w:t>for</w:t>
      </w:r>
      <w:r>
        <w:rPr>
          <w:color w:val="2D2D2D"/>
          <w:spacing w:val="-8"/>
          <w:w w:val="105"/>
        </w:rPr>
        <w:t xml:space="preserve"> </w:t>
      </w:r>
      <w:r>
        <w:rPr>
          <w:color w:val="2D2D2D"/>
          <w:w w:val="105"/>
        </w:rPr>
        <w:t>patients'</w:t>
      </w:r>
    </w:p>
    <w:p w14:paraId="4904BD0A" w14:textId="77777777" w:rsidR="00C8194E" w:rsidRDefault="00C8194E" w:rsidP="00C8194E">
      <w:pPr>
        <w:pStyle w:val="BodyText"/>
        <w:spacing w:before="44"/>
        <w:rPr>
          <w:sz w:val="20"/>
        </w:rPr>
      </w:pPr>
      <w:r>
        <w:rPr>
          <w:noProof/>
        </w:rPr>
        <mc:AlternateContent>
          <mc:Choice Requires="wps">
            <w:drawing>
              <wp:anchor distT="0" distB="0" distL="0" distR="0" simplePos="0" relativeHeight="251713536" behindDoc="1" locked="0" layoutInCell="1" allowOverlap="1" wp14:anchorId="4299975D" wp14:editId="19509D6F">
                <wp:simplePos x="0" y="0"/>
                <wp:positionH relativeFrom="page">
                  <wp:posOffset>769301</wp:posOffset>
                </wp:positionH>
                <wp:positionV relativeFrom="paragraph">
                  <wp:posOffset>189394</wp:posOffset>
                </wp:positionV>
                <wp:extent cx="1868805" cy="1270"/>
                <wp:effectExtent l="0" t="0" r="0" b="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8805" cy="1270"/>
                        </a:xfrm>
                        <a:custGeom>
                          <a:avLst/>
                          <a:gdLst/>
                          <a:ahLst/>
                          <a:cxnLst/>
                          <a:rect l="l" t="t" r="r" b="b"/>
                          <a:pathLst>
                            <a:path w="1868805">
                              <a:moveTo>
                                <a:pt x="0" y="0"/>
                              </a:moveTo>
                              <a:lnTo>
                                <a:pt x="1868302"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39C541" id="Graphic 75" o:spid="_x0000_s1026" style="position:absolute;margin-left:60.55pt;margin-top:14.9pt;width:147.15pt;height:.1pt;z-index:-251602944;visibility:visible;mso-wrap-style:square;mso-wrap-distance-left:0;mso-wrap-distance-top:0;mso-wrap-distance-right:0;mso-wrap-distance-bottom:0;mso-position-horizontal:absolute;mso-position-horizontal-relative:page;mso-position-vertical:absolute;mso-position-vertical-relative:text;v-text-anchor:top" coordsize="18688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" path="m,l1868302,e" filled="f" strokeweight=".33906mm">
                <v:path arrowok="t"/>
                <w10:wrap type="topAndBottom" anchorx="page"/>
              </v:shape>
            </w:pict>
          </mc:Fallback>
        </mc:AlternateContent>
      </w:r>
    </w:p>
    <w:p w14:paraId="55D5150E" w14:textId="77777777" w:rsidR="00C8194E" w:rsidRDefault="00C8194E" w:rsidP="00C8194E">
      <w:pPr>
        <w:spacing w:before="260"/>
        <w:ind w:left="247"/>
        <w:rPr>
          <w:b/>
          <w:sz w:val="19"/>
        </w:rPr>
      </w:pPr>
      <w:r>
        <w:rPr>
          <w:i/>
          <w:color w:val="2D2D2D"/>
          <w:sz w:val="19"/>
          <w:vertAlign w:val="superscript"/>
        </w:rPr>
        <w:t>172</w:t>
      </w:r>
      <w:r>
        <w:rPr>
          <w:i/>
          <w:color w:val="2D2D2D"/>
          <w:sz w:val="19"/>
        </w:rPr>
        <w:t>MJ</w:t>
      </w:r>
      <w:r>
        <w:rPr>
          <w:i/>
          <w:color w:val="2D2D2D"/>
          <w:spacing w:val="9"/>
          <w:sz w:val="19"/>
        </w:rPr>
        <w:t xml:space="preserve"> </w:t>
      </w:r>
      <w:r>
        <w:rPr>
          <w:i/>
          <w:color w:val="2D2D2D"/>
          <w:sz w:val="19"/>
        </w:rPr>
        <w:t>Principles,</w:t>
      </w:r>
      <w:r>
        <w:rPr>
          <w:i/>
          <w:color w:val="2D2D2D"/>
          <w:spacing w:val="22"/>
          <w:sz w:val="19"/>
        </w:rPr>
        <w:t xml:space="preserve"> </w:t>
      </w:r>
      <w:r>
        <w:rPr>
          <w:b/>
          <w:color w:val="2D2D2D"/>
          <w:sz w:val="19"/>
        </w:rPr>
        <w:t>principle</w:t>
      </w:r>
      <w:r>
        <w:rPr>
          <w:b/>
          <w:color w:val="2D2D2D"/>
          <w:spacing w:val="29"/>
          <w:sz w:val="19"/>
        </w:rPr>
        <w:t xml:space="preserve"> </w:t>
      </w:r>
      <w:r>
        <w:rPr>
          <w:b/>
          <w:color w:val="2D2D2D"/>
          <w:spacing w:val="-2"/>
          <w:sz w:val="19"/>
        </w:rPr>
        <w:t>12(1).</w:t>
      </w:r>
    </w:p>
    <w:p w14:paraId="6A958D8E" w14:textId="77777777" w:rsidR="00C8194E" w:rsidRDefault="00C8194E" w:rsidP="00C8194E">
      <w:pPr>
        <w:pStyle w:val="BodyText"/>
        <w:spacing w:before="51"/>
        <w:rPr>
          <w:b/>
          <w:sz w:val="19"/>
        </w:rPr>
      </w:pPr>
    </w:p>
    <w:p w14:paraId="066467C4" w14:textId="77777777" w:rsidR="00C8194E" w:rsidRDefault="00C8194E" w:rsidP="00C8194E">
      <w:pPr>
        <w:ind w:left="245"/>
        <w:rPr>
          <w:sz w:val="13"/>
        </w:rPr>
      </w:pPr>
      <w:r>
        <w:rPr>
          <w:color w:val="2D2D2D"/>
          <w:spacing w:val="-2"/>
          <w:w w:val="110"/>
          <w:sz w:val="13"/>
        </w:rPr>
        <w:t>173Jd.</w:t>
      </w:r>
    </w:p>
    <w:p w14:paraId="54ED8240" w14:textId="77777777" w:rsidR="00C8194E" w:rsidRDefault="00C8194E" w:rsidP="00C8194E">
      <w:pPr>
        <w:pStyle w:val="BodyText"/>
        <w:rPr>
          <w:sz w:val="13"/>
        </w:rPr>
      </w:pPr>
    </w:p>
    <w:p w14:paraId="36AAA5FF" w14:textId="77777777" w:rsidR="00C8194E" w:rsidRDefault="00C8194E" w:rsidP="00C8194E">
      <w:pPr>
        <w:pStyle w:val="BodyText"/>
        <w:spacing w:before="20"/>
        <w:rPr>
          <w:sz w:val="13"/>
        </w:rPr>
      </w:pPr>
    </w:p>
    <w:p w14:paraId="4BAEEBD2" w14:textId="77777777" w:rsidR="00C8194E" w:rsidRDefault="00C8194E" w:rsidP="00C8194E">
      <w:pPr>
        <w:ind w:left="245"/>
        <w:rPr>
          <w:sz w:val="20"/>
        </w:rPr>
      </w:pPr>
      <w:r>
        <w:rPr>
          <w:color w:val="444444"/>
          <w:w w:val="105"/>
          <w:sz w:val="20"/>
          <w:vertAlign w:val="superscript"/>
        </w:rPr>
        <w:t>174</w:t>
      </w:r>
      <w:r>
        <w:rPr>
          <w:color w:val="444444"/>
          <w:w w:val="105"/>
          <w:sz w:val="13"/>
        </w:rPr>
        <w:t>Jd.,</w:t>
      </w:r>
      <w:r>
        <w:rPr>
          <w:color w:val="444444"/>
          <w:spacing w:val="40"/>
          <w:w w:val="105"/>
          <w:sz w:val="13"/>
        </w:rPr>
        <w:t xml:space="preserve"> </w:t>
      </w:r>
      <w:r>
        <w:rPr>
          <w:color w:val="2D2D2D"/>
          <w:w w:val="105"/>
          <w:sz w:val="20"/>
        </w:rPr>
        <w:t>principle</w:t>
      </w:r>
      <w:r>
        <w:rPr>
          <w:color w:val="2D2D2D"/>
          <w:spacing w:val="7"/>
          <w:w w:val="105"/>
          <w:sz w:val="20"/>
        </w:rPr>
        <w:t xml:space="preserve"> </w:t>
      </w:r>
      <w:r>
        <w:rPr>
          <w:color w:val="2D2D2D"/>
          <w:spacing w:val="-2"/>
          <w:w w:val="105"/>
          <w:sz w:val="20"/>
        </w:rPr>
        <w:t>12(2).</w:t>
      </w:r>
    </w:p>
    <w:p w14:paraId="1099BC5F" w14:textId="77777777" w:rsidR="00C8194E" w:rsidRDefault="00C8194E" w:rsidP="00C8194E">
      <w:pPr>
        <w:pStyle w:val="BodyText"/>
        <w:spacing w:before="30"/>
        <w:rPr>
          <w:sz w:val="20"/>
        </w:rPr>
      </w:pPr>
    </w:p>
    <w:p w14:paraId="74DC3D42" w14:textId="77777777" w:rsidR="00C8194E" w:rsidRDefault="00C8194E" w:rsidP="00C8194E">
      <w:pPr>
        <w:ind w:left="241"/>
        <w:rPr>
          <w:sz w:val="20"/>
        </w:rPr>
      </w:pPr>
      <w:r>
        <w:rPr>
          <w:color w:val="444444"/>
          <w:sz w:val="20"/>
          <w:vertAlign w:val="superscript"/>
        </w:rPr>
        <w:t>175</w:t>
      </w:r>
      <w:r>
        <w:rPr>
          <w:color w:val="444444"/>
          <w:sz w:val="20"/>
        </w:rPr>
        <w:t>Jd.,</w:t>
      </w:r>
      <w:r>
        <w:rPr>
          <w:color w:val="444444"/>
          <w:spacing w:val="-6"/>
          <w:sz w:val="20"/>
        </w:rPr>
        <w:t xml:space="preserve"> </w:t>
      </w:r>
      <w:r>
        <w:rPr>
          <w:color w:val="2D2D2D"/>
          <w:sz w:val="20"/>
        </w:rPr>
        <w:t>principle</w:t>
      </w:r>
      <w:r>
        <w:rPr>
          <w:color w:val="2D2D2D"/>
          <w:spacing w:val="-1"/>
          <w:sz w:val="20"/>
        </w:rPr>
        <w:t xml:space="preserve"> </w:t>
      </w:r>
      <w:r>
        <w:rPr>
          <w:color w:val="2D2D2D"/>
          <w:spacing w:val="-2"/>
          <w:sz w:val="20"/>
        </w:rPr>
        <w:t>12(3).</w:t>
      </w:r>
    </w:p>
    <w:p w14:paraId="40270862" w14:textId="77777777" w:rsidR="00C8194E" w:rsidRDefault="00C8194E" w:rsidP="00C8194E">
      <w:pPr>
        <w:pStyle w:val="BodyText"/>
        <w:spacing w:before="30"/>
        <w:rPr>
          <w:sz w:val="20"/>
        </w:rPr>
      </w:pPr>
    </w:p>
    <w:p w14:paraId="347977BC" w14:textId="77777777" w:rsidR="00C8194E" w:rsidRDefault="00C8194E" w:rsidP="00C8194E">
      <w:pPr>
        <w:ind w:left="240"/>
        <w:rPr>
          <w:sz w:val="20"/>
        </w:rPr>
      </w:pPr>
      <w:r>
        <w:rPr>
          <w:color w:val="2D2D2D"/>
          <w:w w:val="105"/>
          <w:sz w:val="20"/>
          <w:vertAlign w:val="superscript"/>
        </w:rPr>
        <w:t>176</w:t>
      </w:r>
      <w:r>
        <w:rPr>
          <w:color w:val="2D2D2D"/>
          <w:w w:val="105"/>
          <w:sz w:val="13"/>
        </w:rPr>
        <w:t>Jd.,</w:t>
      </w:r>
      <w:r>
        <w:rPr>
          <w:color w:val="2D2D2D"/>
          <w:spacing w:val="36"/>
          <w:w w:val="105"/>
          <w:sz w:val="13"/>
        </w:rPr>
        <w:t xml:space="preserve"> </w:t>
      </w:r>
      <w:r>
        <w:rPr>
          <w:color w:val="2D2D2D"/>
          <w:w w:val="105"/>
          <w:sz w:val="20"/>
        </w:rPr>
        <w:t>principle</w:t>
      </w:r>
      <w:r>
        <w:rPr>
          <w:color w:val="2D2D2D"/>
          <w:spacing w:val="14"/>
          <w:w w:val="105"/>
          <w:sz w:val="20"/>
        </w:rPr>
        <w:t xml:space="preserve"> </w:t>
      </w:r>
      <w:r>
        <w:rPr>
          <w:color w:val="2D2D2D"/>
          <w:spacing w:val="-2"/>
          <w:w w:val="105"/>
          <w:sz w:val="20"/>
        </w:rPr>
        <w:t>11(9).</w:t>
      </w:r>
    </w:p>
    <w:p w14:paraId="32F342DC" w14:textId="77777777" w:rsidR="00C8194E" w:rsidRDefault="00C8194E" w:rsidP="00C8194E">
      <w:pPr>
        <w:rPr>
          <w:sz w:val="20"/>
        </w:rPr>
        <w:sectPr w:rsidR="00C8194E" w:rsidSect="005A4647">
          <w:pgSz w:w="12240" w:h="15840"/>
          <w:pgMar w:top="1280" w:right="920" w:bottom="280" w:left="980" w:header="983" w:footer="0" w:gutter="0"/>
          <w:cols w:space="720"/>
        </w:sectPr>
      </w:pPr>
    </w:p>
    <w:p w14:paraId="3958CA6A" w14:textId="77777777" w:rsidR="00C8194E" w:rsidRDefault="00C8194E" w:rsidP="00C8194E">
      <w:pPr>
        <w:pStyle w:val="BodyText"/>
        <w:spacing w:before="180" w:line="254" w:lineRule="auto"/>
        <w:ind w:left="705" w:right="258" w:firstLine="10"/>
        <w:jc w:val="both"/>
      </w:pPr>
      <w:r>
        <w:rPr>
          <w:color w:val="2A2A2A"/>
        </w:rPr>
        <w:lastRenderedPageBreak/>
        <w:t>rights and to protest violations of those rights.</w:t>
      </w:r>
      <w:r>
        <w:rPr>
          <w:color w:val="2A2A2A"/>
          <w:vertAlign w:val="superscript"/>
        </w:rPr>
        <w:t>177</w:t>
      </w:r>
      <w:r>
        <w:rPr>
          <w:color w:val="2A2A2A"/>
          <w:spacing w:val="40"/>
        </w:rPr>
        <w:t xml:space="preserve"> </w:t>
      </w:r>
      <w:r>
        <w:rPr>
          <w:color w:val="2A2A2A"/>
        </w:rPr>
        <w:t>According to Mexican federal authorities, 90 percent of psychiatric hospitals have citizens committees.</w:t>
      </w:r>
      <w:r>
        <w:rPr>
          <w:color w:val="2A2A2A"/>
          <w:spacing w:val="40"/>
        </w:rPr>
        <w:t xml:space="preserve"> </w:t>
      </w:r>
      <w:r>
        <w:rPr>
          <w:color w:val="2A2A2A"/>
        </w:rPr>
        <w:t>Some committees are functioning very effectively.</w:t>
      </w:r>
      <w:r>
        <w:rPr>
          <w:color w:val="2A2A2A"/>
          <w:spacing w:val="40"/>
        </w:rPr>
        <w:t xml:space="preserve"> </w:t>
      </w:r>
      <w:r>
        <w:rPr>
          <w:color w:val="2A2A2A"/>
        </w:rPr>
        <w:t>MDRI teams observed committee meetings at Ramirez Moreno and Sayago and MDRI investigators were impressed by how patients were able to freely offer their ideas for improving the institutions.</w:t>
      </w:r>
      <w:r>
        <w:rPr>
          <w:color w:val="2A2A2A"/>
          <w:spacing w:val="80"/>
        </w:rPr>
        <w:t xml:space="preserve"> </w:t>
      </w:r>
      <w:r>
        <w:rPr>
          <w:color w:val="2A2A2A"/>
        </w:rPr>
        <w:t>The success of these committees has apparently not been uniform throughout the country, however.</w:t>
      </w:r>
    </w:p>
    <w:p w14:paraId="1E5A0BD8" w14:textId="77777777" w:rsidR="00C8194E" w:rsidRDefault="00C8194E" w:rsidP="00C8194E">
      <w:pPr>
        <w:pStyle w:val="BodyText"/>
        <w:spacing w:before="28"/>
      </w:pPr>
    </w:p>
    <w:p w14:paraId="7F850DF2" w14:textId="77777777" w:rsidR="00C8194E" w:rsidRDefault="00C8194E" w:rsidP="00C8194E">
      <w:pPr>
        <w:pStyle w:val="BodyText"/>
        <w:spacing w:before="1" w:line="254" w:lineRule="auto"/>
        <w:ind w:left="705" w:right="265" w:firstLine="717"/>
        <w:jc w:val="both"/>
      </w:pPr>
      <w:r>
        <w:rPr>
          <w:color w:val="2A2A2A"/>
        </w:rPr>
        <w:t>Independent activists have alleged that many committees are controlled formally or informally</w:t>
      </w:r>
      <w:r>
        <w:rPr>
          <w:color w:val="2A2A2A"/>
          <w:spacing w:val="40"/>
        </w:rPr>
        <w:t xml:space="preserve"> </w:t>
      </w:r>
      <w:r>
        <w:rPr>
          <w:color w:val="2A2A2A"/>
        </w:rPr>
        <w:t>by institutions.</w:t>
      </w:r>
      <w:r>
        <w:rPr>
          <w:color w:val="2A2A2A"/>
          <w:spacing w:val="80"/>
        </w:rPr>
        <w:t xml:space="preserve"> </w:t>
      </w:r>
      <w:r>
        <w:rPr>
          <w:color w:val="2A2A2A"/>
        </w:rPr>
        <w:t>Some citizens committees</w:t>
      </w:r>
      <w:r>
        <w:rPr>
          <w:color w:val="2A2A2A"/>
          <w:spacing w:val="28"/>
        </w:rPr>
        <w:t xml:space="preserve"> </w:t>
      </w:r>
      <w:r>
        <w:rPr>
          <w:color w:val="2A2A2A"/>
        </w:rPr>
        <w:t>work closely with institutional</w:t>
      </w:r>
      <w:r>
        <w:rPr>
          <w:color w:val="2A2A2A"/>
          <w:spacing w:val="30"/>
        </w:rPr>
        <w:t xml:space="preserve"> </w:t>
      </w:r>
      <w:r>
        <w:rPr>
          <w:color w:val="2A2A2A"/>
        </w:rPr>
        <w:t>directors</w:t>
      </w:r>
      <w:r>
        <w:rPr>
          <w:color w:val="2A2A2A"/>
          <w:spacing w:val="33"/>
        </w:rPr>
        <w:t xml:space="preserve"> </w:t>
      </w:r>
      <w:r>
        <w:rPr>
          <w:color w:val="2A2A2A"/>
        </w:rPr>
        <w:t>and do</w:t>
      </w:r>
      <w:r>
        <w:rPr>
          <w:color w:val="2A2A2A"/>
          <w:spacing w:val="-5"/>
        </w:rPr>
        <w:t xml:space="preserve"> </w:t>
      </w:r>
      <w:r>
        <w:rPr>
          <w:color w:val="2A2A2A"/>
        </w:rPr>
        <w:t>not see</w:t>
      </w:r>
      <w:r>
        <w:rPr>
          <w:color w:val="2A2A2A"/>
          <w:spacing w:val="-15"/>
        </w:rPr>
        <w:t xml:space="preserve"> </w:t>
      </w:r>
      <w:r>
        <w:rPr>
          <w:color w:val="2A2A2A"/>
        </w:rPr>
        <w:t>their role</w:t>
      </w:r>
      <w:r>
        <w:rPr>
          <w:color w:val="2A2A2A"/>
          <w:spacing w:val="-2"/>
        </w:rPr>
        <w:t xml:space="preserve"> </w:t>
      </w:r>
      <w:r>
        <w:rPr>
          <w:color w:val="2A2A2A"/>
        </w:rPr>
        <w:t>as</w:t>
      </w:r>
      <w:r>
        <w:rPr>
          <w:color w:val="2A2A2A"/>
          <w:spacing w:val="-2"/>
        </w:rPr>
        <w:t xml:space="preserve"> </w:t>
      </w:r>
      <w:r>
        <w:rPr>
          <w:color w:val="2A2A2A"/>
        </w:rPr>
        <w:t>advocates</w:t>
      </w:r>
      <w:r>
        <w:rPr>
          <w:color w:val="2A2A2A"/>
          <w:spacing w:val="-7"/>
        </w:rPr>
        <w:t xml:space="preserve"> </w:t>
      </w:r>
      <w:r>
        <w:rPr>
          <w:color w:val="2A2A2A"/>
        </w:rPr>
        <w:t>for</w:t>
      </w:r>
      <w:r>
        <w:rPr>
          <w:color w:val="2A2A2A"/>
          <w:spacing w:val="-7"/>
        </w:rPr>
        <w:t xml:space="preserve"> </w:t>
      </w:r>
      <w:r>
        <w:rPr>
          <w:color w:val="2A2A2A"/>
        </w:rPr>
        <w:t>the</w:t>
      </w:r>
      <w:r>
        <w:rPr>
          <w:color w:val="2A2A2A"/>
          <w:spacing w:val="-12"/>
        </w:rPr>
        <w:t xml:space="preserve"> </w:t>
      </w:r>
      <w:r>
        <w:rPr>
          <w:color w:val="2A2A2A"/>
        </w:rPr>
        <w:t>patients'</w:t>
      </w:r>
      <w:r>
        <w:rPr>
          <w:color w:val="2A2A2A"/>
          <w:spacing w:val="35"/>
        </w:rPr>
        <w:t xml:space="preserve"> </w:t>
      </w:r>
      <w:r>
        <w:rPr>
          <w:color w:val="2A2A2A"/>
        </w:rPr>
        <w:t>rights.</w:t>
      </w:r>
      <w:r>
        <w:rPr>
          <w:color w:val="2A2A2A"/>
          <w:spacing w:val="40"/>
        </w:rPr>
        <w:t xml:space="preserve"> </w:t>
      </w:r>
      <w:r>
        <w:rPr>
          <w:color w:val="2A2A2A"/>
        </w:rPr>
        <w:t>The head of</w:t>
      </w:r>
      <w:r>
        <w:rPr>
          <w:color w:val="2A2A2A"/>
          <w:spacing w:val="-15"/>
        </w:rPr>
        <w:t xml:space="preserve"> </w:t>
      </w:r>
      <w:r>
        <w:rPr>
          <w:color w:val="2A2A2A"/>
        </w:rPr>
        <w:t>the Jalisco Citizens Committee boasted about the</w:t>
      </w:r>
      <w:r>
        <w:rPr>
          <w:color w:val="2A2A2A"/>
          <w:spacing w:val="-4"/>
        </w:rPr>
        <w:t xml:space="preserve"> </w:t>
      </w:r>
      <w:r>
        <w:rPr>
          <w:color w:val="2A2A2A"/>
        </w:rPr>
        <w:t>Committee's success</w:t>
      </w:r>
      <w:r>
        <w:rPr>
          <w:color w:val="2A2A2A"/>
          <w:spacing w:val="-2"/>
        </w:rPr>
        <w:t xml:space="preserve"> </w:t>
      </w:r>
      <w:r>
        <w:rPr>
          <w:color w:val="2A2A2A"/>
        </w:rPr>
        <w:t>in</w:t>
      </w:r>
      <w:r>
        <w:rPr>
          <w:color w:val="2A2A2A"/>
          <w:spacing w:val="-9"/>
        </w:rPr>
        <w:t xml:space="preserve"> </w:t>
      </w:r>
      <w:r>
        <w:rPr>
          <w:color w:val="2A2A2A"/>
        </w:rPr>
        <w:t>raising money to</w:t>
      </w:r>
      <w:r>
        <w:rPr>
          <w:color w:val="2A2A2A"/>
          <w:spacing w:val="32"/>
        </w:rPr>
        <w:t xml:space="preserve"> </w:t>
      </w:r>
      <w:r>
        <w:rPr>
          <w:color w:val="2A2A2A"/>
        </w:rPr>
        <w:t>pave the</w:t>
      </w:r>
      <w:r>
        <w:rPr>
          <w:color w:val="2A2A2A"/>
          <w:spacing w:val="-13"/>
        </w:rPr>
        <w:t xml:space="preserve"> </w:t>
      </w:r>
      <w:r>
        <w:rPr>
          <w:color w:val="2A2A2A"/>
        </w:rPr>
        <w:t>institution's driveway.</w:t>
      </w:r>
      <w:r>
        <w:rPr>
          <w:color w:val="2A2A2A"/>
          <w:spacing w:val="40"/>
        </w:rPr>
        <w:t xml:space="preserve"> </w:t>
      </w:r>
      <w:r>
        <w:rPr>
          <w:color w:val="2A2A2A"/>
        </w:rPr>
        <w:t>The</w:t>
      </w:r>
      <w:r>
        <w:rPr>
          <w:color w:val="2A2A2A"/>
          <w:spacing w:val="-6"/>
        </w:rPr>
        <w:t xml:space="preserve"> </w:t>
      </w:r>
      <w:r>
        <w:rPr>
          <w:color w:val="2A2A2A"/>
        </w:rPr>
        <w:t>next goal of the Committee is to raise money for an MRI, an extremely expensive piece of medical equipment.</w:t>
      </w:r>
      <w:r>
        <w:rPr>
          <w:color w:val="2A2A2A"/>
          <w:spacing w:val="40"/>
        </w:rPr>
        <w:t xml:space="preserve"> </w:t>
      </w:r>
      <w:r>
        <w:rPr>
          <w:color w:val="2A2A2A"/>
        </w:rPr>
        <w:t>While these may be valuable projects, the director of the Citizens Committee did not report</w:t>
      </w:r>
      <w:r>
        <w:rPr>
          <w:color w:val="2A2A2A"/>
          <w:spacing w:val="38"/>
        </w:rPr>
        <w:t xml:space="preserve"> </w:t>
      </w:r>
      <w:r>
        <w:rPr>
          <w:color w:val="2A2A2A"/>
        </w:rPr>
        <w:t>on</w:t>
      </w:r>
      <w:r>
        <w:rPr>
          <w:color w:val="2A2A2A"/>
          <w:spacing w:val="27"/>
        </w:rPr>
        <w:t xml:space="preserve"> </w:t>
      </w:r>
      <w:r>
        <w:rPr>
          <w:color w:val="2A2A2A"/>
        </w:rPr>
        <w:t>any</w:t>
      </w:r>
      <w:r>
        <w:rPr>
          <w:color w:val="2A2A2A"/>
          <w:spacing w:val="28"/>
        </w:rPr>
        <w:t xml:space="preserve"> </w:t>
      </w:r>
      <w:r>
        <w:rPr>
          <w:color w:val="2A2A2A"/>
        </w:rPr>
        <w:t>activities</w:t>
      </w:r>
      <w:r>
        <w:rPr>
          <w:color w:val="2A2A2A"/>
          <w:spacing w:val="28"/>
        </w:rPr>
        <w:t xml:space="preserve"> </w:t>
      </w:r>
      <w:r>
        <w:rPr>
          <w:color w:val="2A2A2A"/>
        </w:rPr>
        <w:t>to</w:t>
      </w:r>
      <w:r>
        <w:rPr>
          <w:color w:val="2A2A2A"/>
          <w:spacing w:val="40"/>
        </w:rPr>
        <w:t xml:space="preserve"> </w:t>
      </w:r>
      <w:r>
        <w:rPr>
          <w:color w:val="2A2A2A"/>
        </w:rPr>
        <w:t>address</w:t>
      </w:r>
      <w:r>
        <w:rPr>
          <w:color w:val="2A2A2A"/>
          <w:spacing w:val="27"/>
        </w:rPr>
        <w:t xml:space="preserve"> </w:t>
      </w:r>
      <w:r>
        <w:rPr>
          <w:color w:val="2A2A2A"/>
        </w:rPr>
        <w:t>the serious</w:t>
      </w:r>
      <w:r>
        <w:rPr>
          <w:color w:val="2A2A2A"/>
          <w:spacing w:val="32"/>
        </w:rPr>
        <w:t xml:space="preserve"> </w:t>
      </w:r>
      <w:r>
        <w:rPr>
          <w:color w:val="2A2A2A"/>
        </w:rPr>
        <w:t>human</w:t>
      </w:r>
      <w:r>
        <w:rPr>
          <w:color w:val="2A2A2A"/>
          <w:spacing w:val="30"/>
        </w:rPr>
        <w:t xml:space="preserve"> </w:t>
      </w:r>
      <w:r>
        <w:rPr>
          <w:color w:val="2A2A2A"/>
        </w:rPr>
        <w:t>rights issues MDRI</w:t>
      </w:r>
      <w:r>
        <w:rPr>
          <w:color w:val="2A2A2A"/>
          <w:spacing w:val="26"/>
        </w:rPr>
        <w:t xml:space="preserve"> </w:t>
      </w:r>
      <w:r>
        <w:rPr>
          <w:color w:val="2A2A2A"/>
        </w:rPr>
        <w:t>observed</w:t>
      </w:r>
      <w:r>
        <w:rPr>
          <w:color w:val="2A2A2A"/>
          <w:spacing w:val="40"/>
        </w:rPr>
        <w:t xml:space="preserve"> </w:t>
      </w:r>
      <w:r>
        <w:rPr>
          <w:color w:val="2A2A2A"/>
        </w:rPr>
        <w:t>at</w:t>
      </w:r>
      <w:r>
        <w:rPr>
          <w:color w:val="2A2A2A"/>
          <w:spacing w:val="24"/>
        </w:rPr>
        <w:t xml:space="preserve"> </w:t>
      </w:r>
      <w:r>
        <w:rPr>
          <w:color w:val="2A2A2A"/>
        </w:rPr>
        <w:t>Jalisco.</w:t>
      </w:r>
    </w:p>
    <w:p w14:paraId="2E74EAC3" w14:textId="77777777" w:rsidR="00C8194E" w:rsidRDefault="00C8194E" w:rsidP="00C8194E">
      <w:pPr>
        <w:pStyle w:val="BodyText"/>
        <w:spacing w:before="31"/>
      </w:pPr>
    </w:p>
    <w:p w14:paraId="565EF941" w14:textId="77777777" w:rsidR="00C8194E" w:rsidRDefault="00C8194E" w:rsidP="00C8194E">
      <w:pPr>
        <w:pStyle w:val="BodyText"/>
        <w:spacing w:line="259" w:lineRule="auto"/>
        <w:ind w:left="700" w:right="257" w:firstLine="721"/>
        <w:jc w:val="both"/>
      </w:pPr>
      <w:r>
        <w:rPr>
          <w:color w:val="2A2A2A"/>
        </w:rPr>
        <w:t>Apart from anecdotal stories of this kind, MDRI is not in a position to evaluate the independence of the citizens committees throughout Mexico.</w:t>
      </w:r>
      <w:r>
        <w:rPr>
          <w:color w:val="2A2A2A"/>
          <w:spacing w:val="40"/>
        </w:rPr>
        <w:t xml:space="preserve"> </w:t>
      </w:r>
      <w:r>
        <w:rPr>
          <w:color w:val="2A2A2A"/>
        </w:rPr>
        <w:t>In the absence of citizen advocacy outside the institution, however, it is clear that it is difficult for citizens committees to operate independently.</w:t>
      </w:r>
      <w:r>
        <w:rPr>
          <w:color w:val="2A2A2A"/>
          <w:spacing w:val="40"/>
        </w:rPr>
        <w:t xml:space="preserve"> </w:t>
      </w:r>
      <w:r>
        <w:rPr>
          <w:rFonts w:ascii="Arial"/>
          <w:b/>
          <w:color w:val="2A2A2A"/>
          <w:sz w:val="22"/>
        </w:rPr>
        <w:t xml:space="preserve">MDRI </w:t>
      </w:r>
      <w:r>
        <w:rPr>
          <w:color w:val="2A2A2A"/>
        </w:rPr>
        <w:t>investigators have seen that in Mexico City, where independent activists are available to support the citizens committees, this collaboration has greatly aided in</w:t>
      </w:r>
      <w:r>
        <w:rPr>
          <w:color w:val="2A2A2A"/>
          <w:spacing w:val="-1"/>
        </w:rPr>
        <w:t xml:space="preserve"> </w:t>
      </w:r>
      <w:r>
        <w:rPr>
          <w:color w:val="2A2A2A"/>
        </w:rPr>
        <w:t>the operation of the committees.</w:t>
      </w:r>
    </w:p>
    <w:p w14:paraId="148D1838" w14:textId="77777777" w:rsidR="00C8194E" w:rsidRDefault="00C8194E" w:rsidP="00C8194E">
      <w:pPr>
        <w:pStyle w:val="BodyText"/>
        <w:spacing w:before="12"/>
      </w:pPr>
    </w:p>
    <w:p w14:paraId="03E6DB83" w14:textId="77777777" w:rsidR="00C8194E" w:rsidRDefault="00C8194E" w:rsidP="00C8194E">
      <w:pPr>
        <w:pStyle w:val="BodyText"/>
        <w:spacing w:line="256" w:lineRule="auto"/>
        <w:ind w:left="703" w:right="258" w:firstLine="714"/>
        <w:jc w:val="both"/>
      </w:pPr>
      <w:r>
        <w:rPr>
          <w:color w:val="2A2A2A"/>
        </w:rPr>
        <w:t>In addition to citizens committees, there are a number of other mechanisms that have the potential to protect patient rights. All</w:t>
      </w:r>
      <w:r>
        <w:rPr>
          <w:color w:val="2A2A2A"/>
          <w:spacing w:val="-8"/>
        </w:rPr>
        <w:t xml:space="preserve"> </w:t>
      </w:r>
      <w:r>
        <w:rPr>
          <w:color w:val="2A2A2A"/>
        </w:rPr>
        <w:t>hospitals are</w:t>
      </w:r>
      <w:r>
        <w:rPr>
          <w:color w:val="2A2A2A"/>
          <w:spacing w:val="-14"/>
        </w:rPr>
        <w:t xml:space="preserve"> </w:t>
      </w:r>
      <w:r>
        <w:rPr>
          <w:color w:val="2A2A2A"/>
        </w:rPr>
        <w:t>required to have</w:t>
      </w:r>
      <w:r>
        <w:rPr>
          <w:color w:val="2A2A2A"/>
          <w:spacing w:val="-1"/>
        </w:rPr>
        <w:t xml:space="preserve"> </w:t>
      </w:r>
      <w:r>
        <w:rPr>
          <w:color w:val="2A2A2A"/>
        </w:rPr>
        <w:t>ethics and oversight committees. At Fray Bernardino, the Ethics and Oversight Committee reviews the patients' situations to see if personnel are mistreating patients and to ensure that staff do periodic treatment reviews.</w:t>
      </w:r>
      <w:r>
        <w:rPr>
          <w:color w:val="2A2A2A"/>
          <w:spacing w:val="40"/>
        </w:rPr>
        <w:t xml:space="preserve"> </w:t>
      </w:r>
      <w:r>
        <w:rPr>
          <w:color w:val="2A2A2A"/>
        </w:rPr>
        <w:t>If the Committee</w:t>
      </w:r>
      <w:r>
        <w:rPr>
          <w:color w:val="2A2A2A"/>
          <w:spacing w:val="29"/>
        </w:rPr>
        <w:t xml:space="preserve"> </w:t>
      </w:r>
      <w:r>
        <w:rPr>
          <w:color w:val="2A2A2A"/>
        </w:rPr>
        <w:t>receives</w:t>
      </w:r>
      <w:r>
        <w:rPr>
          <w:color w:val="2A2A2A"/>
          <w:spacing w:val="33"/>
        </w:rPr>
        <w:t xml:space="preserve"> </w:t>
      </w:r>
      <w:r>
        <w:rPr>
          <w:color w:val="2A2A2A"/>
        </w:rPr>
        <w:t>a</w:t>
      </w:r>
      <w:r>
        <w:rPr>
          <w:color w:val="2A2A2A"/>
          <w:spacing w:val="23"/>
        </w:rPr>
        <w:t xml:space="preserve"> </w:t>
      </w:r>
      <w:r>
        <w:rPr>
          <w:color w:val="2A2A2A"/>
        </w:rPr>
        <w:t>complaint,</w:t>
      </w:r>
      <w:r>
        <w:rPr>
          <w:color w:val="2A2A2A"/>
          <w:spacing w:val="40"/>
        </w:rPr>
        <w:t xml:space="preserve"> </w:t>
      </w:r>
      <w:r>
        <w:rPr>
          <w:color w:val="2A2A2A"/>
        </w:rPr>
        <w:t>it</w:t>
      </w:r>
      <w:r>
        <w:rPr>
          <w:color w:val="2A2A2A"/>
          <w:spacing w:val="25"/>
        </w:rPr>
        <w:t xml:space="preserve"> </w:t>
      </w:r>
      <w:r>
        <w:rPr>
          <w:color w:val="2A2A2A"/>
        </w:rPr>
        <w:t>can</w:t>
      </w:r>
      <w:r>
        <w:rPr>
          <w:color w:val="2A2A2A"/>
          <w:spacing w:val="18"/>
        </w:rPr>
        <w:t xml:space="preserve"> </w:t>
      </w:r>
      <w:r>
        <w:rPr>
          <w:color w:val="2A2A2A"/>
        </w:rPr>
        <w:t>review</w:t>
      </w:r>
      <w:r>
        <w:rPr>
          <w:color w:val="2A2A2A"/>
          <w:spacing w:val="33"/>
        </w:rPr>
        <w:t xml:space="preserve"> </w:t>
      </w:r>
      <w:r>
        <w:rPr>
          <w:color w:val="2A2A2A"/>
        </w:rPr>
        <w:t>charts,</w:t>
      </w:r>
      <w:r>
        <w:rPr>
          <w:color w:val="2A2A2A"/>
          <w:spacing w:val="37"/>
        </w:rPr>
        <w:t xml:space="preserve"> </w:t>
      </w:r>
      <w:r>
        <w:rPr>
          <w:color w:val="2A2A2A"/>
        </w:rPr>
        <w:t>do</w:t>
      </w:r>
      <w:r>
        <w:rPr>
          <w:color w:val="2A2A2A"/>
          <w:spacing w:val="20"/>
        </w:rPr>
        <w:t xml:space="preserve"> </w:t>
      </w:r>
      <w:r>
        <w:rPr>
          <w:color w:val="2A2A2A"/>
        </w:rPr>
        <w:t>investigations,</w:t>
      </w:r>
      <w:r>
        <w:rPr>
          <w:color w:val="2A2A2A"/>
          <w:spacing w:val="32"/>
        </w:rPr>
        <w:t xml:space="preserve"> </w:t>
      </w:r>
      <w:r>
        <w:rPr>
          <w:color w:val="2A2A2A"/>
        </w:rPr>
        <w:t>call</w:t>
      </w:r>
      <w:r>
        <w:rPr>
          <w:color w:val="2A2A2A"/>
          <w:spacing w:val="17"/>
        </w:rPr>
        <w:t xml:space="preserve"> </w:t>
      </w:r>
      <w:r>
        <w:rPr>
          <w:color w:val="2A2A2A"/>
        </w:rPr>
        <w:t>witnesses,</w:t>
      </w:r>
      <w:r>
        <w:rPr>
          <w:color w:val="2A2A2A"/>
          <w:spacing w:val="40"/>
        </w:rPr>
        <w:t xml:space="preserve"> </w:t>
      </w:r>
      <w:r>
        <w:rPr>
          <w:color w:val="2A2A2A"/>
        </w:rPr>
        <w:t>and</w:t>
      </w:r>
      <w:r>
        <w:rPr>
          <w:color w:val="2A2A2A"/>
          <w:spacing w:val="25"/>
        </w:rPr>
        <w:t xml:space="preserve"> </w:t>
      </w:r>
      <w:r>
        <w:rPr>
          <w:color w:val="2A2A2A"/>
        </w:rPr>
        <w:t>make a formal complaint.</w:t>
      </w:r>
    </w:p>
    <w:p w14:paraId="4A7FE8C9" w14:textId="77777777" w:rsidR="00C8194E" w:rsidRDefault="00C8194E" w:rsidP="00C8194E">
      <w:pPr>
        <w:pStyle w:val="BodyText"/>
        <w:spacing w:before="27"/>
      </w:pPr>
    </w:p>
    <w:p w14:paraId="281249B4" w14:textId="77777777" w:rsidR="00C8194E" w:rsidRDefault="00C8194E" w:rsidP="00C8194E">
      <w:pPr>
        <w:pStyle w:val="Heading3"/>
        <w:numPr>
          <w:ilvl w:val="1"/>
          <w:numId w:val="22"/>
        </w:numPr>
        <w:tabs>
          <w:tab w:val="left" w:pos="1414"/>
        </w:tabs>
        <w:ind w:left="1414" w:hanging="717"/>
        <w:jc w:val="left"/>
        <w:rPr>
          <w:color w:val="2A2A2A"/>
        </w:rPr>
      </w:pPr>
      <w:bookmarkStart w:id="36" w:name="_TOC_250009"/>
      <w:r>
        <w:rPr>
          <w:color w:val="2A2A2A"/>
        </w:rPr>
        <w:t>Independent</w:t>
      </w:r>
      <w:r>
        <w:rPr>
          <w:color w:val="2A2A2A"/>
          <w:spacing w:val="5"/>
        </w:rPr>
        <w:t xml:space="preserve"> </w:t>
      </w:r>
      <w:bookmarkEnd w:id="36"/>
      <w:r>
        <w:rPr>
          <w:color w:val="2A2A2A"/>
          <w:spacing w:val="-2"/>
        </w:rPr>
        <w:t>oversight</w:t>
      </w:r>
    </w:p>
    <w:p w14:paraId="60A23A55" w14:textId="77777777" w:rsidR="00C8194E" w:rsidRDefault="00C8194E" w:rsidP="00C8194E">
      <w:pPr>
        <w:pStyle w:val="BodyText"/>
        <w:spacing w:before="24"/>
        <w:rPr>
          <w:b/>
          <w:sz w:val="24"/>
        </w:rPr>
      </w:pPr>
    </w:p>
    <w:p w14:paraId="4AA4B4B5" w14:textId="77777777" w:rsidR="00C8194E" w:rsidRDefault="00C8194E" w:rsidP="00C8194E">
      <w:pPr>
        <w:pStyle w:val="BodyText"/>
        <w:spacing w:before="1" w:line="249" w:lineRule="auto"/>
        <w:ind w:left="690" w:right="272" w:firstLine="727"/>
        <w:jc w:val="both"/>
      </w:pPr>
      <w:r>
        <w:rPr>
          <w:color w:val="2A2A2A"/>
        </w:rPr>
        <w:t>In addition to rights protection mechanisms within institutions, international law requires independent</w:t>
      </w:r>
      <w:r>
        <w:rPr>
          <w:color w:val="2A2A2A"/>
          <w:spacing w:val="39"/>
        </w:rPr>
        <w:t xml:space="preserve"> </w:t>
      </w:r>
      <w:r>
        <w:rPr>
          <w:color w:val="2A2A2A"/>
        </w:rPr>
        <w:t>human</w:t>
      </w:r>
      <w:r>
        <w:rPr>
          <w:color w:val="2A2A2A"/>
          <w:spacing w:val="37"/>
        </w:rPr>
        <w:t xml:space="preserve"> </w:t>
      </w:r>
      <w:r>
        <w:rPr>
          <w:color w:val="2A2A2A"/>
        </w:rPr>
        <w:t>rights oversight</w:t>
      </w:r>
      <w:r>
        <w:rPr>
          <w:color w:val="2A2A2A"/>
          <w:spacing w:val="37"/>
        </w:rPr>
        <w:t xml:space="preserve"> </w:t>
      </w:r>
      <w:r>
        <w:rPr>
          <w:color w:val="2A2A2A"/>
        </w:rPr>
        <w:t>mechanisms.</w:t>
      </w:r>
      <w:r>
        <w:rPr>
          <w:color w:val="2A2A2A"/>
          <w:spacing w:val="80"/>
        </w:rPr>
        <w:t xml:space="preserve"> </w:t>
      </w:r>
      <w:r>
        <w:rPr>
          <w:color w:val="2A2A2A"/>
        </w:rPr>
        <w:t>The</w:t>
      </w:r>
      <w:r>
        <w:rPr>
          <w:color w:val="2A2A2A"/>
          <w:spacing w:val="-12"/>
        </w:rPr>
        <w:t xml:space="preserve"> </w:t>
      </w:r>
      <w:r>
        <w:rPr>
          <w:rFonts w:ascii="Arial"/>
          <w:i/>
          <w:color w:val="2A2A2A"/>
          <w:sz w:val="22"/>
        </w:rPr>
        <w:t>Ml</w:t>
      </w:r>
      <w:r>
        <w:rPr>
          <w:rFonts w:ascii="Arial"/>
          <w:i/>
          <w:color w:val="2A2A2A"/>
          <w:spacing w:val="40"/>
          <w:sz w:val="22"/>
        </w:rPr>
        <w:t xml:space="preserve"> </w:t>
      </w:r>
      <w:r>
        <w:rPr>
          <w:i/>
          <w:color w:val="2A2A2A"/>
          <w:sz w:val="24"/>
        </w:rPr>
        <w:t xml:space="preserve">Principles </w:t>
      </w:r>
      <w:r>
        <w:rPr>
          <w:color w:val="2A2A2A"/>
        </w:rPr>
        <w:t>require that:</w:t>
      </w:r>
    </w:p>
    <w:p w14:paraId="2BB557D3" w14:textId="77777777" w:rsidR="00C8194E" w:rsidRDefault="00C8194E" w:rsidP="00C8194E">
      <w:pPr>
        <w:pStyle w:val="BodyText"/>
        <w:spacing w:before="24"/>
      </w:pPr>
    </w:p>
    <w:p w14:paraId="66F70BD9" w14:textId="77777777" w:rsidR="00C8194E" w:rsidRDefault="00C8194E" w:rsidP="00C8194E">
      <w:pPr>
        <w:pStyle w:val="BodyText"/>
        <w:spacing w:line="256" w:lineRule="auto"/>
        <w:ind w:left="1407" w:right="263" w:firstLine="7"/>
        <w:jc w:val="both"/>
      </w:pPr>
      <w:r>
        <w:rPr>
          <w:color w:val="2A2A2A"/>
        </w:rPr>
        <w:t>States shall ensure</w:t>
      </w:r>
      <w:r>
        <w:rPr>
          <w:color w:val="2A2A2A"/>
          <w:spacing w:val="40"/>
        </w:rPr>
        <w:t xml:space="preserve"> </w:t>
      </w:r>
      <w:r>
        <w:rPr>
          <w:color w:val="2A2A2A"/>
        </w:rPr>
        <w:t>that appropriate mechanisms</w:t>
      </w:r>
      <w:r>
        <w:rPr>
          <w:color w:val="2A2A2A"/>
          <w:spacing w:val="40"/>
        </w:rPr>
        <w:t xml:space="preserve"> </w:t>
      </w:r>
      <w:r>
        <w:rPr>
          <w:color w:val="2A2A2A"/>
        </w:rPr>
        <w:t>are in force to promote compliance with these Principles, for the inspection of mental health facilities, for the submission,</w:t>
      </w:r>
      <w:r>
        <w:rPr>
          <w:color w:val="2A2A2A"/>
          <w:spacing w:val="40"/>
        </w:rPr>
        <w:t xml:space="preserve"> </w:t>
      </w:r>
      <w:r>
        <w:rPr>
          <w:color w:val="2A2A2A"/>
        </w:rPr>
        <w:t>investigation</w:t>
      </w:r>
      <w:r>
        <w:rPr>
          <w:color w:val="2A2A2A"/>
          <w:spacing w:val="27"/>
        </w:rPr>
        <w:t xml:space="preserve"> </w:t>
      </w:r>
      <w:r>
        <w:rPr>
          <w:color w:val="2A2A2A"/>
        </w:rPr>
        <w:t>and resolution</w:t>
      </w:r>
      <w:r>
        <w:rPr>
          <w:color w:val="2A2A2A"/>
          <w:spacing w:val="30"/>
        </w:rPr>
        <w:t xml:space="preserve"> </w:t>
      </w:r>
      <w:r>
        <w:rPr>
          <w:color w:val="2A2A2A"/>
        </w:rPr>
        <w:t>of complaints</w:t>
      </w:r>
      <w:r>
        <w:rPr>
          <w:color w:val="2A2A2A"/>
          <w:spacing w:val="27"/>
        </w:rPr>
        <w:t xml:space="preserve"> </w:t>
      </w:r>
      <w:r>
        <w:rPr>
          <w:color w:val="2A2A2A"/>
        </w:rPr>
        <w:t>and for the institution</w:t>
      </w:r>
      <w:r>
        <w:rPr>
          <w:color w:val="2A2A2A"/>
          <w:spacing w:val="31"/>
        </w:rPr>
        <w:t xml:space="preserve"> </w:t>
      </w:r>
      <w:r>
        <w:rPr>
          <w:color w:val="2A2A2A"/>
        </w:rPr>
        <w:t>of appropriate</w:t>
      </w:r>
      <w:r>
        <w:rPr>
          <w:color w:val="2A2A2A"/>
          <w:spacing w:val="32"/>
        </w:rPr>
        <w:t xml:space="preserve"> </w:t>
      </w:r>
      <w:r>
        <w:rPr>
          <w:color w:val="2A2A2A"/>
        </w:rPr>
        <w:t>disciplinary or judicial proceedings for professional misconduct or violation of the rights of a patient. (Principle 22)</w:t>
      </w:r>
    </w:p>
    <w:p w14:paraId="2E8E67A3" w14:textId="77777777" w:rsidR="00C8194E" w:rsidRDefault="00C8194E" w:rsidP="00C8194E">
      <w:pPr>
        <w:pStyle w:val="BodyText"/>
        <w:spacing w:before="26"/>
      </w:pPr>
    </w:p>
    <w:p w14:paraId="282AAFF5" w14:textId="77777777" w:rsidR="00C8194E" w:rsidRDefault="00C8194E" w:rsidP="00C8194E">
      <w:pPr>
        <w:pStyle w:val="BodyText"/>
        <w:spacing w:line="264" w:lineRule="auto"/>
        <w:ind w:left="690" w:right="263" w:firstLine="721"/>
        <w:jc w:val="both"/>
      </w:pPr>
      <w:r>
        <w:rPr>
          <w:color w:val="2A2A2A"/>
        </w:rPr>
        <w:t>The body primarily responsible for independent human rights oversight in Mexico is the CNDH.</w:t>
      </w:r>
      <w:r>
        <w:rPr>
          <w:color w:val="2A2A2A"/>
          <w:spacing w:val="40"/>
        </w:rPr>
        <w:t xml:space="preserve"> </w:t>
      </w:r>
      <w:r>
        <w:rPr>
          <w:color w:val="2A2A2A"/>
        </w:rPr>
        <w:t>The CNDH is responsible for human rights at the federal level, and there are similar governmental human rights commissions in each state of Mexico.</w:t>
      </w:r>
      <w:r>
        <w:rPr>
          <w:color w:val="2A2A2A"/>
          <w:spacing w:val="40"/>
        </w:rPr>
        <w:t xml:space="preserve"> </w:t>
      </w:r>
      <w:r>
        <w:rPr>
          <w:color w:val="2A2A2A"/>
        </w:rPr>
        <w:t>The CNDH documents human rights</w:t>
      </w:r>
      <w:r>
        <w:rPr>
          <w:color w:val="2A2A2A"/>
          <w:spacing w:val="60"/>
        </w:rPr>
        <w:t xml:space="preserve"> </w:t>
      </w:r>
      <w:r>
        <w:rPr>
          <w:color w:val="2A2A2A"/>
        </w:rPr>
        <w:t>violations</w:t>
      </w:r>
      <w:r>
        <w:rPr>
          <w:color w:val="2A2A2A"/>
          <w:spacing w:val="71"/>
        </w:rPr>
        <w:t xml:space="preserve"> </w:t>
      </w:r>
      <w:r>
        <w:rPr>
          <w:color w:val="2A2A2A"/>
        </w:rPr>
        <w:t>over</w:t>
      </w:r>
      <w:r>
        <w:rPr>
          <w:color w:val="2A2A2A"/>
          <w:spacing w:val="70"/>
        </w:rPr>
        <w:t xml:space="preserve"> </w:t>
      </w:r>
      <w:r>
        <w:rPr>
          <w:color w:val="2A2A2A"/>
        </w:rPr>
        <w:t>many</w:t>
      </w:r>
      <w:r>
        <w:rPr>
          <w:color w:val="2A2A2A"/>
          <w:spacing w:val="71"/>
        </w:rPr>
        <w:t xml:space="preserve"> </w:t>
      </w:r>
      <w:r>
        <w:rPr>
          <w:color w:val="2A2A2A"/>
        </w:rPr>
        <w:t>sectors</w:t>
      </w:r>
      <w:r>
        <w:rPr>
          <w:color w:val="2A2A2A"/>
          <w:spacing w:val="72"/>
        </w:rPr>
        <w:t xml:space="preserve"> </w:t>
      </w:r>
      <w:r>
        <w:rPr>
          <w:color w:val="2A2A2A"/>
        </w:rPr>
        <w:t>of</w:t>
      </w:r>
      <w:r>
        <w:rPr>
          <w:color w:val="2A2A2A"/>
          <w:spacing w:val="59"/>
        </w:rPr>
        <w:t xml:space="preserve"> </w:t>
      </w:r>
      <w:r>
        <w:rPr>
          <w:color w:val="2A2A2A"/>
        </w:rPr>
        <w:t>society.</w:t>
      </w:r>
      <w:r>
        <w:rPr>
          <w:color w:val="2A2A2A"/>
          <w:spacing w:val="65"/>
        </w:rPr>
        <w:t xml:space="preserve">  </w:t>
      </w:r>
      <w:r>
        <w:rPr>
          <w:color w:val="2A2A2A"/>
        </w:rPr>
        <w:t>The</w:t>
      </w:r>
      <w:r>
        <w:rPr>
          <w:color w:val="2A2A2A"/>
          <w:spacing w:val="58"/>
        </w:rPr>
        <w:t xml:space="preserve"> </w:t>
      </w:r>
      <w:r>
        <w:rPr>
          <w:color w:val="2A2A2A"/>
        </w:rPr>
        <w:t>third</w:t>
      </w:r>
      <w:r>
        <w:rPr>
          <w:color w:val="2A2A2A"/>
          <w:spacing w:val="74"/>
        </w:rPr>
        <w:t xml:space="preserve"> </w:t>
      </w:r>
      <w:r>
        <w:rPr>
          <w:color w:val="2A2A2A"/>
        </w:rPr>
        <w:t>division</w:t>
      </w:r>
      <w:r>
        <w:rPr>
          <w:color w:val="2A2A2A"/>
          <w:spacing w:val="74"/>
        </w:rPr>
        <w:t xml:space="preserve"> </w:t>
      </w:r>
      <w:r>
        <w:rPr>
          <w:color w:val="2A2A2A"/>
        </w:rPr>
        <w:t>of</w:t>
      </w:r>
      <w:r>
        <w:rPr>
          <w:color w:val="2A2A2A"/>
          <w:spacing w:val="40"/>
        </w:rPr>
        <w:t xml:space="preserve"> </w:t>
      </w:r>
      <w:r>
        <w:rPr>
          <w:color w:val="2A2A2A"/>
        </w:rPr>
        <w:t>the</w:t>
      </w:r>
      <w:r>
        <w:rPr>
          <w:color w:val="2A2A2A"/>
          <w:spacing w:val="55"/>
        </w:rPr>
        <w:t xml:space="preserve"> </w:t>
      </w:r>
      <w:r>
        <w:rPr>
          <w:color w:val="2A2A2A"/>
        </w:rPr>
        <w:t>CNDH</w:t>
      </w:r>
      <w:r>
        <w:rPr>
          <w:color w:val="2A2A2A"/>
          <w:spacing w:val="57"/>
        </w:rPr>
        <w:t xml:space="preserve"> </w:t>
      </w:r>
      <w:r>
        <w:rPr>
          <w:color w:val="2A2A2A"/>
        </w:rPr>
        <w:t>investigates</w:t>
      </w:r>
    </w:p>
    <w:p w14:paraId="08AD1862" w14:textId="77777777" w:rsidR="00C8194E" w:rsidRDefault="00C8194E" w:rsidP="00C8194E">
      <w:pPr>
        <w:pStyle w:val="BodyText"/>
        <w:rPr>
          <w:sz w:val="20"/>
        </w:rPr>
      </w:pPr>
    </w:p>
    <w:p w14:paraId="738D1AED" w14:textId="77777777" w:rsidR="00C8194E" w:rsidRDefault="00C8194E" w:rsidP="00C8194E">
      <w:pPr>
        <w:pStyle w:val="BodyText"/>
        <w:spacing w:before="76"/>
        <w:rPr>
          <w:sz w:val="20"/>
        </w:rPr>
      </w:pPr>
      <w:r>
        <w:rPr>
          <w:noProof/>
        </w:rPr>
        <mc:AlternateContent>
          <mc:Choice Requires="wps">
            <w:drawing>
              <wp:anchor distT="0" distB="0" distL="0" distR="0" simplePos="0" relativeHeight="251714560" behindDoc="1" locked="0" layoutInCell="1" allowOverlap="1" wp14:anchorId="44B46C36" wp14:editId="58A838FE">
                <wp:simplePos x="0" y="0"/>
                <wp:positionH relativeFrom="page">
                  <wp:posOffset>1050157</wp:posOffset>
                </wp:positionH>
                <wp:positionV relativeFrom="paragraph">
                  <wp:posOffset>210018</wp:posOffset>
                </wp:positionV>
                <wp:extent cx="1856105" cy="1270"/>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6105" cy="1270"/>
                        </a:xfrm>
                        <a:custGeom>
                          <a:avLst/>
                          <a:gdLst/>
                          <a:ahLst/>
                          <a:cxnLst/>
                          <a:rect l="l" t="t" r="r" b="b"/>
                          <a:pathLst>
                            <a:path w="1856105">
                              <a:moveTo>
                                <a:pt x="0" y="0"/>
                              </a:moveTo>
                              <a:lnTo>
                                <a:pt x="1856091"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75A7EA" id="Graphic 76" o:spid="_x0000_s1026" style="position:absolute;margin-left:82.7pt;margin-top:16.55pt;width:146.15pt;height:.1pt;z-index:-251601920;visibility:visible;mso-wrap-style:square;mso-wrap-distance-left:0;mso-wrap-distance-top:0;mso-wrap-distance-right:0;mso-wrap-distance-bottom:0;mso-position-horizontal:absolute;mso-position-horizontal-relative:page;mso-position-vertical:absolute;mso-position-vertical-relative:text;v-text-anchor:top" coordsize="18561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" path="m,l1856091,e" filled="f" strokeweight=".33906mm">
                <v:path arrowok="t"/>
                <w10:wrap type="topAndBottom" anchorx="page"/>
              </v:shape>
            </w:pict>
          </mc:Fallback>
        </mc:AlternateContent>
      </w:r>
    </w:p>
    <w:p w14:paraId="074EE033" w14:textId="77777777" w:rsidR="00C8194E" w:rsidRDefault="00C8194E" w:rsidP="00C8194E">
      <w:pPr>
        <w:spacing w:before="170"/>
        <w:ind w:left="690"/>
        <w:jc w:val="both"/>
        <w:rPr>
          <w:sz w:val="19"/>
        </w:rPr>
      </w:pPr>
      <w:r>
        <w:rPr>
          <w:i/>
          <w:color w:val="2A2A2A"/>
          <w:spacing w:val="-2"/>
          <w:position w:val="8"/>
          <w:sz w:val="20"/>
        </w:rPr>
        <w:t>177</w:t>
      </w:r>
      <w:r>
        <w:rPr>
          <w:i/>
          <w:color w:val="2A2A2A"/>
          <w:spacing w:val="-2"/>
          <w:sz w:val="19"/>
        </w:rPr>
        <w:t>Norma,</w:t>
      </w:r>
      <w:r>
        <w:rPr>
          <w:i/>
          <w:color w:val="2A2A2A"/>
          <w:spacing w:val="-10"/>
          <w:sz w:val="19"/>
        </w:rPr>
        <w:t xml:space="preserve"> </w:t>
      </w:r>
      <w:r>
        <w:rPr>
          <w:color w:val="2A2A2A"/>
          <w:spacing w:val="-2"/>
          <w:sz w:val="19"/>
        </w:rPr>
        <w:t>Appendix</w:t>
      </w:r>
      <w:r>
        <w:rPr>
          <w:color w:val="2A2A2A"/>
          <w:spacing w:val="-7"/>
          <w:sz w:val="19"/>
        </w:rPr>
        <w:t xml:space="preserve"> </w:t>
      </w:r>
      <w:r>
        <w:rPr>
          <w:color w:val="2A2A2A"/>
          <w:spacing w:val="-5"/>
          <w:sz w:val="19"/>
        </w:rPr>
        <w:t>B.</w:t>
      </w:r>
    </w:p>
    <w:p w14:paraId="77FBBFCB" w14:textId="77777777" w:rsidR="00C8194E" w:rsidRDefault="00C8194E" w:rsidP="00C8194E">
      <w:pPr>
        <w:jc w:val="both"/>
        <w:rPr>
          <w:sz w:val="19"/>
        </w:rPr>
        <w:sectPr w:rsidR="00C8194E" w:rsidSect="005A4647">
          <w:pgSz w:w="12240" w:h="15840"/>
          <w:pgMar w:top="1080" w:right="920" w:bottom="280" w:left="980" w:header="853" w:footer="0" w:gutter="0"/>
          <w:cols w:space="720"/>
        </w:sectPr>
      </w:pPr>
    </w:p>
    <w:p w14:paraId="0FF9C297" w14:textId="77777777" w:rsidR="00C8194E" w:rsidRDefault="00C8194E" w:rsidP="00C8194E">
      <w:pPr>
        <w:pStyle w:val="BodyText"/>
        <w:spacing w:before="175" w:line="256" w:lineRule="auto"/>
        <w:ind w:left="239" w:right="316" w:firstLine="3"/>
      </w:pPr>
      <w:r>
        <w:rPr>
          <w:color w:val="2F2F2F"/>
        </w:rPr>
        <w:lastRenderedPageBreak/>
        <w:t>complaints of deprivation ofliberty,</w:t>
      </w:r>
      <w:r>
        <w:rPr>
          <w:color w:val="2F2F2F"/>
          <w:spacing w:val="29"/>
        </w:rPr>
        <w:t xml:space="preserve"> </w:t>
      </w:r>
      <w:r>
        <w:rPr>
          <w:color w:val="2F2F2F"/>
        </w:rPr>
        <w:t xml:space="preserve">including those that may occur in jails, prisons, and psychiatric </w:t>
      </w:r>
      <w:r>
        <w:rPr>
          <w:color w:val="2F2F2F"/>
          <w:spacing w:val="-2"/>
        </w:rPr>
        <w:t>hospitals.</w:t>
      </w:r>
    </w:p>
    <w:p w14:paraId="7BAAC749" w14:textId="77777777" w:rsidR="00C8194E" w:rsidRDefault="00C8194E" w:rsidP="00C8194E">
      <w:pPr>
        <w:pStyle w:val="BodyText"/>
        <w:spacing w:before="20"/>
      </w:pPr>
    </w:p>
    <w:p w14:paraId="61AC30B5" w14:textId="77777777" w:rsidR="00C8194E" w:rsidRDefault="00C8194E" w:rsidP="00C8194E">
      <w:pPr>
        <w:pStyle w:val="BodyText"/>
        <w:spacing w:line="256" w:lineRule="auto"/>
        <w:ind w:left="223" w:right="706" w:firstLine="732"/>
        <w:jc w:val="both"/>
      </w:pPr>
      <w:r>
        <w:rPr>
          <w:color w:val="2F2F2F"/>
        </w:rPr>
        <w:t>The CNDH</w:t>
      </w:r>
      <w:r>
        <w:rPr>
          <w:color w:val="2F2F2F"/>
          <w:spacing w:val="25"/>
        </w:rPr>
        <w:t xml:space="preserve"> </w:t>
      </w:r>
      <w:r>
        <w:rPr>
          <w:color w:val="2F2F2F"/>
        </w:rPr>
        <w:t>has</w:t>
      </w:r>
      <w:r>
        <w:rPr>
          <w:color w:val="2F2F2F"/>
          <w:spacing w:val="-3"/>
        </w:rPr>
        <w:t xml:space="preserve"> </w:t>
      </w:r>
      <w:r>
        <w:rPr>
          <w:color w:val="2F2F2F"/>
        </w:rPr>
        <w:t xml:space="preserve">surveyed 30 psychiatric institutions and centers that offer mental health care </w:t>
      </w:r>
      <w:r>
        <w:rPr>
          <w:color w:val="2F2F2F"/>
          <w:w w:val="105"/>
        </w:rPr>
        <w:t>in</w:t>
      </w:r>
      <w:r>
        <w:rPr>
          <w:color w:val="2F2F2F"/>
          <w:spacing w:val="-16"/>
          <w:w w:val="105"/>
        </w:rPr>
        <w:t xml:space="preserve"> </w:t>
      </w:r>
      <w:r>
        <w:rPr>
          <w:color w:val="2F2F2F"/>
          <w:w w:val="105"/>
        </w:rPr>
        <w:t>Mexico</w:t>
      </w:r>
      <w:r>
        <w:rPr>
          <w:color w:val="2F2F2F"/>
          <w:spacing w:val="-15"/>
          <w:w w:val="105"/>
        </w:rPr>
        <w:t xml:space="preserve"> </w:t>
      </w:r>
      <w:r>
        <w:rPr>
          <w:color w:val="2F2F2F"/>
          <w:w w:val="105"/>
        </w:rPr>
        <w:t>and</w:t>
      </w:r>
      <w:r>
        <w:rPr>
          <w:color w:val="2F2F2F"/>
          <w:spacing w:val="-15"/>
          <w:w w:val="105"/>
        </w:rPr>
        <w:t xml:space="preserve"> </w:t>
      </w:r>
      <w:r>
        <w:rPr>
          <w:color w:val="2F2F2F"/>
          <w:w w:val="105"/>
        </w:rPr>
        <w:t>published 15</w:t>
      </w:r>
      <w:r>
        <w:rPr>
          <w:color w:val="2F2F2F"/>
          <w:spacing w:val="-11"/>
          <w:w w:val="105"/>
        </w:rPr>
        <w:t xml:space="preserve"> </w:t>
      </w:r>
      <w:r>
        <w:rPr>
          <w:color w:val="2F2F2F"/>
          <w:w w:val="105"/>
        </w:rPr>
        <w:t>reports</w:t>
      </w:r>
      <w:r>
        <w:rPr>
          <w:color w:val="2F2F2F"/>
          <w:spacing w:val="-11"/>
          <w:w w:val="105"/>
        </w:rPr>
        <w:t xml:space="preserve"> </w:t>
      </w:r>
      <w:r>
        <w:rPr>
          <w:color w:val="2F2F2F"/>
          <w:w w:val="105"/>
        </w:rPr>
        <w:t>of</w:t>
      </w:r>
      <w:r>
        <w:rPr>
          <w:color w:val="2F2F2F"/>
          <w:spacing w:val="-16"/>
          <w:w w:val="105"/>
        </w:rPr>
        <w:t xml:space="preserve"> </w:t>
      </w:r>
      <w:r>
        <w:rPr>
          <w:color w:val="2F2F2F"/>
          <w:w w:val="105"/>
        </w:rPr>
        <w:t>these</w:t>
      </w:r>
      <w:r>
        <w:rPr>
          <w:color w:val="2F2F2F"/>
          <w:spacing w:val="-15"/>
          <w:w w:val="105"/>
        </w:rPr>
        <w:t xml:space="preserve"> </w:t>
      </w:r>
      <w:r>
        <w:rPr>
          <w:color w:val="2F2F2F"/>
          <w:w w:val="105"/>
        </w:rPr>
        <w:t>investigations.</w:t>
      </w:r>
      <w:r>
        <w:rPr>
          <w:color w:val="2F2F2F"/>
          <w:spacing w:val="32"/>
          <w:w w:val="105"/>
        </w:rPr>
        <w:t xml:space="preserve"> </w:t>
      </w:r>
      <w:r>
        <w:rPr>
          <w:color w:val="2F2F2F"/>
          <w:w w:val="105"/>
        </w:rPr>
        <w:t>As</w:t>
      </w:r>
      <w:r>
        <w:rPr>
          <w:color w:val="2F2F2F"/>
          <w:spacing w:val="-16"/>
          <w:w w:val="105"/>
        </w:rPr>
        <w:t xml:space="preserve"> </w:t>
      </w:r>
      <w:r>
        <w:rPr>
          <w:color w:val="2F2F2F"/>
          <w:w w:val="105"/>
        </w:rPr>
        <w:t>a</w:t>
      </w:r>
      <w:r>
        <w:rPr>
          <w:color w:val="2F2F2F"/>
          <w:spacing w:val="-15"/>
          <w:w w:val="105"/>
        </w:rPr>
        <w:t xml:space="preserve"> </w:t>
      </w:r>
      <w:r>
        <w:rPr>
          <w:color w:val="2F2F2F"/>
          <w:w w:val="105"/>
        </w:rPr>
        <w:t>fact-finding body,</w:t>
      </w:r>
      <w:r>
        <w:rPr>
          <w:color w:val="2F2F2F"/>
          <w:spacing w:val="-1"/>
          <w:w w:val="105"/>
        </w:rPr>
        <w:t xml:space="preserve"> </w:t>
      </w:r>
      <w:r>
        <w:rPr>
          <w:color w:val="2F2F2F"/>
          <w:w w:val="105"/>
        </w:rPr>
        <w:t>the</w:t>
      </w:r>
      <w:r>
        <w:rPr>
          <w:color w:val="2F2F2F"/>
          <w:spacing w:val="-14"/>
          <w:w w:val="105"/>
        </w:rPr>
        <w:t xml:space="preserve"> </w:t>
      </w:r>
      <w:r>
        <w:rPr>
          <w:color w:val="2F2F2F"/>
          <w:w w:val="105"/>
        </w:rPr>
        <w:t>CNDH</w:t>
      </w:r>
      <w:r>
        <w:rPr>
          <w:color w:val="2F2F2F"/>
          <w:spacing w:val="-15"/>
          <w:w w:val="105"/>
        </w:rPr>
        <w:t xml:space="preserve"> </w:t>
      </w:r>
      <w:r>
        <w:rPr>
          <w:color w:val="2F2F2F"/>
          <w:w w:val="105"/>
        </w:rPr>
        <w:t xml:space="preserve">has </w:t>
      </w:r>
      <w:r>
        <w:rPr>
          <w:color w:val="2F2F2F"/>
        </w:rPr>
        <w:t>made</w:t>
      </w:r>
      <w:r>
        <w:rPr>
          <w:color w:val="2F2F2F"/>
          <w:spacing w:val="-5"/>
        </w:rPr>
        <w:t xml:space="preserve"> </w:t>
      </w:r>
      <w:r>
        <w:rPr>
          <w:color w:val="2F2F2F"/>
        </w:rPr>
        <w:t>a positive and important contribution</w:t>
      </w:r>
      <w:r>
        <w:rPr>
          <w:color w:val="2F2F2F"/>
          <w:spacing w:val="28"/>
        </w:rPr>
        <w:t xml:space="preserve"> </w:t>
      </w:r>
      <w:r>
        <w:rPr>
          <w:color w:val="2F2F2F"/>
        </w:rPr>
        <w:t>to bringing rights</w:t>
      </w:r>
      <w:r>
        <w:rPr>
          <w:color w:val="2F2F2F"/>
          <w:spacing w:val="-10"/>
        </w:rPr>
        <w:t xml:space="preserve"> </w:t>
      </w:r>
      <w:r>
        <w:rPr>
          <w:color w:val="2F2F2F"/>
        </w:rPr>
        <w:t>abuses</w:t>
      </w:r>
      <w:r>
        <w:rPr>
          <w:color w:val="2F2F2F"/>
          <w:spacing w:val="-12"/>
        </w:rPr>
        <w:t xml:space="preserve"> </w:t>
      </w:r>
      <w:r>
        <w:rPr>
          <w:color w:val="2F2F2F"/>
        </w:rPr>
        <w:t>in</w:t>
      </w:r>
      <w:r>
        <w:rPr>
          <w:color w:val="2F2F2F"/>
          <w:spacing w:val="-2"/>
        </w:rPr>
        <w:t xml:space="preserve"> </w:t>
      </w:r>
      <w:r>
        <w:rPr>
          <w:color w:val="2F2F2F"/>
        </w:rPr>
        <w:t xml:space="preserve">psychiatric facilities to public </w:t>
      </w:r>
      <w:r>
        <w:rPr>
          <w:color w:val="2F2F2F"/>
          <w:w w:val="105"/>
        </w:rPr>
        <w:t>attention.</w:t>
      </w:r>
      <w:r>
        <w:rPr>
          <w:color w:val="2F2F2F"/>
          <w:spacing w:val="40"/>
          <w:w w:val="105"/>
        </w:rPr>
        <w:t xml:space="preserve"> </w:t>
      </w:r>
      <w:r>
        <w:rPr>
          <w:color w:val="2F2F2F"/>
          <w:w w:val="105"/>
        </w:rPr>
        <w:t>While</w:t>
      </w:r>
      <w:r>
        <w:rPr>
          <w:color w:val="2F2F2F"/>
          <w:spacing w:val="-8"/>
          <w:w w:val="105"/>
        </w:rPr>
        <w:t xml:space="preserve"> </w:t>
      </w:r>
      <w:r>
        <w:rPr>
          <w:color w:val="2F2F2F"/>
          <w:w w:val="105"/>
        </w:rPr>
        <w:t>the</w:t>
      </w:r>
      <w:r>
        <w:rPr>
          <w:color w:val="2F2F2F"/>
          <w:spacing w:val="-9"/>
          <w:w w:val="105"/>
        </w:rPr>
        <w:t xml:space="preserve"> </w:t>
      </w:r>
      <w:r>
        <w:rPr>
          <w:color w:val="2F2F2F"/>
          <w:w w:val="105"/>
        </w:rPr>
        <w:t>CNDH</w:t>
      </w:r>
      <w:r>
        <w:rPr>
          <w:color w:val="2F2F2F"/>
          <w:spacing w:val="-7"/>
          <w:w w:val="105"/>
        </w:rPr>
        <w:t xml:space="preserve"> </w:t>
      </w:r>
      <w:r>
        <w:rPr>
          <w:color w:val="2F2F2F"/>
          <w:w w:val="105"/>
        </w:rPr>
        <w:t>has</w:t>
      </w:r>
      <w:r>
        <w:rPr>
          <w:color w:val="2F2F2F"/>
          <w:spacing w:val="-12"/>
          <w:w w:val="105"/>
        </w:rPr>
        <w:t xml:space="preserve"> </w:t>
      </w:r>
      <w:r>
        <w:rPr>
          <w:color w:val="2F2F2F"/>
          <w:w w:val="105"/>
        </w:rPr>
        <w:t>not</w:t>
      </w:r>
      <w:r>
        <w:rPr>
          <w:color w:val="2F2F2F"/>
          <w:spacing w:val="-6"/>
          <w:w w:val="105"/>
        </w:rPr>
        <w:t xml:space="preserve"> </w:t>
      </w:r>
      <w:r>
        <w:rPr>
          <w:color w:val="2F2F2F"/>
          <w:w w:val="105"/>
        </w:rPr>
        <w:t>done</w:t>
      </w:r>
      <w:r>
        <w:rPr>
          <w:color w:val="2F2F2F"/>
          <w:spacing w:val="-13"/>
          <w:w w:val="105"/>
        </w:rPr>
        <w:t xml:space="preserve"> </w:t>
      </w:r>
      <w:r>
        <w:rPr>
          <w:color w:val="2F2F2F"/>
          <w:w w:val="105"/>
        </w:rPr>
        <w:t>a</w:t>
      </w:r>
      <w:r>
        <w:rPr>
          <w:color w:val="2F2F2F"/>
          <w:spacing w:val="-12"/>
          <w:w w:val="105"/>
        </w:rPr>
        <w:t xml:space="preserve"> </w:t>
      </w:r>
      <w:r>
        <w:rPr>
          <w:color w:val="2F2F2F"/>
          <w:w w:val="105"/>
        </w:rPr>
        <w:t>systemic</w:t>
      </w:r>
      <w:r>
        <w:rPr>
          <w:color w:val="2F2F2F"/>
          <w:spacing w:val="-1"/>
          <w:w w:val="105"/>
        </w:rPr>
        <w:t xml:space="preserve"> </w:t>
      </w:r>
      <w:r>
        <w:rPr>
          <w:color w:val="2F2F2F"/>
          <w:w w:val="105"/>
        </w:rPr>
        <w:t>report</w:t>
      </w:r>
      <w:r>
        <w:rPr>
          <w:color w:val="2F2F2F"/>
          <w:spacing w:val="-7"/>
          <w:w w:val="105"/>
        </w:rPr>
        <w:t xml:space="preserve"> </w:t>
      </w:r>
      <w:r>
        <w:rPr>
          <w:color w:val="2F2F2F"/>
          <w:w w:val="105"/>
        </w:rPr>
        <w:t>on</w:t>
      </w:r>
      <w:r>
        <w:rPr>
          <w:color w:val="2F2F2F"/>
          <w:spacing w:val="-13"/>
          <w:w w:val="105"/>
        </w:rPr>
        <w:t xml:space="preserve"> </w:t>
      </w:r>
      <w:r>
        <w:rPr>
          <w:color w:val="2F2F2F"/>
          <w:w w:val="105"/>
        </w:rPr>
        <w:t>human</w:t>
      </w:r>
      <w:r>
        <w:rPr>
          <w:color w:val="2F2F2F"/>
          <w:spacing w:val="-3"/>
          <w:w w:val="105"/>
        </w:rPr>
        <w:t xml:space="preserve"> </w:t>
      </w:r>
      <w:r>
        <w:rPr>
          <w:color w:val="2F2F2F"/>
          <w:w w:val="105"/>
        </w:rPr>
        <w:t>rights</w:t>
      </w:r>
      <w:r>
        <w:rPr>
          <w:color w:val="2F2F2F"/>
          <w:spacing w:val="-14"/>
          <w:w w:val="105"/>
        </w:rPr>
        <w:t xml:space="preserve"> </w:t>
      </w:r>
      <w:r>
        <w:rPr>
          <w:color w:val="2F2F2F"/>
          <w:w w:val="105"/>
        </w:rPr>
        <w:t>within</w:t>
      </w:r>
      <w:r>
        <w:rPr>
          <w:color w:val="2F2F2F"/>
          <w:spacing w:val="-13"/>
          <w:w w:val="105"/>
        </w:rPr>
        <w:t xml:space="preserve"> </w:t>
      </w:r>
      <w:r>
        <w:rPr>
          <w:color w:val="2F2F2F"/>
          <w:w w:val="105"/>
        </w:rPr>
        <w:t>the</w:t>
      </w:r>
      <w:r>
        <w:rPr>
          <w:color w:val="2F2F2F"/>
          <w:spacing w:val="-6"/>
          <w:w w:val="105"/>
        </w:rPr>
        <w:t xml:space="preserve"> </w:t>
      </w:r>
      <w:r>
        <w:rPr>
          <w:color w:val="2F2F2F"/>
          <w:w w:val="105"/>
        </w:rPr>
        <w:t xml:space="preserve">psychiatric institutions of Mexico (and many institutions have </w:t>
      </w:r>
      <w:r>
        <w:rPr>
          <w:i/>
          <w:color w:val="2F2F2F"/>
          <w:w w:val="105"/>
        </w:rPr>
        <w:t xml:space="preserve">never </w:t>
      </w:r>
      <w:r>
        <w:rPr>
          <w:color w:val="2F2F2F"/>
          <w:w w:val="105"/>
        </w:rPr>
        <w:t>been investigated by the CNDH), its inspections provide the public with valuable information about treatment and human rights enforcement</w:t>
      </w:r>
      <w:r>
        <w:rPr>
          <w:color w:val="2F2F2F"/>
          <w:spacing w:val="-12"/>
          <w:w w:val="105"/>
        </w:rPr>
        <w:t xml:space="preserve"> </w:t>
      </w:r>
      <w:r>
        <w:rPr>
          <w:color w:val="2F2F2F"/>
          <w:w w:val="105"/>
        </w:rPr>
        <w:t>within</w:t>
      </w:r>
      <w:r>
        <w:rPr>
          <w:color w:val="2F2F2F"/>
          <w:spacing w:val="-3"/>
          <w:w w:val="105"/>
        </w:rPr>
        <w:t xml:space="preserve"> </w:t>
      </w:r>
      <w:r>
        <w:rPr>
          <w:color w:val="2F2F2F"/>
          <w:w w:val="105"/>
        </w:rPr>
        <w:t>certain</w:t>
      </w:r>
      <w:r>
        <w:rPr>
          <w:color w:val="2F2F2F"/>
          <w:spacing w:val="-8"/>
          <w:w w:val="105"/>
        </w:rPr>
        <w:t xml:space="preserve"> </w:t>
      </w:r>
      <w:r>
        <w:rPr>
          <w:color w:val="2F2F2F"/>
          <w:w w:val="105"/>
        </w:rPr>
        <w:t>institutions.</w:t>
      </w:r>
      <w:r>
        <w:rPr>
          <w:color w:val="2F2F2F"/>
          <w:spacing w:val="40"/>
          <w:w w:val="105"/>
        </w:rPr>
        <w:t xml:space="preserve"> </w:t>
      </w:r>
      <w:r>
        <w:rPr>
          <w:color w:val="2F2F2F"/>
          <w:w w:val="105"/>
        </w:rPr>
        <w:t>These</w:t>
      </w:r>
      <w:r>
        <w:rPr>
          <w:color w:val="2F2F2F"/>
          <w:spacing w:val="-3"/>
          <w:w w:val="105"/>
        </w:rPr>
        <w:t xml:space="preserve"> </w:t>
      </w:r>
      <w:r>
        <w:rPr>
          <w:color w:val="2F2F2F"/>
          <w:w w:val="105"/>
        </w:rPr>
        <w:t>reports</w:t>
      </w:r>
      <w:r>
        <w:rPr>
          <w:color w:val="2F2F2F"/>
          <w:spacing w:val="-4"/>
          <w:w w:val="105"/>
        </w:rPr>
        <w:t xml:space="preserve"> </w:t>
      </w:r>
      <w:r>
        <w:rPr>
          <w:color w:val="2F2F2F"/>
          <w:w w:val="105"/>
        </w:rPr>
        <w:t>corroborate</w:t>
      </w:r>
      <w:r>
        <w:rPr>
          <w:color w:val="2F2F2F"/>
          <w:spacing w:val="-2"/>
          <w:w w:val="105"/>
        </w:rPr>
        <w:t xml:space="preserve"> </w:t>
      </w:r>
      <w:r>
        <w:rPr>
          <w:color w:val="2F2F2F"/>
          <w:w w:val="105"/>
        </w:rPr>
        <w:t>many of</w:t>
      </w:r>
      <w:r>
        <w:rPr>
          <w:color w:val="2F2F2F"/>
          <w:spacing w:val="-11"/>
          <w:w w:val="105"/>
        </w:rPr>
        <w:t xml:space="preserve"> </w:t>
      </w:r>
      <w:r>
        <w:rPr>
          <w:color w:val="2F2F2F"/>
          <w:w w:val="105"/>
        </w:rPr>
        <w:t>MDRI'</w:t>
      </w:r>
      <w:r>
        <w:rPr>
          <w:color w:val="2F2F2F"/>
          <w:spacing w:val="-16"/>
          <w:w w:val="105"/>
        </w:rPr>
        <w:t xml:space="preserve"> </w:t>
      </w:r>
      <w:r>
        <w:rPr>
          <w:color w:val="2F2F2F"/>
          <w:w w:val="105"/>
        </w:rPr>
        <w:t>s</w:t>
      </w:r>
      <w:r>
        <w:rPr>
          <w:color w:val="2F2F2F"/>
          <w:spacing w:val="-15"/>
          <w:w w:val="105"/>
        </w:rPr>
        <w:t xml:space="preserve"> </w:t>
      </w:r>
      <w:r>
        <w:rPr>
          <w:color w:val="2F2F2F"/>
          <w:w w:val="105"/>
        </w:rPr>
        <w:t>findings.</w:t>
      </w:r>
      <w:r>
        <w:rPr>
          <w:color w:val="2F2F2F"/>
          <w:spacing w:val="40"/>
          <w:w w:val="105"/>
        </w:rPr>
        <w:t xml:space="preserve"> </w:t>
      </w:r>
      <w:r>
        <w:rPr>
          <w:color w:val="2F2F2F"/>
          <w:w w:val="105"/>
        </w:rPr>
        <w:t xml:space="preserve">Of </w:t>
      </w:r>
      <w:r>
        <w:rPr>
          <w:color w:val="2F2F2F"/>
          <w:spacing w:val="-2"/>
          <w:w w:val="105"/>
        </w:rPr>
        <w:t>the</w:t>
      </w:r>
      <w:r>
        <w:rPr>
          <w:color w:val="2F2F2F"/>
          <w:spacing w:val="-14"/>
          <w:w w:val="105"/>
        </w:rPr>
        <w:t xml:space="preserve"> </w:t>
      </w:r>
      <w:r>
        <w:rPr>
          <w:color w:val="2F2F2F"/>
          <w:spacing w:val="-2"/>
          <w:w w:val="105"/>
        </w:rPr>
        <w:t>hospitals</w:t>
      </w:r>
      <w:r>
        <w:rPr>
          <w:color w:val="2F2F2F"/>
          <w:spacing w:val="-13"/>
          <w:w w:val="105"/>
        </w:rPr>
        <w:t xml:space="preserve"> </w:t>
      </w:r>
      <w:r>
        <w:rPr>
          <w:color w:val="2F2F2F"/>
          <w:spacing w:val="-2"/>
          <w:w w:val="105"/>
        </w:rPr>
        <w:t>visited</w:t>
      </w:r>
      <w:r>
        <w:rPr>
          <w:color w:val="2F2F2F"/>
          <w:spacing w:val="-13"/>
          <w:w w:val="105"/>
        </w:rPr>
        <w:t xml:space="preserve"> </w:t>
      </w:r>
      <w:r>
        <w:rPr>
          <w:color w:val="2F2F2F"/>
          <w:spacing w:val="-2"/>
          <w:w w:val="105"/>
        </w:rPr>
        <w:t>by</w:t>
      </w:r>
      <w:r>
        <w:rPr>
          <w:color w:val="2F2F2F"/>
          <w:spacing w:val="-13"/>
          <w:w w:val="105"/>
        </w:rPr>
        <w:t xml:space="preserve"> </w:t>
      </w:r>
      <w:r>
        <w:rPr>
          <w:rFonts w:ascii="Arial"/>
          <w:b/>
          <w:color w:val="2F2F2F"/>
          <w:spacing w:val="-2"/>
          <w:w w:val="105"/>
          <w:sz w:val="22"/>
        </w:rPr>
        <w:t>MDRI,</w:t>
      </w:r>
      <w:r>
        <w:rPr>
          <w:rFonts w:ascii="Arial"/>
          <w:b/>
          <w:color w:val="2F2F2F"/>
          <w:spacing w:val="-14"/>
          <w:w w:val="105"/>
          <w:sz w:val="22"/>
        </w:rPr>
        <w:t xml:space="preserve"> </w:t>
      </w:r>
      <w:r>
        <w:rPr>
          <w:color w:val="2F2F2F"/>
          <w:spacing w:val="-2"/>
          <w:w w:val="105"/>
        </w:rPr>
        <w:t>the</w:t>
      </w:r>
      <w:r>
        <w:rPr>
          <w:color w:val="2F2F2F"/>
          <w:spacing w:val="-13"/>
          <w:w w:val="105"/>
        </w:rPr>
        <w:t xml:space="preserve"> </w:t>
      </w:r>
      <w:r>
        <w:rPr>
          <w:color w:val="2F2F2F"/>
          <w:spacing w:val="-2"/>
          <w:w w:val="105"/>
        </w:rPr>
        <w:t>commission has</w:t>
      </w:r>
      <w:r>
        <w:rPr>
          <w:color w:val="2F2F2F"/>
          <w:spacing w:val="-14"/>
          <w:w w:val="105"/>
        </w:rPr>
        <w:t xml:space="preserve"> </w:t>
      </w:r>
      <w:r>
        <w:rPr>
          <w:color w:val="2F2F2F"/>
          <w:spacing w:val="-2"/>
          <w:w w:val="105"/>
        </w:rPr>
        <w:t>written</w:t>
      </w:r>
      <w:r>
        <w:rPr>
          <w:color w:val="2F2F2F"/>
          <w:spacing w:val="-10"/>
          <w:w w:val="105"/>
        </w:rPr>
        <w:t xml:space="preserve"> </w:t>
      </w:r>
      <w:r>
        <w:rPr>
          <w:color w:val="2F2F2F"/>
          <w:spacing w:val="-2"/>
          <w:w w:val="105"/>
        </w:rPr>
        <w:t>reports</w:t>
      </w:r>
      <w:r>
        <w:rPr>
          <w:color w:val="2F2F2F"/>
          <w:spacing w:val="-8"/>
          <w:w w:val="105"/>
        </w:rPr>
        <w:t xml:space="preserve"> </w:t>
      </w:r>
      <w:r>
        <w:rPr>
          <w:color w:val="2F2F2F"/>
          <w:spacing w:val="-2"/>
          <w:w w:val="105"/>
        </w:rPr>
        <w:t>on</w:t>
      </w:r>
      <w:r>
        <w:rPr>
          <w:color w:val="2F2F2F"/>
          <w:spacing w:val="-14"/>
          <w:w w:val="105"/>
        </w:rPr>
        <w:t xml:space="preserve"> </w:t>
      </w:r>
      <w:r>
        <w:rPr>
          <w:color w:val="2F2F2F"/>
          <w:spacing w:val="-2"/>
          <w:w w:val="105"/>
        </w:rPr>
        <w:t>Jalisco</w:t>
      </w:r>
      <w:r>
        <w:rPr>
          <w:color w:val="2F2F2F"/>
          <w:spacing w:val="-9"/>
          <w:w w:val="105"/>
        </w:rPr>
        <w:t xml:space="preserve"> </w:t>
      </w:r>
      <w:r>
        <w:rPr>
          <w:color w:val="2F2F2F"/>
          <w:spacing w:val="-2"/>
          <w:w w:val="105"/>
        </w:rPr>
        <w:t>(report 2/97),</w:t>
      </w:r>
      <w:r>
        <w:rPr>
          <w:color w:val="2F2F2F"/>
          <w:spacing w:val="40"/>
          <w:w w:val="105"/>
        </w:rPr>
        <w:t xml:space="preserve"> </w:t>
      </w:r>
      <w:r>
        <w:rPr>
          <w:color w:val="2F2F2F"/>
          <w:spacing w:val="-2"/>
          <w:w w:val="105"/>
        </w:rPr>
        <w:t xml:space="preserve">Ramirez </w:t>
      </w:r>
      <w:r>
        <w:rPr>
          <w:color w:val="2F2F2F"/>
          <w:w w:val="105"/>
        </w:rPr>
        <w:t>Moreno</w:t>
      </w:r>
      <w:r>
        <w:rPr>
          <w:color w:val="2F2F2F"/>
          <w:spacing w:val="-3"/>
          <w:w w:val="105"/>
        </w:rPr>
        <w:t xml:space="preserve"> </w:t>
      </w:r>
      <w:r>
        <w:rPr>
          <w:color w:val="2F2F2F"/>
          <w:w w:val="105"/>
        </w:rPr>
        <w:t>(report</w:t>
      </w:r>
      <w:r>
        <w:rPr>
          <w:color w:val="2F2F2F"/>
          <w:spacing w:val="-1"/>
          <w:w w:val="105"/>
        </w:rPr>
        <w:t xml:space="preserve"> </w:t>
      </w:r>
      <w:r>
        <w:rPr>
          <w:color w:val="2F2F2F"/>
          <w:w w:val="105"/>
        </w:rPr>
        <w:t>187/93) and</w:t>
      </w:r>
      <w:r>
        <w:rPr>
          <w:color w:val="2F2F2F"/>
          <w:spacing w:val="-3"/>
          <w:w w:val="105"/>
        </w:rPr>
        <w:t xml:space="preserve"> </w:t>
      </w:r>
      <w:r>
        <w:rPr>
          <w:color w:val="2F2F2F"/>
          <w:w w:val="105"/>
        </w:rPr>
        <w:t>Ocaranza</w:t>
      </w:r>
      <w:r>
        <w:rPr>
          <w:color w:val="2F2F2F"/>
          <w:spacing w:val="-7"/>
          <w:w w:val="105"/>
        </w:rPr>
        <w:t xml:space="preserve"> </w:t>
      </w:r>
      <w:r>
        <w:rPr>
          <w:color w:val="2F2F2F"/>
          <w:w w:val="105"/>
        </w:rPr>
        <w:t>(report</w:t>
      </w:r>
      <w:r>
        <w:rPr>
          <w:color w:val="2F2F2F"/>
          <w:spacing w:val="-4"/>
          <w:w w:val="105"/>
        </w:rPr>
        <w:t xml:space="preserve"> </w:t>
      </w:r>
      <w:r>
        <w:rPr>
          <w:color w:val="2F2F2F"/>
          <w:w w:val="105"/>
        </w:rPr>
        <w:t>70/95).</w:t>
      </w:r>
      <w:r>
        <w:rPr>
          <w:color w:val="2F2F2F"/>
          <w:spacing w:val="40"/>
          <w:w w:val="105"/>
        </w:rPr>
        <w:t xml:space="preserve"> </w:t>
      </w:r>
      <w:r>
        <w:rPr>
          <w:color w:val="2F2F2F"/>
          <w:w w:val="105"/>
        </w:rPr>
        <w:t>The</w:t>
      </w:r>
      <w:r>
        <w:rPr>
          <w:color w:val="2F2F2F"/>
          <w:spacing w:val="-13"/>
          <w:w w:val="105"/>
        </w:rPr>
        <w:t xml:space="preserve"> </w:t>
      </w:r>
      <w:r>
        <w:rPr>
          <w:color w:val="2F2F2F"/>
          <w:w w:val="105"/>
        </w:rPr>
        <w:t>commission</w:t>
      </w:r>
      <w:r>
        <w:rPr>
          <w:color w:val="2F2F2F"/>
          <w:spacing w:val="-9"/>
          <w:w w:val="105"/>
        </w:rPr>
        <w:t xml:space="preserve"> </w:t>
      </w:r>
      <w:r>
        <w:rPr>
          <w:color w:val="2F2F2F"/>
          <w:w w:val="105"/>
        </w:rPr>
        <w:t>finds</w:t>
      </w:r>
      <w:r>
        <w:rPr>
          <w:color w:val="2F2F2F"/>
          <w:spacing w:val="-11"/>
          <w:w w:val="105"/>
        </w:rPr>
        <w:t xml:space="preserve"> </w:t>
      </w:r>
      <w:r>
        <w:rPr>
          <w:color w:val="2F2F2F"/>
          <w:w w:val="105"/>
        </w:rPr>
        <w:t>numerous</w:t>
      </w:r>
      <w:r>
        <w:rPr>
          <w:color w:val="2F2F2F"/>
          <w:spacing w:val="-6"/>
          <w:w w:val="105"/>
        </w:rPr>
        <w:t xml:space="preserve"> </w:t>
      </w:r>
      <w:r>
        <w:rPr>
          <w:color w:val="2F2F2F"/>
          <w:w w:val="105"/>
        </w:rPr>
        <w:t>violations of</w:t>
      </w:r>
      <w:r>
        <w:rPr>
          <w:color w:val="2F2F2F"/>
          <w:spacing w:val="-16"/>
          <w:w w:val="105"/>
        </w:rPr>
        <w:t xml:space="preserve"> </w:t>
      </w:r>
      <w:r>
        <w:rPr>
          <w:color w:val="2F2F2F"/>
          <w:w w:val="105"/>
        </w:rPr>
        <w:t>the</w:t>
      </w:r>
      <w:r>
        <w:rPr>
          <w:color w:val="2F2F2F"/>
          <w:spacing w:val="-15"/>
          <w:w w:val="105"/>
        </w:rPr>
        <w:t xml:space="preserve"> </w:t>
      </w:r>
      <w:r>
        <w:rPr>
          <w:color w:val="2F2F2F"/>
          <w:w w:val="105"/>
        </w:rPr>
        <w:t>Mexican</w:t>
      </w:r>
      <w:r>
        <w:rPr>
          <w:color w:val="2F2F2F"/>
          <w:spacing w:val="-15"/>
          <w:w w:val="105"/>
        </w:rPr>
        <w:t xml:space="preserve"> </w:t>
      </w:r>
      <w:r>
        <w:rPr>
          <w:color w:val="2F2F2F"/>
          <w:w w:val="105"/>
        </w:rPr>
        <w:t>Constitution,</w:t>
      </w:r>
      <w:r>
        <w:rPr>
          <w:color w:val="2F2F2F"/>
          <w:spacing w:val="-15"/>
          <w:w w:val="105"/>
        </w:rPr>
        <w:t xml:space="preserve"> </w:t>
      </w:r>
      <w:r>
        <w:rPr>
          <w:color w:val="2F2F2F"/>
          <w:w w:val="105"/>
        </w:rPr>
        <w:t>the</w:t>
      </w:r>
      <w:r>
        <w:rPr>
          <w:color w:val="2F2F2F"/>
          <w:spacing w:val="-15"/>
          <w:w w:val="105"/>
        </w:rPr>
        <w:t xml:space="preserve"> </w:t>
      </w:r>
      <w:r>
        <w:rPr>
          <w:color w:val="2F2F2F"/>
          <w:w w:val="105"/>
        </w:rPr>
        <w:t>federal</w:t>
      </w:r>
      <w:r>
        <w:rPr>
          <w:color w:val="2F2F2F"/>
          <w:spacing w:val="-15"/>
          <w:w w:val="105"/>
        </w:rPr>
        <w:t xml:space="preserve"> </w:t>
      </w:r>
      <w:r>
        <w:rPr>
          <w:color w:val="2F2F2F"/>
          <w:w w:val="105"/>
        </w:rPr>
        <w:t>mental</w:t>
      </w:r>
      <w:r>
        <w:rPr>
          <w:color w:val="2F2F2F"/>
          <w:spacing w:val="-13"/>
          <w:w w:val="105"/>
        </w:rPr>
        <w:t xml:space="preserve"> </w:t>
      </w:r>
      <w:r>
        <w:rPr>
          <w:color w:val="2F2F2F"/>
          <w:w w:val="105"/>
        </w:rPr>
        <w:t>health</w:t>
      </w:r>
      <w:r>
        <w:rPr>
          <w:color w:val="2F2F2F"/>
          <w:spacing w:val="-9"/>
          <w:w w:val="105"/>
        </w:rPr>
        <w:t xml:space="preserve"> </w:t>
      </w:r>
      <w:r>
        <w:rPr>
          <w:color w:val="2F2F2F"/>
          <w:w w:val="105"/>
        </w:rPr>
        <w:t>law</w:t>
      </w:r>
      <w:r>
        <w:rPr>
          <w:color w:val="2F2F2F"/>
          <w:spacing w:val="-13"/>
          <w:w w:val="105"/>
        </w:rPr>
        <w:t xml:space="preserve"> </w:t>
      </w:r>
      <w:r>
        <w:rPr>
          <w:color w:val="2F2F2F"/>
          <w:w w:val="105"/>
        </w:rPr>
        <w:t>and</w:t>
      </w:r>
      <w:r>
        <w:rPr>
          <w:color w:val="2F2F2F"/>
          <w:spacing w:val="-12"/>
          <w:w w:val="105"/>
        </w:rPr>
        <w:t xml:space="preserve"> </w:t>
      </w:r>
      <w:r>
        <w:rPr>
          <w:color w:val="2F2F2F"/>
          <w:w w:val="105"/>
        </w:rPr>
        <w:t>the</w:t>
      </w:r>
      <w:r>
        <w:rPr>
          <w:color w:val="2F2F2F"/>
          <w:spacing w:val="-16"/>
          <w:w w:val="105"/>
        </w:rPr>
        <w:t xml:space="preserve"> </w:t>
      </w:r>
      <w:r>
        <w:rPr>
          <w:i/>
          <w:color w:val="2F2F2F"/>
          <w:w w:val="105"/>
        </w:rPr>
        <w:t>MI</w:t>
      </w:r>
      <w:r>
        <w:rPr>
          <w:i/>
          <w:color w:val="2F2F2F"/>
          <w:spacing w:val="-7"/>
          <w:w w:val="105"/>
        </w:rPr>
        <w:t xml:space="preserve"> </w:t>
      </w:r>
      <w:r>
        <w:rPr>
          <w:i/>
          <w:color w:val="2F2F2F"/>
          <w:w w:val="105"/>
        </w:rPr>
        <w:t>Principles.</w:t>
      </w:r>
      <w:r>
        <w:rPr>
          <w:i/>
          <w:color w:val="2F2F2F"/>
          <w:spacing w:val="36"/>
          <w:w w:val="105"/>
        </w:rPr>
        <w:t xml:space="preserve"> </w:t>
      </w:r>
      <w:r>
        <w:rPr>
          <w:color w:val="2F2F2F"/>
          <w:w w:val="105"/>
        </w:rPr>
        <w:t>These</w:t>
      </w:r>
      <w:r>
        <w:rPr>
          <w:color w:val="2F2F2F"/>
          <w:spacing w:val="-16"/>
          <w:w w:val="105"/>
        </w:rPr>
        <w:t xml:space="preserve"> </w:t>
      </w:r>
      <w:r>
        <w:rPr>
          <w:color w:val="2F2F2F"/>
          <w:w w:val="105"/>
        </w:rPr>
        <w:t>violations include the right to the protection of health, dignified treatment, sufficient medical care and rehabilitation.</w:t>
      </w:r>
      <w:r>
        <w:rPr>
          <w:color w:val="2F2F2F"/>
          <w:spacing w:val="40"/>
          <w:w w:val="105"/>
        </w:rPr>
        <w:t xml:space="preserve"> </w:t>
      </w:r>
      <w:r>
        <w:rPr>
          <w:color w:val="2F2F2F"/>
          <w:w w:val="105"/>
        </w:rPr>
        <w:t>Furthermore, the CNDH found that Mexico has failed to provide the resources necessary for treatment</w:t>
      </w:r>
      <w:r>
        <w:rPr>
          <w:color w:val="2F2F2F"/>
          <w:spacing w:val="22"/>
          <w:w w:val="105"/>
        </w:rPr>
        <w:t xml:space="preserve"> </w:t>
      </w:r>
      <w:r>
        <w:rPr>
          <w:color w:val="2F2F2F"/>
          <w:w w:val="105"/>
        </w:rPr>
        <w:t>and rehabilitation,</w:t>
      </w:r>
      <w:r>
        <w:rPr>
          <w:color w:val="2F2F2F"/>
          <w:spacing w:val="-4"/>
          <w:w w:val="105"/>
        </w:rPr>
        <w:t xml:space="preserve"> </w:t>
      </w:r>
      <w:r>
        <w:rPr>
          <w:color w:val="2F2F2F"/>
          <w:w w:val="105"/>
        </w:rPr>
        <w:t>as</w:t>
      </w:r>
      <w:r>
        <w:rPr>
          <w:color w:val="2F2F2F"/>
          <w:spacing w:val="-1"/>
          <w:w w:val="105"/>
        </w:rPr>
        <w:t xml:space="preserve"> </w:t>
      </w:r>
      <w:r>
        <w:rPr>
          <w:color w:val="2F2F2F"/>
          <w:w w:val="105"/>
        </w:rPr>
        <w:t>required by</w:t>
      </w:r>
      <w:r>
        <w:rPr>
          <w:color w:val="2F2F2F"/>
          <w:spacing w:val="-13"/>
          <w:w w:val="105"/>
        </w:rPr>
        <w:t xml:space="preserve"> </w:t>
      </w:r>
      <w:r>
        <w:rPr>
          <w:i/>
          <w:color w:val="2F2F2F"/>
          <w:w w:val="105"/>
        </w:rPr>
        <w:t>MI</w:t>
      </w:r>
      <w:r>
        <w:rPr>
          <w:i/>
          <w:color w:val="2F2F2F"/>
          <w:spacing w:val="-2"/>
          <w:w w:val="105"/>
        </w:rPr>
        <w:t xml:space="preserve"> </w:t>
      </w:r>
      <w:r>
        <w:rPr>
          <w:i/>
          <w:color w:val="2F2F2F"/>
          <w:w w:val="105"/>
        </w:rPr>
        <w:t xml:space="preserve">Principle </w:t>
      </w:r>
      <w:r>
        <w:rPr>
          <w:color w:val="2F2F2F"/>
          <w:w w:val="105"/>
        </w:rPr>
        <w:t>14(1).</w:t>
      </w:r>
      <w:r>
        <w:rPr>
          <w:color w:val="2F2F2F"/>
          <w:w w:val="105"/>
          <w:vertAlign w:val="superscript"/>
        </w:rPr>
        <w:t>178</w:t>
      </w:r>
    </w:p>
    <w:p w14:paraId="25D56CE4" w14:textId="77777777" w:rsidR="00C8194E" w:rsidRDefault="00C8194E" w:rsidP="00C8194E">
      <w:pPr>
        <w:pStyle w:val="BodyText"/>
        <w:spacing w:before="26"/>
      </w:pPr>
    </w:p>
    <w:p w14:paraId="07BF3834" w14:textId="77777777" w:rsidR="00C8194E" w:rsidRDefault="00C8194E" w:rsidP="00C8194E">
      <w:pPr>
        <w:pStyle w:val="BodyText"/>
        <w:spacing w:before="1" w:line="259" w:lineRule="auto"/>
        <w:ind w:left="205" w:right="716" w:firstLine="734"/>
        <w:jc w:val="both"/>
      </w:pPr>
      <w:r>
        <w:rPr>
          <w:color w:val="2F2F2F"/>
          <w:w w:val="105"/>
        </w:rPr>
        <w:t>While</w:t>
      </w:r>
      <w:r>
        <w:rPr>
          <w:color w:val="2F2F2F"/>
          <w:spacing w:val="-16"/>
          <w:w w:val="105"/>
        </w:rPr>
        <w:t xml:space="preserve"> </w:t>
      </w:r>
      <w:r>
        <w:rPr>
          <w:color w:val="2F2F2F"/>
          <w:w w:val="105"/>
        </w:rPr>
        <w:t>the</w:t>
      </w:r>
      <w:r>
        <w:rPr>
          <w:color w:val="2F2F2F"/>
          <w:spacing w:val="-15"/>
          <w:w w:val="105"/>
        </w:rPr>
        <w:t xml:space="preserve"> </w:t>
      </w:r>
      <w:r>
        <w:rPr>
          <w:color w:val="2F2F2F"/>
          <w:w w:val="105"/>
        </w:rPr>
        <w:t>National</w:t>
      </w:r>
      <w:r>
        <w:rPr>
          <w:color w:val="2F2F2F"/>
          <w:spacing w:val="-15"/>
          <w:w w:val="105"/>
        </w:rPr>
        <w:t xml:space="preserve"> </w:t>
      </w:r>
      <w:r>
        <w:rPr>
          <w:color w:val="2F2F2F"/>
          <w:w w:val="105"/>
        </w:rPr>
        <w:t>Human</w:t>
      </w:r>
      <w:r>
        <w:rPr>
          <w:color w:val="2F2F2F"/>
          <w:spacing w:val="-13"/>
          <w:w w:val="105"/>
        </w:rPr>
        <w:t xml:space="preserve"> </w:t>
      </w:r>
      <w:r>
        <w:rPr>
          <w:color w:val="2F2F2F"/>
          <w:w w:val="105"/>
        </w:rPr>
        <w:t>Rights</w:t>
      </w:r>
      <w:r>
        <w:rPr>
          <w:color w:val="2F2F2F"/>
          <w:spacing w:val="-12"/>
          <w:w w:val="105"/>
        </w:rPr>
        <w:t xml:space="preserve"> </w:t>
      </w:r>
      <w:r>
        <w:rPr>
          <w:color w:val="2F2F2F"/>
          <w:w w:val="105"/>
        </w:rPr>
        <w:t>Commission</w:t>
      </w:r>
      <w:r>
        <w:rPr>
          <w:color w:val="2F2F2F"/>
          <w:spacing w:val="-6"/>
          <w:w w:val="105"/>
        </w:rPr>
        <w:t xml:space="preserve"> </w:t>
      </w:r>
      <w:r>
        <w:rPr>
          <w:color w:val="2F2F2F"/>
          <w:w w:val="105"/>
        </w:rPr>
        <w:t>(CNDH)</w:t>
      </w:r>
      <w:r>
        <w:rPr>
          <w:color w:val="2F2F2F"/>
          <w:spacing w:val="-4"/>
          <w:w w:val="105"/>
        </w:rPr>
        <w:t xml:space="preserve"> </w:t>
      </w:r>
      <w:r>
        <w:rPr>
          <w:color w:val="2F2F2F"/>
          <w:w w:val="105"/>
        </w:rPr>
        <w:t>conducts</w:t>
      </w:r>
      <w:r>
        <w:rPr>
          <w:color w:val="2F2F2F"/>
          <w:spacing w:val="-11"/>
          <w:w w:val="105"/>
        </w:rPr>
        <w:t xml:space="preserve"> </w:t>
      </w:r>
      <w:r>
        <w:rPr>
          <w:color w:val="2F2F2F"/>
          <w:w w:val="105"/>
        </w:rPr>
        <w:t>valuable</w:t>
      </w:r>
      <w:r>
        <w:rPr>
          <w:color w:val="2F2F2F"/>
          <w:spacing w:val="-13"/>
          <w:w w:val="105"/>
        </w:rPr>
        <w:t xml:space="preserve"> </w:t>
      </w:r>
      <w:r>
        <w:rPr>
          <w:color w:val="2F2F2F"/>
          <w:w w:val="105"/>
        </w:rPr>
        <w:t>investigations, its</w:t>
      </w:r>
      <w:r>
        <w:rPr>
          <w:color w:val="2F2F2F"/>
          <w:spacing w:val="-4"/>
          <w:w w:val="105"/>
        </w:rPr>
        <w:t xml:space="preserve"> </w:t>
      </w:r>
      <w:r>
        <w:rPr>
          <w:color w:val="2F2F2F"/>
          <w:w w:val="105"/>
        </w:rPr>
        <w:t>operations are</w:t>
      </w:r>
      <w:r>
        <w:rPr>
          <w:color w:val="2F2F2F"/>
          <w:spacing w:val="-12"/>
          <w:w w:val="105"/>
        </w:rPr>
        <w:t xml:space="preserve"> </w:t>
      </w:r>
      <w:r>
        <w:rPr>
          <w:color w:val="2F2F2F"/>
          <w:w w:val="105"/>
        </w:rPr>
        <w:t>limited.</w:t>
      </w:r>
      <w:r>
        <w:rPr>
          <w:color w:val="2F2F2F"/>
          <w:spacing w:val="40"/>
          <w:w w:val="105"/>
        </w:rPr>
        <w:t xml:space="preserve"> </w:t>
      </w:r>
      <w:r>
        <w:rPr>
          <w:color w:val="2F2F2F"/>
          <w:w w:val="105"/>
        </w:rPr>
        <w:t>The</w:t>
      </w:r>
      <w:r>
        <w:rPr>
          <w:color w:val="2F2F2F"/>
          <w:spacing w:val="-4"/>
          <w:w w:val="105"/>
        </w:rPr>
        <w:t xml:space="preserve"> </w:t>
      </w:r>
      <w:r>
        <w:rPr>
          <w:color w:val="2F2F2F"/>
          <w:w w:val="105"/>
        </w:rPr>
        <w:t>most basic</w:t>
      </w:r>
      <w:r>
        <w:rPr>
          <w:color w:val="2F2F2F"/>
          <w:spacing w:val="-4"/>
          <w:w w:val="105"/>
        </w:rPr>
        <w:t xml:space="preserve"> </w:t>
      </w:r>
      <w:r>
        <w:rPr>
          <w:color w:val="2F2F2F"/>
          <w:w w:val="105"/>
        </w:rPr>
        <w:t>limitation is</w:t>
      </w:r>
      <w:r>
        <w:rPr>
          <w:color w:val="2F2F2F"/>
          <w:spacing w:val="-13"/>
          <w:w w:val="105"/>
        </w:rPr>
        <w:t xml:space="preserve"> </w:t>
      </w:r>
      <w:r>
        <w:rPr>
          <w:color w:val="2F2F2F"/>
          <w:w w:val="105"/>
        </w:rPr>
        <w:t>that</w:t>
      </w:r>
      <w:r>
        <w:rPr>
          <w:color w:val="2F2F2F"/>
          <w:spacing w:val="-1"/>
          <w:w w:val="105"/>
        </w:rPr>
        <w:t xml:space="preserve"> </w:t>
      </w:r>
      <w:r>
        <w:rPr>
          <w:color w:val="2F2F2F"/>
          <w:w w:val="105"/>
        </w:rPr>
        <w:t>the</w:t>
      </w:r>
      <w:r>
        <w:rPr>
          <w:color w:val="2F2F2F"/>
          <w:spacing w:val="-6"/>
          <w:w w:val="105"/>
        </w:rPr>
        <w:t xml:space="preserve"> </w:t>
      </w:r>
      <w:r>
        <w:rPr>
          <w:color w:val="2F2F2F"/>
          <w:w w:val="105"/>
        </w:rPr>
        <w:t>CNDH responds to complaints on an</w:t>
      </w:r>
      <w:r>
        <w:rPr>
          <w:color w:val="2F2F2F"/>
          <w:spacing w:val="-16"/>
          <w:w w:val="105"/>
        </w:rPr>
        <w:t xml:space="preserve"> </w:t>
      </w:r>
      <w:r>
        <w:rPr>
          <w:i/>
          <w:color w:val="2F2F2F"/>
          <w:w w:val="105"/>
        </w:rPr>
        <w:t>ad</w:t>
      </w:r>
      <w:r>
        <w:rPr>
          <w:i/>
          <w:color w:val="2F2F2F"/>
          <w:spacing w:val="-15"/>
          <w:w w:val="105"/>
        </w:rPr>
        <w:t xml:space="preserve"> </w:t>
      </w:r>
      <w:r>
        <w:rPr>
          <w:i/>
          <w:color w:val="2F2F2F"/>
          <w:w w:val="105"/>
        </w:rPr>
        <w:t>hoc</w:t>
      </w:r>
      <w:r>
        <w:rPr>
          <w:i/>
          <w:color w:val="2F2F2F"/>
          <w:spacing w:val="-15"/>
          <w:w w:val="105"/>
        </w:rPr>
        <w:t xml:space="preserve"> </w:t>
      </w:r>
      <w:r>
        <w:rPr>
          <w:color w:val="2F2F2F"/>
          <w:w w:val="105"/>
        </w:rPr>
        <w:t>basis</w:t>
      </w:r>
      <w:r>
        <w:rPr>
          <w:color w:val="2F2F2F"/>
          <w:w w:val="105"/>
          <w:vertAlign w:val="superscript"/>
        </w:rPr>
        <w:t>179</w:t>
      </w:r>
      <w:r>
        <w:rPr>
          <w:color w:val="2F2F2F"/>
          <w:spacing w:val="-15"/>
          <w:w w:val="105"/>
        </w:rPr>
        <w:t xml:space="preserve"> </w:t>
      </w:r>
      <w:r>
        <w:rPr>
          <w:color w:val="2F2F2F"/>
          <w:w w:val="105"/>
        </w:rPr>
        <w:t>and</w:t>
      </w:r>
      <w:r>
        <w:rPr>
          <w:color w:val="2F2F2F"/>
          <w:spacing w:val="-15"/>
          <w:w w:val="105"/>
        </w:rPr>
        <w:t xml:space="preserve"> </w:t>
      </w:r>
      <w:r>
        <w:rPr>
          <w:color w:val="2F2F2F"/>
          <w:w w:val="105"/>
        </w:rPr>
        <w:t>does</w:t>
      </w:r>
      <w:r>
        <w:rPr>
          <w:color w:val="2F2F2F"/>
          <w:spacing w:val="-15"/>
          <w:w w:val="105"/>
        </w:rPr>
        <w:t xml:space="preserve"> </w:t>
      </w:r>
      <w:r>
        <w:rPr>
          <w:color w:val="2F2F2F"/>
          <w:w w:val="105"/>
        </w:rPr>
        <w:t>not</w:t>
      </w:r>
      <w:r>
        <w:rPr>
          <w:color w:val="2F2F2F"/>
          <w:spacing w:val="-15"/>
          <w:w w:val="105"/>
        </w:rPr>
        <w:t xml:space="preserve"> </w:t>
      </w:r>
      <w:r>
        <w:rPr>
          <w:color w:val="2F2F2F"/>
          <w:w w:val="105"/>
        </w:rPr>
        <w:t>provide</w:t>
      </w:r>
      <w:r>
        <w:rPr>
          <w:color w:val="2F2F2F"/>
          <w:spacing w:val="-15"/>
          <w:w w:val="105"/>
        </w:rPr>
        <w:t xml:space="preserve"> </w:t>
      </w:r>
      <w:r>
        <w:rPr>
          <w:color w:val="2F2F2F"/>
          <w:w w:val="105"/>
        </w:rPr>
        <w:t>oversight</w:t>
      </w:r>
      <w:r>
        <w:rPr>
          <w:color w:val="2F2F2F"/>
          <w:spacing w:val="-15"/>
          <w:w w:val="105"/>
        </w:rPr>
        <w:t xml:space="preserve"> </w:t>
      </w:r>
      <w:r>
        <w:rPr>
          <w:color w:val="2F2F2F"/>
          <w:w w:val="105"/>
        </w:rPr>
        <w:t>for</w:t>
      </w:r>
      <w:r>
        <w:rPr>
          <w:color w:val="2F2F2F"/>
          <w:spacing w:val="-15"/>
          <w:w w:val="105"/>
        </w:rPr>
        <w:t xml:space="preserve"> </w:t>
      </w:r>
      <w:r>
        <w:rPr>
          <w:color w:val="2F2F2F"/>
          <w:w w:val="105"/>
        </w:rPr>
        <w:t>human</w:t>
      </w:r>
      <w:r>
        <w:rPr>
          <w:color w:val="2F2F2F"/>
          <w:spacing w:val="-16"/>
          <w:w w:val="105"/>
        </w:rPr>
        <w:t xml:space="preserve"> </w:t>
      </w:r>
      <w:r>
        <w:rPr>
          <w:color w:val="2F2F2F"/>
          <w:w w:val="105"/>
        </w:rPr>
        <w:t>rights</w:t>
      </w:r>
      <w:r>
        <w:rPr>
          <w:color w:val="2F2F2F"/>
          <w:spacing w:val="-15"/>
          <w:w w:val="105"/>
        </w:rPr>
        <w:t xml:space="preserve"> </w:t>
      </w:r>
      <w:r>
        <w:rPr>
          <w:color w:val="2F2F2F"/>
          <w:w w:val="105"/>
        </w:rPr>
        <w:t>within</w:t>
      </w:r>
      <w:r>
        <w:rPr>
          <w:color w:val="2F2F2F"/>
          <w:spacing w:val="-15"/>
          <w:w w:val="105"/>
        </w:rPr>
        <w:t xml:space="preserve"> </w:t>
      </w:r>
      <w:r>
        <w:rPr>
          <w:color w:val="2F2F2F"/>
          <w:w w:val="105"/>
        </w:rPr>
        <w:t>every</w:t>
      </w:r>
      <w:r>
        <w:rPr>
          <w:color w:val="2F2F2F"/>
          <w:spacing w:val="-15"/>
          <w:w w:val="105"/>
        </w:rPr>
        <w:t xml:space="preserve"> </w:t>
      </w:r>
      <w:r>
        <w:rPr>
          <w:color w:val="2F2F2F"/>
          <w:w w:val="105"/>
        </w:rPr>
        <w:t>psychiatric</w:t>
      </w:r>
      <w:r>
        <w:rPr>
          <w:color w:val="2F2F2F"/>
          <w:spacing w:val="-15"/>
          <w:w w:val="105"/>
        </w:rPr>
        <w:t xml:space="preserve"> </w:t>
      </w:r>
      <w:r>
        <w:rPr>
          <w:color w:val="2F2F2F"/>
          <w:w w:val="105"/>
        </w:rPr>
        <w:t>facility. When people in the community are subjected to abuse, they may be expected to lodge formal complaints, but people in psychiatric</w:t>
      </w:r>
      <w:r>
        <w:rPr>
          <w:color w:val="2F2F2F"/>
          <w:spacing w:val="-2"/>
          <w:w w:val="105"/>
        </w:rPr>
        <w:t xml:space="preserve"> </w:t>
      </w:r>
      <w:r>
        <w:rPr>
          <w:color w:val="2F2F2F"/>
          <w:w w:val="105"/>
        </w:rPr>
        <w:t>facilities may not have access to the</w:t>
      </w:r>
      <w:r>
        <w:rPr>
          <w:color w:val="2F2F2F"/>
          <w:spacing w:val="-5"/>
          <w:w w:val="105"/>
        </w:rPr>
        <w:t xml:space="preserve"> </w:t>
      </w:r>
      <w:r>
        <w:rPr>
          <w:color w:val="2F2F2F"/>
          <w:w w:val="105"/>
        </w:rPr>
        <w:t>resources necessary to approach the CNDH.</w:t>
      </w:r>
      <w:r>
        <w:rPr>
          <w:color w:val="2F2F2F"/>
          <w:spacing w:val="40"/>
          <w:w w:val="105"/>
        </w:rPr>
        <w:t xml:space="preserve"> </w:t>
      </w:r>
      <w:r>
        <w:rPr>
          <w:color w:val="2F2F2F"/>
          <w:w w:val="105"/>
        </w:rPr>
        <w:t>Also, the</w:t>
      </w:r>
      <w:r>
        <w:rPr>
          <w:color w:val="2F2F2F"/>
          <w:spacing w:val="-6"/>
          <w:w w:val="105"/>
        </w:rPr>
        <w:t xml:space="preserve"> </w:t>
      </w:r>
      <w:r>
        <w:rPr>
          <w:color w:val="2F2F2F"/>
          <w:w w:val="105"/>
        </w:rPr>
        <w:t>right to oversight in</w:t>
      </w:r>
      <w:r>
        <w:rPr>
          <w:color w:val="2F2F2F"/>
          <w:spacing w:val="-3"/>
          <w:w w:val="105"/>
        </w:rPr>
        <w:t xml:space="preserve"> </w:t>
      </w:r>
      <w:r>
        <w:rPr>
          <w:color w:val="2F2F2F"/>
          <w:w w:val="105"/>
        </w:rPr>
        <w:t>the</w:t>
      </w:r>
      <w:r>
        <w:rPr>
          <w:color w:val="2F2F2F"/>
          <w:spacing w:val="-16"/>
          <w:w w:val="105"/>
        </w:rPr>
        <w:t xml:space="preserve"> </w:t>
      </w:r>
      <w:r>
        <w:rPr>
          <w:i/>
          <w:color w:val="2F2F2F"/>
          <w:w w:val="105"/>
        </w:rPr>
        <w:t xml:space="preserve">MI Principles </w:t>
      </w:r>
      <w:r>
        <w:rPr>
          <w:color w:val="2F2F2F"/>
          <w:w w:val="105"/>
        </w:rPr>
        <w:t>applies to every person in every</w:t>
      </w:r>
      <w:r>
        <w:rPr>
          <w:color w:val="2F2F2F"/>
          <w:spacing w:val="-3"/>
          <w:w w:val="105"/>
        </w:rPr>
        <w:t xml:space="preserve"> </w:t>
      </w:r>
      <w:r>
        <w:rPr>
          <w:color w:val="2F2F2F"/>
          <w:w w:val="105"/>
        </w:rPr>
        <w:t>facility.</w:t>
      </w:r>
      <w:r>
        <w:rPr>
          <w:color w:val="2F2F2F"/>
          <w:spacing w:val="40"/>
          <w:w w:val="105"/>
        </w:rPr>
        <w:t xml:space="preserve"> </w:t>
      </w:r>
      <w:r>
        <w:rPr>
          <w:color w:val="2F2F2F"/>
          <w:w w:val="105"/>
        </w:rPr>
        <w:t>Mexico must establish a</w:t>
      </w:r>
      <w:r>
        <w:rPr>
          <w:color w:val="2F2F2F"/>
          <w:spacing w:val="-9"/>
          <w:w w:val="105"/>
        </w:rPr>
        <w:t xml:space="preserve"> </w:t>
      </w:r>
      <w:r>
        <w:rPr>
          <w:color w:val="2F2F2F"/>
          <w:w w:val="105"/>
        </w:rPr>
        <w:t>mechanism that</w:t>
      </w:r>
      <w:r>
        <w:rPr>
          <w:color w:val="2F2F2F"/>
          <w:spacing w:val="-3"/>
          <w:w w:val="105"/>
        </w:rPr>
        <w:t xml:space="preserve"> </w:t>
      </w:r>
      <w:r>
        <w:rPr>
          <w:color w:val="2F2F2F"/>
          <w:w w:val="105"/>
        </w:rPr>
        <w:t>ensures regular and systematic oversight throughout the</w:t>
      </w:r>
      <w:r>
        <w:rPr>
          <w:color w:val="2F2F2F"/>
          <w:spacing w:val="-8"/>
          <w:w w:val="105"/>
        </w:rPr>
        <w:t xml:space="preserve"> </w:t>
      </w:r>
      <w:r>
        <w:rPr>
          <w:color w:val="2F2F2F"/>
          <w:w w:val="105"/>
        </w:rPr>
        <w:t>mental health</w:t>
      </w:r>
      <w:r>
        <w:rPr>
          <w:color w:val="2F2F2F"/>
          <w:spacing w:val="-4"/>
          <w:w w:val="105"/>
        </w:rPr>
        <w:t xml:space="preserve"> </w:t>
      </w:r>
      <w:r>
        <w:rPr>
          <w:color w:val="2F2F2F"/>
          <w:w w:val="105"/>
        </w:rPr>
        <w:t>system.</w:t>
      </w:r>
      <w:r>
        <w:rPr>
          <w:color w:val="2F2F2F"/>
          <w:spacing w:val="40"/>
          <w:w w:val="105"/>
        </w:rPr>
        <w:t xml:space="preserve"> </w:t>
      </w:r>
      <w:r>
        <w:rPr>
          <w:color w:val="2F2F2F"/>
          <w:w w:val="105"/>
        </w:rPr>
        <w:t>That</w:t>
      </w:r>
      <w:r>
        <w:rPr>
          <w:color w:val="2F2F2F"/>
          <w:spacing w:val="-1"/>
          <w:w w:val="105"/>
        </w:rPr>
        <w:t xml:space="preserve"> </w:t>
      </w:r>
      <w:r>
        <w:rPr>
          <w:color w:val="2F2F2F"/>
          <w:w w:val="105"/>
        </w:rPr>
        <w:t>function</w:t>
      </w:r>
      <w:r>
        <w:rPr>
          <w:color w:val="2F2F2F"/>
          <w:spacing w:val="-3"/>
          <w:w w:val="105"/>
        </w:rPr>
        <w:t xml:space="preserve"> </w:t>
      </w:r>
      <w:r>
        <w:rPr>
          <w:color w:val="2F2F2F"/>
          <w:w w:val="105"/>
        </w:rPr>
        <w:t>could be</w:t>
      </w:r>
      <w:r>
        <w:rPr>
          <w:color w:val="2F2F2F"/>
          <w:spacing w:val="-7"/>
          <w:w w:val="105"/>
        </w:rPr>
        <w:t xml:space="preserve"> </w:t>
      </w:r>
      <w:r>
        <w:rPr>
          <w:color w:val="2F2F2F"/>
          <w:w w:val="105"/>
        </w:rPr>
        <w:t>assumed by the</w:t>
      </w:r>
      <w:r>
        <w:rPr>
          <w:color w:val="2F2F2F"/>
          <w:spacing w:val="-6"/>
          <w:w w:val="105"/>
        </w:rPr>
        <w:t xml:space="preserve"> </w:t>
      </w:r>
      <w:r>
        <w:rPr>
          <w:color w:val="2F2F2F"/>
          <w:w w:val="105"/>
        </w:rPr>
        <w:t>CNDH</w:t>
      </w:r>
      <w:r>
        <w:rPr>
          <w:color w:val="2F2F2F"/>
          <w:spacing w:val="-8"/>
          <w:w w:val="105"/>
        </w:rPr>
        <w:t xml:space="preserve"> </w:t>
      </w:r>
      <w:r>
        <w:rPr>
          <w:color w:val="2F2F2F"/>
          <w:w w:val="105"/>
        </w:rPr>
        <w:t>if</w:t>
      </w:r>
      <w:r>
        <w:rPr>
          <w:color w:val="2F2F2F"/>
          <w:spacing w:val="-13"/>
          <w:w w:val="105"/>
        </w:rPr>
        <w:t xml:space="preserve"> </w:t>
      </w:r>
      <w:r>
        <w:rPr>
          <w:color w:val="2F2F2F"/>
          <w:w w:val="105"/>
        </w:rPr>
        <w:t>it</w:t>
      </w:r>
      <w:r>
        <w:rPr>
          <w:color w:val="2F2F2F"/>
          <w:spacing w:val="-4"/>
          <w:w w:val="105"/>
        </w:rPr>
        <w:t xml:space="preserve"> </w:t>
      </w:r>
      <w:r>
        <w:rPr>
          <w:color w:val="2F2F2F"/>
          <w:w w:val="105"/>
        </w:rPr>
        <w:t>were</w:t>
      </w:r>
      <w:r>
        <w:rPr>
          <w:color w:val="2F2F2F"/>
          <w:spacing w:val="-2"/>
          <w:w w:val="105"/>
        </w:rPr>
        <w:t xml:space="preserve"> </w:t>
      </w:r>
      <w:r>
        <w:rPr>
          <w:color w:val="2F2F2F"/>
          <w:w w:val="105"/>
        </w:rPr>
        <w:t>to ensure that each</w:t>
      </w:r>
      <w:r>
        <w:rPr>
          <w:color w:val="2F2F2F"/>
          <w:spacing w:val="-8"/>
          <w:w w:val="105"/>
        </w:rPr>
        <w:t xml:space="preserve"> </w:t>
      </w:r>
      <w:r>
        <w:rPr>
          <w:color w:val="2F2F2F"/>
          <w:w w:val="105"/>
        </w:rPr>
        <w:t>institution's record was</w:t>
      </w:r>
      <w:r>
        <w:rPr>
          <w:color w:val="2F2F2F"/>
          <w:spacing w:val="-3"/>
          <w:w w:val="105"/>
        </w:rPr>
        <w:t xml:space="preserve"> </w:t>
      </w:r>
      <w:r>
        <w:rPr>
          <w:color w:val="2F2F2F"/>
          <w:w w:val="105"/>
        </w:rPr>
        <w:t>reviewed on a</w:t>
      </w:r>
      <w:r>
        <w:rPr>
          <w:color w:val="2F2F2F"/>
          <w:spacing w:val="-8"/>
          <w:w w:val="105"/>
        </w:rPr>
        <w:t xml:space="preserve"> </w:t>
      </w:r>
      <w:r>
        <w:rPr>
          <w:color w:val="2F2F2F"/>
          <w:w w:val="105"/>
        </w:rPr>
        <w:t>regular basis</w:t>
      </w:r>
      <w:r>
        <w:rPr>
          <w:color w:val="2F2F2F"/>
          <w:spacing w:val="-2"/>
          <w:w w:val="105"/>
        </w:rPr>
        <w:t xml:space="preserve"> </w:t>
      </w:r>
      <w:r>
        <w:rPr>
          <w:color w:val="2F2F2F"/>
          <w:w w:val="105"/>
        </w:rPr>
        <w:t>and</w:t>
      </w:r>
      <w:r>
        <w:rPr>
          <w:color w:val="2F2F2F"/>
          <w:spacing w:val="-3"/>
          <w:w w:val="105"/>
        </w:rPr>
        <w:t xml:space="preserve"> </w:t>
      </w:r>
      <w:r>
        <w:rPr>
          <w:color w:val="2F2F2F"/>
          <w:w w:val="105"/>
        </w:rPr>
        <w:t>if</w:t>
      </w:r>
      <w:r>
        <w:rPr>
          <w:color w:val="2F2F2F"/>
          <w:spacing w:val="-7"/>
          <w:w w:val="105"/>
        </w:rPr>
        <w:t xml:space="preserve"> </w:t>
      </w:r>
      <w:r>
        <w:rPr>
          <w:color w:val="2F2F2F"/>
          <w:w w:val="105"/>
        </w:rPr>
        <w:t>it assessed a</w:t>
      </w:r>
      <w:r>
        <w:rPr>
          <w:color w:val="2F2F2F"/>
          <w:spacing w:val="-15"/>
          <w:w w:val="105"/>
        </w:rPr>
        <w:t xml:space="preserve"> </w:t>
      </w:r>
      <w:r>
        <w:rPr>
          <w:color w:val="2F2F2F"/>
          <w:w w:val="105"/>
        </w:rPr>
        <w:t>full array of domestic and internationally recognized rights.</w:t>
      </w:r>
      <w:r>
        <w:rPr>
          <w:color w:val="2F2F2F"/>
          <w:spacing w:val="40"/>
          <w:w w:val="105"/>
        </w:rPr>
        <w:t xml:space="preserve"> </w:t>
      </w:r>
      <w:r>
        <w:rPr>
          <w:color w:val="2F2F2F"/>
          <w:w w:val="105"/>
        </w:rPr>
        <w:t>Alternatively, a</w:t>
      </w:r>
      <w:r>
        <w:rPr>
          <w:color w:val="2F2F2F"/>
          <w:spacing w:val="40"/>
          <w:w w:val="105"/>
        </w:rPr>
        <w:t xml:space="preserve"> </w:t>
      </w:r>
      <w:r>
        <w:rPr>
          <w:color w:val="2F2F2F"/>
          <w:w w:val="105"/>
        </w:rPr>
        <w:t>more specialized oversight agency</w:t>
      </w:r>
      <w:r>
        <w:rPr>
          <w:color w:val="2F2F2F"/>
          <w:spacing w:val="-1"/>
          <w:w w:val="105"/>
        </w:rPr>
        <w:t xml:space="preserve"> </w:t>
      </w:r>
      <w:r>
        <w:rPr>
          <w:color w:val="2F2F2F"/>
          <w:w w:val="105"/>
        </w:rPr>
        <w:t>could be</w:t>
      </w:r>
      <w:r>
        <w:rPr>
          <w:color w:val="2F2F2F"/>
          <w:spacing w:val="-8"/>
          <w:w w:val="105"/>
        </w:rPr>
        <w:t xml:space="preserve"> </w:t>
      </w:r>
      <w:r>
        <w:rPr>
          <w:color w:val="2F2F2F"/>
          <w:w w:val="105"/>
        </w:rPr>
        <w:t>established.</w:t>
      </w:r>
      <w:r>
        <w:rPr>
          <w:color w:val="2F2F2F"/>
          <w:spacing w:val="40"/>
          <w:w w:val="105"/>
        </w:rPr>
        <w:t xml:space="preserve"> </w:t>
      </w:r>
      <w:r>
        <w:rPr>
          <w:color w:val="2F2F2F"/>
          <w:w w:val="105"/>
        </w:rPr>
        <w:t>Given</w:t>
      </w:r>
      <w:r>
        <w:rPr>
          <w:color w:val="2F2F2F"/>
          <w:spacing w:val="-4"/>
          <w:w w:val="105"/>
        </w:rPr>
        <w:t xml:space="preserve"> </w:t>
      </w:r>
      <w:r>
        <w:rPr>
          <w:color w:val="2F2F2F"/>
          <w:w w:val="105"/>
        </w:rPr>
        <w:t>the</w:t>
      </w:r>
      <w:r>
        <w:rPr>
          <w:color w:val="2F2F2F"/>
          <w:spacing w:val="-11"/>
          <w:w w:val="105"/>
        </w:rPr>
        <w:t xml:space="preserve"> </w:t>
      </w:r>
      <w:r>
        <w:rPr>
          <w:color w:val="2F2F2F"/>
          <w:w w:val="105"/>
        </w:rPr>
        <w:t>important role</w:t>
      </w:r>
      <w:r>
        <w:rPr>
          <w:color w:val="2F2F2F"/>
          <w:spacing w:val="-3"/>
          <w:w w:val="105"/>
        </w:rPr>
        <w:t xml:space="preserve"> </w:t>
      </w:r>
      <w:r>
        <w:rPr>
          <w:color w:val="2F2F2F"/>
          <w:w w:val="105"/>
        </w:rPr>
        <w:t>the</w:t>
      </w:r>
      <w:r>
        <w:rPr>
          <w:color w:val="2F2F2F"/>
          <w:spacing w:val="-1"/>
          <w:w w:val="105"/>
        </w:rPr>
        <w:t xml:space="preserve"> </w:t>
      </w:r>
      <w:r>
        <w:rPr>
          <w:color w:val="2F2F2F"/>
          <w:w w:val="105"/>
        </w:rPr>
        <w:t>CNDH</w:t>
      </w:r>
      <w:r>
        <w:rPr>
          <w:color w:val="2F2F2F"/>
          <w:spacing w:val="-1"/>
          <w:w w:val="105"/>
        </w:rPr>
        <w:t xml:space="preserve"> </w:t>
      </w:r>
      <w:r>
        <w:rPr>
          <w:color w:val="2F2F2F"/>
          <w:w w:val="105"/>
        </w:rPr>
        <w:t>plays</w:t>
      </w:r>
      <w:r>
        <w:rPr>
          <w:color w:val="2F2F2F"/>
          <w:spacing w:val="-7"/>
          <w:w w:val="105"/>
        </w:rPr>
        <w:t xml:space="preserve"> </w:t>
      </w:r>
      <w:r>
        <w:rPr>
          <w:color w:val="2F2F2F"/>
          <w:w w:val="105"/>
        </w:rPr>
        <w:t>in</w:t>
      </w:r>
      <w:r>
        <w:rPr>
          <w:color w:val="2F2F2F"/>
          <w:spacing w:val="-6"/>
          <w:w w:val="105"/>
        </w:rPr>
        <w:t xml:space="preserve"> </w:t>
      </w:r>
      <w:r>
        <w:rPr>
          <w:color w:val="2F2F2F"/>
          <w:w w:val="105"/>
        </w:rPr>
        <w:t>bringing human rights issues to national attention, MDRI strongly encourages the</w:t>
      </w:r>
      <w:r>
        <w:rPr>
          <w:color w:val="2F2F2F"/>
          <w:spacing w:val="-4"/>
          <w:w w:val="105"/>
        </w:rPr>
        <w:t xml:space="preserve"> </w:t>
      </w:r>
      <w:r>
        <w:rPr>
          <w:color w:val="2F2F2F"/>
          <w:w w:val="105"/>
        </w:rPr>
        <w:t>CNDH</w:t>
      </w:r>
      <w:r>
        <w:rPr>
          <w:color w:val="2F2F2F"/>
          <w:spacing w:val="-2"/>
          <w:w w:val="105"/>
        </w:rPr>
        <w:t xml:space="preserve"> </w:t>
      </w:r>
      <w:r>
        <w:rPr>
          <w:color w:val="2F2F2F"/>
          <w:w w:val="105"/>
        </w:rPr>
        <w:t>to expand its</w:t>
      </w:r>
      <w:r>
        <w:rPr>
          <w:color w:val="2F2F2F"/>
          <w:spacing w:val="-5"/>
          <w:w w:val="105"/>
        </w:rPr>
        <w:t xml:space="preserve"> </w:t>
      </w:r>
      <w:r>
        <w:rPr>
          <w:color w:val="2F2F2F"/>
          <w:w w:val="105"/>
        </w:rPr>
        <w:t>work evaluating rights protections for people in psychiatric facilities.</w:t>
      </w:r>
    </w:p>
    <w:p w14:paraId="4DDBE068" w14:textId="77777777" w:rsidR="00C8194E" w:rsidRDefault="00C8194E" w:rsidP="00C8194E">
      <w:pPr>
        <w:pStyle w:val="BodyText"/>
        <w:spacing w:before="15"/>
      </w:pPr>
    </w:p>
    <w:p w14:paraId="073CD47F" w14:textId="77777777" w:rsidR="00C8194E" w:rsidRDefault="00C8194E" w:rsidP="00C8194E">
      <w:pPr>
        <w:pStyle w:val="BodyText"/>
        <w:spacing w:line="259" w:lineRule="auto"/>
        <w:ind w:left="198" w:right="708" w:firstLine="732"/>
        <w:jc w:val="both"/>
      </w:pPr>
      <w:r>
        <w:rPr>
          <w:color w:val="2F2F2F"/>
          <w:w w:val="105"/>
        </w:rPr>
        <w:t>The</w:t>
      </w:r>
      <w:r>
        <w:rPr>
          <w:color w:val="2F2F2F"/>
          <w:spacing w:val="-4"/>
          <w:w w:val="105"/>
        </w:rPr>
        <w:t xml:space="preserve"> </w:t>
      </w:r>
      <w:r>
        <w:rPr>
          <w:color w:val="2F2F2F"/>
          <w:w w:val="105"/>
        </w:rPr>
        <w:t>second major limitation of</w:t>
      </w:r>
      <w:r>
        <w:rPr>
          <w:color w:val="2F2F2F"/>
          <w:spacing w:val="-9"/>
          <w:w w:val="105"/>
        </w:rPr>
        <w:t xml:space="preserve"> </w:t>
      </w:r>
      <w:r>
        <w:rPr>
          <w:color w:val="2F2F2F"/>
          <w:w w:val="105"/>
        </w:rPr>
        <w:t>the</w:t>
      </w:r>
      <w:r>
        <w:rPr>
          <w:color w:val="2F2F2F"/>
          <w:spacing w:val="-4"/>
          <w:w w:val="105"/>
        </w:rPr>
        <w:t xml:space="preserve"> </w:t>
      </w:r>
      <w:r>
        <w:rPr>
          <w:color w:val="2F2F2F"/>
          <w:w w:val="105"/>
        </w:rPr>
        <w:t>CNDH</w:t>
      </w:r>
      <w:r>
        <w:rPr>
          <w:color w:val="2F2F2F"/>
          <w:spacing w:val="-11"/>
          <w:w w:val="105"/>
        </w:rPr>
        <w:t xml:space="preserve"> </w:t>
      </w:r>
      <w:r>
        <w:rPr>
          <w:color w:val="2F2F2F"/>
          <w:w w:val="105"/>
        </w:rPr>
        <w:t>is</w:t>
      </w:r>
      <w:r>
        <w:rPr>
          <w:color w:val="2F2F2F"/>
          <w:spacing w:val="-6"/>
          <w:w w:val="105"/>
        </w:rPr>
        <w:t xml:space="preserve"> </w:t>
      </w:r>
      <w:r>
        <w:rPr>
          <w:color w:val="2F2F2F"/>
          <w:w w:val="105"/>
        </w:rPr>
        <w:t>its</w:t>
      </w:r>
      <w:r>
        <w:rPr>
          <w:color w:val="2F2F2F"/>
          <w:spacing w:val="-10"/>
          <w:w w:val="105"/>
        </w:rPr>
        <w:t xml:space="preserve"> </w:t>
      </w:r>
      <w:r>
        <w:rPr>
          <w:color w:val="2F2F2F"/>
          <w:w w:val="105"/>
        </w:rPr>
        <w:t>lack of</w:t>
      </w:r>
      <w:r>
        <w:rPr>
          <w:color w:val="2F2F2F"/>
          <w:spacing w:val="-6"/>
          <w:w w:val="105"/>
        </w:rPr>
        <w:t xml:space="preserve"> </w:t>
      </w:r>
      <w:r>
        <w:rPr>
          <w:color w:val="2F2F2F"/>
          <w:w w:val="105"/>
        </w:rPr>
        <w:t>enforcement powers</w:t>
      </w:r>
      <w:r>
        <w:rPr>
          <w:color w:val="6D6D6D"/>
          <w:w w:val="105"/>
        </w:rPr>
        <w:t>.</w:t>
      </w:r>
      <w:r>
        <w:rPr>
          <w:color w:val="6D6D6D"/>
          <w:spacing w:val="40"/>
          <w:w w:val="105"/>
        </w:rPr>
        <w:t xml:space="preserve"> </w:t>
      </w:r>
      <w:r>
        <w:rPr>
          <w:color w:val="2F2F2F"/>
          <w:w w:val="105"/>
        </w:rPr>
        <w:t>The</w:t>
      </w:r>
      <w:r>
        <w:rPr>
          <w:color w:val="2F2F2F"/>
          <w:spacing w:val="-6"/>
          <w:w w:val="105"/>
        </w:rPr>
        <w:t xml:space="preserve"> </w:t>
      </w:r>
      <w:r>
        <w:rPr>
          <w:color w:val="2F2F2F"/>
          <w:w w:val="105"/>
        </w:rPr>
        <w:t>CNDH exposes</w:t>
      </w:r>
      <w:r>
        <w:rPr>
          <w:color w:val="2F2F2F"/>
          <w:spacing w:val="-7"/>
          <w:w w:val="105"/>
        </w:rPr>
        <w:t xml:space="preserve"> </w:t>
      </w:r>
      <w:r>
        <w:rPr>
          <w:color w:val="2F2F2F"/>
          <w:w w:val="105"/>
        </w:rPr>
        <w:t>human</w:t>
      </w:r>
      <w:r>
        <w:rPr>
          <w:color w:val="2F2F2F"/>
          <w:spacing w:val="-2"/>
          <w:w w:val="105"/>
        </w:rPr>
        <w:t xml:space="preserve"> </w:t>
      </w:r>
      <w:r>
        <w:rPr>
          <w:color w:val="2F2F2F"/>
          <w:w w:val="105"/>
        </w:rPr>
        <w:t>rights</w:t>
      </w:r>
      <w:r>
        <w:rPr>
          <w:color w:val="2F2F2F"/>
          <w:spacing w:val="-9"/>
          <w:w w:val="105"/>
        </w:rPr>
        <w:t xml:space="preserve"> </w:t>
      </w:r>
      <w:r>
        <w:rPr>
          <w:color w:val="2F2F2F"/>
          <w:w w:val="105"/>
        </w:rPr>
        <w:t>issues</w:t>
      </w:r>
      <w:r>
        <w:rPr>
          <w:color w:val="2F2F2F"/>
          <w:spacing w:val="-6"/>
          <w:w w:val="105"/>
        </w:rPr>
        <w:t xml:space="preserve"> </w:t>
      </w:r>
      <w:r>
        <w:rPr>
          <w:color w:val="2F2F2F"/>
          <w:w w:val="105"/>
        </w:rPr>
        <w:t>to the</w:t>
      </w:r>
      <w:r>
        <w:rPr>
          <w:color w:val="2F2F2F"/>
          <w:spacing w:val="-4"/>
          <w:w w:val="105"/>
        </w:rPr>
        <w:t xml:space="preserve"> </w:t>
      </w:r>
      <w:r>
        <w:rPr>
          <w:color w:val="2F2F2F"/>
          <w:w w:val="105"/>
        </w:rPr>
        <w:t>public, but</w:t>
      </w:r>
      <w:r>
        <w:rPr>
          <w:color w:val="2F2F2F"/>
          <w:spacing w:val="-3"/>
          <w:w w:val="105"/>
        </w:rPr>
        <w:t xml:space="preserve"> </w:t>
      </w:r>
      <w:r>
        <w:rPr>
          <w:color w:val="2F2F2F"/>
          <w:w w:val="105"/>
        </w:rPr>
        <w:t>its</w:t>
      </w:r>
      <w:r>
        <w:rPr>
          <w:color w:val="2F2F2F"/>
          <w:spacing w:val="-9"/>
          <w:w w:val="105"/>
        </w:rPr>
        <w:t xml:space="preserve"> </w:t>
      </w:r>
      <w:r>
        <w:rPr>
          <w:color w:val="2F2F2F"/>
          <w:w w:val="105"/>
        </w:rPr>
        <w:t>recommendations,</w:t>
      </w:r>
      <w:r>
        <w:rPr>
          <w:color w:val="2F2F2F"/>
          <w:spacing w:val="-4"/>
          <w:w w:val="105"/>
        </w:rPr>
        <w:t xml:space="preserve"> </w:t>
      </w:r>
      <w:r>
        <w:rPr>
          <w:color w:val="2F2F2F"/>
          <w:w w:val="105"/>
        </w:rPr>
        <w:t>in the</w:t>
      </w:r>
      <w:r>
        <w:rPr>
          <w:color w:val="2F2F2F"/>
          <w:spacing w:val="-13"/>
          <w:w w:val="105"/>
        </w:rPr>
        <w:t xml:space="preserve"> </w:t>
      </w:r>
      <w:r>
        <w:rPr>
          <w:color w:val="2F2F2F"/>
          <w:w w:val="105"/>
        </w:rPr>
        <w:t>words</w:t>
      </w:r>
      <w:r>
        <w:rPr>
          <w:color w:val="2F2F2F"/>
          <w:spacing w:val="-1"/>
          <w:w w:val="105"/>
        </w:rPr>
        <w:t xml:space="preserve"> </w:t>
      </w:r>
      <w:r>
        <w:rPr>
          <w:color w:val="2F2F2F"/>
          <w:w w:val="105"/>
        </w:rPr>
        <w:t>of</w:t>
      </w:r>
      <w:r>
        <w:rPr>
          <w:color w:val="2F2F2F"/>
          <w:spacing w:val="-9"/>
          <w:w w:val="105"/>
        </w:rPr>
        <w:t xml:space="preserve"> </w:t>
      </w:r>
      <w:r>
        <w:rPr>
          <w:color w:val="2F2F2F"/>
          <w:w w:val="105"/>
        </w:rPr>
        <w:t>the</w:t>
      </w:r>
      <w:r>
        <w:rPr>
          <w:color w:val="2F2F2F"/>
          <w:spacing w:val="-16"/>
          <w:w w:val="105"/>
        </w:rPr>
        <w:t xml:space="preserve"> </w:t>
      </w:r>
      <w:r>
        <w:rPr>
          <w:color w:val="2F2F2F"/>
          <w:w w:val="105"/>
        </w:rPr>
        <w:t>Executive Secretary</w:t>
      </w:r>
      <w:r>
        <w:rPr>
          <w:color w:val="2F2F2F"/>
          <w:spacing w:val="-16"/>
          <w:w w:val="105"/>
        </w:rPr>
        <w:t xml:space="preserve"> </w:t>
      </w:r>
      <w:r>
        <w:rPr>
          <w:color w:val="2F2F2F"/>
          <w:w w:val="105"/>
        </w:rPr>
        <w:t>for</w:t>
      </w:r>
      <w:r>
        <w:rPr>
          <w:color w:val="2F2F2F"/>
          <w:spacing w:val="-15"/>
          <w:w w:val="105"/>
        </w:rPr>
        <w:t xml:space="preserve"> </w:t>
      </w:r>
      <w:r>
        <w:rPr>
          <w:color w:val="2F2F2F"/>
          <w:w w:val="105"/>
        </w:rPr>
        <w:t>Foreign</w:t>
      </w:r>
      <w:r>
        <w:rPr>
          <w:color w:val="2F2F2F"/>
          <w:spacing w:val="-15"/>
          <w:w w:val="105"/>
        </w:rPr>
        <w:t xml:space="preserve"> </w:t>
      </w:r>
      <w:r>
        <w:rPr>
          <w:color w:val="2F2F2F"/>
          <w:w w:val="105"/>
        </w:rPr>
        <w:t>Relations, rely</w:t>
      </w:r>
      <w:r>
        <w:rPr>
          <w:color w:val="2F2F2F"/>
          <w:spacing w:val="-9"/>
          <w:w w:val="105"/>
        </w:rPr>
        <w:t xml:space="preserve"> </w:t>
      </w:r>
      <w:r>
        <w:rPr>
          <w:color w:val="2F2F2F"/>
          <w:w w:val="105"/>
        </w:rPr>
        <w:t>solely</w:t>
      </w:r>
      <w:r>
        <w:rPr>
          <w:color w:val="2F2F2F"/>
          <w:spacing w:val="-6"/>
          <w:w w:val="105"/>
        </w:rPr>
        <w:t xml:space="preserve"> </w:t>
      </w:r>
      <w:r>
        <w:rPr>
          <w:color w:val="2F2F2F"/>
          <w:w w:val="105"/>
        </w:rPr>
        <w:t>on</w:t>
      </w:r>
      <w:r>
        <w:rPr>
          <w:color w:val="2F2F2F"/>
          <w:spacing w:val="-16"/>
          <w:w w:val="105"/>
        </w:rPr>
        <w:t xml:space="preserve"> </w:t>
      </w:r>
      <w:r>
        <w:rPr>
          <w:color w:val="2F2F2F"/>
          <w:w w:val="105"/>
        </w:rPr>
        <w:t>"moral</w:t>
      </w:r>
      <w:r>
        <w:rPr>
          <w:color w:val="2F2F2F"/>
          <w:spacing w:val="-10"/>
          <w:w w:val="105"/>
        </w:rPr>
        <w:t xml:space="preserve"> </w:t>
      </w:r>
      <w:r>
        <w:rPr>
          <w:color w:val="2F2F2F"/>
          <w:w w:val="105"/>
        </w:rPr>
        <w:t>authority"</w:t>
      </w:r>
      <w:r>
        <w:rPr>
          <w:color w:val="2F2F2F"/>
          <w:spacing w:val="-16"/>
          <w:w w:val="105"/>
        </w:rPr>
        <w:t xml:space="preserve"> </w:t>
      </w:r>
      <w:r>
        <w:rPr>
          <w:color w:val="2F2F2F"/>
          <w:w w:val="105"/>
        </w:rPr>
        <w:t>for</w:t>
      </w:r>
      <w:r>
        <w:rPr>
          <w:color w:val="2F2F2F"/>
          <w:spacing w:val="-15"/>
          <w:w w:val="105"/>
        </w:rPr>
        <w:t xml:space="preserve"> </w:t>
      </w:r>
      <w:r>
        <w:rPr>
          <w:color w:val="2F2F2F"/>
          <w:w w:val="105"/>
        </w:rPr>
        <w:t>their</w:t>
      </w:r>
      <w:r>
        <w:rPr>
          <w:color w:val="2F2F2F"/>
          <w:spacing w:val="-14"/>
          <w:w w:val="105"/>
        </w:rPr>
        <w:t xml:space="preserve"> </w:t>
      </w:r>
      <w:r>
        <w:rPr>
          <w:color w:val="2F2F2F"/>
          <w:w w:val="105"/>
        </w:rPr>
        <w:t>enforcement.</w:t>
      </w:r>
      <w:r>
        <w:rPr>
          <w:color w:val="2F2F2F"/>
          <w:spacing w:val="40"/>
          <w:w w:val="105"/>
        </w:rPr>
        <w:t xml:space="preserve"> </w:t>
      </w:r>
      <w:r>
        <w:rPr>
          <w:color w:val="2F2F2F"/>
          <w:w w:val="105"/>
        </w:rPr>
        <w:t xml:space="preserve">According </w:t>
      </w:r>
      <w:r>
        <w:rPr>
          <w:color w:val="2F2F2F"/>
        </w:rPr>
        <w:t>to the</w:t>
      </w:r>
      <w:r>
        <w:rPr>
          <w:color w:val="2F2F2F"/>
          <w:spacing w:val="-5"/>
        </w:rPr>
        <w:t xml:space="preserve"> </w:t>
      </w:r>
      <w:r>
        <w:rPr>
          <w:color w:val="2F2F2F"/>
        </w:rPr>
        <w:t>Executive Secretary for Foreign Relations, the CNDH has</w:t>
      </w:r>
      <w:r>
        <w:rPr>
          <w:color w:val="2F2F2F"/>
          <w:spacing w:val="-3"/>
        </w:rPr>
        <w:t xml:space="preserve"> </w:t>
      </w:r>
      <w:r>
        <w:rPr>
          <w:color w:val="2F2F2F"/>
        </w:rPr>
        <w:t>proposed changes that</w:t>
      </w:r>
      <w:r>
        <w:rPr>
          <w:color w:val="2F2F2F"/>
          <w:spacing w:val="-1"/>
        </w:rPr>
        <w:t xml:space="preserve"> </w:t>
      </w:r>
      <w:r>
        <w:rPr>
          <w:color w:val="2F2F2F"/>
        </w:rPr>
        <w:t xml:space="preserve">would allow </w:t>
      </w:r>
      <w:r>
        <w:rPr>
          <w:color w:val="2F2F2F"/>
          <w:w w:val="105"/>
        </w:rPr>
        <w:t>for</w:t>
      </w:r>
      <w:r>
        <w:rPr>
          <w:color w:val="2F2F2F"/>
          <w:spacing w:val="-16"/>
          <w:w w:val="105"/>
        </w:rPr>
        <w:t xml:space="preserve"> </w:t>
      </w:r>
      <w:r>
        <w:rPr>
          <w:color w:val="2F2F2F"/>
          <w:w w:val="105"/>
        </w:rPr>
        <w:t>greater</w:t>
      </w:r>
      <w:r>
        <w:rPr>
          <w:color w:val="2F2F2F"/>
          <w:spacing w:val="-15"/>
          <w:w w:val="105"/>
        </w:rPr>
        <w:t xml:space="preserve"> </w:t>
      </w:r>
      <w:r>
        <w:rPr>
          <w:color w:val="2F2F2F"/>
          <w:w w:val="105"/>
        </w:rPr>
        <w:t>enforcement</w:t>
      </w:r>
      <w:r>
        <w:rPr>
          <w:color w:val="2F2F2F"/>
          <w:spacing w:val="-5"/>
          <w:w w:val="105"/>
        </w:rPr>
        <w:t xml:space="preserve"> </w:t>
      </w:r>
      <w:r>
        <w:rPr>
          <w:color w:val="2F2F2F"/>
          <w:w w:val="105"/>
        </w:rPr>
        <w:t>powers,</w:t>
      </w:r>
      <w:r>
        <w:rPr>
          <w:color w:val="2F2F2F"/>
          <w:spacing w:val="-6"/>
          <w:w w:val="105"/>
        </w:rPr>
        <w:t xml:space="preserve"> </w:t>
      </w:r>
      <w:r>
        <w:rPr>
          <w:color w:val="2F2F2F"/>
          <w:w w:val="105"/>
        </w:rPr>
        <w:t>but</w:t>
      </w:r>
      <w:r>
        <w:rPr>
          <w:color w:val="2F2F2F"/>
          <w:spacing w:val="-16"/>
          <w:w w:val="105"/>
        </w:rPr>
        <w:t xml:space="preserve"> </w:t>
      </w:r>
      <w:r>
        <w:rPr>
          <w:color w:val="2F2F2F"/>
          <w:w w:val="105"/>
        </w:rPr>
        <w:t>these</w:t>
      </w:r>
      <w:r>
        <w:rPr>
          <w:color w:val="2F2F2F"/>
          <w:spacing w:val="-13"/>
          <w:w w:val="105"/>
        </w:rPr>
        <w:t xml:space="preserve"> </w:t>
      </w:r>
      <w:r>
        <w:rPr>
          <w:color w:val="2F2F2F"/>
          <w:w w:val="105"/>
        </w:rPr>
        <w:t>have</w:t>
      </w:r>
      <w:r>
        <w:rPr>
          <w:color w:val="2F2F2F"/>
          <w:spacing w:val="-10"/>
          <w:w w:val="105"/>
        </w:rPr>
        <w:t xml:space="preserve"> </w:t>
      </w:r>
      <w:r>
        <w:rPr>
          <w:color w:val="2F2F2F"/>
          <w:w w:val="105"/>
        </w:rPr>
        <w:t>not</w:t>
      </w:r>
      <w:r>
        <w:rPr>
          <w:color w:val="2F2F2F"/>
          <w:spacing w:val="-9"/>
          <w:w w:val="105"/>
        </w:rPr>
        <w:t xml:space="preserve"> </w:t>
      </w:r>
      <w:r>
        <w:rPr>
          <w:color w:val="2F2F2F"/>
          <w:w w:val="105"/>
        </w:rPr>
        <w:t>yet</w:t>
      </w:r>
      <w:r>
        <w:rPr>
          <w:color w:val="2F2F2F"/>
          <w:spacing w:val="-11"/>
          <w:w w:val="105"/>
        </w:rPr>
        <w:t xml:space="preserve"> </w:t>
      </w:r>
      <w:r>
        <w:rPr>
          <w:color w:val="2F2F2F"/>
          <w:w w:val="105"/>
        </w:rPr>
        <w:t>been</w:t>
      </w:r>
      <w:r>
        <w:rPr>
          <w:color w:val="2F2F2F"/>
          <w:spacing w:val="-7"/>
          <w:w w:val="105"/>
        </w:rPr>
        <w:t xml:space="preserve"> </w:t>
      </w:r>
      <w:r>
        <w:rPr>
          <w:color w:val="2F2F2F"/>
          <w:w w:val="105"/>
        </w:rPr>
        <w:t>established by</w:t>
      </w:r>
      <w:r>
        <w:rPr>
          <w:color w:val="2F2F2F"/>
          <w:spacing w:val="-16"/>
          <w:w w:val="105"/>
        </w:rPr>
        <w:t xml:space="preserve"> </w:t>
      </w:r>
      <w:r>
        <w:rPr>
          <w:color w:val="2F2F2F"/>
          <w:w w:val="105"/>
        </w:rPr>
        <w:t>law.</w:t>
      </w:r>
      <w:r>
        <w:rPr>
          <w:color w:val="2F2F2F"/>
          <w:spacing w:val="40"/>
          <w:w w:val="105"/>
        </w:rPr>
        <w:t xml:space="preserve"> </w:t>
      </w:r>
      <w:r>
        <w:rPr>
          <w:color w:val="2F2F2F"/>
          <w:w w:val="105"/>
        </w:rPr>
        <w:t>Commenting on</w:t>
      </w:r>
      <w:r>
        <w:rPr>
          <w:color w:val="2F2F2F"/>
          <w:spacing w:val="-13"/>
          <w:w w:val="105"/>
        </w:rPr>
        <w:t xml:space="preserve"> </w:t>
      </w:r>
      <w:r>
        <w:rPr>
          <w:color w:val="2F2F2F"/>
          <w:w w:val="105"/>
        </w:rPr>
        <w:t>a draft</w:t>
      </w:r>
      <w:r>
        <w:rPr>
          <w:color w:val="2F2F2F"/>
          <w:spacing w:val="-16"/>
          <w:w w:val="105"/>
        </w:rPr>
        <w:t xml:space="preserve"> </w:t>
      </w:r>
      <w:r>
        <w:rPr>
          <w:color w:val="2F2F2F"/>
          <w:w w:val="105"/>
        </w:rPr>
        <w:t>of</w:t>
      </w:r>
      <w:r>
        <w:rPr>
          <w:color w:val="2F2F2F"/>
          <w:spacing w:val="-15"/>
          <w:w w:val="105"/>
        </w:rPr>
        <w:t xml:space="preserve"> </w:t>
      </w:r>
      <w:r>
        <w:rPr>
          <w:color w:val="2F2F2F"/>
          <w:w w:val="105"/>
        </w:rPr>
        <w:t>this</w:t>
      </w:r>
      <w:r>
        <w:rPr>
          <w:color w:val="2F2F2F"/>
          <w:spacing w:val="-15"/>
          <w:w w:val="105"/>
        </w:rPr>
        <w:t xml:space="preserve"> </w:t>
      </w:r>
      <w:r>
        <w:rPr>
          <w:color w:val="2F2F2F"/>
          <w:w w:val="105"/>
        </w:rPr>
        <w:t>MDRI</w:t>
      </w:r>
      <w:r>
        <w:rPr>
          <w:color w:val="2F2F2F"/>
          <w:spacing w:val="-15"/>
          <w:w w:val="105"/>
        </w:rPr>
        <w:t xml:space="preserve"> </w:t>
      </w:r>
      <w:r>
        <w:rPr>
          <w:color w:val="2F2F2F"/>
          <w:w w:val="105"/>
        </w:rPr>
        <w:t>report,</w:t>
      </w:r>
      <w:r>
        <w:rPr>
          <w:color w:val="2F2F2F"/>
          <w:spacing w:val="-15"/>
          <w:w w:val="105"/>
        </w:rPr>
        <w:t xml:space="preserve"> </w:t>
      </w:r>
      <w:r>
        <w:rPr>
          <w:color w:val="2F2F2F"/>
          <w:w w:val="105"/>
        </w:rPr>
        <w:t>the</w:t>
      </w:r>
      <w:r>
        <w:rPr>
          <w:color w:val="2F2F2F"/>
          <w:spacing w:val="-15"/>
          <w:w w:val="105"/>
        </w:rPr>
        <w:t xml:space="preserve"> </w:t>
      </w:r>
      <w:r>
        <w:rPr>
          <w:color w:val="2F2F2F"/>
          <w:w w:val="105"/>
        </w:rPr>
        <w:t>CNDH</w:t>
      </w:r>
      <w:r>
        <w:rPr>
          <w:color w:val="2F2F2F"/>
          <w:spacing w:val="-15"/>
          <w:w w:val="105"/>
        </w:rPr>
        <w:t xml:space="preserve"> </w:t>
      </w:r>
      <w:r>
        <w:rPr>
          <w:color w:val="2F2F2F"/>
          <w:w w:val="105"/>
        </w:rPr>
        <w:t>informed</w:t>
      </w:r>
      <w:r>
        <w:rPr>
          <w:color w:val="2F2F2F"/>
          <w:spacing w:val="-15"/>
          <w:w w:val="105"/>
        </w:rPr>
        <w:t xml:space="preserve"> </w:t>
      </w:r>
      <w:r>
        <w:rPr>
          <w:color w:val="2F2F2F"/>
          <w:w w:val="105"/>
        </w:rPr>
        <w:t>MDRI</w:t>
      </w:r>
      <w:r>
        <w:rPr>
          <w:color w:val="2F2F2F"/>
          <w:spacing w:val="-14"/>
          <w:w w:val="105"/>
        </w:rPr>
        <w:t xml:space="preserve"> </w:t>
      </w:r>
      <w:r>
        <w:rPr>
          <w:color w:val="2F2F2F"/>
          <w:w w:val="105"/>
        </w:rPr>
        <w:t>that</w:t>
      </w:r>
      <w:r>
        <w:rPr>
          <w:color w:val="2F2F2F"/>
          <w:spacing w:val="-16"/>
          <w:w w:val="105"/>
        </w:rPr>
        <w:t xml:space="preserve"> </w:t>
      </w:r>
      <w:r>
        <w:rPr>
          <w:color w:val="2F2F2F"/>
          <w:w w:val="105"/>
        </w:rPr>
        <w:t>in</w:t>
      </w:r>
      <w:r>
        <w:rPr>
          <w:color w:val="2F2F2F"/>
          <w:spacing w:val="-15"/>
          <w:w w:val="105"/>
        </w:rPr>
        <w:t xml:space="preserve"> </w:t>
      </w:r>
      <w:r>
        <w:rPr>
          <w:color w:val="2F2F2F"/>
          <w:w w:val="105"/>
        </w:rPr>
        <w:t>the</w:t>
      </w:r>
      <w:r>
        <w:rPr>
          <w:color w:val="2F2F2F"/>
          <w:spacing w:val="-15"/>
          <w:w w:val="105"/>
        </w:rPr>
        <w:t xml:space="preserve"> </w:t>
      </w:r>
      <w:r>
        <w:rPr>
          <w:color w:val="2F2F2F"/>
          <w:w w:val="105"/>
        </w:rPr>
        <w:t>future</w:t>
      </w:r>
      <w:r>
        <w:rPr>
          <w:color w:val="2F2F2F"/>
          <w:spacing w:val="-13"/>
          <w:w w:val="105"/>
        </w:rPr>
        <w:t xml:space="preserve"> </w:t>
      </w:r>
      <w:r>
        <w:rPr>
          <w:color w:val="2F2F2F"/>
          <w:w w:val="105"/>
        </w:rPr>
        <w:t>it</w:t>
      </w:r>
      <w:r>
        <w:rPr>
          <w:color w:val="2F2F2F"/>
          <w:spacing w:val="-16"/>
          <w:w w:val="105"/>
        </w:rPr>
        <w:t xml:space="preserve"> </w:t>
      </w:r>
      <w:r>
        <w:rPr>
          <w:color w:val="2F2F2F"/>
          <w:w w:val="105"/>
        </w:rPr>
        <w:t>will</w:t>
      </w:r>
      <w:r>
        <w:rPr>
          <w:color w:val="2F2F2F"/>
          <w:spacing w:val="-15"/>
          <w:w w:val="105"/>
        </w:rPr>
        <w:t xml:space="preserve"> </w:t>
      </w:r>
      <w:r>
        <w:rPr>
          <w:color w:val="2F2F2F"/>
          <w:w w:val="105"/>
        </w:rPr>
        <w:t>seek</w:t>
      </w:r>
      <w:r>
        <w:rPr>
          <w:color w:val="2F2F2F"/>
          <w:spacing w:val="-15"/>
          <w:w w:val="105"/>
        </w:rPr>
        <w:t xml:space="preserve"> </w:t>
      </w:r>
      <w:r>
        <w:rPr>
          <w:color w:val="2F2F2F"/>
          <w:w w:val="105"/>
        </w:rPr>
        <w:t>to</w:t>
      </w:r>
      <w:r>
        <w:rPr>
          <w:color w:val="2F2F2F"/>
          <w:spacing w:val="4"/>
          <w:w w:val="105"/>
        </w:rPr>
        <w:t xml:space="preserve"> </w:t>
      </w:r>
      <w:r>
        <w:rPr>
          <w:color w:val="2F2F2F"/>
          <w:w w:val="105"/>
        </w:rPr>
        <w:t>play</w:t>
      </w:r>
      <w:r>
        <w:rPr>
          <w:color w:val="2F2F2F"/>
          <w:spacing w:val="-15"/>
          <w:w w:val="105"/>
        </w:rPr>
        <w:t xml:space="preserve"> </w:t>
      </w:r>
      <w:r>
        <w:rPr>
          <w:color w:val="2F2F2F"/>
          <w:w w:val="105"/>
        </w:rPr>
        <w:t>a</w:t>
      </w:r>
      <w:r>
        <w:rPr>
          <w:color w:val="2F2F2F"/>
          <w:spacing w:val="-16"/>
          <w:w w:val="105"/>
        </w:rPr>
        <w:t xml:space="preserve"> </w:t>
      </w:r>
      <w:r>
        <w:rPr>
          <w:color w:val="2F2F2F"/>
          <w:w w:val="105"/>
        </w:rPr>
        <w:t>greater role</w:t>
      </w:r>
      <w:r>
        <w:rPr>
          <w:color w:val="2F2F2F"/>
          <w:spacing w:val="-7"/>
          <w:w w:val="105"/>
        </w:rPr>
        <w:t xml:space="preserve"> </w:t>
      </w:r>
      <w:r>
        <w:rPr>
          <w:color w:val="2F2F2F"/>
          <w:w w:val="105"/>
        </w:rPr>
        <w:t>in</w:t>
      </w:r>
      <w:r>
        <w:rPr>
          <w:color w:val="2F2F2F"/>
          <w:spacing w:val="-7"/>
          <w:w w:val="105"/>
        </w:rPr>
        <w:t xml:space="preserve"> </w:t>
      </w:r>
      <w:r>
        <w:rPr>
          <w:color w:val="2F2F2F"/>
          <w:w w:val="105"/>
        </w:rPr>
        <w:t>mediating complaints between aggrieved individuals and</w:t>
      </w:r>
      <w:r>
        <w:rPr>
          <w:color w:val="2F2F2F"/>
          <w:spacing w:val="-1"/>
          <w:w w:val="105"/>
        </w:rPr>
        <w:t xml:space="preserve"> </w:t>
      </w:r>
      <w:r>
        <w:rPr>
          <w:color w:val="2F2F2F"/>
          <w:w w:val="105"/>
        </w:rPr>
        <w:t>relevant government authorities. If this occurs, the CNDH will release reports as a</w:t>
      </w:r>
      <w:r>
        <w:rPr>
          <w:color w:val="2F2F2F"/>
          <w:spacing w:val="-2"/>
          <w:w w:val="105"/>
        </w:rPr>
        <w:t xml:space="preserve"> </w:t>
      </w:r>
      <w:r>
        <w:rPr>
          <w:color w:val="2F2F2F"/>
          <w:w w:val="105"/>
        </w:rPr>
        <w:t>"last resort," only after attempts at mediation fail.</w:t>
      </w:r>
      <w:r>
        <w:rPr>
          <w:color w:val="2F2F2F"/>
          <w:w w:val="105"/>
          <w:vertAlign w:val="superscript"/>
        </w:rPr>
        <w:t>180</w:t>
      </w:r>
      <w:r>
        <w:rPr>
          <w:color w:val="2F2F2F"/>
          <w:spacing w:val="40"/>
          <w:w w:val="105"/>
        </w:rPr>
        <w:t xml:space="preserve"> </w:t>
      </w:r>
      <w:r>
        <w:rPr>
          <w:color w:val="2F2F2F"/>
          <w:w w:val="105"/>
        </w:rPr>
        <w:t>If mediation</w:t>
      </w:r>
      <w:r>
        <w:rPr>
          <w:color w:val="2F2F2F"/>
          <w:spacing w:val="19"/>
          <w:w w:val="105"/>
        </w:rPr>
        <w:t xml:space="preserve"> </w:t>
      </w:r>
      <w:r>
        <w:rPr>
          <w:color w:val="2F2F2F"/>
          <w:w w:val="105"/>
        </w:rPr>
        <w:t>efforts do not lead to</w:t>
      </w:r>
      <w:r>
        <w:rPr>
          <w:color w:val="2F2F2F"/>
          <w:spacing w:val="20"/>
          <w:w w:val="105"/>
        </w:rPr>
        <w:t xml:space="preserve"> </w:t>
      </w:r>
      <w:r>
        <w:rPr>
          <w:color w:val="2F2F2F"/>
          <w:w w:val="105"/>
        </w:rPr>
        <w:t>effective remedies,</w:t>
      </w:r>
      <w:r>
        <w:rPr>
          <w:color w:val="2F2F2F"/>
          <w:spacing w:val="19"/>
          <w:w w:val="105"/>
        </w:rPr>
        <w:t xml:space="preserve"> </w:t>
      </w:r>
      <w:r>
        <w:rPr>
          <w:color w:val="2F2F2F"/>
          <w:w w:val="105"/>
        </w:rPr>
        <w:t>however,</w:t>
      </w:r>
      <w:r>
        <w:rPr>
          <w:color w:val="2F2F2F"/>
          <w:spacing w:val="15"/>
          <w:w w:val="105"/>
        </w:rPr>
        <w:t xml:space="preserve"> </w:t>
      </w:r>
      <w:r>
        <w:rPr>
          <w:color w:val="2F2F2F"/>
          <w:w w:val="105"/>
        </w:rPr>
        <w:t>the</w:t>
      </w:r>
      <w:r>
        <w:rPr>
          <w:color w:val="2F2F2F"/>
          <w:spacing w:val="-5"/>
          <w:w w:val="105"/>
        </w:rPr>
        <w:t xml:space="preserve"> </w:t>
      </w:r>
      <w:r>
        <w:rPr>
          <w:color w:val="2F2F2F"/>
          <w:w w:val="105"/>
        </w:rPr>
        <w:t>CNDH could</w:t>
      </w:r>
      <w:r>
        <w:rPr>
          <w:color w:val="2F2F2F"/>
          <w:spacing w:val="14"/>
          <w:w w:val="105"/>
        </w:rPr>
        <w:t xml:space="preserve"> </w:t>
      </w:r>
      <w:r>
        <w:rPr>
          <w:color w:val="2F2F2F"/>
          <w:w w:val="105"/>
        </w:rPr>
        <w:t>not act</w:t>
      </w:r>
    </w:p>
    <w:p w14:paraId="43B0B007" w14:textId="77777777" w:rsidR="00C8194E" w:rsidRDefault="00C8194E" w:rsidP="00C8194E">
      <w:pPr>
        <w:pStyle w:val="BodyText"/>
        <w:spacing w:before="5"/>
        <w:rPr>
          <w:sz w:val="20"/>
        </w:rPr>
      </w:pPr>
      <w:r>
        <w:rPr>
          <w:noProof/>
        </w:rPr>
        <mc:AlternateContent>
          <mc:Choice Requires="wps">
            <w:drawing>
              <wp:anchor distT="0" distB="0" distL="0" distR="0" simplePos="0" relativeHeight="251715584" behindDoc="1" locked="0" layoutInCell="1" allowOverlap="1" wp14:anchorId="489F5F42" wp14:editId="251651E7">
                <wp:simplePos x="0" y="0"/>
                <wp:positionH relativeFrom="page">
                  <wp:posOffset>744878</wp:posOffset>
                </wp:positionH>
                <wp:positionV relativeFrom="paragraph">
                  <wp:posOffset>164534</wp:posOffset>
                </wp:positionV>
                <wp:extent cx="1856105" cy="1270"/>
                <wp:effectExtent l="0" t="0" r="0" b="0"/>
                <wp:wrapTopAndBottom/>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6105" cy="1270"/>
                        </a:xfrm>
                        <a:custGeom>
                          <a:avLst/>
                          <a:gdLst/>
                          <a:ahLst/>
                          <a:cxnLst/>
                          <a:rect l="l" t="t" r="r" b="b"/>
                          <a:pathLst>
                            <a:path w="1856105">
                              <a:moveTo>
                                <a:pt x="0" y="0"/>
                              </a:moveTo>
                              <a:lnTo>
                                <a:pt x="1856091"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87B323" id="Graphic 77" o:spid="_x0000_s1026" style="position:absolute;margin-left:58.65pt;margin-top:12.95pt;width:146.15pt;height:.1pt;z-index:-251600896;visibility:visible;mso-wrap-style:square;mso-wrap-distance-left:0;mso-wrap-distance-top:0;mso-wrap-distance-right:0;mso-wrap-distance-bottom:0;mso-position-horizontal:absolute;mso-position-horizontal-relative:page;mso-position-vertical:absolute;mso-position-vertical-relative:text;v-text-anchor:top" coordsize="18561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" path="m,l1856091,e" filled="f" strokeweight=".33906mm">
                <v:path arrowok="t"/>
                <w10:wrap type="topAndBottom" anchorx="page"/>
              </v:shape>
            </w:pict>
          </mc:Fallback>
        </mc:AlternateContent>
      </w:r>
    </w:p>
    <w:p w14:paraId="6C5DD69B" w14:textId="77777777" w:rsidR="00C8194E" w:rsidRDefault="00C8194E" w:rsidP="00C8194E">
      <w:pPr>
        <w:spacing w:before="246"/>
        <w:ind w:left="210"/>
        <w:rPr>
          <w:b/>
          <w:sz w:val="20"/>
        </w:rPr>
      </w:pPr>
      <w:r>
        <w:rPr>
          <w:color w:val="2F2F2F"/>
          <w:w w:val="90"/>
          <w:sz w:val="20"/>
        </w:rPr>
        <w:t>l78CNDH,</w:t>
      </w:r>
      <w:r>
        <w:rPr>
          <w:color w:val="2F2F2F"/>
          <w:spacing w:val="4"/>
          <w:sz w:val="20"/>
        </w:rPr>
        <w:t xml:space="preserve"> </w:t>
      </w:r>
      <w:r>
        <w:rPr>
          <w:color w:val="2F2F2F"/>
          <w:w w:val="90"/>
          <w:sz w:val="20"/>
        </w:rPr>
        <w:t>RECOMENDACI6N70/95,</w:t>
      </w:r>
      <w:r>
        <w:rPr>
          <w:color w:val="2F2F2F"/>
          <w:spacing w:val="-3"/>
          <w:w w:val="90"/>
          <w:sz w:val="20"/>
        </w:rPr>
        <w:t xml:space="preserve"> </w:t>
      </w:r>
      <w:r>
        <w:rPr>
          <w:b/>
          <w:color w:val="2F2F2F"/>
          <w:spacing w:val="-2"/>
          <w:w w:val="90"/>
          <w:sz w:val="20"/>
        </w:rPr>
        <w:t>1995.</w:t>
      </w:r>
    </w:p>
    <w:p w14:paraId="66FEDEE2" w14:textId="77777777" w:rsidR="00C8194E" w:rsidRDefault="00C8194E" w:rsidP="00C8194E">
      <w:pPr>
        <w:pStyle w:val="BodyText"/>
        <w:spacing w:before="20"/>
        <w:rPr>
          <w:b/>
          <w:sz w:val="20"/>
        </w:rPr>
      </w:pPr>
    </w:p>
    <w:p w14:paraId="5AB97791" w14:textId="77777777" w:rsidR="00C8194E" w:rsidRDefault="00C8194E" w:rsidP="00C8194E">
      <w:pPr>
        <w:spacing w:line="254" w:lineRule="auto"/>
        <w:ind w:left="191" w:right="793" w:firstLine="7"/>
        <w:rPr>
          <w:sz w:val="20"/>
        </w:rPr>
      </w:pPr>
      <w:r>
        <w:rPr>
          <w:color w:val="2F2F2F"/>
          <w:sz w:val="20"/>
          <w:vertAlign w:val="superscript"/>
        </w:rPr>
        <w:t>179</w:t>
      </w:r>
      <w:r>
        <w:rPr>
          <w:color w:val="2F2F2F"/>
          <w:sz w:val="20"/>
        </w:rPr>
        <w:t xml:space="preserve">According to CNDH </w:t>
      </w:r>
      <w:r>
        <w:rPr>
          <w:color w:val="424242"/>
          <w:sz w:val="20"/>
        </w:rPr>
        <w:t xml:space="preserve">authorities, </w:t>
      </w:r>
      <w:r>
        <w:rPr>
          <w:color w:val="2F2F2F"/>
          <w:sz w:val="20"/>
        </w:rPr>
        <w:t>most investigations</w:t>
      </w:r>
      <w:r>
        <w:rPr>
          <w:color w:val="2F2F2F"/>
          <w:spacing w:val="-3"/>
          <w:sz w:val="20"/>
        </w:rPr>
        <w:t xml:space="preserve"> </w:t>
      </w:r>
      <w:r>
        <w:rPr>
          <w:color w:val="2F2F2F"/>
          <w:sz w:val="20"/>
        </w:rPr>
        <w:t>are</w:t>
      </w:r>
      <w:r>
        <w:rPr>
          <w:color w:val="2F2F2F"/>
          <w:spacing w:val="-3"/>
          <w:sz w:val="20"/>
        </w:rPr>
        <w:t xml:space="preserve"> </w:t>
      </w:r>
      <w:r>
        <w:rPr>
          <w:color w:val="2F2F2F"/>
          <w:sz w:val="20"/>
        </w:rPr>
        <w:t>initiated in response to</w:t>
      </w:r>
      <w:r>
        <w:rPr>
          <w:color w:val="2F2F2F"/>
          <w:spacing w:val="-2"/>
          <w:sz w:val="20"/>
        </w:rPr>
        <w:t xml:space="preserve"> </w:t>
      </w:r>
      <w:r>
        <w:rPr>
          <w:color w:val="2F2F2F"/>
          <w:sz w:val="20"/>
        </w:rPr>
        <w:t>a</w:t>
      </w:r>
      <w:r>
        <w:rPr>
          <w:color w:val="2F2F2F"/>
          <w:spacing w:val="-2"/>
          <w:sz w:val="20"/>
        </w:rPr>
        <w:t xml:space="preserve"> </w:t>
      </w:r>
      <w:r>
        <w:rPr>
          <w:color w:val="2F2F2F"/>
          <w:sz w:val="20"/>
        </w:rPr>
        <w:t>filed complaint.</w:t>
      </w:r>
      <w:r>
        <w:rPr>
          <w:color w:val="2F2F2F"/>
          <w:spacing w:val="40"/>
          <w:sz w:val="20"/>
        </w:rPr>
        <w:t xml:space="preserve"> </w:t>
      </w:r>
      <w:r>
        <w:rPr>
          <w:color w:val="2F2F2F"/>
          <w:sz w:val="20"/>
        </w:rPr>
        <w:t xml:space="preserve">Two of the three inspections conducted by the CNDH at institutions MDRJ also visited were initiated by complaints by </w:t>
      </w:r>
      <w:r>
        <w:rPr>
          <w:color w:val="2F2F2F"/>
          <w:spacing w:val="-2"/>
          <w:sz w:val="20"/>
        </w:rPr>
        <w:t>FMREM.</w:t>
      </w:r>
    </w:p>
    <w:p w14:paraId="182CCBFF" w14:textId="77777777" w:rsidR="00C8194E" w:rsidRDefault="00C8194E" w:rsidP="00C8194E">
      <w:pPr>
        <w:pStyle w:val="BodyText"/>
        <w:rPr>
          <w:sz w:val="20"/>
        </w:rPr>
      </w:pPr>
    </w:p>
    <w:p w14:paraId="099AB2B5" w14:textId="77777777" w:rsidR="00C8194E" w:rsidRDefault="00C8194E" w:rsidP="00C8194E">
      <w:pPr>
        <w:ind w:left="199"/>
        <w:rPr>
          <w:sz w:val="20"/>
        </w:rPr>
      </w:pPr>
      <w:r>
        <w:rPr>
          <w:color w:val="2F2F2F"/>
          <w:sz w:val="20"/>
          <w:vertAlign w:val="superscript"/>
        </w:rPr>
        <w:t>180</w:t>
      </w:r>
      <w:r>
        <w:rPr>
          <w:color w:val="2F2F2F"/>
          <w:sz w:val="20"/>
        </w:rPr>
        <w:t>Memo</w:t>
      </w:r>
      <w:r>
        <w:rPr>
          <w:color w:val="2F2F2F"/>
          <w:spacing w:val="-9"/>
          <w:sz w:val="20"/>
        </w:rPr>
        <w:t xml:space="preserve"> </w:t>
      </w:r>
      <w:r>
        <w:rPr>
          <w:color w:val="2F2F2F"/>
          <w:sz w:val="20"/>
        </w:rPr>
        <w:t>to</w:t>
      </w:r>
      <w:r>
        <w:rPr>
          <w:color w:val="2F2F2F"/>
          <w:spacing w:val="-3"/>
          <w:sz w:val="20"/>
        </w:rPr>
        <w:t xml:space="preserve"> </w:t>
      </w:r>
      <w:r>
        <w:rPr>
          <w:color w:val="2F2F2F"/>
          <w:sz w:val="20"/>
        </w:rPr>
        <w:t>MDRJ,</w:t>
      </w:r>
      <w:r>
        <w:rPr>
          <w:color w:val="2F2F2F"/>
          <w:spacing w:val="7"/>
          <w:sz w:val="20"/>
        </w:rPr>
        <w:t xml:space="preserve"> </w:t>
      </w:r>
      <w:r>
        <w:rPr>
          <w:color w:val="2F2F2F"/>
          <w:sz w:val="20"/>
        </w:rPr>
        <w:t>Feb</w:t>
      </w:r>
      <w:r>
        <w:rPr>
          <w:color w:val="6D6D6D"/>
          <w:sz w:val="20"/>
        </w:rPr>
        <w:t>.</w:t>
      </w:r>
      <w:r>
        <w:rPr>
          <w:color w:val="6D6D6D"/>
          <w:spacing w:val="-16"/>
          <w:sz w:val="20"/>
        </w:rPr>
        <w:t xml:space="preserve"> </w:t>
      </w:r>
      <w:r>
        <w:rPr>
          <w:color w:val="2F2F2F"/>
          <w:sz w:val="20"/>
        </w:rPr>
        <w:t>7,</w:t>
      </w:r>
      <w:r>
        <w:rPr>
          <w:color w:val="2F2F2F"/>
          <w:spacing w:val="4"/>
          <w:sz w:val="20"/>
        </w:rPr>
        <w:t xml:space="preserve"> </w:t>
      </w:r>
      <w:r>
        <w:rPr>
          <w:color w:val="2F2F2F"/>
          <w:sz w:val="20"/>
        </w:rPr>
        <w:t>2000</w:t>
      </w:r>
      <w:r>
        <w:rPr>
          <w:color w:val="2F2F2F"/>
          <w:spacing w:val="-10"/>
          <w:sz w:val="20"/>
        </w:rPr>
        <w:t xml:space="preserve"> </w:t>
      </w:r>
      <w:r>
        <w:rPr>
          <w:color w:val="2F2F2F"/>
          <w:sz w:val="20"/>
        </w:rPr>
        <w:t>from</w:t>
      </w:r>
      <w:r>
        <w:rPr>
          <w:color w:val="2F2F2F"/>
          <w:spacing w:val="2"/>
          <w:sz w:val="20"/>
        </w:rPr>
        <w:t xml:space="preserve"> </w:t>
      </w:r>
      <w:r>
        <w:rPr>
          <w:color w:val="2F2F2F"/>
          <w:sz w:val="20"/>
        </w:rPr>
        <w:t>Ulises</w:t>
      </w:r>
      <w:r>
        <w:rPr>
          <w:color w:val="2F2F2F"/>
          <w:spacing w:val="1"/>
          <w:sz w:val="20"/>
        </w:rPr>
        <w:t xml:space="preserve"> </w:t>
      </w:r>
      <w:r>
        <w:rPr>
          <w:color w:val="2F2F2F"/>
          <w:sz w:val="20"/>
        </w:rPr>
        <w:t>Canchola</w:t>
      </w:r>
      <w:r>
        <w:rPr>
          <w:color w:val="2F2F2F"/>
          <w:spacing w:val="4"/>
          <w:sz w:val="20"/>
        </w:rPr>
        <w:t xml:space="preserve"> </w:t>
      </w:r>
      <w:r>
        <w:rPr>
          <w:color w:val="2F2F2F"/>
          <w:sz w:val="20"/>
        </w:rPr>
        <w:t>to</w:t>
      </w:r>
      <w:r>
        <w:rPr>
          <w:color w:val="2F2F2F"/>
          <w:spacing w:val="-8"/>
          <w:sz w:val="20"/>
        </w:rPr>
        <w:t xml:space="preserve"> </w:t>
      </w:r>
      <w:r>
        <w:rPr>
          <w:color w:val="2F2F2F"/>
          <w:sz w:val="20"/>
        </w:rPr>
        <w:t>MDRJ,</w:t>
      </w:r>
      <w:r>
        <w:rPr>
          <w:color w:val="2F2F2F"/>
          <w:spacing w:val="13"/>
          <w:sz w:val="20"/>
        </w:rPr>
        <w:t xml:space="preserve"> </w:t>
      </w:r>
      <w:r>
        <w:rPr>
          <w:color w:val="2F2F2F"/>
          <w:sz w:val="20"/>
        </w:rPr>
        <w:t>CNDH,</w:t>
      </w:r>
      <w:r>
        <w:rPr>
          <w:color w:val="2F2F2F"/>
          <w:spacing w:val="9"/>
          <w:sz w:val="20"/>
        </w:rPr>
        <w:t xml:space="preserve"> </w:t>
      </w:r>
      <w:r>
        <w:rPr>
          <w:color w:val="2F2F2F"/>
          <w:sz w:val="20"/>
        </w:rPr>
        <w:t>Oficio</w:t>
      </w:r>
      <w:r>
        <w:rPr>
          <w:color w:val="2F2F2F"/>
          <w:spacing w:val="5"/>
          <w:sz w:val="20"/>
        </w:rPr>
        <w:t xml:space="preserve"> </w:t>
      </w:r>
      <w:r>
        <w:rPr>
          <w:color w:val="2F2F2F"/>
          <w:sz w:val="20"/>
        </w:rPr>
        <w:t>No.</w:t>
      </w:r>
      <w:r>
        <w:rPr>
          <w:color w:val="2F2F2F"/>
          <w:spacing w:val="7"/>
          <w:sz w:val="20"/>
        </w:rPr>
        <w:t xml:space="preserve"> </w:t>
      </w:r>
      <w:r>
        <w:rPr>
          <w:color w:val="2F2F2F"/>
          <w:spacing w:val="-2"/>
          <w:sz w:val="20"/>
        </w:rPr>
        <w:t>SE/DG/278/00</w:t>
      </w:r>
      <w:r>
        <w:rPr>
          <w:color w:val="545454"/>
          <w:spacing w:val="-2"/>
          <w:sz w:val="20"/>
        </w:rPr>
        <w:t>,</w:t>
      </w:r>
      <w:r>
        <w:rPr>
          <w:color w:val="6D6D6D"/>
          <w:spacing w:val="-2"/>
          <w:sz w:val="20"/>
        </w:rPr>
        <w:t>.</w:t>
      </w:r>
    </w:p>
    <w:p w14:paraId="0EC67EA8" w14:textId="77777777" w:rsidR="00C8194E" w:rsidRDefault="00C8194E" w:rsidP="00C8194E">
      <w:pPr>
        <w:rPr>
          <w:sz w:val="20"/>
        </w:rPr>
        <w:sectPr w:rsidR="00C8194E" w:rsidSect="005A4647">
          <w:pgSz w:w="12240" w:h="15840"/>
          <w:pgMar w:top="1280" w:right="920" w:bottom="280" w:left="980" w:header="983" w:footer="0" w:gutter="0"/>
          <w:cols w:space="720"/>
        </w:sectPr>
      </w:pPr>
    </w:p>
    <w:p w14:paraId="6FF5AFA5" w14:textId="77777777" w:rsidR="00C8194E" w:rsidRDefault="00C8194E" w:rsidP="00C8194E">
      <w:pPr>
        <w:pStyle w:val="BodyText"/>
        <w:spacing w:before="175" w:line="249" w:lineRule="auto"/>
        <w:ind w:left="761" w:hanging="10"/>
      </w:pPr>
      <w:r>
        <w:rPr>
          <w:color w:val="2A2A2A"/>
        </w:rPr>
        <w:lastRenderedPageBreak/>
        <w:t>further.</w:t>
      </w:r>
      <w:r>
        <w:rPr>
          <w:color w:val="2A2A2A"/>
          <w:spacing w:val="80"/>
        </w:rPr>
        <w:t xml:space="preserve"> </w:t>
      </w:r>
      <w:r>
        <w:rPr>
          <w:color w:val="2A2A2A"/>
        </w:rPr>
        <w:t>local</w:t>
      </w:r>
      <w:r>
        <w:rPr>
          <w:color w:val="2A2A2A"/>
          <w:spacing w:val="31"/>
        </w:rPr>
        <w:t xml:space="preserve"> </w:t>
      </w:r>
      <w:r>
        <w:rPr>
          <w:color w:val="2A2A2A"/>
        </w:rPr>
        <w:t>and</w:t>
      </w:r>
      <w:r>
        <w:rPr>
          <w:color w:val="2A2A2A"/>
          <w:spacing w:val="40"/>
        </w:rPr>
        <w:t xml:space="preserve"> </w:t>
      </w:r>
      <w:r>
        <w:rPr>
          <w:color w:val="2A2A2A"/>
        </w:rPr>
        <w:t>state</w:t>
      </w:r>
      <w:r>
        <w:rPr>
          <w:color w:val="2A2A2A"/>
          <w:spacing w:val="33"/>
        </w:rPr>
        <w:t xml:space="preserve"> </w:t>
      </w:r>
      <w:r>
        <w:rPr>
          <w:color w:val="2A2A2A"/>
        </w:rPr>
        <w:t>governments</w:t>
      </w:r>
      <w:r>
        <w:rPr>
          <w:color w:val="2A2A2A"/>
          <w:spacing w:val="39"/>
        </w:rPr>
        <w:t xml:space="preserve"> </w:t>
      </w:r>
      <w:r>
        <w:rPr>
          <w:color w:val="2A2A2A"/>
        </w:rPr>
        <w:t>would</w:t>
      </w:r>
      <w:r>
        <w:rPr>
          <w:color w:val="2A2A2A"/>
          <w:spacing w:val="40"/>
        </w:rPr>
        <w:t xml:space="preserve"> </w:t>
      </w:r>
      <w:r>
        <w:rPr>
          <w:color w:val="2A2A2A"/>
        </w:rPr>
        <w:t>have</w:t>
      </w:r>
      <w:r>
        <w:rPr>
          <w:color w:val="2A2A2A"/>
          <w:spacing w:val="26"/>
        </w:rPr>
        <w:t xml:space="preserve"> </w:t>
      </w:r>
      <w:r>
        <w:rPr>
          <w:color w:val="2A2A2A"/>
        </w:rPr>
        <w:t>the</w:t>
      </w:r>
      <w:r>
        <w:rPr>
          <w:color w:val="2A2A2A"/>
          <w:spacing w:val="29"/>
        </w:rPr>
        <w:t xml:space="preserve"> </w:t>
      </w:r>
      <w:r>
        <w:rPr>
          <w:color w:val="2A2A2A"/>
        </w:rPr>
        <w:t>responsibility</w:t>
      </w:r>
      <w:r>
        <w:rPr>
          <w:color w:val="2A2A2A"/>
          <w:spacing w:val="33"/>
        </w:rPr>
        <w:t xml:space="preserve"> </w:t>
      </w:r>
      <w:r>
        <w:rPr>
          <w:color w:val="2A2A2A"/>
        </w:rPr>
        <w:t>of</w:t>
      </w:r>
      <w:r>
        <w:rPr>
          <w:color w:val="2A2A2A"/>
          <w:spacing w:val="19"/>
        </w:rPr>
        <w:t xml:space="preserve"> </w:t>
      </w:r>
      <w:r>
        <w:rPr>
          <w:color w:val="2A2A2A"/>
        </w:rPr>
        <w:t>taking</w:t>
      </w:r>
      <w:r>
        <w:rPr>
          <w:color w:val="2A2A2A"/>
          <w:spacing w:val="32"/>
        </w:rPr>
        <w:t xml:space="preserve"> </w:t>
      </w:r>
      <w:r>
        <w:rPr>
          <w:color w:val="2A2A2A"/>
        </w:rPr>
        <w:t>legal</w:t>
      </w:r>
      <w:r>
        <w:rPr>
          <w:color w:val="2A2A2A"/>
          <w:spacing w:val="39"/>
        </w:rPr>
        <w:t xml:space="preserve"> </w:t>
      </w:r>
      <w:r>
        <w:rPr>
          <w:color w:val="2A2A2A"/>
        </w:rPr>
        <w:t>action</w:t>
      </w:r>
      <w:r>
        <w:rPr>
          <w:color w:val="2A2A2A"/>
          <w:spacing w:val="40"/>
        </w:rPr>
        <w:t xml:space="preserve"> </w:t>
      </w:r>
      <w:r>
        <w:rPr>
          <w:color w:val="2A2A2A"/>
        </w:rPr>
        <w:t>against perpetrators of abuses.</w:t>
      </w:r>
    </w:p>
    <w:p w14:paraId="3F604B1F" w14:textId="77777777" w:rsidR="00C8194E" w:rsidRDefault="00C8194E" w:rsidP="00C8194E">
      <w:pPr>
        <w:pStyle w:val="BodyText"/>
        <w:spacing w:before="31"/>
      </w:pPr>
    </w:p>
    <w:p w14:paraId="6C2EB99A" w14:textId="77777777" w:rsidR="00C8194E" w:rsidRDefault="00C8194E" w:rsidP="00C8194E">
      <w:pPr>
        <w:pStyle w:val="BodyText"/>
        <w:spacing w:line="254" w:lineRule="auto"/>
        <w:ind w:left="749" w:right="212" w:firstLine="719"/>
        <w:jc w:val="both"/>
      </w:pPr>
      <w:r>
        <w:rPr>
          <w:color w:val="2A2A2A"/>
          <w:w w:val="105"/>
        </w:rPr>
        <w:t>Within the current legal framework, the effectiveness of the CNDH has often been undermined by its own failure to report violations of all rights protected under Mexican or international law.</w:t>
      </w:r>
      <w:r>
        <w:rPr>
          <w:color w:val="2A2A2A"/>
          <w:spacing w:val="40"/>
          <w:w w:val="105"/>
        </w:rPr>
        <w:t xml:space="preserve"> </w:t>
      </w:r>
      <w:r>
        <w:rPr>
          <w:color w:val="2A2A2A"/>
          <w:w w:val="105"/>
        </w:rPr>
        <w:t>In</w:t>
      </w:r>
      <w:r>
        <w:rPr>
          <w:color w:val="2A2A2A"/>
          <w:spacing w:val="-6"/>
          <w:w w:val="105"/>
        </w:rPr>
        <w:t xml:space="preserve"> </w:t>
      </w:r>
      <w:r>
        <w:rPr>
          <w:color w:val="2A2A2A"/>
          <w:w w:val="105"/>
        </w:rPr>
        <w:t>addition, the</w:t>
      </w:r>
      <w:r>
        <w:rPr>
          <w:color w:val="2A2A2A"/>
          <w:spacing w:val="-9"/>
          <w:w w:val="105"/>
        </w:rPr>
        <w:t xml:space="preserve"> </w:t>
      </w:r>
      <w:r>
        <w:rPr>
          <w:color w:val="2A2A2A"/>
          <w:w w:val="105"/>
        </w:rPr>
        <w:t>CNDH</w:t>
      </w:r>
      <w:r>
        <w:rPr>
          <w:color w:val="2A2A2A"/>
          <w:spacing w:val="-6"/>
          <w:w w:val="105"/>
        </w:rPr>
        <w:t xml:space="preserve"> </w:t>
      </w:r>
      <w:r>
        <w:rPr>
          <w:color w:val="2A2A2A"/>
          <w:w w:val="105"/>
        </w:rPr>
        <w:t>has</w:t>
      </w:r>
      <w:r>
        <w:rPr>
          <w:color w:val="2A2A2A"/>
          <w:spacing w:val="-4"/>
          <w:w w:val="105"/>
        </w:rPr>
        <w:t xml:space="preserve"> </w:t>
      </w:r>
      <w:r>
        <w:rPr>
          <w:color w:val="2A2A2A"/>
          <w:w w:val="105"/>
        </w:rPr>
        <w:t>often couched recommendations</w:t>
      </w:r>
      <w:r>
        <w:rPr>
          <w:color w:val="2A2A2A"/>
          <w:spacing w:val="-15"/>
          <w:w w:val="105"/>
        </w:rPr>
        <w:t xml:space="preserve"> </w:t>
      </w:r>
      <w:r>
        <w:rPr>
          <w:color w:val="2A2A2A"/>
          <w:w w:val="105"/>
        </w:rPr>
        <w:t>in</w:t>
      </w:r>
      <w:r>
        <w:rPr>
          <w:color w:val="2A2A2A"/>
          <w:spacing w:val="-6"/>
          <w:w w:val="105"/>
        </w:rPr>
        <w:t xml:space="preserve"> </w:t>
      </w:r>
      <w:r>
        <w:rPr>
          <w:color w:val="2A2A2A"/>
          <w:w w:val="105"/>
        </w:rPr>
        <w:t>an</w:t>
      </w:r>
      <w:r>
        <w:rPr>
          <w:color w:val="2A2A2A"/>
          <w:spacing w:val="-4"/>
          <w:w w:val="105"/>
        </w:rPr>
        <w:t xml:space="preserve"> </w:t>
      </w:r>
      <w:r>
        <w:rPr>
          <w:color w:val="2A2A2A"/>
          <w:w w:val="105"/>
        </w:rPr>
        <w:t xml:space="preserve">open-ended </w:t>
      </w:r>
      <w:r>
        <w:rPr>
          <w:color w:val="2A2A2A"/>
          <w:spacing w:val="-2"/>
          <w:w w:val="105"/>
        </w:rPr>
        <w:t>manner</w:t>
      </w:r>
      <w:r>
        <w:rPr>
          <w:color w:val="2A2A2A"/>
          <w:spacing w:val="-7"/>
          <w:w w:val="105"/>
        </w:rPr>
        <w:t xml:space="preserve"> </w:t>
      </w:r>
      <w:r>
        <w:rPr>
          <w:color w:val="2A2A2A"/>
          <w:spacing w:val="-2"/>
          <w:w w:val="105"/>
        </w:rPr>
        <w:t>that permit a</w:t>
      </w:r>
      <w:r>
        <w:rPr>
          <w:color w:val="2A2A2A"/>
          <w:spacing w:val="-10"/>
          <w:w w:val="105"/>
        </w:rPr>
        <w:t xml:space="preserve"> </w:t>
      </w:r>
      <w:r>
        <w:rPr>
          <w:color w:val="2A2A2A"/>
          <w:spacing w:val="-2"/>
          <w:w w:val="105"/>
        </w:rPr>
        <w:t>psychiatric</w:t>
      </w:r>
      <w:r>
        <w:rPr>
          <w:color w:val="2A2A2A"/>
          <w:spacing w:val="-7"/>
          <w:w w:val="105"/>
        </w:rPr>
        <w:t xml:space="preserve"> </w:t>
      </w:r>
      <w:r>
        <w:rPr>
          <w:color w:val="2A2A2A"/>
          <w:spacing w:val="-2"/>
          <w:w w:val="105"/>
        </w:rPr>
        <w:t>facility</w:t>
      </w:r>
      <w:r>
        <w:rPr>
          <w:color w:val="2A2A2A"/>
          <w:spacing w:val="-4"/>
          <w:w w:val="105"/>
        </w:rPr>
        <w:t xml:space="preserve"> </w:t>
      </w:r>
      <w:r>
        <w:rPr>
          <w:color w:val="2A2A2A"/>
          <w:spacing w:val="-2"/>
          <w:w w:val="105"/>
        </w:rPr>
        <w:t>to</w:t>
      </w:r>
      <w:r>
        <w:rPr>
          <w:color w:val="2A2A2A"/>
          <w:spacing w:val="-9"/>
          <w:w w:val="105"/>
        </w:rPr>
        <w:t xml:space="preserve"> </w:t>
      </w:r>
      <w:r>
        <w:rPr>
          <w:color w:val="2A2A2A"/>
          <w:spacing w:val="-2"/>
          <w:w w:val="105"/>
        </w:rPr>
        <w:t>report</w:t>
      </w:r>
      <w:r>
        <w:rPr>
          <w:color w:val="2A2A2A"/>
          <w:spacing w:val="-4"/>
          <w:w w:val="105"/>
        </w:rPr>
        <w:t xml:space="preserve"> </w:t>
      </w:r>
      <w:r>
        <w:rPr>
          <w:color w:val="2A2A2A"/>
          <w:spacing w:val="-2"/>
          <w:w w:val="105"/>
        </w:rPr>
        <w:t>that</w:t>
      </w:r>
      <w:r>
        <w:rPr>
          <w:color w:val="2A2A2A"/>
          <w:spacing w:val="-3"/>
          <w:w w:val="105"/>
        </w:rPr>
        <w:t xml:space="preserve"> </w:t>
      </w:r>
      <w:r>
        <w:rPr>
          <w:color w:val="2A2A2A"/>
          <w:spacing w:val="-2"/>
          <w:w w:val="105"/>
        </w:rPr>
        <w:t>CNDH</w:t>
      </w:r>
      <w:r>
        <w:rPr>
          <w:color w:val="2A2A2A"/>
          <w:spacing w:val="10"/>
          <w:w w:val="105"/>
        </w:rPr>
        <w:t xml:space="preserve"> </w:t>
      </w:r>
      <w:r>
        <w:rPr>
          <w:color w:val="2A2A2A"/>
          <w:spacing w:val="-2"/>
          <w:w w:val="105"/>
        </w:rPr>
        <w:t>recommendations</w:t>
      </w:r>
      <w:r>
        <w:rPr>
          <w:color w:val="2A2A2A"/>
          <w:spacing w:val="-14"/>
          <w:w w:val="105"/>
        </w:rPr>
        <w:t xml:space="preserve"> </w:t>
      </w:r>
      <w:r>
        <w:rPr>
          <w:color w:val="2A2A2A"/>
          <w:spacing w:val="-2"/>
          <w:w w:val="105"/>
        </w:rPr>
        <w:t>have</w:t>
      </w:r>
      <w:r>
        <w:rPr>
          <w:color w:val="2A2A2A"/>
          <w:spacing w:val="-12"/>
          <w:w w:val="105"/>
        </w:rPr>
        <w:t xml:space="preserve"> </w:t>
      </w:r>
      <w:r>
        <w:rPr>
          <w:color w:val="2A2A2A"/>
          <w:spacing w:val="-2"/>
          <w:w w:val="105"/>
        </w:rPr>
        <w:t>been</w:t>
      </w:r>
      <w:r>
        <w:rPr>
          <w:color w:val="2A2A2A"/>
          <w:spacing w:val="-14"/>
          <w:w w:val="105"/>
        </w:rPr>
        <w:t xml:space="preserve"> </w:t>
      </w:r>
      <w:r>
        <w:rPr>
          <w:color w:val="2A2A2A"/>
          <w:spacing w:val="-2"/>
          <w:w w:val="105"/>
        </w:rPr>
        <w:t xml:space="preserve">fulfilled </w:t>
      </w:r>
      <w:r>
        <w:rPr>
          <w:color w:val="2A2A2A"/>
          <w:w w:val="105"/>
        </w:rPr>
        <w:t>when serious human rights issues persist.</w:t>
      </w:r>
    </w:p>
    <w:p w14:paraId="579344E0" w14:textId="77777777" w:rsidR="00C8194E" w:rsidRDefault="00C8194E" w:rsidP="00C8194E">
      <w:pPr>
        <w:pStyle w:val="BodyText"/>
        <w:spacing w:before="21"/>
      </w:pPr>
    </w:p>
    <w:p w14:paraId="47C62FD9" w14:textId="77777777" w:rsidR="00C8194E" w:rsidRDefault="00C8194E" w:rsidP="00C8194E">
      <w:pPr>
        <w:pStyle w:val="BodyText"/>
        <w:spacing w:line="254" w:lineRule="auto"/>
        <w:ind w:left="748" w:right="205" w:firstLine="721"/>
        <w:jc w:val="both"/>
      </w:pPr>
      <w:r>
        <w:rPr>
          <w:color w:val="2A2A2A"/>
          <w:spacing w:val="-2"/>
          <w:w w:val="105"/>
        </w:rPr>
        <w:t>The</w:t>
      </w:r>
      <w:r>
        <w:rPr>
          <w:color w:val="2A2A2A"/>
          <w:spacing w:val="-14"/>
          <w:w w:val="105"/>
        </w:rPr>
        <w:t xml:space="preserve"> </w:t>
      </w:r>
      <w:r>
        <w:rPr>
          <w:color w:val="2A2A2A"/>
          <w:spacing w:val="-2"/>
          <w:w w:val="105"/>
        </w:rPr>
        <w:t>CNDH</w:t>
      </w:r>
      <w:r>
        <w:rPr>
          <w:color w:val="2A2A2A"/>
          <w:spacing w:val="-10"/>
          <w:w w:val="105"/>
        </w:rPr>
        <w:t xml:space="preserve"> </w:t>
      </w:r>
      <w:r>
        <w:rPr>
          <w:color w:val="2A2A2A"/>
          <w:spacing w:val="-2"/>
          <w:w w:val="105"/>
        </w:rPr>
        <w:t>findings and recommendations</w:t>
      </w:r>
      <w:r>
        <w:rPr>
          <w:color w:val="2A2A2A"/>
          <w:spacing w:val="-14"/>
          <w:w w:val="105"/>
        </w:rPr>
        <w:t xml:space="preserve"> </w:t>
      </w:r>
      <w:r>
        <w:rPr>
          <w:color w:val="2A2A2A"/>
          <w:spacing w:val="-2"/>
          <w:w w:val="105"/>
        </w:rPr>
        <w:t>regarding Ocaranza demonstrate this</w:t>
      </w:r>
      <w:r>
        <w:rPr>
          <w:color w:val="2A2A2A"/>
          <w:spacing w:val="-14"/>
          <w:w w:val="105"/>
        </w:rPr>
        <w:t xml:space="preserve"> </w:t>
      </w:r>
      <w:r>
        <w:rPr>
          <w:color w:val="2A2A2A"/>
          <w:spacing w:val="-2"/>
          <w:w w:val="105"/>
        </w:rPr>
        <w:t xml:space="preserve">weakness. </w:t>
      </w:r>
      <w:r>
        <w:rPr>
          <w:color w:val="2A2A2A"/>
        </w:rPr>
        <w:t>The</w:t>
      </w:r>
      <w:r>
        <w:rPr>
          <w:color w:val="2A2A2A"/>
          <w:spacing w:val="-15"/>
        </w:rPr>
        <w:t xml:space="preserve"> </w:t>
      </w:r>
      <w:r>
        <w:rPr>
          <w:color w:val="2A2A2A"/>
        </w:rPr>
        <w:t>CNDH conducted</w:t>
      </w:r>
      <w:r>
        <w:rPr>
          <w:color w:val="2A2A2A"/>
          <w:spacing w:val="22"/>
        </w:rPr>
        <w:t xml:space="preserve"> </w:t>
      </w:r>
      <w:r>
        <w:rPr>
          <w:color w:val="2A2A2A"/>
        </w:rPr>
        <w:t>an</w:t>
      </w:r>
      <w:r>
        <w:rPr>
          <w:color w:val="2A2A2A"/>
          <w:spacing w:val="-12"/>
        </w:rPr>
        <w:t xml:space="preserve"> </w:t>
      </w:r>
      <w:r>
        <w:rPr>
          <w:color w:val="2A2A2A"/>
        </w:rPr>
        <w:t>investigation in</w:t>
      </w:r>
      <w:r>
        <w:rPr>
          <w:color w:val="2A2A2A"/>
          <w:spacing w:val="-9"/>
        </w:rPr>
        <w:t xml:space="preserve"> </w:t>
      </w:r>
      <w:r>
        <w:rPr>
          <w:color w:val="2A2A2A"/>
        </w:rPr>
        <w:t>1995 and found a</w:t>
      </w:r>
      <w:r>
        <w:rPr>
          <w:color w:val="2A2A2A"/>
          <w:spacing w:val="-15"/>
        </w:rPr>
        <w:t xml:space="preserve"> </w:t>
      </w:r>
      <w:r>
        <w:rPr>
          <w:color w:val="2A2A2A"/>
        </w:rPr>
        <w:t>wide</w:t>
      </w:r>
      <w:r>
        <w:rPr>
          <w:color w:val="2A2A2A"/>
          <w:spacing w:val="-6"/>
        </w:rPr>
        <w:t xml:space="preserve"> </w:t>
      </w:r>
      <w:r>
        <w:rPr>
          <w:color w:val="2A2A2A"/>
        </w:rPr>
        <w:t>range of</w:t>
      </w:r>
      <w:r>
        <w:rPr>
          <w:color w:val="2A2A2A"/>
          <w:spacing w:val="-5"/>
        </w:rPr>
        <w:t xml:space="preserve"> </w:t>
      </w:r>
      <w:r>
        <w:rPr>
          <w:color w:val="2A2A2A"/>
        </w:rPr>
        <w:t>abuses at</w:t>
      </w:r>
      <w:r>
        <w:rPr>
          <w:color w:val="2A2A2A"/>
          <w:spacing w:val="-11"/>
        </w:rPr>
        <w:t xml:space="preserve"> </w:t>
      </w:r>
      <w:r>
        <w:rPr>
          <w:color w:val="2A2A2A"/>
        </w:rPr>
        <w:t>the</w:t>
      </w:r>
      <w:r>
        <w:rPr>
          <w:color w:val="2A2A2A"/>
          <w:spacing w:val="-15"/>
        </w:rPr>
        <w:t xml:space="preserve"> </w:t>
      </w:r>
      <w:r>
        <w:rPr>
          <w:color w:val="2A2A2A"/>
        </w:rPr>
        <w:t>institution.</w:t>
      </w:r>
      <w:r>
        <w:rPr>
          <w:color w:val="2A2A2A"/>
          <w:spacing w:val="-14"/>
        </w:rPr>
        <w:t xml:space="preserve"> </w:t>
      </w:r>
      <w:r>
        <w:rPr>
          <w:color w:val="2A2A2A"/>
          <w:vertAlign w:val="superscript"/>
        </w:rPr>
        <w:t>181</w:t>
      </w:r>
      <w:r>
        <w:rPr>
          <w:color w:val="2A2A2A"/>
        </w:rPr>
        <w:t xml:space="preserve"> </w:t>
      </w:r>
      <w:r>
        <w:rPr>
          <w:color w:val="2A2A2A"/>
          <w:w w:val="105"/>
        </w:rPr>
        <w:t>In</w:t>
      </w:r>
      <w:r>
        <w:rPr>
          <w:color w:val="2A2A2A"/>
          <w:spacing w:val="-16"/>
          <w:w w:val="105"/>
        </w:rPr>
        <w:t xml:space="preserve"> </w:t>
      </w:r>
      <w:r>
        <w:rPr>
          <w:color w:val="2A2A2A"/>
          <w:w w:val="105"/>
        </w:rPr>
        <w:t>1997,</w:t>
      </w:r>
      <w:r>
        <w:rPr>
          <w:color w:val="2A2A2A"/>
          <w:spacing w:val="-15"/>
          <w:w w:val="105"/>
        </w:rPr>
        <w:t xml:space="preserve"> </w:t>
      </w:r>
      <w:r>
        <w:rPr>
          <w:color w:val="2A2A2A"/>
          <w:w w:val="105"/>
        </w:rPr>
        <w:t>the</w:t>
      </w:r>
      <w:r>
        <w:rPr>
          <w:color w:val="2A2A2A"/>
          <w:spacing w:val="-15"/>
          <w:w w:val="105"/>
        </w:rPr>
        <w:t xml:space="preserve"> </w:t>
      </w:r>
      <w:r>
        <w:rPr>
          <w:color w:val="2A2A2A"/>
          <w:w w:val="105"/>
        </w:rPr>
        <w:t>CNDH</w:t>
      </w:r>
      <w:r>
        <w:rPr>
          <w:color w:val="2A2A2A"/>
          <w:spacing w:val="-15"/>
          <w:w w:val="105"/>
        </w:rPr>
        <w:t xml:space="preserve"> </w:t>
      </w:r>
      <w:r>
        <w:rPr>
          <w:color w:val="2A2A2A"/>
          <w:w w:val="105"/>
        </w:rPr>
        <w:t>found</w:t>
      </w:r>
      <w:r>
        <w:rPr>
          <w:color w:val="2A2A2A"/>
          <w:spacing w:val="-15"/>
          <w:w w:val="105"/>
        </w:rPr>
        <w:t xml:space="preserve"> </w:t>
      </w:r>
      <w:r>
        <w:rPr>
          <w:color w:val="2A2A2A"/>
          <w:w w:val="105"/>
        </w:rPr>
        <w:t>that</w:t>
      </w:r>
      <w:r>
        <w:rPr>
          <w:color w:val="2A2A2A"/>
          <w:spacing w:val="-15"/>
          <w:w w:val="105"/>
        </w:rPr>
        <w:t xml:space="preserve"> </w:t>
      </w:r>
      <w:r>
        <w:rPr>
          <w:color w:val="2A2A2A"/>
          <w:w w:val="105"/>
        </w:rPr>
        <w:t>Ocaranza</w:t>
      </w:r>
      <w:r>
        <w:rPr>
          <w:color w:val="2A2A2A"/>
          <w:spacing w:val="-15"/>
          <w:w w:val="105"/>
        </w:rPr>
        <w:t xml:space="preserve"> </w:t>
      </w:r>
      <w:r>
        <w:rPr>
          <w:color w:val="2A2A2A"/>
          <w:w w:val="105"/>
        </w:rPr>
        <w:t>had</w:t>
      </w:r>
      <w:r>
        <w:rPr>
          <w:color w:val="2A2A2A"/>
          <w:spacing w:val="-15"/>
          <w:w w:val="105"/>
        </w:rPr>
        <w:t xml:space="preserve"> </w:t>
      </w:r>
      <w:r>
        <w:rPr>
          <w:color w:val="2A2A2A"/>
          <w:w w:val="105"/>
        </w:rPr>
        <w:t>"totally</w:t>
      </w:r>
      <w:r>
        <w:rPr>
          <w:color w:val="2A2A2A"/>
          <w:spacing w:val="-15"/>
          <w:w w:val="105"/>
        </w:rPr>
        <w:t xml:space="preserve"> </w:t>
      </w:r>
      <w:r>
        <w:rPr>
          <w:color w:val="2A2A2A"/>
          <w:w w:val="105"/>
        </w:rPr>
        <w:t>fulfilled"</w:t>
      </w:r>
      <w:r>
        <w:rPr>
          <w:color w:val="2A2A2A"/>
          <w:spacing w:val="-15"/>
          <w:w w:val="105"/>
        </w:rPr>
        <w:t xml:space="preserve"> </w:t>
      </w:r>
      <w:r>
        <w:rPr>
          <w:color w:val="2A2A2A"/>
          <w:w w:val="105"/>
        </w:rPr>
        <w:t>its</w:t>
      </w:r>
      <w:r>
        <w:rPr>
          <w:color w:val="2A2A2A"/>
          <w:spacing w:val="-16"/>
          <w:w w:val="105"/>
        </w:rPr>
        <w:t xml:space="preserve"> </w:t>
      </w:r>
      <w:r>
        <w:rPr>
          <w:color w:val="2A2A2A"/>
          <w:w w:val="105"/>
        </w:rPr>
        <w:t>recommendations</w:t>
      </w:r>
      <w:r>
        <w:rPr>
          <w:color w:val="2A2A2A"/>
          <w:w w:val="105"/>
          <w:vertAlign w:val="superscript"/>
        </w:rPr>
        <w:t>182</w:t>
      </w:r>
      <w:r>
        <w:rPr>
          <w:color w:val="2A2A2A"/>
          <w:w w:val="105"/>
          <w:sz w:val="14"/>
        </w:rPr>
        <w:t>.</w:t>
      </w:r>
      <w:r>
        <w:rPr>
          <w:color w:val="2A2A2A"/>
          <w:spacing w:val="-9"/>
          <w:w w:val="105"/>
          <w:sz w:val="14"/>
        </w:rPr>
        <w:t xml:space="preserve"> </w:t>
      </w:r>
      <w:r>
        <w:rPr>
          <w:color w:val="2A2A2A"/>
          <w:w w:val="105"/>
        </w:rPr>
        <w:t>In</w:t>
      </w:r>
      <w:r>
        <w:rPr>
          <w:color w:val="2A2A2A"/>
          <w:spacing w:val="-15"/>
          <w:w w:val="105"/>
        </w:rPr>
        <w:t xml:space="preserve"> </w:t>
      </w:r>
      <w:r>
        <w:rPr>
          <w:color w:val="2A2A2A"/>
          <w:w w:val="105"/>
        </w:rPr>
        <w:t>1998</w:t>
      </w:r>
      <w:r>
        <w:rPr>
          <w:color w:val="2A2A2A"/>
          <w:spacing w:val="-15"/>
          <w:w w:val="105"/>
        </w:rPr>
        <w:t xml:space="preserve"> </w:t>
      </w:r>
      <w:r>
        <w:rPr>
          <w:color w:val="2A2A2A"/>
          <w:w w:val="105"/>
        </w:rPr>
        <w:t xml:space="preserve">and </w:t>
      </w:r>
      <w:r>
        <w:rPr>
          <w:color w:val="2A2A2A"/>
        </w:rPr>
        <w:t>1999, however, MDRI observed inhuman and degrading treatment in</w:t>
      </w:r>
      <w:r>
        <w:rPr>
          <w:color w:val="2A2A2A"/>
          <w:spacing w:val="-12"/>
        </w:rPr>
        <w:t xml:space="preserve"> </w:t>
      </w:r>
      <w:r>
        <w:rPr>
          <w:color w:val="2A2A2A"/>
        </w:rPr>
        <w:t>the</w:t>
      </w:r>
      <w:r>
        <w:rPr>
          <w:color w:val="2A2A2A"/>
          <w:spacing w:val="-15"/>
        </w:rPr>
        <w:t xml:space="preserve"> </w:t>
      </w:r>
      <w:r>
        <w:rPr>
          <w:color w:val="2A2A2A"/>
        </w:rPr>
        <w:t>institution.</w:t>
      </w:r>
      <w:r>
        <w:rPr>
          <w:color w:val="2A2A2A"/>
          <w:spacing w:val="40"/>
        </w:rPr>
        <w:t xml:space="preserve"> </w:t>
      </w:r>
      <w:r>
        <w:rPr>
          <w:color w:val="2A2A2A"/>
        </w:rPr>
        <w:t>The</w:t>
      </w:r>
      <w:r>
        <w:rPr>
          <w:color w:val="2A2A2A"/>
          <w:spacing w:val="-3"/>
        </w:rPr>
        <w:t xml:space="preserve"> </w:t>
      </w:r>
      <w:r>
        <w:rPr>
          <w:color w:val="2A2A2A"/>
        </w:rPr>
        <w:t>CNDH</w:t>
      </w:r>
      <w:r>
        <w:rPr>
          <w:color w:val="2A2A2A"/>
          <w:spacing w:val="-10"/>
        </w:rPr>
        <w:t xml:space="preserve"> </w:t>
      </w:r>
      <w:r>
        <w:rPr>
          <w:color w:val="2A2A2A"/>
        </w:rPr>
        <w:t xml:space="preserve">has </w:t>
      </w:r>
      <w:r>
        <w:rPr>
          <w:color w:val="2A2A2A"/>
          <w:w w:val="105"/>
        </w:rPr>
        <w:t>taken no action to rectify these conditions.</w:t>
      </w:r>
    </w:p>
    <w:p w14:paraId="192675F2" w14:textId="77777777" w:rsidR="00C8194E" w:rsidRDefault="00C8194E" w:rsidP="00C8194E">
      <w:pPr>
        <w:pStyle w:val="BodyText"/>
        <w:spacing w:before="20"/>
      </w:pPr>
    </w:p>
    <w:p w14:paraId="73877DC8" w14:textId="77777777" w:rsidR="00C8194E" w:rsidRDefault="00C8194E" w:rsidP="00C8194E">
      <w:pPr>
        <w:pStyle w:val="BodyText"/>
        <w:spacing w:before="1" w:line="259" w:lineRule="auto"/>
        <w:ind w:left="742" w:right="208" w:firstLine="717"/>
        <w:jc w:val="both"/>
      </w:pPr>
      <w:r>
        <w:rPr>
          <w:color w:val="2A2A2A"/>
          <w:w w:val="105"/>
        </w:rPr>
        <w:t>The CNDH recommended, for example, that Ocaranza improve its</w:t>
      </w:r>
      <w:r>
        <w:rPr>
          <w:color w:val="2A2A2A"/>
          <w:spacing w:val="-1"/>
          <w:w w:val="105"/>
        </w:rPr>
        <w:t xml:space="preserve"> </w:t>
      </w:r>
      <w:r>
        <w:rPr>
          <w:color w:val="2A2A2A"/>
          <w:w w:val="105"/>
        </w:rPr>
        <w:t>food service</w:t>
      </w:r>
      <w:r>
        <w:rPr>
          <w:color w:val="B1B1B1"/>
          <w:w w:val="105"/>
        </w:rPr>
        <w:t>.</w:t>
      </w:r>
      <w:r>
        <w:rPr>
          <w:color w:val="B1B1B1"/>
          <w:spacing w:val="40"/>
          <w:w w:val="105"/>
        </w:rPr>
        <w:t xml:space="preserve"> </w:t>
      </w:r>
      <w:r>
        <w:rPr>
          <w:color w:val="2A2A2A"/>
          <w:w w:val="105"/>
        </w:rPr>
        <w:t>MDRI investigators</w:t>
      </w:r>
      <w:r>
        <w:rPr>
          <w:color w:val="2A2A2A"/>
          <w:spacing w:val="-3"/>
          <w:w w:val="105"/>
        </w:rPr>
        <w:t xml:space="preserve"> </w:t>
      </w:r>
      <w:r>
        <w:rPr>
          <w:color w:val="2A2A2A"/>
          <w:w w:val="105"/>
        </w:rPr>
        <w:t>found in 1999</w:t>
      </w:r>
      <w:r>
        <w:rPr>
          <w:color w:val="2A2A2A"/>
          <w:spacing w:val="-6"/>
          <w:w w:val="105"/>
        </w:rPr>
        <w:t xml:space="preserve"> </w:t>
      </w:r>
      <w:r>
        <w:rPr>
          <w:color w:val="2A2A2A"/>
          <w:w w:val="105"/>
        </w:rPr>
        <w:t>that</w:t>
      </w:r>
      <w:r>
        <w:rPr>
          <w:color w:val="2A2A2A"/>
          <w:spacing w:val="-8"/>
          <w:w w:val="105"/>
        </w:rPr>
        <w:t xml:space="preserve"> </w:t>
      </w:r>
      <w:r>
        <w:rPr>
          <w:color w:val="2A2A2A"/>
          <w:w w:val="105"/>
        </w:rPr>
        <w:t>the</w:t>
      </w:r>
      <w:r>
        <w:rPr>
          <w:color w:val="2A2A2A"/>
          <w:spacing w:val="-11"/>
          <w:w w:val="105"/>
        </w:rPr>
        <w:t xml:space="preserve"> </w:t>
      </w:r>
      <w:r>
        <w:rPr>
          <w:color w:val="2A2A2A"/>
          <w:w w:val="105"/>
        </w:rPr>
        <w:t>institution hired a</w:t>
      </w:r>
      <w:r>
        <w:rPr>
          <w:color w:val="2A2A2A"/>
          <w:spacing w:val="-12"/>
          <w:w w:val="105"/>
        </w:rPr>
        <w:t xml:space="preserve"> </w:t>
      </w:r>
      <w:r>
        <w:rPr>
          <w:color w:val="2A2A2A"/>
          <w:w w:val="105"/>
        </w:rPr>
        <w:t>new dietician.</w:t>
      </w:r>
      <w:r>
        <w:rPr>
          <w:color w:val="2A2A2A"/>
          <w:spacing w:val="40"/>
          <w:w w:val="105"/>
        </w:rPr>
        <w:t xml:space="preserve"> </w:t>
      </w:r>
      <w:r>
        <w:rPr>
          <w:color w:val="2A2A2A"/>
          <w:w w:val="105"/>
        </w:rPr>
        <w:t>This</w:t>
      </w:r>
      <w:r>
        <w:rPr>
          <w:color w:val="2A2A2A"/>
          <w:spacing w:val="-11"/>
          <w:w w:val="105"/>
        </w:rPr>
        <w:t xml:space="preserve"> </w:t>
      </w:r>
      <w:r>
        <w:rPr>
          <w:color w:val="2A2A2A"/>
          <w:w w:val="105"/>
        </w:rPr>
        <w:t>is</w:t>
      </w:r>
      <w:r>
        <w:rPr>
          <w:color w:val="2A2A2A"/>
          <w:spacing w:val="-7"/>
          <w:w w:val="105"/>
        </w:rPr>
        <w:t xml:space="preserve"> </w:t>
      </w:r>
      <w:r>
        <w:rPr>
          <w:color w:val="2A2A2A"/>
          <w:w w:val="105"/>
        </w:rPr>
        <w:t>a</w:t>
      </w:r>
      <w:r>
        <w:rPr>
          <w:color w:val="2A2A2A"/>
          <w:spacing w:val="-6"/>
          <w:w w:val="105"/>
        </w:rPr>
        <w:t xml:space="preserve"> </w:t>
      </w:r>
      <w:r>
        <w:rPr>
          <w:color w:val="2A2A2A"/>
          <w:w w:val="105"/>
        </w:rPr>
        <w:t xml:space="preserve">positive indication </w:t>
      </w:r>
      <w:r>
        <w:rPr>
          <w:color w:val="2A2A2A"/>
          <w:spacing w:val="-2"/>
          <w:w w:val="105"/>
        </w:rPr>
        <w:t>about</w:t>
      </w:r>
      <w:r>
        <w:rPr>
          <w:color w:val="2A2A2A"/>
          <w:spacing w:val="-14"/>
          <w:w w:val="105"/>
        </w:rPr>
        <w:t xml:space="preserve"> </w:t>
      </w:r>
      <w:r>
        <w:rPr>
          <w:color w:val="2A2A2A"/>
          <w:spacing w:val="-2"/>
          <w:w w:val="105"/>
        </w:rPr>
        <w:t>the</w:t>
      </w:r>
      <w:r>
        <w:rPr>
          <w:color w:val="2A2A2A"/>
          <w:spacing w:val="-13"/>
          <w:w w:val="105"/>
        </w:rPr>
        <w:t xml:space="preserve"> </w:t>
      </w:r>
      <w:r>
        <w:rPr>
          <w:color w:val="2A2A2A"/>
          <w:spacing w:val="-2"/>
          <w:w w:val="105"/>
        </w:rPr>
        <w:t>effectiveness</w:t>
      </w:r>
      <w:r>
        <w:rPr>
          <w:color w:val="2A2A2A"/>
          <w:spacing w:val="-7"/>
          <w:w w:val="105"/>
        </w:rPr>
        <w:t xml:space="preserve"> </w:t>
      </w:r>
      <w:r>
        <w:rPr>
          <w:color w:val="2A2A2A"/>
          <w:spacing w:val="-2"/>
          <w:w w:val="105"/>
        </w:rPr>
        <w:t>of</w:t>
      </w:r>
      <w:r>
        <w:rPr>
          <w:color w:val="2A2A2A"/>
          <w:spacing w:val="-13"/>
          <w:w w:val="105"/>
        </w:rPr>
        <w:t xml:space="preserve"> </w:t>
      </w:r>
      <w:r>
        <w:rPr>
          <w:color w:val="2A2A2A"/>
          <w:spacing w:val="-2"/>
          <w:w w:val="105"/>
        </w:rPr>
        <w:t>a</w:t>
      </w:r>
      <w:r>
        <w:rPr>
          <w:color w:val="2A2A2A"/>
          <w:spacing w:val="-13"/>
          <w:w w:val="105"/>
        </w:rPr>
        <w:t xml:space="preserve"> </w:t>
      </w:r>
      <w:r>
        <w:rPr>
          <w:color w:val="2A2A2A"/>
          <w:spacing w:val="-2"/>
          <w:w w:val="105"/>
        </w:rPr>
        <w:t>specific</w:t>
      </w:r>
      <w:r>
        <w:rPr>
          <w:color w:val="2A2A2A"/>
          <w:spacing w:val="-4"/>
          <w:w w:val="105"/>
        </w:rPr>
        <w:t xml:space="preserve"> </w:t>
      </w:r>
      <w:r>
        <w:rPr>
          <w:color w:val="2A2A2A"/>
          <w:spacing w:val="-2"/>
          <w:w w:val="105"/>
        </w:rPr>
        <w:t>CNDH</w:t>
      </w:r>
      <w:r>
        <w:rPr>
          <w:color w:val="2A2A2A"/>
          <w:spacing w:val="-11"/>
          <w:w w:val="105"/>
        </w:rPr>
        <w:t xml:space="preserve"> </w:t>
      </w:r>
      <w:r>
        <w:rPr>
          <w:color w:val="2A2A2A"/>
          <w:spacing w:val="-2"/>
          <w:w w:val="105"/>
        </w:rPr>
        <w:t>recommendation.</w:t>
      </w:r>
      <w:r>
        <w:rPr>
          <w:color w:val="2A2A2A"/>
          <w:spacing w:val="34"/>
          <w:w w:val="105"/>
        </w:rPr>
        <w:t xml:space="preserve"> </w:t>
      </w:r>
      <w:r>
        <w:rPr>
          <w:color w:val="2A2A2A"/>
          <w:spacing w:val="-2"/>
          <w:w w:val="105"/>
        </w:rPr>
        <w:t>Unfortunately,</w:t>
      </w:r>
      <w:r>
        <w:rPr>
          <w:color w:val="2A2A2A"/>
          <w:spacing w:val="-13"/>
          <w:w w:val="105"/>
        </w:rPr>
        <w:t xml:space="preserve"> </w:t>
      </w:r>
      <w:r>
        <w:rPr>
          <w:color w:val="2A2A2A"/>
          <w:spacing w:val="-2"/>
          <w:w w:val="105"/>
        </w:rPr>
        <w:t>basic</w:t>
      </w:r>
      <w:r>
        <w:rPr>
          <w:color w:val="2A2A2A"/>
          <w:spacing w:val="-14"/>
          <w:w w:val="105"/>
        </w:rPr>
        <w:t xml:space="preserve"> </w:t>
      </w:r>
      <w:r>
        <w:rPr>
          <w:color w:val="2A2A2A"/>
          <w:spacing w:val="-2"/>
          <w:w w:val="105"/>
        </w:rPr>
        <w:t>hygiene</w:t>
      </w:r>
      <w:r>
        <w:rPr>
          <w:color w:val="2A2A2A"/>
          <w:spacing w:val="-11"/>
          <w:w w:val="105"/>
        </w:rPr>
        <w:t xml:space="preserve"> </w:t>
      </w:r>
      <w:r>
        <w:rPr>
          <w:color w:val="2A2A2A"/>
          <w:spacing w:val="-2"/>
          <w:w w:val="105"/>
        </w:rPr>
        <w:t>still</w:t>
      </w:r>
      <w:r>
        <w:rPr>
          <w:color w:val="2A2A2A"/>
          <w:spacing w:val="-8"/>
          <w:w w:val="105"/>
        </w:rPr>
        <w:t xml:space="preserve"> </w:t>
      </w:r>
      <w:r>
        <w:rPr>
          <w:color w:val="2A2A2A"/>
          <w:spacing w:val="-2"/>
          <w:w w:val="105"/>
        </w:rPr>
        <w:t xml:space="preserve">has </w:t>
      </w:r>
      <w:r>
        <w:rPr>
          <w:color w:val="2A2A2A"/>
        </w:rPr>
        <w:t>not been</w:t>
      </w:r>
      <w:r>
        <w:rPr>
          <w:color w:val="2A2A2A"/>
          <w:spacing w:val="-14"/>
        </w:rPr>
        <w:t xml:space="preserve"> </w:t>
      </w:r>
      <w:r>
        <w:rPr>
          <w:color w:val="2A2A2A"/>
        </w:rPr>
        <w:t>improved, rendering any</w:t>
      </w:r>
      <w:r>
        <w:rPr>
          <w:color w:val="2A2A2A"/>
          <w:spacing w:val="-9"/>
        </w:rPr>
        <w:t xml:space="preserve"> </w:t>
      </w:r>
      <w:r>
        <w:rPr>
          <w:color w:val="2A2A2A"/>
        </w:rPr>
        <w:t>meal</w:t>
      </w:r>
      <w:r>
        <w:rPr>
          <w:color w:val="2A2A2A"/>
          <w:spacing w:val="-9"/>
        </w:rPr>
        <w:t xml:space="preserve"> </w:t>
      </w:r>
      <w:r>
        <w:rPr>
          <w:color w:val="2A2A2A"/>
        </w:rPr>
        <w:t>a</w:t>
      </w:r>
      <w:r>
        <w:rPr>
          <w:color w:val="2A2A2A"/>
          <w:spacing w:val="-7"/>
        </w:rPr>
        <w:t xml:space="preserve"> </w:t>
      </w:r>
      <w:r>
        <w:rPr>
          <w:color w:val="2A2A2A"/>
        </w:rPr>
        <w:t>health</w:t>
      </w:r>
      <w:r>
        <w:rPr>
          <w:color w:val="2A2A2A"/>
          <w:spacing w:val="-9"/>
        </w:rPr>
        <w:t xml:space="preserve"> </w:t>
      </w:r>
      <w:r>
        <w:rPr>
          <w:color w:val="2A2A2A"/>
        </w:rPr>
        <w:t>risk.</w:t>
      </w:r>
      <w:r>
        <w:rPr>
          <w:color w:val="2A2A2A"/>
          <w:spacing w:val="40"/>
        </w:rPr>
        <w:t xml:space="preserve"> </w:t>
      </w:r>
      <w:r>
        <w:rPr>
          <w:color w:val="2A2A2A"/>
        </w:rPr>
        <w:t>MDRI</w:t>
      </w:r>
      <w:r>
        <w:rPr>
          <w:color w:val="2A2A2A"/>
          <w:spacing w:val="-7"/>
        </w:rPr>
        <w:t xml:space="preserve"> </w:t>
      </w:r>
      <w:r>
        <w:rPr>
          <w:color w:val="2A2A2A"/>
        </w:rPr>
        <w:t>investigators observed as</w:t>
      </w:r>
      <w:r>
        <w:rPr>
          <w:color w:val="2A2A2A"/>
          <w:spacing w:val="-10"/>
        </w:rPr>
        <w:t xml:space="preserve"> </w:t>
      </w:r>
      <w:r>
        <w:rPr>
          <w:color w:val="2A2A2A"/>
        </w:rPr>
        <w:t xml:space="preserve">residents went </w:t>
      </w:r>
      <w:r>
        <w:rPr>
          <w:color w:val="2A2A2A"/>
          <w:w w:val="105"/>
        </w:rPr>
        <w:t>straight</w:t>
      </w:r>
      <w:r>
        <w:rPr>
          <w:color w:val="2A2A2A"/>
          <w:spacing w:val="-14"/>
          <w:w w:val="105"/>
        </w:rPr>
        <w:t xml:space="preserve"> </w:t>
      </w:r>
      <w:r>
        <w:rPr>
          <w:color w:val="2A2A2A"/>
          <w:w w:val="105"/>
        </w:rPr>
        <w:t>from</w:t>
      </w:r>
      <w:r>
        <w:rPr>
          <w:color w:val="2A2A2A"/>
          <w:spacing w:val="-15"/>
          <w:w w:val="105"/>
        </w:rPr>
        <w:t xml:space="preserve"> </w:t>
      </w:r>
      <w:r>
        <w:rPr>
          <w:color w:val="2A2A2A"/>
          <w:w w:val="105"/>
        </w:rPr>
        <w:t>filthy</w:t>
      </w:r>
      <w:r>
        <w:rPr>
          <w:color w:val="2A2A2A"/>
          <w:spacing w:val="-2"/>
          <w:w w:val="105"/>
        </w:rPr>
        <w:t xml:space="preserve"> </w:t>
      </w:r>
      <w:r>
        <w:rPr>
          <w:color w:val="2A2A2A"/>
          <w:w w:val="105"/>
        </w:rPr>
        <w:t>areas</w:t>
      </w:r>
      <w:r>
        <w:rPr>
          <w:color w:val="2A2A2A"/>
          <w:spacing w:val="-9"/>
          <w:w w:val="105"/>
        </w:rPr>
        <w:t xml:space="preserve"> </w:t>
      </w:r>
      <w:r>
        <w:rPr>
          <w:color w:val="2A2A2A"/>
          <w:w w:val="105"/>
        </w:rPr>
        <w:t>covered</w:t>
      </w:r>
      <w:r>
        <w:rPr>
          <w:color w:val="2A2A2A"/>
          <w:spacing w:val="-1"/>
          <w:w w:val="105"/>
        </w:rPr>
        <w:t xml:space="preserve"> </w:t>
      </w:r>
      <w:r>
        <w:rPr>
          <w:color w:val="2A2A2A"/>
          <w:w w:val="105"/>
        </w:rPr>
        <w:t>in</w:t>
      </w:r>
      <w:r>
        <w:rPr>
          <w:color w:val="2A2A2A"/>
          <w:spacing w:val="-16"/>
          <w:w w:val="105"/>
        </w:rPr>
        <w:t xml:space="preserve"> </w:t>
      </w:r>
      <w:r>
        <w:rPr>
          <w:color w:val="2A2A2A"/>
          <w:w w:val="105"/>
        </w:rPr>
        <w:t>urine</w:t>
      </w:r>
      <w:r>
        <w:rPr>
          <w:color w:val="2A2A2A"/>
          <w:spacing w:val="-10"/>
          <w:w w:val="105"/>
        </w:rPr>
        <w:t xml:space="preserve"> </w:t>
      </w:r>
      <w:r>
        <w:rPr>
          <w:color w:val="2A2A2A"/>
          <w:w w:val="105"/>
        </w:rPr>
        <w:t>and</w:t>
      </w:r>
      <w:r>
        <w:rPr>
          <w:color w:val="2A2A2A"/>
          <w:spacing w:val="-13"/>
          <w:w w:val="105"/>
        </w:rPr>
        <w:t xml:space="preserve"> </w:t>
      </w:r>
      <w:r>
        <w:rPr>
          <w:color w:val="2A2A2A"/>
          <w:w w:val="105"/>
        </w:rPr>
        <w:t>feces</w:t>
      </w:r>
      <w:r>
        <w:rPr>
          <w:color w:val="2A2A2A"/>
          <w:spacing w:val="-12"/>
          <w:w w:val="105"/>
        </w:rPr>
        <w:t xml:space="preserve"> </w:t>
      </w:r>
      <w:r>
        <w:rPr>
          <w:color w:val="2A2A2A"/>
          <w:w w:val="105"/>
        </w:rPr>
        <w:t>to</w:t>
      </w:r>
      <w:r>
        <w:rPr>
          <w:color w:val="2A2A2A"/>
          <w:spacing w:val="-14"/>
          <w:w w:val="105"/>
        </w:rPr>
        <w:t xml:space="preserve"> </w:t>
      </w:r>
      <w:r>
        <w:rPr>
          <w:color w:val="2A2A2A"/>
          <w:w w:val="105"/>
        </w:rPr>
        <w:t>the</w:t>
      </w:r>
      <w:r>
        <w:rPr>
          <w:color w:val="2A2A2A"/>
          <w:spacing w:val="-16"/>
          <w:w w:val="105"/>
        </w:rPr>
        <w:t xml:space="preserve"> </w:t>
      </w:r>
      <w:r>
        <w:rPr>
          <w:color w:val="2A2A2A"/>
          <w:w w:val="105"/>
        </w:rPr>
        <w:t>bathroom</w:t>
      </w:r>
      <w:r>
        <w:rPr>
          <w:color w:val="2A2A2A"/>
          <w:spacing w:val="-7"/>
          <w:w w:val="105"/>
        </w:rPr>
        <w:t xml:space="preserve"> </w:t>
      </w:r>
      <w:r>
        <w:rPr>
          <w:color w:val="2A2A2A"/>
          <w:w w:val="105"/>
        </w:rPr>
        <w:t>(where</w:t>
      </w:r>
      <w:r>
        <w:rPr>
          <w:color w:val="2A2A2A"/>
          <w:spacing w:val="-13"/>
          <w:w w:val="105"/>
        </w:rPr>
        <w:t xml:space="preserve"> </w:t>
      </w:r>
      <w:r>
        <w:rPr>
          <w:color w:val="2A2A2A"/>
          <w:w w:val="105"/>
        </w:rPr>
        <w:t>there</w:t>
      </w:r>
      <w:r>
        <w:rPr>
          <w:color w:val="2A2A2A"/>
          <w:spacing w:val="-16"/>
          <w:w w:val="105"/>
        </w:rPr>
        <w:t xml:space="preserve"> </w:t>
      </w:r>
      <w:r>
        <w:rPr>
          <w:color w:val="2A2A2A"/>
          <w:w w:val="105"/>
        </w:rPr>
        <w:t>is</w:t>
      </w:r>
      <w:r>
        <w:rPr>
          <w:color w:val="2A2A2A"/>
          <w:spacing w:val="-15"/>
          <w:w w:val="105"/>
        </w:rPr>
        <w:t xml:space="preserve"> </w:t>
      </w:r>
      <w:r>
        <w:rPr>
          <w:color w:val="2A2A2A"/>
          <w:w w:val="105"/>
        </w:rPr>
        <w:t>no</w:t>
      </w:r>
      <w:r>
        <w:rPr>
          <w:color w:val="2A2A2A"/>
          <w:spacing w:val="-11"/>
          <w:w w:val="105"/>
        </w:rPr>
        <w:t xml:space="preserve"> </w:t>
      </w:r>
      <w:r>
        <w:rPr>
          <w:color w:val="2A2A2A"/>
          <w:w w:val="105"/>
        </w:rPr>
        <w:t>toilet</w:t>
      </w:r>
      <w:r>
        <w:rPr>
          <w:color w:val="2A2A2A"/>
          <w:spacing w:val="-2"/>
          <w:w w:val="105"/>
        </w:rPr>
        <w:t xml:space="preserve"> </w:t>
      </w:r>
      <w:r>
        <w:rPr>
          <w:color w:val="2A2A2A"/>
          <w:w w:val="105"/>
        </w:rPr>
        <w:t>paper or</w:t>
      </w:r>
      <w:r>
        <w:rPr>
          <w:color w:val="2A2A2A"/>
          <w:spacing w:val="-2"/>
          <w:w w:val="105"/>
        </w:rPr>
        <w:t xml:space="preserve"> </w:t>
      </w:r>
      <w:r>
        <w:rPr>
          <w:color w:val="2A2A2A"/>
          <w:w w:val="105"/>
        </w:rPr>
        <w:t>towels) to the</w:t>
      </w:r>
      <w:r>
        <w:rPr>
          <w:color w:val="2A2A2A"/>
          <w:spacing w:val="-6"/>
          <w:w w:val="105"/>
        </w:rPr>
        <w:t xml:space="preserve"> </w:t>
      </w:r>
      <w:r>
        <w:rPr>
          <w:color w:val="2A2A2A"/>
          <w:w w:val="105"/>
        </w:rPr>
        <w:t>dining area</w:t>
      </w:r>
      <w:r>
        <w:rPr>
          <w:color w:val="2A2A2A"/>
          <w:spacing w:val="-4"/>
          <w:w w:val="105"/>
        </w:rPr>
        <w:t xml:space="preserve"> </w:t>
      </w:r>
      <w:r>
        <w:rPr>
          <w:color w:val="2A2A2A"/>
          <w:w w:val="105"/>
        </w:rPr>
        <w:t>without any assistance in</w:t>
      </w:r>
      <w:r>
        <w:rPr>
          <w:color w:val="2A2A2A"/>
          <w:spacing w:val="-13"/>
          <w:w w:val="105"/>
        </w:rPr>
        <w:t xml:space="preserve"> </w:t>
      </w:r>
      <w:r>
        <w:rPr>
          <w:color w:val="2A2A2A"/>
          <w:w w:val="105"/>
        </w:rPr>
        <w:t>washing their hands.</w:t>
      </w:r>
    </w:p>
    <w:p w14:paraId="2FF15CB1" w14:textId="77777777" w:rsidR="00C8194E" w:rsidRDefault="00C8194E" w:rsidP="00C8194E">
      <w:pPr>
        <w:pStyle w:val="BodyText"/>
        <w:spacing w:before="20"/>
      </w:pPr>
    </w:p>
    <w:p w14:paraId="597DAF84" w14:textId="77777777" w:rsidR="00C8194E" w:rsidRDefault="00C8194E" w:rsidP="00C8194E">
      <w:pPr>
        <w:pStyle w:val="BodyText"/>
        <w:spacing w:before="1" w:line="256" w:lineRule="auto"/>
        <w:ind w:left="726" w:right="211" w:firstLine="748"/>
        <w:jc w:val="both"/>
      </w:pPr>
      <w:r>
        <w:rPr>
          <w:color w:val="2A2A2A"/>
        </w:rPr>
        <w:t>At Ocaranza,</w:t>
      </w:r>
      <w:r>
        <w:rPr>
          <w:color w:val="2A2A2A"/>
          <w:spacing w:val="36"/>
        </w:rPr>
        <w:t xml:space="preserve"> </w:t>
      </w:r>
      <w:r>
        <w:rPr>
          <w:color w:val="2A2A2A"/>
        </w:rPr>
        <w:t>the CNDH also recommended</w:t>
      </w:r>
      <w:r>
        <w:rPr>
          <w:color w:val="2A2A2A"/>
          <w:spacing w:val="32"/>
        </w:rPr>
        <w:t xml:space="preserve"> </w:t>
      </w:r>
      <w:r>
        <w:rPr>
          <w:color w:val="2A2A2A"/>
        </w:rPr>
        <w:t>improvements</w:t>
      </w:r>
      <w:r>
        <w:rPr>
          <w:color w:val="2A2A2A"/>
          <w:spacing w:val="29"/>
        </w:rPr>
        <w:t xml:space="preserve"> </w:t>
      </w:r>
      <w:r>
        <w:rPr>
          <w:color w:val="2A2A2A"/>
        </w:rPr>
        <w:t xml:space="preserve">so that" </w:t>
      </w:r>
      <w:r>
        <w:rPr>
          <w:color w:val="2A2A2A"/>
          <w:w w:val="145"/>
        </w:rPr>
        <w:t>.</w:t>
      </w:r>
      <w:r>
        <w:rPr>
          <w:color w:val="B1B1B1"/>
          <w:w w:val="145"/>
        </w:rPr>
        <w:t>.</w:t>
      </w:r>
      <w:r>
        <w:rPr>
          <w:color w:val="2A2A2A"/>
          <w:w w:val="145"/>
        </w:rPr>
        <w:t>.</w:t>
      </w:r>
      <w:r>
        <w:rPr>
          <w:color w:val="2A2A2A"/>
          <w:spacing w:val="-21"/>
          <w:w w:val="145"/>
        </w:rPr>
        <w:t xml:space="preserve"> </w:t>
      </w:r>
      <w:r>
        <w:rPr>
          <w:color w:val="2A2A2A"/>
        </w:rPr>
        <w:t>health services [can] be administered</w:t>
      </w:r>
      <w:r>
        <w:rPr>
          <w:color w:val="2A2A2A"/>
          <w:spacing w:val="18"/>
        </w:rPr>
        <w:t xml:space="preserve"> </w:t>
      </w:r>
      <w:r>
        <w:rPr>
          <w:color w:val="2A2A2A"/>
        </w:rPr>
        <w:t>in the</w:t>
      </w:r>
      <w:r>
        <w:rPr>
          <w:color w:val="2A2A2A"/>
          <w:spacing w:val="-5"/>
        </w:rPr>
        <w:t xml:space="preserve"> </w:t>
      </w:r>
      <w:r>
        <w:rPr>
          <w:color w:val="2A2A2A"/>
        </w:rPr>
        <w:t>minimally</w:t>
      </w:r>
      <w:r>
        <w:rPr>
          <w:color w:val="2A2A2A"/>
          <w:spacing w:val="20"/>
        </w:rPr>
        <w:t xml:space="preserve"> </w:t>
      </w:r>
      <w:r>
        <w:rPr>
          <w:color w:val="2A2A2A"/>
        </w:rPr>
        <w:t>acceptable</w:t>
      </w:r>
      <w:r>
        <w:rPr>
          <w:color w:val="2A2A2A"/>
          <w:spacing w:val="18"/>
        </w:rPr>
        <w:t xml:space="preserve"> </w:t>
      </w:r>
      <w:r>
        <w:rPr>
          <w:color w:val="2A2A2A"/>
        </w:rPr>
        <w:t>conditions."</w:t>
      </w:r>
      <w:r>
        <w:rPr>
          <w:color w:val="2A2A2A"/>
          <w:spacing w:val="79"/>
        </w:rPr>
        <w:t xml:space="preserve"> </w:t>
      </w:r>
      <w:r>
        <w:rPr>
          <w:color w:val="2A2A2A"/>
        </w:rPr>
        <w:t>In</w:t>
      </w:r>
      <w:r>
        <w:rPr>
          <w:color w:val="2A2A2A"/>
          <w:spacing w:val="-1"/>
        </w:rPr>
        <w:t xml:space="preserve"> </w:t>
      </w:r>
      <w:r>
        <w:rPr>
          <w:color w:val="2A2A2A"/>
        </w:rPr>
        <w:t>addition,</w:t>
      </w:r>
      <w:r>
        <w:rPr>
          <w:color w:val="2A2A2A"/>
          <w:spacing w:val="14"/>
        </w:rPr>
        <w:t xml:space="preserve"> </w:t>
      </w:r>
      <w:r>
        <w:rPr>
          <w:color w:val="2A2A2A"/>
        </w:rPr>
        <w:t>the CNDH recommended</w:t>
      </w:r>
      <w:r>
        <w:rPr>
          <w:color w:val="2A2A2A"/>
          <w:spacing w:val="37"/>
        </w:rPr>
        <w:t xml:space="preserve"> </w:t>
      </w:r>
      <w:r>
        <w:rPr>
          <w:color w:val="2A2A2A"/>
        </w:rPr>
        <w:t>that " ...</w:t>
      </w:r>
      <w:r>
        <w:rPr>
          <w:color w:val="2A2A2A"/>
          <w:spacing w:val="80"/>
        </w:rPr>
        <w:t xml:space="preserve"> </w:t>
      </w:r>
      <w:r>
        <w:rPr>
          <w:color w:val="2A2A2A"/>
        </w:rPr>
        <w:t>sufficient space and necessary equipment be given to the hospital, in order to achieve the rehabilitation of the patients."</w:t>
      </w:r>
      <w:r>
        <w:rPr>
          <w:color w:val="2A2A2A"/>
          <w:vertAlign w:val="superscript"/>
        </w:rPr>
        <w:t>183</w:t>
      </w:r>
      <w:r>
        <w:rPr>
          <w:color w:val="2A2A2A"/>
          <w:spacing w:val="40"/>
        </w:rPr>
        <w:t xml:space="preserve"> </w:t>
      </w:r>
      <w:r>
        <w:rPr>
          <w:color w:val="2A2A2A"/>
        </w:rPr>
        <w:t>The MDRI team found serious deficiencies in medical care, equipment, and rehabilitation.</w:t>
      </w:r>
      <w:r>
        <w:rPr>
          <w:color w:val="2A2A2A"/>
          <w:spacing w:val="40"/>
        </w:rPr>
        <w:t xml:space="preserve"> </w:t>
      </w:r>
      <w:r>
        <w:rPr>
          <w:color w:val="2A2A2A"/>
        </w:rPr>
        <w:t>The inhuman and degrading living conditions MDRI investigators observed in Ocaranza's barren wards and have described in this report, could not be considered "minimally acceptable."</w:t>
      </w:r>
    </w:p>
    <w:p w14:paraId="45C34427" w14:textId="77777777" w:rsidR="00C8194E" w:rsidRDefault="00C8194E" w:rsidP="00C8194E">
      <w:pPr>
        <w:pStyle w:val="BodyText"/>
        <w:spacing w:before="27"/>
      </w:pPr>
    </w:p>
    <w:p w14:paraId="6F1A66E7" w14:textId="77777777" w:rsidR="00C8194E" w:rsidRDefault="00C8194E" w:rsidP="00C8194E">
      <w:pPr>
        <w:pStyle w:val="BodyText"/>
        <w:spacing w:line="259" w:lineRule="auto"/>
        <w:ind w:left="733" w:right="218" w:firstLine="717"/>
        <w:jc w:val="both"/>
      </w:pPr>
      <w:r>
        <w:rPr>
          <w:color w:val="2A2A2A"/>
          <w:spacing w:val="-2"/>
          <w:w w:val="105"/>
        </w:rPr>
        <w:t>It</w:t>
      </w:r>
      <w:r>
        <w:rPr>
          <w:color w:val="2A2A2A"/>
          <w:spacing w:val="-14"/>
          <w:w w:val="105"/>
        </w:rPr>
        <w:t xml:space="preserve"> </w:t>
      </w:r>
      <w:r>
        <w:rPr>
          <w:color w:val="2A2A2A"/>
          <w:spacing w:val="-2"/>
          <w:w w:val="105"/>
        </w:rPr>
        <w:t>is</w:t>
      </w:r>
      <w:r>
        <w:rPr>
          <w:color w:val="2A2A2A"/>
          <w:spacing w:val="-13"/>
          <w:w w:val="105"/>
        </w:rPr>
        <w:t xml:space="preserve"> </w:t>
      </w:r>
      <w:r>
        <w:rPr>
          <w:color w:val="2A2A2A"/>
          <w:spacing w:val="-2"/>
          <w:w w:val="105"/>
        </w:rPr>
        <w:t>difficult</w:t>
      </w:r>
      <w:r>
        <w:rPr>
          <w:color w:val="2A2A2A"/>
          <w:spacing w:val="-7"/>
          <w:w w:val="105"/>
        </w:rPr>
        <w:t xml:space="preserve"> </w:t>
      </w:r>
      <w:r>
        <w:rPr>
          <w:color w:val="2A2A2A"/>
          <w:spacing w:val="-2"/>
          <w:w w:val="105"/>
        </w:rPr>
        <w:t>to</w:t>
      </w:r>
      <w:r>
        <w:rPr>
          <w:color w:val="2A2A2A"/>
          <w:spacing w:val="9"/>
          <w:w w:val="105"/>
        </w:rPr>
        <w:t xml:space="preserve"> </w:t>
      </w:r>
      <w:r>
        <w:rPr>
          <w:color w:val="2A2A2A"/>
          <w:spacing w:val="-2"/>
          <w:w w:val="105"/>
        </w:rPr>
        <w:t>imagine</w:t>
      </w:r>
      <w:r>
        <w:rPr>
          <w:color w:val="2A2A2A"/>
          <w:spacing w:val="-11"/>
          <w:w w:val="105"/>
        </w:rPr>
        <w:t xml:space="preserve"> </w:t>
      </w:r>
      <w:r>
        <w:rPr>
          <w:color w:val="2A2A2A"/>
          <w:spacing w:val="-2"/>
          <w:w w:val="105"/>
        </w:rPr>
        <w:t>what</w:t>
      </w:r>
      <w:r>
        <w:rPr>
          <w:color w:val="2A2A2A"/>
          <w:spacing w:val="-6"/>
          <w:w w:val="105"/>
        </w:rPr>
        <w:t xml:space="preserve"> </w:t>
      </w:r>
      <w:r>
        <w:rPr>
          <w:color w:val="2A2A2A"/>
          <w:spacing w:val="-2"/>
          <w:w w:val="105"/>
        </w:rPr>
        <w:t>standard</w:t>
      </w:r>
      <w:r>
        <w:rPr>
          <w:color w:val="2A2A2A"/>
          <w:spacing w:val="-6"/>
          <w:w w:val="105"/>
        </w:rPr>
        <w:t xml:space="preserve"> </w:t>
      </w:r>
      <w:r>
        <w:rPr>
          <w:color w:val="2A2A2A"/>
          <w:spacing w:val="-2"/>
          <w:w w:val="105"/>
        </w:rPr>
        <w:t>the</w:t>
      </w:r>
      <w:r>
        <w:rPr>
          <w:color w:val="2A2A2A"/>
          <w:spacing w:val="-14"/>
          <w:w w:val="105"/>
        </w:rPr>
        <w:t xml:space="preserve"> </w:t>
      </w:r>
      <w:r>
        <w:rPr>
          <w:color w:val="2A2A2A"/>
          <w:spacing w:val="-2"/>
          <w:w w:val="105"/>
        </w:rPr>
        <w:t>CNDH</w:t>
      </w:r>
      <w:r>
        <w:rPr>
          <w:color w:val="2A2A2A"/>
          <w:spacing w:val="-6"/>
          <w:w w:val="105"/>
        </w:rPr>
        <w:t xml:space="preserve"> </w:t>
      </w:r>
      <w:r>
        <w:rPr>
          <w:color w:val="2A2A2A"/>
          <w:spacing w:val="-2"/>
          <w:w w:val="105"/>
        </w:rPr>
        <w:t>used to</w:t>
      </w:r>
      <w:r>
        <w:rPr>
          <w:color w:val="2A2A2A"/>
          <w:spacing w:val="-14"/>
          <w:w w:val="105"/>
        </w:rPr>
        <w:t xml:space="preserve"> </w:t>
      </w:r>
      <w:r>
        <w:rPr>
          <w:color w:val="2A2A2A"/>
          <w:spacing w:val="-2"/>
          <w:w w:val="105"/>
        </w:rPr>
        <w:t>find</w:t>
      </w:r>
      <w:r>
        <w:rPr>
          <w:color w:val="2A2A2A"/>
          <w:spacing w:val="-4"/>
          <w:w w:val="105"/>
        </w:rPr>
        <w:t xml:space="preserve"> </w:t>
      </w:r>
      <w:r>
        <w:rPr>
          <w:color w:val="2A2A2A"/>
          <w:spacing w:val="-2"/>
          <w:w w:val="105"/>
        </w:rPr>
        <w:t>that</w:t>
      </w:r>
      <w:r>
        <w:rPr>
          <w:color w:val="2A2A2A"/>
          <w:spacing w:val="-9"/>
          <w:w w:val="105"/>
        </w:rPr>
        <w:t xml:space="preserve"> </w:t>
      </w:r>
      <w:r>
        <w:rPr>
          <w:color w:val="2A2A2A"/>
          <w:spacing w:val="-2"/>
          <w:w w:val="105"/>
        </w:rPr>
        <w:t>its</w:t>
      </w:r>
      <w:r>
        <w:rPr>
          <w:color w:val="2A2A2A"/>
          <w:spacing w:val="-13"/>
          <w:w w:val="105"/>
        </w:rPr>
        <w:t xml:space="preserve"> </w:t>
      </w:r>
      <w:r>
        <w:rPr>
          <w:color w:val="2A2A2A"/>
          <w:spacing w:val="-2"/>
          <w:w w:val="105"/>
        </w:rPr>
        <w:t>recommendations</w:t>
      </w:r>
      <w:r>
        <w:rPr>
          <w:color w:val="2A2A2A"/>
          <w:spacing w:val="-14"/>
          <w:w w:val="105"/>
        </w:rPr>
        <w:t xml:space="preserve"> </w:t>
      </w:r>
      <w:r>
        <w:rPr>
          <w:color w:val="2A2A2A"/>
          <w:spacing w:val="-2"/>
          <w:w w:val="105"/>
        </w:rPr>
        <w:t>had been</w:t>
      </w:r>
      <w:r>
        <w:rPr>
          <w:color w:val="2A2A2A"/>
          <w:spacing w:val="-14"/>
          <w:w w:val="105"/>
        </w:rPr>
        <w:t xml:space="preserve"> </w:t>
      </w:r>
      <w:r>
        <w:rPr>
          <w:color w:val="2A2A2A"/>
          <w:spacing w:val="-2"/>
          <w:w w:val="105"/>
        </w:rPr>
        <w:t>"entirely fulfilled"</w:t>
      </w:r>
      <w:r>
        <w:rPr>
          <w:color w:val="2A2A2A"/>
          <w:spacing w:val="-4"/>
          <w:w w:val="105"/>
        </w:rPr>
        <w:t xml:space="preserve"> </w:t>
      </w:r>
      <w:r>
        <w:rPr>
          <w:color w:val="2A2A2A"/>
          <w:spacing w:val="-2"/>
          <w:w w:val="105"/>
        </w:rPr>
        <w:t>at</w:t>
      </w:r>
      <w:r>
        <w:rPr>
          <w:color w:val="2A2A2A"/>
          <w:spacing w:val="-6"/>
          <w:w w:val="105"/>
        </w:rPr>
        <w:t xml:space="preserve"> </w:t>
      </w:r>
      <w:r>
        <w:rPr>
          <w:color w:val="2A2A2A"/>
          <w:spacing w:val="-2"/>
          <w:w w:val="105"/>
        </w:rPr>
        <w:t>an</w:t>
      </w:r>
      <w:r>
        <w:rPr>
          <w:color w:val="2A2A2A"/>
          <w:spacing w:val="-14"/>
          <w:w w:val="105"/>
        </w:rPr>
        <w:t xml:space="preserve"> </w:t>
      </w:r>
      <w:r>
        <w:rPr>
          <w:color w:val="2A2A2A"/>
          <w:spacing w:val="-2"/>
          <w:w w:val="105"/>
        </w:rPr>
        <w:t>institution</w:t>
      </w:r>
      <w:r>
        <w:rPr>
          <w:color w:val="2A2A2A"/>
          <w:spacing w:val="-7"/>
          <w:w w:val="105"/>
        </w:rPr>
        <w:t xml:space="preserve"> </w:t>
      </w:r>
      <w:r>
        <w:rPr>
          <w:color w:val="2A2A2A"/>
          <w:spacing w:val="-2"/>
          <w:w w:val="105"/>
        </w:rPr>
        <w:t>violating so</w:t>
      </w:r>
      <w:r>
        <w:rPr>
          <w:color w:val="2A2A2A"/>
          <w:spacing w:val="-12"/>
          <w:w w:val="105"/>
        </w:rPr>
        <w:t xml:space="preserve"> </w:t>
      </w:r>
      <w:r>
        <w:rPr>
          <w:color w:val="2A2A2A"/>
          <w:spacing w:val="-2"/>
          <w:w w:val="105"/>
        </w:rPr>
        <w:t>many provisions of</w:t>
      </w:r>
      <w:r>
        <w:rPr>
          <w:color w:val="2A2A2A"/>
          <w:spacing w:val="-13"/>
          <w:w w:val="105"/>
        </w:rPr>
        <w:t xml:space="preserve"> </w:t>
      </w:r>
      <w:r>
        <w:rPr>
          <w:color w:val="2A2A2A"/>
          <w:spacing w:val="-2"/>
          <w:w w:val="105"/>
        </w:rPr>
        <w:t>the</w:t>
      </w:r>
      <w:r>
        <w:rPr>
          <w:color w:val="2A2A2A"/>
          <w:spacing w:val="-14"/>
          <w:w w:val="105"/>
        </w:rPr>
        <w:t xml:space="preserve"> </w:t>
      </w:r>
      <w:r>
        <w:rPr>
          <w:color w:val="2A2A2A"/>
          <w:spacing w:val="-2"/>
          <w:w w:val="105"/>
        </w:rPr>
        <w:t xml:space="preserve">Mexican mental health </w:t>
      </w:r>
      <w:r>
        <w:rPr>
          <w:color w:val="2A2A2A"/>
          <w:w w:val="105"/>
        </w:rPr>
        <w:t>law,</w:t>
      </w:r>
      <w:r>
        <w:rPr>
          <w:color w:val="2A2A2A"/>
          <w:spacing w:val="-16"/>
          <w:w w:val="105"/>
        </w:rPr>
        <w:t xml:space="preserve"> </w:t>
      </w:r>
      <w:r>
        <w:rPr>
          <w:color w:val="2A2A2A"/>
          <w:w w:val="105"/>
        </w:rPr>
        <w:t>the</w:t>
      </w:r>
      <w:r>
        <w:rPr>
          <w:color w:val="2A2A2A"/>
          <w:spacing w:val="-15"/>
          <w:w w:val="105"/>
        </w:rPr>
        <w:t xml:space="preserve"> </w:t>
      </w:r>
      <w:r>
        <w:rPr>
          <w:i/>
          <w:color w:val="2A2A2A"/>
          <w:w w:val="105"/>
        </w:rPr>
        <w:t>MI</w:t>
      </w:r>
      <w:r>
        <w:rPr>
          <w:i/>
          <w:color w:val="2A2A2A"/>
          <w:spacing w:val="-15"/>
          <w:w w:val="105"/>
        </w:rPr>
        <w:t xml:space="preserve"> </w:t>
      </w:r>
      <w:r>
        <w:rPr>
          <w:i/>
          <w:color w:val="2A2A2A"/>
          <w:w w:val="105"/>
        </w:rPr>
        <w:t>Prinriples,</w:t>
      </w:r>
      <w:r>
        <w:rPr>
          <w:i/>
          <w:color w:val="2A2A2A"/>
          <w:spacing w:val="-15"/>
          <w:w w:val="105"/>
        </w:rPr>
        <w:t xml:space="preserve"> </w:t>
      </w:r>
      <w:r>
        <w:rPr>
          <w:color w:val="2A2A2A"/>
          <w:w w:val="105"/>
        </w:rPr>
        <w:t>and</w:t>
      </w:r>
      <w:r>
        <w:rPr>
          <w:color w:val="2A2A2A"/>
          <w:spacing w:val="-15"/>
          <w:w w:val="105"/>
        </w:rPr>
        <w:t xml:space="preserve"> </w:t>
      </w:r>
      <w:r>
        <w:rPr>
          <w:color w:val="2A2A2A"/>
          <w:w w:val="105"/>
        </w:rPr>
        <w:t>the</w:t>
      </w:r>
      <w:r>
        <w:rPr>
          <w:color w:val="2A2A2A"/>
          <w:spacing w:val="-15"/>
          <w:w w:val="105"/>
        </w:rPr>
        <w:t xml:space="preserve"> </w:t>
      </w:r>
      <w:r>
        <w:rPr>
          <w:color w:val="2A2A2A"/>
          <w:w w:val="105"/>
        </w:rPr>
        <w:t>American</w:t>
      </w:r>
      <w:r>
        <w:rPr>
          <w:color w:val="2A2A2A"/>
          <w:spacing w:val="-15"/>
          <w:w w:val="105"/>
        </w:rPr>
        <w:t xml:space="preserve"> </w:t>
      </w:r>
      <w:r>
        <w:rPr>
          <w:color w:val="2A2A2A"/>
          <w:w w:val="105"/>
        </w:rPr>
        <w:t>Convention.</w:t>
      </w:r>
      <w:r>
        <w:rPr>
          <w:color w:val="2A2A2A"/>
          <w:spacing w:val="-15"/>
          <w:w w:val="105"/>
        </w:rPr>
        <w:t xml:space="preserve"> </w:t>
      </w:r>
      <w:r>
        <w:rPr>
          <w:color w:val="2A2A2A"/>
          <w:w w:val="105"/>
        </w:rPr>
        <w:t>The</w:t>
      </w:r>
      <w:r>
        <w:rPr>
          <w:color w:val="2A2A2A"/>
          <w:spacing w:val="-15"/>
          <w:w w:val="105"/>
        </w:rPr>
        <w:t xml:space="preserve"> </w:t>
      </w:r>
      <w:r>
        <w:rPr>
          <w:color w:val="2A2A2A"/>
          <w:w w:val="105"/>
        </w:rPr>
        <w:t>case</w:t>
      </w:r>
      <w:r>
        <w:rPr>
          <w:color w:val="2A2A2A"/>
          <w:spacing w:val="-15"/>
          <w:w w:val="105"/>
        </w:rPr>
        <w:t xml:space="preserve"> </w:t>
      </w:r>
      <w:r>
        <w:rPr>
          <w:color w:val="2A2A2A"/>
          <w:w w:val="105"/>
        </w:rPr>
        <w:t>of</w:t>
      </w:r>
      <w:r>
        <w:rPr>
          <w:color w:val="2A2A2A"/>
          <w:spacing w:val="-16"/>
          <w:w w:val="105"/>
        </w:rPr>
        <w:t xml:space="preserve"> </w:t>
      </w:r>
      <w:r>
        <w:rPr>
          <w:color w:val="2A2A2A"/>
          <w:w w:val="105"/>
        </w:rPr>
        <w:t>Ocaranza</w:t>
      </w:r>
      <w:r>
        <w:rPr>
          <w:color w:val="2A2A2A"/>
          <w:spacing w:val="-15"/>
          <w:w w:val="105"/>
        </w:rPr>
        <w:t xml:space="preserve"> </w:t>
      </w:r>
      <w:r>
        <w:rPr>
          <w:color w:val="2A2A2A"/>
          <w:w w:val="105"/>
        </w:rPr>
        <w:t>is</w:t>
      </w:r>
      <w:r>
        <w:rPr>
          <w:color w:val="2A2A2A"/>
          <w:spacing w:val="-15"/>
          <w:w w:val="105"/>
        </w:rPr>
        <w:t xml:space="preserve"> </w:t>
      </w:r>
      <w:r>
        <w:rPr>
          <w:color w:val="2A2A2A"/>
          <w:w w:val="105"/>
        </w:rPr>
        <w:t>all</w:t>
      </w:r>
      <w:r>
        <w:rPr>
          <w:color w:val="2A2A2A"/>
          <w:spacing w:val="-15"/>
          <w:w w:val="105"/>
        </w:rPr>
        <w:t xml:space="preserve"> </w:t>
      </w:r>
      <w:r>
        <w:rPr>
          <w:color w:val="2A2A2A"/>
          <w:w w:val="105"/>
        </w:rPr>
        <w:t>the</w:t>
      </w:r>
      <w:r>
        <w:rPr>
          <w:color w:val="2A2A2A"/>
          <w:spacing w:val="-15"/>
          <w:w w:val="105"/>
        </w:rPr>
        <w:t xml:space="preserve"> </w:t>
      </w:r>
      <w:r>
        <w:rPr>
          <w:color w:val="2A2A2A"/>
          <w:w w:val="105"/>
        </w:rPr>
        <w:t>more</w:t>
      </w:r>
      <w:r>
        <w:rPr>
          <w:color w:val="2A2A2A"/>
          <w:spacing w:val="-15"/>
          <w:w w:val="105"/>
        </w:rPr>
        <w:t xml:space="preserve"> </w:t>
      </w:r>
      <w:r>
        <w:rPr>
          <w:color w:val="2A2A2A"/>
          <w:w w:val="105"/>
        </w:rPr>
        <w:t>striking because</w:t>
      </w:r>
      <w:r>
        <w:rPr>
          <w:color w:val="2A2A2A"/>
          <w:spacing w:val="-16"/>
          <w:w w:val="105"/>
        </w:rPr>
        <w:t xml:space="preserve"> </w:t>
      </w:r>
      <w:r>
        <w:rPr>
          <w:color w:val="2A2A2A"/>
          <w:w w:val="105"/>
        </w:rPr>
        <w:t>two</w:t>
      </w:r>
      <w:r>
        <w:rPr>
          <w:color w:val="2A2A2A"/>
          <w:spacing w:val="-15"/>
          <w:w w:val="105"/>
        </w:rPr>
        <w:t xml:space="preserve"> </w:t>
      </w:r>
      <w:r>
        <w:rPr>
          <w:color w:val="2A2A2A"/>
          <w:w w:val="105"/>
        </w:rPr>
        <w:t>representatives</w:t>
      </w:r>
      <w:r>
        <w:rPr>
          <w:color w:val="2A2A2A"/>
          <w:spacing w:val="-15"/>
          <w:w w:val="105"/>
        </w:rPr>
        <w:t xml:space="preserve"> </w:t>
      </w:r>
      <w:r>
        <w:rPr>
          <w:color w:val="2A2A2A"/>
          <w:w w:val="105"/>
        </w:rPr>
        <w:t>of</w:t>
      </w:r>
      <w:r>
        <w:rPr>
          <w:color w:val="2A2A2A"/>
          <w:spacing w:val="-15"/>
          <w:w w:val="105"/>
        </w:rPr>
        <w:t xml:space="preserve"> </w:t>
      </w:r>
      <w:r>
        <w:rPr>
          <w:color w:val="2A2A2A"/>
          <w:w w:val="105"/>
        </w:rPr>
        <w:t>the</w:t>
      </w:r>
      <w:r>
        <w:rPr>
          <w:color w:val="2A2A2A"/>
          <w:spacing w:val="-15"/>
          <w:w w:val="105"/>
        </w:rPr>
        <w:t xml:space="preserve"> </w:t>
      </w:r>
      <w:r>
        <w:rPr>
          <w:color w:val="2A2A2A"/>
          <w:w w:val="105"/>
        </w:rPr>
        <w:t>CNDH</w:t>
      </w:r>
      <w:r>
        <w:rPr>
          <w:color w:val="2A2A2A"/>
          <w:spacing w:val="-15"/>
          <w:w w:val="105"/>
        </w:rPr>
        <w:t xml:space="preserve"> </w:t>
      </w:r>
      <w:r>
        <w:rPr>
          <w:color w:val="2A2A2A"/>
          <w:w w:val="105"/>
        </w:rPr>
        <w:t>accompanied</w:t>
      </w:r>
      <w:r>
        <w:rPr>
          <w:color w:val="2A2A2A"/>
          <w:spacing w:val="-15"/>
          <w:w w:val="105"/>
        </w:rPr>
        <w:t xml:space="preserve"> </w:t>
      </w:r>
      <w:r>
        <w:rPr>
          <w:color w:val="2A2A2A"/>
          <w:w w:val="105"/>
        </w:rPr>
        <w:t>MDRI</w:t>
      </w:r>
      <w:r>
        <w:rPr>
          <w:color w:val="2A2A2A"/>
          <w:spacing w:val="-15"/>
          <w:w w:val="105"/>
        </w:rPr>
        <w:t xml:space="preserve"> </w:t>
      </w:r>
      <w:r>
        <w:rPr>
          <w:color w:val="2A2A2A"/>
          <w:w w:val="105"/>
        </w:rPr>
        <w:t>on</w:t>
      </w:r>
      <w:r>
        <w:rPr>
          <w:color w:val="2A2A2A"/>
          <w:spacing w:val="-15"/>
          <w:w w:val="105"/>
        </w:rPr>
        <w:t xml:space="preserve"> </w:t>
      </w:r>
      <w:r>
        <w:rPr>
          <w:color w:val="2A2A2A"/>
          <w:w w:val="105"/>
        </w:rPr>
        <w:t>its</w:t>
      </w:r>
      <w:r>
        <w:rPr>
          <w:color w:val="2A2A2A"/>
          <w:spacing w:val="-15"/>
          <w:w w:val="105"/>
        </w:rPr>
        <w:t xml:space="preserve"> </w:t>
      </w:r>
      <w:r>
        <w:rPr>
          <w:color w:val="2A2A2A"/>
          <w:w w:val="105"/>
        </w:rPr>
        <w:t>visit</w:t>
      </w:r>
      <w:r>
        <w:rPr>
          <w:color w:val="2A2A2A"/>
          <w:spacing w:val="-16"/>
          <w:w w:val="105"/>
        </w:rPr>
        <w:t xml:space="preserve"> </w:t>
      </w:r>
      <w:r>
        <w:rPr>
          <w:color w:val="2A2A2A"/>
          <w:w w:val="105"/>
        </w:rPr>
        <w:t>to</w:t>
      </w:r>
      <w:r>
        <w:rPr>
          <w:color w:val="2A2A2A"/>
          <w:spacing w:val="-15"/>
          <w:w w:val="105"/>
        </w:rPr>
        <w:t xml:space="preserve"> </w:t>
      </w:r>
      <w:r>
        <w:rPr>
          <w:color w:val="2A2A2A"/>
          <w:w w:val="105"/>
        </w:rPr>
        <w:t>the</w:t>
      </w:r>
      <w:r>
        <w:rPr>
          <w:color w:val="2A2A2A"/>
          <w:spacing w:val="-15"/>
          <w:w w:val="105"/>
        </w:rPr>
        <w:t xml:space="preserve"> </w:t>
      </w:r>
      <w:r>
        <w:rPr>
          <w:color w:val="2A2A2A"/>
          <w:w w:val="105"/>
        </w:rPr>
        <w:t>institution</w:t>
      </w:r>
      <w:r>
        <w:rPr>
          <w:color w:val="2A2A2A"/>
          <w:spacing w:val="-15"/>
          <w:w w:val="105"/>
        </w:rPr>
        <w:t xml:space="preserve"> </w:t>
      </w:r>
      <w:r>
        <w:rPr>
          <w:color w:val="2A2A2A"/>
          <w:w w:val="105"/>
        </w:rPr>
        <w:t>in</w:t>
      </w:r>
      <w:r>
        <w:rPr>
          <w:color w:val="2A2A2A"/>
          <w:spacing w:val="-15"/>
          <w:w w:val="105"/>
        </w:rPr>
        <w:t xml:space="preserve"> </w:t>
      </w:r>
      <w:r>
        <w:rPr>
          <w:color w:val="2A2A2A"/>
          <w:w w:val="105"/>
        </w:rPr>
        <w:t>1998 and</w:t>
      </w:r>
      <w:r>
        <w:rPr>
          <w:color w:val="2A2A2A"/>
          <w:spacing w:val="-16"/>
          <w:w w:val="105"/>
        </w:rPr>
        <w:t xml:space="preserve"> </w:t>
      </w:r>
      <w:r>
        <w:rPr>
          <w:color w:val="2A2A2A"/>
          <w:w w:val="105"/>
        </w:rPr>
        <w:t>observed</w:t>
      </w:r>
      <w:r>
        <w:rPr>
          <w:color w:val="2A2A2A"/>
          <w:spacing w:val="-15"/>
          <w:w w:val="105"/>
        </w:rPr>
        <w:t xml:space="preserve"> </w:t>
      </w:r>
      <w:r>
        <w:rPr>
          <w:color w:val="2A2A2A"/>
          <w:w w:val="105"/>
        </w:rPr>
        <w:t>much</w:t>
      </w:r>
      <w:r>
        <w:rPr>
          <w:color w:val="2A2A2A"/>
          <w:spacing w:val="-15"/>
          <w:w w:val="105"/>
        </w:rPr>
        <w:t xml:space="preserve"> </w:t>
      </w:r>
      <w:r>
        <w:rPr>
          <w:color w:val="2A2A2A"/>
          <w:w w:val="105"/>
        </w:rPr>
        <w:t>of</w:t>
      </w:r>
      <w:r>
        <w:rPr>
          <w:color w:val="2A2A2A"/>
          <w:spacing w:val="-15"/>
          <w:w w:val="105"/>
        </w:rPr>
        <w:t xml:space="preserve"> </w:t>
      </w:r>
      <w:r>
        <w:rPr>
          <w:color w:val="2A2A2A"/>
          <w:w w:val="105"/>
        </w:rPr>
        <w:t>what</w:t>
      </w:r>
      <w:r>
        <w:rPr>
          <w:color w:val="2A2A2A"/>
          <w:spacing w:val="-15"/>
          <w:w w:val="105"/>
        </w:rPr>
        <w:t xml:space="preserve"> </w:t>
      </w:r>
      <w:r>
        <w:rPr>
          <w:color w:val="2A2A2A"/>
          <w:w w:val="105"/>
        </w:rPr>
        <w:t>is</w:t>
      </w:r>
      <w:r>
        <w:rPr>
          <w:color w:val="2A2A2A"/>
          <w:spacing w:val="-15"/>
          <w:w w:val="105"/>
        </w:rPr>
        <w:t xml:space="preserve"> </w:t>
      </w:r>
      <w:r>
        <w:rPr>
          <w:color w:val="2A2A2A"/>
          <w:w w:val="105"/>
        </w:rPr>
        <w:t>documented</w:t>
      </w:r>
      <w:r>
        <w:rPr>
          <w:color w:val="2A2A2A"/>
          <w:spacing w:val="-15"/>
          <w:w w:val="105"/>
        </w:rPr>
        <w:t xml:space="preserve"> </w:t>
      </w:r>
      <w:r>
        <w:rPr>
          <w:color w:val="2A2A2A"/>
          <w:w w:val="105"/>
        </w:rPr>
        <w:t>in</w:t>
      </w:r>
      <w:r>
        <w:rPr>
          <w:color w:val="2A2A2A"/>
          <w:spacing w:val="-15"/>
          <w:w w:val="105"/>
        </w:rPr>
        <w:t xml:space="preserve"> </w:t>
      </w:r>
      <w:r>
        <w:rPr>
          <w:color w:val="2A2A2A"/>
          <w:w w:val="105"/>
        </w:rPr>
        <w:t>this</w:t>
      </w:r>
      <w:r>
        <w:rPr>
          <w:color w:val="2A2A2A"/>
          <w:spacing w:val="-15"/>
          <w:w w:val="105"/>
        </w:rPr>
        <w:t xml:space="preserve"> </w:t>
      </w:r>
      <w:r>
        <w:rPr>
          <w:color w:val="2A2A2A"/>
          <w:w w:val="105"/>
        </w:rPr>
        <w:t>report.</w:t>
      </w:r>
      <w:r>
        <w:rPr>
          <w:color w:val="2A2A2A"/>
          <w:spacing w:val="10"/>
          <w:w w:val="105"/>
        </w:rPr>
        <w:t xml:space="preserve"> </w:t>
      </w:r>
      <w:r>
        <w:rPr>
          <w:color w:val="2A2A2A"/>
          <w:w w:val="105"/>
        </w:rPr>
        <w:t>In</w:t>
      </w:r>
      <w:r>
        <w:rPr>
          <w:color w:val="2A2A2A"/>
          <w:spacing w:val="-15"/>
          <w:w w:val="105"/>
        </w:rPr>
        <w:t xml:space="preserve"> </w:t>
      </w:r>
      <w:r>
        <w:rPr>
          <w:color w:val="2A2A2A"/>
          <w:w w:val="105"/>
        </w:rPr>
        <w:t>1999,</w:t>
      </w:r>
      <w:r>
        <w:rPr>
          <w:color w:val="2A2A2A"/>
          <w:spacing w:val="-9"/>
          <w:w w:val="105"/>
        </w:rPr>
        <w:t xml:space="preserve"> </w:t>
      </w:r>
      <w:r>
        <w:rPr>
          <w:color w:val="2A2A2A"/>
          <w:w w:val="105"/>
        </w:rPr>
        <w:t>the</w:t>
      </w:r>
      <w:r>
        <w:rPr>
          <w:color w:val="2A2A2A"/>
          <w:spacing w:val="-16"/>
          <w:w w:val="105"/>
        </w:rPr>
        <w:t xml:space="preserve"> </w:t>
      </w:r>
      <w:r>
        <w:rPr>
          <w:color w:val="2A2A2A"/>
          <w:w w:val="105"/>
        </w:rPr>
        <w:t>CNDH</w:t>
      </w:r>
      <w:r>
        <w:rPr>
          <w:color w:val="2A2A2A"/>
          <w:spacing w:val="-13"/>
          <w:w w:val="105"/>
        </w:rPr>
        <w:t xml:space="preserve"> </w:t>
      </w:r>
      <w:r>
        <w:rPr>
          <w:color w:val="2A2A2A"/>
          <w:w w:val="105"/>
        </w:rPr>
        <w:t>had</w:t>
      </w:r>
      <w:r>
        <w:rPr>
          <w:color w:val="2A2A2A"/>
          <w:spacing w:val="-13"/>
          <w:w w:val="105"/>
        </w:rPr>
        <w:t xml:space="preserve"> </w:t>
      </w:r>
      <w:r>
        <w:rPr>
          <w:color w:val="2A2A2A"/>
          <w:w w:val="105"/>
        </w:rPr>
        <w:t>yet</w:t>
      </w:r>
      <w:r>
        <w:rPr>
          <w:color w:val="2A2A2A"/>
          <w:spacing w:val="-16"/>
          <w:w w:val="105"/>
        </w:rPr>
        <w:t xml:space="preserve"> </w:t>
      </w:r>
      <w:r>
        <w:rPr>
          <w:color w:val="2A2A2A"/>
          <w:w w:val="105"/>
        </w:rPr>
        <w:t>to</w:t>
      </w:r>
      <w:r>
        <w:rPr>
          <w:color w:val="2A2A2A"/>
          <w:spacing w:val="-8"/>
          <w:w w:val="105"/>
        </w:rPr>
        <w:t xml:space="preserve"> </w:t>
      </w:r>
      <w:r>
        <w:rPr>
          <w:color w:val="2A2A2A"/>
          <w:w w:val="105"/>
        </w:rPr>
        <w:t>take</w:t>
      </w:r>
      <w:r>
        <w:rPr>
          <w:color w:val="2A2A2A"/>
          <w:spacing w:val="-15"/>
          <w:w w:val="105"/>
        </w:rPr>
        <w:t xml:space="preserve"> </w:t>
      </w:r>
      <w:r>
        <w:rPr>
          <w:color w:val="2A2A2A"/>
          <w:w w:val="105"/>
        </w:rPr>
        <w:t>action against Ocaranza.</w:t>
      </w:r>
    </w:p>
    <w:p w14:paraId="62EAAAD8" w14:textId="77777777" w:rsidR="00C8194E" w:rsidRDefault="00C8194E" w:rsidP="00C8194E">
      <w:pPr>
        <w:pStyle w:val="BodyText"/>
        <w:spacing w:before="26"/>
      </w:pPr>
    </w:p>
    <w:p w14:paraId="5FA91521" w14:textId="77777777" w:rsidR="00C8194E" w:rsidRDefault="00C8194E" w:rsidP="00C8194E">
      <w:pPr>
        <w:pStyle w:val="BodyText"/>
        <w:spacing w:line="259" w:lineRule="auto"/>
        <w:ind w:left="729" w:right="218" w:firstLine="719"/>
        <w:jc w:val="both"/>
      </w:pPr>
      <w:r>
        <w:rPr>
          <w:color w:val="2A2A2A"/>
          <w:w w:val="105"/>
        </w:rPr>
        <w:t>CNDH investigations in other facilities offer valuable, in-depth cnt1ques of medical treatment,</w:t>
      </w:r>
      <w:r>
        <w:rPr>
          <w:color w:val="2A2A2A"/>
          <w:spacing w:val="-12"/>
          <w:w w:val="105"/>
        </w:rPr>
        <w:t xml:space="preserve"> </w:t>
      </w:r>
      <w:r>
        <w:rPr>
          <w:color w:val="2A2A2A"/>
          <w:w w:val="105"/>
        </w:rPr>
        <w:t>but</w:t>
      </w:r>
      <w:r>
        <w:rPr>
          <w:color w:val="2A2A2A"/>
          <w:spacing w:val="-14"/>
          <w:w w:val="105"/>
        </w:rPr>
        <w:t xml:space="preserve"> </w:t>
      </w:r>
      <w:r>
        <w:rPr>
          <w:color w:val="2A2A2A"/>
          <w:w w:val="105"/>
        </w:rPr>
        <w:t>fail</w:t>
      </w:r>
      <w:r>
        <w:rPr>
          <w:color w:val="2A2A2A"/>
          <w:spacing w:val="-10"/>
          <w:w w:val="105"/>
        </w:rPr>
        <w:t xml:space="preserve"> </w:t>
      </w:r>
      <w:r>
        <w:rPr>
          <w:color w:val="2A2A2A"/>
          <w:w w:val="105"/>
        </w:rPr>
        <w:t>to</w:t>
      </w:r>
      <w:r>
        <w:rPr>
          <w:color w:val="2A2A2A"/>
          <w:spacing w:val="-9"/>
          <w:w w:val="105"/>
        </w:rPr>
        <w:t xml:space="preserve"> </w:t>
      </w:r>
      <w:r>
        <w:rPr>
          <w:color w:val="2A2A2A"/>
          <w:w w:val="105"/>
        </w:rPr>
        <w:t>address</w:t>
      </w:r>
      <w:r>
        <w:rPr>
          <w:color w:val="2A2A2A"/>
          <w:spacing w:val="-13"/>
          <w:w w:val="105"/>
        </w:rPr>
        <w:t xml:space="preserve"> </w:t>
      </w:r>
      <w:r>
        <w:rPr>
          <w:color w:val="2A2A2A"/>
          <w:w w:val="105"/>
        </w:rPr>
        <w:t>the</w:t>
      </w:r>
      <w:r>
        <w:rPr>
          <w:color w:val="2A2A2A"/>
          <w:spacing w:val="-16"/>
          <w:w w:val="105"/>
        </w:rPr>
        <w:t xml:space="preserve"> </w:t>
      </w:r>
      <w:r>
        <w:rPr>
          <w:color w:val="2A2A2A"/>
          <w:w w:val="105"/>
        </w:rPr>
        <w:t>full</w:t>
      </w:r>
      <w:r>
        <w:rPr>
          <w:color w:val="2A2A2A"/>
          <w:spacing w:val="-12"/>
          <w:w w:val="105"/>
        </w:rPr>
        <w:t xml:space="preserve"> </w:t>
      </w:r>
      <w:r>
        <w:rPr>
          <w:color w:val="2A2A2A"/>
          <w:w w:val="105"/>
        </w:rPr>
        <w:t>range</w:t>
      </w:r>
      <w:r>
        <w:rPr>
          <w:color w:val="2A2A2A"/>
          <w:spacing w:val="-16"/>
          <w:w w:val="105"/>
        </w:rPr>
        <w:t xml:space="preserve"> </w:t>
      </w:r>
      <w:r>
        <w:rPr>
          <w:color w:val="2A2A2A"/>
          <w:w w:val="105"/>
        </w:rPr>
        <w:t>of</w:t>
      </w:r>
      <w:r>
        <w:rPr>
          <w:color w:val="2A2A2A"/>
          <w:spacing w:val="-15"/>
          <w:w w:val="105"/>
        </w:rPr>
        <w:t xml:space="preserve"> </w:t>
      </w:r>
      <w:r>
        <w:rPr>
          <w:color w:val="2A2A2A"/>
          <w:w w:val="105"/>
        </w:rPr>
        <w:t>human</w:t>
      </w:r>
      <w:r>
        <w:rPr>
          <w:color w:val="2A2A2A"/>
          <w:spacing w:val="-3"/>
          <w:w w:val="105"/>
        </w:rPr>
        <w:t xml:space="preserve"> </w:t>
      </w:r>
      <w:r>
        <w:rPr>
          <w:color w:val="2A2A2A"/>
          <w:w w:val="105"/>
        </w:rPr>
        <w:t>rights</w:t>
      </w:r>
      <w:r>
        <w:rPr>
          <w:color w:val="2A2A2A"/>
          <w:spacing w:val="-10"/>
          <w:w w:val="105"/>
        </w:rPr>
        <w:t xml:space="preserve"> </w:t>
      </w:r>
      <w:r>
        <w:rPr>
          <w:color w:val="2A2A2A"/>
          <w:w w:val="105"/>
        </w:rPr>
        <w:t>issues</w:t>
      </w:r>
      <w:r>
        <w:rPr>
          <w:color w:val="2A2A2A"/>
          <w:spacing w:val="-6"/>
          <w:w w:val="105"/>
        </w:rPr>
        <w:t xml:space="preserve"> </w:t>
      </w:r>
      <w:r>
        <w:rPr>
          <w:color w:val="2A2A2A"/>
          <w:w w:val="105"/>
        </w:rPr>
        <w:t>protected</w:t>
      </w:r>
      <w:r>
        <w:rPr>
          <w:color w:val="2A2A2A"/>
          <w:spacing w:val="7"/>
          <w:w w:val="105"/>
        </w:rPr>
        <w:t xml:space="preserve"> </w:t>
      </w:r>
      <w:r>
        <w:rPr>
          <w:color w:val="2A2A2A"/>
          <w:w w:val="105"/>
        </w:rPr>
        <w:t>by</w:t>
      </w:r>
      <w:r>
        <w:rPr>
          <w:color w:val="2A2A2A"/>
          <w:spacing w:val="-12"/>
          <w:w w:val="105"/>
        </w:rPr>
        <w:t xml:space="preserve"> </w:t>
      </w:r>
      <w:r>
        <w:rPr>
          <w:color w:val="2A2A2A"/>
          <w:w w:val="105"/>
        </w:rPr>
        <w:t>the</w:t>
      </w:r>
      <w:r>
        <w:rPr>
          <w:color w:val="2A2A2A"/>
          <w:spacing w:val="-16"/>
          <w:w w:val="105"/>
        </w:rPr>
        <w:t xml:space="preserve"> </w:t>
      </w:r>
      <w:r>
        <w:rPr>
          <w:color w:val="2A2A2A"/>
          <w:w w:val="105"/>
        </w:rPr>
        <w:t>Mexican</w:t>
      </w:r>
      <w:r>
        <w:rPr>
          <w:color w:val="2A2A2A"/>
          <w:spacing w:val="-8"/>
          <w:w w:val="105"/>
        </w:rPr>
        <w:t xml:space="preserve"> </w:t>
      </w:r>
      <w:r>
        <w:rPr>
          <w:color w:val="2A2A2A"/>
          <w:w w:val="105"/>
        </w:rPr>
        <w:t>law</w:t>
      </w:r>
      <w:r>
        <w:rPr>
          <w:color w:val="2A2A2A"/>
          <w:spacing w:val="-12"/>
          <w:w w:val="105"/>
        </w:rPr>
        <w:t xml:space="preserve"> </w:t>
      </w:r>
      <w:r>
        <w:rPr>
          <w:color w:val="2A2A2A"/>
          <w:w w:val="105"/>
        </w:rPr>
        <w:t>or the</w:t>
      </w:r>
      <w:r>
        <w:rPr>
          <w:color w:val="2A2A2A"/>
          <w:spacing w:val="-16"/>
          <w:w w:val="105"/>
        </w:rPr>
        <w:t xml:space="preserve"> </w:t>
      </w:r>
      <w:r>
        <w:rPr>
          <w:i/>
          <w:color w:val="2A2A2A"/>
          <w:w w:val="105"/>
        </w:rPr>
        <w:t>MI</w:t>
      </w:r>
      <w:r>
        <w:rPr>
          <w:i/>
          <w:color w:val="2A2A2A"/>
          <w:spacing w:val="-15"/>
          <w:w w:val="105"/>
        </w:rPr>
        <w:t xml:space="preserve"> </w:t>
      </w:r>
      <w:r>
        <w:rPr>
          <w:i/>
          <w:color w:val="2A2A2A"/>
          <w:w w:val="105"/>
        </w:rPr>
        <w:t>Principles.</w:t>
      </w:r>
      <w:r>
        <w:rPr>
          <w:i/>
          <w:color w:val="2A2A2A"/>
          <w:spacing w:val="-15"/>
          <w:w w:val="105"/>
        </w:rPr>
        <w:t xml:space="preserve"> </w:t>
      </w:r>
      <w:r>
        <w:rPr>
          <w:color w:val="2A2A2A"/>
          <w:w w:val="105"/>
        </w:rPr>
        <w:t>While</w:t>
      </w:r>
      <w:r>
        <w:rPr>
          <w:color w:val="2A2A2A"/>
          <w:spacing w:val="-15"/>
          <w:w w:val="105"/>
        </w:rPr>
        <w:t xml:space="preserve"> </w:t>
      </w:r>
      <w:r>
        <w:rPr>
          <w:color w:val="2A2A2A"/>
          <w:w w:val="105"/>
        </w:rPr>
        <w:t>the</w:t>
      </w:r>
      <w:r>
        <w:rPr>
          <w:color w:val="2A2A2A"/>
          <w:spacing w:val="-15"/>
          <w:w w:val="105"/>
        </w:rPr>
        <w:t xml:space="preserve"> </w:t>
      </w:r>
      <w:r>
        <w:rPr>
          <w:color w:val="2A2A2A"/>
          <w:w w:val="105"/>
        </w:rPr>
        <w:t>CNDH</w:t>
      </w:r>
      <w:r>
        <w:rPr>
          <w:color w:val="2A2A2A"/>
          <w:spacing w:val="-15"/>
          <w:w w:val="105"/>
        </w:rPr>
        <w:t xml:space="preserve"> </w:t>
      </w:r>
      <w:r>
        <w:rPr>
          <w:color w:val="2A2A2A"/>
          <w:w w:val="105"/>
        </w:rPr>
        <w:t>pointed</w:t>
      </w:r>
      <w:r>
        <w:rPr>
          <w:color w:val="2A2A2A"/>
          <w:spacing w:val="-15"/>
          <w:w w:val="105"/>
        </w:rPr>
        <w:t xml:space="preserve"> </w:t>
      </w:r>
      <w:r>
        <w:rPr>
          <w:color w:val="2A2A2A"/>
          <w:w w:val="105"/>
        </w:rPr>
        <w:t>out</w:t>
      </w:r>
      <w:r>
        <w:rPr>
          <w:color w:val="2A2A2A"/>
          <w:spacing w:val="-15"/>
          <w:w w:val="105"/>
        </w:rPr>
        <w:t xml:space="preserve"> </w:t>
      </w:r>
      <w:r>
        <w:rPr>
          <w:color w:val="2A2A2A"/>
          <w:w w:val="105"/>
        </w:rPr>
        <w:t>the</w:t>
      </w:r>
      <w:r>
        <w:rPr>
          <w:color w:val="2A2A2A"/>
          <w:spacing w:val="-15"/>
          <w:w w:val="105"/>
        </w:rPr>
        <w:t xml:space="preserve"> </w:t>
      </w:r>
      <w:r>
        <w:rPr>
          <w:color w:val="2A2A2A"/>
          <w:w w:val="105"/>
        </w:rPr>
        <w:t>failings</w:t>
      </w:r>
      <w:r>
        <w:rPr>
          <w:color w:val="2A2A2A"/>
          <w:spacing w:val="-11"/>
          <w:w w:val="105"/>
        </w:rPr>
        <w:t xml:space="preserve"> </w:t>
      </w:r>
      <w:r>
        <w:rPr>
          <w:color w:val="2A2A2A"/>
          <w:w w:val="105"/>
        </w:rPr>
        <w:t>of</w:t>
      </w:r>
      <w:r>
        <w:rPr>
          <w:color w:val="2A2A2A"/>
          <w:spacing w:val="-16"/>
          <w:w w:val="105"/>
        </w:rPr>
        <w:t xml:space="preserve"> </w:t>
      </w:r>
      <w:r>
        <w:rPr>
          <w:color w:val="2A2A2A"/>
          <w:w w:val="105"/>
        </w:rPr>
        <w:t>the</w:t>
      </w:r>
      <w:r>
        <w:rPr>
          <w:color w:val="2A2A2A"/>
          <w:spacing w:val="-15"/>
          <w:w w:val="105"/>
        </w:rPr>
        <w:t xml:space="preserve"> </w:t>
      </w:r>
      <w:r>
        <w:rPr>
          <w:color w:val="2A2A2A"/>
          <w:w w:val="105"/>
        </w:rPr>
        <w:t>Mexican</w:t>
      </w:r>
      <w:r>
        <w:rPr>
          <w:color w:val="2A2A2A"/>
          <w:spacing w:val="-15"/>
          <w:w w:val="105"/>
        </w:rPr>
        <w:t xml:space="preserve"> </w:t>
      </w:r>
      <w:r>
        <w:rPr>
          <w:color w:val="2A2A2A"/>
          <w:w w:val="105"/>
        </w:rPr>
        <w:t>mental</w:t>
      </w:r>
      <w:r>
        <w:rPr>
          <w:color w:val="2A2A2A"/>
          <w:spacing w:val="-12"/>
          <w:w w:val="105"/>
        </w:rPr>
        <w:t xml:space="preserve"> </w:t>
      </w:r>
      <w:r>
        <w:rPr>
          <w:color w:val="2A2A2A"/>
          <w:w w:val="105"/>
        </w:rPr>
        <w:t>health</w:t>
      </w:r>
      <w:r>
        <w:rPr>
          <w:color w:val="2A2A2A"/>
          <w:spacing w:val="-12"/>
          <w:w w:val="105"/>
        </w:rPr>
        <w:t xml:space="preserve"> </w:t>
      </w:r>
      <w:r>
        <w:rPr>
          <w:color w:val="2A2A2A"/>
          <w:w w:val="105"/>
        </w:rPr>
        <w:t>law</w:t>
      </w:r>
      <w:r>
        <w:rPr>
          <w:color w:val="2A2A2A"/>
          <w:spacing w:val="-16"/>
          <w:w w:val="105"/>
        </w:rPr>
        <w:t xml:space="preserve"> </w:t>
      </w:r>
      <w:r>
        <w:rPr>
          <w:color w:val="2A2A2A"/>
          <w:w w:val="105"/>
        </w:rPr>
        <w:t>with regard</w:t>
      </w:r>
      <w:r>
        <w:rPr>
          <w:color w:val="2A2A2A"/>
          <w:spacing w:val="30"/>
          <w:w w:val="105"/>
        </w:rPr>
        <w:t xml:space="preserve"> </w:t>
      </w:r>
      <w:r>
        <w:rPr>
          <w:color w:val="2A2A2A"/>
          <w:w w:val="105"/>
        </w:rPr>
        <w:t>to</w:t>
      </w:r>
      <w:r>
        <w:rPr>
          <w:color w:val="2A2A2A"/>
          <w:spacing w:val="16"/>
          <w:w w:val="105"/>
        </w:rPr>
        <w:t xml:space="preserve"> </w:t>
      </w:r>
      <w:r>
        <w:rPr>
          <w:color w:val="2A2A2A"/>
          <w:w w:val="105"/>
        </w:rPr>
        <w:t>civil</w:t>
      </w:r>
      <w:r>
        <w:rPr>
          <w:color w:val="2A2A2A"/>
          <w:spacing w:val="15"/>
          <w:w w:val="105"/>
        </w:rPr>
        <w:t xml:space="preserve"> </w:t>
      </w:r>
      <w:r>
        <w:rPr>
          <w:color w:val="2A2A2A"/>
          <w:w w:val="105"/>
        </w:rPr>
        <w:t>commitment,</w:t>
      </w:r>
      <w:r>
        <w:rPr>
          <w:color w:val="2A2A2A"/>
          <w:spacing w:val="30"/>
          <w:w w:val="105"/>
        </w:rPr>
        <w:t xml:space="preserve"> </w:t>
      </w:r>
      <w:r>
        <w:rPr>
          <w:color w:val="2A2A2A"/>
          <w:w w:val="105"/>
        </w:rPr>
        <w:t>it</w:t>
      </w:r>
      <w:r>
        <w:rPr>
          <w:color w:val="2A2A2A"/>
          <w:spacing w:val="15"/>
          <w:w w:val="105"/>
        </w:rPr>
        <w:t xml:space="preserve"> </w:t>
      </w:r>
      <w:r>
        <w:rPr>
          <w:color w:val="2A2A2A"/>
          <w:w w:val="105"/>
        </w:rPr>
        <w:t>did</w:t>
      </w:r>
      <w:r>
        <w:rPr>
          <w:color w:val="2A2A2A"/>
          <w:spacing w:val="14"/>
          <w:w w:val="105"/>
        </w:rPr>
        <w:t xml:space="preserve"> </w:t>
      </w:r>
      <w:r>
        <w:rPr>
          <w:color w:val="2A2A2A"/>
          <w:w w:val="105"/>
        </w:rPr>
        <w:t>not</w:t>
      </w:r>
      <w:r>
        <w:rPr>
          <w:color w:val="2A2A2A"/>
          <w:spacing w:val="11"/>
          <w:w w:val="105"/>
        </w:rPr>
        <w:t xml:space="preserve"> </w:t>
      </w:r>
      <w:r>
        <w:rPr>
          <w:color w:val="2A2A2A"/>
          <w:w w:val="105"/>
        </w:rPr>
        <w:t>document</w:t>
      </w:r>
      <w:r>
        <w:rPr>
          <w:color w:val="2A2A2A"/>
          <w:spacing w:val="21"/>
          <w:w w:val="105"/>
        </w:rPr>
        <w:t xml:space="preserve"> </w:t>
      </w:r>
      <w:r>
        <w:rPr>
          <w:color w:val="2A2A2A"/>
          <w:w w:val="105"/>
        </w:rPr>
        <w:t>the</w:t>
      </w:r>
      <w:r>
        <w:rPr>
          <w:color w:val="2A2A2A"/>
          <w:spacing w:val="1"/>
          <w:w w:val="105"/>
        </w:rPr>
        <w:t xml:space="preserve"> </w:t>
      </w:r>
      <w:r>
        <w:rPr>
          <w:color w:val="2A2A2A"/>
          <w:w w:val="105"/>
        </w:rPr>
        <w:t>widespread</w:t>
      </w:r>
      <w:r>
        <w:rPr>
          <w:color w:val="2A2A2A"/>
          <w:spacing w:val="30"/>
          <w:w w:val="105"/>
        </w:rPr>
        <w:t xml:space="preserve"> </w:t>
      </w:r>
      <w:r>
        <w:rPr>
          <w:color w:val="2A2A2A"/>
          <w:w w:val="105"/>
        </w:rPr>
        <w:t>problem</w:t>
      </w:r>
      <w:r>
        <w:rPr>
          <w:color w:val="2A2A2A"/>
          <w:spacing w:val="18"/>
          <w:w w:val="105"/>
        </w:rPr>
        <w:t xml:space="preserve"> </w:t>
      </w:r>
      <w:r>
        <w:rPr>
          <w:color w:val="2A2A2A"/>
          <w:w w:val="105"/>
        </w:rPr>
        <w:t>of</w:t>
      </w:r>
      <w:r>
        <w:rPr>
          <w:color w:val="2A2A2A"/>
          <w:spacing w:val="4"/>
          <w:w w:val="105"/>
        </w:rPr>
        <w:t xml:space="preserve"> </w:t>
      </w:r>
      <w:r>
        <w:rPr>
          <w:color w:val="2A2A2A"/>
          <w:w w:val="105"/>
        </w:rPr>
        <w:t>arbitrary</w:t>
      </w:r>
      <w:r>
        <w:rPr>
          <w:color w:val="2A2A2A"/>
          <w:spacing w:val="14"/>
          <w:w w:val="105"/>
        </w:rPr>
        <w:t xml:space="preserve"> </w:t>
      </w:r>
      <w:r>
        <w:rPr>
          <w:color w:val="2A2A2A"/>
          <w:spacing w:val="-2"/>
          <w:w w:val="105"/>
        </w:rPr>
        <w:t>detention</w:t>
      </w:r>
    </w:p>
    <w:p w14:paraId="749C8C12" w14:textId="77777777" w:rsidR="00C8194E" w:rsidRDefault="00C8194E" w:rsidP="00C8194E">
      <w:pPr>
        <w:pStyle w:val="BodyText"/>
        <w:spacing w:before="1"/>
        <w:rPr>
          <w:sz w:val="17"/>
        </w:rPr>
      </w:pPr>
      <w:r>
        <w:rPr>
          <w:noProof/>
        </w:rPr>
        <mc:AlternateContent>
          <mc:Choice Requires="wps">
            <w:drawing>
              <wp:anchor distT="0" distB="0" distL="0" distR="0" simplePos="0" relativeHeight="251716608" behindDoc="1" locked="0" layoutInCell="1" allowOverlap="1" wp14:anchorId="6450C61C" wp14:editId="09CD0D0C">
                <wp:simplePos x="0" y="0"/>
                <wp:positionH relativeFrom="page">
                  <wp:posOffset>1086790</wp:posOffset>
                </wp:positionH>
                <wp:positionV relativeFrom="paragraph">
                  <wp:posOffset>140400</wp:posOffset>
                </wp:positionV>
                <wp:extent cx="1831975" cy="1270"/>
                <wp:effectExtent l="0" t="0" r="0" b="0"/>
                <wp:wrapTopAndBottom/>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1975" cy="1270"/>
                        </a:xfrm>
                        <a:custGeom>
                          <a:avLst/>
                          <a:gdLst/>
                          <a:ahLst/>
                          <a:cxnLst/>
                          <a:rect l="l" t="t" r="r" b="b"/>
                          <a:pathLst>
                            <a:path w="1831975">
                              <a:moveTo>
                                <a:pt x="0" y="0"/>
                              </a:moveTo>
                              <a:lnTo>
                                <a:pt x="1831669"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39F2C4" id="Graphic 78" o:spid="_x0000_s1026" style="position:absolute;margin-left:85.55pt;margin-top:11.05pt;width:144.25pt;height:.1pt;z-index:-251599872;visibility:visible;mso-wrap-style:square;mso-wrap-distance-left:0;mso-wrap-distance-top:0;mso-wrap-distance-right:0;mso-wrap-distance-bottom:0;mso-position-horizontal:absolute;mso-position-horizontal-relative:page;mso-position-vertical:absolute;mso-position-vertical-relative:text;v-text-anchor:top" coordsize="183197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" path="m,l1831669,e" filled="f" strokeweight=".33906mm">
                <v:path arrowok="t"/>
                <w10:wrap type="topAndBottom" anchorx="page"/>
              </v:shape>
            </w:pict>
          </mc:Fallback>
        </mc:AlternateContent>
      </w:r>
    </w:p>
    <w:p w14:paraId="34B67CC2" w14:textId="77777777" w:rsidR="00C8194E" w:rsidRDefault="00C8194E" w:rsidP="00C8194E">
      <w:pPr>
        <w:spacing w:before="246"/>
        <w:ind w:left="733"/>
        <w:rPr>
          <w:sz w:val="19"/>
        </w:rPr>
      </w:pPr>
      <w:r>
        <w:rPr>
          <w:color w:val="2A2A2A"/>
          <w:sz w:val="19"/>
          <w:vertAlign w:val="superscript"/>
        </w:rPr>
        <w:t>181</w:t>
      </w:r>
      <w:r>
        <w:rPr>
          <w:color w:val="2A2A2A"/>
          <w:sz w:val="19"/>
        </w:rPr>
        <w:t xml:space="preserve">CNDH, </w:t>
      </w:r>
      <w:r>
        <w:rPr>
          <w:color w:val="2A2A2A"/>
          <w:sz w:val="15"/>
        </w:rPr>
        <w:t>R.ECOMENDACION</w:t>
      </w:r>
      <w:r>
        <w:rPr>
          <w:color w:val="2A2A2A"/>
          <w:spacing w:val="4"/>
          <w:sz w:val="15"/>
        </w:rPr>
        <w:t xml:space="preserve"> </w:t>
      </w:r>
      <w:r>
        <w:rPr>
          <w:color w:val="2A2A2A"/>
          <w:sz w:val="19"/>
        </w:rPr>
        <w:t>70/95,</w:t>
      </w:r>
      <w:r>
        <w:rPr>
          <w:color w:val="2A2A2A"/>
          <w:spacing w:val="21"/>
          <w:sz w:val="19"/>
        </w:rPr>
        <w:t xml:space="preserve"> </w:t>
      </w:r>
      <w:r>
        <w:rPr>
          <w:i/>
          <w:color w:val="2A2A2A"/>
          <w:sz w:val="20"/>
        </w:rPr>
        <w:t>supra</w:t>
      </w:r>
      <w:r>
        <w:rPr>
          <w:i/>
          <w:color w:val="2A2A2A"/>
          <w:spacing w:val="38"/>
          <w:sz w:val="20"/>
        </w:rPr>
        <w:t xml:space="preserve"> </w:t>
      </w:r>
      <w:r>
        <w:rPr>
          <w:color w:val="2A2A2A"/>
          <w:sz w:val="19"/>
        </w:rPr>
        <w:t>note</w:t>
      </w:r>
      <w:r>
        <w:rPr>
          <w:color w:val="2A2A2A"/>
          <w:spacing w:val="27"/>
          <w:sz w:val="19"/>
        </w:rPr>
        <w:t xml:space="preserve"> </w:t>
      </w:r>
      <w:r>
        <w:rPr>
          <w:color w:val="2A2A2A"/>
          <w:spacing w:val="-4"/>
          <w:sz w:val="19"/>
        </w:rPr>
        <w:t>178.</w:t>
      </w:r>
    </w:p>
    <w:p w14:paraId="57DCFFCF" w14:textId="77777777" w:rsidR="00C8194E" w:rsidRDefault="00C8194E" w:rsidP="00C8194E">
      <w:pPr>
        <w:pStyle w:val="BodyText"/>
        <w:spacing w:before="36"/>
        <w:rPr>
          <w:sz w:val="19"/>
        </w:rPr>
      </w:pPr>
    </w:p>
    <w:p w14:paraId="544E802A" w14:textId="77777777" w:rsidR="00C8194E" w:rsidRDefault="00C8194E" w:rsidP="00C8194E">
      <w:pPr>
        <w:ind w:left="727"/>
        <w:rPr>
          <w:sz w:val="19"/>
        </w:rPr>
      </w:pPr>
      <w:r>
        <w:rPr>
          <w:color w:val="2A2A2A"/>
          <w:sz w:val="19"/>
          <w:vertAlign w:val="superscript"/>
        </w:rPr>
        <w:t>182</w:t>
      </w:r>
      <w:r>
        <w:rPr>
          <w:color w:val="2A2A2A"/>
          <w:sz w:val="19"/>
        </w:rPr>
        <w:t>CNDH,</w:t>
      </w:r>
      <w:r>
        <w:rPr>
          <w:color w:val="2A2A2A"/>
          <w:spacing w:val="-2"/>
          <w:sz w:val="19"/>
        </w:rPr>
        <w:t xml:space="preserve"> </w:t>
      </w:r>
      <w:r>
        <w:rPr>
          <w:i/>
          <w:color w:val="2A2A2A"/>
          <w:sz w:val="20"/>
        </w:rPr>
        <w:t>Recomendaci6n</w:t>
      </w:r>
      <w:r>
        <w:rPr>
          <w:i/>
          <w:color w:val="2A2A2A"/>
          <w:spacing w:val="45"/>
          <w:sz w:val="20"/>
        </w:rPr>
        <w:t xml:space="preserve"> </w:t>
      </w:r>
      <w:r>
        <w:rPr>
          <w:i/>
          <w:color w:val="2A2A2A"/>
          <w:sz w:val="20"/>
        </w:rPr>
        <w:t>70/95,</w:t>
      </w:r>
      <w:r>
        <w:rPr>
          <w:i/>
          <w:color w:val="2A2A2A"/>
          <w:spacing w:val="25"/>
          <w:sz w:val="20"/>
        </w:rPr>
        <w:t xml:space="preserve"> </w:t>
      </w:r>
      <w:r>
        <w:rPr>
          <w:i/>
          <w:color w:val="2A2A2A"/>
          <w:sz w:val="20"/>
        </w:rPr>
        <w:t>Caso</w:t>
      </w:r>
      <w:r>
        <w:rPr>
          <w:i/>
          <w:color w:val="2A2A2A"/>
          <w:spacing w:val="19"/>
          <w:sz w:val="20"/>
        </w:rPr>
        <w:t xml:space="preserve"> </w:t>
      </w:r>
      <w:r>
        <w:rPr>
          <w:i/>
          <w:color w:val="2A2A2A"/>
          <w:sz w:val="20"/>
        </w:rPr>
        <w:t>de</w:t>
      </w:r>
      <w:r>
        <w:rPr>
          <w:i/>
          <w:color w:val="2A2A2A"/>
          <w:spacing w:val="18"/>
          <w:sz w:val="20"/>
        </w:rPr>
        <w:t xml:space="preserve"> </w:t>
      </w:r>
      <w:r>
        <w:rPr>
          <w:i/>
          <w:color w:val="2A2A2A"/>
          <w:sz w:val="20"/>
        </w:rPr>
        <w:t>Hosptial</w:t>
      </w:r>
      <w:r>
        <w:rPr>
          <w:i/>
          <w:color w:val="2A2A2A"/>
          <w:spacing w:val="28"/>
          <w:sz w:val="20"/>
        </w:rPr>
        <w:t xml:space="preserve"> </w:t>
      </w:r>
      <w:r>
        <w:rPr>
          <w:i/>
          <w:color w:val="2A2A2A"/>
          <w:sz w:val="20"/>
        </w:rPr>
        <w:t>Ocaranza,</w:t>
      </w:r>
      <w:r>
        <w:rPr>
          <w:i/>
          <w:color w:val="2A2A2A"/>
          <w:spacing w:val="17"/>
          <w:sz w:val="20"/>
        </w:rPr>
        <w:t xml:space="preserve"> </w:t>
      </w:r>
      <w:r>
        <w:rPr>
          <w:color w:val="2A2A2A"/>
          <w:sz w:val="15"/>
        </w:rPr>
        <w:t>INFORME</w:t>
      </w:r>
      <w:r>
        <w:rPr>
          <w:color w:val="2A2A2A"/>
          <w:spacing w:val="22"/>
          <w:sz w:val="15"/>
        </w:rPr>
        <w:t xml:space="preserve"> </w:t>
      </w:r>
      <w:r>
        <w:rPr>
          <w:color w:val="2A2A2A"/>
          <w:sz w:val="15"/>
        </w:rPr>
        <w:t>ANUAL</w:t>
      </w:r>
      <w:r>
        <w:rPr>
          <w:color w:val="2A2A2A"/>
          <w:spacing w:val="14"/>
          <w:sz w:val="15"/>
        </w:rPr>
        <w:t xml:space="preserve"> </w:t>
      </w:r>
      <w:r>
        <w:rPr>
          <w:color w:val="2A2A2A"/>
          <w:sz w:val="15"/>
        </w:rPr>
        <w:t>DE</w:t>
      </w:r>
      <w:r>
        <w:rPr>
          <w:color w:val="2A2A2A"/>
          <w:spacing w:val="17"/>
          <w:sz w:val="15"/>
        </w:rPr>
        <w:t xml:space="preserve"> </w:t>
      </w:r>
      <w:r>
        <w:rPr>
          <w:color w:val="2A2A2A"/>
          <w:sz w:val="15"/>
        </w:rPr>
        <w:t>ACTIVIDADES:</w:t>
      </w:r>
      <w:r>
        <w:rPr>
          <w:color w:val="2A2A2A"/>
          <w:spacing w:val="38"/>
          <w:sz w:val="15"/>
        </w:rPr>
        <w:t xml:space="preserve"> </w:t>
      </w:r>
      <w:r>
        <w:rPr>
          <w:color w:val="2A2A2A"/>
          <w:sz w:val="15"/>
        </w:rPr>
        <w:t>MAYO</w:t>
      </w:r>
      <w:r>
        <w:rPr>
          <w:color w:val="2A2A2A"/>
          <w:spacing w:val="9"/>
          <w:sz w:val="15"/>
        </w:rPr>
        <w:t xml:space="preserve"> </w:t>
      </w:r>
      <w:r>
        <w:rPr>
          <w:color w:val="2A2A2A"/>
          <w:sz w:val="19"/>
        </w:rPr>
        <w:t>1997</w:t>
      </w:r>
      <w:r>
        <w:rPr>
          <w:color w:val="2A2A2A"/>
          <w:spacing w:val="-1"/>
          <w:sz w:val="19"/>
        </w:rPr>
        <w:t xml:space="preserve"> </w:t>
      </w:r>
      <w:r>
        <w:rPr>
          <w:color w:val="2A2A2A"/>
          <w:spacing w:val="-10"/>
          <w:sz w:val="19"/>
        </w:rPr>
        <w:t>-</w:t>
      </w:r>
    </w:p>
    <w:p w14:paraId="6297AE89" w14:textId="77777777" w:rsidR="00C8194E" w:rsidRDefault="00C8194E" w:rsidP="00C8194E">
      <w:pPr>
        <w:spacing w:before="25"/>
        <w:ind w:left="724"/>
        <w:rPr>
          <w:sz w:val="19"/>
        </w:rPr>
      </w:pPr>
      <w:r>
        <w:rPr>
          <w:color w:val="2A2A2A"/>
          <w:w w:val="105"/>
          <w:sz w:val="15"/>
        </w:rPr>
        <w:t>MAYO</w:t>
      </w:r>
      <w:r>
        <w:rPr>
          <w:color w:val="2A2A2A"/>
          <w:spacing w:val="-2"/>
          <w:w w:val="105"/>
          <w:sz w:val="15"/>
        </w:rPr>
        <w:t xml:space="preserve"> </w:t>
      </w:r>
      <w:r>
        <w:rPr>
          <w:color w:val="2A2A2A"/>
          <w:w w:val="105"/>
          <w:sz w:val="19"/>
        </w:rPr>
        <w:t>1998,</w:t>
      </w:r>
      <w:r>
        <w:rPr>
          <w:color w:val="2A2A2A"/>
          <w:spacing w:val="-7"/>
          <w:w w:val="105"/>
          <w:sz w:val="19"/>
        </w:rPr>
        <w:t xml:space="preserve"> </w:t>
      </w:r>
      <w:r>
        <w:rPr>
          <w:color w:val="2A2A2A"/>
          <w:w w:val="105"/>
          <w:sz w:val="19"/>
        </w:rPr>
        <w:t>520-</w:t>
      </w:r>
      <w:r>
        <w:rPr>
          <w:color w:val="2A2A2A"/>
          <w:spacing w:val="-4"/>
          <w:w w:val="105"/>
          <w:sz w:val="19"/>
        </w:rPr>
        <w:t>521.</w:t>
      </w:r>
    </w:p>
    <w:p w14:paraId="700FB175" w14:textId="77777777" w:rsidR="00C8194E" w:rsidRDefault="00C8194E" w:rsidP="00C8194E">
      <w:pPr>
        <w:pStyle w:val="BodyText"/>
        <w:spacing w:before="44"/>
        <w:rPr>
          <w:sz w:val="19"/>
        </w:rPr>
      </w:pPr>
    </w:p>
    <w:p w14:paraId="2517C0BA" w14:textId="77777777" w:rsidR="00C8194E" w:rsidRDefault="00C8194E" w:rsidP="00C8194E">
      <w:pPr>
        <w:ind w:left="728"/>
        <w:rPr>
          <w:sz w:val="19"/>
        </w:rPr>
      </w:pPr>
      <w:r>
        <w:rPr>
          <w:color w:val="2A2A2A"/>
          <w:sz w:val="19"/>
          <w:vertAlign w:val="superscript"/>
        </w:rPr>
        <w:t>183</w:t>
      </w:r>
      <w:r>
        <w:rPr>
          <w:color w:val="2A2A2A"/>
          <w:sz w:val="19"/>
        </w:rPr>
        <w:t>CNDH,</w:t>
      </w:r>
      <w:r>
        <w:rPr>
          <w:color w:val="2A2A2A"/>
          <w:spacing w:val="9"/>
          <w:sz w:val="19"/>
        </w:rPr>
        <w:t xml:space="preserve"> </w:t>
      </w:r>
      <w:r>
        <w:rPr>
          <w:color w:val="2A2A2A"/>
          <w:sz w:val="15"/>
        </w:rPr>
        <w:t>RECOMENDACIC1N</w:t>
      </w:r>
      <w:r>
        <w:rPr>
          <w:color w:val="2A2A2A"/>
          <w:spacing w:val="15"/>
          <w:sz w:val="15"/>
        </w:rPr>
        <w:t xml:space="preserve"> </w:t>
      </w:r>
      <w:r>
        <w:rPr>
          <w:color w:val="2A2A2A"/>
          <w:sz w:val="19"/>
        </w:rPr>
        <w:t>70/95,</w:t>
      </w:r>
      <w:r>
        <w:rPr>
          <w:color w:val="2A2A2A"/>
          <w:spacing w:val="15"/>
          <w:sz w:val="19"/>
        </w:rPr>
        <w:t xml:space="preserve"> </w:t>
      </w:r>
      <w:r>
        <w:rPr>
          <w:i/>
          <w:color w:val="2A2A2A"/>
          <w:sz w:val="20"/>
        </w:rPr>
        <w:t>supra</w:t>
      </w:r>
      <w:r>
        <w:rPr>
          <w:i/>
          <w:color w:val="2A2A2A"/>
          <w:spacing w:val="22"/>
          <w:sz w:val="20"/>
        </w:rPr>
        <w:t xml:space="preserve"> </w:t>
      </w:r>
      <w:r>
        <w:rPr>
          <w:color w:val="2A2A2A"/>
          <w:spacing w:val="-2"/>
          <w:sz w:val="19"/>
        </w:rPr>
        <w:t>notel78.</w:t>
      </w:r>
    </w:p>
    <w:p w14:paraId="1B4976B7" w14:textId="77777777" w:rsidR="00C8194E" w:rsidRDefault="00C8194E" w:rsidP="00C8194E">
      <w:pPr>
        <w:rPr>
          <w:sz w:val="19"/>
        </w:rPr>
        <w:sectPr w:rsidR="00C8194E" w:rsidSect="005A4647">
          <w:pgSz w:w="12240" w:h="15840"/>
          <w:pgMar w:top="1060" w:right="920" w:bottom="280" w:left="980" w:header="853" w:footer="0" w:gutter="0"/>
          <w:cols w:space="720"/>
        </w:sectPr>
      </w:pPr>
    </w:p>
    <w:p w14:paraId="6C5C0778" w14:textId="77777777" w:rsidR="00C8194E" w:rsidRDefault="00C8194E" w:rsidP="00C8194E">
      <w:pPr>
        <w:pStyle w:val="BodyText"/>
        <w:spacing w:before="175" w:line="259" w:lineRule="auto"/>
        <w:ind w:left="228" w:right="700" w:firstLine="2"/>
        <w:jc w:val="both"/>
      </w:pPr>
      <w:r>
        <w:rPr>
          <w:color w:val="262626"/>
          <w:w w:val="105"/>
        </w:rPr>
        <w:lastRenderedPageBreak/>
        <w:t>within the</w:t>
      </w:r>
      <w:r>
        <w:rPr>
          <w:color w:val="262626"/>
          <w:spacing w:val="-3"/>
          <w:w w:val="105"/>
        </w:rPr>
        <w:t xml:space="preserve"> </w:t>
      </w:r>
      <w:r>
        <w:rPr>
          <w:color w:val="262626"/>
          <w:w w:val="105"/>
        </w:rPr>
        <w:t>institutions investigated by</w:t>
      </w:r>
      <w:r>
        <w:rPr>
          <w:color w:val="262626"/>
          <w:spacing w:val="-8"/>
          <w:w w:val="105"/>
        </w:rPr>
        <w:t xml:space="preserve"> </w:t>
      </w:r>
      <w:r>
        <w:rPr>
          <w:color w:val="262626"/>
          <w:w w:val="105"/>
        </w:rPr>
        <w:t>MDRl.</w:t>
      </w:r>
      <w:r>
        <w:rPr>
          <w:color w:val="262626"/>
          <w:spacing w:val="40"/>
          <w:w w:val="105"/>
        </w:rPr>
        <w:t xml:space="preserve"> </w:t>
      </w:r>
      <w:r>
        <w:rPr>
          <w:color w:val="262626"/>
          <w:w w:val="105"/>
        </w:rPr>
        <w:t>None of</w:t>
      </w:r>
      <w:r>
        <w:rPr>
          <w:color w:val="262626"/>
          <w:spacing w:val="-6"/>
          <w:w w:val="105"/>
        </w:rPr>
        <w:t xml:space="preserve"> </w:t>
      </w:r>
      <w:r>
        <w:rPr>
          <w:color w:val="262626"/>
          <w:w w:val="105"/>
        </w:rPr>
        <w:t>the CNDH reports on</w:t>
      </w:r>
      <w:r>
        <w:rPr>
          <w:color w:val="262626"/>
          <w:spacing w:val="-9"/>
          <w:w w:val="105"/>
        </w:rPr>
        <w:t xml:space="preserve"> </w:t>
      </w:r>
      <w:r>
        <w:rPr>
          <w:color w:val="262626"/>
          <w:w w:val="105"/>
        </w:rPr>
        <w:t xml:space="preserve">facilities visited by MORI mentioned the inappropriate placement of persons with mental retardation or epilepsy in </w:t>
      </w:r>
      <w:r>
        <w:rPr>
          <w:color w:val="262626"/>
          <w:spacing w:val="-2"/>
          <w:w w:val="105"/>
        </w:rPr>
        <w:t>psychiatric</w:t>
      </w:r>
      <w:r>
        <w:rPr>
          <w:color w:val="262626"/>
          <w:spacing w:val="-14"/>
          <w:w w:val="105"/>
        </w:rPr>
        <w:t xml:space="preserve"> </w:t>
      </w:r>
      <w:r>
        <w:rPr>
          <w:color w:val="262626"/>
          <w:spacing w:val="-2"/>
          <w:w w:val="105"/>
        </w:rPr>
        <w:t>facilities.</w:t>
      </w:r>
      <w:r>
        <w:rPr>
          <w:color w:val="262626"/>
          <w:spacing w:val="48"/>
          <w:w w:val="105"/>
        </w:rPr>
        <w:t xml:space="preserve"> </w:t>
      </w:r>
      <w:r>
        <w:rPr>
          <w:color w:val="262626"/>
          <w:spacing w:val="-2"/>
          <w:w w:val="105"/>
        </w:rPr>
        <w:t>Nor</w:t>
      </w:r>
      <w:r>
        <w:rPr>
          <w:color w:val="262626"/>
          <w:spacing w:val="-10"/>
          <w:w w:val="105"/>
        </w:rPr>
        <w:t xml:space="preserve"> </w:t>
      </w:r>
      <w:r>
        <w:rPr>
          <w:color w:val="262626"/>
          <w:spacing w:val="-2"/>
          <w:w w:val="105"/>
        </w:rPr>
        <w:t>did</w:t>
      </w:r>
      <w:r>
        <w:rPr>
          <w:color w:val="262626"/>
          <w:spacing w:val="-14"/>
          <w:w w:val="105"/>
        </w:rPr>
        <w:t xml:space="preserve"> </w:t>
      </w:r>
      <w:r>
        <w:rPr>
          <w:color w:val="262626"/>
          <w:spacing w:val="-2"/>
          <w:w w:val="105"/>
        </w:rPr>
        <w:t>the</w:t>
      </w:r>
      <w:r>
        <w:rPr>
          <w:color w:val="262626"/>
          <w:spacing w:val="-13"/>
          <w:w w:val="105"/>
        </w:rPr>
        <w:t xml:space="preserve"> </w:t>
      </w:r>
      <w:r>
        <w:rPr>
          <w:color w:val="262626"/>
          <w:spacing w:val="-2"/>
          <w:w w:val="105"/>
        </w:rPr>
        <w:t>CNDH</w:t>
      </w:r>
      <w:r>
        <w:rPr>
          <w:color w:val="262626"/>
          <w:spacing w:val="-13"/>
          <w:w w:val="105"/>
        </w:rPr>
        <w:t xml:space="preserve"> </w:t>
      </w:r>
      <w:r>
        <w:rPr>
          <w:color w:val="262626"/>
          <w:spacing w:val="-2"/>
          <w:w w:val="105"/>
        </w:rPr>
        <w:t>reports</w:t>
      </w:r>
      <w:r>
        <w:rPr>
          <w:color w:val="262626"/>
          <w:spacing w:val="-7"/>
          <w:w w:val="105"/>
        </w:rPr>
        <w:t xml:space="preserve"> </w:t>
      </w:r>
      <w:r>
        <w:rPr>
          <w:color w:val="262626"/>
          <w:spacing w:val="-2"/>
          <w:w w:val="105"/>
        </w:rPr>
        <w:t>address</w:t>
      </w:r>
      <w:r>
        <w:rPr>
          <w:color w:val="262626"/>
          <w:spacing w:val="-14"/>
          <w:w w:val="105"/>
        </w:rPr>
        <w:t xml:space="preserve"> </w:t>
      </w:r>
      <w:r>
        <w:rPr>
          <w:color w:val="262626"/>
          <w:spacing w:val="-2"/>
          <w:w w:val="105"/>
        </w:rPr>
        <w:t>the</w:t>
      </w:r>
      <w:r>
        <w:rPr>
          <w:color w:val="262626"/>
          <w:spacing w:val="-13"/>
          <w:w w:val="105"/>
        </w:rPr>
        <w:t xml:space="preserve"> </w:t>
      </w:r>
      <w:r>
        <w:rPr>
          <w:color w:val="262626"/>
          <w:spacing w:val="-2"/>
          <w:w w:val="105"/>
        </w:rPr>
        <w:t>detention</w:t>
      </w:r>
      <w:r>
        <w:rPr>
          <w:color w:val="262626"/>
          <w:spacing w:val="-13"/>
          <w:w w:val="105"/>
        </w:rPr>
        <w:t xml:space="preserve"> </w:t>
      </w:r>
      <w:r>
        <w:rPr>
          <w:color w:val="262626"/>
          <w:spacing w:val="-2"/>
          <w:w w:val="105"/>
        </w:rPr>
        <w:t>of</w:t>
      </w:r>
      <w:r>
        <w:rPr>
          <w:color w:val="262626"/>
          <w:spacing w:val="-13"/>
          <w:w w:val="105"/>
        </w:rPr>
        <w:t xml:space="preserve"> </w:t>
      </w:r>
      <w:r>
        <w:rPr>
          <w:color w:val="262626"/>
          <w:spacing w:val="-2"/>
          <w:w w:val="105"/>
        </w:rPr>
        <w:t>persons</w:t>
      </w:r>
      <w:r>
        <w:rPr>
          <w:color w:val="262626"/>
          <w:spacing w:val="-13"/>
          <w:w w:val="105"/>
        </w:rPr>
        <w:t xml:space="preserve"> </w:t>
      </w:r>
      <w:r>
        <w:rPr>
          <w:color w:val="262626"/>
          <w:spacing w:val="-2"/>
          <w:w w:val="105"/>
        </w:rPr>
        <w:t>who</w:t>
      </w:r>
      <w:r>
        <w:rPr>
          <w:color w:val="262626"/>
          <w:spacing w:val="-7"/>
          <w:w w:val="105"/>
        </w:rPr>
        <w:t xml:space="preserve"> </w:t>
      </w:r>
      <w:r>
        <w:rPr>
          <w:color w:val="262626"/>
          <w:spacing w:val="-2"/>
          <w:w w:val="105"/>
        </w:rPr>
        <w:t xml:space="preserve">could receive </w:t>
      </w:r>
      <w:r>
        <w:rPr>
          <w:color w:val="262626"/>
          <w:w w:val="105"/>
        </w:rPr>
        <w:t>treatment in the community.</w:t>
      </w:r>
    </w:p>
    <w:p w14:paraId="21978141" w14:textId="77777777" w:rsidR="00C8194E" w:rsidRDefault="00C8194E" w:rsidP="00C8194E">
      <w:pPr>
        <w:pStyle w:val="BodyText"/>
        <w:spacing w:before="15"/>
      </w:pPr>
    </w:p>
    <w:p w14:paraId="4C465B6D" w14:textId="77777777" w:rsidR="00C8194E" w:rsidRDefault="00C8194E" w:rsidP="00C8194E">
      <w:pPr>
        <w:pStyle w:val="BodyText"/>
        <w:spacing w:before="1" w:line="254" w:lineRule="auto"/>
        <w:ind w:left="224" w:right="704" w:firstLine="731"/>
        <w:jc w:val="both"/>
      </w:pPr>
      <w:r>
        <w:rPr>
          <w:color w:val="262626"/>
        </w:rPr>
        <w:t>According to</w:t>
      </w:r>
      <w:r>
        <w:rPr>
          <w:color w:val="262626"/>
          <w:spacing w:val="34"/>
        </w:rPr>
        <w:t xml:space="preserve"> </w:t>
      </w:r>
      <w:r>
        <w:rPr>
          <w:color w:val="262626"/>
        </w:rPr>
        <w:t>the</w:t>
      </w:r>
      <w:r>
        <w:rPr>
          <w:color w:val="262626"/>
          <w:spacing w:val="-6"/>
        </w:rPr>
        <w:t xml:space="preserve"> </w:t>
      </w:r>
      <w:r>
        <w:rPr>
          <w:color w:val="262626"/>
        </w:rPr>
        <w:t>Executive Secretary ofForeign Relations, the CNDH is</w:t>
      </w:r>
      <w:r>
        <w:rPr>
          <w:color w:val="262626"/>
          <w:spacing w:val="-2"/>
        </w:rPr>
        <w:t xml:space="preserve"> </w:t>
      </w:r>
      <w:r>
        <w:rPr>
          <w:color w:val="262626"/>
        </w:rPr>
        <w:t>working on</w:t>
      </w:r>
      <w:r>
        <w:rPr>
          <w:color w:val="262626"/>
          <w:spacing w:val="-1"/>
        </w:rPr>
        <w:t xml:space="preserve"> </w:t>
      </w:r>
      <w:r>
        <w:rPr>
          <w:color w:val="262626"/>
        </w:rPr>
        <w:t>a</w:t>
      </w:r>
      <w:r>
        <w:rPr>
          <w:color w:val="262626"/>
          <w:spacing w:val="-1"/>
        </w:rPr>
        <w:t xml:space="preserve"> </w:t>
      </w:r>
      <w:r>
        <w:rPr>
          <w:color w:val="262626"/>
        </w:rPr>
        <w:t xml:space="preserve">study </w:t>
      </w:r>
      <w:r>
        <w:rPr>
          <w:color w:val="262626"/>
          <w:w w:val="105"/>
        </w:rPr>
        <w:t>of</w:t>
      </w:r>
      <w:r>
        <w:rPr>
          <w:color w:val="262626"/>
          <w:spacing w:val="-16"/>
          <w:w w:val="105"/>
        </w:rPr>
        <w:t xml:space="preserve"> </w:t>
      </w:r>
      <w:r>
        <w:rPr>
          <w:color w:val="262626"/>
          <w:w w:val="105"/>
        </w:rPr>
        <w:t>mental</w:t>
      </w:r>
      <w:r>
        <w:rPr>
          <w:color w:val="262626"/>
          <w:spacing w:val="-15"/>
          <w:w w:val="105"/>
        </w:rPr>
        <w:t xml:space="preserve"> </w:t>
      </w:r>
      <w:r>
        <w:rPr>
          <w:color w:val="262626"/>
          <w:w w:val="105"/>
        </w:rPr>
        <w:t>health</w:t>
      </w:r>
      <w:r>
        <w:rPr>
          <w:color w:val="262626"/>
          <w:spacing w:val="-14"/>
          <w:w w:val="105"/>
        </w:rPr>
        <w:t xml:space="preserve"> </w:t>
      </w:r>
      <w:r>
        <w:rPr>
          <w:color w:val="262626"/>
          <w:w w:val="105"/>
        </w:rPr>
        <w:t>care</w:t>
      </w:r>
      <w:r>
        <w:rPr>
          <w:color w:val="262626"/>
          <w:spacing w:val="-16"/>
          <w:w w:val="105"/>
        </w:rPr>
        <w:t xml:space="preserve"> </w:t>
      </w:r>
      <w:r>
        <w:rPr>
          <w:color w:val="262626"/>
          <w:w w:val="105"/>
        </w:rPr>
        <w:t>in</w:t>
      </w:r>
      <w:r>
        <w:rPr>
          <w:color w:val="262626"/>
          <w:spacing w:val="-15"/>
          <w:w w:val="105"/>
        </w:rPr>
        <w:t xml:space="preserve"> </w:t>
      </w:r>
      <w:r>
        <w:rPr>
          <w:color w:val="262626"/>
          <w:w w:val="105"/>
        </w:rPr>
        <w:t>Mexico</w:t>
      </w:r>
      <w:r>
        <w:rPr>
          <w:color w:val="262626"/>
          <w:spacing w:val="-5"/>
          <w:w w:val="105"/>
        </w:rPr>
        <w:t xml:space="preserve"> </w:t>
      </w:r>
      <w:r>
        <w:rPr>
          <w:color w:val="262626"/>
          <w:w w:val="105"/>
        </w:rPr>
        <w:t>that</w:t>
      </w:r>
      <w:r>
        <w:rPr>
          <w:color w:val="262626"/>
          <w:spacing w:val="-11"/>
          <w:w w:val="105"/>
        </w:rPr>
        <w:t xml:space="preserve"> </w:t>
      </w:r>
      <w:r>
        <w:rPr>
          <w:color w:val="262626"/>
          <w:w w:val="105"/>
        </w:rPr>
        <w:t>will</w:t>
      </w:r>
      <w:r>
        <w:rPr>
          <w:color w:val="262626"/>
          <w:spacing w:val="-14"/>
          <w:w w:val="105"/>
        </w:rPr>
        <w:t xml:space="preserve"> </w:t>
      </w:r>
      <w:r>
        <w:rPr>
          <w:color w:val="262626"/>
          <w:w w:val="105"/>
        </w:rPr>
        <w:t>emphasize</w:t>
      </w:r>
      <w:r>
        <w:rPr>
          <w:color w:val="262626"/>
          <w:spacing w:val="-8"/>
          <w:w w:val="105"/>
        </w:rPr>
        <w:t xml:space="preserve"> </w:t>
      </w:r>
      <w:r>
        <w:rPr>
          <w:color w:val="262626"/>
          <w:w w:val="105"/>
        </w:rPr>
        <w:t>the</w:t>
      </w:r>
      <w:r>
        <w:rPr>
          <w:color w:val="262626"/>
          <w:spacing w:val="-16"/>
          <w:w w:val="105"/>
        </w:rPr>
        <w:t xml:space="preserve"> </w:t>
      </w:r>
      <w:r>
        <w:rPr>
          <w:color w:val="262626"/>
          <w:w w:val="105"/>
        </w:rPr>
        <w:t>need</w:t>
      </w:r>
      <w:r>
        <w:rPr>
          <w:color w:val="262626"/>
          <w:spacing w:val="-12"/>
          <w:w w:val="105"/>
        </w:rPr>
        <w:t xml:space="preserve"> </w:t>
      </w:r>
      <w:r>
        <w:rPr>
          <w:color w:val="262626"/>
          <w:w w:val="105"/>
        </w:rPr>
        <w:t>for</w:t>
      </w:r>
      <w:r>
        <w:rPr>
          <w:color w:val="262626"/>
          <w:spacing w:val="-10"/>
          <w:w w:val="105"/>
        </w:rPr>
        <w:t xml:space="preserve"> </w:t>
      </w:r>
      <w:r>
        <w:rPr>
          <w:color w:val="262626"/>
          <w:w w:val="105"/>
        </w:rPr>
        <w:t>rehabilitation</w:t>
      </w:r>
      <w:r>
        <w:rPr>
          <w:color w:val="262626"/>
          <w:spacing w:val="-16"/>
          <w:w w:val="105"/>
        </w:rPr>
        <w:t xml:space="preserve"> </w:t>
      </w:r>
      <w:r>
        <w:rPr>
          <w:color w:val="262626"/>
          <w:w w:val="105"/>
        </w:rPr>
        <w:t>and</w:t>
      </w:r>
      <w:r>
        <w:rPr>
          <w:color w:val="262626"/>
          <w:spacing w:val="-9"/>
          <w:w w:val="105"/>
        </w:rPr>
        <w:t xml:space="preserve"> </w:t>
      </w:r>
      <w:r>
        <w:rPr>
          <w:color w:val="262626"/>
          <w:w w:val="105"/>
        </w:rPr>
        <w:t>treatment</w:t>
      </w:r>
      <w:r>
        <w:rPr>
          <w:color w:val="262626"/>
          <w:spacing w:val="-3"/>
          <w:w w:val="105"/>
        </w:rPr>
        <w:t xml:space="preserve"> </w:t>
      </w:r>
      <w:r>
        <w:rPr>
          <w:color w:val="262626"/>
          <w:w w:val="105"/>
        </w:rPr>
        <w:t>in</w:t>
      </w:r>
      <w:r>
        <w:rPr>
          <w:color w:val="262626"/>
          <w:spacing w:val="-16"/>
          <w:w w:val="105"/>
        </w:rPr>
        <w:t xml:space="preserve"> </w:t>
      </w:r>
      <w:r>
        <w:rPr>
          <w:color w:val="262626"/>
          <w:w w:val="105"/>
        </w:rPr>
        <w:t>the community as recommended by the WHO.</w:t>
      </w:r>
      <w:r>
        <w:rPr>
          <w:color w:val="262626"/>
          <w:spacing w:val="40"/>
          <w:w w:val="105"/>
        </w:rPr>
        <w:t xml:space="preserve"> </w:t>
      </w:r>
      <w:r>
        <w:rPr>
          <w:color w:val="262626"/>
          <w:w w:val="105"/>
        </w:rPr>
        <w:t xml:space="preserve">In the event of such a publication, future hospital </w:t>
      </w:r>
      <w:r>
        <w:rPr>
          <w:color w:val="262626"/>
        </w:rPr>
        <w:t>inspections should document the number of people unnecessarily</w:t>
      </w:r>
      <w:r>
        <w:rPr>
          <w:color w:val="262626"/>
          <w:spacing w:val="33"/>
        </w:rPr>
        <w:t xml:space="preserve"> </w:t>
      </w:r>
      <w:r>
        <w:rPr>
          <w:color w:val="262626"/>
        </w:rPr>
        <w:t>detained in</w:t>
      </w:r>
      <w:r>
        <w:rPr>
          <w:color w:val="262626"/>
          <w:spacing w:val="-5"/>
        </w:rPr>
        <w:t xml:space="preserve"> </w:t>
      </w:r>
      <w:r>
        <w:rPr>
          <w:color w:val="262626"/>
        </w:rPr>
        <w:t>institutions in</w:t>
      </w:r>
      <w:r>
        <w:rPr>
          <w:color w:val="262626"/>
          <w:spacing w:val="-6"/>
        </w:rPr>
        <w:t xml:space="preserve"> </w:t>
      </w:r>
      <w:r>
        <w:rPr>
          <w:color w:val="262626"/>
        </w:rPr>
        <w:t xml:space="preserve">violation </w:t>
      </w:r>
      <w:r>
        <w:rPr>
          <w:color w:val="262626"/>
          <w:spacing w:val="-2"/>
          <w:w w:val="105"/>
        </w:rPr>
        <w:t>of</w:t>
      </w:r>
      <w:r>
        <w:rPr>
          <w:color w:val="262626"/>
          <w:spacing w:val="-14"/>
          <w:w w:val="105"/>
        </w:rPr>
        <w:t xml:space="preserve"> </w:t>
      </w:r>
      <w:r>
        <w:rPr>
          <w:color w:val="262626"/>
          <w:spacing w:val="-2"/>
          <w:w w:val="105"/>
        </w:rPr>
        <w:t>their</w:t>
      </w:r>
      <w:r>
        <w:rPr>
          <w:color w:val="262626"/>
          <w:spacing w:val="-13"/>
          <w:w w:val="105"/>
        </w:rPr>
        <w:t xml:space="preserve"> </w:t>
      </w:r>
      <w:r>
        <w:rPr>
          <w:color w:val="262626"/>
          <w:spacing w:val="-2"/>
          <w:w w:val="105"/>
        </w:rPr>
        <w:t>right</w:t>
      </w:r>
      <w:r>
        <w:rPr>
          <w:color w:val="262626"/>
          <w:spacing w:val="-13"/>
          <w:w w:val="105"/>
        </w:rPr>
        <w:t xml:space="preserve"> </w:t>
      </w:r>
      <w:r>
        <w:rPr>
          <w:color w:val="262626"/>
          <w:spacing w:val="-2"/>
          <w:w w:val="105"/>
        </w:rPr>
        <w:t>to</w:t>
      </w:r>
      <w:r>
        <w:rPr>
          <w:color w:val="262626"/>
          <w:spacing w:val="-1"/>
          <w:w w:val="105"/>
        </w:rPr>
        <w:t xml:space="preserve"> </w:t>
      </w:r>
      <w:r>
        <w:rPr>
          <w:color w:val="262626"/>
          <w:spacing w:val="-2"/>
          <w:w w:val="105"/>
        </w:rPr>
        <w:t>community</w:t>
      </w:r>
      <w:r>
        <w:rPr>
          <w:color w:val="262626"/>
          <w:spacing w:val="-4"/>
          <w:w w:val="105"/>
        </w:rPr>
        <w:t xml:space="preserve"> </w:t>
      </w:r>
      <w:r>
        <w:rPr>
          <w:color w:val="262626"/>
          <w:spacing w:val="-2"/>
          <w:w w:val="105"/>
        </w:rPr>
        <w:t>integration</w:t>
      </w:r>
      <w:r>
        <w:rPr>
          <w:color w:val="262626"/>
          <w:spacing w:val="-4"/>
          <w:w w:val="105"/>
        </w:rPr>
        <w:t xml:space="preserve"> </w:t>
      </w:r>
      <w:r>
        <w:rPr>
          <w:color w:val="262626"/>
          <w:spacing w:val="-2"/>
          <w:w w:val="105"/>
        </w:rPr>
        <w:t>and</w:t>
      </w:r>
      <w:r>
        <w:rPr>
          <w:color w:val="262626"/>
          <w:spacing w:val="-8"/>
          <w:w w:val="105"/>
        </w:rPr>
        <w:t xml:space="preserve"> </w:t>
      </w:r>
      <w:r>
        <w:rPr>
          <w:color w:val="262626"/>
          <w:spacing w:val="-2"/>
          <w:w w:val="105"/>
        </w:rPr>
        <w:t>to the</w:t>
      </w:r>
      <w:r>
        <w:rPr>
          <w:color w:val="262626"/>
          <w:spacing w:val="-14"/>
          <w:w w:val="105"/>
        </w:rPr>
        <w:t xml:space="preserve"> </w:t>
      </w:r>
      <w:r>
        <w:rPr>
          <w:color w:val="262626"/>
          <w:spacing w:val="-2"/>
          <w:w w:val="105"/>
        </w:rPr>
        <w:t>highest attainable standard of</w:t>
      </w:r>
      <w:r>
        <w:rPr>
          <w:color w:val="262626"/>
          <w:spacing w:val="-14"/>
          <w:w w:val="105"/>
        </w:rPr>
        <w:t xml:space="preserve"> </w:t>
      </w:r>
      <w:r>
        <w:rPr>
          <w:color w:val="262626"/>
          <w:spacing w:val="-2"/>
          <w:w w:val="105"/>
        </w:rPr>
        <w:t>mental</w:t>
      </w:r>
      <w:r>
        <w:rPr>
          <w:color w:val="262626"/>
          <w:spacing w:val="-13"/>
          <w:w w:val="105"/>
        </w:rPr>
        <w:t xml:space="preserve"> </w:t>
      </w:r>
      <w:r>
        <w:rPr>
          <w:color w:val="262626"/>
          <w:spacing w:val="-2"/>
          <w:w w:val="105"/>
        </w:rPr>
        <w:t>and</w:t>
      </w:r>
      <w:r>
        <w:rPr>
          <w:color w:val="262626"/>
          <w:spacing w:val="-9"/>
          <w:w w:val="105"/>
        </w:rPr>
        <w:t xml:space="preserve"> </w:t>
      </w:r>
      <w:r>
        <w:rPr>
          <w:color w:val="262626"/>
          <w:spacing w:val="-2"/>
          <w:w w:val="105"/>
        </w:rPr>
        <w:t xml:space="preserve">physical </w:t>
      </w:r>
      <w:r>
        <w:rPr>
          <w:color w:val="262626"/>
          <w:w w:val="105"/>
        </w:rPr>
        <w:t>health.</w:t>
      </w:r>
      <w:r>
        <w:rPr>
          <w:color w:val="262626"/>
          <w:spacing w:val="69"/>
          <w:w w:val="105"/>
        </w:rPr>
        <w:t xml:space="preserve"> </w:t>
      </w:r>
      <w:r>
        <w:rPr>
          <w:color w:val="262626"/>
          <w:w w:val="105"/>
        </w:rPr>
        <w:t>A</w:t>
      </w:r>
      <w:r>
        <w:rPr>
          <w:color w:val="262626"/>
          <w:spacing w:val="-14"/>
          <w:w w:val="105"/>
        </w:rPr>
        <w:t xml:space="preserve"> </w:t>
      </w:r>
      <w:r>
        <w:rPr>
          <w:color w:val="262626"/>
          <w:w w:val="105"/>
        </w:rPr>
        <w:t>study of</w:t>
      </w:r>
      <w:r>
        <w:rPr>
          <w:color w:val="262626"/>
          <w:spacing w:val="-11"/>
          <w:w w:val="105"/>
        </w:rPr>
        <w:t xml:space="preserve"> </w:t>
      </w:r>
      <w:r>
        <w:rPr>
          <w:color w:val="262626"/>
          <w:w w:val="105"/>
        </w:rPr>
        <w:t>this</w:t>
      </w:r>
      <w:r>
        <w:rPr>
          <w:color w:val="262626"/>
          <w:spacing w:val="-12"/>
          <w:w w:val="105"/>
        </w:rPr>
        <w:t xml:space="preserve"> </w:t>
      </w:r>
      <w:r>
        <w:rPr>
          <w:color w:val="262626"/>
          <w:w w:val="105"/>
        </w:rPr>
        <w:t>kind</w:t>
      </w:r>
      <w:r>
        <w:rPr>
          <w:color w:val="262626"/>
          <w:spacing w:val="-3"/>
          <w:w w:val="105"/>
        </w:rPr>
        <w:t xml:space="preserve"> </w:t>
      </w:r>
      <w:r>
        <w:rPr>
          <w:color w:val="262626"/>
          <w:w w:val="105"/>
        </w:rPr>
        <w:t>would document the</w:t>
      </w:r>
      <w:r>
        <w:rPr>
          <w:color w:val="262626"/>
          <w:spacing w:val="-9"/>
          <w:w w:val="105"/>
        </w:rPr>
        <w:t xml:space="preserve"> </w:t>
      </w:r>
      <w:r>
        <w:rPr>
          <w:color w:val="262626"/>
          <w:w w:val="105"/>
        </w:rPr>
        <w:t>national extent of this</w:t>
      </w:r>
      <w:r>
        <w:rPr>
          <w:color w:val="262626"/>
          <w:spacing w:val="-3"/>
          <w:w w:val="105"/>
        </w:rPr>
        <w:t xml:space="preserve"> </w:t>
      </w:r>
      <w:r>
        <w:rPr>
          <w:color w:val="262626"/>
          <w:w w:val="105"/>
        </w:rPr>
        <w:t>human</w:t>
      </w:r>
      <w:r>
        <w:rPr>
          <w:color w:val="262626"/>
          <w:spacing w:val="-3"/>
          <w:w w:val="105"/>
        </w:rPr>
        <w:t xml:space="preserve"> </w:t>
      </w:r>
      <w:r>
        <w:rPr>
          <w:color w:val="262626"/>
          <w:w w:val="105"/>
        </w:rPr>
        <w:t>rights</w:t>
      </w:r>
      <w:r>
        <w:rPr>
          <w:color w:val="262626"/>
          <w:spacing w:val="-3"/>
          <w:w w:val="105"/>
        </w:rPr>
        <w:t xml:space="preserve"> </w:t>
      </w:r>
      <w:r>
        <w:rPr>
          <w:color w:val="262626"/>
          <w:w w:val="105"/>
        </w:rPr>
        <w:t>problem on a</w:t>
      </w:r>
      <w:r>
        <w:rPr>
          <w:color w:val="262626"/>
          <w:spacing w:val="-4"/>
          <w:w w:val="105"/>
        </w:rPr>
        <w:t xml:space="preserve"> </w:t>
      </w:r>
      <w:r>
        <w:rPr>
          <w:color w:val="262626"/>
          <w:w w:val="105"/>
        </w:rPr>
        <w:t>national level</w:t>
      </w:r>
      <w:r>
        <w:rPr>
          <w:color w:val="262626"/>
          <w:spacing w:val="-4"/>
          <w:w w:val="105"/>
        </w:rPr>
        <w:t xml:space="preserve"> </w:t>
      </w:r>
      <w:r>
        <w:rPr>
          <w:color w:val="262626"/>
          <w:w w:val="105"/>
        </w:rPr>
        <w:t>and provide a basis</w:t>
      </w:r>
      <w:r>
        <w:rPr>
          <w:color w:val="262626"/>
          <w:spacing w:val="-3"/>
          <w:w w:val="105"/>
        </w:rPr>
        <w:t xml:space="preserve"> </w:t>
      </w:r>
      <w:r>
        <w:rPr>
          <w:color w:val="262626"/>
          <w:w w:val="105"/>
        </w:rPr>
        <w:t>for</w:t>
      </w:r>
      <w:r>
        <w:rPr>
          <w:color w:val="262626"/>
          <w:spacing w:val="-3"/>
          <w:w w:val="105"/>
        </w:rPr>
        <w:t xml:space="preserve"> </w:t>
      </w:r>
      <w:r>
        <w:rPr>
          <w:color w:val="262626"/>
          <w:w w:val="105"/>
        </w:rPr>
        <w:t>future planning to begin</w:t>
      </w:r>
      <w:r>
        <w:rPr>
          <w:color w:val="262626"/>
          <w:spacing w:val="-2"/>
          <w:w w:val="105"/>
        </w:rPr>
        <w:t xml:space="preserve"> </w:t>
      </w:r>
      <w:r>
        <w:rPr>
          <w:color w:val="262626"/>
          <w:w w:val="105"/>
        </w:rPr>
        <w:t>enforcement of</w:t>
      </w:r>
      <w:r>
        <w:rPr>
          <w:color w:val="262626"/>
          <w:spacing w:val="-10"/>
          <w:w w:val="105"/>
        </w:rPr>
        <w:t xml:space="preserve"> </w:t>
      </w:r>
      <w:r>
        <w:rPr>
          <w:color w:val="262626"/>
          <w:w w:val="105"/>
        </w:rPr>
        <w:t>the</w:t>
      </w:r>
      <w:r>
        <w:rPr>
          <w:color w:val="262626"/>
          <w:spacing w:val="-7"/>
          <w:w w:val="105"/>
        </w:rPr>
        <w:t xml:space="preserve"> </w:t>
      </w:r>
      <w:r>
        <w:rPr>
          <w:color w:val="262626"/>
          <w:w w:val="105"/>
        </w:rPr>
        <w:t>Mexican</w:t>
      </w:r>
      <w:r>
        <w:rPr>
          <w:color w:val="262626"/>
          <w:spacing w:val="-4"/>
          <w:w w:val="105"/>
        </w:rPr>
        <w:t xml:space="preserve"> </w:t>
      </w:r>
      <w:r>
        <w:rPr>
          <w:color w:val="262626"/>
          <w:w w:val="105"/>
        </w:rPr>
        <w:t>law requiring community integration.</w:t>
      </w:r>
    </w:p>
    <w:p w14:paraId="422E4302" w14:textId="77777777" w:rsidR="00C8194E" w:rsidRDefault="00C8194E" w:rsidP="00C8194E">
      <w:pPr>
        <w:spacing w:line="254" w:lineRule="auto"/>
        <w:jc w:val="both"/>
        <w:sectPr w:rsidR="00C8194E" w:rsidSect="005A4647">
          <w:pgSz w:w="12240" w:h="15840"/>
          <w:pgMar w:top="1260" w:right="920" w:bottom="280" w:left="980" w:header="983" w:footer="0" w:gutter="0"/>
          <w:cols w:space="720"/>
        </w:sectPr>
      </w:pPr>
    </w:p>
    <w:p w14:paraId="03CD7879" w14:textId="77777777" w:rsidR="00C8194E" w:rsidRDefault="00C8194E" w:rsidP="00C8194E">
      <w:pPr>
        <w:pStyle w:val="Heading4"/>
        <w:numPr>
          <w:ilvl w:val="1"/>
          <w:numId w:val="22"/>
        </w:numPr>
        <w:tabs>
          <w:tab w:val="left" w:pos="1481"/>
        </w:tabs>
        <w:spacing w:before="170"/>
        <w:ind w:left="1481" w:hanging="711"/>
        <w:jc w:val="left"/>
        <w:rPr>
          <w:color w:val="333333"/>
        </w:rPr>
      </w:pPr>
      <w:bookmarkStart w:id="37" w:name="_TOC_250008"/>
      <w:r>
        <w:rPr>
          <w:color w:val="333333"/>
        </w:rPr>
        <w:lastRenderedPageBreak/>
        <w:t>Citizen</w:t>
      </w:r>
      <w:r>
        <w:rPr>
          <w:color w:val="333333"/>
          <w:spacing w:val="32"/>
        </w:rPr>
        <w:t xml:space="preserve"> </w:t>
      </w:r>
      <w:r>
        <w:rPr>
          <w:color w:val="333333"/>
        </w:rPr>
        <w:t>Participation</w:t>
      </w:r>
      <w:r>
        <w:rPr>
          <w:color w:val="333333"/>
          <w:spacing w:val="40"/>
        </w:rPr>
        <w:t xml:space="preserve"> </w:t>
      </w:r>
      <w:r>
        <w:rPr>
          <w:color w:val="333333"/>
        </w:rPr>
        <w:t>in</w:t>
      </w:r>
      <w:r>
        <w:rPr>
          <w:color w:val="333333"/>
          <w:spacing w:val="18"/>
        </w:rPr>
        <w:t xml:space="preserve"> </w:t>
      </w:r>
      <w:r>
        <w:rPr>
          <w:color w:val="333333"/>
        </w:rPr>
        <w:t>National</w:t>
      </w:r>
      <w:r>
        <w:rPr>
          <w:color w:val="333333"/>
          <w:spacing w:val="29"/>
        </w:rPr>
        <w:t xml:space="preserve"> </w:t>
      </w:r>
      <w:r>
        <w:rPr>
          <w:color w:val="333333"/>
        </w:rPr>
        <w:t>Planning</w:t>
      </w:r>
      <w:r>
        <w:rPr>
          <w:color w:val="333333"/>
          <w:spacing w:val="25"/>
        </w:rPr>
        <w:t xml:space="preserve"> </w:t>
      </w:r>
      <w:r>
        <w:rPr>
          <w:color w:val="333333"/>
        </w:rPr>
        <w:t>and</w:t>
      </w:r>
      <w:r>
        <w:rPr>
          <w:color w:val="333333"/>
          <w:spacing w:val="24"/>
        </w:rPr>
        <w:t xml:space="preserve"> </w:t>
      </w:r>
      <w:r>
        <w:rPr>
          <w:color w:val="333333"/>
        </w:rPr>
        <w:t>Human</w:t>
      </w:r>
      <w:r>
        <w:rPr>
          <w:color w:val="333333"/>
          <w:spacing w:val="30"/>
        </w:rPr>
        <w:t xml:space="preserve"> </w:t>
      </w:r>
      <w:r>
        <w:rPr>
          <w:color w:val="333333"/>
        </w:rPr>
        <w:t>Rights</w:t>
      </w:r>
      <w:r>
        <w:rPr>
          <w:color w:val="333333"/>
          <w:spacing w:val="27"/>
        </w:rPr>
        <w:t xml:space="preserve"> </w:t>
      </w:r>
      <w:bookmarkEnd w:id="37"/>
      <w:r>
        <w:rPr>
          <w:color w:val="333333"/>
          <w:spacing w:val="-2"/>
        </w:rPr>
        <w:t>Oversight</w:t>
      </w:r>
    </w:p>
    <w:p w14:paraId="7C937E23" w14:textId="77777777" w:rsidR="00C8194E" w:rsidRDefault="00C8194E" w:rsidP="00C8194E">
      <w:pPr>
        <w:pStyle w:val="BodyText"/>
        <w:spacing w:before="24"/>
        <w:rPr>
          <w:b/>
        </w:rPr>
      </w:pPr>
    </w:p>
    <w:p w14:paraId="415B1028" w14:textId="77777777" w:rsidR="00C8194E" w:rsidRDefault="00C8194E" w:rsidP="00C8194E">
      <w:pPr>
        <w:pStyle w:val="BodyText"/>
        <w:spacing w:line="254" w:lineRule="auto"/>
        <w:ind w:left="762" w:right="212" w:firstLine="716"/>
        <w:jc w:val="both"/>
      </w:pPr>
      <w:r>
        <w:rPr>
          <w:color w:val="333333"/>
        </w:rPr>
        <w:t>The</w:t>
      </w:r>
      <w:r>
        <w:rPr>
          <w:color w:val="333333"/>
          <w:spacing w:val="-5"/>
        </w:rPr>
        <w:t xml:space="preserve"> </w:t>
      </w:r>
      <w:r>
        <w:rPr>
          <w:i/>
          <w:color w:val="333333"/>
          <w:sz w:val="24"/>
        </w:rPr>
        <w:t>Rules</w:t>
      </w:r>
      <w:r>
        <w:rPr>
          <w:i/>
          <w:color w:val="333333"/>
          <w:spacing w:val="-7"/>
          <w:sz w:val="24"/>
        </w:rPr>
        <w:t xml:space="preserve"> </w:t>
      </w:r>
      <w:r>
        <w:rPr>
          <w:i/>
          <w:color w:val="333333"/>
          <w:sz w:val="24"/>
        </w:rPr>
        <w:t>on</w:t>
      </w:r>
      <w:r>
        <w:rPr>
          <w:i/>
          <w:color w:val="333333"/>
          <w:spacing w:val="-3"/>
          <w:sz w:val="24"/>
        </w:rPr>
        <w:t xml:space="preserve"> </w:t>
      </w:r>
      <w:r>
        <w:rPr>
          <w:i/>
          <w:color w:val="333333"/>
          <w:sz w:val="24"/>
        </w:rPr>
        <w:t xml:space="preserve">Equalization </w:t>
      </w:r>
      <w:r>
        <w:rPr>
          <w:color w:val="333333"/>
        </w:rPr>
        <w:t>recognize that national planning will be</w:t>
      </w:r>
      <w:r>
        <w:rPr>
          <w:color w:val="333333"/>
          <w:spacing w:val="-5"/>
        </w:rPr>
        <w:t xml:space="preserve"> </w:t>
      </w:r>
      <w:r>
        <w:rPr>
          <w:color w:val="333333"/>
        </w:rPr>
        <w:t>necessary to</w:t>
      </w:r>
      <w:r>
        <w:rPr>
          <w:color w:val="333333"/>
          <w:spacing w:val="-1"/>
        </w:rPr>
        <w:t xml:space="preserve"> </w:t>
      </w:r>
      <w:r>
        <w:rPr>
          <w:color w:val="333333"/>
        </w:rPr>
        <w:t xml:space="preserve">bring about </w:t>
      </w:r>
      <w:r>
        <w:rPr>
          <w:color w:val="333333"/>
          <w:w w:val="105"/>
        </w:rPr>
        <w:t>the reform of</w:t>
      </w:r>
      <w:r>
        <w:rPr>
          <w:color w:val="333333"/>
          <w:spacing w:val="-2"/>
          <w:w w:val="105"/>
        </w:rPr>
        <w:t xml:space="preserve"> </w:t>
      </w:r>
      <w:r>
        <w:rPr>
          <w:color w:val="333333"/>
          <w:w w:val="105"/>
        </w:rPr>
        <w:t xml:space="preserve">service systems necessary to promote human rights and community integration of </w:t>
      </w:r>
      <w:r>
        <w:rPr>
          <w:color w:val="333333"/>
          <w:spacing w:val="-2"/>
          <w:w w:val="105"/>
        </w:rPr>
        <w:t>people</w:t>
      </w:r>
      <w:r>
        <w:rPr>
          <w:color w:val="333333"/>
          <w:spacing w:val="-14"/>
          <w:w w:val="105"/>
        </w:rPr>
        <w:t xml:space="preserve"> </w:t>
      </w:r>
      <w:r>
        <w:rPr>
          <w:color w:val="333333"/>
          <w:spacing w:val="-2"/>
          <w:w w:val="105"/>
        </w:rPr>
        <w:t>with</w:t>
      </w:r>
      <w:r>
        <w:rPr>
          <w:color w:val="333333"/>
          <w:spacing w:val="-13"/>
          <w:w w:val="105"/>
        </w:rPr>
        <w:t xml:space="preserve"> </w:t>
      </w:r>
      <w:r>
        <w:rPr>
          <w:color w:val="333333"/>
          <w:spacing w:val="-2"/>
          <w:w w:val="105"/>
        </w:rPr>
        <w:t>disabilities.</w:t>
      </w:r>
      <w:r>
        <w:rPr>
          <w:color w:val="333333"/>
          <w:spacing w:val="35"/>
          <w:w w:val="105"/>
        </w:rPr>
        <w:t xml:space="preserve"> </w:t>
      </w:r>
      <w:r>
        <w:rPr>
          <w:color w:val="333333"/>
          <w:spacing w:val="-2"/>
          <w:w w:val="105"/>
        </w:rPr>
        <w:t>The</w:t>
      </w:r>
      <w:r>
        <w:rPr>
          <w:color w:val="333333"/>
          <w:spacing w:val="-13"/>
          <w:w w:val="105"/>
        </w:rPr>
        <w:t xml:space="preserve"> </w:t>
      </w:r>
      <w:r>
        <w:rPr>
          <w:color w:val="333333"/>
          <w:spacing w:val="-2"/>
          <w:w w:val="105"/>
        </w:rPr>
        <w:t>concerns</w:t>
      </w:r>
      <w:r>
        <w:rPr>
          <w:color w:val="333333"/>
          <w:spacing w:val="-6"/>
          <w:w w:val="105"/>
        </w:rPr>
        <w:t xml:space="preserve"> </w:t>
      </w:r>
      <w:r>
        <w:rPr>
          <w:color w:val="333333"/>
          <w:spacing w:val="-2"/>
          <w:w w:val="105"/>
        </w:rPr>
        <w:t>of</w:t>
      </w:r>
      <w:r>
        <w:rPr>
          <w:color w:val="333333"/>
          <w:spacing w:val="-14"/>
          <w:w w:val="105"/>
        </w:rPr>
        <w:t xml:space="preserve"> </w:t>
      </w:r>
      <w:r>
        <w:rPr>
          <w:color w:val="333333"/>
          <w:spacing w:val="-2"/>
          <w:w w:val="105"/>
        </w:rPr>
        <w:t>people</w:t>
      </w:r>
      <w:r>
        <w:rPr>
          <w:color w:val="333333"/>
          <w:spacing w:val="-11"/>
          <w:w w:val="105"/>
        </w:rPr>
        <w:t xml:space="preserve"> </w:t>
      </w:r>
      <w:r>
        <w:rPr>
          <w:color w:val="333333"/>
          <w:spacing w:val="-2"/>
          <w:w w:val="105"/>
        </w:rPr>
        <w:t>with</w:t>
      </w:r>
      <w:r>
        <w:rPr>
          <w:color w:val="333333"/>
          <w:spacing w:val="-14"/>
          <w:w w:val="105"/>
        </w:rPr>
        <w:t xml:space="preserve"> </w:t>
      </w:r>
      <w:r>
        <w:rPr>
          <w:color w:val="333333"/>
          <w:spacing w:val="-2"/>
          <w:w w:val="105"/>
        </w:rPr>
        <w:t>disabilities should be</w:t>
      </w:r>
      <w:r>
        <w:rPr>
          <w:color w:val="333333"/>
          <w:spacing w:val="-14"/>
          <w:w w:val="105"/>
        </w:rPr>
        <w:t xml:space="preserve"> </w:t>
      </w:r>
      <w:r>
        <w:rPr>
          <w:color w:val="333333"/>
          <w:spacing w:val="-2"/>
          <w:w w:val="105"/>
        </w:rPr>
        <w:t>"included</w:t>
      </w:r>
      <w:r>
        <w:rPr>
          <w:color w:val="333333"/>
          <w:spacing w:val="-4"/>
          <w:w w:val="105"/>
        </w:rPr>
        <w:t xml:space="preserve"> </w:t>
      </w:r>
      <w:r>
        <w:rPr>
          <w:color w:val="333333"/>
          <w:spacing w:val="-2"/>
          <w:w w:val="105"/>
        </w:rPr>
        <w:t>in</w:t>
      </w:r>
      <w:r>
        <w:rPr>
          <w:color w:val="333333"/>
          <w:spacing w:val="-14"/>
          <w:w w:val="105"/>
        </w:rPr>
        <w:t xml:space="preserve"> </w:t>
      </w:r>
      <w:r>
        <w:rPr>
          <w:color w:val="333333"/>
          <w:spacing w:val="-2"/>
          <w:w w:val="105"/>
        </w:rPr>
        <w:t>all</w:t>
      </w:r>
      <w:r>
        <w:rPr>
          <w:color w:val="333333"/>
          <w:spacing w:val="-9"/>
          <w:w w:val="105"/>
        </w:rPr>
        <w:t xml:space="preserve"> </w:t>
      </w:r>
      <w:r>
        <w:rPr>
          <w:color w:val="333333"/>
          <w:spacing w:val="-2"/>
          <w:w w:val="105"/>
        </w:rPr>
        <w:t xml:space="preserve">relevant </w:t>
      </w:r>
      <w:r>
        <w:rPr>
          <w:color w:val="333333"/>
          <w:w w:val="105"/>
        </w:rPr>
        <w:t>policy-making and</w:t>
      </w:r>
      <w:r>
        <w:rPr>
          <w:color w:val="333333"/>
          <w:spacing w:val="-3"/>
          <w:w w:val="105"/>
        </w:rPr>
        <w:t xml:space="preserve"> </w:t>
      </w:r>
      <w:r>
        <w:rPr>
          <w:color w:val="333333"/>
          <w:w w:val="105"/>
        </w:rPr>
        <w:t>national</w:t>
      </w:r>
      <w:r>
        <w:rPr>
          <w:color w:val="333333"/>
          <w:spacing w:val="-3"/>
          <w:w w:val="105"/>
        </w:rPr>
        <w:t xml:space="preserve"> </w:t>
      </w:r>
      <w:r>
        <w:rPr>
          <w:color w:val="333333"/>
          <w:w w:val="105"/>
        </w:rPr>
        <w:t>planning"</w:t>
      </w:r>
      <w:r>
        <w:rPr>
          <w:color w:val="333333"/>
          <w:w w:val="105"/>
          <w:vertAlign w:val="superscript"/>
        </w:rPr>
        <w:t>184</w:t>
      </w:r>
      <w:r>
        <w:rPr>
          <w:color w:val="333333"/>
          <w:spacing w:val="-12"/>
          <w:w w:val="105"/>
        </w:rPr>
        <w:t xml:space="preserve"> </w:t>
      </w:r>
      <w:r>
        <w:rPr>
          <w:color w:val="333333"/>
          <w:w w:val="105"/>
        </w:rPr>
        <w:t>and</w:t>
      </w:r>
      <w:r>
        <w:rPr>
          <w:color w:val="333333"/>
          <w:spacing w:val="-16"/>
          <w:w w:val="105"/>
        </w:rPr>
        <w:t xml:space="preserve"> </w:t>
      </w:r>
      <w:r>
        <w:rPr>
          <w:color w:val="333333"/>
          <w:w w:val="105"/>
        </w:rPr>
        <w:t>"[t]he</w:t>
      </w:r>
      <w:r>
        <w:rPr>
          <w:color w:val="333333"/>
          <w:spacing w:val="-10"/>
          <w:w w:val="105"/>
        </w:rPr>
        <w:t xml:space="preserve"> </w:t>
      </w:r>
      <w:r>
        <w:rPr>
          <w:color w:val="333333"/>
          <w:w w:val="105"/>
        </w:rPr>
        <w:t>needs</w:t>
      </w:r>
      <w:r>
        <w:rPr>
          <w:color w:val="333333"/>
          <w:spacing w:val="-9"/>
          <w:w w:val="105"/>
        </w:rPr>
        <w:t xml:space="preserve"> </w:t>
      </w:r>
      <w:r>
        <w:rPr>
          <w:color w:val="333333"/>
          <w:w w:val="105"/>
        </w:rPr>
        <w:t>and</w:t>
      </w:r>
      <w:r>
        <w:rPr>
          <w:color w:val="333333"/>
          <w:spacing w:val="-8"/>
          <w:w w:val="105"/>
        </w:rPr>
        <w:t xml:space="preserve"> </w:t>
      </w:r>
      <w:r>
        <w:rPr>
          <w:color w:val="333333"/>
          <w:w w:val="105"/>
        </w:rPr>
        <w:t>concerns</w:t>
      </w:r>
      <w:r>
        <w:rPr>
          <w:color w:val="333333"/>
          <w:spacing w:val="-5"/>
          <w:w w:val="105"/>
        </w:rPr>
        <w:t xml:space="preserve"> </w:t>
      </w:r>
      <w:r>
        <w:rPr>
          <w:color w:val="333333"/>
          <w:w w:val="105"/>
        </w:rPr>
        <w:t>of</w:t>
      </w:r>
      <w:r>
        <w:rPr>
          <w:color w:val="333333"/>
          <w:spacing w:val="-12"/>
          <w:w w:val="105"/>
        </w:rPr>
        <w:t xml:space="preserve"> </w:t>
      </w:r>
      <w:r>
        <w:rPr>
          <w:color w:val="333333"/>
          <w:w w:val="105"/>
        </w:rPr>
        <w:t>people</w:t>
      </w:r>
      <w:r>
        <w:rPr>
          <w:color w:val="333333"/>
          <w:spacing w:val="-12"/>
          <w:w w:val="105"/>
        </w:rPr>
        <w:t xml:space="preserve"> </w:t>
      </w:r>
      <w:r>
        <w:rPr>
          <w:color w:val="333333"/>
          <w:w w:val="105"/>
        </w:rPr>
        <w:t>with</w:t>
      </w:r>
      <w:r>
        <w:rPr>
          <w:color w:val="333333"/>
          <w:spacing w:val="-9"/>
          <w:w w:val="105"/>
        </w:rPr>
        <w:t xml:space="preserve"> </w:t>
      </w:r>
      <w:r>
        <w:rPr>
          <w:color w:val="333333"/>
          <w:w w:val="105"/>
        </w:rPr>
        <w:t xml:space="preserve">disabilities should be incorporated into general development plans and not be treated separately." </w:t>
      </w:r>
      <w:r>
        <w:rPr>
          <w:color w:val="333333"/>
          <w:w w:val="105"/>
          <w:vertAlign w:val="superscript"/>
        </w:rPr>
        <w:t>185</w:t>
      </w:r>
      <w:r>
        <w:rPr>
          <w:color w:val="333333"/>
          <w:w w:val="105"/>
        </w:rPr>
        <w:t xml:space="preserve"> </w:t>
      </w:r>
      <w:r>
        <w:rPr>
          <w:color w:val="333333"/>
        </w:rPr>
        <w:t>International law recognizes the right of</w:t>
      </w:r>
      <w:r>
        <w:rPr>
          <w:color w:val="333333"/>
          <w:spacing w:val="-4"/>
        </w:rPr>
        <w:t xml:space="preserve"> </w:t>
      </w:r>
      <w:r>
        <w:rPr>
          <w:color w:val="333333"/>
        </w:rPr>
        <w:t>people</w:t>
      </w:r>
      <w:r>
        <w:rPr>
          <w:color w:val="333333"/>
          <w:spacing w:val="-1"/>
        </w:rPr>
        <w:t xml:space="preserve"> </w:t>
      </w:r>
      <w:r>
        <w:rPr>
          <w:color w:val="333333"/>
        </w:rPr>
        <w:t xml:space="preserve">with disabilities and the organizations that represent </w:t>
      </w:r>
      <w:r>
        <w:rPr>
          <w:color w:val="333333"/>
          <w:w w:val="105"/>
        </w:rPr>
        <w:t>them to participate in program planning and implementation</w:t>
      </w:r>
      <w:r>
        <w:rPr>
          <w:color w:val="333333"/>
          <w:w w:val="105"/>
          <w:vertAlign w:val="superscript"/>
        </w:rPr>
        <w:t>186</w:t>
      </w:r>
      <w:r>
        <w:rPr>
          <w:color w:val="333333"/>
          <w:w w:val="105"/>
        </w:rPr>
        <w:t xml:space="preserve"> and in developing legislation to </w:t>
      </w:r>
      <w:r>
        <w:rPr>
          <w:color w:val="333333"/>
        </w:rPr>
        <w:t>reform laws necessary to</w:t>
      </w:r>
      <w:r>
        <w:rPr>
          <w:color w:val="333333"/>
          <w:spacing w:val="-1"/>
        </w:rPr>
        <w:t xml:space="preserve"> </w:t>
      </w:r>
      <w:r>
        <w:rPr>
          <w:color w:val="333333"/>
        </w:rPr>
        <w:t>protect human rights</w:t>
      </w:r>
      <w:r>
        <w:rPr>
          <w:color w:val="7B7B7B"/>
        </w:rPr>
        <w:t>.</w:t>
      </w:r>
      <w:r>
        <w:rPr>
          <w:color w:val="494949"/>
          <w:vertAlign w:val="superscript"/>
        </w:rPr>
        <w:t>187</w:t>
      </w:r>
      <w:r>
        <w:rPr>
          <w:color w:val="494949"/>
          <w:spacing w:val="40"/>
        </w:rPr>
        <w:t xml:space="preserve"> </w:t>
      </w:r>
      <w:r>
        <w:rPr>
          <w:color w:val="333333"/>
        </w:rPr>
        <w:t>In</w:t>
      </w:r>
      <w:r>
        <w:rPr>
          <w:color w:val="333333"/>
          <w:spacing w:val="-8"/>
        </w:rPr>
        <w:t xml:space="preserve"> </w:t>
      </w:r>
      <w:r>
        <w:rPr>
          <w:color w:val="333333"/>
        </w:rPr>
        <w:t xml:space="preserve">addition, </w:t>
      </w:r>
      <w:r>
        <w:rPr>
          <w:color w:val="494949"/>
        </w:rPr>
        <w:t xml:space="preserve">"States </w:t>
      </w:r>
      <w:r>
        <w:rPr>
          <w:color w:val="333333"/>
        </w:rPr>
        <w:t>must ensure</w:t>
      </w:r>
      <w:r>
        <w:rPr>
          <w:color w:val="333333"/>
          <w:spacing w:val="-2"/>
        </w:rPr>
        <w:t xml:space="preserve"> </w:t>
      </w:r>
      <w:r>
        <w:rPr>
          <w:color w:val="333333"/>
        </w:rPr>
        <w:t xml:space="preserve">that organizations </w:t>
      </w:r>
      <w:r>
        <w:rPr>
          <w:color w:val="333333"/>
          <w:spacing w:val="-2"/>
          <w:w w:val="105"/>
        </w:rPr>
        <w:t>of</w:t>
      </w:r>
      <w:r>
        <w:rPr>
          <w:color w:val="333333"/>
          <w:spacing w:val="-14"/>
          <w:w w:val="105"/>
        </w:rPr>
        <w:t xml:space="preserve"> </w:t>
      </w:r>
      <w:r>
        <w:rPr>
          <w:color w:val="333333"/>
          <w:spacing w:val="-2"/>
          <w:w w:val="105"/>
        </w:rPr>
        <w:t>persons</w:t>
      </w:r>
      <w:r>
        <w:rPr>
          <w:color w:val="333333"/>
          <w:spacing w:val="-13"/>
          <w:w w:val="105"/>
        </w:rPr>
        <w:t xml:space="preserve"> </w:t>
      </w:r>
      <w:r>
        <w:rPr>
          <w:color w:val="333333"/>
          <w:spacing w:val="-2"/>
          <w:w w:val="105"/>
        </w:rPr>
        <w:t>with</w:t>
      </w:r>
      <w:r>
        <w:rPr>
          <w:color w:val="333333"/>
          <w:spacing w:val="-3"/>
          <w:w w:val="105"/>
        </w:rPr>
        <w:t xml:space="preserve"> </w:t>
      </w:r>
      <w:r>
        <w:rPr>
          <w:color w:val="333333"/>
          <w:spacing w:val="-2"/>
          <w:w w:val="105"/>
        </w:rPr>
        <w:t>disabilities are</w:t>
      </w:r>
      <w:r>
        <w:rPr>
          <w:color w:val="333333"/>
          <w:spacing w:val="-14"/>
          <w:w w:val="105"/>
        </w:rPr>
        <w:t xml:space="preserve"> </w:t>
      </w:r>
      <w:r>
        <w:rPr>
          <w:color w:val="333333"/>
          <w:spacing w:val="-2"/>
          <w:w w:val="105"/>
        </w:rPr>
        <w:t>involved in</w:t>
      </w:r>
      <w:r>
        <w:rPr>
          <w:color w:val="494949"/>
          <w:spacing w:val="-2"/>
          <w:w w:val="105"/>
        </w:rPr>
        <w:t>....</w:t>
      </w:r>
      <w:r>
        <w:rPr>
          <w:color w:val="333333"/>
          <w:spacing w:val="-2"/>
          <w:w w:val="105"/>
        </w:rPr>
        <w:t>ongoing</w:t>
      </w:r>
      <w:r>
        <w:rPr>
          <w:color w:val="333333"/>
          <w:spacing w:val="-5"/>
          <w:w w:val="105"/>
        </w:rPr>
        <w:t xml:space="preserve"> </w:t>
      </w:r>
      <w:r>
        <w:rPr>
          <w:color w:val="333333"/>
          <w:spacing w:val="-2"/>
          <w:w w:val="105"/>
        </w:rPr>
        <w:t>evaluation of</w:t>
      </w:r>
      <w:r>
        <w:rPr>
          <w:color w:val="333333"/>
          <w:spacing w:val="-14"/>
          <w:w w:val="105"/>
        </w:rPr>
        <w:t xml:space="preserve"> </w:t>
      </w:r>
      <w:r>
        <w:rPr>
          <w:color w:val="333333"/>
          <w:spacing w:val="-2"/>
          <w:w w:val="105"/>
        </w:rPr>
        <w:t>that</w:t>
      </w:r>
      <w:r>
        <w:rPr>
          <w:color w:val="333333"/>
          <w:spacing w:val="-5"/>
          <w:w w:val="105"/>
        </w:rPr>
        <w:t xml:space="preserve"> </w:t>
      </w:r>
      <w:r>
        <w:rPr>
          <w:color w:val="333333"/>
          <w:spacing w:val="-2"/>
          <w:w w:val="105"/>
        </w:rPr>
        <w:t>legislation."</w:t>
      </w:r>
      <w:r>
        <w:rPr>
          <w:color w:val="333333"/>
          <w:spacing w:val="-2"/>
          <w:w w:val="105"/>
          <w:vertAlign w:val="superscript"/>
        </w:rPr>
        <w:t>188</w:t>
      </w:r>
      <w:r>
        <w:rPr>
          <w:color w:val="333333"/>
          <w:spacing w:val="31"/>
          <w:w w:val="105"/>
        </w:rPr>
        <w:t xml:space="preserve"> </w:t>
      </w:r>
      <w:r>
        <w:rPr>
          <w:color w:val="333333"/>
          <w:spacing w:val="-2"/>
          <w:w w:val="105"/>
        </w:rPr>
        <w:t>To</w:t>
      </w:r>
      <w:r>
        <w:rPr>
          <w:color w:val="333333"/>
          <w:spacing w:val="-14"/>
          <w:w w:val="105"/>
        </w:rPr>
        <w:t xml:space="preserve"> </w:t>
      </w:r>
      <w:r>
        <w:rPr>
          <w:color w:val="333333"/>
          <w:spacing w:val="-2"/>
          <w:w w:val="105"/>
        </w:rPr>
        <w:t>this</w:t>
      </w:r>
      <w:r>
        <w:rPr>
          <w:color w:val="333333"/>
          <w:spacing w:val="-8"/>
          <w:w w:val="105"/>
        </w:rPr>
        <w:t xml:space="preserve"> </w:t>
      </w:r>
      <w:r>
        <w:rPr>
          <w:color w:val="333333"/>
          <w:spacing w:val="-2"/>
          <w:w w:val="105"/>
        </w:rPr>
        <w:t xml:space="preserve">end, </w:t>
      </w:r>
      <w:r>
        <w:rPr>
          <w:color w:val="333333"/>
          <w:w w:val="105"/>
        </w:rPr>
        <w:t xml:space="preserve">the </w:t>
      </w:r>
      <w:r>
        <w:rPr>
          <w:i/>
          <w:color w:val="333333"/>
          <w:w w:val="105"/>
          <w:sz w:val="24"/>
        </w:rPr>
        <w:t xml:space="preserve">Rules on </w:t>
      </w:r>
      <w:r>
        <w:rPr>
          <w:i/>
          <w:color w:val="494949"/>
          <w:w w:val="105"/>
          <w:sz w:val="24"/>
        </w:rPr>
        <w:t xml:space="preserve">Equalization </w:t>
      </w:r>
      <w:r>
        <w:rPr>
          <w:color w:val="333333"/>
          <w:w w:val="105"/>
        </w:rPr>
        <w:t xml:space="preserve">provide that </w:t>
      </w:r>
      <w:r>
        <w:rPr>
          <w:color w:val="494949"/>
          <w:w w:val="105"/>
        </w:rPr>
        <w:t xml:space="preserve">"States </w:t>
      </w:r>
      <w:r>
        <w:rPr>
          <w:color w:val="333333"/>
          <w:w w:val="105"/>
        </w:rPr>
        <w:t>are responsible for the establishment and strengthening of</w:t>
      </w:r>
      <w:r>
        <w:rPr>
          <w:color w:val="333333"/>
          <w:spacing w:val="-9"/>
          <w:w w:val="105"/>
        </w:rPr>
        <w:t xml:space="preserve"> </w:t>
      </w:r>
      <w:r>
        <w:rPr>
          <w:color w:val="333333"/>
          <w:w w:val="105"/>
        </w:rPr>
        <w:t>national coordinating committees, or similar bodies, to</w:t>
      </w:r>
      <w:r>
        <w:rPr>
          <w:color w:val="333333"/>
          <w:spacing w:val="-2"/>
          <w:w w:val="105"/>
        </w:rPr>
        <w:t xml:space="preserve"> </w:t>
      </w:r>
      <w:r>
        <w:rPr>
          <w:color w:val="333333"/>
          <w:w w:val="105"/>
        </w:rPr>
        <w:t>serve</w:t>
      </w:r>
      <w:r>
        <w:rPr>
          <w:color w:val="333333"/>
          <w:spacing w:val="-1"/>
          <w:w w:val="105"/>
        </w:rPr>
        <w:t xml:space="preserve"> </w:t>
      </w:r>
      <w:r>
        <w:rPr>
          <w:color w:val="333333"/>
          <w:w w:val="105"/>
        </w:rPr>
        <w:t>as</w:t>
      </w:r>
      <w:r>
        <w:rPr>
          <w:color w:val="333333"/>
          <w:spacing w:val="-6"/>
          <w:w w:val="105"/>
        </w:rPr>
        <w:t xml:space="preserve"> </w:t>
      </w:r>
      <w:r>
        <w:rPr>
          <w:color w:val="333333"/>
          <w:w w:val="105"/>
        </w:rPr>
        <w:t>a</w:t>
      </w:r>
      <w:r>
        <w:rPr>
          <w:color w:val="333333"/>
          <w:spacing w:val="-8"/>
          <w:w w:val="105"/>
        </w:rPr>
        <w:t xml:space="preserve"> </w:t>
      </w:r>
      <w:r>
        <w:rPr>
          <w:color w:val="333333"/>
          <w:w w:val="105"/>
        </w:rPr>
        <w:t>national focal point on disability matters."</w:t>
      </w:r>
      <w:r>
        <w:rPr>
          <w:color w:val="333333"/>
          <w:w w:val="105"/>
          <w:vertAlign w:val="superscript"/>
        </w:rPr>
        <w:t>189</w:t>
      </w:r>
    </w:p>
    <w:p w14:paraId="5D87A9B8" w14:textId="77777777" w:rsidR="00C8194E" w:rsidRDefault="00C8194E" w:rsidP="00C8194E">
      <w:pPr>
        <w:pStyle w:val="BodyText"/>
        <w:spacing w:before="18"/>
      </w:pPr>
    </w:p>
    <w:p w14:paraId="3886D3DB" w14:textId="77777777" w:rsidR="00C8194E" w:rsidRDefault="00C8194E" w:rsidP="00C8194E">
      <w:pPr>
        <w:pStyle w:val="BodyText"/>
        <w:spacing w:before="1" w:line="259" w:lineRule="auto"/>
        <w:ind w:left="750" w:right="215" w:firstLine="724"/>
        <w:jc w:val="both"/>
      </w:pPr>
      <w:r>
        <w:rPr>
          <w:color w:val="333333"/>
          <w:w w:val="105"/>
        </w:rPr>
        <w:t>The Mexican Government has created a</w:t>
      </w:r>
      <w:r>
        <w:rPr>
          <w:color w:val="333333"/>
          <w:spacing w:val="-5"/>
          <w:w w:val="105"/>
        </w:rPr>
        <w:t xml:space="preserve"> </w:t>
      </w:r>
      <w:r>
        <w:rPr>
          <w:color w:val="333333"/>
          <w:w w:val="105"/>
        </w:rPr>
        <w:t>National Commission on</w:t>
      </w:r>
      <w:r>
        <w:rPr>
          <w:color w:val="333333"/>
          <w:spacing w:val="-4"/>
          <w:w w:val="105"/>
        </w:rPr>
        <w:t xml:space="preserve"> </w:t>
      </w:r>
      <w:r>
        <w:rPr>
          <w:color w:val="333333"/>
          <w:w w:val="105"/>
        </w:rPr>
        <w:t xml:space="preserve">Issues Concerning the </w:t>
      </w:r>
      <w:r>
        <w:rPr>
          <w:color w:val="333333"/>
        </w:rPr>
        <w:t>Elderly and Disabled.</w:t>
      </w:r>
      <w:r>
        <w:rPr>
          <w:color w:val="333333"/>
          <w:spacing w:val="40"/>
        </w:rPr>
        <w:t xml:space="preserve"> </w:t>
      </w:r>
      <w:r>
        <w:rPr>
          <w:color w:val="333333"/>
        </w:rPr>
        <w:t>Its</w:t>
      </w:r>
      <w:r>
        <w:rPr>
          <w:color w:val="333333"/>
          <w:spacing w:val="-1"/>
        </w:rPr>
        <w:t xml:space="preserve"> </w:t>
      </w:r>
      <w:r>
        <w:rPr>
          <w:color w:val="333333"/>
        </w:rPr>
        <w:t>objective is</w:t>
      </w:r>
      <w:r>
        <w:rPr>
          <w:color w:val="333333"/>
          <w:spacing w:val="-6"/>
        </w:rPr>
        <w:t xml:space="preserve"> </w:t>
      </w:r>
      <w:r>
        <w:rPr>
          <w:color w:val="333333"/>
        </w:rPr>
        <w:t>to</w:t>
      </w:r>
      <w:r>
        <w:rPr>
          <w:color w:val="333333"/>
          <w:spacing w:val="-2"/>
        </w:rPr>
        <w:t xml:space="preserve"> </w:t>
      </w:r>
      <w:r>
        <w:rPr>
          <w:color w:val="333333"/>
        </w:rPr>
        <w:t xml:space="preserve">promote policies and legislation to bring about equality and </w:t>
      </w:r>
      <w:r>
        <w:rPr>
          <w:color w:val="333333"/>
          <w:w w:val="105"/>
        </w:rPr>
        <w:t>community integration</w:t>
      </w:r>
      <w:r>
        <w:rPr>
          <w:color w:val="333333"/>
          <w:spacing w:val="-1"/>
          <w:w w:val="105"/>
        </w:rPr>
        <w:t xml:space="preserve"> </w:t>
      </w:r>
      <w:r>
        <w:rPr>
          <w:color w:val="333333"/>
          <w:w w:val="105"/>
        </w:rPr>
        <w:t>of</w:t>
      </w:r>
      <w:r>
        <w:rPr>
          <w:color w:val="333333"/>
          <w:spacing w:val="-13"/>
          <w:w w:val="105"/>
        </w:rPr>
        <w:t xml:space="preserve"> </w:t>
      </w:r>
      <w:r>
        <w:rPr>
          <w:color w:val="333333"/>
          <w:w w:val="105"/>
        </w:rPr>
        <w:t>elders</w:t>
      </w:r>
      <w:r>
        <w:rPr>
          <w:color w:val="333333"/>
          <w:spacing w:val="-8"/>
          <w:w w:val="105"/>
        </w:rPr>
        <w:t xml:space="preserve"> </w:t>
      </w:r>
      <w:r>
        <w:rPr>
          <w:color w:val="333333"/>
          <w:w w:val="105"/>
        </w:rPr>
        <w:t>and</w:t>
      </w:r>
      <w:r>
        <w:rPr>
          <w:color w:val="333333"/>
          <w:spacing w:val="-4"/>
          <w:w w:val="105"/>
        </w:rPr>
        <w:t xml:space="preserve"> </w:t>
      </w:r>
      <w:r>
        <w:rPr>
          <w:color w:val="333333"/>
          <w:w w:val="105"/>
        </w:rPr>
        <w:t>people</w:t>
      </w:r>
      <w:r>
        <w:rPr>
          <w:color w:val="333333"/>
          <w:spacing w:val="-9"/>
          <w:w w:val="105"/>
        </w:rPr>
        <w:t xml:space="preserve"> </w:t>
      </w:r>
      <w:r>
        <w:rPr>
          <w:color w:val="333333"/>
          <w:w w:val="105"/>
        </w:rPr>
        <w:t>with</w:t>
      </w:r>
      <w:r>
        <w:rPr>
          <w:color w:val="333333"/>
          <w:spacing w:val="-8"/>
          <w:w w:val="105"/>
        </w:rPr>
        <w:t xml:space="preserve"> </w:t>
      </w:r>
      <w:r>
        <w:rPr>
          <w:color w:val="333333"/>
          <w:w w:val="105"/>
        </w:rPr>
        <w:t>disabilities</w:t>
      </w:r>
      <w:r>
        <w:rPr>
          <w:color w:val="7B7B7B"/>
          <w:w w:val="105"/>
        </w:rPr>
        <w:t>.</w:t>
      </w:r>
      <w:r>
        <w:rPr>
          <w:color w:val="7B7B7B"/>
          <w:spacing w:val="20"/>
          <w:w w:val="105"/>
        </w:rPr>
        <w:t xml:space="preserve"> </w:t>
      </w:r>
      <w:r>
        <w:rPr>
          <w:color w:val="333333"/>
          <w:w w:val="105"/>
        </w:rPr>
        <w:t>The</w:t>
      </w:r>
      <w:r>
        <w:rPr>
          <w:color w:val="333333"/>
          <w:spacing w:val="-16"/>
          <w:w w:val="105"/>
        </w:rPr>
        <w:t xml:space="preserve"> </w:t>
      </w:r>
      <w:r>
        <w:rPr>
          <w:color w:val="333333"/>
          <w:w w:val="105"/>
        </w:rPr>
        <w:t>Commission has</w:t>
      </w:r>
      <w:r>
        <w:rPr>
          <w:color w:val="333333"/>
          <w:spacing w:val="-12"/>
          <w:w w:val="105"/>
        </w:rPr>
        <w:t xml:space="preserve"> </w:t>
      </w:r>
      <w:r>
        <w:rPr>
          <w:color w:val="333333"/>
          <w:w w:val="105"/>
        </w:rPr>
        <w:t>also</w:t>
      </w:r>
      <w:r>
        <w:rPr>
          <w:color w:val="333333"/>
          <w:spacing w:val="-5"/>
          <w:w w:val="105"/>
        </w:rPr>
        <w:t xml:space="preserve"> </w:t>
      </w:r>
      <w:r>
        <w:rPr>
          <w:color w:val="333333"/>
          <w:w w:val="105"/>
        </w:rPr>
        <w:t xml:space="preserve">sought to </w:t>
      </w:r>
      <w:r>
        <w:rPr>
          <w:color w:val="494949"/>
          <w:spacing w:val="-2"/>
          <w:w w:val="105"/>
        </w:rPr>
        <w:t>"promote</w:t>
      </w:r>
      <w:r>
        <w:rPr>
          <w:color w:val="494949"/>
          <w:spacing w:val="-8"/>
          <w:w w:val="105"/>
        </w:rPr>
        <w:t xml:space="preserve"> </w:t>
      </w:r>
      <w:r>
        <w:rPr>
          <w:color w:val="333333"/>
          <w:spacing w:val="-2"/>
          <w:w w:val="105"/>
        </w:rPr>
        <w:t>the</w:t>
      </w:r>
      <w:r>
        <w:rPr>
          <w:color w:val="333333"/>
          <w:spacing w:val="-14"/>
          <w:w w:val="105"/>
        </w:rPr>
        <w:t xml:space="preserve"> </w:t>
      </w:r>
      <w:r>
        <w:rPr>
          <w:color w:val="333333"/>
          <w:spacing w:val="-2"/>
          <w:w w:val="105"/>
        </w:rPr>
        <w:t>incorporation</w:t>
      </w:r>
      <w:r>
        <w:rPr>
          <w:color w:val="333333"/>
          <w:spacing w:val="17"/>
          <w:w w:val="105"/>
        </w:rPr>
        <w:t xml:space="preserve"> </w:t>
      </w:r>
      <w:r>
        <w:rPr>
          <w:color w:val="333333"/>
          <w:spacing w:val="-2"/>
          <w:w w:val="105"/>
        </w:rPr>
        <w:t>ofleaders</w:t>
      </w:r>
      <w:r>
        <w:rPr>
          <w:color w:val="333333"/>
          <w:spacing w:val="-14"/>
          <w:w w:val="105"/>
        </w:rPr>
        <w:t xml:space="preserve"> </w:t>
      </w:r>
      <w:r>
        <w:rPr>
          <w:color w:val="333333"/>
          <w:spacing w:val="-2"/>
          <w:w w:val="105"/>
        </w:rPr>
        <w:t>with</w:t>
      </w:r>
      <w:r>
        <w:rPr>
          <w:color w:val="333333"/>
          <w:spacing w:val="-12"/>
          <w:w w:val="105"/>
        </w:rPr>
        <w:t xml:space="preserve"> </w:t>
      </w:r>
      <w:r>
        <w:rPr>
          <w:color w:val="333333"/>
          <w:spacing w:val="-2"/>
          <w:w w:val="105"/>
        </w:rPr>
        <w:t>disabilities into</w:t>
      </w:r>
      <w:r>
        <w:rPr>
          <w:color w:val="333333"/>
          <w:spacing w:val="-4"/>
          <w:w w:val="105"/>
        </w:rPr>
        <w:t xml:space="preserve"> </w:t>
      </w:r>
      <w:r>
        <w:rPr>
          <w:color w:val="333333"/>
          <w:spacing w:val="-2"/>
          <w:w w:val="105"/>
        </w:rPr>
        <w:t>the</w:t>
      </w:r>
      <w:r>
        <w:rPr>
          <w:color w:val="333333"/>
          <w:spacing w:val="-11"/>
          <w:w w:val="105"/>
        </w:rPr>
        <w:t xml:space="preserve"> </w:t>
      </w:r>
      <w:r>
        <w:rPr>
          <w:color w:val="333333"/>
          <w:spacing w:val="-2"/>
          <w:w w:val="105"/>
        </w:rPr>
        <w:t>structure of</w:t>
      </w:r>
      <w:r>
        <w:rPr>
          <w:color w:val="333333"/>
          <w:spacing w:val="-14"/>
          <w:w w:val="105"/>
        </w:rPr>
        <w:t xml:space="preserve"> </w:t>
      </w:r>
      <w:r>
        <w:rPr>
          <w:color w:val="333333"/>
          <w:spacing w:val="-2"/>
          <w:w w:val="105"/>
        </w:rPr>
        <w:t>the</w:t>
      </w:r>
      <w:r>
        <w:rPr>
          <w:color w:val="333333"/>
          <w:spacing w:val="-13"/>
          <w:w w:val="105"/>
        </w:rPr>
        <w:t xml:space="preserve"> </w:t>
      </w:r>
      <w:r>
        <w:rPr>
          <w:color w:val="333333"/>
          <w:spacing w:val="-2"/>
          <w:w w:val="105"/>
        </w:rPr>
        <w:t xml:space="preserve">Directive Committee </w:t>
      </w:r>
      <w:r>
        <w:rPr>
          <w:color w:val="333333"/>
          <w:w w:val="105"/>
        </w:rPr>
        <w:t>and Political Advisory of the [PRI] Party."</w:t>
      </w:r>
      <w:r>
        <w:rPr>
          <w:color w:val="333333"/>
          <w:w w:val="105"/>
          <w:vertAlign w:val="superscript"/>
        </w:rPr>
        <w:t>190</w:t>
      </w:r>
      <w:r>
        <w:rPr>
          <w:color w:val="333333"/>
          <w:spacing w:val="40"/>
          <w:w w:val="105"/>
        </w:rPr>
        <w:t xml:space="preserve"> </w:t>
      </w:r>
      <w:r>
        <w:rPr>
          <w:color w:val="333333"/>
          <w:w w:val="105"/>
        </w:rPr>
        <w:t>In addition to raising political awareness, the Commission supported a network of organizations that seeks to create work training programs, pension</w:t>
      </w:r>
      <w:r>
        <w:rPr>
          <w:color w:val="333333"/>
          <w:spacing w:val="-16"/>
          <w:w w:val="105"/>
        </w:rPr>
        <w:t xml:space="preserve"> </w:t>
      </w:r>
      <w:r>
        <w:rPr>
          <w:color w:val="333333"/>
          <w:w w:val="105"/>
        </w:rPr>
        <w:t>plans,</w:t>
      </w:r>
      <w:r>
        <w:rPr>
          <w:color w:val="333333"/>
          <w:spacing w:val="-15"/>
          <w:w w:val="105"/>
        </w:rPr>
        <w:t xml:space="preserve"> </w:t>
      </w:r>
      <w:r>
        <w:rPr>
          <w:color w:val="333333"/>
          <w:w w:val="105"/>
        </w:rPr>
        <w:t>accessible</w:t>
      </w:r>
      <w:r>
        <w:rPr>
          <w:color w:val="333333"/>
          <w:spacing w:val="-15"/>
          <w:w w:val="105"/>
        </w:rPr>
        <w:t xml:space="preserve"> </w:t>
      </w:r>
      <w:r>
        <w:rPr>
          <w:color w:val="333333"/>
          <w:w w:val="105"/>
        </w:rPr>
        <w:t>public</w:t>
      </w:r>
      <w:r>
        <w:rPr>
          <w:color w:val="333333"/>
          <w:spacing w:val="-14"/>
          <w:w w:val="105"/>
        </w:rPr>
        <w:t xml:space="preserve"> </w:t>
      </w:r>
      <w:r>
        <w:rPr>
          <w:color w:val="333333"/>
          <w:w w:val="105"/>
        </w:rPr>
        <w:t>accommodations,</w:t>
      </w:r>
      <w:r>
        <w:rPr>
          <w:color w:val="333333"/>
          <w:spacing w:val="-15"/>
          <w:w w:val="105"/>
        </w:rPr>
        <w:t xml:space="preserve"> </w:t>
      </w:r>
      <w:r>
        <w:rPr>
          <w:color w:val="333333"/>
          <w:w w:val="105"/>
        </w:rPr>
        <w:t>clubs</w:t>
      </w:r>
      <w:r>
        <w:rPr>
          <w:color w:val="333333"/>
          <w:spacing w:val="-12"/>
          <w:w w:val="105"/>
        </w:rPr>
        <w:t xml:space="preserve"> </w:t>
      </w:r>
      <w:r>
        <w:rPr>
          <w:color w:val="333333"/>
          <w:w w:val="105"/>
        </w:rPr>
        <w:t>and</w:t>
      </w:r>
      <w:r>
        <w:rPr>
          <w:color w:val="333333"/>
          <w:spacing w:val="-16"/>
          <w:w w:val="105"/>
        </w:rPr>
        <w:t xml:space="preserve"> </w:t>
      </w:r>
      <w:r>
        <w:rPr>
          <w:color w:val="333333"/>
          <w:w w:val="105"/>
        </w:rPr>
        <w:t>workshops</w:t>
      </w:r>
      <w:r>
        <w:rPr>
          <w:color w:val="333333"/>
          <w:spacing w:val="-15"/>
          <w:w w:val="105"/>
        </w:rPr>
        <w:t xml:space="preserve"> </w:t>
      </w:r>
      <w:r>
        <w:rPr>
          <w:color w:val="333333"/>
          <w:w w:val="105"/>
        </w:rPr>
        <w:t>for</w:t>
      </w:r>
      <w:r>
        <w:rPr>
          <w:color w:val="333333"/>
          <w:spacing w:val="-15"/>
          <w:w w:val="105"/>
        </w:rPr>
        <w:t xml:space="preserve"> </w:t>
      </w:r>
      <w:r>
        <w:rPr>
          <w:color w:val="333333"/>
          <w:w w:val="105"/>
        </w:rPr>
        <w:t>elders</w:t>
      </w:r>
      <w:r>
        <w:rPr>
          <w:color w:val="333333"/>
          <w:spacing w:val="-15"/>
          <w:w w:val="105"/>
        </w:rPr>
        <w:t xml:space="preserve"> </w:t>
      </w:r>
      <w:r>
        <w:rPr>
          <w:color w:val="333333"/>
          <w:w w:val="105"/>
        </w:rPr>
        <w:t>and</w:t>
      </w:r>
      <w:r>
        <w:rPr>
          <w:color w:val="333333"/>
          <w:spacing w:val="-13"/>
          <w:w w:val="105"/>
        </w:rPr>
        <w:t xml:space="preserve"> </w:t>
      </w:r>
      <w:r>
        <w:rPr>
          <w:color w:val="333333"/>
          <w:w w:val="105"/>
        </w:rPr>
        <w:t>people</w:t>
      </w:r>
      <w:r>
        <w:rPr>
          <w:color w:val="333333"/>
          <w:spacing w:val="-15"/>
          <w:w w:val="105"/>
        </w:rPr>
        <w:t xml:space="preserve"> </w:t>
      </w:r>
      <w:r>
        <w:rPr>
          <w:color w:val="333333"/>
          <w:w w:val="105"/>
        </w:rPr>
        <w:t xml:space="preserve">with </w:t>
      </w:r>
      <w:r>
        <w:rPr>
          <w:color w:val="333333"/>
          <w:spacing w:val="-2"/>
          <w:w w:val="105"/>
        </w:rPr>
        <w:t>disabilities.</w:t>
      </w:r>
    </w:p>
    <w:p w14:paraId="277A547F" w14:textId="77777777" w:rsidR="00C8194E" w:rsidRDefault="00C8194E" w:rsidP="00C8194E">
      <w:pPr>
        <w:pStyle w:val="BodyText"/>
        <w:spacing w:before="16"/>
      </w:pPr>
    </w:p>
    <w:p w14:paraId="1B08611C" w14:textId="77777777" w:rsidR="00C8194E" w:rsidRDefault="00C8194E" w:rsidP="00C8194E">
      <w:pPr>
        <w:pStyle w:val="BodyText"/>
        <w:spacing w:line="254" w:lineRule="auto"/>
        <w:ind w:left="749" w:right="204" w:firstLine="719"/>
        <w:jc w:val="both"/>
      </w:pPr>
      <w:r>
        <w:rPr>
          <w:color w:val="333333"/>
          <w:w w:val="105"/>
        </w:rPr>
        <w:t>The Commission has the potential to be an important resource for people with mental disabilities.</w:t>
      </w:r>
      <w:r>
        <w:rPr>
          <w:color w:val="333333"/>
          <w:spacing w:val="40"/>
          <w:w w:val="105"/>
        </w:rPr>
        <w:t xml:space="preserve"> </w:t>
      </w:r>
      <w:r>
        <w:rPr>
          <w:color w:val="333333"/>
          <w:w w:val="105"/>
        </w:rPr>
        <w:t>At present, however, it</w:t>
      </w:r>
      <w:r>
        <w:rPr>
          <w:color w:val="333333"/>
          <w:spacing w:val="-12"/>
          <w:w w:val="105"/>
        </w:rPr>
        <w:t xml:space="preserve"> </w:t>
      </w:r>
      <w:r>
        <w:rPr>
          <w:color w:val="333333"/>
          <w:w w:val="105"/>
        </w:rPr>
        <w:t>does</w:t>
      </w:r>
      <w:r>
        <w:rPr>
          <w:color w:val="333333"/>
          <w:spacing w:val="-10"/>
          <w:w w:val="105"/>
        </w:rPr>
        <w:t xml:space="preserve"> </w:t>
      </w:r>
      <w:r>
        <w:rPr>
          <w:color w:val="333333"/>
          <w:w w:val="105"/>
        </w:rPr>
        <w:t>not</w:t>
      </w:r>
      <w:r>
        <w:rPr>
          <w:color w:val="333333"/>
          <w:spacing w:val="-6"/>
          <w:w w:val="105"/>
        </w:rPr>
        <w:t xml:space="preserve"> </w:t>
      </w:r>
      <w:r>
        <w:rPr>
          <w:color w:val="333333"/>
          <w:w w:val="105"/>
        </w:rPr>
        <w:t>actively</w:t>
      </w:r>
      <w:r>
        <w:rPr>
          <w:color w:val="333333"/>
          <w:spacing w:val="-9"/>
          <w:w w:val="105"/>
        </w:rPr>
        <w:t xml:space="preserve"> </w:t>
      </w:r>
      <w:r>
        <w:rPr>
          <w:color w:val="333333"/>
          <w:w w:val="105"/>
        </w:rPr>
        <w:t>include</w:t>
      </w:r>
      <w:r>
        <w:rPr>
          <w:color w:val="333333"/>
          <w:spacing w:val="-3"/>
          <w:w w:val="105"/>
        </w:rPr>
        <w:t xml:space="preserve"> </w:t>
      </w:r>
      <w:r>
        <w:rPr>
          <w:color w:val="333333"/>
          <w:w w:val="105"/>
        </w:rPr>
        <w:t>participation by</w:t>
      </w:r>
      <w:r>
        <w:rPr>
          <w:color w:val="333333"/>
          <w:spacing w:val="-6"/>
          <w:w w:val="105"/>
        </w:rPr>
        <w:t xml:space="preserve"> </w:t>
      </w:r>
      <w:r>
        <w:rPr>
          <w:color w:val="333333"/>
          <w:w w:val="105"/>
        </w:rPr>
        <w:t>people</w:t>
      </w:r>
      <w:r>
        <w:rPr>
          <w:color w:val="333333"/>
          <w:spacing w:val="-8"/>
          <w:w w:val="105"/>
        </w:rPr>
        <w:t xml:space="preserve"> </w:t>
      </w:r>
      <w:r>
        <w:rPr>
          <w:color w:val="333333"/>
          <w:w w:val="105"/>
        </w:rPr>
        <w:t>with</w:t>
      </w:r>
      <w:r>
        <w:rPr>
          <w:color w:val="333333"/>
          <w:spacing w:val="-7"/>
          <w:w w:val="105"/>
        </w:rPr>
        <w:t xml:space="preserve"> </w:t>
      </w:r>
      <w:r>
        <w:rPr>
          <w:color w:val="333333"/>
          <w:w w:val="105"/>
        </w:rPr>
        <w:t>mental disabilities or</w:t>
      </w:r>
      <w:r>
        <w:rPr>
          <w:color w:val="333333"/>
          <w:spacing w:val="-2"/>
          <w:w w:val="105"/>
        </w:rPr>
        <w:t xml:space="preserve"> </w:t>
      </w:r>
      <w:r>
        <w:rPr>
          <w:color w:val="333333"/>
          <w:w w:val="105"/>
        </w:rPr>
        <w:t>collaborate with</w:t>
      </w:r>
      <w:r>
        <w:rPr>
          <w:color w:val="333333"/>
          <w:spacing w:val="-4"/>
          <w:w w:val="105"/>
        </w:rPr>
        <w:t xml:space="preserve"> </w:t>
      </w:r>
      <w:r>
        <w:rPr>
          <w:color w:val="333333"/>
          <w:w w:val="105"/>
        </w:rPr>
        <w:t>organizations made</w:t>
      </w:r>
      <w:r>
        <w:rPr>
          <w:color w:val="333333"/>
          <w:spacing w:val="-5"/>
          <w:w w:val="105"/>
        </w:rPr>
        <w:t xml:space="preserve"> </w:t>
      </w:r>
      <w:r>
        <w:rPr>
          <w:color w:val="333333"/>
          <w:w w:val="105"/>
        </w:rPr>
        <w:t>up</w:t>
      </w:r>
      <w:r>
        <w:rPr>
          <w:color w:val="333333"/>
          <w:spacing w:val="-2"/>
          <w:w w:val="105"/>
        </w:rPr>
        <w:t xml:space="preserve"> </w:t>
      </w:r>
      <w:r>
        <w:rPr>
          <w:color w:val="333333"/>
          <w:w w:val="105"/>
        </w:rPr>
        <w:t>of</w:t>
      </w:r>
      <w:r>
        <w:rPr>
          <w:color w:val="333333"/>
          <w:spacing w:val="-8"/>
          <w:w w:val="105"/>
        </w:rPr>
        <w:t xml:space="preserve"> </w:t>
      </w:r>
      <w:r>
        <w:rPr>
          <w:color w:val="333333"/>
          <w:w w:val="105"/>
        </w:rPr>
        <w:t>such</w:t>
      </w:r>
      <w:r>
        <w:rPr>
          <w:color w:val="333333"/>
          <w:spacing w:val="-12"/>
          <w:w w:val="105"/>
        </w:rPr>
        <w:t xml:space="preserve"> </w:t>
      </w:r>
      <w:r>
        <w:rPr>
          <w:color w:val="333333"/>
          <w:w w:val="105"/>
        </w:rPr>
        <w:t>individuals.</w:t>
      </w:r>
      <w:r>
        <w:rPr>
          <w:color w:val="333333"/>
          <w:spacing w:val="40"/>
          <w:w w:val="105"/>
        </w:rPr>
        <w:t xml:space="preserve"> </w:t>
      </w:r>
      <w:r>
        <w:rPr>
          <w:color w:val="333333"/>
          <w:w w:val="105"/>
        </w:rPr>
        <w:t>To</w:t>
      </w:r>
      <w:r>
        <w:rPr>
          <w:color w:val="333333"/>
          <w:spacing w:val="-7"/>
          <w:w w:val="105"/>
        </w:rPr>
        <w:t xml:space="preserve"> </w:t>
      </w:r>
      <w:r>
        <w:rPr>
          <w:color w:val="333333"/>
          <w:w w:val="105"/>
        </w:rPr>
        <w:t>fulfill</w:t>
      </w:r>
      <w:r>
        <w:rPr>
          <w:color w:val="333333"/>
          <w:spacing w:val="-7"/>
          <w:w w:val="105"/>
        </w:rPr>
        <w:t xml:space="preserve"> </w:t>
      </w:r>
      <w:r>
        <w:rPr>
          <w:color w:val="333333"/>
          <w:w w:val="105"/>
        </w:rPr>
        <w:t>the</w:t>
      </w:r>
      <w:r>
        <w:rPr>
          <w:color w:val="333333"/>
          <w:spacing w:val="-7"/>
          <w:w w:val="105"/>
        </w:rPr>
        <w:t xml:space="preserve"> </w:t>
      </w:r>
      <w:r>
        <w:rPr>
          <w:color w:val="333333"/>
          <w:w w:val="105"/>
        </w:rPr>
        <w:t>mandate of</w:t>
      </w:r>
      <w:r>
        <w:rPr>
          <w:color w:val="333333"/>
          <w:spacing w:val="-3"/>
          <w:w w:val="105"/>
        </w:rPr>
        <w:t xml:space="preserve"> </w:t>
      </w:r>
      <w:r>
        <w:rPr>
          <w:color w:val="333333"/>
          <w:w w:val="105"/>
        </w:rPr>
        <w:t>the</w:t>
      </w:r>
      <w:r>
        <w:rPr>
          <w:color w:val="333333"/>
          <w:spacing w:val="-1"/>
          <w:w w:val="105"/>
        </w:rPr>
        <w:t xml:space="preserve"> </w:t>
      </w:r>
      <w:r>
        <w:rPr>
          <w:i/>
          <w:color w:val="333333"/>
          <w:w w:val="105"/>
          <w:sz w:val="24"/>
        </w:rPr>
        <w:t>Rules</w:t>
      </w:r>
      <w:r>
        <w:rPr>
          <w:i/>
          <w:color w:val="333333"/>
          <w:spacing w:val="-6"/>
          <w:w w:val="105"/>
          <w:sz w:val="24"/>
        </w:rPr>
        <w:t xml:space="preserve"> </w:t>
      </w:r>
      <w:r>
        <w:rPr>
          <w:i/>
          <w:color w:val="333333"/>
          <w:w w:val="105"/>
          <w:sz w:val="24"/>
        </w:rPr>
        <w:t>on</w:t>
      </w:r>
      <w:r>
        <w:rPr>
          <w:i/>
          <w:color w:val="333333"/>
          <w:spacing w:val="-6"/>
          <w:w w:val="105"/>
          <w:sz w:val="24"/>
        </w:rPr>
        <w:t xml:space="preserve"> </w:t>
      </w:r>
      <w:r>
        <w:rPr>
          <w:i/>
          <w:color w:val="494949"/>
          <w:w w:val="105"/>
          <w:sz w:val="24"/>
        </w:rPr>
        <w:t xml:space="preserve">Equalization, </w:t>
      </w:r>
      <w:r>
        <w:rPr>
          <w:color w:val="333333"/>
          <w:w w:val="105"/>
        </w:rPr>
        <w:t>the government should provide grants to support the</w:t>
      </w:r>
      <w:r>
        <w:rPr>
          <w:color w:val="333333"/>
          <w:spacing w:val="-4"/>
          <w:w w:val="105"/>
        </w:rPr>
        <w:t xml:space="preserve"> </w:t>
      </w:r>
      <w:r>
        <w:rPr>
          <w:color w:val="333333"/>
          <w:w w:val="105"/>
        </w:rPr>
        <w:t xml:space="preserve">training and </w:t>
      </w:r>
      <w:r>
        <w:rPr>
          <w:color w:val="333333"/>
        </w:rPr>
        <w:t>development</w:t>
      </w:r>
      <w:r>
        <w:rPr>
          <w:color w:val="333333"/>
          <w:spacing w:val="34"/>
        </w:rPr>
        <w:t xml:space="preserve"> </w:t>
      </w:r>
      <w:r>
        <w:rPr>
          <w:color w:val="333333"/>
        </w:rPr>
        <w:t>ofindependent</w:t>
      </w:r>
      <w:r>
        <w:rPr>
          <w:color w:val="333333"/>
          <w:spacing w:val="27"/>
        </w:rPr>
        <w:t xml:space="preserve"> </w:t>
      </w:r>
      <w:r>
        <w:rPr>
          <w:color w:val="333333"/>
        </w:rPr>
        <w:t>NGOs made</w:t>
      </w:r>
      <w:r>
        <w:rPr>
          <w:color w:val="333333"/>
          <w:spacing w:val="-4"/>
        </w:rPr>
        <w:t xml:space="preserve"> </w:t>
      </w:r>
      <w:r>
        <w:rPr>
          <w:color w:val="333333"/>
        </w:rPr>
        <w:t>up of</w:t>
      </w:r>
      <w:r>
        <w:rPr>
          <w:color w:val="333333"/>
          <w:spacing w:val="-1"/>
        </w:rPr>
        <w:t xml:space="preserve"> </w:t>
      </w:r>
      <w:r>
        <w:rPr>
          <w:color w:val="333333"/>
        </w:rPr>
        <w:t>people with psychiatric and other mental disabilities</w:t>
      </w:r>
      <w:r>
        <w:rPr>
          <w:color w:val="606060"/>
        </w:rPr>
        <w:t xml:space="preserve">. </w:t>
      </w:r>
      <w:r>
        <w:rPr>
          <w:color w:val="333333"/>
          <w:w w:val="105"/>
        </w:rPr>
        <w:t>It</w:t>
      </w:r>
      <w:r>
        <w:rPr>
          <w:color w:val="333333"/>
          <w:spacing w:val="19"/>
          <w:w w:val="105"/>
        </w:rPr>
        <w:t xml:space="preserve"> </w:t>
      </w:r>
      <w:r>
        <w:rPr>
          <w:color w:val="333333"/>
          <w:w w:val="105"/>
        </w:rPr>
        <w:t>should</w:t>
      </w:r>
      <w:r>
        <w:rPr>
          <w:color w:val="333333"/>
          <w:spacing w:val="22"/>
          <w:w w:val="105"/>
        </w:rPr>
        <w:t xml:space="preserve"> </w:t>
      </w:r>
      <w:r>
        <w:rPr>
          <w:color w:val="333333"/>
          <w:w w:val="105"/>
        </w:rPr>
        <w:t>support</w:t>
      </w:r>
      <w:r>
        <w:rPr>
          <w:color w:val="333333"/>
          <w:spacing w:val="25"/>
          <w:w w:val="105"/>
        </w:rPr>
        <w:t xml:space="preserve"> </w:t>
      </w:r>
      <w:r>
        <w:rPr>
          <w:color w:val="333333"/>
          <w:w w:val="105"/>
        </w:rPr>
        <w:t>the work of nongovernmental advocacy</w:t>
      </w:r>
      <w:r>
        <w:rPr>
          <w:color w:val="333333"/>
          <w:spacing w:val="21"/>
          <w:w w:val="105"/>
        </w:rPr>
        <w:t xml:space="preserve"> </w:t>
      </w:r>
      <w:r>
        <w:rPr>
          <w:color w:val="333333"/>
          <w:w w:val="105"/>
        </w:rPr>
        <w:t>groups working</w:t>
      </w:r>
      <w:r>
        <w:rPr>
          <w:color w:val="333333"/>
          <w:spacing w:val="18"/>
          <w:w w:val="105"/>
        </w:rPr>
        <w:t xml:space="preserve"> </w:t>
      </w:r>
      <w:r>
        <w:rPr>
          <w:color w:val="333333"/>
          <w:w w:val="105"/>
        </w:rPr>
        <w:t>at the legal and local</w:t>
      </w:r>
    </w:p>
    <w:p w14:paraId="2B8221E6" w14:textId="77777777" w:rsidR="00C8194E" w:rsidRDefault="00C8194E" w:rsidP="00C8194E">
      <w:pPr>
        <w:pStyle w:val="BodyText"/>
        <w:rPr>
          <w:sz w:val="20"/>
        </w:rPr>
      </w:pPr>
    </w:p>
    <w:p w14:paraId="3A5B4D45" w14:textId="77777777" w:rsidR="00C8194E" w:rsidRDefault="00C8194E" w:rsidP="00C8194E">
      <w:pPr>
        <w:pStyle w:val="BodyText"/>
        <w:rPr>
          <w:sz w:val="20"/>
        </w:rPr>
      </w:pPr>
    </w:p>
    <w:p w14:paraId="5BB02C4D" w14:textId="77777777" w:rsidR="00C8194E" w:rsidRDefault="00C8194E" w:rsidP="00C8194E">
      <w:pPr>
        <w:pStyle w:val="BodyText"/>
        <w:rPr>
          <w:sz w:val="20"/>
        </w:rPr>
      </w:pPr>
    </w:p>
    <w:p w14:paraId="10A076D1" w14:textId="77777777" w:rsidR="00C8194E" w:rsidRDefault="00C8194E" w:rsidP="00C8194E">
      <w:pPr>
        <w:pStyle w:val="BodyText"/>
        <w:rPr>
          <w:sz w:val="20"/>
        </w:rPr>
      </w:pPr>
    </w:p>
    <w:p w14:paraId="76FAF887" w14:textId="77777777" w:rsidR="00C8194E" w:rsidRDefault="00C8194E" w:rsidP="00C8194E">
      <w:pPr>
        <w:pStyle w:val="BodyText"/>
        <w:spacing w:before="28"/>
        <w:rPr>
          <w:sz w:val="20"/>
        </w:rPr>
      </w:pPr>
      <w:r>
        <w:rPr>
          <w:noProof/>
        </w:rPr>
        <mc:AlternateContent>
          <mc:Choice Requires="wps">
            <w:drawing>
              <wp:anchor distT="0" distB="0" distL="0" distR="0" simplePos="0" relativeHeight="251717632" behindDoc="1" locked="0" layoutInCell="1" allowOverlap="1" wp14:anchorId="1A7A35EA" wp14:editId="5D732075">
                <wp:simplePos x="0" y="0"/>
                <wp:positionH relativeFrom="page">
                  <wp:posOffset>1099001</wp:posOffset>
                </wp:positionH>
                <wp:positionV relativeFrom="paragraph">
                  <wp:posOffset>179642</wp:posOffset>
                </wp:positionV>
                <wp:extent cx="1831975" cy="1270"/>
                <wp:effectExtent l="0" t="0" r="0" b="0"/>
                <wp:wrapTopAndBottom/>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1975" cy="1270"/>
                        </a:xfrm>
                        <a:custGeom>
                          <a:avLst/>
                          <a:gdLst/>
                          <a:ahLst/>
                          <a:cxnLst/>
                          <a:rect l="l" t="t" r="r" b="b"/>
                          <a:pathLst>
                            <a:path w="1831975">
                              <a:moveTo>
                                <a:pt x="0" y="0"/>
                              </a:moveTo>
                              <a:lnTo>
                                <a:pt x="1831669"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0F1A6D" id="Graphic 79" o:spid="_x0000_s1026" style="position:absolute;margin-left:86.55pt;margin-top:14.15pt;width:144.25pt;height:.1pt;z-index:-251598848;visibility:visible;mso-wrap-style:square;mso-wrap-distance-left:0;mso-wrap-distance-top:0;mso-wrap-distance-right:0;mso-wrap-distance-bottom:0;mso-position-horizontal:absolute;mso-position-horizontal-relative:page;mso-position-vertical:absolute;mso-position-vertical-relative:text;v-text-anchor:top" coordsize="183197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" path="m,l1831669,e" filled="f" strokeweight=".25431mm">
                <v:path arrowok="t"/>
                <w10:wrap type="topAndBottom" anchorx="page"/>
              </v:shape>
            </w:pict>
          </mc:Fallback>
        </mc:AlternateContent>
      </w:r>
    </w:p>
    <w:p w14:paraId="151D539F" w14:textId="77777777" w:rsidR="00C8194E" w:rsidRDefault="00C8194E" w:rsidP="00C8194E">
      <w:pPr>
        <w:spacing w:before="262"/>
        <w:ind w:left="751"/>
        <w:rPr>
          <w:sz w:val="19"/>
        </w:rPr>
      </w:pPr>
      <w:r>
        <w:rPr>
          <w:color w:val="333333"/>
          <w:w w:val="105"/>
          <w:sz w:val="19"/>
          <w:vertAlign w:val="superscript"/>
        </w:rPr>
        <w:t>1</w:t>
      </w:r>
      <w:r>
        <w:rPr>
          <w:color w:val="606060"/>
          <w:w w:val="105"/>
          <w:sz w:val="19"/>
          <w:vertAlign w:val="superscript"/>
        </w:rPr>
        <w:t>8</w:t>
      </w:r>
      <w:r>
        <w:rPr>
          <w:color w:val="333333"/>
          <w:w w:val="105"/>
          <w:sz w:val="19"/>
          <w:vertAlign w:val="superscript"/>
        </w:rPr>
        <w:t>4</w:t>
      </w:r>
      <w:r>
        <w:rPr>
          <w:color w:val="333333"/>
          <w:w w:val="105"/>
          <w:sz w:val="19"/>
        </w:rPr>
        <w:t>Standard</w:t>
      </w:r>
      <w:r>
        <w:rPr>
          <w:color w:val="333333"/>
          <w:spacing w:val="3"/>
          <w:w w:val="105"/>
          <w:sz w:val="19"/>
        </w:rPr>
        <w:t xml:space="preserve"> </w:t>
      </w:r>
      <w:r>
        <w:rPr>
          <w:color w:val="333333"/>
          <w:w w:val="105"/>
          <w:sz w:val="19"/>
        </w:rPr>
        <w:t>Rules</w:t>
      </w:r>
      <w:r>
        <w:rPr>
          <w:color w:val="333333"/>
          <w:spacing w:val="7"/>
          <w:w w:val="105"/>
          <w:sz w:val="19"/>
        </w:rPr>
        <w:t xml:space="preserve"> </w:t>
      </w:r>
      <w:r>
        <w:rPr>
          <w:color w:val="333333"/>
          <w:w w:val="105"/>
          <w:sz w:val="19"/>
        </w:rPr>
        <w:t>on</w:t>
      </w:r>
      <w:r>
        <w:rPr>
          <w:color w:val="333333"/>
          <w:spacing w:val="-4"/>
          <w:w w:val="105"/>
          <w:sz w:val="19"/>
        </w:rPr>
        <w:t xml:space="preserve"> </w:t>
      </w:r>
      <w:r>
        <w:rPr>
          <w:color w:val="333333"/>
          <w:w w:val="105"/>
          <w:sz w:val="19"/>
        </w:rPr>
        <w:t>Equalization</w:t>
      </w:r>
      <w:r>
        <w:rPr>
          <w:color w:val="333333"/>
          <w:spacing w:val="10"/>
          <w:w w:val="105"/>
          <w:sz w:val="19"/>
        </w:rPr>
        <w:t xml:space="preserve"> </w:t>
      </w:r>
      <w:r>
        <w:rPr>
          <w:color w:val="333333"/>
          <w:w w:val="105"/>
          <w:sz w:val="19"/>
        </w:rPr>
        <w:t>for</w:t>
      </w:r>
      <w:r>
        <w:rPr>
          <w:color w:val="333333"/>
          <w:spacing w:val="3"/>
          <w:w w:val="105"/>
          <w:sz w:val="19"/>
        </w:rPr>
        <w:t xml:space="preserve"> </w:t>
      </w:r>
      <w:r>
        <w:rPr>
          <w:color w:val="333333"/>
          <w:w w:val="105"/>
          <w:sz w:val="19"/>
        </w:rPr>
        <w:t>Opportunities</w:t>
      </w:r>
      <w:r>
        <w:rPr>
          <w:color w:val="333333"/>
          <w:spacing w:val="6"/>
          <w:w w:val="105"/>
          <w:sz w:val="19"/>
        </w:rPr>
        <w:t xml:space="preserve"> </w:t>
      </w:r>
      <w:r>
        <w:rPr>
          <w:color w:val="333333"/>
          <w:w w:val="105"/>
          <w:sz w:val="19"/>
        </w:rPr>
        <w:t>for</w:t>
      </w:r>
      <w:r>
        <w:rPr>
          <w:color w:val="333333"/>
          <w:spacing w:val="1"/>
          <w:w w:val="105"/>
          <w:sz w:val="19"/>
        </w:rPr>
        <w:t xml:space="preserve"> </w:t>
      </w:r>
      <w:r>
        <w:rPr>
          <w:color w:val="333333"/>
          <w:w w:val="105"/>
          <w:sz w:val="19"/>
        </w:rPr>
        <w:t>Persons</w:t>
      </w:r>
      <w:r>
        <w:rPr>
          <w:color w:val="333333"/>
          <w:spacing w:val="9"/>
          <w:w w:val="105"/>
          <w:sz w:val="19"/>
        </w:rPr>
        <w:t xml:space="preserve"> </w:t>
      </w:r>
      <w:r>
        <w:rPr>
          <w:color w:val="333333"/>
          <w:w w:val="105"/>
          <w:sz w:val="19"/>
        </w:rPr>
        <w:t>with</w:t>
      </w:r>
      <w:r>
        <w:rPr>
          <w:color w:val="333333"/>
          <w:spacing w:val="-3"/>
          <w:w w:val="105"/>
          <w:sz w:val="19"/>
        </w:rPr>
        <w:t xml:space="preserve"> </w:t>
      </w:r>
      <w:r>
        <w:rPr>
          <w:color w:val="333333"/>
          <w:w w:val="105"/>
          <w:sz w:val="19"/>
        </w:rPr>
        <w:t>Disabilities</w:t>
      </w:r>
      <w:r>
        <w:rPr>
          <w:color w:val="333333"/>
          <w:spacing w:val="13"/>
          <w:w w:val="105"/>
          <w:sz w:val="19"/>
        </w:rPr>
        <w:t xml:space="preserve"> </w:t>
      </w:r>
      <w:r>
        <w:rPr>
          <w:color w:val="333333"/>
          <w:w w:val="105"/>
          <w:sz w:val="19"/>
        </w:rPr>
        <w:t>(hereinafter</w:t>
      </w:r>
      <w:r>
        <w:rPr>
          <w:color w:val="333333"/>
          <w:spacing w:val="12"/>
          <w:w w:val="105"/>
          <w:sz w:val="19"/>
        </w:rPr>
        <w:t xml:space="preserve"> </w:t>
      </w:r>
      <w:r>
        <w:rPr>
          <w:color w:val="333333"/>
          <w:w w:val="105"/>
          <w:sz w:val="19"/>
        </w:rPr>
        <w:t>StRe),</w:t>
      </w:r>
      <w:r>
        <w:rPr>
          <w:color w:val="333333"/>
          <w:spacing w:val="15"/>
          <w:w w:val="105"/>
          <w:sz w:val="19"/>
        </w:rPr>
        <w:t xml:space="preserve"> </w:t>
      </w:r>
      <w:r>
        <w:rPr>
          <w:color w:val="333333"/>
          <w:w w:val="105"/>
          <w:sz w:val="19"/>
        </w:rPr>
        <w:t>rule</w:t>
      </w:r>
      <w:r>
        <w:rPr>
          <w:color w:val="333333"/>
          <w:spacing w:val="1"/>
          <w:w w:val="105"/>
          <w:sz w:val="19"/>
        </w:rPr>
        <w:t xml:space="preserve"> </w:t>
      </w:r>
      <w:r>
        <w:rPr>
          <w:color w:val="333333"/>
          <w:spacing w:val="-2"/>
          <w:w w:val="105"/>
          <w:sz w:val="19"/>
        </w:rPr>
        <w:t>14(1)</w:t>
      </w:r>
      <w:r>
        <w:rPr>
          <w:color w:val="606060"/>
          <w:spacing w:val="-2"/>
          <w:w w:val="105"/>
          <w:sz w:val="19"/>
        </w:rPr>
        <w:t>.</w:t>
      </w:r>
    </w:p>
    <w:p w14:paraId="211DC8EA" w14:textId="77777777" w:rsidR="00C8194E" w:rsidRDefault="00C8194E" w:rsidP="00C8194E">
      <w:pPr>
        <w:pStyle w:val="BodyText"/>
        <w:spacing w:before="43"/>
        <w:rPr>
          <w:sz w:val="19"/>
        </w:rPr>
      </w:pPr>
    </w:p>
    <w:p w14:paraId="0EB17DCC" w14:textId="77777777" w:rsidR="00C8194E" w:rsidRDefault="00C8194E" w:rsidP="00C8194E">
      <w:pPr>
        <w:ind w:left="758"/>
        <w:rPr>
          <w:sz w:val="19"/>
        </w:rPr>
      </w:pPr>
      <w:r>
        <w:rPr>
          <w:rFonts w:ascii="Arial"/>
          <w:color w:val="494949"/>
          <w:sz w:val="19"/>
          <w:vertAlign w:val="superscript"/>
        </w:rPr>
        <w:t>185</w:t>
      </w:r>
      <w:r>
        <w:rPr>
          <w:color w:val="494949"/>
          <w:sz w:val="19"/>
        </w:rPr>
        <w:t>ld.,</w:t>
      </w:r>
      <w:r>
        <w:rPr>
          <w:color w:val="494949"/>
          <w:spacing w:val="4"/>
          <w:sz w:val="19"/>
        </w:rPr>
        <w:t xml:space="preserve"> </w:t>
      </w:r>
      <w:r>
        <w:rPr>
          <w:color w:val="333333"/>
          <w:sz w:val="19"/>
        </w:rPr>
        <w:t>rule</w:t>
      </w:r>
      <w:r>
        <w:rPr>
          <w:color w:val="333333"/>
          <w:spacing w:val="6"/>
          <w:sz w:val="19"/>
        </w:rPr>
        <w:t xml:space="preserve"> </w:t>
      </w:r>
      <w:r>
        <w:rPr>
          <w:color w:val="333333"/>
          <w:spacing w:val="-2"/>
          <w:sz w:val="19"/>
        </w:rPr>
        <w:t>14(3).</w:t>
      </w:r>
    </w:p>
    <w:p w14:paraId="4A33A4D8" w14:textId="77777777" w:rsidR="00C8194E" w:rsidRDefault="00C8194E" w:rsidP="00C8194E">
      <w:pPr>
        <w:pStyle w:val="BodyText"/>
        <w:spacing w:before="43"/>
        <w:rPr>
          <w:sz w:val="19"/>
        </w:rPr>
      </w:pPr>
    </w:p>
    <w:p w14:paraId="3A47D2FA" w14:textId="77777777" w:rsidR="00C8194E" w:rsidRDefault="00C8194E" w:rsidP="00C8194E">
      <w:pPr>
        <w:spacing w:line="249" w:lineRule="auto"/>
        <w:ind w:left="746" w:firstLine="4"/>
        <w:rPr>
          <w:sz w:val="19"/>
        </w:rPr>
      </w:pPr>
      <w:r>
        <w:rPr>
          <w:color w:val="333333"/>
          <w:w w:val="105"/>
          <w:sz w:val="19"/>
          <w:vertAlign w:val="superscript"/>
        </w:rPr>
        <w:t>186</w:t>
      </w:r>
      <w:r>
        <w:rPr>
          <w:color w:val="333333"/>
          <w:spacing w:val="-2"/>
          <w:w w:val="105"/>
          <w:sz w:val="19"/>
        </w:rPr>
        <w:t xml:space="preserve"> </w:t>
      </w:r>
      <w:r>
        <w:rPr>
          <w:color w:val="333333"/>
          <w:w w:val="105"/>
          <w:sz w:val="19"/>
        </w:rPr>
        <w:t>"States should involve organizations of persons with disabilities in all decision-making relating to</w:t>
      </w:r>
      <w:r>
        <w:rPr>
          <w:color w:val="333333"/>
          <w:spacing w:val="-5"/>
          <w:w w:val="105"/>
          <w:sz w:val="19"/>
        </w:rPr>
        <w:t xml:space="preserve"> </w:t>
      </w:r>
      <w:r>
        <w:rPr>
          <w:color w:val="333333"/>
          <w:w w:val="105"/>
          <w:sz w:val="19"/>
        </w:rPr>
        <w:t>plans and programmes</w:t>
      </w:r>
      <w:r>
        <w:rPr>
          <w:color w:val="333333"/>
          <w:spacing w:val="13"/>
          <w:w w:val="105"/>
          <w:sz w:val="19"/>
        </w:rPr>
        <w:t xml:space="preserve"> </w:t>
      </w:r>
      <w:r>
        <w:rPr>
          <w:color w:val="333333"/>
          <w:w w:val="105"/>
          <w:sz w:val="19"/>
        </w:rPr>
        <w:t>concerning</w:t>
      </w:r>
      <w:r>
        <w:rPr>
          <w:color w:val="333333"/>
          <w:spacing w:val="-2"/>
          <w:w w:val="105"/>
          <w:sz w:val="19"/>
        </w:rPr>
        <w:t xml:space="preserve"> </w:t>
      </w:r>
      <w:r>
        <w:rPr>
          <w:color w:val="333333"/>
          <w:w w:val="105"/>
          <w:sz w:val="19"/>
        </w:rPr>
        <w:t>persons</w:t>
      </w:r>
      <w:r>
        <w:rPr>
          <w:color w:val="333333"/>
          <w:spacing w:val="8"/>
          <w:w w:val="105"/>
          <w:sz w:val="19"/>
        </w:rPr>
        <w:t xml:space="preserve"> </w:t>
      </w:r>
      <w:r>
        <w:rPr>
          <w:color w:val="333333"/>
          <w:w w:val="105"/>
          <w:sz w:val="19"/>
        </w:rPr>
        <w:t>with</w:t>
      </w:r>
      <w:r>
        <w:rPr>
          <w:color w:val="333333"/>
          <w:spacing w:val="-1"/>
          <w:w w:val="105"/>
          <w:sz w:val="19"/>
        </w:rPr>
        <w:t xml:space="preserve"> </w:t>
      </w:r>
      <w:r>
        <w:rPr>
          <w:color w:val="333333"/>
          <w:w w:val="105"/>
          <w:sz w:val="19"/>
        </w:rPr>
        <w:t>disabilities</w:t>
      </w:r>
      <w:r>
        <w:rPr>
          <w:color w:val="333333"/>
          <w:spacing w:val="13"/>
          <w:w w:val="105"/>
          <w:sz w:val="19"/>
        </w:rPr>
        <w:t xml:space="preserve"> </w:t>
      </w:r>
      <w:r>
        <w:rPr>
          <w:color w:val="333333"/>
          <w:w w:val="105"/>
          <w:sz w:val="19"/>
        </w:rPr>
        <w:t>or</w:t>
      </w:r>
      <w:r>
        <w:rPr>
          <w:color w:val="333333"/>
          <w:spacing w:val="-2"/>
          <w:w w:val="105"/>
          <w:sz w:val="19"/>
        </w:rPr>
        <w:t xml:space="preserve"> </w:t>
      </w:r>
      <w:r>
        <w:rPr>
          <w:color w:val="333333"/>
          <w:w w:val="105"/>
          <w:sz w:val="19"/>
        </w:rPr>
        <w:t>affecting</w:t>
      </w:r>
      <w:r>
        <w:rPr>
          <w:color w:val="333333"/>
          <w:spacing w:val="2"/>
          <w:w w:val="105"/>
          <w:sz w:val="19"/>
        </w:rPr>
        <w:t xml:space="preserve"> </w:t>
      </w:r>
      <w:r>
        <w:rPr>
          <w:color w:val="333333"/>
          <w:w w:val="105"/>
          <w:sz w:val="19"/>
        </w:rPr>
        <w:t>their economic</w:t>
      </w:r>
      <w:r>
        <w:rPr>
          <w:color w:val="333333"/>
          <w:spacing w:val="14"/>
          <w:w w:val="105"/>
          <w:sz w:val="19"/>
        </w:rPr>
        <w:t xml:space="preserve"> </w:t>
      </w:r>
      <w:r>
        <w:rPr>
          <w:color w:val="333333"/>
          <w:w w:val="105"/>
          <w:sz w:val="19"/>
        </w:rPr>
        <w:t>and</w:t>
      </w:r>
      <w:r>
        <w:rPr>
          <w:color w:val="333333"/>
          <w:spacing w:val="8"/>
          <w:w w:val="105"/>
          <w:sz w:val="19"/>
        </w:rPr>
        <w:t xml:space="preserve"> </w:t>
      </w:r>
      <w:r>
        <w:rPr>
          <w:color w:val="333333"/>
          <w:w w:val="105"/>
          <w:sz w:val="19"/>
        </w:rPr>
        <w:t>social</w:t>
      </w:r>
      <w:r>
        <w:rPr>
          <w:color w:val="333333"/>
          <w:spacing w:val="6"/>
          <w:w w:val="105"/>
          <w:sz w:val="19"/>
        </w:rPr>
        <w:t xml:space="preserve"> </w:t>
      </w:r>
      <w:r>
        <w:rPr>
          <w:color w:val="333333"/>
          <w:w w:val="105"/>
          <w:sz w:val="19"/>
        </w:rPr>
        <w:t>status."</w:t>
      </w:r>
      <w:r>
        <w:rPr>
          <w:color w:val="333333"/>
          <w:spacing w:val="9"/>
          <w:w w:val="105"/>
          <w:sz w:val="19"/>
        </w:rPr>
        <w:t xml:space="preserve"> </w:t>
      </w:r>
      <w:r>
        <w:rPr>
          <w:i/>
          <w:color w:val="333333"/>
          <w:w w:val="105"/>
          <w:sz w:val="20"/>
        </w:rPr>
        <w:t>Id.,</w:t>
      </w:r>
      <w:r>
        <w:rPr>
          <w:i/>
          <w:color w:val="333333"/>
          <w:spacing w:val="6"/>
          <w:w w:val="105"/>
          <w:sz w:val="20"/>
        </w:rPr>
        <w:t xml:space="preserve"> </w:t>
      </w:r>
      <w:r>
        <w:rPr>
          <w:color w:val="333333"/>
          <w:w w:val="105"/>
          <w:sz w:val="19"/>
        </w:rPr>
        <w:t>rule</w:t>
      </w:r>
      <w:r>
        <w:rPr>
          <w:color w:val="333333"/>
          <w:spacing w:val="4"/>
          <w:w w:val="105"/>
          <w:sz w:val="19"/>
        </w:rPr>
        <w:t xml:space="preserve"> </w:t>
      </w:r>
      <w:r>
        <w:rPr>
          <w:color w:val="333333"/>
          <w:spacing w:val="-2"/>
          <w:w w:val="105"/>
          <w:sz w:val="19"/>
        </w:rPr>
        <w:t>14(2).</w:t>
      </w:r>
    </w:p>
    <w:p w14:paraId="707598DC" w14:textId="77777777" w:rsidR="00C8194E" w:rsidRDefault="00C8194E" w:rsidP="00C8194E">
      <w:pPr>
        <w:pStyle w:val="BodyText"/>
        <w:spacing w:before="26"/>
        <w:rPr>
          <w:sz w:val="19"/>
        </w:rPr>
      </w:pPr>
    </w:p>
    <w:p w14:paraId="6A761A2B" w14:textId="77777777" w:rsidR="00C8194E" w:rsidRDefault="00C8194E" w:rsidP="00C8194E">
      <w:pPr>
        <w:ind w:left="742"/>
        <w:rPr>
          <w:sz w:val="19"/>
        </w:rPr>
      </w:pPr>
      <w:r>
        <w:rPr>
          <w:rFonts w:ascii="Arial"/>
          <w:i/>
          <w:color w:val="494949"/>
          <w:sz w:val="20"/>
          <w:vertAlign w:val="superscript"/>
        </w:rPr>
        <w:t>187</w:t>
      </w:r>
      <w:r>
        <w:rPr>
          <w:i/>
          <w:color w:val="494949"/>
          <w:sz w:val="20"/>
        </w:rPr>
        <w:t>Id.,</w:t>
      </w:r>
      <w:r>
        <w:rPr>
          <w:i/>
          <w:color w:val="494949"/>
          <w:spacing w:val="-13"/>
          <w:sz w:val="20"/>
        </w:rPr>
        <w:t xml:space="preserve"> </w:t>
      </w:r>
      <w:r>
        <w:rPr>
          <w:color w:val="333333"/>
          <w:sz w:val="19"/>
        </w:rPr>
        <w:t>rule</w:t>
      </w:r>
      <w:r>
        <w:rPr>
          <w:color w:val="333333"/>
          <w:spacing w:val="-11"/>
          <w:sz w:val="19"/>
        </w:rPr>
        <w:t xml:space="preserve"> </w:t>
      </w:r>
      <w:r>
        <w:rPr>
          <w:color w:val="333333"/>
          <w:spacing w:val="-2"/>
          <w:sz w:val="19"/>
        </w:rPr>
        <w:t>15(1).</w:t>
      </w:r>
    </w:p>
    <w:p w14:paraId="4FD6D330" w14:textId="77777777" w:rsidR="00C8194E" w:rsidRDefault="00C8194E" w:rsidP="00C8194E">
      <w:pPr>
        <w:pStyle w:val="BodyText"/>
        <w:rPr>
          <w:sz w:val="19"/>
        </w:rPr>
      </w:pPr>
    </w:p>
    <w:p w14:paraId="7F70C408" w14:textId="77777777" w:rsidR="00C8194E" w:rsidRDefault="00C8194E" w:rsidP="00C8194E">
      <w:pPr>
        <w:pStyle w:val="BodyText"/>
        <w:rPr>
          <w:sz w:val="19"/>
        </w:rPr>
      </w:pPr>
    </w:p>
    <w:p w14:paraId="241D60D1" w14:textId="77777777" w:rsidR="00C8194E" w:rsidRDefault="00C8194E" w:rsidP="00C8194E">
      <w:pPr>
        <w:pStyle w:val="BodyText"/>
        <w:spacing w:before="80"/>
        <w:rPr>
          <w:sz w:val="19"/>
        </w:rPr>
      </w:pPr>
    </w:p>
    <w:p w14:paraId="1617F9C9" w14:textId="77777777" w:rsidR="00C8194E" w:rsidRDefault="00C8194E" w:rsidP="00C8194E">
      <w:pPr>
        <w:ind w:left="742"/>
        <w:rPr>
          <w:sz w:val="19"/>
        </w:rPr>
      </w:pPr>
      <w:r>
        <w:rPr>
          <w:rFonts w:ascii="Arial"/>
          <w:i/>
          <w:color w:val="494949"/>
          <w:spacing w:val="-2"/>
          <w:sz w:val="20"/>
          <w:vertAlign w:val="superscript"/>
        </w:rPr>
        <w:t>189</w:t>
      </w:r>
      <w:r>
        <w:rPr>
          <w:i/>
          <w:color w:val="494949"/>
          <w:spacing w:val="-2"/>
          <w:sz w:val="20"/>
        </w:rPr>
        <w:t>1d.</w:t>
      </w:r>
      <w:r>
        <w:rPr>
          <w:i/>
          <w:color w:val="494949"/>
          <w:spacing w:val="17"/>
          <w:sz w:val="20"/>
        </w:rPr>
        <w:t xml:space="preserve"> </w:t>
      </w:r>
      <w:r>
        <w:rPr>
          <w:color w:val="333333"/>
          <w:spacing w:val="-2"/>
          <w:sz w:val="19"/>
        </w:rPr>
        <w:t>Rule</w:t>
      </w:r>
      <w:r>
        <w:rPr>
          <w:color w:val="333333"/>
          <w:spacing w:val="-10"/>
          <w:sz w:val="19"/>
        </w:rPr>
        <w:t xml:space="preserve"> </w:t>
      </w:r>
      <w:r>
        <w:rPr>
          <w:color w:val="333333"/>
          <w:spacing w:val="-5"/>
          <w:sz w:val="19"/>
        </w:rPr>
        <w:t>17.</w:t>
      </w:r>
    </w:p>
    <w:p w14:paraId="30D64EEA" w14:textId="77777777" w:rsidR="00C8194E" w:rsidRDefault="00C8194E" w:rsidP="00C8194E">
      <w:pPr>
        <w:pStyle w:val="BodyText"/>
        <w:spacing w:before="37"/>
        <w:rPr>
          <w:sz w:val="19"/>
        </w:rPr>
      </w:pPr>
    </w:p>
    <w:p w14:paraId="289E3802" w14:textId="77777777" w:rsidR="00C8194E" w:rsidRDefault="00C8194E" w:rsidP="00C8194E">
      <w:pPr>
        <w:spacing w:line="261" w:lineRule="auto"/>
        <w:ind w:left="737" w:right="185" w:firstLine="4"/>
        <w:rPr>
          <w:i/>
          <w:sz w:val="20"/>
        </w:rPr>
      </w:pPr>
      <w:r>
        <w:rPr>
          <w:color w:val="333333"/>
          <w:sz w:val="19"/>
          <w:vertAlign w:val="superscript"/>
        </w:rPr>
        <w:t>190</w:t>
      </w:r>
      <w:r>
        <w:rPr>
          <w:color w:val="333333"/>
          <w:sz w:val="19"/>
        </w:rPr>
        <w:t>Paniphlet</w:t>
      </w:r>
      <w:r>
        <w:rPr>
          <w:color w:val="333333"/>
          <w:spacing w:val="29"/>
          <w:sz w:val="19"/>
        </w:rPr>
        <w:t xml:space="preserve"> </w:t>
      </w:r>
      <w:r>
        <w:rPr>
          <w:color w:val="333333"/>
          <w:sz w:val="19"/>
        </w:rPr>
        <w:t>given</w:t>
      </w:r>
      <w:r>
        <w:rPr>
          <w:color w:val="333333"/>
          <w:spacing w:val="18"/>
          <w:sz w:val="19"/>
        </w:rPr>
        <w:t xml:space="preserve"> </w:t>
      </w:r>
      <w:r>
        <w:rPr>
          <w:color w:val="333333"/>
          <w:sz w:val="19"/>
        </w:rPr>
        <w:t>to</w:t>
      </w:r>
      <w:r>
        <w:rPr>
          <w:color w:val="333333"/>
          <w:spacing w:val="14"/>
          <w:sz w:val="19"/>
        </w:rPr>
        <w:t xml:space="preserve"> </w:t>
      </w:r>
      <w:r>
        <w:rPr>
          <w:color w:val="333333"/>
          <w:sz w:val="19"/>
        </w:rPr>
        <w:t>MDRI</w:t>
      </w:r>
      <w:r>
        <w:rPr>
          <w:color w:val="333333"/>
          <w:spacing w:val="18"/>
          <w:sz w:val="19"/>
        </w:rPr>
        <w:t xml:space="preserve"> </w:t>
      </w:r>
      <w:r>
        <w:rPr>
          <w:color w:val="333333"/>
          <w:sz w:val="19"/>
        </w:rPr>
        <w:t>by Lie.</w:t>
      </w:r>
      <w:r>
        <w:rPr>
          <w:color w:val="333333"/>
          <w:spacing w:val="17"/>
          <w:sz w:val="19"/>
        </w:rPr>
        <w:t xml:space="preserve"> </w:t>
      </w:r>
      <w:r>
        <w:rPr>
          <w:color w:val="333333"/>
          <w:sz w:val="19"/>
        </w:rPr>
        <w:t>Humberto</w:t>
      </w:r>
      <w:r>
        <w:rPr>
          <w:color w:val="333333"/>
          <w:spacing w:val="34"/>
          <w:sz w:val="19"/>
        </w:rPr>
        <w:t xml:space="preserve"> </w:t>
      </w:r>
      <w:r>
        <w:rPr>
          <w:color w:val="333333"/>
          <w:sz w:val="19"/>
        </w:rPr>
        <w:t>Cruz,</w:t>
      </w:r>
      <w:r>
        <w:rPr>
          <w:color w:val="333333"/>
          <w:spacing w:val="22"/>
          <w:sz w:val="19"/>
        </w:rPr>
        <w:t xml:space="preserve"> </w:t>
      </w:r>
      <w:r>
        <w:rPr>
          <w:color w:val="333333"/>
          <w:sz w:val="19"/>
        </w:rPr>
        <w:t>PRI</w:t>
      </w:r>
      <w:r>
        <w:rPr>
          <w:color w:val="333333"/>
          <w:spacing w:val="27"/>
          <w:sz w:val="19"/>
        </w:rPr>
        <w:t xml:space="preserve"> </w:t>
      </w:r>
      <w:r>
        <w:rPr>
          <w:color w:val="333333"/>
          <w:sz w:val="19"/>
        </w:rPr>
        <w:t>Consejo</w:t>
      </w:r>
      <w:r>
        <w:rPr>
          <w:color w:val="333333"/>
          <w:spacing w:val="18"/>
          <w:sz w:val="19"/>
        </w:rPr>
        <w:t xml:space="preserve"> </w:t>
      </w:r>
      <w:r>
        <w:rPr>
          <w:color w:val="333333"/>
          <w:sz w:val="19"/>
        </w:rPr>
        <w:t>Politico</w:t>
      </w:r>
      <w:r>
        <w:rPr>
          <w:color w:val="333333"/>
          <w:spacing w:val="29"/>
          <w:sz w:val="19"/>
        </w:rPr>
        <w:t xml:space="preserve"> </w:t>
      </w:r>
      <w:r>
        <w:rPr>
          <w:color w:val="333333"/>
          <w:sz w:val="19"/>
        </w:rPr>
        <w:t>Nacional,</w:t>
      </w:r>
      <w:r>
        <w:rPr>
          <w:color w:val="333333"/>
          <w:spacing w:val="33"/>
          <w:sz w:val="19"/>
        </w:rPr>
        <w:t xml:space="preserve"> </w:t>
      </w:r>
      <w:r>
        <w:rPr>
          <w:i/>
          <w:color w:val="494949"/>
          <w:sz w:val="20"/>
        </w:rPr>
        <w:t>Comisi6n</w:t>
      </w:r>
      <w:r>
        <w:rPr>
          <w:i/>
          <w:color w:val="494949"/>
          <w:spacing w:val="34"/>
          <w:sz w:val="20"/>
        </w:rPr>
        <w:t xml:space="preserve"> </w:t>
      </w:r>
      <w:r>
        <w:rPr>
          <w:i/>
          <w:color w:val="333333"/>
          <w:sz w:val="20"/>
        </w:rPr>
        <w:t>Nacional</w:t>
      </w:r>
      <w:r>
        <w:rPr>
          <w:i/>
          <w:color w:val="333333"/>
          <w:spacing w:val="37"/>
          <w:sz w:val="20"/>
        </w:rPr>
        <w:t xml:space="preserve"> </w:t>
      </w:r>
      <w:r>
        <w:rPr>
          <w:i/>
          <w:color w:val="333333"/>
          <w:sz w:val="20"/>
        </w:rPr>
        <w:t xml:space="preserve">de </w:t>
      </w:r>
      <w:r>
        <w:rPr>
          <w:i/>
          <w:color w:val="494949"/>
          <w:sz w:val="20"/>
        </w:rPr>
        <w:t xml:space="preserve">Asuntos </w:t>
      </w:r>
      <w:r>
        <w:rPr>
          <w:i/>
          <w:color w:val="333333"/>
          <w:sz w:val="20"/>
        </w:rPr>
        <w:t xml:space="preserve">de la Tercera Edad </w:t>
      </w:r>
      <w:r>
        <w:rPr>
          <w:i/>
          <w:color w:val="494949"/>
          <w:sz w:val="20"/>
        </w:rPr>
        <w:t>y Discapacitados.</w:t>
      </w:r>
    </w:p>
    <w:p w14:paraId="58D765C3" w14:textId="77777777" w:rsidR="00C8194E" w:rsidRDefault="00C8194E" w:rsidP="00C8194E">
      <w:pPr>
        <w:spacing w:line="261" w:lineRule="auto"/>
        <w:rPr>
          <w:sz w:val="20"/>
        </w:rPr>
        <w:sectPr w:rsidR="00C8194E" w:rsidSect="005A4647">
          <w:pgSz w:w="12240" w:h="15840"/>
          <w:pgMar w:top="1100" w:right="920" w:bottom="280" w:left="980" w:header="853" w:footer="0" w:gutter="0"/>
          <w:cols w:space="720"/>
        </w:sectPr>
      </w:pPr>
    </w:p>
    <w:p w14:paraId="5A67DD27" w14:textId="77777777" w:rsidR="00C8194E" w:rsidRDefault="00C8194E" w:rsidP="00C8194E">
      <w:pPr>
        <w:pStyle w:val="BodyText"/>
        <w:spacing w:before="170" w:line="256" w:lineRule="auto"/>
        <w:ind w:left="258" w:firstLine="4"/>
      </w:pPr>
      <w:r>
        <w:rPr>
          <w:color w:val="2D2D2D"/>
        </w:rPr>
        <w:lastRenderedPageBreak/>
        <w:t>levels.</w:t>
      </w:r>
      <w:r>
        <w:rPr>
          <w:color w:val="2D2D2D"/>
          <w:spacing w:val="40"/>
        </w:rPr>
        <w:t xml:space="preserve"> </w:t>
      </w:r>
      <w:r>
        <w:rPr>
          <w:color w:val="2D2D2D"/>
        </w:rPr>
        <w:t>Once</w:t>
      </w:r>
      <w:r>
        <w:rPr>
          <w:color w:val="2D2D2D"/>
          <w:spacing w:val="-4"/>
        </w:rPr>
        <w:t xml:space="preserve"> </w:t>
      </w:r>
      <w:r>
        <w:rPr>
          <w:color w:val="2D2D2D"/>
        </w:rPr>
        <w:t>these groups are</w:t>
      </w:r>
      <w:r>
        <w:rPr>
          <w:color w:val="2D2D2D"/>
          <w:spacing w:val="-7"/>
        </w:rPr>
        <w:t xml:space="preserve"> </w:t>
      </w:r>
      <w:r>
        <w:rPr>
          <w:color w:val="2D2D2D"/>
        </w:rPr>
        <w:t>established, they should be</w:t>
      </w:r>
      <w:r>
        <w:rPr>
          <w:color w:val="2D2D2D"/>
          <w:spacing w:val="-7"/>
        </w:rPr>
        <w:t xml:space="preserve"> </w:t>
      </w:r>
      <w:r>
        <w:rPr>
          <w:color w:val="2D2D2D"/>
        </w:rPr>
        <w:t>actively involved in</w:t>
      </w:r>
      <w:r>
        <w:rPr>
          <w:color w:val="2D2D2D"/>
          <w:spacing w:val="-2"/>
        </w:rPr>
        <w:t xml:space="preserve"> </w:t>
      </w:r>
      <w:r>
        <w:rPr>
          <w:color w:val="2D2D2D"/>
        </w:rPr>
        <w:t>program planning and implementation, as well as human rights oversight.</w:t>
      </w:r>
      <w:r>
        <w:rPr>
          <w:color w:val="2D2D2D"/>
          <w:spacing w:val="-29"/>
        </w:rPr>
        <w:t xml:space="preserve"> </w:t>
      </w:r>
      <w:r>
        <w:rPr>
          <w:color w:val="2D2D2D"/>
          <w:vertAlign w:val="superscript"/>
        </w:rPr>
        <w:t>191</w:t>
      </w:r>
    </w:p>
    <w:p w14:paraId="5D9C0FE9" w14:textId="77777777" w:rsidR="00C8194E" w:rsidRDefault="00C8194E" w:rsidP="00C8194E">
      <w:pPr>
        <w:pStyle w:val="BodyText"/>
        <w:spacing w:before="17"/>
      </w:pPr>
    </w:p>
    <w:p w14:paraId="471B4951" w14:textId="77777777" w:rsidR="00C8194E" w:rsidRDefault="00C8194E" w:rsidP="00C8194E">
      <w:pPr>
        <w:pStyle w:val="Heading1"/>
        <w:numPr>
          <w:ilvl w:val="0"/>
          <w:numId w:val="22"/>
        </w:numPr>
        <w:tabs>
          <w:tab w:val="left" w:pos="979"/>
        </w:tabs>
        <w:ind w:left="979" w:hanging="717"/>
        <w:jc w:val="left"/>
        <w:rPr>
          <w:color w:val="2D2D2D"/>
        </w:rPr>
      </w:pPr>
      <w:bookmarkStart w:id="38" w:name="_TOC_250007"/>
      <w:r>
        <w:rPr>
          <w:color w:val="2D2D2D"/>
        </w:rPr>
        <w:t>Planning</w:t>
      </w:r>
      <w:r>
        <w:rPr>
          <w:color w:val="2D2D2D"/>
          <w:spacing w:val="-15"/>
        </w:rPr>
        <w:t xml:space="preserve"> </w:t>
      </w:r>
      <w:r>
        <w:rPr>
          <w:color w:val="2D2D2D"/>
        </w:rPr>
        <w:t>and</w:t>
      </w:r>
      <w:r>
        <w:rPr>
          <w:color w:val="2D2D2D"/>
          <w:spacing w:val="-17"/>
        </w:rPr>
        <w:t xml:space="preserve"> </w:t>
      </w:r>
      <w:r>
        <w:rPr>
          <w:color w:val="2D2D2D"/>
        </w:rPr>
        <w:t>Financing</w:t>
      </w:r>
      <w:r>
        <w:rPr>
          <w:color w:val="2D2D2D"/>
          <w:spacing w:val="-9"/>
        </w:rPr>
        <w:t xml:space="preserve"> </w:t>
      </w:r>
      <w:bookmarkEnd w:id="38"/>
      <w:r>
        <w:rPr>
          <w:color w:val="2D2D2D"/>
          <w:spacing w:val="-2"/>
        </w:rPr>
        <w:t>Reform</w:t>
      </w:r>
    </w:p>
    <w:p w14:paraId="7CD882F0" w14:textId="77777777" w:rsidR="00C8194E" w:rsidRDefault="00C8194E" w:rsidP="00C8194E">
      <w:pPr>
        <w:pStyle w:val="BodyText"/>
        <w:spacing w:before="297" w:line="254" w:lineRule="auto"/>
        <w:ind w:left="252" w:right="694" w:firstLine="725"/>
        <w:jc w:val="both"/>
      </w:pPr>
      <w:r>
        <w:rPr>
          <w:color w:val="2D2D2D"/>
        </w:rPr>
        <w:t>Reintegration of people with mental disabilities into society will require the creation of a comprehensive system of community-based mental health care.</w:t>
      </w:r>
      <w:r>
        <w:rPr>
          <w:color w:val="2D2D2D"/>
          <w:spacing w:val="40"/>
        </w:rPr>
        <w:t xml:space="preserve"> </w:t>
      </w:r>
      <w:r>
        <w:rPr>
          <w:color w:val="2D2D2D"/>
        </w:rPr>
        <w:t>Creating such a system requires planning,</w:t>
      </w:r>
      <w:r>
        <w:rPr>
          <w:color w:val="2D2D2D"/>
          <w:spacing w:val="39"/>
        </w:rPr>
        <w:t xml:space="preserve"> </w:t>
      </w:r>
      <w:r>
        <w:rPr>
          <w:color w:val="2D2D2D"/>
        </w:rPr>
        <w:t>financing</w:t>
      </w:r>
      <w:r>
        <w:rPr>
          <w:color w:val="2D2D2D"/>
          <w:spacing w:val="34"/>
        </w:rPr>
        <w:t xml:space="preserve"> </w:t>
      </w:r>
      <w:r>
        <w:rPr>
          <w:color w:val="2D2D2D"/>
        </w:rPr>
        <w:t>and</w:t>
      </w:r>
      <w:r>
        <w:rPr>
          <w:color w:val="2D2D2D"/>
          <w:spacing w:val="38"/>
        </w:rPr>
        <w:t xml:space="preserve"> </w:t>
      </w:r>
      <w:r>
        <w:rPr>
          <w:color w:val="2D2D2D"/>
        </w:rPr>
        <w:t>a continued</w:t>
      </w:r>
      <w:r>
        <w:rPr>
          <w:color w:val="2D2D2D"/>
          <w:spacing w:val="40"/>
        </w:rPr>
        <w:t xml:space="preserve"> </w:t>
      </w:r>
      <w:r>
        <w:rPr>
          <w:color w:val="2D2D2D"/>
        </w:rPr>
        <w:t>commitment</w:t>
      </w:r>
      <w:r>
        <w:rPr>
          <w:color w:val="2D2D2D"/>
          <w:spacing w:val="40"/>
        </w:rPr>
        <w:t xml:space="preserve"> </w:t>
      </w:r>
      <w:r>
        <w:rPr>
          <w:color w:val="2D2D2D"/>
        </w:rPr>
        <w:t>to</w:t>
      </w:r>
      <w:r>
        <w:rPr>
          <w:color w:val="2D2D2D"/>
          <w:spacing w:val="40"/>
        </w:rPr>
        <w:t xml:space="preserve"> </w:t>
      </w:r>
      <w:r>
        <w:rPr>
          <w:color w:val="2D2D2D"/>
        </w:rPr>
        <w:t>implementation over</w:t>
      </w:r>
      <w:r>
        <w:rPr>
          <w:color w:val="2D2D2D"/>
          <w:spacing w:val="34"/>
        </w:rPr>
        <w:t xml:space="preserve"> </w:t>
      </w:r>
      <w:r>
        <w:rPr>
          <w:color w:val="2D2D2D"/>
        </w:rPr>
        <w:t>a number</w:t>
      </w:r>
      <w:r>
        <w:rPr>
          <w:color w:val="2D2D2D"/>
          <w:spacing w:val="38"/>
        </w:rPr>
        <w:t xml:space="preserve"> </w:t>
      </w:r>
      <w:r>
        <w:rPr>
          <w:color w:val="2D2D2D"/>
        </w:rPr>
        <w:t>of years.</w:t>
      </w:r>
    </w:p>
    <w:p w14:paraId="19241B37" w14:textId="77777777" w:rsidR="00C8194E" w:rsidRDefault="00C8194E" w:rsidP="00C8194E">
      <w:pPr>
        <w:pStyle w:val="BodyText"/>
        <w:spacing w:before="23"/>
      </w:pPr>
    </w:p>
    <w:p w14:paraId="1934C15C" w14:textId="77777777" w:rsidR="00C8194E" w:rsidRDefault="00C8194E" w:rsidP="00C8194E">
      <w:pPr>
        <w:pStyle w:val="BodyText"/>
        <w:spacing w:before="1" w:line="256" w:lineRule="auto"/>
        <w:ind w:left="231" w:right="685" w:firstLine="735"/>
        <w:jc w:val="both"/>
      </w:pPr>
      <w:r>
        <w:rPr>
          <w:color w:val="2D2D2D"/>
        </w:rPr>
        <w:t>Enforcement</w:t>
      </w:r>
      <w:r>
        <w:rPr>
          <w:color w:val="2D2D2D"/>
          <w:spacing w:val="32"/>
        </w:rPr>
        <w:t xml:space="preserve"> </w:t>
      </w:r>
      <w:r>
        <w:rPr>
          <w:color w:val="2D2D2D"/>
        </w:rPr>
        <w:t>of</w:t>
      </w:r>
      <w:r>
        <w:rPr>
          <w:color w:val="2D2D2D"/>
          <w:spacing w:val="-12"/>
        </w:rPr>
        <w:t xml:space="preserve"> </w:t>
      </w:r>
      <w:r>
        <w:rPr>
          <w:color w:val="2D2D2D"/>
        </w:rPr>
        <w:t>the</w:t>
      </w:r>
      <w:r>
        <w:rPr>
          <w:color w:val="2D2D2D"/>
          <w:spacing w:val="-10"/>
        </w:rPr>
        <w:t xml:space="preserve"> </w:t>
      </w:r>
      <w:r>
        <w:rPr>
          <w:color w:val="2D2D2D"/>
        </w:rPr>
        <w:t>fundamental human rights</w:t>
      </w:r>
      <w:r>
        <w:rPr>
          <w:color w:val="2D2D2D"/>
          <w:spacing w:val="-1"/>
        </w:rPr>
        <w:t xml:space="preserve"> </w:t>
      </w:r>
      <w:r>
        <w:rPr>
          <w:color w:val="2D2D2D"/>
        </w:rPr>
        <w:t>of</w:t>
      </w:r>
      <w:r>
        <w:rPr>
          <w:color w:val="2D2D2D"/>
          <w:spacing w:val="-7"/>
        </w:rPr>
        <w:t xml:space="preserve"> </w:t>
      </w:r>
      <w:r>
        <w:rPr>
          <w:color w:val="2D2D2D"/>
        </w:rPr>
        <w:t>people</w:t>
      </w:r>
      <w:r>
        <w:rPr>
          <w:color w:val="2D2D2D"/>
          <w:spacing w:val="-1"/>
        </w:rPr>
        <w:t xml:space="preserve"> </w:t>
      </w:r>
      <w:r>
        <w:rPr>
          <w:color w:val="2D2D2D"/>
        </w:rPr>
        <w:t>with mental disabilities creates costs that must be assumed by society</w:t>
      </w:r>
      <w:r>
        <w:rPr>
          <w:color w:val="696969"/>
        </w:rPr>
        <w:t>.</w:t>
      </w:r>
      <w:r>
        <w:rPr>
          <w:color w:val="696969"/>
          <w:spacing w:val="40"/>
        </w:rPr>
        <w:t xml:space="preserve"> </w:t>
      </w:r>
      <w:r>
        <w:rPr>
          <w:color w:val="2D2D2D"/>
        </w:rPr>
        <w:t>By establishing these as internationally recognized</w:t>
      </w:r>
      <w:r>
        <w:rPr>
          <w:color w:val="2D2D2D"/>
          <w:spacing w:val="40"/>
        </w:rPr>
        <w:t xml:space="preserve"> </w:t>
      </w:r>
      <w:r>
        <w:rPr>
          <w:color w:val="2D2D2D"/>
        </w:rPr>
        <w:t>human rights, the international</w:t>
      </w:r>
      <w:r>
        <w:rPr>
          <w:color w:val="2D2D2D"/>
          <w:spacing w:val="40"/>
        </w:rPr>
        <w:t xml:space="preserve"> </w:t>
      </w:r>
      <w:r>
        <w:rPr>
          <w:color w:val="2D2D2D"/>
        </w:rPr>
        <w:t>community</w:t>
      </w:r>
      <w:r>
        <w:rPr>
          <w:color w:val="2D2D2D"/>
          <w:spacing w:val="33"/>
        </w:rPr>
        <w:t xml:space="preserve"> </w:t>
      </w:r>
      <w:r>
        <w:rPr>
          <w:color w:val="2D2D2D"/>
        </w:rPr>
        <w:t>has made clear</w:t>
      </w:r>
      <w:r>
        <w:rPr>
          <w:color w:val="2D2D2D"/>
          <w:spacing w:val="28"/>
        </w:rPr>
        <w:t xml:space="preserve"> </w:t>
      </w:r>
      <w:r>
        <w:rPr>
          <w:color w:val="2D2D2D"/>
        </w:rPr>
        <w:t>that these concerns</w:t>
      </w:r>
      <w:r>
        <w:rPr>
          <w:color w:val="2D2D2D"/>
          <w:spacing w:val="35"/>
        </w:rPr>
        <w:t xml:space="preserve"> </w:t>
      </w:r>
      <w:r>
        <w:rPr>
          <w:color w:val="2D2D2D"/>
        </w:rPr>
        <w:t>are an imperative in all countries-­ not merely a</w:t>
      </w:r>
      <w:r>
        <w:rPr>
          <w:color w:val="2D2D2D"/>
          <w:spacing w:val="-5"/>
        </w:rPr>
        <w:t xml:space="preserve"> </w:t>
      </w:r>
      <w:r>
        <w:rPr>
          <w:color w:val="2D2D2D"/>
        </w:rPr>
        <w:t>luxury affordable in</w:t>
      </w:r>
      <w:r>
        <w:rPr>
          <w:color w:val="2D2D2D"/>
          <w:spacing w:val="-2"/>
        </w:rPr>
        <w:t xml:space="preserve"> </w:t>
      </w:r>
      <w:r>
        <w:rPr>
          <w:color w:val="2D2D2D"/>
        </w:rPr>
        <w:t>wealthy parts of</w:t>
      </w:r>
      <w:r>
        <w:rPr>
          <w:color w:val="2D2D2D"/>
          <w:spacing w:val="-2"/>
        </w:rPr>
        <w:t xml:space="preserve"> </w:t>
      </w:r>
      <w:r>
        <w:rPr>
          <w:color w:val="2D2D2D"/>
        </w:rPr>
        <w:t>the</w:t>
      </w:r>
      <w:r>
        <w:rPr>
          <w:color w:val="2D2D2D"/>
          <w:spacing w:val="-2"/>
        </w:rPr>
        <w:t xml:space="preserve"> </w:t>
      </w:r>
      <w:r>
        <w:rPr>
          <w:color w:val="2D2D2D"/>
        </w:rPr>
        <w:t>world.</w:t>
      </w:r>
      <w:r>
        <w:rPr>
          <w:color w:val="2D2D2D"/>
          <w:vertAlign w:val="superscript"/>
        </w:rPr>
        <w:t>192</w:t>
      </w:r>
      <w:r>
        <w:rPr>
          <w:color w:val="2D2D2D"/>
          <w:spacing w:val="40"/>
        </w:rPr>
        <w:t xml:space="preserve"> </w:t>
      </w:r>
      <w:r>
        <w:rPr>
          <w:color w:val="2D2D2D"/>
        </w:rPr>
        <w:t>Thus, human rights enforcement for people with mental disabilities is never solely a matter of having adequate resources available</w:t>
      </w:r>
      <w:r>
        <w:rPr>
          <w:color w:val="696969"/>
        </w:rPr>
        <w:t xml:space="preserve">. </w:t>
      </w:r>
      <w:r>
        <w:rPr>
          <w:color w:val="2D2D2D"/>
        </w:rPr>
        <w:t>Enforcement</w:t>
      </w:r>
      <w:r>
        <w:rPr>
          <w:color w:val="2D2D2D"/>
          <w:spacing w:val="40"/>
        </w:rPr>
        <w:t xml:space="preserve"> </w:t>
      </w:r>
      <w:r>
        <w:rPr>
          <w:color w:val="2D2D2D"/>
        </w:rPr>
        <w:t>of disability</w:t>
      </w:r>
      <w:r>
        <w:rPr>
          <w:color w:val="2D2D2D"/>
          <w:spacing w:val="40"/>
        </w:rPr>
        <w:t xml:space="preserve"> </w:t>
      </w:r>
      <w:r>
        <w:rPr>
          <w:color w:val="2D2D2D"/>
        </w:rPr>
        <w:t>rights requires</w:t>
      </w:r>
      <w:r>
        <w:rPr>
          <w:color w:val="2D2D2D"/>
          <w:spacing w:val="39"/>
        </w:rPr>
        <w:t xml:space="preserve"> </w:t>
      </w:r>
      <w:r>
        <w:rPr>
          <w:color w:val="2D2D2D"/>
        </w:rPr>
        <w:t>the commitment--and the political</w:t>
      </w:r>
      <w:r>
        <w:rPr>
          <w:color w:val="2D2D2D"/>
          <w:spacing w:val="39"/>
        </w:rPr>
        <w:t xml:space="preserve"> </w:t>
      </w:r>
      <w:r>
        <w:rPr>
          <w:color w:val="2D2D2D"/>
        </w:rPr>
        <w:t>will--to</w:t>
      </w:r>
      <w:r>
        <w:rPr>
          <w:color w:val="2D2D2D"/>
          <w:spacing w:val="40"/>
        </w:rPr>
        <w:t xml:space="preserve"> </w:t>
      </w:r>
      <w:r>
        <w:rPr>
          <w:color w:val="2D2D2D"/>
        </w:rPr>
        <w:t>make the best use of available</w:t>
      </w:r>
      <w:r>
        <w:rPr>
          <w:color w:val="2D2D2D"/>
          <w:spacing w:val="18"/>
        </w:rPr>
        <w:t xml:space="preserve"> </w:t>
      </w:r>
      <w:r>
        <w:rPr>
          <w:color w:val="2D2D2D"/>
        </w:rPr>
        <w:t>resources</w:t>
      </w:r>
      <w:r>
        <w:rPr>
          <w:color w:val="2D2D2D"/>
          <w:spacing w:val="26"/>
        </w:rPr>
        <w:t xml:space="preserve"> </w:t>
      </w:r>
      <w:r>
        <w:rPr>
          <w:color w:val="2D2D2D"/>
        </w:rPr>
        <w:t>so that</w:t>
      </w:r>
      <w:r>
        <w:rPr>
          <w:color w:val="2D2D2D"/>
          <w:spacing w:val="19"/>
        </w:rPr>
        <w:t xml:space="preserve"> </w:t>
      </w:r>
      <w:r>
        <w:rPr>
          <w:color w:val="2D2D2D"/>
        </w:rPr>
        <w:t>people with mental</w:t>
      </w:r>
      <w:r>
        <w:rPr>
          <w:color w:val="2D2D2D"/>
          <w:spacing w:val="24"/>
        </w:rPr>
        <w:t xml:space="preserve"> </w:t>
      </w:r>
      <w:r>
        <w:rPr>
          <w:color w:val="2D2D2D"/>
        </w:rPr>
        <w:t>disabilities</w:t>
      </w:r>
      <w:r>
        <w:rPr>
          <w:color w:val="2D2D2D"/>
          <w:spacing w:val="32"/>
        </w:rPr>
        <w:t xml:space="preserve"> </w:t>
      </w:r>
      <w:r>
        <w:rPr>
          <w:color w:val="2D2D2D"/>
        </w:rPr>
        <w:t>have the opportunity</w:t>
      </w:r>
      <w:r>
        <w:rPr>
          <w:color w:val="2D2D2D"/>
          <w:spacing w:val="26"/>
        </w:rPr>
        <w:t xml:space="preserve"> </w:t>
      </w:r>
      <w:r>
        <w:rPr>
          <w:color w:val="2D2D2D"/>
        </w:rPr>
        <w:t>to</w:t>
      </w:r>
      <w:r>
        <w:rPr>
          <w:color w:val="2D2D2D"/>
          <w:spacing w:val="-6"/>
        </w:rPr>
        <w:t xml:space="preserve"> </w:t>
      </w:r>
      <w:r>
        <w:rPr>
          <w:color w:val="2D2D2D"/>
        </w:rPr>
        <w:t>live as part of society like all other citizens.</w:t>
      </w:r>
    </w:p>
    <w:p w14:paraId="17EA98A0" w14:textId="77777777" w:rsidR="00C8194E" w:rsidRDefault="00C8194E" w:rsidP="00C8194E">
      <w:pPr>
        <w:pStyle w:val="BodyText"/>
        <w:spacing w:before="32"/>
      </w:pPr>
    </w:p>
    <w:p w14:paraId="1DEE006D" w14:textId="77777777" w:rsidR="00C8194E" w:rsidRDefault="00C8194E" w:rsidP="00C8194E">
      <w:pPr>
        <w:pStyle w:val="BodyText"/>
        <w:spacing w:before="1" w:line="256" w:lineRule="auto"/>
        <w:ind w:left="227" w:right="702" w:firstLine="730"/>
        <w:jc w:val="both"/>
      </w:pPr>
      <w:r>
        <w:rPr>
          <w:color w:val="2D2D2D"/>
        </w:rPr>
        <w:t>Section A below identifies Mexico's responsibilities under international law to take</w:t>
      </w:r>
      <w:r>
        <w:rPr>
          <w:color w:val="2D2D2D"/>
          <w:spacing w:val="40"/>
        </w:rPr>
        <w:t xml:space="preserve"> </w:t>
      </w:r>
      <w:r>
        <w:rPr>
          <w:color w:val="2D2D2D"/>
        </w:rPr>
        <w:t>immediate</w:t>
      </w:r>
      <w:r>
        <w:rPr>
          <w:color w:val="2D2D2D"/>
          <w:spacing w:val="40"/>
        </w:rPr>
        <w:t xml:space="preserve"> </w:t>
      </w:r>
      <w:r>
        <w:rPr>
          <w:color w:val="2D2D2D"/>
        </w:rPr>
        <w:t>action</w:t>
      </w:r>
      <w:r>
        <w:rPr>
          <w:color w:val="2D2D2D"/>
          <w:spacing w:val="21"/>
        </w:rPr>
        <w:t xml:space="preserve"> </w:t>
      </w:r>
      <w:r>
        <w:rPr>
          <w:color w:val="2D2D2D"/>
        </w:rPr>
        <w:t>in</w:t>
      </w:r>
      <w:r>
        <w:rPr>
          <w:color w:val="2D2D2D"/>
          <w:spacing w:val="29"/>
        </w:rPr>
        <w:t xml:space="preserve"> </w:t>
      </w:r>
      <w:r>
        <w:rPr>
          <w:color w:val="2D2D2D"/>
        </w:rPr>
        <w:t>order</w:t>
      </w:r>
      <w:r>
        <w:rPr>
          <w:color w:val="2D2D2D"/>
          <w:spacing w:val="29"/>
        </w:rPr>
        <w:t xml:space="preserve"> </w:t>
      </w:r>
      <w:r>
        <w:rPr>
          <w:color w:val="2D2D2D"/>
        </w:rPr>
        <w:t>to</w:t>
      </w:r>
      <w:r>
        <w:rPr>
          <w:color w:val="2D2D2D"/>
          <w:spacing w:val="21"/>
        </w:rPr>
        <w:t xml:space="preserve"> </w:t>
      </w:r>
      <w:r>
        <w:rPr>
          <w:color w:val="2D2D2D"/>
        </w:rPr>
        <w:t>remedy</w:t>
      </w:r>
      <w:r>
        <w:rPr>
          <w:color w:val="2D2D2D"/>
          <w:spacing w:val="31"/>
        </w:rPr>
        <w:t xml:space="preserve"> </w:t>
      </w:r>
      <w:r>
        <w:rPr>
          <w:color w:val="2D2D2D"/>
        </w:rPr>
        <w:t>the</w:t>
      </w:r>
      <w:r>
        <w:rPr>
          <w:color w:val="2D2D2D"/>
          <w:spacing w:val="16"/>
        </w:rPr>
        <w:t xml:space="preserve"> </w:t>
      </w:r>
      <w:r>
        <w:rPr>
          <w:color w:val="2D2D2D"/>
        </w:rPr>
        <w:t>human</w:t>
      </w:r>
      <w:r>
        <w:rPr>
          <w:color w:val="2D2D2D"/>
          <w:spacing w:val="31"/>
        </w:rPr>
        <w:t xml:space="preserve"> </w:t>
      </w:r>
      <w:r>
        <w:rPr>
          <w:color w:val="2D2D2D"/>
        </w:rPr>
        <w:t>rights</w:t>
      </w:r>
      <w:r>
        <w:rPr>
          <w:color w:val="2D2D2D"/>
          <w:spacing w:val="17"/>
        </w:rPr>
        <w:t xml:space="preserve"> </w:t>
      </w:r>
      <w:r>
        <w:rPr>
          <w:color w:val="424242"/>
        </w:rPr>
        <w:t>violations</w:t>
      </w:r>
      <w:r>
        <w:rPr>
          <w:color w:val="424242"/>
          <w:spacing w:val="25"/>
        </w:rPr>
        <w:t xml:space="preserve"> </w:t>
      </w:r>
      <w:r>
        <w:rPr>
          <w:color w:val="2D2D2D"/>
        </w:rPr>
        <w:t>identified</w:t>
      </w:r>
      <w:r>
        <w:rPr>
          <w:color w:val="2D2D2D"/>
          <w:spacing w:val="39"/>
        </w:rPr>
        <w:t xml:space="preserve"> </w:t>
      </w:r>
      <w:r>
        <w:rPr>
          <w:color w:val="2D2D2D"/>
        </w:rPr>
        <w:t>in</w:t>
      </w:r>
      <w:r>
        <w:rPr>
          <w:color w:val="2D2D2D"/>
          <w:spacing w:val="23"/>
        </w:rPr>
        <w:t xml:space="preserve"> </w:t>
      </w:r>
      <w:r>
        <w:rPr>
          <w:color w:val="2D2D2D"/>
        </w:rPr>
        <w:t>this</w:t>
      </w:r>
      <w:r>
        <w:rPr>
          <w:color w:val="2D2D2D"/>
          <w:spacing w:val="32"/>
        </w:rPr>
        <w:t xml:space="preserve"> </w:t>
      </w:r>
      <w:r>
        <w:rPr>
          <w:color w:val="2D2D2D"/>
        </w:rPr>
        <w:t>report.</w:t>
      </w:r>
      <w:r>
        <w:rPr>
          <w:color w:val="2D2D2D"/>
          <w:spacing w:val="80"/>
          <w:w w:val="150"/>
        </w:rPr>
        <w:t xml:space="preserve"> </w:t>
      </w:r>
      <w:r>
        <w:rPr>
          <w:color w:val="2D2D2D"/>
        </w:rPr>
        <w:t xml:space="preserve">Section B describes some of the planning and financing issues that should be considered and provides suggestions for this process based upon the experience of mental health service reform in other </w:t>
      </w:r>
      <w:r>
        <w:rPr>
          <w:color w:val="2D2D2D"/>
          <w:spacing w:val="-2"/>
        </w:rPr>
        <w:t>countries</w:t>
      </w:r>
      <w:r>
        <w:rPr>
          <w:color w:val="696969"/>
          <w:spacing w:val="-2"/>
        </w:rPr>
        <w:t>.</w:t>
      </w:r>
    </w:p>
    <w:p w14:paraId="4E932851" w14:textId="77777777" w:rsidR="00C8194E" w:rsidRDefault="00C8194E" w:rsidP="00C8194E">
      <w:pPr>
        <w:pStyle w:val="BodyText"/>
        <w:spacing w:before="26"/>
      </w:pPr>
    </w:p>
    <w:p w14:paraId="7E7E99A4" w14:textId="77777777" w:rsidR="00C8194E" w:rsidRDefault="00C8194E" w:rsidP="00C8194E">
      <w:pPr>
        <w:pStyle w:val="Heading4"/>
        <w:numPr>
          <w:ilvl w:val="1"/>
          <w:numId w:val="22"/>
        </w:numPr>
        <w:tabs>
          <w:tab w:val="left" w:pos="952"/>
        </w:tabs>
        <w:jc w:val="left"/>
        <w:rPr>
          <w:color w:val="2D2D2D"/>
        </w:rPr>
      </w:pPr>
      <w:bookmarkStart w:id="39" w:name="_TOC_250006"/>
      <w:r>
        <w:rPr>
          <w:color w:val="2D2D2D"/>
        </w:rPr>
        <w:t>International</w:t>
      </w:r>
      <w:r>
        <w:rPr>
          <w:color w:val="2D2D2D"/>
          <w:spacing w:val="42"/>
        </w:rPr>
        <w:t xml:space="preserve"> </w:t>
      </w:r>
      <w:r>
        <w:rPr>
          <w:color w:val="2D2D2D"/>
        </w:rPr>
        <w:t>Obligations</w:t>
      </w:r>
      <w:r>
        <w:rPr>
          <w:color w:val="2D2D2D"/>
          <w:spacing w:val="43"/>
        </w:rPr>
        <w:t xml:space="preserve"> </w:t>
      </w:r>
      <w:r>
        <w:rPr>
          <w:color w:val="2D2D2D"/>
        </w:rPr>
        <w:t>to</w:t>
      </w:r>
      <w:r>
        <w:rPr>
          <w:color w:val="2D2D2D"/>
          <w:spacing w:val="26"/>
        </w:rPr>
        <w:t xml:space="preserve"> </w:t>
      </w:r>
      <w:r>
        <w:rPr>
          <w:color w:val="2D2D2D"/>
        </w:rPr>
        <w:t>Plan</w:t>
      </w:r>
      <w:r>
        <w:rPr>
          <w:color w:val="2D2D2D"/>
          <w:spacing w:val="26"/>
        </w:rPr>
        <w:t xml:space="preserve"> </w:t>
      </w:r>
      <w:r>
        <w:rPr>
          <w:color w:val="2D2D2D"/>
        </w:rPr>
        <w:t>and</w:t>
      </w:r>
      <w:r>
        <w:rPr>
          <w:color w:val="2D2D2D"/>
          <w:spacing w:val="33"/>
        </w:rPr>
        <w:t xml:space="preserve"> </w:t>
      </w:r>
      <w:r>
        <w:rPr>
          <w:color w:val="2D2D2D"/>
        </w:rPr>
        <w:t>Finance</w:t>
      </w:r>
      <w:r>
        <w:rPr>
          <w:color w:val="2D2D2D"/>
          <w:spacing w:val="28"/>
        </w:rPr>
        <w:t xml:space="preserve"> </w:t>
      </w:r>
      <w:bookmarkEnd w:id="39"/>
      <w:r>
        <w:rPr>
          <w:color w:val="2D2D2D"/>
          <w:spacing w:val="-2"/>
        </w:rPr>
        <w:t>Reform</w:t>
      </w:r>
    </w:p>
    <w:p w14:paraId="59D93032" w14:textId="77777777" w:rsidR="00C8194E" w:rsidRDefault="00C8194E" w:rsidP="00C8194E">
      <w:pPr>
        <w:pStyle w:val="BodyText"/>
        <w:spacing w:before="29"/>
        <w:rPr>
          <w:b/>
        </w:rPr>
      </w:pPr>
    </w:p>
    <w:p w14:paraId="7C1AE586" w14:textId="77777777" w:rsidR="00C8194E" w:rsidRDefault="00C8194E" w:rsidP="00C8194E">
      <w:pPr>
        <w:pStyle w:val="BodyText"/>
        <w:spacing w:line="256" w:lineRule="auto"/>
        <w:ind w:left="219" w:right="716" w:firstLine="730"/>
        <w:jc w:val="both"/>
      </w:pPr>
      <w:r>
        <w:rPr>
          <w:color w:val="2D2D2D"/>
        </w:rPr>
        <w:t xml:space="preserve">The </w:t>
      </w:r>
      <w:r>
        <w:rPr>
          <w:rFonts w:ascii="Arial"/>
          <w:i/>
          <w:color w:val="2D2D2D"/>
        </w:rPr>
        <w:t>Ml</w:t>
      </w:r>
      <w:r>
        <w:rPr>
          <w:rFonts w:ascii="Arial"/>
          <w:i/>
          <w:color w:val="2D2D2D"/>
          <w:spacing w:val="40"/>
        </w:rPr>
        <w:t xml:space="preserve"> </w:t>
      </w:r>
      <w:r>
        <w:rPr>
          <w:i/>
          <w:color w:val="2D2D2D"/>
          <w:sz w:val="24"/>
        </w:rPr>
        <w:t xml:space="preserve">Principles </w:t>
      </w:r>
      <w:r>
        <w:rPr>
          <w:color w:val="2D2D2D"/>
        </w:rPr>
        <w:t xml:space="preserve">call on States to </w:t>
      </w:r>
      <w:r>
        <w:rPr>
          <w:color w:val="424242"/>
        </w:rPr>
        <w:t xml:space="preserve">"implement </w:t>
      </w:r>
      <w:r>
        <w:rPr>
          <w:color w:val="2D2D2D"/>
        </w:rPr>
        <w:t>these Principles through appropriate legislative, judicial, administrative, educational and other measures, which they shall review periodically."</w:t>
      </w:r>
      <w:r>
        <w:rPr>
          <w:color w:val="2D2D2D"/>
          <w:vertAlign w:val="superscript"/>
        </w:rPr>
        <w:t>193</w:t>
      </w:r>
      <w:r>
        <w:rPr>
          <w:color w:val="2D2D2D"/>
          <w:spacing w:val="40"/>
        </w:rPr>
        <w:t xml:space="preserve"> </w:t>
      </w:r>
      <w:r>
        <w:rPr>
          <w:color w:val="2D2D2D"/>
        </w:rPr>
        <w:t xml:space="preserve">The </w:t>
      </w:r>
      <w:r>
        <w:rPr>
          <w:i/>
          <w:color w:val="2D2D2D"/>
          <w:sz w:val="24"/>
        </w:rPr>
        <w:t xml:space="preserve">Rules on Equalization </w:t>
      </w:r>
      <w:r>
        <w:rPr>
          <w:color w:val="2D2D2D"/>
        </w:rPr>
        <w:t>provide non-binding guidelines for national reform efforts to ensure appropriate public participation, including participation by people with disabilities and organizations representing them.</w:t>
      </w:r>
    </w:p>
    <w:p w14:paraId="2EE42D15" w14:textId="77777777" w:rsidR="00C8194E" w:rsidRDefault="00C8194E" w:rsidP="00C8194E">
      <w:pPr>
        <w:pStyle w:val="BodyText"/>
        <w:spacing w:before="21"/>
      </w:pPr>
    </w:p>
    <w:p w14:paraId="02A24B96" w14:textId="77777777" w:rsidR="00C8194E" w:rsidRDefault="00C8194E" w:rsidP="00C8194E">
      <w:pPr>
        <w:pStyle w:val="BodyText"/>
        <w:spacing w:line="256" w:lineRule="auto"/>
        <w:ind w:left="218" w:right="726" w:firstLine="728"/>
        <w:jc w:val="both"/>
      </w:pPr>
      <w:r>
        <w:rPr>
          <w:color w:val="2D2D2D"/>
        </w:rPr>
        <w:t>International human rights conventions, to which Mexico is a State Party, create immediate obligations</w:t>
      </w:r>
      <w:r>
        <w:rPr>
          <w:color w:val="2D2D2D"/>
          <w:spacing w:val="40"/>
        </w:rPr>
        <w:t xml:space="preserve"> </w:t>
      </w:r>
      <w:r>
        <w:rPr>
          <w:color w:val="2D2D2D"/>
        </w:rPr>
        <w:t>to</w:t>
      </w:r>
      <w:r>
        <w:rPr>
          <w:color w:val="2D2D2D"/>
          <w:spacing w:val="40"/>
        </w:rPr>
        <w:t xml:space="preserve"> </w:t>
      </w:r>
      <w:r>
        <w:rPr>
          <w:color w:val="2D2D2D"/>
        </w:rPr>
        <w:t>remedy</w:t>
      </w:r>
      <w:r>
        <w:rPr>
          <w:color w:val="2D2D2D"/>
          <w:spacing w:val="40"/>
        </w:rPr>
        <w:t xml:space="preserve"> </w:t>
      </w:r>
      <w:r>
        <w:rPr>
          <w:color w:val="2D2D2D"/>
        </w:rPr>
        <w:t>human</w:t>
      </w:r>
      <w:r>
        <w:rPr>
          <w:color w:val="2D2D2D"/>
          <w:spacing w:val="40"/>
        </w:rPr>
        <w:t xml:space="preserve"> </w:t>
      </w:r>
      <w:r>
        <w:rPr>
          <w:color w:val="2D2D2D"/>
        </w:rPr>
        <w:t>rights</w:t>
      </w:r>
      <w:r>
        <w:rPr>
          <w:color w:val="2D2D2D"/>
          <w:spacing w:val="40"/>
        </w:rPr>
        <w:t xml:space="preserve"> </w:t>
      </w:r>
      <w:r>
        <w:rPr>
          <w:color w:val="2D2D2D"/>
        </w:rPr>
        <w:t>abuses.</w:t>
      </w:r>
      <w:r>
        <w:rPr>
          <w:color w:val="2D2D2D"/>
          <w:spacing w:val="40"/>
        </w:rPr>
        <w:t xml:space="preserve">  </w:t>
      </w:r>
      <w:r>
        <w:rPr>
          <w:color w:val="2D2D2D"/>
        </w:rPr>
        <w:t>These</w:t>
      </w:r>
      <w:r>
        <w:rPr>
          <w:color w:val="2D2D2D"/>
          <w:spacing w:val="40"/>
        </w:rPr>
        <w:t xml:space="preserve"> </w:t>
      </w:r>
      <w:r>
        <w:rPr>
          <w:color w:val="2D2D2D"/>
        </w:rPr>
        <w:t>obligations</w:t>
      </w:r>
      <w:r>
        <w:rPr>
          <w:color w:val="2D2D2D"/>
          <w:spacing w:val="40"/>
        </w:rPr>
        <w:t xml:space="preserve"> </w:t>
      </w:r>
      <w:r>
        <w:rPr>
          <w:color w:val="2D2D2D"/>
        </w:rPr>
        <w:t>are</w:t>
      </w:r>
      <w:r>
        <w:rPr>
          <w:color w:val="2D2D2D"/>
          <w:spacing w:val="36"/>
        </w:rPr>
        <w:t xml:space="preserve"> </w:t>
      </w:r>
      <w:r>
        <w:rPr>
          <w:color w:val="2D2D2D"/>
        </w:rPr>
        <w:t>of</w:t>
      </w:r>
      <w:r>
        <w:rPr>
          <w:color w:val="2D2D2D"/>
          <w:spacing w:val="40"/>
        </w:rPr>
        <w:t xml:space="preserve"> </w:t>
      </w:r>
      <w:r>
        <w:rPr>
          <w:color w:val="2D2D2D"/>
        </w:rPr>
        <w:t>two</w:t>
      </w:r>
      <w:r>
        <w:rPr>
          <w:color w:val="2D2D2D"/>
          <w:spacing w:val="60"/>
        </w:rPr>
        <w:t xml:space="preserve"> </w:t>
      </w:r>
      <w:r>
        <w:rPr>
          <w:color w:val="2D2D2D"/>
        </w:rPr>
        <w:t>kinds:</w:t>
      </w:r>
      <w:r>
        <w:rPr>
          <w:color w:val="2D2D2D"/>
          <w:spacing w:val="40"/>
        </w:rPr>
        <w:t xml:space="preserve"> </w:t>
      </w:r>
      <w:r>
        <w:rPr>
          <w:color w:val="2D2D2D"/>
        </w:rPr>
        <w:t>(1)</w:t>
      </w:r>
      <w:r>
        <w:rPr>
          <w:color w:val="2D2D2D"/>
          <w:spacing w:val="34"/>
        </w:rPr>
        <w:t xml:space="preserve"> </w:t>
      </w:r>
      <w:r>
        <w:rPr>
          <w:color w:val="2D2D2D"/>
        </w:rPr>
        <w:t>immediate</w:t>
      </w:r>
    </w:p>
    <w:p w14:paraId="273A5B83" w14:textId="77777777" w:rsidR="00C8194E" w:rsidRDefault="00C8194E" w:rsidP="00C8194E">
      <w:pPr>
        <w:pStyle w:val="BodyText"/>
        <w:rPr>
          <w:sz w:val="20"/>
        </w:rPr>
      </w:pPr>
    </w:p>
    <w:p w14:paraId="04D575E8" w14:textId="77777777" w:rsidR="00C8194E" w:rsidRDefault="00C8194E" w:rsidP="00C8194E">
      <w:pPr>
        <w:pStyle w:val="BodyText"/>
        <w:spacing w:before="6"/>
        <w:rPr>
          <w:sz w:val="20"/>
        </w:rPr>
      </w:pPr>
      <w:r>
        <w:rPr>
          <w:noProof/>
        </w:rPr>
        <mc:AlternateContent>
          <mc:Choice Requires="wps">
            <w:drawing>
              <wp:anchor distT="0" distB="0" distL="0" distR="0" simplePos="0" relativeHeight="251718656" behindDoc="1" locked="0" layoutInCell="1" allowOverlap="1" wp14:anchorId="24B1092A" wp14:editId="36B94FDF">
                <wp:simplePos x="0" y="0"/>
                <wp:positionH relativeFrom="page">
                  <wp:posOffset>757090</wp:posOffset>
                </wp:positionH>
                <wp:positionV relativeFrom="paragraph">
                  <wp:posOffset>165161</wp:posOffset>
                </wp:positionV>
                <wp:extent cx="1856105" cy="1270"/>
                <wp:effectExtent l="0" t="0" r="0" b="0"/>
                <wp:wrapTopAndBottom/>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6105" cy="1270"/>
                        </a:xfrm>
                        <a:custGeom>
                          <a:avLst/>
                          <a:gdLst/>
                          <a:ahLst/>
                          <a:cxnLst/>
                          <a:rect l="l" t="t" r="r" b="b"/>
                          <a:pathLst>
                            <a:path w="1856105">
                              <a:moveTo>
                                <a:pt x="0" y="0"/>
                              </a:moveTo>
                              <a:lnTo>
                                <a:pt x="1856091"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3C2E50" id="Graphic 80" o:spid="_x0000_s1026" style="position:absolute;margin-left:59.6pt;margin-top:13pt;width:146.15pt;height:.1pt;z-index:-251597824;visibility:visible;mso-wrap-style:square;mso-wrap-distance-left:0;mso-wrap-distance-top:0;mso-wrap-distance-right:0;mso-wrap-distance-bottom:0;mso-position-horizontal:absolute;mso-position-horizontal-relative:page;mso-position-vertical:absolute;mso-position-vertical-relative:text;v-text-anchor:top" coordsize="18561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" path="m,l1856091,e" filled="f" strokeweight=".33906mm">
                <v:path arrowok="t"/>
                <w10:wrap type="topAndBottom" anchorx="page"/>
              </v:shape>
            </w:pict>
          </mc:Fallback>
        </mc:AlternateContent>
      </w:r>
    </w:p>
    <w:p w14:paraId="0C18EA13" w14:textId="77777777" w:rsidR="00C8194E" w:rsidRDefault="00C8194E" w:rsidP="00C8194E">
      <w:pPr>
        <w:spacing w:before="246" w:line="244" w:lineRule="auto"/>
        <w:ind w:left="210" w:right="793" w:firstLine="3"/>
        <w:rPr>
          <w:sz w:val="20"/>
        </w:rPr>
      </w:pPr>
      <w:r>
        <w:rPr>
          <w:color w:val="2D2D2D"/>
          <w:sz w:val="20"/>
          <w:vertAlign w:val="superscript"/>
        </w:rPr>
        <w:t>191</w:t>
      </w:r>
      <w:r>
        <w:rPr>
          <w:color w:val="2D2D2D"/>
          <w:sz w:val="20"/>
        </w:rPr>
        <w:t>The</w:t>
      </w:r>
      <w:r>
        <w:rPr>
          <w:color w:val="2D2D2D"/>
          <w:spacing w:val="-3"/>
          <w:sz w:val="20"/>
        </w:rPr>
        <w:t xml:space="preserve"> </w:t>
      </w:r>
      <w:r>
        <w:rPr>
          <w:i/>
          <w:color w:val="2D2D2D"/>
          <w:sz w:val="20"/>
        </w:rPr>
        <w:t xml:space="preserve">Rules on Equalization </w:t>
      </w:r>
      <w:r>
        <w:rPr>
          <w:color w:val="2D2D2D"/>
          <w:sz w:val="20"/>
        </w:rPr>
        <w:t>state that</w:t>
      </w:r>
      <w:r>
        <w:rPr>
          <w:color w:val="2D2D2D"/>
          <w:spacing w:val="-5"/>
          <w:sz w:val="20"/>
        </w:rPr>
        <w:t xml:space="preserve"> </w:t>
      </w:r>
      <w:r>
        <w:rPr>
          <w:color w:val="424242"/>
          <w:sz w:val="20"/>
        </w:rPr>
        <w:t xml:space="preserve">"States </w:t>
      </w:r>
      <w:r>
        <w:rPr>
          <w:color w:val="2D2D2D"/>
          <w:sz w:val="20"/>
        </w:rPr>
        <w:t>should recognize the right of</w:t>
      </w:r>
      <w:r>
        <w:rPr>
          <w:color w:val="2D2D2D"/>
          <w:spacing w:val="-1"/>
          <w:sz w:val="20"/>
        </w:rPr>
        <w:t xml:space="preserve"> </w:t>
      </w:r>
      <w:r>
        <w:rPr>
          <w:color w:val="2D2D2D"/>
          <w:sz w:val="20"/>
        </w:rPr>
        <w:t>the</w:t>
      </w:r>
      <w:r>
        <w:rPr>
          <w:color w:val="2D2D2D"/>
          <w:spacing w:val="-3"/>
          <w:sz w:val="20"/>
        </w:rPr>
        <w:t xml:space="preserve"> </w:t>
      </w:r>
      <w:r>
        <w:rPr>
          <w:color w:val="2D2D2D"/>
          <w:sz w:val="20"/>
        </w:rPr>
        <w:t>organizations</w:t>
      </w:r>
      <w:r>
        <w:rPr>
          <w:color w:val="2D2D2D"/>
          <w:spacing w:val="30"/>
          <w:sz w:val="20"/>
        </w:rPr>
        <w:t xml:space="preserve"> </w:t>
      </w:r>
      <w:r>
        <w:rPr>
          <w:color w:val="2D2D2D"/>
          <w:sz w:val="20"/>
        </w:rPr>
        <w:t>of persons with disabilities to represent</w:t>
      </w:r>
      <w:r>
        <w:rPr>
          <w:color w:val="2D2D2D"/>
          <w:spacing w:val="40"/>
          <w:sz w:val="20"/>
        </w:rPr>
        <w:t xml:space="preserve"> </w:t>
      </w:r>
      <w:r>
        <w:rPr>
          <w:color w:val="2D2D2D"/>
          <w:sz w:val="20"/>
        </w:rPr>
        <w:t>persons with disabilities at national,</w:t>
      </w:r>
      <w:r>
        <w:rPr>
          <w:color w:val="2D2D2D"/>
          <w:spacing w:val="29"/>
          <w:sz w:val="20"/>
        </w:rPr>
        <w:t xml:space="preserve"> </w:t>
      </w:r>
      <w:r>
        <w:rPr>
          <w:color w:val="2D2D2D"/>
          <w:sz w:val="20"/>
        </w:rPr>
        <w:t>regional,</w:t>
      </w:r>
      <w:r>
        <w:rPr>
          <w:color w:val="2D2D2D"/>
          <w:spacing w:val="34"/>
          <w:sz w:val="20"/>
        </w:rPr>
        <w:t xml:space="preserve"> </w:t>
      </w:r>
      <w:r>
        <w:rPr>
          <w:color w:val="2D2D2D"/>
          <w:sz w:val="20"/>
        </w:rPr>
        <w:t xml:space="preserve">and local levels." </w:t>
      </w:r>
      <w:r>
        <w:rPr>
          <w:i/>
          <w:color w:val="2D2D2D"/>
          <w:sz w:val="20"/>
        </w:rPr>
        <w:t xml:space="preserve">Id., </w:t>
      </w:r>
      <w:r>
        <w:rPr>
          <w:color w:val="2D2D2D"/>
          <w:sz w:val="20"/>
        </w:rPr>
        <w:t>rule 18.</w:t>
      </w:r>
    </w:p>
    <w:p w14:paraId="32D8957F" w14:textId="77777777" w:rsidR="00C8194E" w:rsidRDefault="00C8194E" w:rsidP="00C8194E">
      <w:pPr>
        <w:pStyle w:val="BodyText"/>
        <w:spacing w:before="16"/>
        <w:rPr>
          <w:sz w:val="20"/>
        </w:rPr>
      </w:pPr>
    </w:p>
    <w:p w14:paraId="39EC04A0" w14:textId="77777777" w:rsidR="00C8194E" w:rsidRDefault="00C8194E" w:rsidP="00C8194E">
      <w:pPr>
        <w:spacing w:line="252" w:lineRule="auto"/>
        <w:ind w:left="199" w:right="686" w:firstLine="14"/>
        <w:rPr>
          <w:sz w:val="20"/>
        </w:rPr>
      </w:pPr>
      <w:r>
        <w:rPr>
          <w:color w:val="424242"/>
          <w:w w:val="105"/>
          <w:sz w:val="20"/>
          <w:vertAlign w:val="superscript"/>
        </w:rPr>
        <w:t>192</w:t>
      </w:r>
      <w:r>
        <w:rPr>
          <w:color w:val="424242"/>
          <w:spacing w:val="-14"/>
          <w:w w:val="105"/>
          <w:sz w:val="20"/>
        </w:rPr>
        <w:t xml:space="preserve"> </w:t>
      </w:r>
      <w:r>
        <w:rPr>
          <w:color w:val="2D2D2D"/>
          <w:w w:val="105"/>
          <w:sz w:val="20"/>
        </w:rPr>
        <w:t>The</w:t>
      </w:r>
      <w:r>
        <w:rPr>
          <w:color w:val="2D2D2D"/>
          <w:spacing w:val="-13"/>
          <w:w w:val="105"/>
          <w:sz w:val="20"/>
        </w:rPr>
        <w:t xml:space="preserve"> </w:t>
      </w:r>
      <w:r>
        <w:rPr>
          <w:color w:val="2D2D2D"/>
          <w:w w:val="105"/>
          <w:sz w:val="20"/>
        </w:rPr>
        <w:t>World</w:t>
      </w:r>
      <w:r>
        <w:rPr>
          <w:color w:val="2D2D2D"/>
          <w:spacing w:val="-10"/>
          <w:w w:val="105"/>
          <w:sz w:val="20"/>
        </w:rPr>
        <w:t xml:space="preserve"> </w:t>
      </w:r>
      <w:r>
        <w:rPr>
          <w:color w:val="2D2D2D"/>
          <w:w w:val="105"/>
          <w:sz w:val="20"/>
        </w:rPr>
        <w:t>Conference</w:t>
      </w:r>
      <w:r>
        <w:rPr>
          <w:color w:val="2D2D2D"/>
          <w:spacing w:val="-13"/>
          <w:w w:val="105"/>
          <w:sz w:val="20"/>
        </w:rPr>
        <w:t xml:space="preserve"> </w:t>
      </w:r>
      <w:r>
        <w:rPr>
          <w:color w:val="2D2D2D"/>
          <w:w w:val="105"/>
          <w:sz w:val="20"/>
        </w:rPr>
        <w:t>on</w:t>
      </w:r>
      <w:r>
        <w:rPr>
          <w:color w:val="2D2D2D"/>
          <w:spacing w:val="-13"/>
          <w:w w:val="105"/>
          <w:sz w:val="20"/>
        </w:rPr>
        <w:t xml:space="preserve"> </w:t>
      </w:r>
      <w:r>
        <w:rPr>
          <w:color w:val="2D2D2D"/>
          <w:w w:val="105"/>
          <w:sz w:val="20"/>
        </w:rPr>
        <w:t>Human</w:t>
      </w:r>
      <w:r>
        <w:rPr>
          <w:color w:val="2D2D2D"/>
          <w:spacing w:val="-6"/>
          <w:w w:val="105"/>
          <w:sz w:val="20"/>
        </w:rPr>
        <w:t xml:space="preserve"> </w:t>
      </w:r>
      <w:r>
        <w:rPr>
          <w:color w:val="2D2D2D"/>
          <w:w w:val="105"/>
          <w:sz w:val="20"/>
        </w:rPr>
        <w:t>Rights</w:t>
      </w:r>
      <w:r>
        <w:rPr>
          <w:color w:val="2D2D2D"/>
          <w:spacing w:val="-11"/>
          <w:w w:val="105"/>
          <w:sz w:val="20"/>
        </w:rPr>
        <w:t xml:space="preserve"> </w:t>
      </w:r>
      <w:r>
        <w:rPr>
          <w:color w:val="2D2D2D"/>
          <w:w w:val="105"/>
          <w:sz w:val="20"/>
        </w:rPr>
        <w:t>in</w:t>
      </w:r>
      <w:r>
        <w:rPr>
          <w:color w:val="2D2D2D"/>
          <w:spacing w:val="-10"/>
          <w:w w:val="105"/>
          <w:sz w:val="20"/>
        </w:rPr>
        <w:t xml:space="preserve"> </w:t>
      </w:r>
      <w:r>
        <w:rPr>
          <w:color w:val="2D2D2D"/>
          <w:w w:val="105"/>
          <w:sz w:val="20"/>
        </w:rPr>
        <w:t>Vienna</w:t>
      </w:r>
      <w:r>
        <w:rPr>
          <w:color w:val="2D2D2D"/>
          <w:spacing w:val="-6"/>
          <w:w w:val="105"/>
          <w:sz w:val="20"/>
        </w:rPr>
        <w:t xml:space="preserve"> </w:t>
      </w:r>
      <w:r>
        <w:rPr>
          <w:color w:val="2D2D2D"/>
          <w:w w:val="105"/>
          <w:sz w:val="20"/>
        </w:rPr>
        <w:t>in</w:t>
      </w:r>
      <w:r>
        <w:rPr>
          <w:color w:val="2D2D2D"/>
          <w:spacing w:val="-3"/>
          <w:w w:val="105"/>
          <w:sz w:val="20"/>
        </w:rPr>
        <w:t xml:space="preserve"> </w:t>
      </w:r>
      <w:r>
        <w:rPr>
          <w:color w:val="2D2D2D"/>
          <w:w w:val="105"/>
          <w:sz w:val="20"/>
        </w:rPr>
        <w:t>1993</w:t>
      </w:r>
      <w:r>
        <w:rPr>
          <w:color w:val="2D2D2D"/>
          <w:spacing w:val="-6"/>
          <w:w w:val="105"/>
          <w:sz w:val="20"/>
        </w:rPr>
        <w:t xml:space="preserve"> </w:t>
      </w:r>
      <w:r>
        <w:rPr>
          <w:color w:val="2D2D2D"/>
          <w:w w:val="105"/>
          <w:sz w:val="20"/>
        </w:rPr>
        <w:t>reconfirmed</w:t>
      </w:r>
      <w:r>
        <w:rPr>
          <w:color w:val="2D2D2D"/>
          <w:spacing w:val="-1"/>
          <w:w w:val="105"/>
          <w:sz w:val="20"/>
        </w:rPr>
        <w:t xml:space="preserve"> </w:t>
      </w:r>
      <w:r>
        <w:rPr>
          <w:color w:val="2D2D2D"/>
          <w:w w:val="105"/>
          <w:sz w:val="20"/>
        </w:rPr>
        <w:t>the</w:t>
      </w:r>
      <w:r>
        <w:rPr>
          <w:color w:val="2D2D2D"/>
          <w:spacing w:val="-14"/>
          <w:w w:val="105"/>
          <w:sz w:val="20"/>
        </w:rPr>
        <w:t xml:space="preserve"> </w:t>
      </w:r>
      <w:r>
        <w:rPr>
          <w:color w:val="2D2D2D"/>
          <w:w w:val="105"/>
          <w:sz w:val="20"/>
        </w:rPr>
        <w:t>universality</w:t>
      </w:r>
      <w:r>
        <w:rPr>
          <w:color w:val="2D2D2D"/>
          <w:spacing w:val="6"/>
          <w:w w:val="105"/>
          <w:sz w:val="20"/>
        </w:rPr>
        <w:t xml:space="preserve"> </w:t>
      </w:r>
      <w:r>
        <w:rPr>
          <w:color w:val="2D2D2D"/>
          <w:w w:val="105"/>
          <w:sz w:val="20"/>
        </w:rPr>
        <w:t>of</w:t>
      </w:r>
      <w:r>
        <w:rPr>
          <w:color w:val="2D2D2D"/>
          <w:spacing w:val="-14"/>
          <w:w w:val="105"/>
          <w:sz w:val="20"/>
        </w:rPr>
        <w:t xml:space="preserve"> </w:t>
      </w:r>
      <w:r>
        <w:rPr>
          <w:color w:val="2D2D2D"/>
          <w:w w:val="105"/>
          <w:sz w:val="20"/>
        </w:rPr>
        <w:t>human</w:t>
      </w:r>
      <w:r>
        <w:rPr>
          <w:color w:val="2D2D2D"/>
          <w:spacing w:val="-7"/>
          <w:w w:val="105"/>
          <w:sz w:val="20"/>
        </w:rPr>
        <w:t xml:space="preserve"> </w:t>
      </w:r>
      <w:r>
        <w:rPr>
          <w:color w:val="2D2D2D"/>
          <w:w w:val="105"/>
          <w:sz w:val="20"/>
        </w:rPr>
        <w:t>rights, equally</w:t>
      </w:r>
      <w:r>
        <w:rPr>
          <w:color w:val="2D2D2D"/>
          <w:spacing w:val="-14"/>
          <w:w w:val="105"/>
          <w:sz w:val="20"/>
        </w:rPr>
        <w:t xml:space="preserve"> </w:t>
      </w:r>
      <w:r>
        <w:rPr>
          <w:color w:val="2D2D2D"/>
          <w:w w:val="105"/>
          <w:sz w:val="20"/>
        </w:rPr>
        <w:t>applicable</w:t>
      </w:r>
      <w:r>
        <w:rPr>
          <w:color w:val="2D2D2D"/>
          <w:spacing w:val="-13"/>
          <w:w w:val="105"/>
          <w:sz w:val="20"/>
        </w:rPr>
        <w:t xml:space="preserve"> </w:t>
      </w:r>
      <w:r>
        <w:rPr>
          <w:color w:val="2D2D2D"/>
          <w:w w:val="105"/>
          <w:sz w:val="20"/>
        </w:rPr>
        <w:t>in</w:t>
      </w:r>
      <w:r>
        <w:rPr>
          <w:color w:val="2D2D2D"/>
          <w:spacing w:val="-9"/>
          <w:w w:val="105"/>
          <w:sz w:val="20"/>
        </w:rPr>
        <w:t xml:space="preserve"> </w:t>
      </w:r>
      <w:r>
        <w:rPr>
          <w:color w:val="2D2D2D"/>
          <w:w w:val="105"/>
          <w:sz w:val="20"/>
        </w:rPr>
        <w:t>all</w:t>
      </w:r>
      <w:r>
        <w:rPr>
          <w:color w:val="2D2D2D"/>
          <w:spacing w:val="-13"/>
          <w:w w:val="105"/>
          <w:sz w:val="20"/>
        </w:rPr>
        <w:t xml:space="preserve"> </w:t>
      </w:r>
      <w:r>
        <w:rPr>
          <w:color w:val="2D2D2D"/>
          <w:w w:val="105"/>
          <w:sz w:val="20"/>
        </w:rPr>
        <w:t>parts</w:t>
      </w:r>
      <w:r>
        <w:rPr>
          <w:color w:val="2D2D2D"/>
          <w:spacing w:val="-13"/>
          <w:w w:val="105"/>
          <w:sz w:val="20"/>
        </w:rPr>
        <w:t xml:space="preserve"> </w:t>
      </w:r>
      <w:r>
        <w:rPr>
          <w:color w:val="2D2D2D"/>
          <w:w w:val="105"/>
          <w:sz w:val="20"/>
        </w:rPr>
        <w:t>of</w:t>
      </w:r>
      <w:r>
        <w:rPr>
          <w:color w:val="2D2D2D"/>
          <w:spacing w:val="-13"/>
          <w:w w:val="105"/>
          <w:sz w:val="20"/>
        </w:rPr>
        <w:t xml:space="preserve"> </w:t>
      </w:r>
      <w:r>
        <w:rPr>
          <w:color w:val="2D2D2D"/>
          <w:w w:val="105"/>
          <w:sz w:val="20"/>
        </w:rPr>
        <w:t>the</w:t>
      </w:r>
      <w:r>
        <w:rPr>
          <w:color w:val="2D2D2D"/>
          <w:spacing w:val="-13"/>
          <w:w w:val="105"/>
          <w:sz w:val="20"/>
        </w:rPr>
        <w:t xml:space="preserve"> </w:t>
      </w:r>
      <w:r>
        <w:rPr>
          <w:color w:val="2D2D2D"/>
          <w:w w:val="105"/>
          <w:sz w:val="20"/>
        </w:rPr>
        <w:t>world.</w:t>
      </w:r>
      <w:r>
        <w:rPr>
          <w:color w:val="2D2D2D"/>
          <w:spacing w:val="17"/>
          <w:w w:val="105"/>
          <w:sz w:val="20"/>
        </w:rPr>
        <w:t xml:space="preserve"> </w:t>
      </w:r>
      <w:r>
        <w:rPr>
          <w:i/>
          <w:color w:val="2D2D2D"/>
          <w:w w:val="105"/>
          <w:sz w:val="20"/>
        </w:rPr>
        <w:t>Vienna</w:t>
      </w:r>
      <w:r>
        <w:rPr>
          <w:i/>
          <w:color w:val="2D2D2D"/>
          <w:spacing w:val="-12"/>
          <w:w w:val="105"/>
          <w:sz w:val="20"/>
        </w:rPr>
        <w:t xml:space="preserve"> </w:t>
      </w:r>
      <w:r>
        <w:rPr>
          <w:i/>
          <w:color w:val="2D2D2D"/>
          <w:w w:val="105"/>
          <w:sz w:val="20"/>
        </w:rPr>
        <w:t>Declaration,</w:t>
      </w:r>
      <w:r>
        <w:rPr>
          <w:i/>
          <w:color w:val="2D2D2D"/>
          <w:spacing w:val="-1"/>
          <w:w w:val="105"/>
          <w:sz w:val="20"/>
        </w:rPr>
        <w:t xml:space="preserve"> </w:t>
      </w:r>
      <w:r>
        <w:rPr>
          <w:i/>
          <w:color w:val="424242"/>
          <w:w w:val="105"/>
          <w:sz w:val="20"/>
        </w:rPr>
        <w:t>supra</w:t>
      </w:r>
      <w:r>
        <w:rPr>
          <w:i/>
          <w:color w:val="424242"/>
          <w:spacing w:val="-9"/>
          <w:w w:val="105"/>
          <w:sz w:val="20"/>
        </w:rPr>
        <w:t xml:space="preserve"> </w:t>
      </w:r>
      <w:r>
        <w:rPr>
          <w:color w:val="2D2D2D"/>
          <w:w w:val="105"/>
          <w:sz w:val="20"/>
        </w:rPr>
        <w:t>note</w:t>
      </w:r>
      <w:r>
        <w:rPr>
          <w:color w:val="2D2D2D"/>
          <w:spacing w:val="-13"/>
          <w:w w:val="105"/>
          <w:sz w:val="20"/>
        </w:rPr>
        <w:t xml:space="preserve"> </w:t>
      </w:r>
      <w:r>
        <w:rPr>
          <w:color w:val="2D2D2D"/>
          <w:w w:val="105"/>
          <w:sz w:val="20"/>
        </w:rPr>
        <w:t>7.</w:t>
      </w:r>
      <w:r>
        <w:rPr>
          <w:color w:val="2D2D2D"/>
          <w:spacing w:val="13"/>
          <w:w w:val="105"/>
          <w:sz w:val="20"/>
        </w:rPr>
        <w:t xml:space="preserve"> </w:t>
      </w:r>
      <w:r>
        <w:rPr>
          <w:color w:val="2D2D2D"/>
          <w:w w:val="105"/>
          <w:sz w:val="20"/>
        </w:rPr>
        <w:t>This</w:t>
      </w:r>
      <w:r>
        <w:rPr>
          <w:color w:val="2D2D2D"/>
          <w:spacing w:val="-13"/>
          <w:w w:val="105"/>
          <w:sz w:val="20"/>
        </w:rPr>
        <w:t xml:space="preserve"> </w:t>
      </w:r>
      <w:r>
        <w:rPr>
          <w:color w:val="2D2D2D"/>
          <w:w w:val="105"/>
          <w:sz w:val="20"/>
        </w:rPr>
        <w:t>understanding</w:t>
      </w:r>
      <w:r>
        <w:rPr>
          <w:color w:val="2D2D2D"/>
          <w:spacing w:val="-9"/>
          <w:w w:val="105"/>
          <w:sz w:val="20"/>
        </w:rPr>
        <w:t xml:space="preserve"> </w:t>
      </w:r>
      <w:r>
        <w:rPr>
          <w:color w:val="2D2D2D"/>
          <w:w w:val="105"/>
          <w:sz w:val="20"/>
        </w:rPr>
        <w:t>of</w:t>
      </w:r>
      <w:r>
        <w:rPr>
          <w:color w:val="2D2D2D"/>
          <w:spacing w:val="-14"/>
          <w:w w:val="105"/>
          <w:sz w:val="20"/>
        </w:rPr>
        <w:t xml:space="preserve"> </w:t>
      </w:r>
      <w:r>
        <w:rPr>
          <w:color w:val="2D2D2D"/>
          <w:w w:val="105"/>
          <w:sz w:val="20"/>
        </w:rPr>
        <w:t>human</w:t>
      </w:r>
      <w:r>
        <w:rPr>
          <w:color w:val="2D2D2D"/>
          <w:spacing w:val="-13"/>
          <w:w w:val="105"/>
          <w:sz w:val="20"/>
        </w:rPr>
        <w:t xml:space="preserve"> </w:t>
      </w:r>
      <w:r>
        <w:rPr>
          <w:color w:val="2D2D2D"/>
          <w:w w:val="105"/>
          <w:sz w:val="20"/>
        </w:rPr>
        <w:t>rights has</w:t>
      </w:r>
      <w:r>
        <w:rPr>
          <w:color w:val="2D2D2D"/>
          <w:spacing w:val="-14"/>
          <w:w w:val="105"/>
          <w:sz w:val="20"/>
        </w:rPr>
        <w:t xml:space="preserve"> </w:t>
      </w:r>
      <w:r>
        <w:rPr>
          <w:color w:val="2D2D2D"/>
          <w:w w:val="105"/>
          <w:sz w:val="20"/>
        </w:rPr>
        <w:t>been</w:t>
      </w:r>
      <w:r>
        <w:rPr>
          <w:color w:val="2D2D2D"/>
          <w:spacing w:val="-13"/>
          <w:w w:val="105"/>
          <w:sz w:val="20"/>
        </w:rPr>
        <w:t xml:space="preserve"> </w:t>
      </w:r>
      <w:r>
        <w:rPr>
          <w:color w:val="2D2D2D"/>
          <w:w w:val="105"/>
          <w:sz w:val="20"/>
        </w:rPr>
        <w:t>increasingly</w:t>
      </w:r>
      <w:r>
        <w:rPr>
          <w:color w:val="2D2D2D"/>
          <w:spacing w:val="-13"/>
          <w:w w:val="105"/>
          <w:sz w:val="20"/>
        </w:rPr>
        <w:t xml:space="preserve"> </w:t>
      </w:r>
      <w:r>
        <w:rPr>
          <w:color w:val="2D2D2D"/>
          <w:w w:val="105"/>
          <w:sz w:val="20"/>
        </w:rPr>
        <w:t>accepted</w:t>
      </w:r>
      <w:r>
        <w:rPr>
          <w:color w:val="2D2D2D"/>
          <w:spacing w:val="-13"/>
          <w:w w:val="105"/>
          <w:sz w:val="20"/>
        </w:rPr>
        <w:t xml:space="preserve"> </w:t>
      </w:r>
      <w:r>
        <w:rPr>
          <w:color w:val="2D2D2D"/>
          <w:w w:val="105"/>
          <w:sz w:val="20"/>
        </w:rPr>
        <w:t>by</w:t>
      </w:r>
      <w:r>
        <w:rPr>
          <w:color w:val="2D2D2D"/>
          <w:spacing w:val="-13"/>
          <w:w w:val="105"/>
          <w:sz w:val="20"/>
        </w:rPr>
        <w:t xml:space="preserve"> </w:t>
      </w:r>
      <w:r>
        <w:rPr>
          <w:color w:val="2D2D2D"/>
          <w:w w:val="105"/>
          <w:sz w:val="20"/>
        </w:rPr>
        <w:t>the</w:t>
      </w:r>
      <w:r>
        <w:rPr>
          <w:color w:val="2D2D2D"/>
          <w:spacing w:val="-13"/>
          <w:w w:val="105"/>
          <w:sz w:val="20"/>
        </w:rPr>
        <w:t xml:space="preserve"> </w:t>
      </w:r>
      <w:r>
        <w:rPr>
          <w:color w:val="2D2D2D"/>
          <w:w w:val="105"/>
          <w:sz w:val="20"/>
        </w:rPr>
        <w:t>psychiatric</w:t>
      </w:r>
      <w:r>
        <w:rPr>
          <w:color w:val="2D2D2D"/>
          <w:spacing w:val="-12"/>
          <w:w w:val="105"/>
          <w:sz w:val="20"/>
        </w:rPr>
        <w:t xml:space="preserve"> </w:t>
      </w:r>
      <w:r>
        <w:rPr>
          <w:color w:val="2D2D2D"/>
          <w:w w:val="105"/>
          <w:sz w:val="20"/>
        </w:rPr>
        <w:t>community</w:t>
      </w:r>
      <w:r>
        <w:rPr>
          <w:color w:val="2D2D2D"/>
          <w:spacing w:val="-7"/>
          <w:w w:val="105"/>
          <w:sz w:val="20"/>
        </w:rPr>
        <w:t xml:space="preserve"> </w:t>
      </w:r>
      <w:r>
        <w:rPr>
          <w:color w:val="2D2D2D"/>
          <w:w w:val="105"/>
          <w:sz w:val="20"/>
        </w:rPr>
        <w:t>to</w:t>
      </w:r>
      <w:r>
        <w:rPr>
          <w:color w:val="2D2D2D"/>
          <w:spacing w:val="-14"/>
          <w:w w:val="105"/>
          <w:sz w:val="20"/>
        </w:rPr>
        <w:t xml:space="preserve"> </w:t>
      </w:r>
      <w:r>
        <w:rPr>
          <w:color w:val="2D2D2D"/>
          <w:w w:val="105"/>
          <w:sz w:val="20"/>
        </w:rPr>
        <w:t>apply</w:t>
      </w:r>
      <w:r>
        <w:rPr>
          <w:color w:val="2D2D2D"/>
          <w:spacing w:val="-13"/>
          <w:w w:val="105"/>
          <w:sz w:val="20"/>
        </w:rPr>
        <w:t xml:space="preserve"> </w:t>
      </w:r>
      <w:r>
        <w:rPr>
          <w:color w:val="2D2D2D"/>
          <w:w w:val="105"/>
          <w:sz w:val="20"/>
        </w:rPr>
        <w:t>to</w:t>
      </w:r>
      <w:r>
        <w:rPr>
          <w:color w:val="2D2D2D"/>
          <w:spacing w:val="-12"/>
          <w:w w:val="105"/>
          <w:sz w:val="20"/>
        </w:rPr>
        <w:t xml:space="preserve"> </w:t>
      </w:r>
      <w:r>
        <w:rPr>
          <w:color w:val="2D2D2D"/>
          <w:w w:val="105"/>
          <w:sz w:val="20"/>
        </w:rPr>
        <w:t>the</w:t>
      </w:r>
      <w:r>
        <w:rPr>
          <w:color w:val="2D2D2D"/>
          <w:spacing w:val="-14"/>
          <w:w w:val="105"/>
          <w:sz w:val="20"/>
        </w:rPr>
        <w:t xml:space="preserve"> </w:t>
      </w:r>
      <w:r>
        <w:rPr>
          <w:color w:val="2D2D2D"/>
          <w:w w:val="105"/>
          <w:sz w:val="20"/>
        </w:rPr>
        <w:t>provision</w:t>
      </w:r>
      <w:r>
        <w:rPr>
          <w:color w:val="2D2D2D"/>
          <w:spacing w:val="-8"/>
          <w:w w:val="105"/>
          <w:sz w:val="20"/>
        </w:rPr>
        <w:t xml:space="preserve"> </w:t>
      </w:r>
      <w:r>
        <w:rPr>
          <w:color w:val="2D2D2D"/>
          <w:w w:val="105"/>
          <w:sz w:val="20"/>
        </w:rPr>
        <w:t>of</w:t>
      </w:r>
      <w:r>
        <w:rPr>
          <w:color w:val="2D2D2D"/>
          <w:spacing w:val="-11"/>
          <w:w w:val="105"/>
          <w:sz w:val="20"/>
        </w:rPr>
        <w:t xml:space="preserve"> </w:t>
      </w:r>
      <w:r>
        <w:rPr>
          <w:color w:val="2D2D2D"/>
          <w:w w:val="105"/>
          <w:sz w:val="20"/>
        </w:rPr>
        <w:t>mental</w:t>
      </w:r>
      <w:r>
        <w:rPr>
          <w:color w:val="2D2D2D"/>
          <w:spacing w:val="-6"/>
          <w:w w:val="105"/>
          <w:sz w:val="20"/>
        </w:rPr>
        <w:t xml:space="preserve"> </w:t>
      </w:r>
      <w:r>
        <w:rPr>
          <w:color w:val="2D2D2D"/>
          <w:w w:val="105"/>
          <w:sz w:val="20"/>
        </w:rPr>
        <w:t>health</w:t>
      </w:r>
      <w:r>
        <w:rPr>
          <w:color w:val="2D2D2D"/>
          <w:spacing w:val="-14"/>
          <w:w w:val="105"/>
          <w:sz w:val="20"/>
        </w:rPr>
        <w:t xml:space="preserve"> </w:t>
      </w:r>
      <w:r>
        <w:rPr>
          <w:color w:val="2D2D2D"/>
          <w:w w:val="105"/>
          <w:sz w:val="20"/>
        </w:rPr>
        <w:t>treatment. Norman</w:t>
      </w:r>
      <w:r>
        <w:rPr>
          <w:color w:val="2D2D2D"/>
          <w:spacing w:val="-14"/>
          <w:w w:val="105"/>
          <w:sz w:val="20"/>
        </w:rPr>
        <w:t xml:space="preserve"> </w:t>
      </w:r>
      <w:r>
        <w:rPr>
          <w:color w:val="2D2D2D"/>
          <w:w w:val="105"/>
          <w:sz w:val="20"/>
        </w:rPr>
        <w:t>Sartorius,</w:t>
      </w:r>
      <w:r>
        <w:rPr>
          <w:color w:val="2D2D2D"/>
          <w:spacing w:val="-7"/>
          <w:w w:val="105"/>
          <w:sz w:val="20"/>
        </w:rPr>
        <w:t xml:space="preserve"> </w:t>
      </w:r>
      <w:r>
        <w:rPr>
          <w:color w:val="2D2D2D"/>
          <w:w w:val="105"/>
          <w:sz w:val="20"/>
        </w:rPr>
        <w:t>former</w:t>
      </w:r>
      <w:r>
        <w:rPr>
          <w:color w:val="2D2D2D"/>
          <w:spacing w:val="-7"/>
          <w:w w:val="105"/>
          <w:sz w:val="20"/>
        </w:rPr>
        <w:t xml:space="preserve"> </w:t>
      </w:r>
      <w:r>
        <w:rPr>
          <w:color w:val="2D2D2D"/>
          <w:w w:val="105"/>
          <w:sz w:val="20"/>
        </w:rPr>
        <w:t>Director</w:t>
      </w:r>
      <w:r>
        <w:rPr>
          <w:color w:val="2D2D2D"/>
          <w:spacing w:val="-8"/>
          <w:w w:val="105"/>
          <w:sz w:val="20"/>
        </w:rPr>
        <w:t xml:space="preserve"> </w:t>
      </w:r>
      <w:r>
        <w:rPr>
          <w:color w:val="2D2D2D"/>
          <w:w w:val="105"/>
          <w:sz w:val="20"/>
        </w:rPr>
        <w:t>of</w:t>
      </w:r>
      <w:r>
        <w:rPr>
          <w:color w:val="2D2D2D"/>
          <w:spacing w:val="-13"/>
          <w:w w:val="105"/>
          <w:sz w:val="20"/>
        </w:rPr>
        <w:t xml:space="preserve"> </w:t>
      </w:r>
      <w:r>
        <w:rPr>
          <w:color w:val="2D2D2D"/>
          <w:w w:val="105"/>
          <w:sz w:val="20"/>
        </w:rPr>
        <w:t>WHO's</w:t>
      </w:r>
      <w:r>
        <w:rPr>
          <w:color w:val="2D2D2D"/>
          <w:spacing w:val="-12"/>
          <w:w w:val="105"/>
          <w:sz w:val="20"/>
        </w:rPr>
        <w:t xml:space="preserve"> </w:t>
      </w:r>
      <w:r>
        <w:rPr>
          <w:color w:val="2D2D2D"/>
          <w:w w:val="105"/>
          <w:sz w:val="20"/>
        </w:rPr>
        <w:t>Division</w:t>
      </w:r>
      <w:r>
        <w:rPr>
          <w:color w:val="2D2D2D"/>
          <w:spacing w:val="-12"/>
          <w:w w:val="105"/>
          <w:sz w:val="20"/>
        </w:rPr>
        <w:t xml:space="preserve"> </w:t>
      </w:r>
      <w:r>
        <w:rPr>
          <w:color w:val="2D2D2D"/>
          <w:w w:val="105"/>
          <w:sz w:val="20"/>
        </w:rPr>
        <w:t>of</w:t>
      </w:r>
      <w:r>
        <w:rPr>
          <w:color w:val="2D2D2D"/>
          <w:spacing w:val="-14"/>
          <w:w w:val="105"/>
          <w:sz w:val="20"/>
        </w:rPr>
        <w:t xml:space="preserve"> </w:t>
      </w:r>
      <w:r>
        <w:rPr>
          <w:color w:val="2D2D2D"/>
          <w:w w:val="105"/>
          <w:sz w:val="20"/>
        </w:rPr>
        <w:t>Mental</w:t>
      </w:r>
      <w:r>
        <w:rPr>
          <w:color w:val="2D2D2D"/>
          <w:spacing w:val="-12"/>
          <w:w w:val="105"/>
          <w:sz w:val="20"/>
        </w:rPr>
        <w:t xml:space="preserve"> </w:t>
      </w:r>
      <w:r>
        <w:rPr>
          <w:color w:val="2D2D2D"/>
          <w:w w:val="105"/>
          <w:sz w:val="20"/>
        </w:rPr>
        <w:t>Health, has</w:t>
      </w:r>
      <w:r>
        <w:rPr>
          <w:color w:val="2D2D2D"/>
          <w:spacing w:val="-14"/>
          <w:w w:val="105"/>
          <w:sz w:val="20"/>
        </w:rPr>
        <w:t xml:space="preserve"> </w:t>
      </w:r>
      <w:r>
        <w:rPr>
          <w:color w:val="2D2D2D"/>
          <w:w w:val="105"/>
          <w:sz w:val="20"/>
        </w:rPr>
        <w:t>written</w:t>
      </w:r>
      <w:r>
        <w:rPr>
          <w:color w:val="2D2D2D"/>
          <w:spacing w:val="-12"/>
          <w:w w:val="105"/>
          <w:sz w:val="20"/>
        </w:rPr>
        <w:t xml:space="preserve"> </w:t>
      </w:r>
      <w:r>
        <w:rPr>
          <w:color w:val="2D2D2D"/>
          <w:w w:val="105"/>
          <w:sz w:val="20"/>
        </w:rPr>
        <w:t>that</w:t>
      </w:r>
      <w:r>
        <w:rPr>
          <w:color w:val="2D2D2D"/>
          <w:spacing w:val="-14"/>
          <w:w w:val="105"/>
          <w:sz w:val="20"/>
        </w:rPr>
        <w:t xml:space="preserve"> </w:t>
      </w:r>
      <w:r>
        <w:rPr>
          <w:color w:val="2D2D2D"/>
          <w:w w:val="105"/>
          <w:sz w:val="20"/>
        </w:rPr>
        <w:t>"[t]oday,</w:t>
      </w:r>
      <w:r>
        <w:rPr>
          <w:color w:val="2D2D2D"/>
          <w:spacing w:val="-1"/>
          <w:w w:val="105"/>
          <w:sz w:val="20"/>
        </w:rPr>
        <w:t xml:space="preserve"> </w:t>
      </w:r>
      <w:r>
        <w:rPr>
          <w:color w:val="2D2D2D"/>
          <w:w w:val="105"/>
          <w:sz w:val="20"/>
        </w:rPr>
        <w:t>availability</w:t>
      </w:r>
      <w:r>
        <w:rPr>
          <w:color w:val="2D2D2D"/>
          <w:spacing w:val="-3"/>
          <w:w w:val="105"/>
          <w:sz w:val="20"/>
        </w:rPr>
        <w:t xml:space="preserve"> </w:t>
      </w:r>
      <w:r>
        <w:rPr>
          <w:color w:val="2D2D2D"/>
          <w:w w:val="105"/>
          <w:sz w:val="20"/>
        </w:rPr>
        <w:t>of appropriate</w:t>
      </w:r>
      <w:r>
        <w:rPr>
          <w:color w:val="2D2D2D"/>
          <w:spacing w:val="-10"/>
          <w:w w:val="105"/>
          <w:sz w:val="20"/>
        </w:rPr>
        <w:t xml:space="preserve"> </w:t>
      </w:r>
      <w:r>
        <w:rPr>
          <w:color w:val="2D2D2D"/>
          <w:w w:val="105"/>
          <w:sz w:val="20"/>
        </w:rPr>
        <w:t>care</w:t>
      </w:r>
      <w:r>
        <w:rPr>
          <w:color w:val="2D2D2D"/>
          <w:spacing w:val="-13"/>
          <w:w w:val="105"/>
          <w:sz w:val="20"/>
        </w:rPr>
        <w:t xml:space="preserve"> </w:t>
      </w:r>
      <w:r>
        <w:rPr>
          <w:color w:val="2D2D2D"/>
          <w:w w:val="105"/>
          <w:sz w:val="20"/>
        </w:rPr>
        <w:t>for</w:t>
      </w:r>
      <w:r>
        <w:rPr>
          <w:color w:val="2D2D2D"/>
          <w:spacing w:val="-10"/>
          <w:w w:val="105"/>
          <w:sz w:val="20"/>
        </w:rPr>
        <w:t xml:space="preserve"> </w:t>
      </w:r>
      <w:r>
        <w:rPr>
          <w:color w:val="2D2D2D"/>
          <w:w w:val="105"/>
          <w:sz w:val="20"/>
        </w:rPr>
        <w:t>all</w:t>
      </w:r>
      <w:r>
        <w:rPr>
          <w:color w:val="2D2D2D"/>
          <w:spacing w:val="-11"/>
          <w:w w:val="105"/>
          <w:sz w:val="20"/>
        </w:rPr>
        <w:t xml:space="preserve"> </w:t>
      </w:r>
      <w:r>
        <w:rPr>
          <w:color w:val="2D2D2D"/>
          <w:w w:val="105"/>
          <w:sz w:val="20"/>
        </w:rPr>
        <w:t>forms</w:t>
      </w:r>
      <w:r>
        <w:rPr>
          <w:color w:val="2D2D2D"/>
          <w:spacing w:val="-9"/>
          <w:w w:val="105"/>
          <w:sz w:val="20"/>
        </w:rPr>
        <w:t xml:space="preserve"> </w:t>
      </w:r>
      <w:r>
        <w:rPr>
          <w:color w:val="2D2D2D"/>
          <w:w w:val="105"/>
          <w:sz w:val="20"/>
        </w:rPr>
        <w:t>of</w:t>
      </w:r>
      <w:r>
        <w:rPr>
          <w:color w:val="2D2D2D"/>
          <w:spacing w:val="-10"/>
          <w:w w:val="105"/>
          <w:sz w:val="20"/>
        </w:rPr>
        <w:t xml:space="preserve"> </w:t>
      </w:r>
      <w:r>
        <w:rPr>
          <w:color w:val="2D2D2D"/>
          <w:w w:val="105"/>
          <w:sz w:val="20"/>
        </w:rPr>
        <w:t>mental</w:t>
      </w:r>
      <w:r>
        <w:rPr>
          <w:color w:val="2D2D2D"/>
          <w:spacing w:val="-8"/>
          <w:w w:val="105"/>
          <w:sz w:val="20"/>
        </w:rPr>
        <w:t xml:space="preserve"> </w:t>
      </w:r>
      <w:r>
        <w:rPr>
          <w:color w:val="2D2D2D"/>
          <w:w w:val="105"/>
          <w:sz w:val="20"/>
        </w:rPr>
        <w:t>disorders</w:t>
      </w:r>
      <w:r>
        <w:rPr>
          <w:color w:val="2D2D2D"/>
          <w:spacing w:val="-5"/>
          <w:w w:val="105"/>
          <w:sz w:val="20"/>
        </w:rPr>
        <w:t xml:space="preserve"> </w:t>
      </w:r>
      <w:r>
        <w:rPr>
          <w:color w:val="2D2D2D"/>
          <w:w w:val="105"/>
          <w:sz w:val="20"/>
        </w:rPr>
        <w:t>is</w:t>
      </w:r>
      <w:r>
        <w:rPr>
          <w:color w:val="2D2D2D"/>
          <w:spacing w:val="-14"/>
          <w:w w:val="105"/>
          <w:sz w:val="20"/>
        </w:rPr>
        <w:t xml:space="preserve"> </w:t>
      </w:r>
      <w:r>
        <w:rPr>
          <w:color w:val="2D2D2D"/>
          <w:w w:val="105"/>
          <w:sz w:val="20"/>
        </w:rPr>
        <w:t>seen</w:t>
      </w:r>
      <w:r>
        <w:rPr>
          <w:color w:val="2D2D2D"/>
          <w:spacing w:val="-11"/>
          <w:w w:val="105"/>
          <w:sz w:val="20"/>
        </w:rPr>
        <w:t xml:space="preserve"> </w:t>
      </w:r>
      <w:r>
        <w:rPr>
          <w:color w:val="2D2D2D"/>
          <w:w w:val="105"/>
          <w:sz w:val="20"/>
        </w:rPr>
        <w:t>as</w:t>
      </w:r>
      <w:r>
        <w:rPr>
          <w:color w:val="2D2D2D"/>
          <w:spacing w:val="-14"/>
          <w:w w:val="105"/>
          <w:sz w:val="20"/>
        </w:rPr>
        <w:t xml:space="preserve"> </w:t>
      </w:r>
      <w:r>
        <w:rPr>
          <w:color w:val="2D2D2D"/>
          <w:w w:val="105"/>
          <w:sz w:val="20"/>
        </w:rPr>
        <w:t>a</w:t>
      </w:r>
      <w:r>
        <w:rPr>
          <w:color w:val="2D2D2D"/>
          <w:spacing w:val="-9"/>
          <w:w w:val="105"/>
          <w:sz w:val="20"/>
        </w:rPr>
        <w:t xml:space="preserve"> </w:t>
      </w:r>
      <w:r>
        <w:rPr>
          <w:color w:val="2D2D2D"/>
          <w:w w:val="105"/>
          <w:sz w:val="20"/>
        </w:rPr>
        <w:t>human right</w:t>
      </w:r>
      <w:r>
        <w:rPr>
          <w:color w:val="2D2D2D"/>
          <w:spacing w:val="-14"/>
          <w:w w:val="105"/>
          <w:sz w:val="20"/>
        </w:rPr>
        <w:t xml:space="preserve"> </w:t>
      </w:r>
      <w:r>
        <w:rPr>
          <w:color w:val="2D2D2D"/>
          <w:w w:val="105"/>
          <w:sz w:val="20"/>
        </w:rPr>
        <w:t>that</w:t>
      </w:r>
      <w:r>
        <w:rPr>
          <w:color w:val="2D2D2D"/>
          <w:spacing w:val="-13"/>
          <w:w w:val="105"/>
          <w:sz w:val="20"/>
        </w:rPr>
        <w:t xml:space="preserve"> </w:t>
      </w:r>
      <w:r>
        <w:rPr>
          <w:color w:val="2D2D2D"/>
          <w:w w:val="105"/>
          <w:sz w:val="20"/>
        </w:rPr>
        <w:t>must</w:t>
      </w:r>
      <w:r>
        <w:rPr>
          <w:color w:val="2D2D2D"/>
          <w:spacing w:val="-13"/>
          <w:w w:val="105"/>
          <w:sz w:val="20"/>
        </w:rPr>
        <w:t xml:space="preserve"> </w:t>
      </w:r>
      <w:r>
        <w:rPr>
          <w:color w:val="2D2D2D"/>
          <w:w w:val="105"/>
          <w:sz w:val="20"/>
        </w:rPr>
        <w:t>be</w:t>
      </w:r>
      <w:r>
        <w:rPr>
          <w:color w:val="2D2D2D"/>
          <w:spacing w:val="-13"/>
          <w:w w:val="105"/>
          <w:sz w:val="20"/>
        </w:rPr>
        <w:t xml:space="preserve"> </w:t>
      </w:r>
      <w:r>
        <w:rPr>
          <w:color w:val="2D2D2D"/>
          <w:w w:val="105"/>
          <w:sz w:val="20"/>
        </w:rPr>
        <w:t>respected even</w:t>
      </w:r>
      <w:r>
        <w:rPr>
          <w:color w:val="2D2D2D"/>
          <w:spacing w:val="-14"/>
          <w:w w:val="105"/>
          <w:sz w:val="20"/>
        </w:rPr>
        <w:t xml:space="preserve"> </w:t>
      </w:r>
      <w:r>
        <w:rPr>
          <w:color w:val="2D2D2D"/>
          <w:w w:val="105"/>
          <w:sz w:val="20"/>
        </w:rPr>
        <w:t>if</w:t>
      </w:r>
      <w:r>
        <w:rPr>
          <w:color w:val="2D2D2D"/>
          <w:spacing w:val="-6"/>
          <w:w w:val="105"/>
          <w:sz w:val="20"/>
        </w:rPr>
        <w:t xml:space="preserve"> </w:t>
      </w:r>
      <w:r>
        <w:rPr>
          <w:color w:val="2D2D2D"/>
          <w:w w:val="105"/>
          <w:sz w:val="20"/>
        </w:rPr>
        <w:t>resources for</w:t>
      </w:r>
      <w:r>
        <w:rPr>
          <w:color w:val="2D2D2D"/>
          <w:spacing w:val="-7"/>
          <w:w w:val="105"/>
          <w:sz w:val="20"/>
        </w:rPr>
        <w:t xml:space="preserve"> </w:t>
      </w:r>
      <w:r>
        <w:rPr>
          <w:color w:val="2D2D2D"/>
          <w:w w:val="105"/>
          <w:sz w:val="20"/>
        </w:rPr>
        <w:t>health</w:t>
      </w:r>
      <w:r>
        <w:rPr>
          <w:color w:val="2D2D2D"/>
          <w:spacing w:val="-7"/>
          <w:w w:val="105"/>
          <w:sz w:val="20"/>
        </w:rPr>
        <w:t xml:space="preserve"> </w:t>
      </w:r>
      <w:r>
        <w:rPr>
          <w:color w:val="2D2D2D"/>
          <w:w w:val="105"/>
          <w:sz w:val="20"/>
        </w:rPr>
        <w:t>care</w:t>
      </w:r>
      <w:r>
        <w:rPr>
          <w:color w:val="2D2D2D"/>
          <w:spacing w:val="-8"/>
          <w:w w:val="105"/>
          <w:sz w:val="20"/>
        </w:rPr>
        <w:t xml:space="preserve"> </w:t>
      </w:r>
      <w:r>
        <w:rPr>
          <w:color w:val="2D2D2D"/>
          <w:w w:val="105"/>
          <w:sz w:val="20"/>
        </w:rPr>
        <w:t>are</w:t>
      </w:r>
      <w:r>
        <w:rPr>
          <w:color w:val="2D2D2D"/>
          <w:spacing w:val="-12"/>
          <w:w w:val="105"/>
          <w:sz w:val="20"/>
        </w:rPr>
        <w:t xml:space="preserve"> </w:t>
      </w:r>
      <w:r>
        <w:rPr>
          <w:color w:val="2D2D2D"/>
          <w:w w:val="105"/>
          <w:sz w:val="20"/>
        </w:rPr>
        <w:t>scarce. And</w:t>
      </w:r>
      <w:r>
        <w:rPr>
          <w:color w:val="2D2D2D"/>
          <w:spacing w:val="-6"/>
          <w:w w:val="105"/>
          <w:sz w:val="20"/>
        </w:rPr>
        <w:t xml:space="preserve"> </w:t>
      </w:r>
      <w:r>
        <w:rPr>
          <w:color w:val="2D2D2D"/>
          <w:w w:val="105"/>
          <w:sz w:val="20"/>
        </w:rPr>
        <w:t>this</w:t>
      </w:r>
      <w:r>
        <w:rPr>
          <w:color w:val="2D2D2D"/>
          <w:spacing w:val="-13"/>
          <w:w w:val="105"/>
          <w:sz w:val="20"/>
        </w:rPr>
        <w:t xml:space="preserve"> </w:t>
      </w:r>
      <w:r>
        <w:rPr>
          <w:color w:val="2D2D2D"/>
          <w:w w:val="105"/>
          <w:sz w:val="20"/>
        </w:rPr>
        <w:t>is</w:t>
      </w:r>
      <w:r>
        <w:rPr>
          <w:color w:val="2D2D2D"/>
          <w:spacing w:val="-13"/>
          <w:w w:val="105"/>
          <w:sz w:val="20"/>
        </w:rPr>
        <w:t xml:space="preserve"> </w:t>
      </w:r>
      <w:r>
        <w:rPr>
          <w:color w:val="2D2D2D"/>
          <w:w w:val="105"/>
          <w:sz w:val="20"/>
        </w:rPr>
        <w:t>not</w:t>
      </w:r>
      <w:r>
        <w:rPr>
          <w:color w:val="2D2D2D"/>
          <w:spacing w:val="-6"/>
          <w:w w:val="105"/>
          <w:sz w:val="20"/>
        </w:rPr>
        <w:t xml:space="preserve"> </w:t>
      </w:r>
      <w:r>
        <w:rPr>
          <w:color w:val="2D2D2D"/>
          <w:w w:val="105"/>
          <w:sz w:val="20"/>
        </w:rPr>
        <w:t>all;</w:t>
      </w:r>
      <w:r>
        <w:rPr>
          <w:color w:val="2D2D2D"/>
          <w:spacing w:val="-12"/>
          <w:w w:val="105"/>
          <w:sz w:val="20"/>
        </w:rPr>
        <w:t xml:space="preserve"> </w:t>
      </w:r>
      <w:r>
        <w:rPr>
          <w:color w:val="2D2D2D"/>
          <w:w w:val="105"/>
          <w:sz w:val="20"/>
        </w:rPr>
        <w:t>the</w:t>
      </w:r>
      <w:r>
        <w:rPr>
          <w:color w:val="2D2D2D"/>
          <w:spacing w:val="-15"/>
          <w:w w:val="105"/>
          <w:sz w:val="20"/>
        </w:rPr>
        <w:t xml:space="preserve"> </w:t>
      </w:r>
      <w:r>
        <w:rPr>
          <w:color w:val="2D2D2D"/>
          <w:w w:val="105"/>
          <w:sz w:val="20"/>
        </w:rPr>
        <w:t>fact</w:t>
      </w:r>
      <w:r>
        <w:rPr>
          <w:color w:val="2D2D2D"/>
          <w:spacing w:val="-6"/>
          <w:w w:val="105"/>
          <w:sz w:val="20"/>
        </w:rPr>
        <w:t xml:space="preserve"> </w:t>
      </w:r>
      <w:r>
        <w:rPr>
          <w:color w:val="2D2D2D"/>
          <w:w w:val="105"/>
          <w:sz w:val="20"/>
        </w:rPr>
        <w:t>that</w:t>
      </w:r>
      <w:r>
        <w:rPr>
          <w:color w:val="2D2D2D"/>
          <w:spacing w:val="-9"/>
          <w:w w:val="105"/>
          <w:sz w:val="20"/>
        </w:rPr>
        <w:t xml:space="preserve"> </w:t>
      </w:r>
      <w:r>
        <w:rPr>
          <w:color w:val="2D2D2D"/>
          <w:w w:val="105"/>
          <w:sz w:val="20"/>
        </w:rPr>
        <w:t>services</w:t>
      </w:r>
      <w:r>
        <w:rPr>
          <w:color w:val="2D2D2D"/>
          <w:spacing w:val="-1"/>
          <w:w w:val="105"/>
          <w:sz w:val="20"/>
        </w:rPr>
        <w:t xml:space="preserve"> </w:t>
      </w:r>
      <w:r>
        <w:rPr>
          <w:color w:val="2D2D2D"/>
          <w:w w:val="105"/>
          <w:sz w:val="20"/>
        </w:rPr>
        <w:t>should</w:t>
      </w:r>
      <w:r>
        <w:rPr>
          <w:color w:val="2D2D2D"/>
          <w:spacing w:val="-6"/>
          <w:w w:val="105"/>
          <w:sz w:val="20"/>
        </w:rPr>
        <w:t xml:space="preserve"> </w:t>
      </w:r>
      <w:r>
        <w:rPr>
          <w:color w:val="2D2D2D"/>
          <w:w w:val="105"/>
          <w:sz w:val="20"/>
        </w:rPr>
        <w:t>be</w:t>
      </w:r>
      <w:r>
        <w:rPr>
          <w:color w:val="2D2D2D"/>
          <w:spacing w:val="-6"/>
          <w:w w:val="105"/>
          <w:sz w:val="20"/>
        </w:rPr>
        <w:t xml:space="preserve"> </w:t>
      </w:r>
      <w:r>
        <w:rPr>
          <w:color w:val="2D2D2D"/>
          <w:w w:val="105"/>
          <w:sz w:val="20"/>
        </w:rPr>
        <w:t>made</w:t>
      </w:r>
      <w:r>
        <w:rPr>
          <w:color w:val="2D2D2D"/>
          <w:spacing w:val="-11"/>
          <w:w w:val="105"/>
          <w:sz w:val="20"/>
        </w:rPr>
        <w:t xml:space="preserve"> </w:t>
      </w:r>
      <w:r>
        <w:rPr>
          <w:color w:val="424242"/>
          <w:w w:val="105"/>
          <w:sz w:val="20"/>
        </w:rPr>
        <w:t>available</w:t>
      </w:r>
      <w:r>
        <w:rPr>
          <w:color w:val="424242"/>
          <w:spacing w:val="-4"/>
          <w:w w:val="105"/>
          <w:sz w:val="20"/>
        </w:rPr>
        <w:t xml:space="preserve"> </w:t>
      </w:r>
      <w:r>
        <w:rPr>
          <w:color w:val="2D2D2D"/>
          <w:w w:val="105"/>
          <w:sz w:val="20"/>
        </w:rPr>
        <w:t>to</w:t>
      </w:r>
      <w:r>
        <w:rPr>
          <w:color w:val="2D2D2D"/>
          <w:spacing w:val="-9"/>
          <w:w w:val="105"/>
          <w:sz w:val="20"/>
        </w:rPr>
        <w:t xml:space="preserve"> </w:t>
      </w:r>
      <w:r>
        <w:rPr>
          <w:color w:val="2D2D2D"/>
          <w:w w:val="105"/>
          <w:sz w:val="20"/>
        </w:rPr>
        <w:t>all</w:t>
      </w:r>
      <w:r>
        <w:rPr>
          <w:color w:val="2D2D2D"/>
          <w:spacing w:val="-9"/>
          <w:w w:val="105"/>
          <w:sz w:val="20"/>
        </w:rPr>
        <w:t xml:space="preserve"> </w:t>
      </w:r>
      <w:r>
        <w:rPr>
          <w:color w:val="2D2D2D"/>
          <w:w w:val="105"/>
          <w:sz w:val="20"/>
        </w:rPr>
        <w:t>who</w:t>
      </w:r>
      <w:r>
        <w:rPr>
          <w:color w:val="2D2D2D"/>
          <w:spacing w:val="-3"/>
          <w:w w:val="105"/>
          <w:sz w:val="20"/>
        </w:rPr>
        <w:t xml:space="preserve"> </w:t>
      </w:r>
      <w:r>
        <w:rPr>
          <w:color w:val="2D2D2D"/>
          <w:w w:val="105"/>
          <w:sz w:val="20"/>
        </w:rPr>
        <w:t>need them implies</w:t>
      </w:r>
      <w:r>
        <w:rPr>
          <w:color w:val="2D2D2D"/>
          <w:spacing w:val="-14"/>
          <w:w w:val="105"/>
          <w:sz w:val="20"/>
        </w:rPr>
        <w:t xml:space="preserve"> </w:t>
      </w:r>
      <w:r>
        <w:rPr>
          <w:color w:val="2D2D2D"/>
          <w:w w:val="105"/>
          <w:sz w:val="20"/>
        </w:rPr>
        <w:t>that</w:t>
      </w:r>
      <w:r>
        <w:rPr>
          <w:color w:val="2D2D2D"/>
          <w:spacing w:val="-13"/>
          <w:w w:val="105"/>
          <w:sz w:val="20"/>
        </w:rPr>
        <w:t xml:space="preserve"> </w:t>
      </w:r>
      <w:r>
        <w:rPr>
          <w:color w:val="2D2D2D"/>
          <w:w w:val="105"/>
          <w:sz w:val="20"/>
        </w:rPr>
        <w:t>they</w:t>
      </w:r>
      <w:r>
        <w:rPr>
          <w:color w:val="2D2D2D"/>
          <w:spacing w:val="-13"/>
          <w:w w:val="105"/>
          <w:sz w:val="20"/>
        </w:rPr>
        <w:t xml:space="preserve"> </w:t>
      </w:r>
      <w:r>
        <w:rPr>
          <w:color w:val="2D2D2D"/>
          <w:w w:val="105"/>
          <w:sz w:val="20"/>
        </w:rPr>
        <w:t>can</w:t>
      </w:r>
      <w:r>
        <w:rPr>
          <w:color w:val="2D2D2D"/>
          <w:spacing w:val="-13"/>
          <w:w w:val="105"/>
          <w:sz w:val="20"/>
        </w:rPr>
        <w:t xml:space="preserve"> </w:t>
      </w:r>
      <w:r>
        <w:rPr>
          <w:color w:val="2D2D2D"/>
          <w:w w:val="105"/>
          <w:sz w:val="20"/>
        </w:rPr>
        <w:t>no</w:t>
      </w:r>
      <w:r>
        <w:rPr>
          <w:color w:val="2D2D2D"/>
          <w:spacing w:val="-13"/>
          <w:w w:val="105"/>
          <w:sz w:val="20"/>
        </w:rPr>
        <w:t xml:space="preserve"> </w:t>
      </w:r>
      <w:r>
        <w:rPr>
          <w:color w:val="2D2D2D"/>
          <w:w w:val="105"/>
          <w:sz w:val="20"/>
        </w:rPr>
        <w:t>longer</w:t>
      </w:r>
      <w:r>
        <w:rPr>
          <w:color w:val="2D2D2D"/>
          <w:spacing w:val="-12"/>
          <w:w w:val="105"/>
          <w:sz w:val="20"/>
        </w:rPr>
        <w:t xml:space="preserve"> </w:t>
      </w:r>
      <w:r>
        <w:rPr>
          <w:color w:val="2D2D2D"/>
          <w:w w:val="105"/>
          <w:sz w:val="20"/>
        </w:rPr>
        <w:t>be</w:t>
      </w:r>
      <w:r>
        <w:rPr>
          <w:color w:val="2D2D2D"/>
          <w:spacing w:val="-14"/>
          <w:w w:val="105"/>
          <w:sz w:val="20"/>
        </w:rPr>
        <w:t xml:space="preserve"> </w:t>
      </w:r>
      <w:r>
        <w:rPr>
          <w:color w:val="2D2D2D"/>
          <w:w w:val="105"/>
          <w:sz w:val="20"/>
        </w:rPr>
        <w:t>provided</w:t>
      </w:r>
      <w:r>
        <w:rPr>
          <w:color w:val="2D2D2D"/>
          <w:spacing w:val="-3"/>
          <w:w w:val="105"/>
          <w:sz w:val="20"/>
        </w:rPr>
        <w:t xml:space="preserve"> </w:t>
      </w:r>
      <w:r>
        <w:rPr>
          <w:color w:val="2D2D2D"/>
          <w:w w:val="105"/>
          <w:sz w:val="20"/>
        </w:rPr>
        <w:t>exclusively,</w:t>
      </w:r>
      <w:r>
        <w:rPr>
          <w:color w:val="2D2D2D"/>
          <w:spacing w:val="5"/>
          <w:w w:val="105"/>
          <w:sz w:val="20"/>
        </w:rPr>
        <w:t xml:space="preserve"> </w:t>
      </w:r>
      <w:r>
        <w:rPr>
          <w:color w:val="2D2D2D"/>
          <w:w w:val="105"/>
          <w:sz w:val="20"/>
        </w:rPr>
        <w:t>nor</w:t>
      </w:r>
      <w:r>
        <w:rPr>
          <w:color w:val="2D2D2D"/>
          <w:spacing w:val="-14"/>
          <w:w w:val="105"/>
          <w:sz w:val="20"/>
        </w:rPr>
        <w:t xml:space="preserve"> </w:t>
      </w:r>
      <w:r>
        <w:rPr>
          <w:color w:val="2D2D2D"/>
          <w:w w:val="105"/>
          <w:sz w:val="20"/>
        </w:rPr>
        <w:t>even</w:t>
      </w:r>
      <w:r>
        <w:rPr>
          <w:color w:val="2D2D2D"/>
          <w:spacing w:val="-11"/>
          <w:w w:val="105"/>
          <w:sz w:val="20"/>
        </w:rPr>
        <w:t xml:space="preserve"> </w:t>
      </w:r>
      <w:r>
        <w:rPr>
          <w:color w:val="2D2D2D"/>
          <w:w w:val="105"/>
          <w:sz w:val="20"/>
        </w:rPr>
        <w:t>mainly, through</w:t>
      </w:r>
      <w:r>
        <w:rPr>
          <w:color w:val="2D2D2D"/>
          <w:spacing w:val="-7"/>
          <w:w w:val="105"/>
          <w:sz w:val="20"/>
        </w:rPr>
        <w:t xml:space="preserve"> </w:t>
      </w:r>
      <w:r>
        <w:rPr>
          <w:color w:val="2D2D2D"/>
          <w:w w:val="105"/>
          <w:sz w:val="20"/>
        </w:rPr>
        <w:t>the</w:t>
      </w:r>
      <w:r>
        <w:rPr>
          <w:color w:val="2D2D2D"/>
          <w:spacing w:val="-14"/>
          <w:w w:val="105"/>
          <w:sz w:val="20"/>
        </w:rPr>
        <w:t xml:space="preserve"> </w:t>
      </w:r>
      <w:r>
        <w:rPr>
          <w:color w:val="2D2D2D"/>
          <w:w w:val="105"/>
          <w:sz w:val="20"/>
        </w:rPr>
        <w:t>psychiatric</w:t>
      </w:r>
      <w:r>
        <w:rPr>
          <w:color w:val="2D2D2D"/>
          <w:spacing w:val="-5"/>
          <w:w w:val="105"/>
          <w:sz w:val="20"/>
        </w:rPr>
        <w:t xml:space="preserve"> </w:t>
      </w:r>
      <w:r>
        <w:rPr>
          <w:color w:val="2D2D2D"/>
          <w:w w:val="105"/>
          <w:sz w:val="20"/>
        </w:rPr>
        <w:t>institutions." WHO</w:t>
      </w:r>
      <w:r>
        <w:rPr>
          <w:color w:val="2D2D2D"/>
          <w:spacing w:val="-17"/>
          <w:w w:val="105"/>
          <w:sz w:val="20"/>
        </w:rPr>
        <w:t xml:space="preserve"> </w:t>
      </w:r>
      <w:r>
        <w:rPr>
          <w:color w:val="2D2D2D"/>
          <w:w w:val="105"/>
          <w:sz w:val="16"/>
        </w:rPr>
        <w:t>REVIEW OF</w:t>
      </w:r>
      <w:r>
        <w:rPr>
          <w:color w:val="2D2D2D"/>
          <w:spacing w:val="-9"/>
          <w:w w:val="105"/>
          <w:sz w:val="16"/>
        </w:rPr>
        <w:t xml:space="preserve"> </w:t>
      </w:r>
      <w:r>
        <w:rPr>
          <w:color w:val="2D2D2D"/>
          <w:w w:val="105"/>
          <w:sz w:val="16"/>
        </w:rPr>
        <w:t xml:space="preserve">EFFECTIVENESS, </w:t>
      </w:r>
      <w:r>
        <w:rPr>
          <w:i/>
          <w:color w:val="424242"/>
          <w:w w:val="105"/>
          <w:sz w:val="20"/>
        </w:rPr>
        <w:t xml:space="preserve">supra </w:t>
      </w:r>
      <w:r>
        <w:rPr>
          <w:color w:val="2D2D2D"/>
          <w:w w:val="105"/>
          <w:sz w:val="20"/>
        </w:rPr>
        <w:t>note</w:t>
      </w:r>
      <w:r>
        <w:rPr>
          <w:color w:val="2D2D2D"/>
          <w:spacing w:val="-2"/>
          <w:w w:val="105"/>
          <w:sz w:val="20"/>
        </w:rPr>
        <w:t xml:space="preserve"> </w:t>
      </w:r>
      <w:r>
        <w:rPr>
          <w:color w:val="2D2D2D"/>
          <w:w w:val="105"/>
          <w:sz w:val="20"/>
        </w:rPr>
        <w:t>155, at xvii.</w:t>
      </w:r>
    </w:p>
    <w:p w14:paraId="2E7A3FA6" w14:textId="77777777" w:rsidR="00C8194E" w:rsidRDefault="00C8194E" w:rsidP="00C8194E">
      <w:pPr>
        <w:pStyle w:val="BodyText"/>
        <w:spacing w:before="20"/>
        <w:rPr>
          <w:sz w:val="20"/>
        </w:rPr>
      </w:pPr>
    </w:p>
    <w:p w14:paraId="22E88EC2" w14:textId="77777777" w:rsidR="00C8194E" w:rsidRDefault="00C8194E" w:rsidP="00C8194E">
      <w:pPr>
        <w:ind w:left="204"/>
        <w:rPr>
          <w:sz w:val="20"/>
        </w:rPr>
      </w:pPr>
      <w:r>
        <w:rPr>
          <w:color w:val="424242"/>
          <w:sz w:val="20"/>
          <w:vertAlign w:val="superscript"/>
        </w:rPr>
        <w:t>193</w:t>
      </w:r>
      <w:r>
        <w:rPr>
          <w:color w:val="424242"/>
          <w:spacing w:val="-19"/>
          <w:sz w:val="20"/>
        </w:rPr>
        <w:t xml:space="preserve"> </w:t>
      </w:r>
      <w:r>
        <w:rPr>
          <w:i/>
          <w:color w:val="424242"/>
          <w:sz w:val="20"/>
        </w:rPr>
        <w:t>MI</w:t>
      </w:r>
      <w:r>
        <w:rPr>
          <w:i/>
          <w:color w:val="424242"/>
          <w:spacing w:val="18"/>
          <w:sz w:val="20"/>
        </w:rPr>
        <w:t xml:space="preserve"> </w:t>
      </w:r>
      <w:r>
        <w:rPr>
          <w:i/>
          <w:color w:val="424242"/>
          <w:sz w:val="20"/>
        </w:rPr>
        <w:t>Principles,</w:t>
      </w:r>
      <w:r>
        <w:rPr>
          <w:i/>
          <w:color w:val="424242"/>
          <w:spacing w:val="11"/>
          <w:sz w:val="20"/>
        </w:rPr>
        <w:t xml:space="preserve"> </w:t>
      </w:r>
      <w:r>
        <w:rPr>
          <w:color w:val="2D2D2D"/>
          <w:sz w:val="20"/>
        </w:rPr>
        <w:t>principle</w:t>
      </w:r>
      <w:r>
        <w:rPr>
          <w:color w:val="2D2D2D"/>
          <w:spacing w:val="19"/>
          <w:sz w:val="20"/>
        </w:rPr>
        <w:t xml:space="preserve"> </w:t>
      </w:r>
      <w:r>
        <w:rPr>
          <w:color w:val="2D2D2D"/>
          <w:spacing w:val="-2"/>
          <w:sz w:val="20"/>
        </w:rPr>
        <w:t>23(1)</w:t>
      </w:r>
      <w:r>
        <w:rPr>
          <w:color w:val="696969"/>
          <w:spacing w:val="-2"/>
          <w:sz w:val="20"/>
        </w:rPr>
        <w:t>.</w:t>
      </w:r>
    </w:p>
    <w:p w14:paraId="4EB97EF1" w14:textId="77777777" w:rsidR="00C8194E" w:rsidRDefault="00C8194E" w:rsidP="00C8194E">
      <w:pPr>
        <w:rPr>
          <w:sz w:val="20"/>
        </w:rPr>
        <w:sectPr w:rsidR="00C8194E" w:rsidSect="005A4647">
          <w:pgSz w:w="12240" w:h="15840"/>
          <w:pgMar w:top="1280" w:right="920" w:bottom="280" w:left="980" w:header="983" w:footer="0" w:gutter="0"/>
          <w:cols w:space="720"/>
        </w:sectPr>
      </w:pPr>
    </w:p>
    <w:p w14:paraId="3D47D4EB" w14:textId="77777777" w:rsidR="00C8194E" w:rsidRDefault="00C8194E" w:rsidP="00C8194E">
      <w:pPr>
        <w:pStyle w:val="BodyText"/>
        <w:spacing w:before="175" w:line="256" w:lineRule="auto"/>
        <w:ind w:left="734" w:right="233" w:firstLine="3"/>
        <w:jc w:val="both"/>
      </w:pPr>
      <w:r>
        <w:rPr>
          <w:color w:val="333333"/>
          <w:w w:val="105"/>
        </w:rPr>
        <w:lastRenderedPageBreak/>
        <w:t xml:space="preserve">obligations of full enforcement under the International Covenant on Civil and Political Rights </w:t>
      </w:r>
      <w:r>
        <w:rPr>
          <w:color w:val="333333"/>
        </w:rPr>
        <w:t>(ICCPR) and the</w:t>
      </w:r>
      <w:r>
        <w:rPr>
          <w:color w:val="333333"/>
          <w:spacing w:val="-8"/>
        </w:rPr>
        <w:t xml:space="preserve"> </w:t>
      </w:r>
      <w:r>
        <w:rPr>
          <w:color w:val="333333"/>
        </w:rPr>
        <w:t>American Convention and (2) obligations of progressive implementation</w:t>
      </w:r>
      <w:r>
        <w:rPr>
          <w:color w:val="333333"/>
          <w:spacing w:val="-15"/>
        </w:rPr>
        <w:t xml:space="preserve"> </w:t>
      </w:r>
      <w:r>
        <w:rPr>
          <w:color w:val="333333"/>
        </w:rPr>
        <w:t>under the International Convention on Economic, Social and Cultural Rights (ICESCR).</w:t>
      </w:r>
      <w:r>
        <w:rPr>
          <w:color w:val="333333"/>
          <w:spacing w:val="40"/>
        </w:rPr>
        <w:t xml:space="preserve"> </w:t>
      </w:r>
      <w:r>
        <w:rPr>
          <w:color w:val="333333"/>
        </w:rPr>
        <w:t>As</w:t>
      </w:r>
      <w:r>
        <w:rPr>
          <w:color w:val="333333"/>
          <w:spacing w:val="-2"/>
        </w:rPr>
        <w:t xml:space="preserve"> </w:t>
      </w:r>
      <w:r>
        <w:rPr>
          <w:color w:val="333333"/>
        </w:rPr>
        <w:t xml:space="preserve">described below, </w:t>
      </w:r>
      <w:r>
        <w:rPr>
          <w:color w:val="333333"/>
          <w:w w:val="105"/>
        </w:rPr>
        <w:t>enforcement</w:t>
      </w:r>
      <w:r>
        <w:rPr>
          <w:color w:val="333333"/>
          <w:spacing w:val="-16"/>
          <w:w w:val="105"/>
        </w:rPr>
        <w:t xml:space="preserve"> </w:t>
      </w:r>
      <w:r>
        <w:rPr>
          <w:color w:val="333333"/>
          <w:w w:val="105"/>
        </w:rPr>
        <w:t>of</w:t>
      </w:r>
      <w:r>
        <w:rPr>
          <w:color w:val="333333"/>
          <w:spacing w:val="-15"/>
          <w:w w:val="105"/>
        </w:rPr>
        <w:t xml:space="preserve"> </w:t>
      </w:r>
      <w:r>
        <w:rPr>
          <w:color w:val="333333"/>
          <w:w w:val="105"/>
        </w:rPr>
        <w:t>the</w:t>
      </w:r>
      <w:r>
        <w:rPr>
          <w:color w:val="333333"/>
          <w:spacing w:val="-15"/>
          <w:w w:val="105"/>
        </w:rPr>
        <w:t xml:space="preserve"> </w:t>
      </w:r>
      <w:r>
        <w:rPr>
          <w:color w:val="333333"/>
          <w:w w:val="105"/>
        </w:rPr>
        <w:t>rights</w:t>
      </w:r>
      <w:r>
        <w:rPr>
          <w:color w:val="333333"/>
          <w:spacing w:val="-15"/>
          <w:w w:val="105"/>
        </w:rPr>
        <w:t xml:space="preserve"> </w:t>
      </w:r>
      <w:r>
        <w:rPr>
          <w:color w:val="333333"/>
          <w:w w:val="105"/>
        </w:rPr>
        <w:t>of</w:t>
      </w:r>
      <w:r>
        <w:rPr>
          <w:color w:val="333333"/>
          <w:spacing w:val="-15"/>
          <w:w w:val="105"/>
        </w:rPr>
        <w:t xml:space="preserve"> </w:t>
      </w:r>
      <w:r>
        <w:rPr>
          <w:color w:val="333333"/>
          <w:w w:val="105"/>
        </w:rPr>
        <w:t>people</w:t>
      </w:r>
      <w:r>
        <w:rPr>
          <w:color w:val="333333"/>
          <w:spacing w:val="-15"/>
          <w:w w:val="105"/>
        </w:rPr>
        <w:t xml:space="preserve"> </w:t>
      </w:r>
      <w:r>
        <w:rPr>
          <w:color w:val="333333"/>
          <w:w w:val="105"/>
        </w:rPr>
        <w:t>with</w:t>
      </w:r>
      <w:r>
        <w:rPr>
          <w:color w:val="333333"/>
          <w:spacing w:val="-15"/>
          <w:w w:val="105"/>
        </w:rPr>
        <w:t xml:space="preserve"> </w:t>
      </w:r>
      <w:r>
        <w:rPr>
          <w:color w:val="333333"/>
          <w:w w:val="105"/>
        </w:rPr>
        <w:t>mental</w:t>
      </w:r>
      <w:r>
        <w:rPr>
          <w:color w:val="333333"/>
          <w:spacing w:val="-15"/>
          <w:w w:val="105"/>
        </w:rPr>
        <w:t xml:space="preserve"> </w:t>
      </w:r>
      <w:r>
        <w:rPr>
          <w:color w:val="333333"/>
          <w:w w:val="105"/>
        </w:rPr>
        <w:t>disabilities</w:t>
      </w:r>
      <w:r>
        <w:rPr>
          <w:color w:val="333333"/>
          <w:spacing w:val="-15"/>
          <w:w w:val="105"/>
        </w:rPr>
        <w:t xml:space="preserve"> </w:t>
      </w:r>
      <w:r>
        <w:rPr>
          <w:color w:val="333333"/>
          <w:w w:val="105"/>
        </w:rPr>
        <w:t>cannot</w:t>
      </w:r>
      <w:r>
        <w:rPr>
          <w:color w:val="333333"/>
          <w:spacing w:val="-15"/>
          <w:w w:val="105"/>
        </w:rPr>
        <w:t xml:space="preserve"> </w:t>
      </w:r>
      <w:r>
        <w:rPr>
          <w:color w:val="333333"/>
          <w:w w:val="105"/>
        </w:rPr>
        <w:t>be</w:t>
      </w:r>
      <w:r>
        <w:rPr>
          <w:color w:val="333333"/>
          <w:spacing w:val="-16"/>
          <w:w w:val="105"/>
        </w:rPr>
        <w:t xml:space="preserve"> </w:t>
      </w:r>
      <w:r>
        <w:rPr>
          <w:color w:val="333333"/>
          <w:w w:val="105"/>
        </w:rPr>
        <w:t>neatly</w:t>
      </w:r>
      <w:r>
        <w:rPr>
          <w:color w:val="333333"/>
          <w:spacing w:val="-15"/>
          <w:w w:val="105"/>
        </w:rPr>
        <w:t xml:space="preserve"> </w:t>
      </w:r>
      <w:r>
        <w:rPr>
          <w:color w:val="333333"/>
          <w:w w:val="105"/>
        </w:rPr>
        <w:t>divided</w:t>
      </w:r>
      <w:r>
        <w:rPr>
          <w:color w:val="333333"/>
          <w:spacing w:val="-15"/>
          <w:w w:val="105"/>
        </w:rPr>
        <w:t xml:space="preserve"> </w:t>
      </w:r>
      <w:r>
        <w:rPr>
          <w:color w:val="333333"/>
          <w:w w:val="105"/>
        </w:rPr>
        <w:t>between</w:t>
      </w:r>
      <w:r>
        <w:rPr>
          <w:color w:val="333333"/>
          <w:spacing w:val="-15"/>
          <w:w w:val="105"/>
        </w:rPr>
        <w:t xml:space="preserve"> </w:t>
      </w:r>
      <w:r>
        <w:rPr>
          <w:color w:val="333333"/>
          <w:w w:val="105"/>
        </w:rPr>
        <w:t>these two</w:t>
      </w:r>
      <w:r>
        <w:rPr>
          <w:color w:val="333333"/>
          <w:spacing w:val="-16"/>
          <w:w w:val="105"/>
        </w:rPr>
        <w:t xml:space="preserve"> </w:t>
      </w:r>
      <w:r>
        <w:rPr>
          <w:color w:val="333333"/>
          <w:w w:val="105"/>
        </w:rPr>
        <w:t>categories.</w:t>
      </w:r>
      <w:r>
        <w:rPr>
          <w:color w:val="333333"/>
          <w:spacing w:val="11"/>
          <w:w w:val="105"/>
        </w:rPr>
        <w:t xml:space="preserve"> </w:t>
      </w:r>
      <w:r>
        <w:rPr>
          <w:color w:val="333333"/>
          <w:w w:val="105"/>
        </w:rPr>
        <w:t>Full</w:t>
      </w:r>
      <w:r>
        <w:rPr>
          <w:color w:val="333333"/>
          <w:spacing w:val="-15"/>
          <w:w w:val="105"/>
        </w:rPr>
        <w:t xml:space="preserve"> </w:t>
      </w:r>
      <w:r>
        <w:rPr>
          <w:color w:val="333333"/>
          <w:w w:val="105"/>
        </w:rPr>
        <w:t>enforcement of</w:t>
      </w:r>
      <w:r>
        <w:rPr>
          <w:color w:val="333333"/>
          <w:spacing w:val="-16"/>
          <w:w w:val="105"/>
        </w:rPr>
        <w:t xml:space="preserve"> </w:t>
      </w:r>
      <w:r>
        <w:rPr>
          <w:color w:val="333333"/>
          <w:w w:val="105"/>
        </w:rPr>
        <w:t>the</w:t>
      </w:r>
      <w:r>
        <w:rPr>
          <w:color w:val="333333"/>
          <w:spacing w:val="-15"/>
          <w:w w:val="105"/>
        </w:rPr>
        <w:t xml:space="preserve"> </w:t>
      </w:r>
      <w:r>
        <w:rPr>
          <w:color w:val="333333"/>
          <w:w w:val="105"/>
        </w:rPr>
        <w:t>rights</w:t>
      </w:r>
      <w:r>
        <w:rPr>
          <w:color w:val="333333"/>
          <w:spacing w:val="-15"/>
          <w:w w:val="105"/>
        </w:rPr>
        <w:t xml:space="preserve"> </w:t>
      </w:r>
      <w:r>
        <w:rPr>
          <w:color w:val="333333"/>
          <w:w w:val="105"/>
        </w:rPr>
        <w:t>will</w:t>
      </w:r>
      <w:r>
        <w:rPr>
          <w:color w:val="333333"/>
          <w:spacing w:val="-15"/>
          <w:w w:val="105"/>
        </w:rPr>
        <w:t xml:space="preserve"> </w:t>
      </w:r>
      <w:r>
        <w:rPr>
          <w:color w:val="333333"/>
          <w:w w:val="105"/>
        </w:rPr>
        <w:t>require</w:t>
      </w:r>
      <w:r>
        <w:rPr>
          <w:color w:val="333333"/>
          <w:spacing w:val="-15"/>
          <w:w w:val="105"/>
        </w:rPr>
        <w:t xml:space="preserve"> </w:t>
      </w:r>
      <w:r>
        <w:rPr>
          <w:color w:val="333333"/>
          <w:w w:val="105"/>
        </w:rPr>
        <w:t>both</w:t>
      </w:r>
      <w:r>
        <w:rPr>
          <w:color w:val="333333"/>
          <w:spacing w:val="-15"/>
          <w:w w:val="105"/>
        </w:rPr>
        <w:t xml:space="preserve"> </w:t>
      </w:r>
      <w:r>
        <w:rPr>
          <w:color w:val="333333"/>
          <w:w w:val="105"/>
        </w:rPr>
        <w:t>immediate</w:t>
      </w:r>
      <w:r>
        <w:rPr>
          <w:color w:val="333333"/>
          <w:spacing w:val="-6"/>
          <w:w w:val="105"/>
        </w:rPr>
        <w:t xml:space="preserve"> </w:t>
      </w:r>
      <w:r>
        <w:rPr>
          <w:color w:val="333333"/>
          <w:w w:val="105"/>
        </w:rPr>
        <w:t>action</w:t>
      </w:r>
      <w:r>
        <w:rPr>
          <w:color w:val="333333"/>
          <w:spacing w:val="-12"/>
          <w:w w:val="105"/>
        </w:rPr>
        <w:t xml:space="preserve"> </w:t>
      </w:r>
      <w:r>
        <w:rPr>
          <w:color w:val="333333"/>
          <w:w w:val="105"/>
        </w:rPr>
        <w:t>on</w:t>
      </w:r>
      <w:r>
        <w:rPr>
          <w:color w:val="333333"/>
          <w:spacing w:val="-16"/>
          <w:w w:val="105"/>
        </w:rPr>
        <w:t xml:space="preserve"> </w:t>
      </w:r>
      <w:r>
        <w:rPr>
          <w:color w:val="333333"/>
          <w:w w:val="105"/>
        </w:rPr>
        <w:t>the</w:t>
      </w:r>
      <w:r>
        <w:rPr>
          <w:color w:val="333333"/>
          <w:spacing w:val="-15"/>
          <w:w w:val="105"/>
        </w:rPr>
        <w:t xml:space="preserve"> </w:t>
      </w:r>
      <w:r>
        <w:rPr>
          <w:color w:val="333333"/>
          <w:w w:val="105"/>
        </w:rPr>
        <w:t>part</w:t>
      </w:r>
      <w:r>
        <w:rPr>
          <w:color w:val="333333"/>
          <w:spacing w:val="-10"/>
          <w:w w:val="105"/>
        </w:rPr>
        <w:t xml:space="preserve"> </w:t>
      </w:r>
      <w:r>
        <w:rPr>
          <w:color w:val="333333"/>
          <w:w w:val="105"/>
        </w:rPr>
        <w:t>of</w:t>
      </w:r>
      <w:r>
        <w:rPr>
          <w:color w:val="333333"/>
          <w:spacing w:val="-16"/>
          <w:w w:val="105"/>
        </w:rPr>
        <w:t xml:space="preserve"> </w:t>
      </w:r>
      <w:r>
        <w:rPr>
          <w:color w:val="333333"/>
          <w:w w:val="105"/>
        </w:rPr>
        <w:t>the Government of</w:t>
      </w:r>
      <w:r>
        <w:rPr>
          <w:color w:val="333333"/>
          <w:spacing w:val="-5"/>
          <w:w w:val="105"/>
        </w:rPr>
        <w:t xml:space="preserve"> </w:t>
      </w:r>
      <w:r>
        <w:rPr>
          <w:color w:val="333333"/>
          <w:w w:val="105"/>
        </w:rPr>
        <w:t>Mexico and a commitment to bring about the long-term outcomes mandated by international</w:t>
      </w:r>
      <w:r>
        <w:rPr>
          <w:color w:val="333333"/>
          <w:spacing w:val="33"/>
          <w:w w:val="105"/>
        </w:rPr>
        <w:t xml:space="preserve"> </w:t>
      </w:r>
      <w:r>
        <w:rPr>
          <w:color w:val="333333"/>
          <w:w w:val="105"/>
        </w:rPr>
        <w:t>human rights law.</w:t>
      </w:r>
    </w:p>
    <w:p w14:paraId="07C00E65" w14:textId="77777777" w:rsidR="00C8194E" w:rsidRDefault="00C8194E" w:rsidP="00C8194E">
      <w:pPr>
        <w:pStyle w:val="BodyText"/>
        <w:spacing w:before="13"/>
      </w:pPr>
    </w:p>
    <w:p w14:paraId="6DF4F60E" w14:textId="77777777" w:rsidR="00C8194E" w:rsidRDefault="00C8194E" w:rsidP="00C8194E">
      <w:pPr>
        <w:pStyle w:val="Heading4"/>
        <w:numPr>
          <w:ilvl w:val="2"/>
          <w:numId w:val="22"/>
        </w:numPr>
        <w:tabs>
          <w:tab w:val="left" w:pos="1452"/>
        </w:tabs>
        <w:ind w:hanging="712"/>
        <w:jc w:val="left"/>
        <w:rPr>
          <w:color w:val="333333"/>
        </w:rPr>
      </w:pPr>
      <w:bookmarkStart w:id="40" w:name="_TOC_250005"/>
      <w:r>
        <w:rPr>
          <w:color w:val="333333"/>
          <w:spacing w:val="-2"/>
          <w:w w:val="105"/>
        </w:rPr>
        <w:t>Immediate</w:t>
      </w:r>
      <w:r>
        <w:rPr>
          <w:color w:val="333333"/>
          <w:spacing w:val="7"/>
          <w:w w:val="105"/>
        </w:rPr>
        <w:t xml:space="preserve"> </w:t>
      </w:r>
      <w:r>
        <w:rPr>
          <w:color w:val="333333"/>
          <w:spacing w:val="-2"/>
          <w:w w:val="105"/>
        </w:rPr>
        <w:t>obligations</w:t>
      </w:r>
      <w:r>
        <w:rPr>
          <w:color w:val="333333"/>
          <w:spacing w:val="1"/>
          <w:w w:val="105"/>
        </w:rPr>
        <w:t xml:space="preserve"> </w:t>
      </w:r>
      <w:r>
        <w:rPr>
          <w:color w:val="333333"/>
          <w:spacing w:val="-2"/>
          <w:w w:val="105"/>
        </w:rPr>
        <w:t>of</w:t>
      </w:r>
      <w:r>
        <w:rPr>
          <w:color w:val="333333"/>
          <w:spacing w:val="-12"/>
          <w:w w:val="105"/>
        </w:rPr>
        <w:t xml:space="preserve"> </w:t>
      </w:r>
      <w:r>
        <w:rPr>
          <w:color w:val="333333"/>
          <w:spacing w:val="-2"/>
          <w:w w:val="105"/>
        </w:rPr>
        <w:t>full</w:t>
      </w:r>
      <w:r>
        <w:rPr>
          <w:color w:val="333333"/>
          <w:spacing w:val="-6"/>
          <w:w w:val="105"/>
        </w:rPr>
        <w:t xml:space="preserve"> </w:t>
      </w:r>
      <w:bookmarkEnd w:id="40"/>
      <w:r>
        <w:rPr>
          <w:color w:val="333333"/>
          <w:spacing w:val="-2"/>
          <w:w w:val="105"/>
        </w:rPr>
        <w:t>enforcement</w:t>
      </w:r>
    </w:p>
    <w:p w14:paraId="69906E38" w14:textId="77777777" w:rsidR="00C8194E" w:rsidRDefault="00C8194E" w:rsidP="00C8194E">
      <w:pPr>
        <w:pStyle w:val="BodyText"/>
        <w:spacing w:before="29"/>
        <w:rPr>
          <w:b/>
        </w:rPr>
      </w:pPr>
    </w:p>
    <w:p w14:paraId="64E15333" w14:textId="77777777" w:rsidR="00C8194E" w:rsidRDefault="00C8194E" w:rsidP="00C8194E">
      <w:pPr>
        <w:pStyle w:val="BodyText"/>
        <w:spacing w:line="259" w:lineRule="auto"/>
        <w:ind w:left="723" w:right="226" w:firstLine="727"/>
        <w:jc w:val="both"/>
      </w:pPr>
      <w:r>
        <w:rPr>
          <w:color w:val="333333"/>
          <w:w w:val="105"/>
        </w:rPr>
        <w:t xml:space="preserve">The ICCPR creates a legal obligation of State Parties to "respect" and </w:t>
      </w:r>
      <w:r>
        <w:rPr>
          <w:color w:val="484848"/>
          <w:w w:val="105"/>
        </w:rPr>
        <w:t xml:space="preserve">"ensure" </w:t>
      </w:r>
      <w:r>
        <w:rPr>
          <w:color w:val="333333"/>
          <w:w w:val="105"/>
        </w:rPr>
        <w:t xml:space="preserve">the full </w:t>
      </w:r>
      <w:r>
        <w:rPr>
          <w:color w:val="333333"/>
          <w:spacing w:val="-2"/>
          <w:w w:val="105"/>
        </w:rPr>
        <w:t>enforcement</w:t>
      </w:r>
      <w:r>
        <w:rPr>
          <w:color w:val="333333"/>
          <w:spacing w:val="-14"/>
          <w:w w:val="105"/>
        </w:rPr>
        <w:t xml:space="preserve"> </w:t>
      </w:r>
      <w:r>
        <w:rPr>
          <w:color w:val="333333"/>
          <w:spacing w:val="-2"/>
          <w:w w:val="105"/>
        </w:rPr>
        <w:t>of</w:t>
      </w:r>
      <w:r>
        <w:rPr>
          <w:color w:val="333333"/>
          <w:spacing w:val="-13"/>
          <w:w w:val="105"/>
        </w:rPr>
        <w:t xml:space="preserve"> </w:t>
      </w:r>
      <w:r>
        <w:rPr>
          <w:color w:val="333333"/>
          <w:spacing w:val="-2"/>
          <w:w w:val="105"/>
        </w:rPr>
        <w:t>their</w:t>
      </w:r>
      <w:r>
        <w:rPr>
          <w:color w:val="333333"/>
          <w:spacing w:val="-13"/>
          <w:w w:val="105"/>
        </w:rPr>
        <w:t xml:space="preserve"> </w:t>
      </w:r>
      <w:r>
        <w:rPr>
          <w:color w:val="333333"/>
          <w:spacing w:val="-2"/>
          <w:w w:val="105"/>
        </w:rPr>
        <w:t>protections.</w:t>
      </w:r>
      <w:r>
        <w:rPr>
          <w:color w:val="333333"/>
          <w:spacing w:val="-2"/>
          <w:w w:val="105"/>
          <w:vertAlign w:val="superscript"/>
        </w:rPr>
        <w:t>194</w:t>
      </w:r>
      <w:r>
        <w:rPr>
          <w:color w:val="333333"/>
          <w:spacing w:val="25"/>
          <w:w w:val="105"/>
        </w:rPr>
        <w:t xml:space="preserve"> </w:t>
      </w:r>
      <w:r>
        <w:rPr>
          <w:color w:val="333333"/>
          <w:spacing w:val="-2"/>
          <w:w w:val="105"/>
        </w:rPr>
        <w:t>State</w:t>
      </w:r>
      <w:r>
        <w:rPr>
          <w:color w:val="333333"/>
          <w:spacing w:val="-14"/>
          <w:w w:val="105"/>
        </w:rPr>
        <w:t xml:space="preserve"> </w:t>
      </w:r>
      <w:r>
        <w:rPr>
          <w:color w:val="333333"/>
          <w:spacing w:val="-2"/>
          <w:w w:val="105"/>
        </w:rPr>
        <w:t>Parties</w:t>
      </w:r>
      <w:r>
        <w:rPr>
          <w:color w:val="333333"/>
          <w:spacing w:val="-11"/>
          <w:w w:val="105"/>
        </w:rPr>
        <w:t xml:space="preserve"> </w:t>
      </w:r>
      <w:r>
        <w:rPr>
          <w:color w:val="333333"/>
          <w:spacing w:val="-2"/>
          <w:w w:val="105"/>
        </w:rPr>
        <w:t>agree</w:t>
      </w:r>
      <w:r>
        <w:rPr>
          <w:color w:val="333333"/>
          <w:spacing w:val="-12"/>
          <w:w w:val="105"/>
        </w:rPr>
        <w:t xml:space="preserve"> </w:t>
      </w:r>
      <w:r>
        <w:rPr>
          <w:color w:val="333333"/>
          <w:spacing w:val="-2"/>
          <w:w w:val="105"/>
        </w:rPr>
        <w:t>to</w:t>
      </w:r>
      <w:r>
        <w:rPr>
          <w:color w:val="333333"/>
          <w:spacing w:val="-13"/>
          <w:w w:val="105"/>
        </w:rPr>
        <w:t xml:space="preserve"> </w:t>
      </w:r>
      <w:r>
        <w:rPr>
          <w:color w:val="333333"/>
          <w:spacing w:val="-2"/>
          <w:w w:val="105"/>
        </w:rPr>
        <w:t>take</w:t>
      </w:r>
      <w:r>
        <w:rPr>
          <w:color w:val="333333"/>
          <w:spacing w:val="-14"/>
          <w:w w:val="105"/>
        </w:rPr>
        <w:t xml:space="preserve"> </w:t>
      </w:r>
      <w:r>
        <w:rPr>
          <w:color w:val="333333"/>
          <w:spacing w:val="-2"/>
          <w:w w:val="105"/>
        </w:rPr>
        <w:t>"legislative</w:t>
      </w:r>
      <w:r>
        <w:rPr>
          <w:color w:val="333333"/>
          <w:spacing w:val="10"/>
          <w:w w:val="105"/>
        </w:rPr>
        <w:t xml:space="preserve"> </w:t>
      </w:r>
      <w:r>
        <w:rPr>
          <w:color w:val="333333"/>
          <w:spacing w:val="-2"/>
          <w:w w:val="105"/>
        </w:rPr>
        <w:t>or</w:t>
      </w:r>
      <w:r>
        <w:rPr>
          <w:color w:val="333333"/>
          <w:spacing w:val="-8"/>
          <w:w w:val="105"/>
        </w:rPr>
        <w:t xml:space="preserve"> </w:t>
      </w:r>
      <w:r>
        <w:rPr>
          <w:color w:val="333333"/>
          <w:spacing w:val="-2"/>
          <w:w w:val="105"/>
        </w:rPr>
        <w:t>other measures</w:t>
      </w:r>
      <w:r>
        <w:rPr>
          <w:color w:val="333333"/>
          <w:spacing w:val="-6"/>
          <w:w w:val="105"/>
        </w:rPr>
        <w:t xml:space="preserve"> </w:t>
      </w:r>
      <w:r>
        <w:rPr>
          <w:color w:val="333333"/>
          <w:spacing w:val="-2"/>
          <w:w w:val="105"/>
        </w:rPr>
        <w:t>as</w:t>
      </w:r>
      <w:r>
        <w:rPr>
          <w:color w:val="333333"/>
          <w:spacing w:val="-14"/>
          <w:w w:val="105"/>
        </w:rPr>
        <w:t xml:space="preserve"> </w:t>
      </w:r>
      <w:r>
        <w:rPr>
          <w:color w:val="333333"/>
          <w:spacing w:val="-2"/>
          <w:w w:val="105"/>
        </w:rPr>
        <w:t xml:space="preserve">may </w:t>
      </w:r>
      <w:r>
        <w:rPr>
          <w:color w:val="333333"/>
          <w:w w:val="105"/>
        </w:rPr>
        <w:t>be</w:t>
      </w:r>
      <w:r>
        <w:rPr>
          <w:color w:val="333333"/>
          <w:spacing w:val="-16"/>
          <w:w w:val="105"/>
        </w:rPr>
        <w:t xml:space="preserve"> </w:t>
      </w:r>
      <w:r>
        <w:rPr>
          <w:color w:val="333333"/>
          <w:w w:val="105"/>
        </w:rPr>
        <w:t>necessary</w:t>
      </w:r>
      <w:r>
        <w:rPr>
          <w:color w:val="333333"/>
          <w:spacing w:val="-15"/>
          <w:w w:val="105"/>
        </w:rPr>
        <w:t xml:space="preserve"> </w:t>
      </w:r>
      <w:r>
        <w:rPr>
          <w:color w:val="333333"/>
          <w:w w:val="105"/>
        </w:rPr>
        <w:t>to</w:t>
      </w:r>
      <w:r>
        <w:rPr>
          <w:color w:val="333333"/>
          <w:spacing w:val="-15"/>
          <w:w w:val="105"/>
        </w:rPr>
        <w:t xml:space="preserve"> </w:t>
      </w:r>
      <w:r>
        <w:rPr>
          <w:color w:val="333333"/>
          <w:w w:val="105"/>
        </w:rPr>
        <w:t>give</w:t>
      </w:r>
      <w:r>
        <w:rPr>
          <w:color w:val="333333"/>
          <w:spacing w:val="-15"/>
          <w:w w:val="105"/>
        </w:rPr>
        <w:t xml:space="preserve"> </w:t>
      </w:r>
      <w:r>
        <w:rPr>
          <w:color w:val="333333"/>
          <w:w w:val="105"/>
        </w:rPr>
        <w:t>effect</w:t>
      </w:r>
      <w:r>
        <w:rPr>
          <w:color w:val="333333"/>
          <w:spacing w:val="-15"/>
          <w:w w:val="105"/>
        </w:rPr>
        <w:t xml:space="preserve"> </w:t>
      </w:r>
      <w:r>
        <w:rPr>
          <w:color w:val="333333"/>
          <w:w w:val="105"/>
        </w:rPr>
        <w:t>to</w:t>
      </w:r>
      <w:r>
        <w:rPr>
          <w:color w:val="333333"/>
          <w:spacing w:val="-15"/>
          <w:w w:val="105"/>
        </w:rPr>
        <w:t xml:space="preserve"> </w:t>
      </w:r>
      <w:r>
        <w:rPr>
          <w:color w:val="333333"/>
          <w:w w:val="105"/>
        </w:rPr>
        <w:t>the</w:t>
      </w:r>
      <w:r>
        <w:rPr>
          <w:color w:val="333333"/>
          <w:spacing w:val="-15"/>
          <w:w w:val="105"/>
        </w:rPr>
        <w:t xml:space="preserve"> </w:t>
      </w:r>
      <w:r>
        <w:rPr>
          <w:color w:val="333333"/>
          <w:w w:val="105"/>
        </w:rPr>
        <w:t>rights</w:t>
      </w:r>
      <w:r>
        <w:rPr>
          <w:color w:val="333333"/>
          <w:spacing w:val="-14"/>
          <w:w w:val="105"/>
        </w:rPr>
        <w:t xml:space="preserve"> </w:t>
      </w:r>
      <w:r>
        <w:rPr>
          <w:color w:val="333333"/>
          <w:w w:val="105"/>
        </w:rPr>
        <w:t>recognized</w:t>
      </w:r>
      <w:r>
        <w:rPr>
          <w:color w:val="333333"/>
          <w:spacing w:val="-7"/>
          <w:w w:val="105"/>
        </w:rPr>
        <w:t xml:space="preserve"> </w:t>
      </w:r>
      <w:r>
        <w:rPr>
          <w:color w:val="333333"/>
          <w:w w:val="105"/>
        </w:rPr>
        <w:t>in</w:t>
      </w:r>
      <w:r>
        <w:rPr>
          <w:color w:val="333333"/>
          <w:spacing w:val="-16"/>
          <w:w w:val="105"/>
        </w:rPr>
        <w:t xml:space="preserve"> </w:t>
      </w:r>
      <w:r>
        <w:rPr>
          <w:color w:val="333333"/>
          <w:w w:val="105"/>
        </w:rPr>
        <w:t>the</w:t>
      </w:r>
      <w:r>
        <w:rPr>
          <w:color w:val="333333"/>
          <w:spacing w:val="-15"/>
          <w:w w:val="105"/>
        </w:rPr>
        <w:t xml:space="preserve"> </w:t>
      </w:r>
      <w:r>
        <w:rPr>
          <w:color w:val="333333"/>
          <w:w w:val="105"/>
        </w:rPr>
        <w:t>present</w:t>
      </w:r>
      <w:r>
        <w:rPr>
          <w:color w:val="333333"/>
          <w:spacing w:val="-4"/>
          <w:w w:val="105"/>
        </w:rPr>
        <w:t xml:space="preserve"> </w:t>
      </w:r>
      <w:r>
        <w:rPr>
          <w:color w:val="333333"/>
          <w:w w:val="105"/>
        </w:rPr>
        <w:t>Covenant."</w:t>
      </w:r>
      <w:r>
        <w:rPr>
          <w:color w:val="333333"/>
          <w:w w:val="105"/>
          <w:vertAlign w:val="superscript"/>
        </w:rPr>
        <w:t>195</w:t>
      </w:r>
      <w:r>
        <w:rPr>
          <w:color w:val="333333"/>
          <w:spacing w:val="26"/>
          <w:w w:val="105"/>
        </w:rPr>
        <w:t xml:space="preserve"> </w:t>
      </w:r>
      <w:r>
        <w:rPr>
          <w:color w:val="333333"/>
          <w:w w:val="105"/>
        </w:rPr>
        <w:t>The</w:t>
      </w:r>
      <w:r>
        <w:rPr>
          <w:color w:val="333333"/>
          <w:spacing w:val="-14"/>
          <w:w w:val="105"/>
        </w:rPr>
        <w:t xml:space="preserve"> </w:t>
      </w:r>
      <w:r>
        <w:rPr>
          <w:color w:val="333333"/>
          <w:w w:val="105"/>
        </w:rPr>
        <w:t>ICCPR</w:t>
      </w:r>
      <w:r>
        <w:rPr>
          <w:color w:val="333333"/>
          <w:spacing w:val="-11"/>
          <w:w w:val="105"/>
        </w:rPr>
        <w:t xml:space="preserve"> </w:t>
      </w:r>
      <w:r>
        <w:rPr>
          <w:color w:val="333333"/>
          <w:w w:val="105"/>
        </w:rPr>
        <w:t>makes no</w:t>
      </w:r>
      <w:r>
        <w:rPr>
          <w:color w:val="333333"/>
          <w:spacing w:val="-16"/>
          <w:w w:val="105"/>
        </w:rPr>
        <w:t xml:space="preserve"> </w:t>
      </w:r>
      <w:r>
        <w:rPr>
          <w:color w:val="333333"/>
          <w:w w:val="105"/>
        </w:rPr>
        <w:t>exception</w:t>
      </w:r>
      <w:r>
        <w:rPr>
          <w:color w:val="333333"/>
          <w:spacing w:val="-15"/>
          <w:w w:val="105"/>
        </w:rPr>
        <w:t xml:space="preserve"> </w:t>
      </w:r>
      <w:r>
        <w:rPr>
          <w:color w:val="333333"/>
          <w:w w:val="105"/>
        </w:rPr>
        <w:t>to</w:t>
      </w:r>
      <w:r>
        <w:rPr>
          <w:color w:val="333333"/>
          <w:spacing w:val="-15"/>
          <w:w w:val="105"/>
        </w:rPr>
        <w:t xml:space="preserve"> </w:t>
      </w:r>
      <w:r>
        <w:rPr>
          <w:color w:val="333333"/>
          <w:w w:val="105"/>
        </w:rPr>
        <w:t>the</w:t>
      </w:r>
      <w:r>
        <w:rPr>
          <w:color w:val="333333"/>
          <w:spacing w:val="-15"/>
          <w:w w:val="105"/>
        </w:rPr>
        <w:t xml:space="preserve"> </w:t>
      </w:r>
      <w:r>
        <w:rPr>
          <w:color w:val="333333"/>
          <w:w w:val="105"/>
        </w:rPr>
        <w:t>duty</w:t>
      </w:r>
      <w:r>
        <w:rPr>
          <w:color w:val="333333"/>
          <w:spacing w:val="-15"/>
          <w:w w:val="105"/>
        </w:rPr>
        <w:t xml:space="preserve"> </w:t>
      </w:r>
      <w:r>
        <w:rPr>
          <w:color w:val="333333"/>
          <w:w w:val="105"/>
        </w:rPr>
        <w:t>of</w:t>
      </w:r>
      <w:r>
        <w:rPr>
          <w:color w:val="333333"/>
          <w:spacing w:val="-15"/>
          <w:w w:val="105"/>
        </w:rPr>
        <w:t xml:space="preserve"> </w:t>
      </w:r>
      <w:r>
        <w:rPr>
          <w:color w:val="333333"/>
          <w:w w:val="105"/>
        </w:rPr>
        <w:t>full</w:t>
      </w:r>
      <w:r>
        <w:rPr>
          <w:color w:val="333333"/>
          <w:spacing w:val="-15"/>
          <w:w w:val="105"/>
        </w:rPr>
        <w:t xml:space="preserve"> </w:t>
      </w:r>
      <w:r>
        <w:rPr>
          <w:color w:val="333333"/>
          <w:w w:val="105"/>
        </w:rPr>
        <w:t>enforcement</w:t>
      </w:r>
      <w:r>
        <w:rPr>
          <w:color w:val="333333"/>
          <w:spacing w:val="2"/>
          <w:w w:val="105"/>
        </w:rPr>
        <w:t xml:space="preserve"> </w:t>
      </w:r>
      <w:r>
        <w:rPr>
          <w:color w:val="333333"/>
          <w:w w:val="105"/>
        </w:rPr>
        <w:t>of</w:t>
      </w:r>
      <w:r>
        <w:rPr>
          <w:color w:val="333333"/>
          <w:spacing w:val="-16"/>
          <w:w w:val="105"/>
        </w:rPr>
        <w:t xml:space="preserve"> </w:t>
      </w:r>
      <w:r>
        <w:rPr>
          <w:color w:val="333333"/>
          <w:w w:val="105"/>
        </w:rPr>
        <w:t>rights</w:t>
      </w:r>
      <w:r>
        <w:rPr>
          <w:color w:val="333333"/>
          <w:spacing w:val="-11"/>
          <w:w w:val="105"/>
        </w:rPr>
        <w:t xml:space="preserve"> </w:t>
      </w:r>
      <w:r>
        <w:rPr>
          <w:color w:val="333333"/>
          <w:w w:val="105"/>
        </w:rPr>
        <w:t>that</w:t>
      </w:r>
      <w:r>
        <w:rPr>
          <w:color w:val="333333"/>
          <w:spacing w:val="-9"/>
          <w:w w:val="105"/>
        </w:rPr>
        <w:t xml:space="preserve"> </w:t>
      </w:r>
      <w:r>
        <w:rPr>
          <w:color w:val="333333"/>
          <w:w w:val="105"/>
        </w:rPr>
        <w:t>may</w:t>
      </w:r>
      <w:r>
        <w:rPr>
          <w:color w:val="333333"/>
          <w:spacing w:val="-12"/>
          <w:w w:val="105"/>
        </w:rPr>
        <w:t xml:space="preserve"> </w:t>
      </w:r>
      <w:r>
        <w:rPr>
          <w:color w:val="333333"/>
          <w:w w:val="105"/>
        </w:rPr>
        <w:t>require</w:t>
      </w:r>
      <w:r>
        <w:rPr>
          <w:color w:val="333333"/>
          <w:spacing w:val="-12"/>
          <w:w w:val="105"/>
        </w:rPr>
        <w:t xml:space="preserve"> </w:t>
      </w:r>
      <w:r>
        <w:rPr>
          <w:color w:val="333333"/>
          <w:w w:val="105"/>
        </w:rPr>
        <w:t>the</w:t>
      </w:r>
      <w:r>
        <w:rPr>
          <w:color w:val="333333"/>
          <w:spacing w:val="-16"/>
          <w:w w:val="105"/>
        </w:rPr>
        <w:t xml:space="preserve"> </w:t>
      </w:r>
      <w:r>
        <w:rPr>
          <w:color w:val="333333"/>
          <w:w w:val="105"/>
        </w:rPr>
        <w:t>investment of</w:t>
      </w:r>
      <w:r>
        <w:rPr>
          <w:color w:val="333333"/>
          <w:spacing w:val="-16"/>
          <w:w w:val="105"/>
        </w:rPr>
        <w:t xml:space="preserve"> </w:t>
      </w:r>
      <w:r>
        <w:rPr>
          <w:color w:val="333333"/>
          <w:w w:val="105"/>
        </w:rPr>
        <w:t>resources. Mexico must take action to bring about full enforcement of protections against discrimination, inhuman or degrading treatment, and arbitrary detention.</w:t>
      </w:r>
    </w:p>
    <w:p w14:paraId="3341CB35" w14:textId="77777777" w:rsidR="00C8194E" w:rsidRDefault="00C8194E" w:rsidP="00C8194E">
      <w:pPr>
        <w:pStyle w:val="BodyText"/>
        <w:spacing w:before="11"/>
      </w:pPr>
    </w:p>
    <w:p w14:paraId="7E1D7782" w14:textId="77777777" w:rsidR="00C8194E" w:rsidRDefault="00C8194E" w:rsidP="00C8194E">
      <w:pPr>
        <w:pStyle w:val="BodyText"/>
        <w:spacing w:line="254" w:lineRule="auto"/>
        <w:ind w:left="722" w:right="228" w:firstLine="720"/>
        <w:jc w:val="both"/>
      </w:pPr>
      <w:r>
        <w:rPr>
          <w:color w:val="333333"/>
        </w:rPr>
        <w:t>Enforcement of the ICCPR may require Mexico to finance immediate reforms.</w:t>
      </w:r>
      <w:r>
        <w:rPr>
          <w:color w:val="333333"/>
          <w:spacing w:val="40"/>
        </w:rPr>
        <w:t xml:space="preserve"> </w:t>
      </w:r>
      <w:r>
        <w:rPr>
          <w:color w:val="333333"/>
        </w:rPr>
        <w:t xml:space="preserve">The major violations of the </w:t>
      </w:r>
      <w:r>
        <w:rPr>
          <w:b/>
          <w:color w:val="333333"/>
        </w:rPr>
        <w:t xml:space="preserve">ICCPR </w:t>
      </w:r>
      <w:r>
        <w:rPr>
          <w:color w:val="333333"/>
        </w:rPr>
        <w:t>documented in this report must be so remedied.</w:t>
      </w:r>
      <w:r>
        <w:rPr>
          <w:color w:val="333333"/>
          <w:spacing w:val="40"/>
        </w:rPr>
        <w:t xml:space="preserve"> </w:t>
      </w:r>
      <w:r>
        <w:rPr>
          <w:color w:val="333333"/>
        </w:rPr>
        <w:t>For example, long-term, unsupervised</w:t>
      </w:r>
      <w:r>
        <w:rPr>
          <w:color w:val="333333"/>
          <w:spacing w:val="40"/>
        </w:rPr>
        <w:t xml:space="preserve"> </w:t>
      </w:r>
      <w:r>
        <w:rPr>
          <w:color w:val="333333"/>
        </w:rPr>
        <w:t>placement of people in restraints is a clear case of</w:t>
      </w:r>
      <w:r>
        <w:rPr>
          <w:color w:val="333333"/>
          <w:spacing w:val="-2"/>
        </w:rPr>
        <w:t xml:space="preserve"> </w:t>
      </w:r>
      <w:r>
        <w:rPr>
          <w:color w:val="333333"/>
        </w:rPr>
        <w:t>inhuman and degrading treatment. Failure to provide adequate hygiene to these and other individuals is</w:t>
      </w:r>
      <w:r>
        <w:rPr>
          <w:color w:val="333333"/>
          <w:spacing w:val="-3"/>
        </w:rPr>
        <w:t xml:space="preserve"> </w:t>
      </w:r>
      <w:r>
        <w:rPr>
          <w:color w:val="333333"/>
        </w:rPr>
        <w:t xml:space="preserve">dangerous and life-threatening. Ending these abuses requires Mexico to outlaw such practices </w:t>
      </w:r>
      <w:r>
        <w:rPr>
          <w:i/>
          <w:color w:val="333333"/>
          <w:sz w:val="24"/>
        </w:rPr>
        <w:t xml:space="preserve">and </w:t>
      </w:r>
      <w:r>
        <w:rPr>
          <w:color w:val="333333"/>
        </w:rPr>
        <w:t>provide the funding and staff necessary</w:t>
      </w:r>
      <w:r>
        <w:rPr>
          <w:color w:val="333333"/>
          <w:spacing w:val="40"/>
        </w:rPr>
        <w:t xml:space="preserve"> </w:t>
      </w:r>
      <w:r>
        <w:rPr>
          <w:color w:val="333333"/>
        </w:rPr>
        <w:t>to ensure</w:t>
      </w:r>
      <w:r>
        <w:rPr>
          <w:color w:val="333333"/>
          <w:spacing w:val="40"/>
        </w:rPr>
        <w:t xml:space="preserve"> </w:t>
      </w:r>
      <w:r>
        <w:rPr>
          <w:color w:val="333333"/>
        </w:rPr>
        <w:t>that</w:t>
      </w:r>
      <w:r>
        <w:rPr>
          <w:color w:val="333333"/>
          <w:spacing w:val="36"/>
        </w:rPr>
        <w:t xml:space="preserve"> </w:t>
      </w:r>
      <w:r>
        <w:rPr>
          <w:color w:val="333333"/>
        </w:rPr>
        <w:t>these</w:t>
      </w:r>
      <w:r>
        <w:rPr>
          <w:color w:val="333333"/>
          <w:spacing w:val="36"/>
        </w:rPr>
        <w:t xml:space="preserve"> </w:t>
      </w:r>
      <w:r>
        <w:rPr>
          <w:color w:val="333333"/>
        </w:rPr>
        <w:t>practices</w:t>
      </w:r>
      <w:r>
        <w:rPr>
          <w:color w:val="333333"/>
          <w:spacing w:val="40"/>
        </w:rPr>
        <w:t xml:space="preserve"> </w:t>
      </w:r>
      <w:r>
        <w:rPr>
          <w:color w:val="333333"/>
        </w:rPr>
        <w:t>are avoided</w:t>
      </w:r>
      <w:r>
        <w:rPr>
          <w:color w:val="333333"/>
          <w:spacing w:val="40"/>
        </w:rPr>
        <w:t xml:space="preserve"> </w:t>
      </w:r>
      <w:r>
        <w:rPr>
          <w:color w:val="333333"/>
        </w:rPr>
        <w:t>in the future.</w:t>
      </w:r>
    </w:p>
    <w:p w14:paraId="4B7EAC77" w14:textId="77777777" w:rsidR="00C8194E" w:rsidRDefault="00C8194E" w:rsidP="00C8194E">
      <w:pPr>
        <w:pStyle w:val="BodyText"/>
        <w:spacing w:before="31"/>
      </w:pPr>
    </w:p>
    <w:p w14:paraId="55AB1CD5" w14:textId="77777777" w:rsidR="00C8194E" w:rsidRDefault="00C8194E" w:rsidP="00C8194E">
      <w:pPr>
        <w:pStyle w:val="BodyText"/>
        <w:spacing w:line="256" w:lineRule="auto"/>
        <w:ind w:left="727" w:right="230" w:firstLine="711"/>
        <w:jc w:val="both"/>
      </w:pPr>
      <w:r>
        <w:rPr>
          <w:color w:val="333333"/>
          <w:w w:val="105"/>
        </w:rPr>
        <w:t>Protections against arbitrary detention may</w:t>
      </w:r>
      <w:r>
        <w:rPr>
          <w:color w:val="333333"/>
          <w:spacing w:val="-1"/>
          <w:w w:val="105"/>
        </w:rPr>
        <w:t xml:space="preserve"> </w:t>
      </w:r>
      <w:r>
        <w:rPr>
          <w:color w:val="333333"/>
          <w:w w:val="105"/>
        </w:rPr>
        <w:t>also</w:t>
      </w:r>
      <w:r>
        <w:rPr>
          <w:color w:val="333333"/>
          <w:spacing w:val="-4"/>
          <w:w w:val="105"/>
        </w:rPr>
        <w:t xml:space="preserve"> </w:t>
      </w:r>
      <w:r>
        <w:rPr>
          <w:color w:val="333333"/>
          <w:w w:val="105"/>
        </w:rPr>
        <w:t>require</w:t>
      </w:r>
      <w:r>
        <w:rPr>
          <w:color w:val="333333"/>
          <w:spacing w:val="-2"/>
          <w:w w:val="105"/>
        </w:rPr>
        <w:t xml:space="preserve"> </w:t>
      </w:r>
      <w:r>
        <w:rPr>
          <w:color w:val="333333"/>
          <w:w w:val="105"/>
        </w:rPr>
        <w:t>the expenditure of</w:t>
      </w:r>
      <w:r>
        <w:rPr>
          <w:color w:val="333333"/>
          <w:spacing w:val="-10"/>
          <w:w w:val="105"/>
        </w:rPr>
        <w:t xml:space="preserve"> </w:t>
      </w:r>
      <w:r>
        <w:rPr>
          <w:color w:val="333333"/>
          <w:w w:val="105"/>
        </w:rPr>
        <w:t>resources.</w:t>
      </w:r>
      <w:r>
        <w:rPr>
          <w:color w:val="333333"/>
          <w:spacing w:val="40"/>
          <w:w w:val="105"/>
        </w:rPr>
        <w:t xml:space="preserve"> </w:t>
      </w:r>
      <w:r>
        <w:rPr>
          <w:color w:val="333333"/>
          <w:w w:val="105"/>
        </w:rPr>
        <w:t>An amendment to</w:t>
      </w:r>
      <w:r>
        <w:rPr>
          <w:color w:val="333333"/>
          <w:spacing w:val="-10"/>
          <w:w w:val="105"/>
        </w:rPr>
        <w:t xml:space="preserve"> </w:t>
      </w:r>
      <w:r>
        <w:rPr>
          <w:color w:val="333333"/>
          <w:w w:val="105"/>
        </w:rPr>
        <w:t>the</w:t>
      </w:r>
      <w:r>
        <w:rPr>
          <w:color w:val="333333"/>
          <w:spacing w:val="-16"/>
          <w:w w:val="105"/>
        </w:rPr>
        <w:t xml:space="preserve"> </w:t>
      </w:r>
      <w:r>
        <w:rPr>
          <w:color w:val="333333"/>
          <w:w w:val="105"/>
        </w:rPr>
        <w:t>Mexican</w:t>
      </w:r>
      <w:r>
        <w:rPr>
          <w:color w:val="333333"/>
          <w:spacing w:val="-4"/>
          <w:w w:val="105"/>
        </w:rPr>
        <w:t xml:space="preserve"> </w:t>
      </w:r>
      <w:r>
        <w:rPr>
          <w:color w:val="333333"/>
          <w:w w:val="105"/>
        </w:rPr>
        <w:t>mental</w:t>
      </w:r>
      <w:r>
        <w:rPr>
          <w:color w:val="333333"/>
          <w:spacing w:val="-5"/>
          <w:w w:val="105"/>
        </w:rPr>
        <w:t xml:space="preserve"> </w:t>
      </w:r>
      <w:r>
        <w:rPr>
          <w:color w:val="333333"/>
          <w:w w:val="105"/>
        </w:rPr>
        <w:t>health</w:t>
      </w:r>
      <w:r>
        <w:rPr>
          <w:color w:val="333333"/>
          <w:spacing w:val="-16"/>
          <w:w w:val="105"/>
        </w:rPr>
        <w:t xml:space="preserve"> </w:t>
      </w:r>
      <w:r>
        <w:rPr>
          <w:color w:val="333333"/>
          <w:w w:val="105"/>
        </w:rPr>
        <w:t>law</w:t>
      </w:r>
      <w:r>
        <w:rPr>
          <w:color w:val="333333"/>
          <w:spacing w:val="-7"/>
          <w:w w:val="105"/>
        </w:rPr>
        <w:t xml:space="preserve"> </w:t>
      </w:r>
      <w:r>
        <w:rPr>
          <w:color w:val="333333"/>
          <w:w w:val="105"/>
        </w:rPr>
        <w:t>to</w:t>
      </w:r>
      <w:r>
        <w:rPr>
          <w:color w:val="333333"/>
          <w:spacing w:val="-4"/>
          <w:w w:val="105"/>
        </w:rPr>
        <w:t xml:space="preserve"> </w:t>
      </w:r>
      <w:r>
        <w:rPr>
          <w:color w:val="333333"/>
          <w:w w:val="105"/>
        </w:rPr>
        <w:t>protect against arbitrary civil</w:t>
      </w:r>
      <w:r>
        <w:rPr>
          <w:color w:val="333333"/>
          <w:spacing w:val="-10"/>
          <w:w w:val="105"/>
        </w:rPr>
        <w:t xml:space="preserve"> </w:t>
      </w:r>
      <w:r>
        <w:rPr>
          <w:color w:val="333333"/>
          <w:w w:val="105"/>
        </w:rPr>
        <w:t>commitment in</w:t>
      </w:r>
      <w:r>
        <w:rPr>
          <w:color w:val="333333"/>
          <w:spacing w:val="-11"/>
          <w:w w:val="105"/>
        </w:rPr>
        <w:t xml:space="preserve"> </w:t>
      </w:r>
      <w:r>
        <w:rPr>
          <w:color w:val="333333"/>
          <w:w w:val="105"/>
        </w:rPr>
        <w:t xml:space="preserve">the </w:t>
      </w:r>
      <w:r>
        <w:rPr>
          <w:i/>
          <w:color w:val="484848"/>
          <w:w w:val="105"/>
          <w:sz w:val="24"/>
        </w:rPr>
        <w:t xml:space="preserve">"granjas" </w:t>
      </w:r>
      <w:r>
        <w:rPr>
          <w:color w:val="333333"/>
          <w:w w:val="105"/>
        </w:rPr>
        <w:t xml:space="preserve">and </w:t>
      </w:r>
      <w:r>
        <w:rPr>
          <w:i/>
          <w:color w:val="333333"/>
          <w:w w:val="105"/>
          <w:sz w:val="24"/>
        </w:rPr>
        <w:t xml:space="preserve">casas de protecci6n </w:t>
      </w:r>
      <w:r>
        <w:rPr>
          <w:color w:val="333333"/>
          <w:w w:val="105"/>
        </w:rPr>
        <w:t>is necessary, but it would not be sufficient.</w:t>
      </w:r>
      <w:r>
        <w:rPr>
          <w:color w:val="333333"/>
          <w:spacing w:val="40"/>
          <w:w w:val="105"/>
        </w:rPr>
        <w:t xml:space="preserve"> </w:t>
      </w:r>
      <w:r>
        <w:rPr>
          <w:color w:val="333333"/>
          <w:w w:val="105"/>
        </w:rPr>
        <w:t>Human rights conventions require that these protections be "ensured."</w:t>
      </w:r>
      <w:r>
        <w:rPr>
          <w:color w:val="333333"/>
          <w:spacing w:val="40"/>
          <w:w w:val="105"/>
        </w:rPr>
        <w:t xml:space="preserve"> </w:t>
      </w:r>
      <w:r>
        <w:rPr>
          <w:color w:val="333333"/>
          <w:w w:val="105"/>
        </w:rPr>
        <w:t>In order to do this, State Parties must allocate</w:t>
      </w:r>
      <w:r>
        <w:rPr>
          <w:color w:val="333333"/>
          <w:spacing w:val="-16"/>
          <w:w w:val="105"/>
        </w:rPr>
        <w:t xml:space="preserve"> </w:t>
      </w:r>
      <w:r>
        <w:rPr>
          <w:color w:val="333333"/>
          <w:w w:val="105"/>
        </w:rPr>
        <w:t>sufficient</w:t>
      </w:r>
      <w:r>
        <w:rPr>
          <w:color w:val="333333"/>
          <w:spacing w:val="-1"/>
          <w:w w:val="105"/>
        </w:rPr>
        <w:t xml:space="preserve"> </w:t>
      </w:r>
      <w:r>
        <w:rPr>
          <w:color w:val="333333"/>
          <w:w w:val="105"/>
        </w:rPr>
        <w:t>funding</w:t>
      </w:r>
      <w:r>
        <w:rPr>
          <w:color w:val="333333"/>
          <w:spacing w:val="-8"/>
          <w:w w:val="105"/>
        </w:rPr>
        <w:t xml:space="preserve"> </w:t>
      </w:r>
      <w:r>
        <w:rPr>
          <w:color w:val="333333"/>
          <w:w w:val="105"/>
        </w:rPr>
        <w:t>for</w:t>
      </w:r>
      <w:r>
        <w:rPr>
          <w:color w:val="333333"/>
          <w:spacing w:val="-6"/>
          <w:w w:val="105"/>
        </w:rPr>
        <w:t xml:space="preserve"> </w:t>
      </w:r>
      <w:r>
        <w:rPr>
          <w:color w:val="333333"/>
          <w:w w:val="105"/>
        </w:rPr>
        <w:t>court</w:t>
      </w:r>
      <w:r>
        <w:rPr>
          <w:color w:val="333333"/>
          <w:spacing w:val="-5"/>
          <w:w w:val="105"/>
        </w:rPr>
        <w:t xml:space="preserve"> </w:t>
      </w:r>
      <w:r>
        <w:rPr>
          <w:color w:val="333333"/>
          <w:w w:val="105"/>
        </w:rPr>
        <w:t>administration</w:t>
      </w:r>
      <w:r>
        <w:rPr>
          <w:color w:val="333333"/>
          <w:spacing w:val="-16"/>
          <w:w w:val="105"/>
        </w:rPr>
        <w:t xml:space="preserve"> </w:t>
      </w:r>
      <w:r>
        <w:rPr>
          <w:color w:val="333333"/>
          <w:w w:val="105"/>
        </w:rPr>
        <w:t>and</w:t>
      </w:r>
      <w:r>
        <w:rPr>
          <w:color w:val="333333"/>
          <w:spacing w:val="-1"/>
          <w:w w:val="105"/>
        </w:rPr>
        <w:t xml:space="preserve"> </w:t>
      </w:r>
      <w:r>
        <w:rPr>
          <w:color w:val="333333"/>
          <w:w w:val="105"/>
        </w:rPr>
        <w:t>patient</w:t>
      </w:r>
      <w:r>
        <w:rPr>
          <w:color w:val="333333"/>
          <w:spacing w:val="-4"/>
          <w:w w:val="105"/>
        </w:rPr>
        <w:t xml:space="preserve"> </w:t>
      </w:r>
      <w:r>
        <w:rPr>
          <w:color w:val="333333"/>
          <w:w w:val="105"/>
        </w:rPr>
        <w:t>representation</w:t>
      </w:r>
      <w:r>
        <w:rPr>
          <w:color w:val="333333"/>
          <w:spacing w:val="-16"/>
          <w:w w:val="105"/>
        </w:rPr>
        <w:t xml:space="preserve"> </w:t>
      </w:r>
      <w:r>
        <w:rPr>
          <w:color w:val="333333"/>
          <w:w w:val="105"/>
        </w:rPr>
        <w:t>to</w:t>
      </w:r>
      <w:r>
        <w:rPr>
          <w:color w:val="333333"/>
          <w:spacing w:val="-9"/>
          <w:w w:val="105"/>
        </w:rPr>
        <w:t xml:space="preserve"> </w:t>
      </w:r>
      <w:r>
        <w:rPr>
          <w:color w:val="333333"/>
          <w:w w:val="105"/>
        </w:rPr>
        <w:t>make</w:t>
      </w:r>
      <w:r>
        <w:rPr>
          <w:color w:val="333333"/>
          <w:spacing w:val="-14"/>
          <w:w w:val="105"/>
        </w:rPr>
        <w:t xml:space="preserve"> </w:t>
      </w:r>
      <w:r>
        <w:rPr>
          <w:color w:val="333333"/>
          <w:w w:val="105"/>
        </w:rPr>
        <w:t>these</w:t>
      </w:r>
      <w:r>
        <w:rPr>
          <w:color w:val="333333"/>
          <w:spacing w:val="-8"/>
          <w:w w:val="105"/>
        </w:rPr>
        <w:t xml:space="preserve"> </w:t>
      </w:r>
      <w:r>
        <w:rPr>
          <w:color w:val="333333"/>
          <w:w w:val="105"/>
        </w:rPr>
        <w:t>rights enforceable in practice.</w:t>
      </w:r>
    </w:p>
    <w:p w14:paraId="207DFBC9" w14:textId="77777777" w:rsidR="00C8194E" w:rsidRDefault="00C8194E" w:rsidP="00C8194E">
      <w:pPr>
        <w:pStyle w:val="BodyText"/>
        <w:spacing w:before="15"/>
      </w:pPr>
    </w:p>
    <w:p w14:paraId="1C3110C8" w14:textId="77777777" w:rsidR="00C8194E" w:rsidRDefault="00C8194E" w:rsidP="00C8194E">
      <w:pPr>
        <w:pStyle w:val="BodyText"/>
        <w:spacing w:line="259" w:lineRule="auto"/>
        <w:ind w:left="722" w:right="231" w:firstLine="718"/>
        <w:jc w:val="both"/>
      </w:pPr>
      <w:r>
        <w:rPr>
          <w:color w:val="333333"/>
        </w:rPr>
        <w:t>As described in this report, many people are detained in institutions because of the lack of community-based alternatives.</w:t>
      </w:r>
      <w:r>
        <w:rPr>
          <w:color w:val="333333"/>
          <w:spacing w:val="40"/>
        </w:rPr>
        <w:t xml:space="preserve"> </w:t>
      </w:r>
      <w:r>
        <w:rPr>
          <w:color w:val="333333"/>
        </w:rPr>
        <w:t>Policies and resources to promote community-based treatment and community integration would help avoid improper</w:t>
      </w:r>
      <w:r>
        <w:rPr>
          <w:color w:val="333333"/>
          <w:spacing w:val="40"/>
        </w:rPr>
        <w:t xml:space="preserve"> </w:t>
      </w:r>
      <w:r>
        <w:rPr>
          <w:color w:val="333333"/>
        </w:rPr>
        <w:t>and unnecessary</w:t>
      </w:r>
      <w:r>
        <w:rPr>
          <w:color w:val="333333"/>
          <w:spacing w:val="40"/>
        </w:rPr>
        <w:t xml:space="preserve"> </w:t>
      </w:r>
      <w:r>
        <w:rPr>
          <w:color w:val="333333"/>
        </w:rPr>
        <w:t>psychiatric detention.</w:t>
      </w:r>
      <w:r>
        <w:rPr>
          <w:color w:val="333333"/>
          <w:spacing w:val="40"/>
        </w:rPr>
        <w:t xml:space="preserve"> </w:t>
      </w:r>
      <w:r>
        <w:rPr>
          <w:color w:val="333333"/>
        </w:rPr>
        <w:t>Obviously, such programs cannot be fully implemented immediately.</w:t>
      </w:r>
      <w:r>
        <w:rPr>
          <w:color w:val="333333"/>
          <w:spacing w:val="80"/>
        </w:rPr>
        <w:t xml:space="preserve"> </w:t>
      </w:r>
      <w:r>
        <w:rPr>
          <w:color w:val="333333"/>
        </w:rPr>
        <w:t>But policies to</w:t>
      </w:r>
      <w:r>
        <w:rPr>
          <w:color w:val="333333"/>
          <w:spacing w:val="40"/>
        </w:rPr>
        <w:t xml:space="preserve"> </w:t>
      </w:r>
      <w:r>
        <w:rPr>
          <w:color w:val="333333"/>
        </w:rPr>
        <w:t>develop services and promote community integration can be immediately adopted.</w:t>
      </w:r>
      <w:r>
        <w:rPr>
          <w:color w:val="333333"/>
          <w:spacing w:val="80"/>
        </w:rPr>
        <w:t xml:space="preserve"> </w:t>
      </w:r>
      <w:r>
        <w:rPr>
          <w:color w:val="333333"/>
        </w:rPr>
        <w:t>The commitment</w:t>
      </w:r>
      <w:r>
        <w:rPr>
          <w:color w:val="333333"/>
          <w:spacing w:val="40"/>
        </w:rPr>
        <w:t xml:space="preserve"> </w:t>
      </w:r>
      <w:r>
        <w:rPr>
          <w:color w:val="333333"/>
        </w:rPr>
        <w:t>to ensure</w:t>
      </w:r>
      <w:r>
        <w:rPr>
          <w:color w:val="333333"/>
          <w:spacing w:val="-10"/>
        </w:rPr>
        <w:t xml:space="preserve"> </w:t>
      </w:r>
      <w:r>
        <w:rPr>
          <w:color w:val="333333"/>
        </w:rPr>
        <w:t>full</w:t>
      </w:r>
      <w:r>
        <w:rPr>
          <w:color w:val="333333"/>
          <w:spacing w:val="-3"/>
        </w:rPr>
        <w:t xml:space="preserve"> </w:t>
      </w:r>
      <w:r>
        <w:rPr>
          <w:color w:val="333333"/>
        </w:rPr>
        <w:t>enforcement of</w:t>
      </w:r>
      <w:r>
        <w:rPr>
          <w:color w:val="333333"/>
          <w:spacing w:val="-10"/>
        </w:rPr>
        <w:t xml:space="preserve"> </w:t>
      </w:r>
      <w:r>
        <w:rPr>
          <w:color w:val="333333"/>
        </w:rPr>
        <w:t>the</w:t>
      </w:r>
      <w:r>
        <w:rPr>
          <w:color w:val="333333"/>
          <w:spacing w:val="-15"/>
        </w:rPr>
        <w:t xml:space="preserve"> </w:t>
      </w:r>
      <w:r>
        <w:rPr>
          <w:color w:val="333333"/>
        </w:rPr>
        <w:t>ICCPR mandates the</w:t>
      </w:r>
      <w:r>
        <w:rPr>
          <w:color w:val="333333"/>
          <w:spacing w:val="-15"/>
        </w:rPr>
        <w:t xml:space="preserve"> </w:t>
      </w:r>
      <w:r>
        <w:rPr>
          <w:color w:val="333333"/>
        </w:rPr>
        <w:t>immediate adoption of</w:t>
      </w:r>
      <w:r>
        <w:rPr>
          <w:color w:val="333333"/>
          <w:spacing w:val="-7"/>
        </w:rPr>
        <w:t xml:space="preserve"> </w:t>
      </w:r>
      <w:r>
        <w:rPr>
          <w:color w:val="333333"/>
        </w:rPr>
        <w:t>policies and the provision of necessary</w:t>
      </w:r>
      <w:r>
        <w:rPr>
          <w:color w:val="333333"/>
          <w:spacing w:val="40"/>
        </w:rPr>
        <w:t xml:space="preserve"> </w:t>
      </w:r>
      <w:r>
        <w:rPr>
          <w:color w:val="333333"/>
        </w:rPr>
        <w:t>resources to</w:t>
      </w:r>
      <w:r>
        <w:rPr>
          <w:color w:val="333333"/>
          <w:spacing w:val="40"/>
        </w:rPr>
        <w:t xml:space="preserve"> </w:t>
      </w:r>
      <w:r>
        <w:rPr>
          <w:color w:val="333333"/>
        </w:rPr>
        <w:t>promote</w:t>
      </w:r>
      <w:r>
        <w:rPr>
          <w:color w:val="333333"/>
          <w:spacing w:val="40"/>
        </w:rPr>
        <w:t xml:space="preserve"> </w:t>
      </w:r>
      <w:r>
        <w:rPr>
          <w:color w:val="333333"/>
        </w:rPr>
        <w:t>community</w:t>
      </w:r>
      <w:r>
        <w:rPr>
          <w:color w:val="333333"/>
          <w:spacing w:val="40"/>
        </w:rPr>
        <w:t xml:space="preserve"> </w:t>
      </w:r>
      <w:r>
        <w:rPr>
          <w:color w:val="333333"/>
        </w:rPr>
        <w:t>integration</w:t>
      </w:r>
      <w:r>
        <w:rPr>
          <w:color w:val="333333"/>
          <w:spacing w:val="40"/>
        </w:rPr>
        <w:t xml:space="preserve"> </w:t>
      </w:r>
      <w:r>
        <w:rPr>
          <w:color w:val="333333"/>
        </w:rPr>
        <w:t>and</w:t>
      </w:r>
      <w:r>
        <w:rPr>
          <w:color w:val="333333"/>
          <w:spacing w:val="40"/>
        </w:rPr>
        <w:t xml:space="preserve"> </w:t>
      </w:r>
      <w:r>
        <w:rPr>
          <w:color w:val="333333"/>
        </w:rPr>
        <w:t>support.</w:t>
      </w:r>
    </w:p>
    <w:p w14:paraId="215D9C6E" w14:textId="77777777" w:rsidR="00C8194E" w:rsidRDefault="00C8194E" w:rsidP="00C8194E">
      <w:pPr>
        <w:pStyle w:val="BodyText"/>
        <w:spacing w:before="19"/>
      </w:pPr>
    </w:p>
    <w:p w14:paraId="1F46DE49" w14:textId="77777777" w:rsidR="00C8194E" w:rsidRDefault="00C8194E" w:rsidP="00C8194E">
      <w:pPr>
        <w:pStyle w:val="BodyText"/>
        <w:spacing w:line="261" w:lineRule="auto"/>
        <w:ind w:left="724" w:right="235" w:firstLine="709"/>
        <w:jc w:val="both"/>
      </w:pPr>
      <w:r>
        <w:rPr>
          <w:color w:val="333333"/>
          <w:w w:val="105"/>
        </w:rPr>
        <w:t>Like</w:t>
      </w:r>
      <w:r>
        <w:rPr>
          <w:color w:val="333333"/>
          <w:spacing w:val="-13"/>
          <w:w w:val="105"/>
        </w:rPr>
        <w:t xml:space="preserve"> </w:t>
      </w:r>
      <w:r>
        <w:rPr>
          <w:color w:val="333333"/>
          <w:w w:val="105"/>
        </w:rPr>
        <w:t>the</w:t>
      </w:r>
      <w:r>
        <w:rPr>
          <w:color w:val="333333"/>
          <w:spacing w:val="-15"/>
          <w:w w:val="105"/>
        </w:rPr>
        <w:t xml:space="preserve"> </w:t>
      </w:r>
      <w:r>
        <w:rPr>
          <w:color w:val="333333"/>
          <w:w w:val="105"/>
        </w:rPr>
        <w:t>ICCPR, the</w:t>
      </w:r>
      <w:r>
        <w:rPr>
          <w:color w:val="333333"/>
          <w:spacing w:val="-8"/>
          <w:w w:val="105"/>
        </w:rPr>
        <w:t xml:space="preserve"> </w:t>
      </w:r>
      <w:r>
        <w:rPr>
          <w:color w:val="333333"/>
          <w:w w:val="105"/>
        </w:rPr>
        <w:t>American</w:t>
      </w:r>
      <w:r>
        <w:rPr>
          <w:color w:val="333333"/>
          <w:spacing w:val="-10"/>
          <w:w w:val="105"/>
        </w:rPr>
        <w:t xml:space="preserve"> </w:t>
      </w:r>
      <w:r>
        <w:rPr>
          <w:color w:val="333333"/>
          <w:w w:val="105"/>
        </w:rPr>
        <w:t>Convention</w:t>
      </w:r>
      <w:r>
        <w:rPr>
          <w:color w:val="333333"/>
          <w:spacing w:val="-2"/>
          <w:w w:val="105"/>
        </w:rPr>
        <w:t xml:space="preserve"> </w:t>
      </w:r>
      <w:r>
        <w:rPr>
          <w:color w:val="333333"/>
          <w:w w:val="105"/>
        </w:rPr>
        <w:t>mandates respect for</w:t>
      </w:r>
      <w:r>
        <w:rPr>
          <w:color w:val="333333"/>
          <w:spacing w:val="-7"/>
          <w:w w:val="105"/>
        </w:rPr>
        <w:t xml:space="preserve"> </w:t>
      </w:r>
      <w:r>
        <w:rPr>
          <w:color w:val="333333"/>
          <w:w w:val="105"/>
        </w:rPr>
        <w:t>human</w:t>
      </w:r>
      <w:r>
        <w:rPr>
          <w:color w:val="333333"/>
          <w:spacing w:val="-7"/>
          <w:w w:val="105"/>
        </w:rPr>
        <w:t xml:space="preserve"> </w:t>
      </w:r>
      <w:r>
        <w:rPr>
          <w:color w:val="333333"/>
          <w:w w:val="105"/>
        </w:rPr>
        <w:t>rights</w:t>
      </w:r>
      <w:r>
        <w:rPr>
          <w:color w:val="333333"/>
          <w:spacing w:val="-12"/>
          <w:w w:val="105"/>
        </w:rPr>
        <w:t xml:space="preserve"> </w:t>
      </w:r>
      <w:r>
        <w:rPr>
          <w:color w:val="333333"/>
          <w:w w:val="105"/>
        </w:rPr>
        <w:t>and</w:t>
      </w:r>
      <w:r>
        <w:rPr>
          <w:color w:val="333333"/>
          <w:spacing w:val="-1"/>
          <w:w w:val="105"/>
        </w:rPr>
        <w:t xml:space="preserve"> </w:t>
      </w:r>
      <w:r>
        <w:rPr>
          <w:color w:val="333333"/>
          <w:w w:val="105"/>
        </w:rPr>
        <w:t>creates immediate obligations to</w:t>
      </w:r>
      <w:r>
        <w:rPr>
          <w:color w:val="333333"/>
          <w:spacing w:val="-5"/>
          <w:w w:val="105"/>
        </w:rPr>
        <w:t xml:space="preserve"> </w:t>
      </w:r>
      <w:r>
        <w:rPr>
          <w:color w:val="333333"/>
          <w:w w:val="105"/>
        </w:rPr>
        <w:t>remedy abuses.</w:t>
      </w:r>
      <w:r>
        <w:rPr>
          <w:color w:val="333333"/>
          <w:spacing w:val="40"/>
          <w:w w:val="105"/>
        </w:rPr>
        <w:t xml:space="preserve"> </w:t>
      </w:r>
      <w:r>
        <w:rPr>
          <w:color w:val="333333"/>
          <w:w w:val="105"/>
        </w:rPr>
        <w:t>As</w:t>
      </w:r>
      <w:r>
        <w:rPr>
          <w:color w:val="333333"/>
          <w:spacing w:val="-10"/>
          <w:w w:val="105"/>
        </w:rPr>
        <w:t xml:space="preserve"> </w:t>
      </w:r>
      <w:r>
        <w:rPr>
          <w:color w:val="333333"/>
          <w:w w:val="105"/>
        </w:rPr>
        <w:t>a</w:t>
      </w:r>
      <w:r>
        <w:rPr>
          <w:color w:val="333333"/>
          <w:spacing w:val="-6"/>
          <w:w w:val="105"/>
        </w:rPr>
        <w:t xml:space="preserve"> </w:t>
      </w:r>
      <w:r>
        <w:rPr>
          <w:color w:val="333333"/>
          <w:w w:val="105"/>
        </w:rPr>
        <w:t>State</w:t>
      </w:r>
      <w:r>
        <w:rPr>
          <w:color w:val="333333"/>
          <w:spacing w:val="-4"/>
          <w:w w:val="105"/>
        </w:rPr>
        <w:t xml:space="preserve"> </w:t>
      </w:r>
      <w:r>
        <w:rPr>
          <w:color w:val="333333"/>
          <w:w w:val="105"/>
        </w:rPr>
        <w:t>Party</w:t>
      </w:r>
      <w:r>
        <w:rPr>
          <w:color w:val="333333"/>
          <w:spacing w:val="-2"/>
          <w:w w:val="105"/>
        </w:rPr>
        <w:t xml:space="preserve"> </w:t>
      </w:r>
      <w:r>
        <w:rPr>
          <w:color w:val="333333"/>
          <w:w w:val="105"/>
        </w:rPr>
        <w:t>to</w:t>
      </w:r>
      <w:r>
        <w:rPr>
          <w:color w:val="333333"/>
          <w:spacing w:val="-6"/>
          <w:w w:val="105"/>
        </w:rPr>
        <w:t xml:space="preserve"> </w:t>
      </w:r>
      <w:r>
        <w:rPr>
          <w:color w:val="333333"/>
          <w:w w:val="105"/>
        </w:rPr>
        <w:t>the</w:t>
      </w:r>
      <w:r>
        <w:rPr>
          <w:color w:val="333333"/>
          <w:spacing w:val="-1"/>
          <w:w w:val="105"/>
        </w:rPr>
        <w:t xml:space="preserve"> </w:t>
      </w:r>
      <w:r>
        <w:rPr>
          <w:color w:val="333333"/>
          <w:w w:val="105"/>
        </w:rPr>
        <w:t>American Convention,</w:t>
      </w:r>
    </w:p>
    <w:p w14:paraId="7CCA6471" w14:textId="77777777" w:rsidR="00C8194E" w:rsidRDefault="00C8194E" w:rsidP="00C8194E">
      <w:pPr>
        <w:pStyle w:val="BodyText"/>
        <w:rPr>
          <w:sz w:val="20"/>
        </w:rPr>
      </w:pPr>
    </w:p>
    <w:p w14:paraId="7B7C3FA7" w14:textId="77777777" w:rsidR="00C8194E" w:rsidRDefault="00C8194E" w:rsidP="00C8194E">
      <w:pPr>
        <w:pStyle w:val="BodyText"/>
        <w:rPr>
          <w:sz w:val="20"/>
        </w:rPr>
      </w:pPr>
    </w:p>
    <w:p w14:paraId="68A2EC91" w14:textId="77777777" w:rsidR="00C8194E" w:rsidRDefault="00C8194E" w:rsidP="00C8194E">
      <w:pPr>
        <w:pStyle w:val="BodyText"/>
        <w:spacing w:before="221"/>
        <w:rPr>
          <w:sz w:val="20"/>
        </w:rPr>
      </w:pPr>
      <w:r>
        <w:rPr>
          <w:noProof/>
        </w:rPr>
        <mc:AlternateContent>
          <mc:Choice Requires="wps">
            <w:drawing>
              <wp:anchor distT="0" distB="0" distL="0" distR="0" simplePos="0" relativeHeight="251719680" behindDoc="1" locked="0" layoutInCell="1" allowOverlap="1" wp14:anchorId="7E3A0004" wp14:editId="121F89C6">
                <wp:simplePos x="0" y="0"/>
                <wp:positionH relativeFrom="page">
                  <wp:posOffset>1074579</wp:posOffset>
                </wp:positionH>
                <wp:positionV relativeFrom="paragraph">
                  <wp:posOffset>302223</wp:posOffset>
                </wp:positionV>
                <wp:extent cx="1844039" cy="1270"/>
                <wp:effectExtent l="0" t="0" r="0" b="0"/>
                <wp:wrapTopAndBottom/>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4039" cy="1270"/>
                        </a:xfrm>
                        <a:custGeom>
                          <a:avLst/>
                          <a:gdLst/>
                          <a:ahLst/>
                          <a:cxnLst/>
                          <a:rect l="l" t="t" r="r" b="b"/>
                          <a:pathLst>
                            <a:path w="1844039">
                              <a:moveTo>
                                <a:pt x="0" y="0"/>
                              </a:moveTo>
                              <a:lnTo>
                                <a:pt x="1843880"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D9A6D9" id="Graphic 81" o:spid="_x0000_s1026" style="position:absolute;margin-left:84.6pt;margin-top:23.8pt;width:145.2pt;height:.1pt;z-index:-251596800;visibility:visible;mso-wrap-style:square;mso-wrap-distance-left:0;mso-wrap-distance-top:0;mso-wrap-distance-right:0;mso-wrap-distance-bottom:0;mso-position-horizontal:absolute;mso-position-horizontal-relative:page;mso-position-vertical:absolute;mso-position-vertical-relative:text;v-text-anchor:top" coordsize="184403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" path="m,l1843880,e" filled="f" strokeweight=".33906mm">
                <v:path arrowok="t"/>
                <w10:wrap type="topAndBottom" anchorx="page"/>
              </v:shape>
            </w:pict>
          </mc:Fallback>
        </mc:AlternateContent>
      </w:r>
    </w:p>
    <w:p w14:paraId="4D5A5D1A" w14:textId="77777777" w:rsidR="00C8194E" w:rsidRDefault="00C8194E" w:rsidP="00C8194E">
      <w:pPr>
        <w:spacing w:before="260"/>
        <w:ind w:left="713"/>
        <w:jc w:val="both"/>
        <w:rPr>
          <w:sz w:val="19"/>
        </w:rPr>
      </w:pPr>
      <w:r>
        <w:rPr>
          <w:color w:val="333333"/>
          <w:w w:val="105"/>
          <w:sz w:val="19"/>
          <w:vertAlign w:val="superscript"/>
        </w:rPr>
        <w:t>194</w:t>
      </w:r>
      <w:r>
        <w:rPr>
          <w:color w:val="333333"/>
          <w:spacing w:val="-6"/>
          <w:w w:val="105"/>
          <w:sz w:val="19"/>
        </w:rPr>
        <w:t xml:space="preserve"> </w:t>
      </w:r>
      <w:r>
        <w:rPr>
          <w:color w:val="484848"/>
          <w:w w:val="105"/>
          <w:sz w:val="19"/>
        </w:rPr>
        <w:t>ICCPR, article</w:t>
      </w:r>
      <w:r>
        <w:rPr>
          <w:color w:val="484848"/>
          <w:spacing w:val="4"/>
          <w:w w:val="105"/>
          <w:sz w:val="19"/>
        </w:rPr>
        <w:t xml:space="preserve"> </w:t>
      </w:r>
      <w:r>
        <w:rPr>
          <w:color w:val="484848"/>
          <w:spacing w:val="-2"/>
          <w:w w:val="105"/>
          <w:sz w:val="19"/>
        </w:rPr>
        <w:t>2(1)</w:t>
      </w:r>
      <w:r>
        <w:rPr>
          <w:color w:val="797979"/>
          <w:spacing w:val="-2"/>
          <w:w w:val="105"/>
          <w:sz w:val="19"/>
        </w:rPr>
        <w:t>.</w:t>
      </w:r>
    </w:p>
    <w:p w14:paraId="1EB293E7" w14:textId="77777777" w:rsidR="00C8194E" w:rsidRDefault="00C8194E" w:rsidP="00C8194E">
      <w:pPr>
        <w:pStyle w:val="BodyText"/>
        <w:spacing w:before="39"/>
        <w:rPr>
          <w:sz w:val="19"/>
        </w:rPr>
      </w:pPr>
    </w:p>
    <w:p w14:paraId="43E0B625" w14:textId="77777777" w:rsidR="00C8194E" w:rsidRDefault="00C8194E" w:rsidP="00C8194E">
      <w:pPr>
        <w:ind w:left="718"/>
        <w:jc w:val="both"/>
        <w:rPr>
          <w:sz w:val="19"/>
        </w:rPr>
      </w:pPr>
      <w:r>
        <w:rPr>
          <w:color w:val="484848"/>
          <w:spacing w:val="-2"/>
          <w:w w:val="105"/>
          <w:sz w:val="20"/>
          <w:vertAlign w:val="superscript"/>
        </w:rPr>
        <w:t>195</w:t>
      </w:r>
      <w:r>
        <w:rPr>
          <w:color w:val="484848"/>
          <w:spacing w:val="-6"/>
          <w:w w:val="105"/>
          <w:sz w:val="20"/>
        </w:rPr>
        <w:t xml:space="preserve"> </w:t>
      </w:r>
      <w:r>
        <w:rPr>
          <w:i/>
          <w:color w:val="484848"/>
          <w:spacing w:val="-2"/>
          <w:w w:val="105"/>
          <w:sz w:val="20"/>
        </w:rPr>
        <w:t>Id.,</w:t>
      </w:r>
      <w:r>
        <w:rPr>
          <w:i/>
          <w:color w:val="484848"/>
          <w:spacing w:val="-13"/>
          <w:w w:val="105"/>
          <w:sz w:val="20"/>
        </w:rPr>
        <w:t xml:space="preserve"> </w:t>
      </w:r>
      <w:r>
        <w:rPr>
          <w:color w:val="484848"/>
          <w:spacing w:val="-2"/>
          <w:w w:val="105"/>
          <w:sz w:val="19"/>
        </w:rPr>
        <w:t>article</w:t>
      </w:r>
      <w:r>
        <w:rPr>
          <w:color w:val="484848"/>
          <w:spacing w:val="5"/>
          <w:w w:val="105"/>
          <w:sz w:val="19"/>
        </w:rPr>
        <w:t xml:space="preserve"> </w:t>
      </w:r>
      <w:r>
        <w:rPr>
          <w:color w:val="484848"/>
          <w:spacing w:val="-4"/>
          <w:w w:val="105"/>
          <w:sz w:val="19"/>
        </w:rPr>
        <w:t>2(2).</w:t>
      </w:r>
    </w:p>
    <w:p w14:paraId="1EB8903F" w14:textId="77777777" w:rsidR="00C8194E" w:rsidRDefault="00C8194E" w:rsidP="00C8194E">
      <w:pPr>
        <w:jc w:val="both"/>
        <w:rPr>
          <w:sz w:val="19"/>
        </w:rPr>
        <w:sectPr w:rsidR="00C8194E" w:rsidSect="005A4647">
          <w:pgSz w:w="12240" w:h="15840"/>
          <w:pgMar w:top="1100" w:right="920" w:bottom="280" w:left="980" w:header="853" w:footer="0" w:gutter="0"/>
          <w:cols w:space="720"/>
        </w:sectPr>
      </w:pPr>
    </w:p>
    <w:p w14:paraId="29827C75" w14:textId="77777777" w:rsidR="00C8194E" w:rsidRDefault="00C8194E" w:rsidP="00C8194E">
      <w:pPr>
        <w:pStyle w:val="BodyText"/>
        <w:spacing w:before="175" w:line="256" w:lineRule="auto"/>
        <w:ind w:left="280" w:right="648" w:firstLine="4"/>
        <w:jc w:val="both"/>
      </w:pPr>
      <w:r>
        <w:rPr>
          <w:color w:val="383838"/>
        </w:rPr>
        <w:lastRenderedPageBreak/>
        <w:t>Mexico undertakes "to</w:t>
      </w:r>
      <w:r>
        <w:rPr>
          <w:color w:val="383838"/>
          <w:spacing w:val="40"/>
        </w:rPr>
        <w:t xml:space="preserve"> </w:t>
      </w:r>
      <w:r>
        <w:rPr>
          <w:color w:val="383838"/>
        </w:rPr>
        <w:t>ensure to all persons" in its jurisdiction "the free and full exercise of those rights and freedoms" recognized in the Convention.</w:t>
      </w:r>
      <w:r>
        <w:rPr>
          <w:color w:val="383838"/>
          <w:spacing w:val="-15"/>
        </w:rPr>
        <w:t xml:space="preserve"> </w:t>
      </w:r>
      <w:r>
        <w:rPr>
          <w:color w:val="383838"/>
          <w:vertAlign w:val="superscript"/>
        </w:rPr>
        <w:t>196</w:t>
      </w:r>
      <w:r>
        <w:rPr>
          <w:color w:val="383838"/>
          <w:spacing w:val="40"/>
        </w:rPr>
        <w:t xml:space="preserve"> </w:t>
      </w:r>
      <w:r>
        <w:rPr>
          <w:color w:val="383838"/>
        </w:rPr>
        <w:t>In recognition of the interrelated nature of human</w:t>
      </w:r>
      <w:r>
        <w:rPr>
          <w:color w:val="383838"/>
          <w:spacing w:val="40"/>
        </w:rPr>
        <w:t xml:space="preserve"> </w:t>
      </w:r>
      <w:r>
        <w:rPr>
          <w:color w:val="383838"/>
        </w:rPr>
        <w:t>rights,</w:t>
      </w:r>
      <w:r>
        <w:rPr>
          <w:color w:val="383838"/>
          <w:spacing w:val="40"/>
        </w:rPr>
        <w:t xml:space="preserve"> </w:t>
      </w:r>
      <w:r>
        <w:rPr>
          <w:color w:val="383838"/>
        </w:rPr>
        <w:t>the</w:t>
      </w:r>
      <w:r>
        <w:rPr>
          <w:color w:val="383838"/>
          <w:spacing w:val="27"/>
        </w:rPr>
        <w:t xml:space="preserve"> </w:t>
      </w:r>
      <w:r>
        <w:rPr>
          <w:color w:val="383838"/>
        </w:rPr>
        <w:t>American</w:t>
      </w:r>
      <w:r>
        <w:rPr>
          <w:color w:val="383838"/>
          <w:spacing w:val="37"/>
        </w:rPr>
        <w:t xml:space="preserve"> </w:t>
      </w:r>
      <w:r>
        <w:rPr>
          <w:color w:val="383838"/>
        </w:rPr>
        <w:t>Convention</w:t>
      </w:r>
      <w:r>
        <w:rPr>
          <w:color w:val="383838"/>
          <w:spacing w:val="40"/>
        </w:rPr>
        <w:t xml:space="preserve"> </w:t>
      </w:r>
      <w:r>
        <w:rPr>
          <w:color w:val="383838"/>
        </w:rPr>
        <w:t>also</w:t>
      </w:r>
      <w:r>
        <w:rPr>
          <w:color w:val="383838"/>
          <w:spacing w:val="32"/>
        </w:rPr>
        <w:t xml:space="preserve"> </w:t>
      </w:r>
      <w:r>
        <w:rPr>
          <w:color w:val="383838"/>
        </w:rPr>
        <w:t>includes</w:t>
      </w:r>
      <w:r>
        <w:rPr>
          <w:color w:val="383838"/>
          <w:spacing w:val="40"/>
        </w:rPr>
        <w:t xml:space="preserve"> </w:t>
      </w:r>
      <w:r>
        <w:rPr>
          <w:color w:val="383838"/>
        </w:rPr>
        <w:t>a</w:t>
      </w:r>
      <w:r>
        <w:rPr>
          <w:color w:val="383838"/>
          <w:spacing w:val="34"/>
        </w:rPr>
        <w:t xml:space="preserve"> </w:t>
      </w:r>
      <w:r>
        <w:rPr>
          <w:color w:val="383838"/>
        </w:rPr>
        <w:t>provision</w:t>
      </w:r>
      <w:r>
        <w:rPr>
          <w:color w:val="383838"/>
          <w:spacing w:val="32"/>
        </w:rPr>
        <w:t xml:space="preserve"> </w:t>
      </w:r>
      <w:r>
        <w:rPr>
          <w:color w:val="383838"/>
        </w:rPr>
        <w:t>for</w:t>
      </w:r>
      <w:r>
        <w:rPr>
          <w:color w:val="383838"/>
          <w:spacing w:val="40"/>
        </w:rPr>
        <w:t xml:space="preserve"> </w:t>
      </w:r>
      <w:r>
        <w:rPr>
          <w:color w:val="383838"/>
        </w:rPr>
        <w:t>"progressive</w:t>
      </w:r>
      <w:r>
        <w:rPr>
          <w:color w:val="383838"/>
          <w:spacing w:val="40"/>
        </w:rPr>
        <w:t xml:space="preserve"> </w:t>
      </w:r>
      <w:r>
        <w:rPr>
          <w:color w:val="383838"/>
        </w:rPr>
        <w:t>development" of rights of an "economic and technical" nature.</w:t>
      </w:r>
      <w:r>
        <w:rPr>
          <w:color w:val="383838"/>
          <w:vertAlign w:val="superscript"/>
        </w:rPr>
        <w:t>197</w:t>
      </w:r>
      <w:r>
        <w:rPr>
          <w:color w:val="383838"/>
          <w:spacing w:val="40"/>
        </w:rPr>
        <w:t xml:space="preserve"> </w:t>
      </w:r>
      <w:r>
        <w:rPr>
          <w:color w:val="383838"/>
        </w:rPr>
        <w:t>Under article 62 of the American Convention, Mexico has recognized that decisions of the Inter-American</w:t>
      </w:r>
      <w:r>
        <w:rPr>
          <w:color w:val="383838"/>
          <w:spacing w:val="-1"/>
        </w:rPr>
        <w:t xml:space="preserve"> </w:t>
      </w:r>
      <w:r>
        <w:rPr>
          <w:color w:val="383838"/>
        </w:rPr>
        <w:t>Court of</w:t>
      </w:r>
      <w:r>
        <w:rPr>
          <w:color w:val="383838"/>
          <w:spacing w:val="-4"/>
        </w:rPr>
        <w:t xml:space="preserve"> </w:t>
      </w:r>
      <w:r>
        <w:rPr>
          <w:color w:val="383838"/>
        </w:rPr>
        <w:t>Human Rights interpreting the American Convention</w:t>
      </w:r>
      <w:r>
        <w:rPr>
          <w:color w:val="383838"/>
          <w:spacing w:val="40"/>
        </w:rPr>
        <w:t xml:space="preserve"> </w:t>
      </w:r>
      <w:r>
        <w:rPr>
          <w:color w:val="383838"/>
        </w:rPr>
        <w:t>constitute binding law in Mexico</w:t>
      </w:r>
      <w:r>
        <w:rPr>
          <w:color w:val="707070"/>
        </w:rPr>
        <w:t>.</w:t>
      </w:r>
    </w:p>
    <w:p w14:paraId="0DED577E" w14:textId="77777777" w:rsidR="00C8194E" w:rsidRDefault="00C8194E" w:rsidP="00C8194E">
      <w:pPr>
        <w:pStyle w:val="BodyText"/>
        <w:spacing w:before="22"/>
      </w:pPr>
    </w:p>
    <w:p w14:paraId="65423F15" w14:textId="77777777" w:rsidR="00C8194E" w:rsidRDefault="00C8194E" w:rsidP="00C8194E">
      <w:pPr>
        <w:pStyle w:val="Heading4"/>
        <w:numPr>
          <w:ilvl w:val="2"/>
          <w:numId w:val="22"/>
        </w:numPr>
        <w:tabs>
          <w:tab w:val="left" w:pos="999"/>
        </w:tabs>
        <w:spacing w:before="1"/>
        <w:ind w:left="999" w:hanging="725"/>
        <w:jc w:val="left"/>
        <w:rPr>
          <w:color w:val="383838"/>
        </w:rPr>
      </w:pPr>
      <w:bookmarkStart w:id="41" w:name="_TOC_250004"/>
      <w:r>
        <w:rPr>
          <w:color w:val="383838"/>
        </w:rPr>
        <w:t>Progressive</w:t>
      </w:r>
      <w:r>
        <w:rPr>
          <w:color w:val="383838"/>
          <w:spacing w:val="37"/>
        </w:rPr>
        <w:t xml:space="preserve"> </w:t>
      </w:r>
      <w:bookmarkEnd w:id="41"/>
      <w:r>
        <w:rPr>
          <w:color w:val="383838"/>
          <w:spacing w:val="-2"/>
        </w:rPr>
        <w:t>enforcement</w:t>
      </w:r>
    </w:p>
    <w:p w14:paraId="397AFF51" w14:textId="77777777" w:rsidR="00C8194E" w:rsidRDefault="00C8194E" w:rsidP="00C8194E">
      <w:pPr>
        <w:pStyle w:val="BodyText"/>
        <w:spacing w:before="28"/>
        <w:rPr>
          <w:b/>
        </w:rPr>
      </w:pPr>
    </w:p>
    <w:p w14:paraId="3EA1957A" w14:textId="77777777" w:rsidR="00C8194E" w:rsidRDefault="00C8194E" w:rsidP="00C8194E">
      <w:pPr>
        <w:pStyle w:val="BodyText"/>
        <w:spacing w:line="256" w:lineRule="auto"/>
        <w:ind w:left="261" w:right="662" w:firstLine="741"/>
        <w:jc w:val="both"/>
      </w:pPr>
      <w:r>
        <w:rPr>
          <w:color w:val="383838"/>
          <w:w w:val="105"/>
        </w:rPr>
        <w:t xml:space="preserve">As a State Party to the ICESCR, Mexico guarantees its citizens the </w:t>
      </w:r>
      <w:r>
        <w:rPr>
          <w:color w:val="4B4B4B"/>
          <w:w w:val="105"/>
        </w:rPr>
        <w:t xml:space="preserve">"highest </w:t>
      </w:r>
      <w:r>
        <w:rPr>
          <w:color w:val="383838"/>
          <w:w w:val="105"/>
        </w:rPr>
        <w:t>attainable standard of</w:t>
      </w:r>
      <w:r>
        <w:rPr>
          <w:color w:val="383838"/>
          <w:spacing w:val="-12"/>
          <w:w w:val="105"/>
        </w:rPr>
        <w:t xml:space="preserve"> </w:t>
      </w:r>
      <w:r>
        <w:rPr>
          <w:color w:val="383838"/>
          <w:w w:val="105"/>
        </w:rPr>
        <w:t>physical and</w:t>
      </w:r>
      <w:r>
        <w:rPr>
          <w:color w:val="383838"/>
          <w:spacing w:val="-6"/>
          <w:w w:val="105"/>
        </w:rPr>
        <w:t xml:space="preserve"> </w:t>
      </w:r>
      <w:r>
        <w:rPr>
          <w:color w:val="383838"/>
          <w:w w:val="105"/>
        </w:rPr>
        <w:t>mental</w:t>
      </w:r>
      <w:r>
        <w:rPr>
          <w:color w:val="383838"/>
          <w:spacing w:val="-2"/>
          <w:w w:val="105"/>
        </w:rPr>
        <w:t xml:space="preserve"> </w:t>
      </w:r>
      <w:r>
        <w:rPr>
          <w:color w:val="383838"/>
          <w:w w:val="105"/>
        </w:rPr>
        <w:t>health.</w:t>
      </w:r>
      <w:r>
        <w:rPr>
          <w:color w:val="595959"/>
          <w:w w:val="105"/>
        </w:rPr>
        <w:t>"</w:t>
      </w:r>
      <w:r>
        <w:rPr>
          <w:color w:val="383838"/>
          <w:w w:val="105"/>
          <w:vertAlign w:val="superscript"/>
        </w:rPr>
        <w:t>198</w:t>
      </w:r>
      <w:r>
        <w:rPr>
          <w:color w:val="383838"/>
          <w:spacing w:val="33"/>
          <w:w w:val="105"/>
        </w:rPr>
        <w:t xml:space="preserve"> </w:t>
      </w:r>
      <w:r>
        <w:rPr>
          <w:color w:val="383838"/>
          <w:w w:val="105"/>
        </w:rPr>
        <w:t>Recognizing the need to develop programs</w:t>
      </w:r>
      <w:r>
        <w:rPr>
          <w:color w:val="383838"/>
          <w:spacing w:val="-5"/>
          <w:w w:val="105"/>
        </w:rPr>
        <w:t xml:space="preserve"> </w:t>
      </w:r>
      <w:r>
        <w:rPr>
          <w:color w:val="383838"/>
          <w:w w:val="105"/>
        </w:rPr>
        <w:t>to</w:t>
      </w:r>
      <w:r>
        <w:rPr>
          <w:color w:val="383838"/>
          <w:spacing w:val="-11"/>
          <w:w w:val="105"/>
        </w:rPr>
        <w:t xml:space="preserve"> </w:t>
      </w:r>
      <w:r>
        <w:rPr>
          <w:color w:val="383838"/>
          <w:w w:val="105"/>
        </w:rPr>
        <w:t>enforce rights of</w:t>
      </w:r>
      <w:r>
        <w:rPr>
          <w:color w:val="383838"/>
          <w:spacing w:val="-3"/>
          <w:w w:val="105"/>
        </w:rPr>
        <w:t xml:space="preserve"> </w:t>
      </w:r>
      <w:r>
        <w:rPr>
          <w:color w:val="383838"/>
          <w:w w:val="105"/>
        </w:rPr>
        <w:t>this</w:t>
      </w:r>
      <w:r>
        <w:rPr>
          <w:color w:val="383838"/>
          <w:spacing w:val="-1"/>
          <w:w w:val="105"/>
        </w:rPr>
        <w:t xml:space="preserve"> </w:t>
      </w:r>
      <w:r>
        <w:rPr>
          <w:color w:val="383838"/>
          <w:w w:val="105"/>
        </w:rPr>
        <w:t>kind, the</w:t>
      </w:r>
      <w:r>
        <w:rPr>
          <w:color w:val="383838"/>
          <w:spacing w:val="-4"/>
          <w:w w:val="105"/>
        </w:rPr>
        <w:t xml:space="preserve"> </w:t>
      </w:r>
      <w:r>
        <w:rPr>
          <w:color w:val="383838"/>
          <w:w w:val="105"/>
        </w:rPr>
        <w:t>ICESCR</w:t>
      </w:r>
      <w:r>
        <w:rPr>
          <w:color w:val="383838"/>
          <w:spacing w:val="-7"/>
          <w:w w:val="105"/>
        </w:rPr>
        <w:t xml:space="preserve"> </w:t>
      </w:r>
      <w:r>
        <w:rPr>
          <w:color w:val="383838"/>
          <w:w w:val="105"/>
        </w:rPr>
        <w:t>creates</w:t>
      </w:r>
      <w:r>
        <w:rPr>
          <w:color w:val="383838"/>
          <w:spacing w:val="-3"/>
          <w:w w:val="105"/>
        </w:rPr>
        <w:t xml:space="preserve"> </w:t>
      </w:r>
      <w:r>
        <w:rPr>
          <w:color w:val="383838"/>
          <w:w w:val="105"/>
        </w:rPr>
        <w:t>a</w:t>
      </w:r>
      <w:r>
        <w:rPr>
          <w:color w:val="383838"/>
          <w:spacing w:val="-6"/>
          <w:w w:val="105"/>
        </w:rPr>
        <w:t xml:space="preserve"> </w:t>
      </w:r>
      <w:r>
        <w:rPr>
          <w:color w:val="383838"/>
          <w:w w:val="105"/>
        </w:rPr>
        <w:t>duty of"progressive</w:t>
      </w:r>
      <w:r>
        <w:rPr>
          <w:color w:val="383838"/>
          <w:spacing w:val="-2"/>
          <w:w w:val="105"/>
        </w:rPr>
        <w:t xml:space="preserve"> </w:t>
      </w:r>
      <w:r>
        <w:rPr>
          <w:color w:val="383838"/>
          <w:w w:val="105"/>
        </w:rPr>
        <w:t>enforcement."</w:t>
      </w:r>
      <w:r>
        <w:rPr>
          <w:color w:val="383838"/>
          <w:spacing w:val="40"/>
          <w:w w:val="105"/>
        </w:rPr>
        <w:t xml:space="preserve"> </w:t>
      </w:r>
      <w:r>
        <w:rPr>
          <w:color w:val="383838"/>
          <w:w w:val="105"/>
        </w:rPr>
        <w:t>Under the</w:t>
      </w:r>
      <w:r>
        <w:rPr>
          <w:color w:val="383838"/>
          <w:spacing w:val="-9"/>
          <w:w w:val="105"/>
        </w:rPr>
        <w:t xml:space="preserve"> </w:t>
      </w:r>
      <w:r>
        <w:rPr>
          <w:color w:val="383838"/>
          <w:w w:val="105"/>
        </w:rPr>
        <w:t>ICESCR, each</w:t>
      </w:r>
      <w:r>
        <w:rPr>
          <w:color w:val="383838"/>
          <w:spacing w:val="-16"/>
          <w:w w:val="105"/>
        </w:rPr>
        <w:t xml:space="preserve"> </w:t>
      </w:r>
      <w:r>
        <w:rPr>
          <w:color w:val="383838"/>
          <w:w w:val="105"/>
        </w:rPr>
        <w:t>State</w:t>
      </w:r>
      <w:r>
        <w:rPr>
          <w:color w:val="383838"/>
          <w:spacing w:val="-15"/>
          <w:w w:val="105"/>
        </w:rPr>
        <w:t xml:space="preserve"> </w:t>
      </w:r>
      <w:r>
        <w:rPr>
          <w:color w:val="383838"/>
          <w:w w:val="105"/>
        </w:rPr>
        <w:t>Party</w:t>
      </w:r>
      <w:r>
        <w:rPr>
          <w:color w:val="383838"/>
          <w:spacing w:val="-15"/>
          <w:w w:val="105"/>
        </w:rPr>
        <w:t xml:space="preserve"> </w:t>
      </w:r>
      <w:r>
        <w:rPr>
          <w:color w:val="383838"/>
          <w:w w:val="105"/>
        </w:rPr>
        <w:t>"undertakes</w:t>
      </w:r>
      <w:r>
        <w:rPr>
          <w:color w:val="383838"/>
          <w:spacing w:val="-15"/>
          <w:w w:val="105"/>
        </w:rPr>
        <w:t xml:space="preserve"> </w:t>
      </w:r>
      <w:r>
        <w:rPr>
          <w:color w:val="383838"/>
          <w:w w:val="105"/>
        </w:rPr>
        <w:t>to</w:t>
      </w:r>
      <w:r>
        <w:rPr>
          <w:color w:val="383838"/>
          <w:spacing w:val="-15"/>
          <w:w w:val="105"/>
        </w:rPr>
        <w:t xml:space="preserve"> </w:t>
      </w:r>
      <w:r>
        <w:rPr>
          <w:color w:val="383838"/>
          <w:w w:val="105"/>
        </w:rPr>
        <w:t>take</w:t>
      </w:r>
      <w:r>
        <w:rPr>
          <w:color w:val="383838"/>
          <w:spacing w:val="-15"/>
          <w:w w:val="105"/>
        </w:rPr>
        <w:t xml:space="preserve"> </w:t>
      </w:r>
      <w:r>
        <w:rPr>
          <w:color w:val="383838"/>
          <w:w w:val="105"/>
        </w:rPr>
        <w:t>steps</w:t>
      </w:r>
      <w:r>
        <w:rPr>
          <w:color w:val="383838"/>
          <w:spacing w:val="-15"/>
          <w:w w:val="105"/>
        </w:rPr>
        <w:t xml:space="preserve"> </w:t>
      </w:r>
      <w:r>
        <w:rPr>
          <w:color w:val="383838"/>
          <w:w w:val="105"/>
        </w:rPr>
        <w:t>...</w:t>
      </w:r>
      <w:r>
        <w:rPr>
          <w:color w:val="383838"/>
          <w:spacing w:val="29"/>
          <w:w w:val="105"/>
        </w:rPr>
        <w:t xml:space="preserve"> </w:t>
      </w:r>
      <w:r>
        <w:rPr>
          <w:color w:val="383838"/>
          <w:w w:val="105"/>
        </w:rPr>
        <w:t>to</w:t>
      </w:r>
      <w:r>
        <w:rPr>
          <w:color w:val="383838"/>
          <w:spacing w:val="-16"/>
          <w:w w:val="105"/>
        </w:rPr>
        <w:t xml:space="preserve"> </w:t>
      </w:r>
      <w:r>
        <w:rPr>
          <w:color w:val="383838"/>
          <w:w w:val="105"/>
        </w:rPr>
        <w:t>the</w:t>
      </w:r>
      <w:r>
        <w:rPr>
          <w:color w:val="383838"/>
          <w:spacing w:val="-15"/>
          <w:w w:val="105"/>
        </w:rPr>
        <w:t xml:space="preserve"> </w:t>
      </w:r>
      <w:r>
        <w:rPr>
          <w:color w:val="383838"/>
          <w:w w:val="105"/>
        </w:rPr>
        <w:t>maximum</w:t>
      </w:r>
      <w:r>
        <w:rPr>
          <w:color w:val="383838"/>
          <w:spacing w:val="-3"/>
          <w:w w:val="105"/>
        </w:rPr>
        <w:t xml:space="preserve"> </w:t>
      </w:r>
      <w:r>
        <w:rPr>
          <w:color w:val="383838"/>
          <w:w w:val="105"/>
        </w:rPr>
        <w:t>ofits</w:t>
      </w:r>
      <w:r>
        <w:rPr>
          <w:color w:val="383838"/>
          <w:spacing w:val="-16"/>
          <w:w w:val="105"/>
        </w:rPr>
        <w:t xml:space="preserve"> </w:t>
      </w:r>
      <w:r>
        <w:rPr>
          <w:color w:val="383838"/>
          <w:w w:val="105"/>
        </w:rPr>
        <w:t>available</w:t>
      </w:r>
      <w:r>
        <w:rPr>
          <w:color w:val="383838"/>
          <w:spacing w:val="-9"/>
          <w:w w:val="105"/>
        </w:rPr>
        <w:t xml:space="preserve"> </w:t>
      </w:r>
      <w:r>
        <w:rPr>
          <w:color w:val="383838"/>
          <w:w w:val="105"/>
        </w:rPr>
        <w:t>resources,</w:t>
      </w:r>
      <w:r>
        <w:rPr>
          <w:color w:val="383838"/>
          <w:spacing w:val="-2"/>
          <w:w w:val="105"/>
        </w:rPr>
        <w:t xml:space="preserve"> </w:t>
      </w:r>
      <w:r>
        <w:rPr>
          <w:color w:val="383838"/>
          <w:w w:val="105"/>
        </w:rPr>
        <w:t>with</w:t>
      </w:r>
      <w:r>
        <w:rPr>
          <w:color w:val="383838"/>
          <w:spacing w:val="-13"/>
          <w:w w:val="105"/>
        </w:rPr>
        <w:t xml:space="preserve"> </w:t>
      </w:r>
      <w:r>
        <w:rPr>
          <w:color w:val="383838"/>
          <w:w w:val="105"/>
        </w:rPr>
        <w:t>a</w:t>
      </w:r>
      <w:r>
        <w:rPr>
          <w:color w:val="383838"/>
          <w:spacing w:val="-16"/>
          <w:w w:val="105"/>
        </w:rPr>
        <w:t xml:space="preserve"> </w:t>
      </w:r>
      <w:r>
        <w:rPr>
          <w:color w:val="383838"/>
          <w:w w:val="105"/>
        </w:rPr>
        <w:t>view to achieving progressively the</w:t>
      </w:r>
      <w:r>
        <w:rPr>
          <w:color w:val="383838"/>
          <w:spacing w:val="-5"/>
          <w:w w:val="105"/>
        </w:rPr>
        <w:t xml:space="preserve"> </w:t>
      </w:r>
      <w:r>
        <w:rPr>
          <w:color w:val="383838"/>
          <w:w w:val="105"/>
        </w:rPr>
        <w:t>full realization of</w:t>
      </w:r>
      <w:r>
        <w:rPr>
          <w:color w:val="383838"/>
          <w:spacing w:val="-3"/>
          <w:w w:val="105"/>
        </w:rPr>
        <w:t xml:space="preserve"> </w:t>
      </w:r>
      <w:r>
        <w:rPr>
          <w:color w:val="383838"/>
          <w:w w:val="105"/>
        </w:rPr>
        <w:t>the rights" established in the Covenant.</w:t>
      </w:r>
      <w:r>
        <w:rPr>
          <w:color w:val="383838"/>
          <w:w w:val="105"/>
          <w:vertAlign w:val="superscript"/>
        </w:rPr>
        <w:t>199</w:t>
      </w:r>
      <w:r>
        <w:rPr>
          <w:color w:val="383838"/>
          <w:spacing w:val="-1"/>
          <w:w w:val="105"/>
        </w:rPr>
        <w:t xml:space="preserve"> </w:t>
      </w:r>
      <w:r>
        <w:rPr>
          <w:color w:val="383838"/>
          <w:w w:val="105"/>
        </w:rPr>
        <w:t>Even though outcomes may only be</w:t>
      </w:r>
      <w:r>
        <w:rPr>
          <w:color w:val="383838"/>
          <w:spacing w:val="-3"/>
          <w:w w:val="105"/>
        </w:rPr>
        <w:t xml:space="preserve"> </w:t>
      </w:r>
      <w:r>
        <w:rPr>
          <w:color w:val="383838"/>
          <w:w w:val="105"/>
        </w:rPr>
        <w:t>achieved over time,</w:t>
      </w:r>
      <w:r>
        <w:rPr>
          <w:color w:val="383838"/>
          <w:spacing w:val="-2"/>
          <w:w w:val="105"/>
        </w:rPr>
        <w:t xml:space="preserve"> </w:t>
      </w:r>
      <w:r>
        <w:rPr>
          <w:color w:val="383838"/>
          <w:w w:val="105"/>
        </w:rPr>
        <w:t>"the</w:t>
      </w:r>
      <w:r>
        <w:rPr>
          <w:color w:val="383838"/>
          <w:spacing w:val="-3"/>
          <w:w w:val="105"/>
        </w:rPr>
        <w:t xml:space="preserve"> </w:t>
      </w:r>
      <w:r>
        <w:rPr>
          <w:color w:val="383838"/>
          <w:w w:val="105"/>
        </w:rPr>
        <w:t>obligation 'to</w:t>
      </w:r>
      <w:r>
        <w:rPr>
          <w:color w:val="383838"/>
          <w:spacing w:val="28"/>
          <w:w w:val="105"/>
        </w:rPr>
        <w:t xml:space="preserve"> </w:t>
      </w:r>
      <w:r>
        <w:rPr>
          <w:color w:val="383838"/>
          <w:w w:val="105"/>
        </w:rPr>
        <w:t>take</w:t>
      </w:r>
      <w:r>
        <w:rPr>
          <w:color w:val="383838"/>
          <w:spacing w:val="-3"/>
          <w:w w:val="105"/>
        </w:rPr>
        <w:t xml:space="preserve"> </w:t>
      </w:r>
      <w:r>
        <w:rPr>
          <w:color w:val="383838"/>
          <w:w w:val="105"/>
        </w:rPr>
        <w:t>steps' is</w:t>
      </w:r>
      <w:r>
        <w:rPr>
          <w:color w:val="383838"/>
          <w:spacing w:val="-2"/>
          <w:w w:val="105"/>
        </w:rPr>
        <w:t xml:space="preserve"> </w:t>
      </w:r>
      <w:r>
        <w:rPr>
          <w:color w:val="383838"/>
          <w:w w:val="105"/>
        </w:rPr>
        <w:t>an</w:t>
      </w:r>
      <w:r>
        <w:rPr>
          <w:color w:val="383838"/>
          <w:spacing w:val="-6"/>
          <w:w w:val="105"/>
        </w:rPr>
        <w:t xml:space="preserve"> </w:t>
      </w:r>
      <w:r>
        <w:rPr>
          <w:color w:val="383838"/>
          <w:w w:val="105"/>
        </w:rPr>
        <w:t xml:space="preserve">immediate </w:t>
      </w:r>
      <w:r>
        <w:rPr>
          <w:color w:val="383838"/>
          <w:w w:val="120"/>
        </w:rPr>
        <w:t>one</w:t>
      </w:r>
      <w:r>
        <w:rPr>
          <w:color w:val="595959"/>
          <w:w w:val="120"/>
        </w:rPr>
        <w:t>....</w:t>
      </w:r>
      <w:r>
        <w:rPr>
          <w:color w:val="383838"/>
          <w:w w:val="120"/>
        </w:rPr>
        <w:t>"</w:t>
      </w:r>
      <w:r>
        <w:rPr>
          <w:color w:val="383838"/>
          <w:w w:val="120"/>
          <w:vertAlign w:val="superscript"/>
        </w:rPr>
        <w:t>200</w:t>
      </w:r>
      <w:r>
        <w:rPr>
          <w:color w:val="383838"/>
          <w:spacing w:val="37"/>
          <w:w w:val="120"/>
        </w:rPr>
        <w:t xml:space="preserve"> </w:t>
      </w:r>
      <w:r>
        <w:rPr>
          <w:color w:val="383838"/>
          <w:w w:val="105"/>
        </w:rPr>
        <w:t>The</w:t>
      </w:r>
      <w:r>
        <w:rPr>
          <w:color w:val="383838"/>
          <w:spacing w:val="-4"/>
          <w:w w:val="105"/>
        </w:rPr>
        <w:t xml:space="preserve"> </w:t>
      </w:r>
      <w:r>
        <w:rPr>
          <w:color w:val="383838"/>
          <w:w w:val="105"/>
        </w:rPr>
        <w:t>steps</w:t>
      </w:r>
      <w:r>
        <w:rPr>
          <w:color w:val="383838"/>
          <w:spacing w:val="-5"/>
          <w:w w:val="105"/>
        </w:rPr>
        <w:t xml:space="preserve"> </w:t>
      </w:r>
      <w:r>
        <w:rPr>
          <w:color w:val="383838"/>
          <w:w w:val="105"/>
        </w:rPr>
        <w:t>taken</w:t>
      </w:r>
      <w:r>
        <w:rPr>
          <w:color w:val="383838"/>
          <w:spacing w:val="-6"/>
          <w:w w:val="105"/>
        </w:rPr>
        <w:t xml:space="preserve"> </w:t>
      </w:r>
      <w:r>
        <w:rPr>
          <w:color w:val="383838"/>
          <w:w w:val="105"/>
        </w:rPr>
        <w:t>should be</w:t>
      </w:r>
      <w:r>
        <w:rPr>
          <w:color w:val="383838"/>
          <w:spacing w:val="-16"/>
          <w:w w:val="105"/>
        </w:rPr>
        <w:t xml:space="preserve"> </w:t>
      </w:r>
      <w:r>
        <w:rPr>
          <w:color w:val="383838"/>
          <w:w w:val="105"/>
        </w:rPr>
        <w:t>"deliberate, concrete, and targeted"</w:t>
      </w:r>
      <w:r>
        <w:rPr>
          <w:color w:val="383838"/>
          <w:spacing w:val="-4"/>
          <w:w w:val="105"/>
        </w:rPr>
        <w:t xml:space="preserve"> </w:t>
      </w:r>
      <w:r>
        <w:rPr>
          <w:color w:val="383838"/>
          <w:w w:val="105"/>
        </w:rPr>
        <w:t>to the</w:t>
      </w:r>
      <w:r>
        <w:rPr>
          <w:color w:val="383838"/>
          <w:spacing w:val="-12"/>
          <w:w w:val="105"/>
        </w:rPr>
        <w:t xml:space="preserve"> </w:t>
      </w:r>
      <w:r>
        <w:rPr>
          <w:color w:val="383838"/>
          <w:w w:val="105"/>
        </w:rPr>
        <w:t>full</w:t>
      </w:r>
      <w:r>
        <w:rPr>
          <w:color w:val="383838"/>
          <w:spacing w:val="-5"/>
          <w:w w:val="105"/>
        </w:rPr>
        <w:t xml:space="preserve"> </w:t>
      </w:r>
      <w:r>
        <w:rPr>
          <w:color w:val="383838"/>
          <w:w w:val="105"/>
        </w:rPr>
        <w:t xml:space="preserve">enforcement </w:t>
      </w:r>
      <w:r>
        <w:rPr>
          <w:color w:val="383838"/>
        </w:rPr>
        <w:t>of rights.</w:t>
      </w:r>
      <w:r>
        <w:rPr>
          <w:color w:val="383838"/>
          <w:vertAlign w:val="superscript"/>
        </w:rPr>
        <w:t>201</w:t>
      </w:r>
      <w:r>
        <w:rPr>
          <w:color w:val="383838"/>
        </w:rPr>
        <w:t xml:space="preserve"> This process may include</w:t>
      </w:r>
      <w:r>
        <w:rPr>
          <w:color w:val="383838"/>
          <w:spacing w:val="-5"/>
        </w:rPr>
        <w:t xml:space="preserve"> </w:t>
      </w:r>
      <w:r>
        <w:rPr>
          <w:color w:val="383838"/>
        </w:rPr>
        <w:t>"the drawing up of</w:t>
      </w:r>
      <w:r>
        <w:rPr>
          <w:color w:val="383838"/>
          <w:spacing w:val="-2"/>
        </w:rPr>
        <w:t xml:space="preserve"> </w:t>
      </w:r>
      <w:r>
        <w:rPr>
          <w:color w:val="383838"/>
        </w:rPr>
        <w:t>a</w:t>
      </w:r>
      <w:r>
        <w:rPr>
          <w:color w:val="383838"/>
          <w:spacing w:val="-5"/>
        </w:rPr>
        <w:t xml:space="preserve"> </w:t>
      </w:r>
      <w:r>
        <w:rPr>
          <w:color w:val="383838"/>
        </w:rPr>
        <w:t>detailed</w:t>
      </w:r>
      <w:r>
        <w:rPr>
          <w:color w:val="383838"/>
          <w:spacing w:val="28"/>
        </w:rPr>
        <w:t xml:space="preserve"> </w:t>
      </w:r>
      <w:r>
        <w:rPr>
          <w:color w:val="383838"/>
        </w:rPr>
        <w:t xml:space="preserve">plan of action for the progressive </w:t>
      </w:r>
      <w:r>
        <w:rPr>
          <w:color w:val="383838"/>
          <w:w w:val="105"/>
        </w:rPr>
        <w:t>enforcement</w:t>
      </w:r>
      <w:r>
        <w:rPr>
          <w:color w:val="383838"/>
          <w:spacing w:val="40"/>
          <w:w w:val="105"/>
        </w:rPr>
        <w:t xml:space="preserve"> </w:t>
      </w:r>
      <w:r>
        <w:rPr>
          <w:color w:val="383838"/>
          <w:w w:val="105"/>
        </w:rPr>
        <w:t>of the right."</w:t>
      </w:r>
      <w:r>
        <w:rPr>
          <w:color w:val="383838"/>
          <w:w w:val="105"/>
          <w:vertAlign w:val="superscript"/>
        </w:rPr>
        <w:t>202</w:t>
      </w:r>
    </w:p>
    <w:p w14:paraId="57F034FF" w14:textId="77777777" w:rsidR="00C8194E" w:rsidRDefault="00C8194E" w:rsidP="00C8194E">
      <w:pPr>
        <w:pStyle w:val="BodyText"/>
        <w:spacing w:before="24"/>
      </w:pPr>
    </w:p>
    <w:p w14:paraId="352E0603" w14:textId="77777777" w:rsidR="00C8194E" w:rsidRDefault="00C8194E" w:rsidP="00C8194E">
      <w:pPr>
        <w:pStyle w:val="BodyText"/>
        <w:spacing w:line="261" w:lineRule="auto"/>
        <w:ind w:left="246" w:right="667" w:firstLine="738"/>
        <w:jc w:val="both"/>
      </w:pPr>
      <w:r>
        <w:rPr>
          <w:color w:val="383838"/>
        </w:rPr>
        <w:t>The ICESCR'</w:t>
      </w:r>
      <w:r>
        <w:rPr>
          <w:color w:val="383838"/>
          <w:spacing w:val="-15"/>
        </w:rPr>
        <w:t xml:space="preserve"> </w:t>
      </w:r>
      <w:r>
        <w:rPr>
          <w:color w:val="383838"/>
        </w:rPr>
        <w:t>s requirement</w:t>
      </w:r>
      <w:r>
        <w:rPr>
          <w:color w:val="383838"/>
          <w:spacing w:val="40"/>
        </w:rPr>
        <w:t xml:space="preserve"> </w:t>
      </w:r>
      <w:r>
        <w:rPr>
          <w:color w:val="383838"/>
        </w:rPr>
        <w:t>that a State take</w:t>
      </w:r>
      <w:r>
        <w:rPr>
          <w:color w:val="383838"/>
          <w:spacing w:val="40"/>
        </w:rPr>
        <w:t xml:space="preserve"> </w:t>
      </w:r>
      <w:r>
        <w:rPr>
          <w:color w:val="383838"/>
        </w:rPr>
        <w:t>steps "to</w:t>
      </w:r>
      <w:r>
        <w:rPr>
          <w:color w:val="383838"/>
          <w:spacing w:val="40"/>
        </w:rPr>
        <w:t xml:space="preserve"> </w:t>
      </w:r>
      <w:r>
        <w:rPr>
          <w:color w:val="383838"/>
        </w:rPr>
        <w:t>the maximum</w:t>
      </w:r>
      <w:r>
        <w:rPr>
          <w:color w:val="383838"/>
          <w:spacing w:val="40"/>
        </w:rPr>
        <w:t xml:space="preserve"> </w:t>
      </w:r>
      <w:r>
        <w:rPr>
          <w:color w:val="383838"/>
        </w:rPr>
        <w:t>of its available resources" does not specify which of its national resources can be considered "available" for</w:t>
      </w:r>
      <w:r>
        <w:rPr>
          <w:color w:val="383838"/>
          <w:spacing w:val="40"/>
        </w:rPr>
        <w:t xml:space="preserve"> </w:t>
      </w:r>
      <w:r>
        <w:rPr>
          <w:color w:val="383838"/>
        </w:rPr>
        <w:t>reform</w:t>
      </w:r>
      <w:r>
        <w:rPr>
          <w:color w:val="595959"/>
        </w:rPr>
        <w:t>.</w:t>
      </w:r>
      <w:r>
        <w:rPr>
          <w:color w:val="595959"/>
          <w:vertAlign w:val="superscript"/>
        </w:rPr>
        <w:t>2</w:t>
      </w:r>
      <w:r>
        <w:rPr>
          <w:color w:val="383838"/>
          <w:vertAlign w:val="superscript"/>
        </w:rPr>
        <w:t>03</w:t>
      </w:r>
      <w:r>
        <w:rPr>
          <w:color w:val="383838"/>
          <w:spacing w:val="40"/>
        </w:rPr>
        <w:t xml:space="preserve"> </w:t>
      </w:r>
      <w:r>
        <w:rPr>
          <w:color w:val="383838"/>
        </w:rPr>
        <w:t>At a minimum, State Parties to the ICESCR must use resources currently available in mental</w:t>
      </w:r>
      <w:r>
        <w:rPr>
          <w:color w:val="383838"/>
          <w:spacing w:val="40"/>
        </w:rPr>
        <w:t xml:space="preserve"> </w:t>
      </w:r>
      <w:r>
        <w:rPr>
          <w:color w:val="383838"/>
        </w:rPr>
        <w:t>health</w:t>
      </w:r>
      <w:r>
        <w:rPr>
          <w:color w:val="383838"/>
          <w:spacing w:val="40"/>
        </w:rPr>
        <w:t xml:space="preserve"> </w:t>
      </w:r>
      <w:r>
        <w:rPr>
          <w:color w:val="383838"/>
        </w:rPr>
        <w:t>budgets</w:t>
      </w:r>
      <w:r>
        <w:rPr>
          <w:color w:val="383838"/>
          <w:spacing w:val="37"/>
        </w:rPr>
        <w:t xml:space="preserve"> </w:t>
      </w:r>
      <w:r>
        <w:rPr>
          <w:color w:val="383838"/>
        </w:rPr>
        <w:t>to</w:t>
      </w:r>
      <w:r>
        <w:rPr>
          <w:color w:val="383838"/>
          <w:spacing w:val="40"/>
        </w:rPr>
        <w:t xml:space="preserve"> </w:t>
      </w:r>
      <w:r>
        <w:rPr>
          <w:color w:val="383838"/>
        </w:rPr>
        <w:t>enforce</w:t>
      </w:r>
      <w:r>
        <w:rPr>
          <w:color w:val="383838"/>
          <w:spacing w:val="40"/>
        </w:rPr>
        <w:t xml:space="preserve"> </w:t>
      </w:r>
      <w:r>
        <w:rPr>
          <w:color w:val="383838"/>
        </w:rPr>
        <w:t>policies</w:t>
      </w:r>
      <w:r>
        <w:rPr>
          <w:color w:val="383838"/>
          <w:spacing w:val="39"/>
        </w:rPr>
        <w:t xml:space="preserve"> </w:t>
      </w:r>
      <w:r>
        <w:rPr>
          <w:color w:val="383838"/>
        </w:rPr>
        <w:t>that</w:t>
      </w:r>
      <w:r>
        <w:rPr>
          <w:color w:val="383838"/>
          <w:spacing w:val="40"/>
        </w:rPr>
        <w:t xml:space="preserve"> </w:t>
      </w:r>
      <w:r>
        <w:rPr>
          <w:color w:val="383838"/>
        </w:rPr>
        <w:t>will</w:t>
      </w:r>
      <w:r>
        <w:rPr>
          <w:color w:val="383838"/>
          <w:spacing w:val="38"/>
        </w:rPr>
        <w:t xml:space="preserve"> </w:t>
      </w:r>
      <w:r>
        <w:rPr>
          <w:color w:val="383838"/>
        </w:rPr>
        <w:t>uphold</w:t>
      </w:r>
      <w:r>
        <w:rPr>
          <w:color w:val="383838"/>
          <w:spacing w:val="40"/>
        </w:rPr>
        <w:t xml:space="preserve"> </w:t>
      </w:r>
      <w:r>
        <w:rPr>
          <w:color w:val="383838"/>
        </w:rPr>
        <w:t>the rights established</w:t>
      </w:r>
      <w:r>
        <w:rPr>
          <w:color w:val="383838"/>
          <w:spacing w:val="40"/>
        </w:rPr>
        <w:t xml:space="preserve"> </w:t>
      </w:r>
      <w:r>
        <w:rPr>
          <w:color w:val="383838"/>
        </w:rPr>
        <w:t>in the ICESCR. Even where resources are limited, the obligation to "devise strategies and programmes" for the promotion ofrights established in the ICESCR "are not in any way eliminated</w:t>
      </w:r>
      <w:r>
        <w:rPr>
          <w:color w:val="383838"/>
          <w:spacing w:val="40"/>
        </w:rPr>
        <w:t xml:space="preserve"> </w:t>
      </w:r>
      <w:r>
        <w:rPr>
          <w:color w:val="383838"/>
        </w:rPr>
        <w:t xml:space="preserve">as a result ofresource </w:t>
      </w:r>
      <w:r>
        <w:rPr>
          <w:color w:val="383838"/>
          <w:spacing w:val="-2"/>
        </w:rPr>
        <w:t>constraints."</w:t>
      </w:r>
      <w:r>
        <w:rPr>
          <w:color w:val="383838"/>
          <w:spacing w:val="-2"/>
          <w:vertAlign w:val="superscript"/>
        </w:rPr>
        <w:t>204</w:t>
      </w:r>
    </w:p>
    <w:p w14:paraId="41A95FBB" w14:textId="77777777" w:rsidR="00C8194E" w:rsidRDefault="00C8194E" w:rsidP="00C8194E">
      <w:pPr>
        <w:pStyle w:val="BodyText"/>
        <w:spacing w:before="5"/>
      </w:pPr>
    </w:p>
    <w:p w14:paraId="19CA5D15" w14:textId="77777777" w:rsidR="00C8194E" w:rsidRDefault="00C8194E" w:rsidP="00C8194E">
      <w:pPr>
        <w:pStyle w:val="BodyText"/>
        <w:spacing w:line="249" w:lineRule="auto"/>
        <w:ind w:left="249" w:right="681" w:firstLine="725"/>
        <w:jc w:val="both"/>
      </w:pPr>
      <w:r>
        <w:rPr>
          <w:color w:val="383838"/>
        </w:rPr>
        <w:t>The ICESCR</w:t>
      </w:r>
      <w:r>
        <w:rPr>
          <w:color w:val="383838"/>
          <w:spacing w:val="40"/>
        </w:rPr>
        <w:t xml:space="preserve"> </w:t>
      </w:r>
      <w:r>
        <w:rPr>
          <w:color w:val="383838"/>
        </w:rPr>
        <w:t>has major</w:t>
      </w:r>
      <w:r>
        <w:rPr>
          <w:color w:val="383838"/>
          <w:spacing w:val="40"/>
        </w:rPr>
        <w:t xml:space="preserve"> </w:t>
      </w:r>
      <w:r>
        <w:rPr>
          <w:color w:val="383838"/>
        </w:rPr>
        <w:t>implications</w:t>
      </w:r>
      <w:r>
        <w:rPr>
          <w:color w:val="383838"/>
          <w:spacing w:val="40"/>
        </w:rPr>
        <w:t xml:space="preserve"> </w:t>
      </w:r>
      <w:r>
        <w:rPr>
          <w:color w:val="383838"/>
        </w:rPr>
        <w:t>for</w:t>
      </w:r>
      <w:r>
        <w:rPr>
          <w:color w:val="383838"/>
          <w:spacing w:val="40"/>
        </w:rPr>
        <w:t xml:space="preserve"> </w:t>
      </w:r>
      <w:r>
        <w:rPr>
          <w:color w:val="383838"/>
        </w:rPr>
        <w:t>the allocation</w:t>
      </w:r>
      <w:r>
        <w:rPr>
          <w:color w:val="383838"/>
          <w:spacing w:val="40"/>
        </w:rPr>
        <w:t xml:space="preserve"> </w:t>
      </w:r>
      <w:r>
        <w:rPr>
          <w:color w:val="383838"/>
        </w:rPr>
        <w:t>of resources</w:t>
      </w:r>
      <w:r>
        <w:rPr>
          <w:color w:val="383838"/>
          <w:spacing w:val="40"/>
        </w:rPr>
        <w:t xml:space="preserve"> </w:t>
      </w:r>
      <w:r>
        <w:rPr>
          <w:color w:val="383838"/>
        </w:rPr>
        <w:t>in Mexico's</w:t>
      </w:r>
      <w:r>
        <w:rPr>
          <w:color w:val="383838"/>
          <w:spacing w:val="40"/>
        </w:rPr>
        <w:t xml:space="preserve"> </w:t>
      </w:r>
      <w:r>
        <w:rPr>
          <w:color w:val="383838"/>
        </w:rPr>
        <w:t>mental health</w:t>
      </w:r>
      <w:r>
        <w:rPr>
          <w:color w:val="383838"/>
          <w:spacing w:val="21"/>
        </w:rPr>
        <w:t xml:space="preserve"> </w:t>
      </w:r>
      <w:r>
        <w:rPr>
          <w:color w:val="383838"/>
        </w:rPr>
        <w:t>system.</w:t>
      </w:r>
      <w:r>
        <w:rPr>
          <w:color w:val="383838"/>
          <w:spacing w:val="67"/>
          <w:w w:val="150"/>
        </w:rPr>
        <w:t xml:space="preserve"> </w:t>
      </w:r>
      <w:r>
        <w:rPr>
          <w:color w:val="383838"/>
        </w:rPr>
        <w:t>As</w:t>
      </w:r>
      <w:r>
        <w:rPr>
          <w:color w:val="383838"/>
          <w:spacing w:val="9"/>
        </w:rPr>
        <w:t xml:space="preserve"> </w:t>
      </w:r>
      <w:r>
        <w:rPr>
          <w:color w:val="383838"/>
        </w:rPr>
        <w:t>described</w:t>
      </w:r>
      <w:r>
        <w:rPr>
          <w:color w:val="383838"/>
          <w:spacing w:val="27"/>
        </w:rPr>
        <w:t xml:space="preserve"> </w:t>
      </w:r>
      <w:r>
        <w:rPr>
          <w:color w:val="383838"/>
        </w:rPr>
        <w:t>in</w:t>
      </w:r>
      <w:r>
        <w:rPr>
          <w:color w:val="383838"/>
          <w:spacing w:val="5"/>
        </w:rPr>
        <w:t xml:space="preserve"> </w:t>
      </w:r>
      <w:r>
        <w:rPr>
          <w:color w:val="383838"/>
        </w:rPr>
        <w:t>this</w:t>
      </w:r>
      <w:r>
        <w:rPr>
          <w:color w:val="383838"/>
          <w:spacing w:val="11"/>
        </w:rPr>
        <w:t xml:space="preserve"> </w:t>
      </w:r>
      <w:r>
        <w:rPr>
          <w:color w:val="383838"/>
        </w:rPr>
        <w:t>report,</w:t>
      </w:r>
      <w:r>
        <w:rPr>
          <w:color w:val="383838"/>
          <w:spacing w:val="25"/>
        </w:rPr>
        <w:t xml:space="preserve"> </w:t>
      </w:r>
      <w:r>
        <w:rPr>
          <w:color w:val="383838"/>
        </w:rPr>
        <w:t>the</w:t>
      </w:r>
      <w:r>
        <w:rPr>
          <w:color w:val="383838"/>
          <w:spacing w:val="-5"/>
        </w:rPr>
        <w:t xml:space="preserve"> </w:t>
      </w:r>
      <w:r>
        <w:rPr>
          <w:color w:val="383838"/>
        </w:rPr>
        <w:t>long-term</w:t>
      </w:r>
      <w:r>
        <w:rPr>
          <w:color w:val="383838"/>
          <w:spacing w:val="30"/>
        </w:rPr>
        <w:t xml:space="preserve"> </w:t>
      </w:r>
      <w:r>
        <w:rPr>
          <w:color w:val="383838"/>
        </w:rPr>
        <w:t>placement</w:t>
      </w:r>
      <w:r>
        <w:rPr>
          <w:color w:val="383838"/>
          <w:spacing w:val="30"/>
        </w:rPr>
        <w:t xml:space="preserve"> </w:t>
      </w:r>
      <w:r>
        <w:rPr>
          <w:color w:val="383838"/>
        </w:rPr>
        <w:t>of</w:t>
      </w:r>
      <w:r>
        <w:rPr>
          <w:color w:val="383838"/>
          <w:spacing w:val="12"/>
        </w:rPr>
        <w:t xml:space="preserve"> </w:t>
      </w:r>
      <w:r>
        <w:rPr>
          <w:color w:val="383838"/>
        </w:rPr>
        <w:t>people</w:t>
      </w:r>
      <w:r>
        <w:rPr>
          <w:color w:val="383838"/>
          <w:spacing w:val="2"/>
        </w:rPr>
        <w:t xml:space="preserve"> </w:t>
      </w:r>
      <w:r>
        <w:rPr>
          <w:color w:val="383838"/>
        </w:rPr>
        <w:t>in</w:t>
      </w:r>
      <w:r>
        <w:rPr>
          <w:color w:val="383838"/>
          <w:spacing w:val="-6"/>
        </w:rPr>
        <w:t xml:space="preserve"> </w:t>
      </w:r>
      <w:r>
        <w:rPr>
          <w:color w:val="383838"/>
        </w:rPr>
        <w:t>the</w:t>
      </w:r>
      <w:r>
        <w:rPr>
          <w:color w:val="383838"/>
          <w:spacing w:val="21"/>
        </w:rPr>
        <w:t xml:space="preserve"> </w:t>
      </w:r>
      <w:r>
        <w:rPr>
          <w:i/>
          <w:color w:val="383838"/>
          <w:sz w:val="24"/>
        </w:rPr>
        <w:t>"granjas"</w:t>
      </w:r>
      <w:r>
        <w:rPr>
          <w:i/>
          <w:color w:val="383838"/>
          <w:spacing w:val="43"/>
          <w:sz w:val="24"/>
        </w:rPr>
        <w:t xml:space="preserve"> </w:t>
      </w:r>
      <w:r>
        <w:rPr>
          <w:color w:val="383838"/>
          <w:spacing w:val="-5"/>
        </w:rPr>
        <w:t>and</w:t>
      </w:r>
    </w:p>
    <w:p w14:paraId="0361A16F" w14:textId="77777777" w:rsidR="00C8194E" w:rsidRDefault="00C8194E" w:rsidP="00C8194E">
      <w:pPr>
        <w:pStyle w:val="BodyText"/>
        <w:spacing w:before="23"/>
        <w:rPr>
          <w:sz w:val="20"/>
        </w:rPr>
      </w:pPr>
      <w:r>
        <w:rPr>
          <w:noProof/>
        </w:rPr>
        <mc:AlternateContent>
          <mc:Choice Requires="wps">
            <w:drawing>
              <wp:anchor distT="0" distB="0" distL="0" distR="0" simplePos="0" relativeHeight="251720704" behindDoc="1" locked="0" layoutInCell="1" allowOverlap="1" wp14:anchorId="5EF52F32" wp14:editId="7F2068D4">
                <wp:simplePos x="0" y="0"/>
                <wp:positionH relativeFrom="page">
                  <wp:posOffset>769301</wp:posOffset>
                </wp:positionH>
                <wp:positionV relativeFrom="paragraph">
                  <wp:posOffset>176469</wp:posOffset>
                </wp:positionV>
                <wp:extent cx="1868805" cy="1270"/>
                <wp:effectExtent l="0" t="0" r="0" b="0"/>
                <wp:wrapTopAndBottom/>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8805" cy="1270"/>
                        </a:xfrm>
                        <a:custGeom>
                          <a:avLst/>
                          <a:gdLst/>
                          <a:ahLst/>
                          <a:cxnLst/>
                          <a:rect l="l" t="t" r="r" b="b"/>
                          <a:pathLst>
                            <a:path w="1868805">
                              <a:moveTo>
                                <a:pt x="0" y="0"/>
                              </a:moveTo>
                              <a:lnTo>
                                <a:pt x="1868302"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E16875" id="Graphic 82" o:spid="_x0000_s1026" style="position:absolute;margin-left:60.55pt;margin-top:13.9pt;width:147.15pt;height:.1pt;z-index:-251595776;visibility:visible;mso-wrap-style:square;mso-wrap-distance-left:0;mso-wrap-distance-top:0;mso-wrap-distance-right:0;mso-wrap-distance-bottom:0;mso-position-horizontal:absolute;mso-position-horizontal-relative:page;mso-position-vertical:absolute;mso-position-vertical-relative:text;v-text-anchor:top" coordsize="18688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" path="m,l1868302,e" filled="f" strokeweight=".33906mm">
                <v:path arrowok="t"/>
                <w10:wrap type="topAndBottom" anchorx="page"/>
              </v:shape>
            </w:pict>
          </mc:Fallback>
        </mc:AlternateContent>
      </w:r>
    </w:p>
    <w:p w14:paraId="537AD8A5" w14:textId="77777777" w:rsidR="00C8194E" w:rsidRDefault="00C8194E" w:rsidP="00C8194E">
      <w:pPr>
        <w:spacing w:before="255"/>
        <w:ind w:left="247"/>
        <w:rPr>
          <w:sz w:val="19"/>
        </w:rPr>
      </w:pPr>
      <w:r>
        <w:rPr>
          <w:color w:val="595959"/>
          <w:w w:val="105"/>
          <w:sz w:val="19"/>
          <w:vertAlign w:val="superscript"/>
        </w:rPr>
        <w:t>196</w:t>
      </w:r>
      <w:r>
        <w:rPr>
          <w:color w:val="383838"/>
          <w:w w:val="105"/>
          <w:sz w:val="19"/>
        </w:rPr>
        <w:t>American</w:t>
      </w:r>
      <w:r>
        <w:rPr>
          <w:color w:val="383838"/>
          <w:spacing w:val="24"/>
          <w:w w:val="105"/>
          <w:sz w:val="19"/>
        </w:rPr>
        <w:t xml:space="preserve"> </w:t>
      </w:r>
      <w:r>
        <w:rPr>
          <w:color w:val="383838"/>
          <w:w w:val="105"/>
          <w:sz w:val="19"/>
        </w:rPr>
        <w:t>Convention,</w:t>
      </w:r>
      <w:r>
        <w:rPr>
          <w:color w:val="383838"/>
          <w:spacing w:val="23"/>
          <w:w w:val="105"/>
          <w:sz w:val="19"/>
        </w:rPr>
        <w:t xml:space="preserve"> </w:t>
      </w:r>
      <w:r>
        <w:rPr>
          <w:color w:val="383838"/>
          <w:w w:val="105"/>
          <w:sz w:val="19"/>
        </w:rPr>
        <w:t>article</w:t>
      </w:r>
      <w:r>
        <w:rPr>
          <w:color w:val="383838"/>
          <w:spacing w:val="23"/>
          <w:w w:val="105"/>
          <w:sz w:val="19"/>
        </w:rPr>
        <w:t xml:space="preserve"> </w:t>
      </w:r>
      <w:r>
        <w:rPr>
          <w:color w:val="383838"/>
          <w:spacing w:val="-5"/>
          <w:w w:val="105"/>
          <w:sz w:val="19"/>
        </w:rPr>
        <w:t>I.</w:t>
      </w:r>
    </w:p>
    <w:p w14:paraId="2AD60A0F" w14:textId="77777777" w:rsidR="00C8194E" w:rsidRDefault="00C8194E" w:rsidP="00C8194E">
      <w:pPr>
        <w:pStyle w:val="BodyText"/>
        <w:spacing w:before="43"/>
        <w:rPr>
          <w:sz w:val="19"/>
        </w:rPr>
      </w:pPr>
    </w:p>
    <w:p w14:paraId="704CAC4D" w14:textId="77777777" w:rsidR="00C8194E" w:rsidRDefault="00C8194E" w:rsidP="00C8194E">
      <w:pPr>
        <w:ind w:left="242"/>
        <w:rPr>
          <w:sz w:val="19"/>
        </w:rPr>
      </w:pPr>
      <w:r>
        <w:rPr>
          <w:color w:val="383838"/>
          <w:w w:val="105"/>
          <w:sz w:val="19"/>
          <w:vertAlign w:val="superscript"/>
        </w:rPr>
        <w:t>197</w:t>
      </w:r>
      <w:r>
        <w:rPr>
          <w:color w:val="383838"/>
          <w:spacing w:val="6"/>
          <w:w w:val="105"/>
          <w:sz w:val="19"/>
        </w:rPr>
        <w:t xml:space="preserve"> </w:t>
      </w:r>
      <w:r>
        <w:rPr>
          <w:color w:val="383838"/>
          <w:w w:val="105"/>
          <w:sz w:val="19"/>
        </w:rPr>
        <w:t>American</w:t>
      </w:r>
      <w:r>
        <w:rPr>
          <w:color w:val="383838"/>
          <w:spacing w:val="20"/>
          <w:w w:val="105"/>
          <w:sz w:val="19"/>
        </w:rPr>
        <w:t xml:space="preserve"> </w:t>
      </w:r>
      <w:r>
        <w:rPr>
          <w:color w:val="383838"/>
          <w:w w:val="105"/>
          <w:sz w:val="19"/>
        </w:rPr>
        <w:t>Convention,</w:t>
      </w:r>
      <w:r>
        <w:rPr>
          <w:color w:val="383838"/>
          <w:spacing w:val="21"/>
          <w:w w:val="105"/>
          <w:sz w:val="19"/>
        </w:rPr>
        <w:t xml:space="preserve"> </w:t>
      </w:r>
      <w:r>
        <w:rPr>
          <w:color w:val="383838"/>
          <w:w w:val="105"/>
          <w:sz w:val="19"/>
        </w:rPr>
        <w:t>article</w:t>
      </w:r>
      <w:r>
        <w:rPr>
          <w:color w:val="383838"/>
          <w:spacing w:val="13"/>
          <w:w w:val="105"/>
          <w:sz w:val="19"/>
        </w:rPr>
        <w:t xml:space="preserve"> </w:t>
      </w:r>
      <w:r>
        <w:rPr>
          <w:color w:val="383838"/>
          <w:spacing w:val="-5"/>
          <w:w w:val="105"/>
          <w:sz w:val="19"/>
        </w:rPr>
        <w:t>26.</w:t>
      </w:r>
    </w:p>
    <w:p w14:paraId="487AF16B" w14:textId="77777777" w:rsidR="00C8194E" w:rsidRDefault="00C8194E" w:rsidP="00C8194E">
      <w:pPr>
        <w:pStyle w:val="BodyText"/>
        <w:spacing w:before="44"/>
        <w:rPr>
          <w:sz w:val="19"/>
        </w:rPr>
      </w:pPr>
    </w:p>
    <w:p w14:paraId="2F8C81D8" w14:textId="77777777" w:rsidR="00C8194E" w:rsidRDefault="00C8194E" w:rsidP="00C8194E">
      <w:pPr>
        <w:ind w:left="242"/>
        <w:rPr>
          <w:sz w:val="19"/>
        </w:rPr>
      </w:pPr>
      <w:r>
        <w:rPr>
          <w:color w:val="383838"/>
          <w:w w:val="105"/>
          <w:sz w:val="19"/>
          <w:vertAlign w:val="superscript"/>
        </w:rPr>
        <w:t>198</w:t>
      </w:r>
      <w:r>
        <w:rPr>
          <w:color w:val="383838"/>
          <w:spacing w:val="-8"/>
          <w:w w:val="105"/>
          <w:sz w:val="19"/>
        </w:rPr>
        <w:t xml:space="preserve"> </w:t>
      </w:r>
      <w:r>
        <w:rPr>
          <w:color w:val="383838"/>
          <w:w w:val="105"/>
          <w:sz w:val="19"/>
        </w:rPr>
        <w:t>ICESCR,</w:t>
      </w:r>
      <w:r>
        <w:rPr>
          <w:color w:val="383838"/>
          <w:spacing w:val="15"/>
          <w:w w:val="105"/>
          <w:sz w:val="19"/>
        </w:rPr>
        <w:t xml:space="preserve"> </w:t>
      </w:r>
      <w:r>
        <w:rPr>
          <w:color w:val="383838"/>
          <w:w w:val="105"/>
          <w:sz w:val="19"/>
        </w:rPr>
        <w:t>article</w:t>
      </w:r>
      <w:r>
        <w:rPr>
          <w:color w:val="383838"/>
          <w:spacing w:val="9"/>
          <w:w w:val="105"/>
          <w:sz w:val="19"/>
        </w:rPr>
        <w:t xml:space="preserve"> </w:t>
      </w:r>
      <w:r>
        <w:rPr>
          <w:color w:val="383838"/>
          <w:spacing w:val="-2"/>
          <w:w w:val="105"/>
          <w:sz w:val="19"/>
        </w:rPr>
        <w:t>4(1).</w:t>
      </w:r>
    </w:p>
    <w:p w14:paraId="3C5E0B7E" w14:textId="77777777" w:rsidR="00C8194E" w:rsidRDefault="00C8194E" w:rsidP="00C8194E">
      <w:pPr>
        <w:pStyle w:val="BodyText"/>
        <w:spacing w:before="48"/>
        <w:rPr>
          <w:sz w:val="19"/>
        </w:rPr>
      </w:pPr>
    </w:p>
    <w:p w14:paraId="7EEBBA4F" w14:textId="77777777" w:rsidR="00C8194E" w:rsidRDefault="00C8194E" w:rsidP="00C8194E">
      <w:pPr>
        <w:spacing w:before="1"/>
        <w:ind w:left="242"/>
        <w:rPr>
          <w:sz w:val="19"/>
        </w:rPr>
      </w:pPr>
      <w:r>
        <w:rPr>
          <w:color w:val="383838"/>
          <w:w w:val="105"/>
          <w:sz w:val="19"/>
          <w:vertAlign w:val="superscript"/>
        </w:rPr>
        <w:t>199</w:t>
      </w:r>
      <w:r>
        <w:rPr>
          <w:color w:val="383838"/>
          <w:spacing w:val="-2"/>
          <w:w w:val="105"/>
          <w:sz w:val="19"/>
        </w:rPr>
        <w:t xml:space="preserve"> </w:t>
      </w:r>
      <w:r>
        <w:rPr>
          <w:i/>
          <w:color w:val="383838"/>
          <w:w w:val="105"/>
          <w:sz w:val="19"/>
        </w:rPr>
        <w:t>Id.,</w:t>
      </w:r>
      <w:r>
        <w:rPr>
          <w:i/>
          <w:color w:val="383838"/>
          <w:spacing w:val="-1"/>
          <w:w w:val="105"/>
          <w:sz w:val="19"/>
        </w:rPr>
        <w:t xml:space="preserve"> </w:t>
      </w:r>
      <w:r>
        <w:rPr>
          <w:color w:val="383838"/>
          <w:w w:val="105"/>
          <w:sz w:val="19"/>
        </w:rPr>
        <w:t>article</w:t>
      </w:r>
      <w:r>
        <w:rPr>
          <w:color w:val="383838"/>
          <w:spacing w:val="15"/>
          <w:w w:val="105"/>
          <w:sz w:val="19"/>
        </w:rPr>
        <w:t xml:space="preserve"> </w:t>
      </w:r>
      <w:r>
        <w:rPr>
          <w:color w:val="383838"/>
          <w:spacing w:val="-2"/>
          <w:w w:val="105"/>
          <w:sz w:val="19"/>
        </w:rPr>
        <w:t>2(1).</w:t>
      </w:r>
    </w:p>
    <w:p w14:paraId="34576B3A" w14:textId="77777777" w:rsidR="00C8194E" w:rsidRDefault="00C8194E" w:rsidP="00C8194E">
      <w:pPr>
        <w:pStyle w:val="BodyText"/>
        <w:spacing w:before="38"/>
        <w:rPr>
          <w:sz w:val="19"/>
        </w:rPr>
      </w:pPr>
    </w:p>
    <w:p w14:paraId="18B95395" w14:textId="77777777" w:rsidR="00C8194E" w:rsidRDefault="00C8194E" w:rsidP="00C8194E">
      <w:pPr>
        <w:spacing w:line="268" w:lineRule="auto"/>
        <w:ind w:left="235" w:right="793" w:firstLine="3"/>
        <w:rPr>
          <w:sz w:val="19"/>
        </w:rPr>
      </w:pPr>
      <w:r>
        <w:rPr>
          <w:color w:val="383838"/>
          <w:w w:val="90"/>
          <w:sz w:val="19"/>
          <w:vertAlign w:val="superscript"/>
        </w:rPr>
        <w:t>200</w:t>
      </w:r>
      <w:r>
        <w:rPr>
          <w:color w:val="383838"/>
          <w:spacing w:val="-8"/>
          <w:w w:val="90"/>
          <w:sz w:val="19"/>
        </w:rPr>
        <w:t xml:space="preserve"> </w:t>
      </w:r>
      <w:r>
        <w:rPr>
          <w:color w:val="383838"/>
          <w:w w:val="90"/>
          <w:sz w:val="19"/>
        </w:rPr>
        <w:t>UNITED</w:t>
      </w:r>
      <w:r>
        <w:rPr>
          <w:color w:val="383838"/>
          <w:spacing w:val="-5"/>
          <w:w w:val="90"/>
          <w:sz w:val="19"/>
        </w:rPr>
        <w:t xml:space="preserve"> </w:t>
      </w:r>
      <w:r>
        <w:rPr>
          <w:color w:val="383838"/>
          <w:w w:val="90"/>
          <w:sz w:val="19"/>
        </w:rPr>
        <w:t>NATIONS</w:t>
      </w:r>
      <w:r>
        <w:rPr>
          <w:color w:val="383838"/>
          <w:sz w:val="19"/>
        </w:rPr>
        <w:t xml:space="preserve"> </w:t>
      </w:r>
      <w:r>
        <w:rPr>
          <w:color w:val="383838"/>
          <w:w w:val="90"/>
          <w:sz w:val="19"/>
        </w:rPr>
        <w:t>CENTRE FOR</w:t>
      </w:r>
      <w:r>
        <w:rPr>
          <w:color w:val="383838"/>
          <w:spacing w:val="-7"/>
          <w:w w:val="90"/>
          <w:sz w:val="19"/>
        </w:rPr>
        <w:t xml:space="preserve"> </w:t>
      </w:r>
      <w:r>
        <w:rPr>
          <w:color w:val="383838"/>
          <w:w w:val="90"/>
          <w:sz w:val="19"/>
        </w:rPr>
        <w:t>HUMAN</w:t>
      </w:r>
      <w:r>
        <w:rPr>
          <w:color w:val="383838"/>
          <w:spacing w:val="-8"/>
          <w:w w:val="90"/>
          <w:sz w:val="19"/>
        </w:rPr>
        <w:t xml:space="preserve"> </w:t>
      </w:r>
      <w:r>
        <w:rPr>
          <w:color w:val="383838"/>
          <w:w w:val="90"/>
          <w:sz w:val="19"/>
        </w:rPr>
        <w:t>RIGHTS,</w:t>
      </w:r>
      <w:r>
        <w:rPr>
          <w:color w:val="383838"/>
          <w:spacing w:val="-1"/>
          <w:w w:val="90"/>
          <w:sz w:val="19"/>
        </w:rPr>
        <w:t xml:space="preserve"> </w:t>
      </w:r>
      <w:r>
        <w:rPr>
          <w:color w:val="383838"/>
          <w:w w:val="90"/>
          <w:sz w:val="19"/>
        </w:rPr>
        <w:t>MANUAL ON</w:t>
      </w:r>
      <w:r>
        <w:rPr>
          <w:color w:val="383838"/>
          <w:spacing w:val="-9"/>
          <w:w w:val="90"/>
          <w:sz w:val="19"/>
        </w:rPr>
        <w:t xml:space="preserve"> </w:t>
      </w:r>
      <w:r>
        <w:rPr>
          <w:color w:val="383838"/>
          <w:w w:val="90"/>
          <w:sz w:val="19"/>
        </w:rPr>
        <w:t>HUMAN</w:t>
      </w:r>
      <w:r>
        <w:rPr>
          <w:color w:val="383838"/>
          <w:spacing w:val="-5"/>
          <w:w w:val="90"/>
          <w:sz w:val="19"/>
        </w:rPr>
        <w:t xml:space="preserve"> </w:t>
      </w:r>
      <w:r>
        <w:rPr>
          <w:color w:val="383838"/>
          <w:w w:val="90"/>
          <w:sz w:val="19"/>
        </w:rPr>
        <w:t>RIGHTS</w:t>
      </w:r>
      <w:r>
        <w:rPr>
          <w:color w:val="383838"/>
          <w:spacing w:val="-4"/>
          <w:w w:val="90"/>
          <w:sz w:val="19"/>
        </w:rPr>
        <w:t xml:space="preserve"> </w:t>
      </w:r>
      <w:r>
        <w:rPr>
          <w:color w:val="383838"/>
          <w:w w:val="90"/>
          <w:sz w:val="19"/>
        </w:rPr>
        <w:t>REPORTING</w:t>
      </w:r>
      <w:r>
        <w:rPr>
          <w:color w:val="383838"/>
          <w:spacing w:val="16"/>
          <w:sz w:val="19"/>
        </w:rPr>
        <w:t xml:space="preserve"> </w:t>
      </w:r>
      <w:r>
        <w:rPr>
          <w:color w:val="383838"/>
          <w:w w:val="90"/>
          <w:sz w:val="19"/>
        </w:rPr>
        <w:t>46</w:t>
      </w:r>
      <w:r>
        <w:rPr>
          <w:color w:val="383838"/>
          <w:spacing w:val="40"/>
          <w:sz w:val="19"/>
        </w:rPr>
        <w:t xml:space="preserve"> </w:t>
      </w:r>
      <w:r>
        <w:rPr>
          <w:color w:val="383838"/>
          <w:w w:val="90"/>
          <w:sz w:val="19"/>
        </w:rPr>
        <w:t>(1991)</w:t>
      </w:r>
      <w:r>
        <w:rPr>
          <w:color w:val="383838"/>
          <w:sz w:val="19"/>
        </w:rPr>
        <w:t xml:space="preserve"> </w:t>
      </w:r>
      <w:r>
        <w:rPr>
          <w:color w:val="383838"/>
          <w:w w:val="90"/>
          <w:sz w:val="19"/>
        </w:rPr>
        <w:t xml:space="preserve">(hereinafter </w:t>
      </w:r>
      <w:r>
        <w:rPr>
          <w:color w:val="383838"/>
          <w:spacing w:val="-6"/>
          <w:sz w:val="19"/>
        </w:rPr>
        <w:t>U.N. MANUAL</w:t>
      </w:r>
      <w:r>
        <w:rPr>
          <w:color w:val="383838"/>
          <w:spacing w:val="-1"/>
          <w:sz w:val="19"/>
        </w:rPr>
        <w:t xml:space="preserve"> </w:t>
      </w:r>
      <w:r>
        <w:rPr>
          <w:color w:val="383838"/>
          <w:spacing w:val="-6"/>
          <w:sz w:val="19"/>
        </w:rPr>
        <w:t>ON</w:t>
      </w:r>
      <w:r>
        <w:rPr>
          <w:color w:val="383838"/>
          <w:spacing w:val="-14"/>
          <w:sz w:val="19"/>
        </w:rPr>
        <w:t xml:space="preserve"> </w:t>
      </w:r>
      <w:r>
        <w:rPr>
          <w:color w:val="383838"/>
          <w:spacing w:val="-6"/>
          <w:sz w:val="19"/>
        </w:rPr>
        <w:t>REPORTING).</w:t>
      </w:r>
    </w:p>
    <w:p w14:paraId="18C847DC" w14:textId="77777777" w:rsidR="00C8194E" w:rsidRDefault="00C8194E" w:rsidP="00C8194E">
      <w:pPr>
        <w:spacing w:before="184"/>
        <w:ind w:left="233"/>
        <w:rPr>
          <w:i/>
          <w:sz w:val="19"/>
        </w:rPr>
      </w:pPr>
      <w:r>
        <w:rPr>
          <w:color w:val="4B4B4B"/>
          <w:w w:val="105"/>
          <w:sz w:val="11"/>
        </w:rPr>
        <w:t>201</w:t>
      </w:r>
      <w:r>
        <w:rPr>
          <w:color w:val="4B4B4B"/>
          <w:spacing w:val="25"/>
          <w:w w:val="105"/>
          <w:sz w:val="11"/>
        </w:rPr>
        <w:t xml:space="preserve"> </w:t>
      </w:r>
      <w:r>
        <w:rPr>
          <w:i/>
          <w:color w:val="383838"/>
          <w:spacing w:val="-5"/>
          <w:w w:val="105"/>
          <w:sz w:val="19"/>
        </w:rPr>
        <w:t>Id.</w:t>
      </w:r>
    </w:p>
    <w:p w14:paraId="56797666" w14:textId="77777777" w:rsidR="00C8194E" w:rsidRDefault="00C8194E" w:rsidP="00C8194E">
      <w:pPr>
        <w:pStyle w:val="BodyText"/>
        <w:rPr>
          <w:i/>
          <w:sz w:val="11"/>
        </w:rPr>
      </w:pPr>
    </w:p>
    <w:p w14:paraId="0CBFF8BB" w14:textId="77777777" w:rsidR="00C8194E" w:rsidRDefault="00C8194E" w:rsidP="00C8194E">
      <w:pPr>
        <w:pStyle w:val="BodyText"/>
        <w:spacing w:before="13"/>
        <w:rPr>
          <w:i/>
          <w:sz w:val="11"/>
        </w:rPr>
      </w:pPr>
    </w:p>
    <w:p w14:paraId="3BB5D0F6" w14:textId="77777777" w:rsidR="00C8194E" w:rsidRDefault="00C8194E" w:rsidP="00C8194E">
      <w:pPr>
        <w:spacing w:before="1"/>
        <w:ind w:left="238"/>
        <w:rPr>
          <w:i/>
          <w:sz w:val="19"/>
        </w:rPr>
      </w:pPr>
      <w:r>
        <w:rPr>
          <w:color w:val="383838"/>
          <w:w w:val="105"/>
          <w:sz w:val="11"/>
        </w:rPr>
        <w:t>202</w:t>
      </w:r>
      <w:r>
        <w:rPr>
          <w:color w:val="383838"/>
          <w:spacing w:val="16"/>
          <w:w w:val="105"/>
          <w:sz w:val="11"/>
        </w:rPr>
        <w:t xml:space="preserve"> </w:t>
      </w:r>
      <w:r>
        <w:rPr>
          <w:i/>
          <w:color w:val="383838"/>
          <w:spacing w:val="-5"/>
          <w:w w:val="105"/>
          <w:sz w:val="19"/>
        </w:rPr>
        <w:t>Id.</w:t>
      </w:r>
    </w:p>
    <w:p w14:paraId="491E3B98" w14:textId="77777777" w:rsidR="00C8194E" w:rsidRDefault="00C8194E" w:rsidP="00C8194E">
      <w:pPr>
        <w:pStyle w:val="BodyText"/>
        <w:rPr>
          <w:i/>
          <w:sz w:val="11"/>
        </w:rPr>
      </w:pPr>
    </w:p>
    <w:p w14:paraId="27E101F9" w14:textId="77777777" w:rsidR="00C8194E" w:rsidRDefault="00C8194E" w:rsidP="00C8194E">
      <w:pPr>
        <w:pStyle w:val="BodyText"/>
        <w:spacing w:before="52"/>
        <w:rPr>
          <w:i/>
          <w:sz w:val="11"/>
        </w:rPr>
      </w:pPr>
    </w:p>
    <w:p w14:paraId="7E15796E" w14:textId="77777777" w:rsidR="00C8194E" w:rsidRDefault="00C8194E" w:rsidP="00C8194E">
      <w:pPr>
        <w:spacing w:line="266" w:lineRule="auto"/>
        <w:ind w:left="230" w:right="316" w:firstLine="3"/>
        <w:rPr>
          <w:sz w:val="19"/>
        </w:rPr>
      </w:pPr>
      <w:r>
        <w:rPr>
          <w:color w:val="4B4B4B"/>
          <w:w w:val="110"/>
          <w:sz w:val="19"/>
          <w:vertAlign w:val="superscript"/>
        </w:rPr>
        <w:t>203</w:t>
      </w:r>
      <w:r>
        <w:rPr>
          <w:color w:val="4B4B4B"/>
          <w:spacing w:val="-13"/>
          <w:w w:val="110"/>
          <w:sz w:val="19"/>
        </w:rPr>
        <w:t xml:space="preserve"> </w:t>
      </w:r>
      <w:r>
        <w:rPr>
          <w:color w:val="383838"/>
          <w:w w:val="110"/>
          <w:sz w:val="19"/>
        </w:rPr>
        <w:t>As</w:t>
      </w:r>
      <w:r>
        <w:rPr>
          <w:color w:val="383838"/>
          <w:spacing w:val="-7"/>
          <w:w w:val="110"/>
          <w:sz w:val="19"/>
        </w:rPr>
        <w:t xml:space="preserve"> </w:t>
      </w:r>
      <w:r>
        <w:rPr>
          <w:color w:val="383838"/>
          <w:w w:val="110"/>
          <w:sz w:val="19"/>
        </w:rPr>
        <w:t>the</w:t>
      </w:r>
      <w:r>
        <w:rPr>
          <w:color w:val="383838"/>
          <w:spacing w:val="-10"/>
          <w:w w:val="110"/>
          <w:sz w:val="19"/>
        </w:rPr>
        <w:t xml:space="preserve"> </w:t>
      </w:r>
      <w:r>
        <w:rPr>
          <w:color w:val="383838"/>
          <w:w w:val="110"/>
          <w:sz w:val="19"/>
        </w:rPr>
        <w:t>United</w:t>
      </w:r>
      <w:r>
        <w:rPr>
          <w:color w:val="383838"/>
          <w:spacing w:val="-2"/>
          <w:w w:val="110"/>
          <w:sz w:val="19"/>
        </w:rPr>
        <w:t xml:space="preserve"> </w:t>
      </w:r>
      <w:r>
        <w:rPr>
          <w:color w:val="383838"/>
          <w:w w:val="110"/>
          <w:sz w:val="19"/>
        </w:rPr>
        <w:t>Nations' Manual on</w:t>
      </w:r>
      <w:r>
        <w:rPr>
          <w:color w:val="383838"/>
          <w:spacing w:val="-12"/>
          <w:w w:val="110"/>
          <w:sz w:val="19"/>
        </w:rPr>
        <w:t xml:space="preserve"> </w:t>
      </w:r>
      <w:r>
        <w:rPr>
          <w:color w:val="383838"/>
          <w:w w:val="110"/>
          <w:sz w:val="19"/>
        </w:rPr>
        <w:t>Reporting</w:t>
      </w:r>
      <w:r>
        <w:rPr>
          <w:color w:val="383838"/>
          <w:spacing w:val="-9"/>
          <w:w w:val="110"/>
          <w:sz w:val="19"/>
        </w:rPr>
        <w:t xml:space="preserve"> </w:t>
      </w:r>
      <w:r>
        <w:rPr>
          <w:color w:val="383838"/>
          <w:w w:val="110"/>
          <w:sz w:val="19"/>
        </w:rPr>
        <w:t>explains,</w:t>
      </w:r>
      <w:r>
        <w:rPr>
          <w:color w:val="383838"/>
          <w:spacing w:val="-4"/>
          <w:w w:val="110"/>
          <w:sz w:val="19"/>
        </w:rPr>
        <w:t xml:space="preserve"> </w:t>
      </w:r>
      <w:r>
        <w:rPr>
          <w:color w:val="595959"/>
          <w:w w:val="110"/>
          <w:sz w:val="19"/>
        </w:rPr>
        <w:t>"[t]he</w:t>
      </w:r>
      <w:r>
        <w:rPr>
          <w:color w:val="595959"/>
          <w:spacing w:val="-14"/>
          <w:w w:val="110"/>
          <w:sz w:val="19"/>
        </w:rPr>
        <w:t xml:space="preserve"> </w:t>
      </w:r>
      <w:r>
        <w:rPr>
          <w:color w:val="383838"/>
          <w:w w:val="110"/>
          <w:sz w:val="19"/>
        </w:rPr>
        <w:t>phrase 'its</w:t>
      </w:r>
      <w:r>
        <w:rPr>
          <w:color w:val="383838"/>
          <w:spacing w:val="-14"/>
          <w:w w:val="110"/>
          <w:sz w:val="19"/>
        </w:rPr>
        <w:t xml:space="preserve"> </w:t>
      </w:r>
      <w:r>
        <w:rPr>
          <w:color w:val="383838"/>
          <w:w w:val="110"/>
          <w:sz w:val="19"/>
        </w:rPr>
        <w:t>available</w:t>
      </w:r>
      <w:r>
        <w:rPr>
          <w:color w:val="383838"/>
          <w:spacing w:val="-3"/>
          <w:w w:val="110"/>
          <w:sz w:val="19"/>
        </w:rPr>
        <w:t xml:space="preserve"> </w:t>
      </w:r>
      <w:r>
        <w:rPr>
          <w:color w:val="383838"/>
          <w:w w:val="110"/>
          <w:sz w:val="19"/>
        </w:rPr>
        <w:t>resources'</w:t>
      </w:r>
      <w:r>
        <w:rPr>
          <w:color w:val="383838"/>
          <w:spacing w:val="10"/>
          <w:w w:val="110"/>
          <w:sz w:val="19"/>
        </w:rPr>
        <w:t xml:space="preserve"> </w:t>
      </w:r>
      <w:r>
        <w:rPr>
          <w:color w:val="383838"/>
          <w:w w:val="110"/>
          <w:sz w:val="19"/>
        </w:rPr>
        <w:t>refers</w:t>
      </w:r>
      <w:r>
        <w:rPr>
          <w:color w:val="383838"/>
          <w:spacing w:val="-11"/>
          <w:w w:val="110"/>
          <w:sz w:val="19"/>
        </w:rPr>
        <w:t xml:space="preserve"> </w:t>
      </w:r>
      <w:r>
        <w:rPr>
          <w:color w:val="383838"/>
          <w:w w:val="110"/>
          <w:sz w:val="19"/>
        </w:rPr>
        <w:t>to</w:t>
      </w:r>
      <w:r>
        <w:rPr>
          <w:color w:val="383838"/>
          <w:spacing w:val="-14"/>
          <w:w w:val="110"/>
          <w:sz w:val="19"/>
        </w:rPr>
        <w:t xml:space="preserve"> </w:t>
      </w:r>
      <w:r>
        <w:rPr>
          <w:color w:val="383838"/>
          <w:w w:val="110"/>
          <w:sz w:val="19"/>
        </w:rPr>
        <w:t>both</w:t>
      </w:r>
      <w:r>
        <w:rPr>
          <w:color w:val="383838"/>
          <w:spacing w:val="-13"/>
          <w:w w:val="110"/>
          <w:sz w:val="19"/>
        </w:rPr>
        <w:t xml:space="preserve"> </w:t>
      </w:r>
      <w:r>
        <w:rPr>
          <w:color w:val="383838"/>
          <w:w w:val="110"/>
          <w:sz w:val="19"/>
        </w:rPr>
        <w:t>the resources</w:t>
      </w:r>
      <w:r>
        <w:rPr>
          <w:color w:val="383838"/>
          <w:spacing w:val="-14"/>
          <w:w w:val="110"/>
          <w:sz w:val="19"/>
        </w:rPr>
        <w:t xml:space="preserve"> </w:t>
      </w:r>
      <w:r>
        <w:rPr>
          <w:color w:val="383838"/>
          <w:w w:val="110"/>
          <w:sz w:val="19"/>
        </w:rPr>
        <w:t>of</w:t>
      </w:r>
      <w:r>
        <w:rPr>
          <w:color w:val="383838"/>
          <w:spacing w:val="-13"/>
          <w:w w:val="110"/>
          <w:sz w:val="19"/>
        </w:rPr>
        <w:t xml:space="preserve"> </w:t>
      </w:r>
      <w:r>
        <w:rPr>
          <w:color w:val="383838"/>
          <w:w w:val="110"/>
          <w:sz w:val="19"/>
        </w:rPr>
        <w:t>the</w:t>
      </w:r>
      <w:r>
        <w:rPr>
          <w:color w:val="383838"/>
          <w:spacing w:val="-11"/>
          <w:w w:val="110"/>
          <w:sz w:val="19"/>
        </w:rPr>
        <w:t xml:space="preserve"> </w:t>
      </w:r>
      <w:r>
        <w:rPr>
          <w:color w:val="383838"/>
          <w:w w:val="110"/>
          <w:sz w:val="19"/>
        </w:rPr>
        <w:t>State</w:t>
      </w:r>
      <w:r>
        <w:rPr>
          <w:color w:val="383838"/>
          <w:spacing w:val="-13"/>
          <w:w w:val="110"/>
          <w:sz w:val="19"/>
        </w:rPr>
        <w:t xml:space="preserve"> </w:t>
      </w:r>
      <w:r>
        <w:rPr>
          <w:color w:val="383838"/>
          <w:w w:val="110"/>
          <w:sz w:val="19"/>
        </w:rPr>
        <w:t>Party</w:t>
      </w:r>
      <w:r>
        <w:rPr>
          <w:color w:val="383838"/>
          <w:spacing w:val="-13"/>
          <w:w w:val="110"/>
          <w:sz w:val="19"/>
        </w:rPr>
        <w:t xml:space="preserve"> </w:t>
      </w:r>
      <w:r>
        <w:rPr>
          <w:color w:val="383838"/>
          <w:w w:val="110"/>
          <w:sz w:val="19"/>
        </w:rPr>
        <w:t>itself</w:t>
      </w:r>
      <w:r>
        <w:rPr>
          <w:color w:val="383838"/>
          <w:spacing w:val="-13"/>
          <w:w w:val="110"/>
          <w:sz w:val="19"/>
        </w:rPr>
        <w:t xml:space="preserve"> </w:t>
      </w:r>
      <w:r>
        <w:rPr>
          <w:color w:val="383838"/>
          <w:w w:val="110"/>
          <w:sz w:val="19"/>
        </w:rPr>
        <w:t>and</w:t>
      </w:r>
      <w:r>
        <w:rPr>
          <w:color w:val="383838"/>
          <w:spacing w:val="-13"/>
          <w:w w:val="110"/>
          <w:sz w:val="19"/>
        </w:rPr>
        <w:t xml:space="preserve"> </w:t>
      </w:r>
      <w:r>
        <w:rPr>
          <w:color w:val="383838"/>
          <w:w w:val="110"/>
          <w:sz w:val="19"/>
        </w:rPr>
        <w:t>to</w:t>
      </w:r>
      <w:r>
        <w:rPr>
          <w:color w:val="383838"/>
          <w:spacing w:val="-13"/>
          <w:w w:val="110"/>
          <w:sz w:val="19"/>
        </w:rPr>
        <w:t xml:space="preserve"> </w:t>
      </w:r>
      <w:r>
        <w:rPr>
          <w:color w:val="383838"/>
          <w:w w:val="110"/>
          <w:sz w:val="19"/>
        </w:rPr>
        <w:t>those</w:t>
      </w:r>
      <w:r>
        <w:rPr>
          <w:color w:val="383838"/>
          <w:spacing w:val="-13"/>
          <w:w w:val="110"/>
          <w:sz w:val="19"/>
        </w:rPr>
        <w:t xml:space="preserve"> </w:t>
      </w:r>
      <w:r>
        <w:rPr>
          <w:color w:val="383838"/>
          <w:w w:val="110"/>
          <w:sz w:val="19"/>
        </w:rPr>
        <w:t>which</w:t>
      </w:r>
      <w:r>
        <w:rPr>
          <w:color w:val="383838"/>
          <w:spacing w:val="-13"/>
          <w:w w:val="110"/>
          <w:sz w:val="19"/>
        </w:rPr>
        <w:t xml:space="preserve"> </w:t>
      </w:r>
      <w:r>
        <w:rPr>
          <w:color w:val="383838"/>
          <w:w w:val="110"/>
          <w:sz w:val="19"/>
        </w:rPr>
        <w:t>are</w:t>
      </w:r>
      <w:r>
        <w:rPr>
          <w:color w:val="383838"/>
          <w:spacing w:val="-13"/>
          <w:w w:val="110"/>
          <w:sz w:val="19"/>
        </w:rPr>
        <w:t xml:space="preserve"> </w:t>
      </w:r>
      <w:r>
        <w:rPr>
          <w:color w:val="383838"/>
          <w:w w:val="110"/>
          <w:sz w:val="19"/>
        </w:rPr>
        <w:t>available</w:t>
      </w:r>
      <w:r>
        <w:rPr>
          <w:color w:val="383838"/>
          <w:spacing w:val="-13"/>
          <w:w w:val="110"/>
          <w:sz w:val="19"/>
        </w:rPr>
        <w:t xml:space="preserve"> </w:t>
      </w:r>
      <w:r>
        <w:rPr>
          <w:color w:val="383838"/>
          <w:w w:val="110"/>
          <w:sz w:val="19"/>
        </w:rPr>
        <w:t>to</w:t>
      </w:r>
      <w:r>
        <w:rPr>
          <w:color w:val="383838"/>
          <w:spacing w:val="-13"/>
          <w:w w:val="110"/>
          <w:sz w:val="19"/>
        </w:rPr>
        <w:t xml:space="preserve"> </w:t>
      </w:r>
      <w:r>
        <w:rPr>
          <w:color w:val="383838"/>
          <w:w w:val="110"/>
          <w:sz w:val="19"/>
        </w:rPr>
        <w:t>it</w:t>
      </w:r>
      <w:r>
        <w:rPr>
          <w:color w:val="383838"/>
          <w:spacing w:val="-13"/>
          <w:w w:val="110"/>
          <w:sz w:val="19"/>
        </w:rPr>
        <w:t xml:space="preserve"> </w:t>
      </w:r>
      <w:r>
        <w:rPr>
          <w:color w:val="383838"/>
          <w:w w:val="110"/>
          <w:sz w:val="19"/>
        </w:rPr>
        <w:t>from</w:t>
      </w:r>
      <w:r>
        <w:rPr>
          <w:color w:val="383838"/>
          <w:spacing w:val="-13"/>
          <w:w w:val="110"/>
          <w:sz w:val="19"/>
        </w:rPr>
        <w:t xml:space="preserve"> </w:t>
      </w:r>
      <w:r>
        <w:rPr>
          <w:color w:val="383838"/>
          <w:w w:val="110"/>
          <w:sz w:val="19"/>
        </w:rPr>
        <w:t>the</w:t>
      </w:r>
      <w:r>
        <w:rPr>
          <w:color w:val="383838"/>
          <w:spacing w:val="-12"/>
          <w:w w:val="110"/>
          <w:sz w:val="19"/>
        </w:rPr>
        <w:t xml:space="preserve"> </w:t>
      </w:r>
      <w:r>
        <w:rPr>
          <w:color w:val="383838"/>
          <w:w w:val="110"/>
          <w:sz w:val="19"/>
        </w:rPr>
        <w:t>international</w:t>
      </w:r>
      <w:r>
        <w:rPr>
          <w:color w:val="383838"/>
          <w:spacing w:val="-12"/>
          <w:w w:val="110"/>
          <w:sz w:val="19"/>
        </w:rPr>
        <w:t xml:space="preserve"> </w:t>
      </w:r>
      <w:r>
        <w:rPr>
          <w:color w:val="383838"/>
          <w:w w:val="110"/>
          <w:sz w:val="19"/>
        </w:rPr>
        <w:t>community</w:t>
      </w:r>
      <w:r>
        <w:rPr>
          <w:color w:val="383838"/>
          <w:spacing w:val="-5"/>
          <w:w w:val="110"/>
          <w:sz w:val="19"/>
        </w:rPr>
        <w:t xml:space="preserve"> </w:t>
      </w:r>
      <w:r>
        <w:rPr>
          <w:color w:val="4B4B4B"/>
          <w:w w:val="110"/>
          <w:sz w:val="19"/>
        </w:rPr>
        <w:t xml:space="preserve">'through </w:t>
      </w:r>
      <w:r>
        <w:rPr>
          <w:color w:val="383838"/>
          <w:w w:val="110"/>
          <w:sz w:val="19"/>
        </w:rPr>
        <w:t xml:space="preserve">international assistance and cooperation.'" </w:t>
      </w:r>
      <w:r>
        <w:rPr>
          <w:i/>
          <w:color w:val="383838"/>
          <w:w w:val="110"/>
          <w:sz w:val="19"/>
        </w:rPr>
        <w:t xml:space="preserve">Id. </w:t>
      </w:r>
      <w:r>
        <w:rPr>
          <w:color w:val="383838"/>
          <w:w w:val="110"/>
          <w:sz w:val="19"/>
        </w:rPr>
        <w:t>At 46.</w:t>
      </w:r>
    </w:p>
    <w:p w14:paraId="18E07836" w14:textId="77777777" w:rsidR="00C8194E" w:rsidRDefault="00C8194E" w:rsidP="00C8194E">
      <w:pPr>
        <w:pStyle w:val="BodyText"/>
        <w:spacing w:before="29"/>
        <w:rPr>
          <w:sz w:val="19"/>
        </w:rPr>
      </w:pPr>
    </w:p>
    <w:p w14:paraId="76705DD8" w14:textId="77777777" w:rsidR="00C8194E" w:rsidRDefault="00C8194E" w:rsidP="00C8194E">
      <w:pPr>
        <w:spacing w:before="1"/>
        <w:ind w:left="229"/>
        <w:rPr>
          <w:sz w:val="19"/>
        </w:rPr>
      </w:pPr>
      <w:r>
        <w:rPr>
          <w:color w:val="383838"/>
          <w:w w:val="105"/>
          <w:sz w:val="19"/>
          <w:vertAlign w:val="superscript"/>
        </w:rPr>
        <w:t>204</w:t>
      </w:r>
      <w:r>
        <w:rPr>
          <w:color w:val="383838"/>
          <w:spacing w:val="-3"/>
          <w:w w:val="105"/>
          <w:sz w:val="19"/>
        </w:rPr>
        <w:t xml:space="preserve"> </w:t>
      </w:r>
      <w:r>
        <w:rPr>
          <w:i/>
          <w:color w:val="383838"/>
          <w:w w:val="105"/>
          <w:sz w:val="19"/>
        </w:rPr>
        <w:t>Id.</w:t>
      </w:r>
      <w:r>
        <w:rPr>
          <w:i/>
          <w:color w:val="383838"/>
          <w:spacing w:val="6"/>
          <w:w w:val="105"/>
          <w:sz w:val="19"/>
        </w:rPr>
        <w:t xml:space="preserve"> </w:t>
      </w:r>
      <w:r>
        <w:rPr>
          <w:color w:val="383838"/>
          <w:w w:val="105"/>
          <w:sz w:val="19"/>
        </w:rPr>
        <w:t>at</w:t>
      </w:r>
      <w:r>
        <w:rPr>
          <w:color w:val="383838"/>
          <w:spacing w:val="11"/>
          <w:w w:val="105"/>
          <w:sz w:val="19"/>
        </w:rPr>
        <w:t xml:space="preserve"> </w:t>
      </w:r>
      <w:r>
        <w:rPr>
          <w:color w:val="383838"/>
          <w:spacing w:val="-5"/>
          <w:w w:val="105"/>
          <w:sz w:val="19"/>
        </w:rPr>
        <w:t>45.</w:t>
      </w:r>
    </w:p>
    <w:p w14:paraId="4FCD2A71" w14:textId="77777777" w:rsidR="00C8194E" w:rsidRDefault="00C8194E" w:rsidP="00C8194E">
      <w:pPr>
        <w:rPr>
          <w:sz w:val="19"/>
        </w:rPr>
        <w:sectPr w:rsidR="00C8194E" w:rsidSect="005A4647">
          <w:pgSz w:w="12240" w:h="15840"/>
          <w:pgMar w:top="1280" w:right="920" w:bottom="280" w:left="980" w:header="983" w:footer="0" w:gutter="0"/>
          <w:cols w:space="720"/>
        </w:sectPr>
      </w:pPr>
    </w:p>
    <w:p w14:paraId="0CE21E60" w14:textId="77777777" w:rsidR="00C8194E" w:rsidRDefault="00C8194E" w:rsidP="00C8194E">
      <w:pPr>
        <w:pStyle w:val="BodyText"/>
        <w:spacing w:before="171" w:line="254" w:lineRule="auto"/>
        <w:ind w:left="743" w:right="236"/>
        <w:jc w:val="both"/>
      </w:pPr>
      <w:r>
        <w:rPr>
          <w:i/>
          <w:color w:val="2A2A2A"/>
          <w:sz w:val="24"/>
        </w:rPr>
        <w:lastRenderedPageBreak/>
        <w:t xml:space="preserve">casas de protecci6n </w:t>
      </w:r>
      <w:r>
        <w:rPr>
          <w:color w:val="2A2A2A"/>
        </w:rPr>
        <w:t>because of a lack of community-based alternatives creates unnecessary dependency on institutions, undermines the ability of people with mental disabilities to retain and rebuild ties with the community,</w:t>
      </w:r>
      <w:r>
        <w:rPr>
          <w:color w:val="2A2A2A"/>
          <w:spacing w:val="34"/>
        </w:rPr>
        <w:t xml:space="preserve"> </w:t>
      </w:r>
      <w:r>
        <w:rPr>
          <w:color w:val="2A2A2A"/>
        </w:rPr>
        <w:t>and ultimately detracts from their physical</w:t>
      </w:r>
      <w:r>
        <w:rPr>
          <w:color w:val="2A2A2A"/>
          <w:spacing w:val="31"/>
        </w:rPr>
        <w:t xml:space="preserve"> </w:t>
      </w:r>
      <w:r>
        <w:rPr>
          <w:color w:val="2A2A2A"/>
        </w:rPr>
        <w:t>and mental health.</w:t>
      </w:r>
      <w:r>
        <w:rPr>
          <w:color w:val="2A2A2A"/>
          <w:spacing w:val="40"/>
        </w:rPr>
        <w:t xml:space="preserve"> </w:t>
      </w:r>
      <w:r>
        <w:rPr>
          <w:color w:val="2A2A2A"/>
        </w:rPr>
        <w:t>To the extent that community-based service and support systems would</w:t>
      </w:r>
      <w:r>
        <w:rPr>
          <w:color w:val="2A2A2A"/>
          <w:spacing w:val="40"/>
        </w:rPr>
        <w:t xml:space="preserve"> </w:t>
      </w:r>
      <w:r>
        <w:rPr>
          <w:color w:val="2A2A2A"/>
        </w:rPr>
        <w:t>better serve the needs and protect the rights of people with mental disabilities, Mexico is</w:t>
      </w:r>
      <w:r>
        <w:rPr>
          <w:color w:val="2A2A2A"/>
          <w:spacing w:val="-3"/>
        </w:rPr>
        <w:t xml:space="preserve"> </w:t>
      </w:r>
      <w:r>
        <w:rPr>
          <w:color w:val="2A2A2A"/>
        </w:rPr>
        <w:t>under obligation to provide available resources toward such goals.</w:t>
      </w:r>
    </w:p>
    <w:p w14:paraId="59B3FCE0" w14:textId="77777777" w:rsidR="00C8194E" w:rsidRDefault="00C8194E" w:rsidP="00C8194E">
      <w:pPr>
        <w:pStyle w:val="BodyText"/>
        <w:spacing w:before="25"/>
      </w:pPr>
    </w:p>
    <w:p w14:paraId="68F8F976" w14:textId="77777777" w:rsidR="00C8194E" w:rsidRDefault="00C8194E" w:rsidP="00C8194E">
      <w:pPr>
        <w:pStyle w:val="Heading4"/>
        <w:numPr>
          <w:ilvl w:val="1"/>
          <w:numId w:val="22"/>
        </w:numPr>
        <w:tabs>
          <w:tab w:val="left" w:pos="1454"/>
        </w:tabs>
        <w:ind w:left="1454" w:hanging="709"/>
        <w:jc w:val="left"/>
        <w:rPr>
          <w:color w:val="2A2A2A"/>
        </w:rPr>
      </w:pPr>
      <w:bookmarkStart w:id="42" w:name="_TOC_250003"/>
      <w:r>
        <w:rPr>
          <w:color w:val="2A2A2A"/>
        </w:rPr>
        <w:t>Strategies</w:t>
      </w:r>
      <w:r>
        <w:rPr>
          <w:color w:val="2A2A2A"/>
          <w:spacing w:val="29"/>
        </w:rPr>
        <w:t xml:space="preserve"> </w:t>
      </w:r>
      <w:r>
        <w:rPr>
          <w:color w:val="2A2A2A"/>
        </w:rPr>
        <w:t>for</w:t>
      </w:r>
      <w:r>
        <w:rPr>
          <w:color w:val="2A2A2A"/>
          <w:spacing w:val="16"/>
        </w:rPr>
        <w:t xml:space="preserve"> </w:t>
      </w:r>
      <w:r>
        <w:rPr>
          <w:color w:val="2A2A2A"/>
        </w:rPr>
        <w:t>Planning</w:t>
      </w:r>
      <w:r>
        <w:rPr>
          <w:color w:val="2A2A2A"/>
          <w:spacing w:val="28"/>
        </w:rPr>
        <w:t xml:space="preserve"> </w:t>
      </w:r>
      <w:r>
        <w:rPr>
          <w:color w:val="2A2A2A"/>
        </w:rPr>
        <w:t>and</w:t>
      </w:r>
      <w:r>
        <w:rPr>
          <w:color w:val="2A2A2A"/>
          <w:spacing w:val="30"/>
        </w:rPr>
        <w:t xml:space="preserve"> </w:t>
      </w:r>
      <w:r>
        <w:rPr>
          <w:color w:val="2A2A2A"/>
        </w:rPr>
        <w:t>Financing</w:t>
      </w:r>
      <w:r>
        <w:rPr>
          <w:color w:val="2A2A2A"/>
          <w:spacing w:val="37"/>
        </w:rPr>
        <w:t xml:space="preserve"> </w:t>
      </w:r>
      <w:bookmarkEnd w:id="42"/>
      <w:r>
        <w:rPr>
          <w:color w:val="2A2A2A"/>
          <w:spacing w:val="-2"/>
        </w:rPr>
        <w:t>Reform</w:t>
      </w:r>
    </w:p>
    <w:p w14:paraId="328706C6" w14:textId="77777777" w:rsidR="00C8194E" w:rsidRDefault="00C8194E" w:rsidP="00C8194E">
      <w:pPr>
        <w:pStyle w:val="BodyText"/>
        <w:spacing w:before="29"/>
        <w:rPr>
          <w:b/>
        </w:rPr>
      </w:pPr>
    </w:p>
    <w:p w14:paraId="011BAAC8" w14:textId="77777777" w:rsidR="00C8194E" w:rsidRDefault="00C8194E" w:rsidP="00C8194E">
      <w:pPr>
        <w:pStyle w:val="BodyText"/>
        <w:spacing w:line="254" w:lineRule="auto"/>
        <w:ind w:left="721" w:right="234" w:firstLine="730"/>
        <w:jc w:val="both"/>
      </w:pPr>
      <w:r>
        <w:rPr>
          <w:color w:val="2A2A2A"/>
        </w:rPr>
        <w:t>International</w:t>
      </w:r>
      <w:r>
        <w:rPr>
          <w:color w:val="2A2A2A"/>
          <w:spacing w:val="40"/>
        </w:rPr>
        <w:t xml:space="preserve"> </w:t>
      </w:r>
      <w:r>
        <w:rPr>
          <w:color w:val="2A2A2A"/>
        </w:rPr>
        <w:t>human rights law obliges nations</w:t>
      </w:r>
      <w:r>
        <w:rPr>
          <w:color w:val="2A2A2A"/>
          <w:spacing w:val="30"/>
        </w:rPr>
        <w:t xml:space="preserve"> </w:t>
      </w:r>
      <w:r>
        <w:rPr>
          <w:color w:val="2A2A2A"/>
        </w:rPr>
        <w:t>to remedy human</w:t>
      </w:r>
      <w:r>
        <w:rPr>
          <w:color w:val="2A2A2A"/>
          <w:spacing w:val="31"/>
        </w:rPr>
        <w:t xml:space="preserve"> </w:t>
      </w:r>
      <w:r>
        <w:rPr>
          <w:color w:val="2A2A2A"/>
        </w:rPr>
        <w:t>rights abuses,</w:t>
      </w:r>
      <w:r>
        <w:rPr>
          <w:color w:val="2A2A2A"/>
          <w:spacing w:val="39"/>
        </w:rPr>
        <w:t xml:space="preserve"> </w:t>
      </w:r>
      <w:r>
        <w:rPr>
          <w:color w:val="2A2A2A"/>
        </w:rPr>
        <w:t>but it</w:t>
      </w:r>
      <w:r>
        <w:rPr>
          <w:color w:val="2A2A2A"/>
          <w:spacing w:val="30"/>
        </w:rPr>
        <w:t xml:space="preserve"> </w:t>
      </w:r>
      <w:r>
        <w:rPr>
          <w:color w:val="2A2A2A"/>
        </w:rPr>
        <w:t>does not</w:t>
      </w:r>
      <w:r>
        <w:rPr>
          <w:color w:val="2A2A2A"/>
          <w:spacing w:val="-2"/>
        </w:rPr>
        <w:t xml:space="preserve"> </w:t>
      </w:r>
      <w:r>
        <w:rPr>
          <w:color w:val="2A2A2A"/>
        </w:rPr>
        <w:t>specify exactly how a</w:t>
      </w:r>
      <w:r>
        <w:rPr>
          <w:color w:val="2A2A2A"/>
          <w:spacing w:val="-10"/>
        </w:rPr>
        <w:t xml:space="preserve"> </w:t>
      </w:r>
      <w:r>
        <w:rPr>
          <w:color w:val="2A2A2A"/>
        </w:rPr>
        <w:t>country should plan,</w:t>
      </w:r>
      <w:r>
        <w:rPr>
          <w:color w:val="2A2A2A"/>
          <w:spacing w:val="-1"/>
        </w:rPr>
        <w:t xml:space="preserve"> </w:t>
      </w:r>
      <w:r>
        <w:rPr>
          <w:color w:val="2A2A2A"/>
        </w:rPr>
        <w:t>finance, or</w:t>
      </w:r>
      <w:r>
        <w:rPr>
          <w:color w:val="2A2A2A"/>
          <w:spacing w:val="-6"/>
        </w:rPr>
        <w:t xml:space="preserve"> </w:t>
      </w:r>
      <w:r>
        <w:rPr>
          <w:color w:val="2A2A2A"/>
        </w:rPr>
        <w:t>conduct mental health</w:t>
      </w:r>
      <w:r>
        <w:rPr>
          <w:color w:val="2A2A2A"/>
          <w:spacing w:val="-4"/>
        </w:rPr>
        <w:t xml:space="preserve"> </w:t>
      </w:r>
      <w:r>
        <w:rPr>
          <w:color w:val="2A2A2A"/>
        </w:rPr>
        <w:t>system</w:t>
      </w:r>
      <w:r>
        <w:rPr>
          <w:color w:val="2A2A2A"/>
          <w:spacing w:val="-3"/>
        </w:rPr>
        <w:t xml:space="preserve"> </w:t>
      </w:r>
      <w:r>
        <w:rPr>
          <w:color w:val="2A2A2A"/>
        </w:rPr>
        <w:t>reform.</w:t>
      </w:r>
      <w:r>
        <w:rPr>
          <w:color w:val="2A2A2A"/>
          <w:spacing w:val="40"/>
        </w:rPr>
        <w:t xml:space="preserve"> </w:t>
      </w:r>
      <w:r>
        <w:rPr>
          <w:color w:val="2A2A2A"/>
        </w:rPr>
        <w:t xml:space="preserve">The </w:t>
      </w:r>
      <w:r>
        <w:rPr>
          <w:i/>
          <w:color w:val="2A2A2A"/>
          <w:sz w:val="24"/>
        </w:rPr>
        <w:t xml:space="preserve">MI Principles </w:t>
      </w:r>
      <w:r>
        <w:rPr>
          <w:color w:val="2A2A2A"/>
        </w:rPr>
        <w:t>were constructed to permit every country to adapt human rights principles to local circumstances, respecting local culture and building on country-specific strengths.</w:t>
      </w:r>
      <w:r>
        <w:rPr>
          <w:color w:val="2A2A2A"/>
          <w:vertAlign w:val="superscript"/>
        </w:rPr>
        <w:t>205</w:t>
      </w:r>
      <w:r>
        <w:rPr>
          <w:color w:val="2A2A2A"/>
          <w:spacing w:val="40"/>
        </w:rPr>
        <w:t xml:space="preserve"> </w:t>
      </w:r>
      <w:r>
        <w:rPr>
          <w:color w:val="2A2A2A"/>
        </w:rPr>
        <w:t>Since the</w:t>
      </w:r>
      <w:r>
        <w:rPr>
          <w:color w:val="2A2A2A"/>
          <w:spacing w:val="-1"/>
        </w:rPr>
        <w:t xml:space="preserve"> </w:t>
      </w:r>
      <w:r>
        <w:rPr>
          <w:color w:val="2A2A2A"/>
        </w:rPr>
        <w:t>first community-based systems were developed, an enormous amount has been learned in the United States, Europe, and other countries about how to finance, implement, and reform community-based services.</w:t>
      </w:r>
      <w:r>
        <w:rPr>
          <w:color w:val="2A2A2A"/>
          <w:spacing w:val="-15"/>
        </w:rPr>
        <w:t xml:space="preserve"> </w:t>
      </w:r>
      <w:r>
        <w:rPr>
          <w:color w:val="2A2A2A"/>
          <w:vertAlign w:val="superscript"/>
        </w:rPr>
        <w:t>206</w:t>
      </w:r>
      <w:r>
        <w:rPr>
          <w:color w:val="2A2A2A"/>
        </w:rPr>
        <w:t xml:space="preserve"> Building on such experiences, there is now a broad consensus about principles and practices that should guide mental health system planning and the community integration of people with mental disabilities.</w:t>
      </w:r>
      <w:r>
        <w:rPr>
          <w:color w:val="2A2A2A"/>
          <w:vertAlign w:val="superscript"/>
        </w:rPr>
        <w:t>207</w:t>
      </w:r>
      <w:r>
        <w:rPr>
          <w:color w:val="2A2A2A"/>
          <w:spacing w:val="40"/>
        </w:rPr>
        <w:t xml:space="preserve"> </w:t>
      </w:r>
      <w:r>
        <w:rPr>
          <w:color w:val="2A2A2A"/>
        </w:rPr>
        <w:t>By adapting models from abroad, Mexico can save scarce financial resources and many years of trial and error.</w:t>
      </w:r>
    </w:p>
    <w:p w14:paraId="1D736DC3" w14:textId="77777777" w:rsidR="00C8194E" w:rsidRDefault="00C8194E" w:rsidP="00C8194E">
      <w:pPr>
        <w:pStyle w:val="BodyText"/>
        <w:spacing w:before="10"/>
      </w:pPr>
    </w:p>
    <w:p w14:paraId="704680AB" w14:textId="77777777" w:rsidR="00C8194E" w:rsidRDefault="00C8194E" w:rsidP="00C8194E">
      <w:pPr>
        <w:pStyle w:val="BodyText"/>
        <w:spacing w:line="254" w:lineRule="auto"/>
        <w:ind w:left="724" w:right="234" w:firstLine="714"/>
        <w:jc w:val="both"/>
      </w:pPr>
      <w:r>
        <w:rPr>
          <w:color w:val="2A2A2A"/>
        </w:rPr>
        <w:t>Many different approaches to planning and financing mental health system reform have proven successful,</w:t>
      </w:r>
      <w:r>
        <w:rPr>
          <w:color w:val="2A2A2A"/>
          <w:spacing w:val="40"/>
        </w:rPr>
        <w:t xml:space="preserve"> </w:t>
      </w:r>
      <w:r>
        <w:rPr>
          <w:color w:val="2A2A2A"/>
        </w:rPr>
        <w:t xml:space="preserve">and </w:t>
      </w:r>
      <w:r>
        <w:rPr>
          <w:b/>
          <w:color w:val="2A2A2A"/>
        </w:rPr>
        <w:t xml:space="preserve">l\1DRI </w:t>
      </w:r>
      <w:r>
        <w:rPr>
          <w:color w:val="2A2A2A"/>
        </w:rPr>
        <w:t>does not endorse any one, particular approach.</w:t>
      </w:r>
      <w:r>
        <w:rPr>
          <w:color w:val="2A2A2A"/>
          <w:spacing w:val="80"/>
        </w:rPr>
        <w:t xml:space="preserve"> </w:t>
      </w:r>
      <w:r>
        <w:rPr>
          <w:color w:val="2A2A2A"/>
        </w:rPr>
        <w:t>This section is intended</w:t>
      </w:r>
      <w:r>
        <w:rPr>
          <w:color w:val="2A2A2A"/>
          <w:spacing w:val="40"/>
        </w:rPr>
        <w:t xml:space="preserve"> </w:t>
      </w:r>
      <w:r>
        <w:rPr>
          <w:color w:val="2A2A2A"/>
        </w:rPr>
        <w:t>to</w:t>
      </w:r>
      <w:r>
        <w:rPr>
          <w:color w:val="2A2A2A"/>
          <w:spacing w:val="40"/>
        </w:rPr>
        <w:t xml:space="preserve"> </w:t>
      </w:r>
      <w:r>
        <w:rPr>
          <w:color w:val="2A2A2A"/>
        </w:rPr>
        <w:t>describe some of the lessons from international</w:t>
      </w:r>
      <w:r>
        <w:rPr>
          <w:color w:val="2A2A2A"/>
          <w:spacing w:val="40"/>
        </w:rPr>
        <w:t xml:space="preserve"> </w:t>
      </w:r>
      <w:r>
        <w:rPr>
          <w:color w:val="2A2A2A"/>
        </w:rPr>
        <w:t>experience.</w:t>
      </w:r>
    </w:p>
    <w:p w14:paraId="5BC3199E" w14:textId="77777777" w:rsidR="00C8194E" w:rsidRDefault="00C8194E" w:rsidP="00C8194E">
      <w:pPr>
        <w:pStyle w:val="BodyText"/>
        <w:spacing w:before="24"/>
      </w:pPr>
    </w:p>
    <w:p w14:paraId="66BA9D6F" w14:textId="77777777" w:rsidR="00C8194E" w:rsidRDefault="00C8194E" w:rsidP="00C8194E">
      <w:pPr>
        <w:pStyle w:val="Heading4"/>
        <w:numPr>
          <w:ilvl w:val="0"/>
          <w:numId w:val="19"/>
        </w:numPr>
        <w:tabs>
          <w:tab w:val="left" w:pos="1439"/>
        </w:tabs>
        <w:ind w:left="1439" w:hanging="709"/>
        <w:jc w:val="left"/>
        <w:rPr>
          <w:color w:val="2A2A2A"/>
        </w:rPr>
      </w:pPr>
      <w:bookmarkStart w:id="43" w:name="_TOC_250002"/>
      <w:r>
        <w:rPr>
          <w:color w:val="2A2A2A"/>
        </w:rPr>
        <w:t>Need</w:t>
      </w:r>
      <w:r>
        <w:rPr>
          <w:color w:val="2A2A2A"/>
          <w:spacing w:val="21"/>
        </w:rPr>
        <w:t xml:space="preserve"> </w:t>
      </w:r>
      <w:r>
        <w:rPr>
          <w:color w:val="2A2A2A"/>
        </w:rPr>
        <w:t>for</w:t>
      </w:r>
      <w:r>
        <w:rPr>
          <w:color w:val="2A2A2A"/>
          <w:spacing w:val="13"/>
        </w:rPr>
        <w:t xml:space="preserve"> </w:t>
      </w:r>
      <w:r>
        <w:rPr>
          <w:color w:val="2A2A2A"/>
        </w:rPr>
        <w:t>comprehensive</w:t>
      </w:r>
      <w:r>
        <w:rPr>
          <w:color w:val="2A2A2A"/>
          <w:spacing w:val="32"/>
        </w:rPr>
        <w:t xml:space="preserve"> </w:t>
      </w:r>
      <w:r>
        <w:rPr>
          <w:color w:val="2A2A2A"/>
        </w:rPr>
        <w:t>services</w:t>
      </w:r>
      <w:r>
        <w:rPr>
          <w:color w:val="2A2A2A"/>
          <w:spacing w:val="29"/>
        </w:rPr>
        <w:t xml:space="preserve"> </w:t>
      </w:r>
      <w:r>
        <w:rPr>
          <w:color w:val="2A2A2A"/>
        </w:rPr>
        <w:t>and</w:t>
      </w:r>
      <w:r>
        <w:rPr>
          <w:color w:val="2A2A2A"/>
          <w:spacing w:val="24"/>
        </w:rPr>
        <w:t xml:space="preserve"> </w:t>
      </w:r>
      <w:bookmarkEnd w:id="43"/>
      <w:r>
        <w:rPr>
          <w:color w:val="2A2A2A"/>
          <w:spacing w:val="-2"/>
        </w:rPr>
        <w:t>planning</w:t>
      </w:r>
    </w:p>
    <w:p w14:paraId="20369FC4" w14:textId="77777777" w:rsidR="00C8194E" w:rsidRDefault="00C8194E" w:rsidP="00C8194E">
      <w:pPr>
        <w:pStyle w:val="BodyText"/>
        <w:spacing w:before="28"/>
        <w:rPr>
          <w:b/>
        </w:rPr>
      </w:pPr>
    </w:p>
    <w:p w14:paraId="6A9BE004" w14:textId="77777777" w:rsidR="00C8194E" w:rsidRDefault="00C8194E" w:rsidP="00C8194E">
      <w:pPr>
        <w:pStyle w:val="BodyText"/>
        <w:spacing w:line="254" w:lineRule="auto"/>
        <w:ind w:left="724" w:right="244" w:firstLine="721"/>
        <w:jc w:val="both"/>
      </w:pPr>
      <w:r>
        <w:rPr>
          <w:color w:val="2A2A2A"/>
        </w:rPr>
        <w:t>A safe and effective transition from institutions to community-based treatment requires the creation of comprehensive, community-based service and support systems.</w:t>
      </w:r>
      <w:r>
        <w:rPr>
          <w:color w:val="2A2A2A"/>
          <w:vertAlign w:val="superscript"/>
        </w:rPr>
        <w:t>208</w:t>
      </w:r>
      <w:r>
        <w:rPr>
          <w:color w:val="2A2A2A"/>
          <w:spacing w:val="40"/>
        </w:rPr>
        <w:t xml:space="preserve"> </w:t>
      </w:r>
      <w:r>
        <w:rPr>
          <w:color w:val="2A2A2A"/>
        </w:rPr>
        <w:t>Any complete community-based mental health service should include:</w:t>
      </w:r>
      <w:r>
        <w:rPr>
          <w:color w:val="2A2A2A"/>
          <w:spacing w:val="40"/>
        </w:rPr>
        <w:t xml:space="preserve"> </w:t>
      </w:r>
      <w:r>
        <w:rPr>
          <w:color w:val="2A2A2A"/>
        </w:rPr>
        <w:t>community inpatient and outpatient treatment and case-management teams, supported housing, supported employment, 24 hour crisis services, respite care, consumer-controlled social clubs, as well as, consumer, family, and legal oversight</w:t>
      </w:r>
      <w:r>
        <w:rPr>
          <w:color w:val="2A2A2A"/>
          <w:spacing w:val="40"/>
        </w:rPr>
        <w:t xml:space="preserve"> </w:t>
      </w:r>
      <w:r>
        <w:rPr>
          <w:color w:val="2A2A2A"/>
        </w:rPr>
        <w:t>and</w:t>
      </w:r>
      <w:r>
        <w:rPr>
          <w:color w:val="2A2A2A"/>
          <w:spacing w:val="34"/>
        </w:rPr>
        <w:t xml:space="preserve"> </w:t>
      </w:r>
      <w:r>
        <w:rPr>
          <w:color w:val="2A2A2A"/>
        </w:rPr>
        <w:t>advocacy.</w:t>
      </w:r>
      <w:r>
        <w:rPr>
          <w:color w:val="2A2A2A"/>
          <w:vertAlign w:val="superscript"/>
        </w:rPr>
        <w:t>209</w:t>
      </w:r>
      <w:r>
        <w:rPr>
          <w:color w:val="2A2A2A"/>
          <w:spacing w:val="80"/>
        </w:rPr>
        <w:t xml:space="preserve"> </w:t>
      </w:r>
      <w:r>
        <w:rPr>
          <w:color w:val="2A2A2A"/>
        </w:rPr>
        <w:t>A</w:t>
      </w:r>
      <w:r>
        <w:rPr>
          <w:color w:val="2A2A2A"/>
          <w:spacing w:val="16"/>
        </w:rPr>
        <w:t xml:space="preserve"> </w:t>
      </w:r>
      <w:r>
        <w:rPr>
          <w:color w:val="2A2A2A"/>
        </w:rPr>
        <w:t>system</w:t>
      </w:r>
      <w:r>
        <w:rPr>
          <w:color w:val="2A2A2A"/>
          <w:spacing w:val="30"/>
        </w:rPr>
        <w:t xml:space="preserve"> </w:t>
      </w:r>
      <w:r>
        <w:rPr>
          <w:color w:val="2A2A2A"/>
        </w:rPr>
        <w:t>of</w:t>
      </w:r>
      <w:r>
        <w:rPr>
          <w:color w:val="2A2A2A"/>
          <w:spacing w:val="20"/>
        </w:rPr>
        <w:t xml:space="preserve"> </w:t>
      </w:r>
      <w:r>
        <w:rPr>
          <w:color w:val="2A2A2A"/>
        </w:rPr>
        <w:t>income</w:t>
      </w:r>
      <w:r>
        <w:rPr>
          <w:color w:val="2A2A2A"/>
          <w:spacing w:val="33"/>
        </w:rPr>
        <w:t xml:space="preserve"> </w:t>
      </w:r>
      <w:r>
        <w:rPr>
          <w:color w:val="2A2A2A"/>
        </w:rPr>
        <w:t>supplements</w:t>
      </w:r>
      <w:r>
        <w:rPr>
          <w:color w:val="2A2A2A"/>
          <w:spacing w:val="38"/>
        </w:rPr>
        <w:t xml:space="preserve"> </w:t>
      </w:r>
      <w:r>
        <w:rPr>
          <w:color w:val="2A2A2A"/>
        </w:rPr>
        <w:t>(disability</w:t>
      </w:r>
      <w:r>
        <w:rPr>
          <w:color w:val="2A2A2A"/>
          <w:spacing w:val="40"/>
        </w:rPr>
        <w:t xml:space="preserve"> </w:t>
      </w:r>
      <w:r>
        <w:rPr>
          <w:color w:val="2A2A2A"/>
        </w:rPr>
        <w:t>pensions)</w:t>
      </w:r>
      <w:r>
        <w:rPr>
          <w:color w:val="2A2A2A"/>
          <w:spacing w:val="30"/>
        </w:rPr>
        <w:t xml:space="preserve"> </w:t>
      </w:r>
      <w:r>
        <w:rPr>
          <w:color w:val="2A2A2A"/>
        </w:rPr>
        <w:t>for</w:t>
      </w:r>
      <w:r>
        <w:rPr>
          <w:color w:val="2A2A2A"/>
          <w:spacing w:val="21"/>
        </w:rPr>
        <w:t xml:space="preserve"> </w:t>
      </w:r>
      <w:r>
        <w:rPr>
          <w:color w:val="2A2A2A"/>
        </w:rPr>
        <w:t>individuals</w:t>
      </w:r>
    </w:p>
    <w:p w14:paraId="78EDF408" w14:textId="77777777" w:rsidR="00C8194E" w:rsidRDefault="00C8194E" w:rsidP="00C8194E">
      <w:pPr>
        <w:pStyle w:val="BodyText"/>
        <w:spacing w:before="86"/>
        <w:rPr>
          <w:sz w:val="20"/>
        </w:rPr>
      </w:pPr>
      <w:r>
        <w:rPr>
          <w:noProof/>
        </w:rPr>
        <mc:AlternateContent>
          <mc:Choice Requires="wps">
            <w:drawing>
              <wp:anchor distT="0" distB="0" distL="0" distR="0" simplePos="0" relativeHeight="251721728" behindDoc="1" locked="0" layoutInCell="1" allowOverlap="1" wp14:anchorId="19627ACA" wp14:editId="720D4EE7">
                <wp:simplePos x="0" y="0"/>
                <wp:positionH relativeFrom="page">
                  <wp:posOffset>1074579</wp:posOffset>
                </wp:positionH>
                <wp:positionV relativeFrom="paragraph">
                  <wp:posOffset>216042</wp:posOffset>
                </wp:positionV>
                <wp:extent cx="1844039" cy="1270"/>
                <wp:effectExtent l="0" t="0" r="0" b="0"/>
                <wp:wrapTopAndBottom/>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4039" cy="1270"/>
                        </a:xfrm>
                        <a:custGeom>
                          <a:avLst/>
                          <a:gdLst/>
                          <a:ahLst/>
                          <a:cxnLst/>
                          <a:rect l="l" t="t" r="r" b="b"/>
                          <a:pathLst>
                            <a:path w="1844039">
                              <a:moveTo>
                                <a:pt x="0" y="0"/>
                              </a:moveTo>
                              <a:lnTo>
                                <a:pt x="1843880"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DB1681" id="Graphic 83" o:spid="_x0000_s1026" style="position:absolute;margin-left:84.6pt;margin-top:17pt;width:145.2pt;height:.1pt;z-index:-251594752;visibility:visible;mso-wrap-style:square;mso-wrap-distance-left:0;mso-wrap-distance-top:0;mso-wrap-distance-right:0;mso-wrap-distance-bottom:0;mso-position-horizontal:absolute;mso-position-horizontal-relative:page;mso-position-vertical:absolute;mso-position-vertical-relative:text;v-text-anchor:top" coordsize="184403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" path="m,l1843880,e" filled="f" strokeweight=".33906mm">
                <v:path arrowok="t"/>
                <w10:wrap type="topAndBottom" anchorx="page"/>
              </v:shape>
            </w:pict>
          </mc:Fallback>
        </mc:AlternateContent>
      </w:r>
    </w:p>
    <w:p w14:paraId="5BB7DD67" w14:textId="77777777" w:rsidR="00C8194E" w:rsidRDefault="00C8194E" w:rsidP="00C8194E">
      <w:pPr>
        <w:spacing w:before="246"/>
        <w:ind w:left="724"/>
        <w:rPr>
          <w:i/>
          <w:sz w:val="19"/>
        </w:rPr>
      </w:pPr>
      <w:r>
        <w:rPr>
          <w:color w:val="2A2A2A"/>
          <w:sz w:val="20"/>
          <w:vertAlign w:val="superscript"/>
        </w:rPr>
        <w:t>205</w:t>
      </w:r>
      <w:r>
        <w:rPr>
          <w:color w:val="2A2A2A"/>
          <w:spacing w:val="32"/>
          <w:sz w:val="20"/>
        </w:rPr>
        <w:t xml:space="preserve"> </w:t>
      </w:r>
      <w:r>
        <w:rPr>
          <w:color w:val="2A2A2A"/>
          <w:sz w:val="20"/>
        </w:rPr>
        <w:t>·'Every</w:t>
      </w:r>
      <w:r>
        <w:rPr>
          <w:color w:val="2A2A2A"/>
          <w:spacing w:val="10"/>
          <w:sz w:val="20"/>
        </w:rPr>
        <w:t xml:space="preserve"> </w:t>
      </w:r>
      <w:r>
        <w:rPr>
          <w:color w:val="2A2A2A"/>
          <w:sz w:val="20"/>
        </w:rPr>
        <w:t>patient</w:t>
      </w:r>
      <w:r>
        <w:rPr>
          <w:color w:val="2A2A2A"/>
          <w:spacing w:val="9"/>
          <w:sz w:val="20"/>
        </w:rPr>
        <w:t xml:space="preserve"> </w:t>
      </w:r>
      <w:r>
        <w:rPr>
          <w:color w:val="2A2A2A"/>
          <w:sz w:val="20"/>
        </w:rPr>
        <w:t>shall</w:t>
      </w:r>
      <w:r>
        <w:rPr>
          <w:color w:val="2A2A2A"/>
          <w:spacing w:val="10"/>
          <w:sz w:val="20"/>
        </w:rPr>
        <w:t xml:space="preserve"> </w:t>
      </w:r>
      <w:r>
        <w:rPr>
          <w:color w:val="2A2A2A"/>
          <w:sz w:val="20"/>
        </w:rPr>
        <w:t>have</w:t>
      </w:r>
      <w:r>
        <w:rPr>
          <w:color w:val="2A2A2A"/>
          <w:spacing w:val="3"/>
          <w:sz w:val="20"/>
        </w:rPr>
        <w:t xml:space="preserve"> </w:t>
      </w:r>
      <w:r>
        <w:rPr>
          <w:color w:val="2A2A2A"/>
          <w:sz w:val="20"/>
        </w:rPr>
        <w:t>the</w:t>
      </w:r>
      <w:r>
        <w:rPr>
          <w:color w:val="2A2A2A"/>
          <w:spacing w:val="-1"/>
          <w:sz w:val="20"/>
        </w:rPr>
        <w:t xml:space="preserve"> </w:t>
      </w:r>
      <w:r>
        <w:rPr>
          <w:color w:val="2A2A2A"/>
          <w:sz w:val="20"/>
        </w:rPr>
        <w:t>right</w:t>
      </w:r>
      <w:r>
        <w:rPr>
          <w:color w:val="2A2A2A"/>
          <w:spacing w:val="1"/>
          <w:sz w:val="20"/>
        </w:rPr>
        <w:t xml:space="preserve"> </w:t>
      </w:r>
      <w:r>
        <w:rPr>
          <w:color w:val="2A2A2A"/>
          <w:sz w:val="20"/>
        </w:rPr>
        <w:t>to</w:t>
      </w:r>
      <w:r>
        <w:rPr>
          <w:color w:val="2A2A2A"/>
          <w:spacing w:val="-4"/>
          <w:sz w:val="20"/>
        </w:rPr>
        <w:t xml:space="preserve"> </w:t>
      </w:r>
      <w:r>
        <w:rPr>
          <w:color w:val="2A2A2A"/>
          <w:sz w:val="20"/>
        </w:rPr>
        <w:t>treatment</w:t>
      </w:r>
      <w:r>
        <w:rPr>
          <w:color w:val="2A2A2A"/>
          <w:spacing w:val="10"/>
          <w:sz w:val="20"/>
        </w:rPr>
        <w:t xml:space="preserve"> </w:t>
      </w:r>
      <w:r>
        <w:rPr>
          <w:color w:val="2A2A2A"/>
          <w:sz w:val="20"/>
        </w:rPr>
        <w:t>suited</w:t>
      </w:r>
      <w:r>
        <w:rPr>
          <w:color w:val="2A2A2A"/>
          <w:spacing w:val="3"/>
          <w:sz w:val="20"/>
        </w:rPr>
        <w:t xml:space="preserve"> </w:t>
      </w:r>
      <w:r>
        <w:rPr>
          <w:color w:val="2A2A2A"/>
          <w:sz w:val="20"/>
        </w:rPr>
        <w:t>to his</w:t>
      </w:r>
      <w:r>
        <w:rPr>
          <w:color w:val="2A2A2A"/>
          <w:spacing w:val="1"/>
          <w:sz w:val="20"/>
        </w:rPr>
        <w:t xml:space="preserve"> </w:t>
      </w:r>
      <w:r>
        <w:rPr>
          <w:color w:val="2A2A2A"/>
          <w:sz w:val="20"/>
        </w:rPr>
        <w:t>or</w:t>
      </w:r>
      <w:r>
        <w:rPr>
          <w:color w:val="2A2A2A"/>
          <w:spacing w:val="5"/>
          <w:sz w:val="20"/>
        </w:rPr>
        <w:t xml:space="preserve"> </w:t>
      </w:r>
      <w:r>
        <w:rPr>
          <w:color w:val="2A2A2A"/>
          <w:sz w:val="20"/>
        </w:rPr>
        <w:t>her cultural</w:t>
      </w:r>
      <w:r>
        <w:rPr>
          <w:color w:val="2A2A2A"/>
          <w:spacing w:val="8"/>
          <w:sz w:val="20"/>
        </w:rPr>
        <w:t xml:space="preserve"> </w:t>
      </w:r>
      <w:r>
        <w:rPr>
          <w:color w:val="2A2A2A"/>
          <w:sz w:val="20"/>
        </w:rPr>
        <w:t>background."</w:t>
      </w:r>
      <w:r>
        <w:rPr>
          <w:color w:val="2A2A2A"/>
          <w:spacing w:val="48"/>
          <w:sz w:val="20"/>
        </w:rPr>
        <w:t xml:space="preserve"> </w:t>
      </w:r>
      <w:r>
        <w:rPr>
          <w:rFonts w:ascii="Arial" w:hAnsi="Arial"/>
          <w:i/>
          <w:color w:val="2A2A2A"/>
          <w:sz w:val="18"/>
        </w:rPr>
        <w:t>Ml</w:t>
      </w:r>
      <w:r>
        <w:rPr>
          <w:rFonts w:ascii="Arial" w:hAnsi="Arial"/>
          <w:i/>
          <w:color w:val="2A2A2A"/>
          <w:spacing w:val="68"/>
          <w:sz w:val="18"/>
        </w:rPr>
        <w:t xml:space="preserve"> </w:t>
      </w:r>
      <w:r>
        <w:rPr>
          <w:i/>
          <w:color w:val="2A2A2A"/>
          <w:spacing w:val="-2"/>
          <w:sz w:val="19"/>
        </w:rPr>
        <w:t>Principles,</w:t>
      </w:r>
    </w:p>
    <w:p w14:paraId="37B5940E" w14:textId="77777777" w:rsidR="00C8194E" w:rsidRDefault="00C8194E" w:rsidP="00C8194E">
      <w:pPr>
        <w:ind w:left="717"/>
        <w:jc w:val="both"/>
        <w:rPr>
          <w:sz w:val="20"/>
        </w:rPr>
      </w:pPr>
      <w:r>
        <w:rPr>
          <w:color w:val="2A2A2A"/>
          <w:sz w:val="20"/>
        </w:rPr>
        <w:t xml:space="preserve">principle </w:t>
      </w:r>
      <w:r>
        <w:rPr>
          <w:color w:val="2A2A2A"/>
          <w:spacing w:val="-2"/>
          <w:sz w:val="20"/>
        </w:rPr>
        <w:t>7(3).</w:t>
      </w:r>
    </w:p>
    <w:p w14:paraId="4BFDBC8B" w14:textId="77777777" w:rsidR="00C8194E" w:rsidRDefault="00C8194E" w:rsidP="00C8194E">
      <w:pPr>
        <w:pStyle w:val="BodyText"/>
        <w:spacing w:before="21"/>
        <w:rPr>
          <w:sz w:val="20"/>
        </w:rPr>
      </w:pPr>
    </w:p>
    <w:p w14:paraId="60370A12" w14:textId="77777777" w:rsidR="00C8194E" w:rsidRDefault="00C8194E" w:rsidP="00C8194E">
      <w:pPr>
        <w:ind w:left="724"/>
        <w:rPr>
          <w:sz w:val="20"/>
        </w:rPr>
      </w:pPr>
      <w:r>
        <w:rPr>
          <w:color w:val="3F3F3F"/>
          <w:w w:val="90"/>
          <w:sz w:val="19"/>
          <w:vertAlign w:val="superscript"/>
        </w:rPr>
        <w:t>206</w:t>
      </w:r>
      <w:r>
        <w:rPr>
          <w:color w:val="3F3F3F"/>
          <w:spacing w:val="-8"/>
          <w:w w:val="90"/>
          <w:sz w:val="19"/>
        </w:rPr>
        <w:t xml:space="preserve"> </w:t>
      </w:r>
      <w:r>
        <w:rPr>
          <w:i/>
          <w:color w:val="3F3F3F"/>
          <w:w w:val="90"/>
          <w:sz w:val="19"/>
        </w:rPr>
        <w:t>See,</w:t>
      </w:r>
      <w:r>
        <w:rPr>
          <w:i/>
          <w:color w:val="3F3F3F"/>
          <w:spacing w:val="-4"/>
          <w:w w:val="90"/>
          <w:sz w:val="19"/>
        </w:rPr>
        <w:t xml:space="preserve"> </w:t>
      </w:r>
      <w:r>
        <w:rPr>
          <w:i/>
          <w:color w:val="3F3F3F"/>
          <w:w w:val="90"/>
          <w:sz w:val="19"/>
        </w:rPr>
        <w:t>e.g.,</w:t>
      </w:r>
      <w:r>
        <w:rPr>
          <w:i/>
          <w:color w:val="3F3F3F"/>
          <w:spacing w:val="2"/>
          <w:sz w:val="19"/>
        </w:rPr>
        <w:t xml:space="preserve"> </w:t>
      </w:r>
      <w:r>
        <w:rPr>
          <w:color w:val="3F3F3F"/>
          <w:w w:val="90"/>
          <w:sz w:val="20"/>
        </w:rPr>
        <w:t>WHO</w:t>
      </w:r>
      <w:r>
        <w:rPr>
          <w:color w:val="3F3F3F"/>
          <w:spacing w:val="-8"/>
          <w:w w:val="90"/>
          <w:sz w:val="20"/>
        </w:rPr>
        <w:t xml:space="preserve"> </w:t>
      </w:r>
      <w:r>
        <w:rPr>
          <w:color w:val="3F3F3F"/>
          <w:w w:val="90"/>
          <w:sz w:val="20"/>
        </w:rPr>
        <w:t>REVIEW</w:t>
      </w:r>
      <w:r>
        <w:rPr>
          <w:color w:val="3F3F3F"/>
          <w:spacing w:val="-1"/>
          <w:sz w:val="20"/>
        </w:rPr>
        <w:t xml:space="preserve"> </w:t>
      </w:r>
      <w:r>
        <w:rPr>
          <w:color w:val="3F3F3F"/>
          <w:w w:val="90"/>
          <w:sz w:val="20"/>
        </w:rPr>
        <w:t>OF</w:t>
      </w:r>
      <w:r>
        <w:rPr>
          <w:color w:val="3F3F3F"/>
          <w:spacing w:val="-17"/>
          <w:w w:val="90"/>
          <w:sz w:val="20"/>
        </w:rPr>
        <w:t xml:space="preserve"> </w:t>
      </w:r>
      <w:r>
        <w:rPr>
          <w:color w:val="3F3F3F"/>
          <w:w w:val="90"/>
          <w:sz w:val="20"/>
        </w:rPr>
        <w:t>EFFECTIVENESS,</w:t>
      </w:r>
      <w:r>
        <w:rPr>
          <w:color w:val="3F3F3F"/>
          <w:spacing w:val="1"/>
          <w:sz w:val="20"/>
        </w:rPr>
        <w:t xml:space="preserve"> </w:t>
      </w:r>
      <w:r>
        <w:rPr>
          <w:i/>
          <w:color w:val="3F3F3F"/>
          <w:w w:val="90"/>
          <w:sz w:val="19"/>
        </w:rPr>
        <w:t>supra</w:t>
      </w:r>
      <w:r>
        <w:rPr>
          <w:i/>
          <w:color w:val="3F3F3F"/>
          <w:spacing w:val="6"/>
          <w:sz w:val="19"/>
        </w:rPr>
        <w:t xml:space="preserve"> </w:t>
      </w:r>
      <w:r>
        <w:rPr>
          <w:color w:val="3F3F3F"/>
          <w:w w:val="90"/>
          <w:sz w:val="20"/>
        </w:rPr>
        <w:t>note</w:t>
      </w:r>
      <w:r>
        <w:rPr>
          <w:color w:val="3F3F3F"/>
          <w:spacing w:val="-5"/>
          <w:w w:val="90"/>
          <w:sz w:val="20"/>
        </w:rPr>
        <w:t xml:space="preserve"> </w:t>
      </w:r>
      <w:r>
        <w:rPr>
          <w:color w:val="3F3F3F"/>
          <w:w w:val="90"/>
          <w:sz w:val="20"/>
        </w:rPr>
        <w:t>155,</w:t>
      </w:r>
      <w:r>
        <w:rPr>
          <w:color w:val="3F3F3F"/>
          <w:spacing w:val="-3"/>
          <w:sz w:val="20"/>
        </w:rPr>
        <w:t xml:space="preserve"> </w:t>
      </w:r>
      <w:r>
        <w:rPr>
          <w:color w:val="3F3F3F"/>
          <w:w w:val="90"/>
          <w:sz w:val="20"/>
        </w:rPr>
        <w:t>at</w:t>
      </w:r>
      <w:r>
        <w:rPr>
          <w:color w:val="3F3F3F"/>
          <w:spacing w:val="-3"/>
          <w:w w:val="90"/>
          <w:sz w:val="20"/>
        </w:rPr>
        <w:t xml:space="preserve"> </w:t>
      </w:r>
      <w:r>
        <w:rPr>
          <w:color w:val="3F3F3F"/>
          <w:w w:val="90"/>
          <w:sz w:val="20"/>
        </w:rPr>
        <w:t>278;</w:t>
      </w:r>
      <w:r>
        <w:rPr>
          <w:color w:val="3F3F3F"/>
          <w:spacing w:val="-3"/>
          <w:w w:val="90"/>
          <w:sz w:val="20"/>
        </w:rPr>
        <w:t xml:space="preserve"> </w:t>
      </w:r>
      <w:r>
        <w:rPr>
          <w:color w:val="3F3F3F"/>
          <w:w w:val="90"/>
          <w:sz w:val="20"/>
        </w:rPr>
        <w:t>LOREN</w:t>
      </w:r>
      <w:r>
        <w:rPr>
          <w:color w:val="3F3F3F"/>
          <w:spacing w:val="-7"/>
          <w:w w:val="90"/>
          <w:sz w:val="20"/>
        </w:rPr>
        <w:t xml:space="preserve"> </w:t>
      </w:r>
      <w:r>
        <w:rPr>
          <w:color w:val="3F3F3F"/>
          <w:w w:val="90"/>
          <w:sz w:val="20"/>
        </w:rPr>
        <w:t>MOSHER</w:t>
      </w:r>
      <w:r>
        <w:rPr>
          <w:color w:val="3F3F3F"/>
          <w:spacing w:val="-2"/>
          <w:w w:val="90"/>
          <w:sz w:val="20"/>
        </w:rPr>
        <w:t xml:space="preserve"> </w:t>
      </w:r>
      <w:r>
        <w:rPr>
          <w:color w:val="3F3F3F"/>
          <w:w w:val="90"/>
          <w:sz w:val="20"/>
        </w:rPr>
        <w:t>&amp;</w:t>
      </w:r>
      <w:r>
        <w:rPr>
          <w:color w:val="3F3F3F"/>
          <w:spacing w:val="-20"/>
          <w:w w:val="90"/>
          <w:sz w:val="20"/>
        </w:rPr>
        <w:t xml:space="preserve"> </w:t>
      </w:r>
      <w:r>
        <w:rPr>
          <w:color w:val="3F3F3F"/>
          <w:w w:val="90"/>
          <w:sz w:val="20"/>
        </w:rPr>
        <w:t>LORENZO</w:t>
      </w:r>
      <w:r>
        <w:rPr>
          <w:color w:val="3F3F3F"/>
          <w:spacing w:val="-7"/>
          <w:w w:val="90"/>
          <w:sz w:val="20"/>
        </w:rPr>
        <w:t xml:space="preserve"> </w:t>
      </w:r>
      <w:r>
        <w:rPr>
          <w:color w:val="3F3F3F"/>
          <w:spacing w:val="-2"/>
          <w:w w:val="90"/>
          <w:sz w:val="20"/>
        </w:rPr>
        <w:t>BURTI,</w:t>
      </w:r>
    </w:p>
    <w:p w14:paraId="3A8A2BC2" w14:textId="77777777" w:rsidR="00C8194E" w:rsidRDefault="00C8194E" w:rsidP="00C8194E">
      <w:pPr>
        <w:spacing w:before="5" w:line="244" w:lineRule="auto"/>
        <w:ind w:left="715" w:right="316" w:firstLine="3"/>
        <w:rPr>
          <w:sz w:val="20"/>
        </w:rPr>
      </w:pPr>
      <w:r>
        <w:rPr>
          <w:color w:val="3F3F3F"/>
          <w:w w:val="90"/>
          <w:sz w:val="20"/>
        </w:rPr>
        <w:t>COMMUNITY MENTAL HEALTH: A</w:t>
      </w:r>
      <w:r>
        <w:rPr>
          <w:color w:val="3F3F3F"/>
          <w:spacing w:val="-9"/>
          <w:w w:val="90"/>
          <w:sz w:val="20"/>
        </w:rPr>
        <w:t xml:space="preserve"> </w:t>
      </w:r>
      <w:r>
        <w:rPr>
          <w:color w:val="3F3F3F"/>
          <w:w w:val="90"/>
          <w:sz w:val="20"/>
        </w:rPr>
        <w:t>PRACTICAL</w:t>
      </w:r>
      <w:r>
        <w:rPr>
          <w:color w:val="3F3F3F"/>
          <w:sz w:val="20"/>
        </w:rPr>
        <w:t xml:space="preserve"> </w:t>
      </w:r>
      <w:r>
        <w:rPr>
          <w:color w:val="3F3F3F"/>
          <w:w w:val="90"/>
          <w:sz w:val="20"/>
        </w:rPr>
        <w:t>GUIDE</w:t>
      </w:r>
      <w:r>
        <w:rPr>
          <w:color w:val="3F3F3F"/>
          <w:sz w:val="20"/>
        </w:rPr>
        <w:t xml:space="preserve"> </w:t>
      </w:r>
      <w:r>
        <w:rPr>
          <w:color w:val="3F3F3F"/>
          <w:w w:val="90"/>
          <w:sz w:val="20"/>
        </w:rPr>
        <w:t>(1989) (summarizing lessons from the experience</w:t>
      </w:r>
      <w:r>
        <w:rPr>
          <w:color w:val="3F3F3F"/>
          <w:sz w:val="20"/>
        </w:rPr>
        <w:t xml:space="preserve"> </w:t>
      </w:r>
      <w:r>
        <w:rPr>
          <w:color w:val="3F3F3F"/>
          <w:w w:val="90"/>
          <w:sz w:val="20"/>
        </w:rPr>
        <w:t>with mental health system reform in</w:t>
      </w:r>
      <w:r>
        <w:rPr>
          <w:color w:val="3F3F3F"/>
          <w:sz w:val="20"/>
        </w:rPr>
        <w:t xml:space="preserve"> </w:t>
      </w:r>
      <w:r>
        <w:rPr>
          <w:color w:val="3F3F3F"/>
          <w:w w:val="90"/>
          <w:sz w:val="20"/>
        </w:rPr>
        <w:t>the United States and Italy);</w:t>
      </w:r>
      <w:r>
        <w:rPr>
          <w:color w:val="3F3F3F"/>
          <w:spacing w:val="40"/>
          <w:sz w:val="20"/>
        </w:rPr>
        <w:t xml:space="preserve"> </w:t>
      </w:r>
      <w:r>
        <w:rPr>
          <w:color w:val="3F3F3F"/>
          <w:w w:val="90"/>
          <w:sz w:val="20"/>
        </w:rPr>
        <w:t>ROBERT DESJARLAIS,</w:t>
      </w:r>
      <w:r>
        <w:rPr>
          <w:color w:val="3F3F3F"/>
          <w:sz w:val="20"/>
        </w:rPr>
        <w:t xml:space="preserve"> </w:t>
      </w:r>
      <w:r>
        <w:rPr>
          <w:color w:val="3F3F3F"/>
          <w:w w:val="90"/>
          <w:sz w:val="20"/>
        </w:rPr>
        <w:t>LEON EISENBERG, BYRON GooD, AND ARTHUR</w:t>
      </w:r>
      <w:r>
        <w:rPr>
          <w:color w:val="3F3F3F"/>
          <w:spacing w:val="-5"/>
          <w:w w:val="90"/>
          <w:sz w:val="20"/>
        </w:rPr>
        <w:t xml:space="preserve"> </w:t>
      </w:r>
      <w:r>
        <w:rPr>
          <w:color w:val="3F3F3F"/>
          <w:w w:val="90"/>
          <w:sz w:val="20"/>
        </w:rPr>
        <w:t>KLEINMAN,</w:t>
      </w:r>
      <w:r>
        <w:rPr>
          <w:color w:val="3F3F3F"/>
          <w:spacing w:val="14"/>
          <w:sz w:val="20"/>
        </w:rPr>
        <w:t xml:space="preserve"> </w:t>
      </w:r>
      <w:r>
        <w:rPr>
          <w:color w:val="3F3F3F"/>
          <w:w w:val="90"/>
          <w:sz w:val="20"/>
        </w:rPr>
        <w:t>WORLDMENTALHEALTH</w:t>
      </w:r>
      <w:r>
        <w:rPr>
          <w:color w:val="3F3F3F"/>
          <w:spacing w:val="-8"/>
          <w:w w:val="90"/>
          <w:sz w:val="20"/>
        </w:rPr>
        <w:t xml:space="preserve"> </w:t>
      </w:r>
      <w:r>
        <w:rPr>
          <w:color w:val="3F3F3F"/>
          <w:w w:val="90"/>
          <w:sz w:val="20"/>
        </w:rPr>
        <w:t>38</w:t>
      </w:r>
      <w:r>
        <w:rPr>
          <w:color w:val="3F3F3F"/>
          <w:spacing w:val="-6"/>
          <w:w w:val="90"/>
          <w:sz w:val="20"/>
        </w:rPr>
        <w:t xml:space="preserve"> </w:t>
      </w:r>
      <w:r>
        <w:rPr>
          <w:color w:val="3F3F3F"/>
          <w:w w:val="90"/>
          <w:sz w:val="20"/>
        </w:rPr>
        <w:t>(1995).</w:t>
      </w:r>
    </w:p>
    <w:p w14:paraId="61BD756F" w14:textId="77777777" w:rsidR="00C8194E" w:rsidRDefault="00C8194E" w:rsidP="00C8194E">
      <w:pPr>
        <w:pStyle w:val="BodyText"/>
        <w:spacing w:before="8"/>
        <w:rPr>
          <w:sz w:val="20"/>
        </w:rPr>
      </w:pPr>
    </w:p>
    <w:p w14:paraId="3C4F19DC" w14:textId="77777777" w:rsidR="00C8194E" w:rsidRDefault="00C8194E" w:rsidP="00C8194E">
      <w:pPr>
        <w:spacing w:before="1"/>
        <w:ind w:left="719"/>
        <w:jc w:val="both"/>
        <w:rPr>
          <w:sz w:val="20"/>
        </w:rPr>
      </w:pPr>
      <w:r>
        <w:rPr>
          <w:color w:val="3F3F3F"/>
          <w:w w:val="105"/>
          <w:sz w:val="19"/>
          <w:vertAlign w:val="superscript"/>
        </w:rPr>
        <w:t>20</w:t>
      </w:r>
      <w:r>
        <w:rPr>
          <w:color w:val="3F3F3F"/>
          <w:w w:val="105"/>
          <w:sz w:val="11"/>
        </w:rPr>
        <w:t>"</w:t>
      </w:r>
      <w:r>
        <w:rPr>
          <w:color w:val="3F3F3F"/>
          <w:spacing w:val="24"/>
          <w:w w:val="105"/>
          <w:sz w:val="11"/>
        </w:rPr>
        <w:t xml:space="preserve"> </w:t>
      </w:r>
      <w:r>
        <w:rPr>
          <w:i/>
          <w:color w:val="3F3F3F"/>
          <w:w w:val="105"/>
          <w:sz w:val="19"/>
        </w:rPr>
        <w:t>Id.</w:t>
      </w:r>
      <w:r>
        <w:rPr>
          <w:i/>
          <w:color w:val="3F3F3F"/>
          <w:spacing w:val="-2"/>
          <w:w w:val="105"/>
          <w:sz w:val="19"/>
        </w:rPr>
        <w:t xml:space="preserve"> </w:t>
      </w:r>
      <w:r>
        <w:rPr>
          <w:color w:val="3F3F3F"/>
          <w:w w:val="105"/>
          <w:sz w:val="20"/>
        </w:rPr>
        <w:t>at</w:t>
      </w:r>
      <w:r>
        <w:rPr>
          <w:color w:val="3F3F3F"/>
          <w:spacing w:val="-9"/>
          <w:w w:val="105"/>
          <w:sz w:val="20"/>
        </w:rPr>
        <w:t xml:space="preserve"> </w:t>
      </w:r>
      <w:r>
        <w:rPr>
          <w:color w:val="3F3F3F"/>
          <w:spacing w:val="-4"/>
          <w:w w:val="105"/>
          <w:sz w:val="20"/>
        </w:rPr>
        <w:t>269</w:t>
      </w:r>
      <w:r>
        <w:rPr>
          <w:color w:val="696969"/>
          <w:spacing w:val="-4"/>
          <w:w w:val="105"/>
          <w:sz w:val="20"/>
        </w:rPr>
        <w:t>.</w:t>
      </w:r>
    </w:p>
    <w:p w14:paraId="419FF466" w14:textId="77777777" w:rsidR="00C8194E" w:rsidRDefault="00C8194E" w:rsidP="00C8194E">
      <w:pPr>
        <w:pStyle w:val="BodyText"/>
        <w:spacing w:before="20"/>
        <w:rPr>
          <w:sz w:val="20"/>
        </w:rPr>
      </w:pPr>
    </w:p>
    <w:p w14:paraId="306FC0FA" w14:textId="77777777" w:rsidR="00C8194E" w:rsidRDefault="00C8194E" w:rsidP="00C8194E">
      <w:pPr>
        <w:ind w:left="714"/>
        <w:rPr>
          <w:sz w:val="20"/>
        </w:rPr>
      </w:pPr>
      <w:r>
        <w:rPr>
          <w:color w:val="3F3F3F"/>
          <w:w w:val="85"/>
          <w:sz w:val="20"/>
          <w:vertAlign w:val="superscript"/>
        </w:rPr>
        <w:t>208</w:t>
      </w:r>
      <w:r>
        <w:rPr>
          <w:color w:val="3F3F3F"/>
          <w:spacing w:val="14"/>
          <w:sz w:val="20"/>
        </w:rPr>
        <w:t xml:space="preserve"> </w:t>
      </w:r>
      <w:r>
        <w:rPr>
          <w:color w:val="3F3F3F"/>
          <w:w w:val="85"/>
          <w:sz w:val="20"/>
        </w:rPr>
        <w:t>WHO</w:t>
      </w:r>
      <w:r>
        <w:rPr>
          <w:color w:val="3F3F3F"/>
          <w:spacing w:val="-5"/>
          <w:sz w:val="20"/>
        </w:rPr>
        <w:t xml:space="preserve"> </w:t>
      </w:r>
      <w:r>
        <w:rPr>
          <w:color w:val="3F3F3F"/>
          <w:w w:val="85"/>
          <w:sz w:val="20"/>
        </w:rPr>
        <w:t>REVIEW</w:t>
      </w:r>
      <w:r>
        <w:rPr>
          <w:color w:val="3F3F3F"/>
          <w:spacing w:val="25"/>
          <w:sz w:val="20"/>
        </w:rPr>
        <w:t xml:space="preserve"> </w:t>
      </w:r>
      <w:r>
        <w:rPr>
          <w:color w:val="3F3F3F"/>
          <w:w w:val="85"/>
          <w:sz w:val="20"/>
        </w:rPr>
        <w:t>OF</w:t>
      </w:r>
      <w:r>
        <w:rPr>
          <w:color w:val="3F3F3F"/>
          <w:spacing w:val="-5"/>
          <w:w w:val="85"/>
          <w:sz w:val="20"/>
        </w:rPr>
        <w:t xml:space="preserve"> </w:t>
      </w:r>
      <w:r>
        <w:rPr>
          <w:color w:val="3F3F3F"/>
          <w:w w:val="85"/>
          <w:sz w:val="20"/>
        </w:rPr>
        <w:t>EFFECTIVENESS,</w:t>
      </w:r>
      <w:r>
        <w:rPr>
          <w:color w:val="3F3F3F"/>
          <w:spacing w:val="17"/>
          <w:sz w:val="20"/>
        </w:rPr>
        <w:t xml:space="preserve"> </w:t>
      </w:r>
      <w:r>
        <w:rPr>
          <w:i/>
          <w:color w:val="3F3F3F"/>
          <w:w w:val="85"/>
          <w:sz w:val="19"/>
        </w:rPr>
        <w:t>supra</w:t>
      </w:r>
      <w:r>
        <w:rPr>
          <w:i/>
          <w:color w:val="3F3F3F"/>
          <w:spacing w:val="23"/>
          <w:sz w:val="19"/>
        </w:rPr>
        <w:t xml:space="preserve"> </w:t>
      </w:r>
      <w:r>
        <w:rPr>
          <w:color w:val="3F3F3F"/>
          <w:w w:val="85"/>
          <w:sz w:val="20"/>
        </w:rPr>
        <w:t>note</w:t>
      </w:r>
      <w:r>
        <w:rPr>
          <w:color w:val="3F3F3F"/>
          <w:spacing w:val="9"/>
          <w:sz w:val="20"/>
        </w:rPr>
        <w:t xml:space="preserve"> </w:t>
      </w:r>
      <w:r>
        <w:rPr>
          <w:color w:val="3F3F3F"/>
          <w:w w:val="85"/>
          <w:sz w:val="20"/>
        </w:rPr>
        <w:t>155,</w:t>
      </w:r>
      <w:r>
        <w:rPr>
          <w:color w:val="3F3F3F"/>
          <w:spacing w:val="18"/>
          <w:sz w:val="20"/>
        </w:rPr>
        <w:t xml:space="preserve"> </w:t>
      </w:r>
      <w:r>
        <w:rPr>
          <w:color w:val="3F3F3F"/>
          <w:w w:val="85"/>
          <w:sz w:val="20"/>
        </w:rPr>
        <w:t>at</w:t>
      </w:r>
      <w:r>
        <w:rPr>
          <w:color w:val="3F3F3F"/>
          <w:spacing w:val="10"/>
          <w:sz w:val="20"/>
        </w:rPr>
        <w:t xml:space="preserve"> </w:t>
      </w:r>
      <w:r>
        <w:rPr>
          <w:color w:val="3F3F3F"/>
          <w:spacing w:val="-4"/>
          <w:w w:val="85"/>
          <w:sz w:val="20"/>
        </w:rPr>
        <w:t>321.</w:t>
      </w:r>
    </w:p>
    <w:p w14:paraId="4A4AFB14" w14:textId="77777777" w:rsidR="00C8194E" w:rsidRDefault="00C8194E" w:rsidP="00C8194E">
      <w:pPr>
        <w:pStyle w:val="BodyText"/>
        <w:spacing w:before="54"/>
        <w:rPr>
          <w:sz w:val="20"/>
        </w:rPr>
      </w:pPr>
    </w:p>
    <w:p w14:paraId="398F1A50" w14:textId="77777777" w:rsidR="00C8194E" w:rsidRDefault="00C8194E" w:rsidP="00C8194E">
      <w:pPr>
        <w:spacing w:line="256" w:lineRule="auto"/>
        <w:ind w:left="690" w:right="382" w:firstLine="19"/>
        <w:rPr>
          <w:i/>
          <w:sz w:val="19"/>
        </w:rPr>
      </w:pPr>
      <w:r>
        <w:rPr>
          <w:color w:val="2A2A2A"/>
          <w:sz w:val="19"/>
          <w:vertAlign w:val="superscript"/>
        </w:rPr>
        <w:t>209</w:t>
      </w:r>
      <w:r>
        <w:rPr>
          <w:color w:val="2A2A2A"/>
          <w:sz w:val="19"/>
        </w:rPr>
        <w:t xml:space="preserve"> </w:t>
      </w:r>
      <w:r>
        <w:rPr>
          <w:i/>
          <w:color w:val="2A2A2A"/>
          <w:sz w:val="19"/>
        </w:rPr>
        <w:t xml:space="preserve">See, id. </w:t>
      </w:r>
      <w:r>
        <w:rPr>
          <w:color w:val="2A2A2A"/>
          <w:sz w:val="20"/>
        </w:rPr>
        <w:t>at 304-321 (describing international experiences with the implementation of such programs).</w:t>
      </w:r>
      <w:r>
        <w:rPr>
          <w:color w:val="2A2A2A"/>
          <w:spacing w:val="36"/>
          <w:sz w:val="20"/>
        </w:rPr>
        <w:t xml:space="preserve"> </w:t>
      </w:r>
      <w:r>
        <w:rPr>
          <w:i/>
          <w:color w:val="2A2A2A"/>
          <w:sz w:val="19"/>
        </w:rPr>
        <w:t>See</w:t>
      </w:r>
      <w:r>
        <w:rPr>
          <w:i/>
          <w:color w:val="2A2A2A"/>
          <w:spacing w:val="27"/>
          <w:sz w:val="19"/>
        </w:rPr>
        <w:t xml:space="preserve"> </w:t>
      </w:r>
      <w:r>
        <w:rPr>
          <w:i/>
          <w:color w:val="2A2A2A"/>
          <w:sz w:val="19"/>
        </w:rPr>
        <w:t xml:space="preserve">also </w:t>
      </w:r>
      <w:r>
        <w:rPr>
          <w:color w:val="2A2A2A"/>
          <w:sz w:val="20"/>
        </w:rPr>
        <w:t xml:space="preserve">Mosher and Burti, </w:t>
      </w:r>
      <w:r>
        <w:rPr>
          <w:i/>
          <w:color w:val="2A2A2A"/>
          <w:sz w:val="19"/>
        </w:rPr>
        <w:t xml:space="preserve">supra </w:t>
      </w:r>
      <w:r>
        <w:rPr>
          <w:color w:val="2A2A2A"/>
          <w:sz w:val="20"/>
        </w:rPr>
        <w:t>note 206, at 99-224 (a guide to the development of community-based</w:t>
      </w:r>
      <w:r>
        <w:rPr>
          <w:color w:val="2A2A2A"/>
          <w:spacing w:val="-3"/>
          <w:sz w:val="20"/>
        </w:rPr>
        <w:t xml:space="preserve"> </w:t>
      </w:r>
      <w:r>
        <w:rPr>
          <w:color w:val="2A2A2A"/>
          <w:sz w:val="20"/>
        </w:rPr>
        <w:t>services drawing from experiences in the United States and Italy); Leonard</w:t>
      </w:r>
      <w:r>
        <w:rPr>
          <w:color w:val="2A2A2A"/>
          <w:spacing w:val="24"/>
          <w:sz w:val="20"/>
        </w:rPr>
        <w:t xml:space="preserve"> </w:t>
      </w:r>
      <w:r>
        <w:rPr>
          <w:color w:val="2A2A2A"/>
          <w:sz w:val="20"/>
        </w:rPr>
        <w:t>I. Stein, Ronald</w:t>
      </w:r>
      <w:r>
        <w:rPr>
          <w:color w:val="2A2A2A"/>
          <w:spacing w:val="24"/>
          <w:sz w:val="20"/>
        </w:rPr>
        <w:t xml:space="preserve"> </w:t>
      </w:r>
      <w:r>
        <w:rPr>
          <w:color w:val="2A2A2A"/>
          <w:sz w:val="20"/>
        </w:rPr>
        <w:t>J. Diamond</w:t>
      </w:r>
      <w:r>
        <w:rPr>
          <w:color w:val="2A2A2A"/>
          <w:spacing w:val="28"/>
          <w:sz w:val="20"/>
        </w:rPr>
        <w:t xml:space="preserve"> </w:t>
      </w:r>
      <w:r>
        <w:rPr>
          <w:color w:val="2A2A2A"/>
          <w:sz w:val="20"/>
        </w:rPr>
        <w:t xml:space="preserve">and Robert M. Factor, </w:t>
      </w:r>
      <w:r>
        <w:rPr>
          <w:i/>
          <w:color w:val="2A2A2A"/>
          <w:sz w:val="19"/>
        </w:rPr>
        <w:t>A</w:t>
      </w:r>
    </w:p>
    <w:p w14:paraId="41F1460E" w14:textId="77777777" w:rsidR="00C8194E" w:rsidRDefault="00C8194E" w:rsidP="00C8194E">
      <w:pPr>
        <w:spacing w:line="222" w:lineRule="exact"/>
        <w:ind w:left="696"/>
        <w:rPr>
          <w:sz w:val="20"/>
        </w:rPr>
      </w:pPr>
      <w:r>
        <w:rPr>
          <w:i/>
          <w:color w:val="2A2A2A"/>
          <w:w w:val="95"/>
          <w:sz w:val="19"/>
        </w:rPr>
        <w:t>.</w:t>
      </w:r>
      <w:r>
        <w:rPr>
          <w:i/>
          <w:color w:val="2A2A2A"/>
          <w:spacing w:val="-5"/>
          <w:w w:val="95"/>
          <w:sz w:val="19"/>
        </w:rPr>
        <w:t xml:space="preserve"> </w:t>
      </w:r>
      <w:r>
        <w:rPr>
          <w:i/>
          <w:color w:val="2A2A2A"/>
          <w:w w:val="95"/>
          <w:sz w:val="19"/>
        </w:rPr>
        <w:t>ystem</w:t>
      </w:r>
      <w:r>
        <w:rPr>
          <w:i/>
          <w:color w:val="2A2A2A"/>
          <w:spacing w:val="7"/>
          <w:sz w:val="19"/>
        </w:rPr>
        <w:t xml:space="preserve"> </w:t>
      </w:r>
      <w:r>
        <w:rPr>
          <w:i/>
          <w:color w:val="2A2A2A"/>
          <w:w w:val="95"/>
          <w:sz w:val="19"/>
        </w:rPr>
        <w:t>approach</w:t>
      </w:r>
      <w:r>
        <w:rPr>
          <w:i/>
          <w:color w:val="2A2A2A"/>
          <w:spacing w:val="12"/>
          <w:sz w:val="19"/>
        </w:rPr>
        <w:t xml:space="preserve"> </w:t>
      </w:r>
      <w:r>
        <w:rPr>
          <w:i/>
          <w:color w:val="2A2A2A"/>
          <w:w w:val="95"/>
          <w:sz w:val="19"/>
        </w:rPr>
        <w:t>to</w:t>
      </w:r>
      <w:r>
        <w:rPr>
          <w:i/>
          <w:color w:val="2A2A2A"/>
          <w:spacing w:val="2"/>
          <w:sz w:val="19"/>
        </w:rPr>
        <w:t xml:space="preserve"> </w:t>
      </w:r>
      <w:r>
        <w:rPr>
          <w:i/>
          <w:color w:val="2A2A2A"/>
          <w:w w:val="95"/>
          <w:sz w:val="19"/>
        </w:rPr>
        <w:t>the</w:t>
      </w:r>
      <w:r>
        <w:rPr>
          <w:i/>
          <w:color w:val="2A2A2A"/>
          <w:spacing w:val="6"/>
          <w:sz w:val="19"/>
        </w:rPr>
        <w:t xml:space="preserve"> </w:t>
      </w:r>
      <w:r>
        <w:rPr>
          <w:i/>
          <w:color w:val="2A2A2A"/>
          <w:w w:val="95"/>
          <w:sz w:val="19"/>
        </w:rPr>
        <w:t>care</w:t>
      </w:r>
      <w:r>
        <w:rPr>
          <w:i/>
          <w:color w:val="2A2A2A"/>
          <w:spacing w:val="13"/>
          <w:sz w:val="19"/>
        </w:rPr>
        <w:t xml:space="preserve"> </w:t>
      </w:r>
      <w:r>
        <w:rPr>
          <w:i/>
          <w:color w:val="2A2A2A"/>
          <w:w w:val="95"/>
          <w:sz w:val="19"/>
        </w:rPr>
        <w:t>of</w:t>
      </w:r>
      <w:r>
        <w:rPr>
          <w:i/>
          <w:color w:val="2A2A2A"/>
          <w:spacing w:val="-2"/>
          <w:sz w:val="19"/>
        </w:rPr>
        <w:t xml:space="preserve"> </w:t>
      </w:r>
      <w:r>
        <w:rPr>
          <w:i/>
          <w:color w:val="2A2A2A"/>
          <w:w w:val="95"/>
          <w:sz w:val="19"/>
        </w:rPr>
        <w:t>persons</w:t>
      </w:r>
      <w:r>
        <w:rPr>
          <w:i/>
          <w:color w:val="2A2A2A"/>
          <w:spacing w:val="-3"/>
          <w:w w:val="95"/>
          <w:sz w:val="19"/>
        </w:rPr>
        <w:t xml:space="preserve"> </w:t>
      </w:r>
      <w:r>
        <w:rPr>
          <w:i/>
          <w:color w:val="2A2A2A"/>
          <w:w w:val="95"/>
          <w:sz w:val="19"/>
        </w:rPr>
        <w:t>with</w:t>
      </w:r>
      <w:r>
        <w:rPr>
          <w:i/>
          <w:color w:val="2A2A2A"/>
          <w:spacing w:val="4"/>
          <w:sz w:val="19"/>
        </w:rPr>
        <w:t xml:space="preserve"> </w:t>
      </w:r>
      <w:r>
        <w:rPr>
          <w:i/>
          <w:color w:val="2A2A2A"/>
          <w:w w:val="95"/>
          <w:sz w:val="19"/>
        </w:rPr>
        <w:t>schizophrenia,</w:t>
      </w:r>
      <w:r>
        <w:rPr>
          <w:i/>
          <w:color w:val="2A2A2A"/>
          <w:spacing w:val="3"/>
          <w:sz w:val="19"/>
        </w:rPr>
        <w:t xml:space="preserve"> </w:t>
      </w:r>
      <w:r>
        <w:rPr>
          <w:i/>
          <w:color w:val="2A2A2A"/>
          <w:w w:val="95"/>
          <w:sz w:val="19"/>
        </w:rPr>
        <w:t>in</w:t>
      </w:r>
      <w:r>
        <w:rPr>
          <w:i/>
          <w:color w:val="2A2A2A"/>
          <w:spacing w:val="6"/>
          <w:sz w:val="19"/>
        </w:rPr>
        <w:t xml:space="preserve"> </w:t>
      </w:r>
      <w:r>
        <w:rPr>
          <w:color w:val="2A2A2A"/>
          <w:w w:val="95"/>
          <w:sz w:val="20"/>
        </w:rPr>
        <w:t>4</w:t>
      </w:r>
      <w:r>
        <w:rPr>
          <w:color w:val="2A2A2A"/>
          <w:spacing w:val="-3"/>
          <w:w w:val="95"/>
          <w:sz w:val="20"/>
        </w:rPr>
        <w:t xml:space="preserve"> </w:t>
      </w:r>
      <w:r>
        <w:rPr>
          <w:color w:val="2A2A2A"/>
          <w:w w:val="95"/>
          <w:sz w:val="20"/>
        </w:rPr>
        <w:t>HANDBOOK</w:t>
      </w:r>
      <w:r>
        <w:rPr>
          <w:color w:val="2A2A2A"/>
          <w:spacing w:val="7"/>
          <w:sz w:val="20"/>
        </w:rPr>
        <w:t xml:space="preserve"> </w:t>
      </w:r>
      <w:r>
        <w:rPr>
          <w:color w:val="2A2A2A"/>
          <w:w w:val="95"/>
          <w:sz w:val="20"/>
        </w:rPr>
        <w:t>OF</w:t>
      </w:r>
      <w:r>
        <w:rPr>
          <w:color w:val="2A2A2A"/>
          <w:spacing w:val="-14"/>
          <w:w w:val="95"/>
          <w:sz w:val="20"/>
        </w:rPr>
        <w:t xml:space="preserve"> </w:t>
      </w:r>
      <w:r>
        <w:rPr>
          <w:color w:val="2A2A2A"/>
          <w:w w:val="95"/>
          <w:sz w:val="20"/>
        </w:rPr>
        <w:t>SCHIZOPHRENIA:</w:t>
      </w:r>
      <w:r>
        <w:rPr>
          <w:color w:val="2A2A2A"/>
          <w:spacing w:val="-5"/>
          <w:w w:val="95"/>
          <w:sz w:val="20"/>
        </w:rPr>
        <w:t xml:space="preserve"> </w:t>
      </w:r>
      <w:r>
        <w:rPr>
          <w:color w:val="2A2A2A"/>
          <w:spacing w:val="-2"/>
          <w:w w:val="90"/>
          <w:sz w:val="20"/>
        </w:rPr>
        <w:t>PSYCHOSOCIAL</w:t>
      </w:r>
    </w:p>
    <w:p w14:paraId="60195C81" w14:textId="77777777" w:rsidR="00C8194E" w:rsidRDefault="00C8194E" w:rsidP="00C8194E">
      <w:pPr>
        <w:spacing w:line="222" w:lineRule="exact"/>
        <w:rPr>
          <w:sz w:val="20"/>
        </w:rPr>
        <w:sectPr w:rsidR="00C8194E" w:rsidSect="005A4647">
          <w:pgSz w:w="12240" w:h="15840"/>
          <w:pgMar w:top="1060" w:right="920" w:bottom="280" w:left="980" w:header="853" w:footer="0" w:gutter="0"/>
          <w:cols w:space="720"/>
        </w:sectPr>
      </w:pPr>
    </w:p>
    <w:p w14:paraId="47FE9D66" w14:textId="77777777" w:rsidR="00C8194E" w:rsidRDefault="00C8194E" w:rsidP="00C8194E">
      <w:pPr>
        <w:pStyle w:val="BodyText"/>
        <w:spacing w:before="185" w:line="256" w:lineRule="auto"/>
        <w:ind w:left="249" w:right="316" w:firstLine="1"/>
      </w:pPr>
      <w:r>
        <w:rPr>
          <w:color w:val="343434"/>
          <w:w w:val="105"/>
        </w:rPr>
        <w:lastRenderedPageBreak/>
        <w:t>unable</w:t>
      </w:r>
      <w:r>
        <w:rPr>
          <w:color w:val="343434"/>
          <w:spacing w:val="-16"/>
          <w:w w:val="105"/>
        </w:rPr>
        <w:t xml:space="preserve"> </w:t>
      </w:r>
      <w:r>
        <w:rPr>
          <w:color w:val="343434"/>
          <w:w w:val="105"/>
        </w:rPr>
        <w:t>to</w:t>
      </w:r>
      <w:r>
        <w:rPr>
          <w:color w:val="343434"/>
          <w:spacing w:val="-15"/>
          <w:w w:val="105"/>
        </w:rPr>
        <w:t xml:space="preserve"> </w:t>
      </w:r>
      <w:r>
        <w:rPr>
          <w:color w:val="343434"/>
          <w:w w:val="105"/>
        </w:rPr>
        <w:t>support</w:t>
      </w:r>
      <w:r>
        <w:rPr>
          <w:color w:val="343434"/>
          <w:spacing w:val="-8"/>
          <w:w w:val="105"/>
        </w:rPr>
        <w:t xml:space="preserve"> </w:t>
      </w:r>
      <w:r>
        <w:rPr>
          <w:color w:val="343434"/>
          <w:w w:val="105"/>
        </w:rPr>
        <w:t>themselves</w:t>
      </w:r>
      <w:r>
        <w:rPr>
          <w:color w:val="343434"/>
          <w:spacing w:val="-14"/>
          <w:w w:val="105"/>
        </w:rPr>
        <w:t xml:space="preserve"> </w:t>
      </w:r>
      <w:r>
        <w:rPr>
          <w:color w:val="343434"/>
          <w:w w:val="105"/>
        </w:rPr>
        <w:t>is</w:t>
      </w:r>
      <w:r>
        <w:rPr>
          <w:color w:val="343434"/>
          <w:spacing w:val="-15"/>
          <w:w w:val="105"/>
        </w:rPr>
        <w:t xml:space="preserve"> </w:t>
      </w:r>
      <w:r>
        <w:rPr>
          <w:color w:val="343434"/>
          <w:w w:val="105"/>
        </w:rPr>
        <w:t>also</w:t>
      </w:r>
      <w:r>
        <w:rPr>
          <w:color w:val="343434"/>
          <w:spacing w:val="-14"/>
          <w:w w:val="105"/>
        </w:rPr>
        <w:t xml:space="preserve"> </w:t>
      </w:r>
      <w:r>
        <w:rPr>
          <w:color w:val="343434"/>
          <w:w w:val="105"/>
        </w:rPr>
        <w:t>essential.</w:t>
      </w:r>
      <w:r>
        <w:rPr>
          <w:color w:val="343434"/>
          <w:w w:val="105"/>
          <w:vertAlign w:val="superscript"/>
        </w:rPr>
        <w:t>210</w:t>
      </w:r>
      <w:r>
        <w:rPr>
          <w:color w:val="343434"/>
          <w:spacing w:val="25"/>
          <w:w w:val="105"/>
        </w:rPr>
        <w:t xml:space="preserve"> </w:t>
      </w:r>
      <w:r>
        <w:rPr>
          <w:color w:val="343434"/>
          <w:w w:val="105"/>
        </w:rPr>
        <w:t>Such</w:t>
      </w:r>
      <w:r>
        <w:rPr>
          <w:color w:val="343434"/>
          <w:spacing w:val="-12"/>
          <w:w w:val="105"/>
        </w:rPr>
        <w:t xml:space="preserve"> </w:t>
      </w:r>
      <w:r>
        <w:rPr>
          <w:color w:val="343434"/>
          <w:w w:val="105"/>
        </w:rPr>
        <w:t>programs</w:t>
      </w:r>
      <w:r>
        <w:rPr>
          <w:color w:val="343434"/>
          <w:spacing w:val="-11"/>
          <w:w w:val="105"/>
        </w:rPr>
        <w:t xml:space="preserve"> </w:t>
      </w:r>
      <w:r>
        <w:rPr>
          <w:color w:val="343434"/>
          <w:w w:val="105"/>
        </w:rPr>
        <w:t>should</w:t>
      </w:r>
      <w:r>
        <w:rPr>
          <w:color w:val="343434"/>
          <w:spacing w:val="-9"/>
          <w:w w:val="105"/>
        </w:rPr>
        <w:t xml:space="preserve"> </w:t>
      </w:r>
      <w:r>
        <w:rPr>
          <w:color w:val="343434"/>
          <w:w w:val="105"/>
        </w:rPr>
        <w:t>be</w:t>
      </w:r>
      <w:r>
        <w:rPr>
          <w:color w:val="343434"/>
          <w:spacing w:val="-15"/>
          <w:w w:val="105"/>
        </w:rPr>
        <w:t xml:space="preserve"> </w:t>
      </w:r>
      <w:r>
        <w:rPr>
          <w:color w:val="343434"/>
          <w:w w:val="105"/>
        </w:rPr>
        <w:t>integrated</w:t>
      </w:r>
      <w:r>
        <w:rPr>
          <w:color w:val="343434"/>
          <w:spacing w:val="-6"/>
          <w:w w:val="105"/>
        </w:rPr>
        <w:t xml:space="preserve"> </w:t>
      </w:r>
      <w:r>
        <w:rPr>
          <w:color w:val="343434"/>
          <w:w w:val="105"/>
        </w:rPr>
        <w:t>into</w:t>
      </w:r>
      <w:r>
        <w:rPr>
          <w:color w:val="343434"/>
          <w:spacing w:val="-15"/>
          <w:w w:val="105"/>
        </w:rPr>
        <w:t xml:space="preserve"> </w:t>
      </w:r>
      <w:r>
        <w:rPr>
          <w:color w:val="343434"/>
          <w:w w:val="105"/>
        </w:rPr>
        <w:t>primary health care</w:t>
      </w:r>
      <w:r>
        <w:rPr>
          <w:color w:val="343434"/>
          <w:spacing w:val="-5"/>
          <w:w w:val="105"/>
        </w:rPr>
        <w:t xml:space="preserve"> </w:t>
      </w:r>
      <w:r>
        <w:rPr>
          <w:color w:val="343434"/>
          <w:w w:val="105"/>
        </w:rPr>
        <w:t>systems and adapted to work</w:t>
      </w:r>
      <w:r>
        <w:rPr>
          <w:color w:val="343434"/>
          <w:spacing w:val="-5"/>
          <w:w w:val="105"/>
        </w:rPr>
        <w:t xml:space="preserve"> </w:t>
      </w:r>
      <w:r>
        <w:rPr>
          <w:color w:val="343434"/>
          <w:w w:val="105"/>
        </w:rPr>
        <w:t>in</w:t>
      </w:r>
      <w:r>
        <w:rPr>
          <w:color w:val="343434"/>
          <w:spacing w:val="-4"/>
          <w:w w:val="105"/>
        </w:rPr>
        <w:t xml:space="preserve"> </w:t>
      </w:r>
      <w:r>
        <w:rPr>
          <w:color w:val="343434"/>
          <w:w w:val="105"/>
        </w:rPr>
        <w:t>conjunction with</w:t>
      </w:r>
      <w:r>
        <w:rPr>
          <w:color w:val="343434"/>
          <w:spacing w:val="-2"/>
          <w:w w:val="105"/>
        </w:rPr>
        <w:t xml:space="preserve"> </w:t>
      </w:r>
      <w:r>
        <w:rPr>
          <w:color w:val="343434"/>
          <w:w w:val="105"/>
        </w:rPr>
        <w:t>community structures.</w:t>
      </w:r>
      <w:r>
        <w:rPr>
          <w:color w:val="343434"/>
          <w:w w:val="105"/>
          <w:vertAlign w:val="superscript"/>
        </w:rPr>
        <w:t>211</w:t>
      </w:r>
    </w:p>
    <w:p w14:paraId="0DE93869" w14:textId="77777777" w:rsidR="00C8194E" w:rsidRDefault="00C8194E" w:rsidP="00C8194E">
      <w:pPr>
        <w:pStyle w:val="BodyText"/>
        <w:spacing w:before="20"/>
      </w:pPr>
    </w:p>
    <w:p w14:paraId="4725CC44" w14:textId="77777777" w:rsidR="00C8194E" w:rsidRDefault="00C8194E" w:rsidP="00C8194E">
      <w:pPr>
        <w:pStyle w:val="BodyText"/>
        <w:spacing w:line="256" w:lineRule="auto"/>
        <w:ind w:left="242" w:right="706" w:firstLine="723"/>
        <w:jc w:val="both"/>
      </w:pPr>
      <w:r>
        <w:rPr>
          <w:color w:val="343434"/>
        </w:rPr>
        <w:t>In the</w:t>
      </w:r>
      <w:r>
        <w:rPr>
          <w:color w:val="343434"/>
          <w:spacing w:val="-5"/>
        </w:rPr>
        <w:t xml:space="preserve"> </w:t>
      </w:r>
      <w:r>
        <w:rPr>
          <w:color w:val="343434"/>
        </w:rPr>
        <w:t>worst cases, deinstitutionalization</w:t>
      </w:r>
      <w:r>
        <w:rPr>
          <w:color w:val="343434"/>
          <w:spacing w:val="-3"/>
        </w:rPr>
        <w:t xml:space="preserve"> </w:t>
      </w:r>
      <w:r>
        <w:rPr>
          <w:color w:val="343434"/>
        </w:rPr>
        <w:t>without effective community-based services has</w:t>
      </w:r>
      <w:r>
        <w:rPr>
          <w:color w:val="343434"/>
          <w:spacing w:val="-4"/>
        </w:rPr>
        <w:t xml:space="preserve"> </w:t>
      </w:r>
      <w:r>
        <w:rPr>
          <w:color w:val="343434"/>
        </w:rPr>
        <w:t>led to "patient</w:t>
      </w:r>
      <w:r>
        <w:rPr>
          <w:color w:val="343434"/>
          <w:spacing w:val="40"/>
        </w:rPr>
        <w:t xml:space="preserve"> </w:t>
      </w:r>
      <w:r>
        <w:rPr>
          <w:color w:val="343434"/>
        </w:rPr>
        <w:t>dumping,"</w:t>
      </w:r>
      <w:r>
        <w:rPr>
          <w:color w:val="343434"/>
          <w:spacing w:val="40"/>
        </w:rPr>
        <w:t xml:space="preserve"> </w:t>
      </w:r>
      <w:r>
        <w:rPr>
          <w:color w:val="343434"/>
        </w:rPr>
        <w:t>homelessness,</w:t>
      </w:r>
      <w:r>
        <w:rPr>
          <w:color w:val="343434"/>
          <w:spacing w:val="40"/>
        </w:rPr>
        <w:t xml:space="preserve"> </w:t>
      </w:r>
      <w:r>
        <w:rPr>
          <w:color w:val="343434"/>
        </w:rPr>
        <w:t>and the abandonment</w:t>
      </w:r>
      <w:r>
        <w:rPr>
          <w:color w:val="343434"/>
          <w:spacing w:val="40"/>
        </w:rPr>
        <w:t xml:space="preserve"> </w:t>
      </w:r>
      <w:r>
        <w:rPr>
          <w:color w:val="343434"/>
        </w:rPr>
        <w:t>of people with mental</w:t>
      </w:r>
      <w:r>
        <w:rPr>
          <w:color w:val="343434"/>
          <w:spacing w:val="40"/>
        </w:rPr>
        <w:t xml:space="preserve"> </w:t>
      </w:r>
      <w:r>
        <w:rPr>
          <w:color w:val="343434"/>
        </w:rPr>
        <w:t>disabilities.</w:t>
      </w:r>
      <w:r>
        <w:rPr>
          <w:color w:val="343434"/>
          <w:vertAlign w:val="superscript"/>
        </w:rPr>
        <w:t>212</w:t>
      </w:r>
      <w:r>
        <w:rPr>
          <w:color w:val="343434"/>
        </w:rPr>
        <w:t xml:space="preserve"> More commonly, the failure to provide adequate community-based services leads to disconnected services that</w:t>
      </w:r>
      <w:r>
        <w:rPr>
          <w:color w:val="343434"/>
          <w:spacing w:val="40"/>
        </w:rPr>
        <w:t xml:space="preserve"> </w:t>
      </w:r>
      <w:r>
        <w:rPr>
          <w:color w:val="343434"/>
        </w:rPr>
        <w:t>permit individuals to "fall</w:t>
      </w:r>
      <w:r>
        <w:rPr>
          <w:color w:val="343434"/>
          <w:spacing w:val="40"/>
        </w:rPr>
        <w:t xml:space="preserve"> </w:t>
      </w:r>
      <w:r>
        <w:rPr>
          <w:color w:val="343434"/>
        </w:rPr>
        <w:t>through the cracks" of existing</w:t>
      </w:r>
      <w:r>
        <w:rPr>
          <w:color w:val="343434"/>
          <w:spacing w:val="40"/>
        </w:rPr>
        <w:t xml:space="preserve"> </w:t>
      </w:r>
      <w:r>
        <w:rPr>
          <w:color w:val="343434"/>
        </w:rPr>
        <w:t>programs.</w:t>
      </w:r>
      <w:r>
        <w:rPr>
          <w:color w:val="343434"/>
          <w:vertAlign w:val="superscript"/>
        </w:rPr>
        <w:t>213</w:t>
      </w:r>
      <w:r>
        <w:rPr>
          <w:color w:val="343434"/>
          <w:spacing w:val="40"/>
        </w:rPr>
        <w:t xml:space="preserve"> </w:t>
      </w:r>
      <w:r>
        <w:rPr>
          <w:color w:val="343434"/>
        </w:rPr>
        <w:t>Without adequate support in the community,</w:t>
      </w:r>
      <w:r>
        <w:rPr>
          <w:color w:val="343434"/>
          <w:spacing w:val="40"/>
        </w:rPr>
        <w:t xml:space="preserve"> </w:t>
      </w:r>
      <w:r>
        <w:rPr>
          <w:color w:val="343434"/>
        </w:rPr>
        <w:t>people discharged</w:t>
      </w:r>
      <w:r>
        <w:rPr>
          <w:color w:val="343434"/>
          <w:spacing w:val="40"/>
        </w:rPr>
        <w:t xml:space="preserve"> </w:t>
      </w:r>
      <w:r>
        <w:rPr>
          <w:color w:val="343434"/>
        </w:rPr>
        <w:t>from hospitals may quickly decompensate and return to inpatient treatment (the "revolving door" syndrome).</w:t>
      </w:r>
      <w:r>
        <w:rPr>
          <w:color w:val="343434"/>
          <w:vertAlign w:val="superscript"/>
        </w:rPr>
        <w:t>214</w:t>
      </w:r>
      <w:r>
        <w:rPr>
          <w:color w:val="343434"/>
          <w:spacing w:val="40"/>
        </w:rPr>
        <w:t xml:space="preserve"> </w:t>
      </w:r>
      <w:r>
        <w:rPr>
          <w:color w:val="343434"/>
        </w:rPr>
        <w:t>Well-planned, integrated, comprehensive</w:t>
      </w:r>
      <w:r>
        <w:rPr>
          <w:color w:val="343434"/>
          <w:spacing w:val="-2"/>
        </w:rPr>
        <w:t xml:space="preserve"> </w:t>
      </w:r>
      <w:r>
        <w:rPr>
          <w:color w:val="343434"/>
        </w:rPr>
        <w:t>service systems, however, can</w:t>
      </w:r>
      <w:r>
        <w:rPr>
          <w:color w:val="343434"/>
          <w:spacing w:val="-9"/>
        </w:rPr>
        <w:t xml:space="preserve"> </w:t>
      </w:r>
      <w:r>
        <w:rPr>
          <w:color w:val="343434"/>
        </w:rPr>
        <w:t>avoid or</w:t>
      </w:r>
      <w:r>
        <w:rPr>
          <w:color w:val="343434"/>
          <w:spacing w:val="-8"/>
        </w:rPr>
        <w:t xml:space="preserve"> </w:t>
      </w:r>
      <w:r>
        <w:rPr>
          <w:color w:val="343434"/>
        </w:rPr>
        <w:t>reduce these</w:t>
      </w:r>
      <w:r>
        <w:rPr>
          <w:color w:val="343434"/>
          <w:spacing w:val="-2"/>
        </w:rPr>
        <w:t xml:space="preserve"> </w:t>
      </w:r>
      <w:r>
        <w:rPr>
          <w:color w:val="343434"/>
        </w:rPr>
        <w:t>dangers.</w:t>
      </w:r>
      <w:r>
        <w:rPr>
          <w:color w:val="343434"/>
          <w:spacing w:val="-15"/>
        </w:rPr>
        <w:t xml:space="preserve"> </w:t>
      </w:r>
      <w:r>
        <w:rPr>
          <w:color w:val="343434"/>
          <w:vertAlign w:val="superscript"/>
        </w:rPr>
        <w:t>215</w:t>
      </w:r>
      <w:r>
        <w:rPr>
          <w:color w:val="343434"/>
          <w:spacing w:val="40"/>
        </w:rPr>
        <w:t xml:space="preserve"> </w:t>
      </w:r>
      <w:r>
        <w:rPr>
          <w:color w:val="343434"/>
        </w:rPr>
        <w:t>In</w:t>
      </w:r>
      <w:r>
        <w:rPr>
          <w:color w:val="343434"/>
          <w:spacing w:val="-13"/>
        </w:rPr>
        <w:t xml:space="preserve"> </w:t>
      </w:r>
      <w:r>
        <w:rPr>
          <w:color w:val="343434"/>
        </w:rPr>
        <w:t>some</w:t>
      </w:r>
      <w:r>
        <w:rPr>
          <w:color w:val="343434"/>
          <w:spacing w:val="-3"/>
        </w:rPr>
        <w:t xml:space="preserve"> </w:t>
      </w:r>
      <w:r>
        <w:rPr>
          <w:color w:val="343434"/>
        </w:rPr>
        <w:t>areas</w:t>
      </w:r>
      <w:r>
        <w:rPr>
          <w:color w:val="343434"/>
          <w:spacing w:val="-7"/>
        </w:rPr>
        <w:t xml:space="preserve"> </w:t>
      </w:r>
      <w:r>
        <w:rPr>
          <w:color w:val="343434"/>
        </w:rPr>
        <w:t>where comprehensive community-based programs have been developed, long-term inpatient institutions have been safely eliminated</w:t>
      </w:r>
      <w:r>
        <w:rPr>
          <w:color w:val="727272"/>
        </w:rPr>
        <w:t>.</w:t>
      </w:r>
      <w:r>
        <w:rPr>
          <w:color w:val="343434"/>
          <w:vertAlign w:val="superscript"/>
        </w:rPr>
        <w:t>216</w:t>
      </w:r>
    </w:p>
    <w:p w14:paraId="101A286B" w14:textId="77777777" w:rsidR="00C8194E" w:rsidRDefault="00C8194E" w:rsidP="00C8194E">
      <w:pPr>
        <w:pStyle w:val="BodyText"/>
        <w:spacing w:before="9"/>
      </w:pPr>
    </w:p>
    <w:p w14:paraId="568D50EF" w14:textId="77777777" w:rsidR="00C8194E" w:rsidRDefault="00C8194E" w:rsidP="00C8194E">
      <w:pPr>
        <w:pStyle w:val="BodyText"/>
        <w:spacing w:before="1" w:line="256" w:lineRule="auto"/>
        <w:ind w:left="233" w:right="702" w:firstLine="725"/>
        <w:jc w:val="both"/>
      </w:pPr>
      <w:r>
        <w:rPr>
          <w:color w:val="343434"/>
        </w:rPr>
        <w:t>Given the need for comprehensive community-based services, piecemeal efforts to reform service systems</w:t>
      </w:r>
      <w:r>
        <w:rPr>
          <w:color w:val="343434"/>
          <w:spacing w:val="40"/>
        </w:rPr>
        <w:t xml:space="preserve"> </w:t>
      </w:r>
      <w:r>
        <w:rPr>
          <w:color w:val="343434"/>
        </w:rPr>
        <w:t>are often doomed to failure.</w:t>
      </w:r>
      <w:r>
        <w:rPr>
          <w:color w:val="343434"/>
          <w:vertAlign w:val="superscript"/>
        </w:rPr>
        <w:t>217</w:t>
      </w:r>
      <w:r>
        <w:rPr>
          <w:color w:val="343434"/>
          <w:spacing w:val="80"/>
        </w:rPr>
        <w:t xml:space="preserve"> </w:t>
      </w:r>
      <w:r>
        <w:rPr>
          <w:color w:val="343434"/>
        </w:rPr>
        <w:t>Improvements</w:t>
      </w:r>
      <w:r>
        <w:rPr>
          <w:color w:val="343434"/>
          <w:spacing w:val="40"/>
        </w:rPr>
        <w:t xml:space="preserve"> </w:t>
      </w:r>
      <w:r>
        <w:rPr>
          <w:color w:val="343434"/>
        </w:rPr>
        <w:t>in inpatient</w:t>
      </w:r>
      <w:r>
        <w:rPr>
          <w:color w:val="343434"/>
          <w:spacing w:val="40"/>
        </w:rPr>
        <w:t xml:space="preserve"> </w:t>
      </w:r>
      <w:r>
        <w:rPr>
          <w:color w:val="343434"/>
        </w:rPr>
        <w:t>programs will be of limited</w:t>
      </w:r>
      <w:r>
        <w:rPr>
          <w:color w:val="343434"/>
          <w:spacing w:val="39"/>
        </w:rPr>
        <w:t xml:space="preserve"> </w:t>
      </w:r>
      <w:r>
        <w:rPr>
          <w:color w:val="343434"/>
        </w:rPr>
        <w:t>value if there is an incomplete</w:t>
      </w:r>
      <w:r>
        <w:rPr>
          <w:color w:val="343434"/>
          <w:spacing w:val="35"/>
        </w:rPr>
        <w:t xml:space="preserve"> </w:t>
      </w:r>
      <w:r>
        <w:rPr>
          <w:color w:val="343434"/>
        </w:rPr>
        <w:t>system</w:t>
      </w:r>
      <w:r>
        <w:rPr>
          <w:color w:val="343434"/>
          <w:spacing w:val="24"/>
        </w:rPr>
        <w:t xml:space="preserve"> </w:t>
      </w:r>
      <w:r>
        <w:rPr>
          <w:color w:val="343434"/>
        </w:rPr>
        <w:t>of community-based</w:t>
      </w:r>
      <w:r>
        <w:rPr>
          <w:color w:val="343434"/>
          <w:spacing w:val="30"/>
        </w:rPr>
        <w:t xml:space="preserve"> </w:t>
      </w:r>
      <w:r>
        <w:rPr>
          <w:color w:val="343434"/>
        </w:rPr>
        <w:t>programs</w:t>
      </w:r>
      <w:r>
        <w:rPr>
          <w:color w:val="343434"/>
          <w:spacing w:val="26"/>
        </w:rPr>
        <w:t xml:space="preserve"> </w:t>
      </w:r>
      <w:r>
        <w:rPr>
          <w:color w:val="343434"/>
        </w:rPr>
        <w:t>to</w:t>
      </w:r>
      <w:r>
        <w:rPr>
          <w:color w:val="343434"/>
          <w:spacing w:val="34"/>
        </w:rPr>
        <w:t xml:space="preserve"> </w:t>
      </w:r>
      <w:r>
        <w:rPr>
          <w:color w:val="343434"/>
        </w:rPr>
        <w:t>which</w:t>
      </w:r>
      <w:r>
        <w:rPr>
          <w:color w:val="343434"/>
          <w:spacing w:val="29"/>
        </w:rPr>
        <w:t xml:space="preserve"> </w:t>
      </w:r>
      <w:r>
        <w:rPr>
          <w:color w:val="343434"/>
        </w:rPr>
        <w:t>people may go</w:t>
      </w:r>
      <w:r>
        <w:rPr>
          <w:color w:val="343434"/>
          <w:spacing w:val="-2"/>
        </w:rPr>
        <w:t xml:space="preserve"> </w:t>
      </w:r>
      <w:r>
        <w:rPr>
          <w:color w:val="343434"/>
        </w:rPr>
        <w:t>once</w:t>
      </w:r>
      <w:r>
        <w:rPr>
          <w:color w:val="343434"/>
          <w:spacing w:val="-3"/>
        </w:rPr>
        <w:t xml:space="preserve"> </w:t>
      </w:r>
      <w:r>
        <w:rPr>
          <w:color w:val="343434"/>
        </w:rPr>
        <w:t>they are</w:t>
      </w:r>
      <w:r>
        <w:rPr>
          <w:color w:val="343434"/>
          <w:spacing w:val="-4"/>
        </w:rPr>
        <w:t xml:space="preserve"> </w:t>
      </w:r>
      <w:r>
        <w:rPr>
          <w:color w:val="343434"/>
        </w:rPr>
        <w:t>released.</w:t>
      </w:r>
      <w:r>
        <w:rPr>
          <w:color w:val="343434"/>
          <w:vertAlign w:val="superscript"/>
        </w:rPr>
        <w:t>218</w:t>
      </w:r>
      <w:r>
        <w:rPr>
          <w:color w:val="343434"/>
          <w:spacing w:val="40"/>
        </w:rPr>
        <w:t xml:space="preserve"> </w:t>
      </w:r>
      <w:r>
        <w:rPr>
          <w:color w:val="343434"/>
        </w:rPr>
        <w:t>Most countries cannot afford comprehensive community-based</w:t>
      </w:r>
      <w:r>
        <w:rPr>
          <w:color w:val="343434"/>
          <w:spacing w:val="-9"/>
        </w:rPr>
        <w:t xml:space="preserve"> </w:t>
      </w:r>
      <w:r>
        <w:rPr>
          <w:color w:val="343434"/>
        </w:rPr>
        <w:t>services if they are also supporting an extensive</w:t>
      </w:r>
      <w:r>
        <w:rPr>
          <w:color w:val="343434"/>
          <w:spacing w:val="40"/>
        </w:rPr>
        <w:t xml:space="preserve"> </w:t>
      </w:r>
      <w:r>
        <w:rPr>
          <w:color w:val="343434"/>
        </w:rPr>
        <w:t>network</w:t>
      </w:r>
      <w:r>
        <w:rPr>
          <w:color w:val="343434"/>
          <w:spacing w:val="40"/>
        </w:rPr>
        <w:t xml:space="preserve"> </w:t>
      </w:r>
      <w:r>
        <w:rPr>
          <w:color w:val="343434"/>
        </w:rPr>
        <w:t>of large, expensive,</w:t>
      </w:r>
      <w:r>
        <w:rPr>
          <w:color w:val="343434"/>
          <w:spacing w:val="40"/>
        </w:rPr>
        <w:t xml:space="preserve"> </w:t>
      </w:r>
      <w:r>
        <w:rPr>
          <w:color w:val="343434"/>
        </w:rPr>
        <w:t>inpatient facilities.</w:t>
      </w:r>
      <w:r>
        <w:rPr>
          <w:color w:val="343434"/>
          <w:spacing w:val="80"/>
        </w:rPr>
        <w:t xml:space="preserve"> </w:t>
      </w:r>
      <w:r>
        <w:rPr>
          <w:color w:val="343434"/>
        </w:rPr>
        <w:t>Mental health systems will require additional funding during this</w:t>
      </w:r>
      <w:r>
        <w:rPr>
          <w:color w:val="343434"/>
          <w:spacing w:val="-4"/>
        </w:rPr>
        <w:t xml:space="preserve"> </w:t>
      </w:r>
      <w:r>
        <w:rPr>
          <w:color w:val="343434"/>
        </w:rPr>
        <w:t>transition.</w:t>
      </w:r>
      <w:r>
        <w:rPr>
          <w:color w:val="343434"/>
          <w:spacing w:val="25"/>
        </w:rPr>
        <w:t xml:space="preserve"> </w:t>
      </w:r>
      <w:r>
        <w:rPr>
          <w:color w:val="343434"/>
        </w:rPr>
        <w:t>Over time, countries can reduce</w:t>
      </w:r>
    </w:p>
    <w:p w14:paraId="0666C648" w14:textId="77777777" w:rsidR="00C8194E" w:rsidRDefault="00C8194E" w:rsidP="00C8194E">
      <w:pPr>
        <w:pStyle w:val="BodyText"/>
        <w:rPr>
          <w:sz w:val="20"/>
        </w:rPr>
      </w:pPr>
    </w:p>
    <w:p w14:paraId="2FD16963" w14:textId="77777777" w:rsidR="00C8194E" w:rsidRDefault="00C8194E" w:rsidP="00C8194E">
      <w:pPr>
        <w:pStyle w:val="BodyText"/>
        <w:rPr>
          <w:sz w:val="20"/>
        </w:rPr>
      </w:pPr>
    </w:p>
    <w:p w14:paraId="0FC4BB68" w14:textId="77777777" w:rsidR="00C8194E" w:rsidRDefault="00C8194E" w:rsidP="00C8194E">
      <w:pPr>
        <w:pStyle w:val="BodyText"/>
        <w:spacing w:before="13"/>
        <w:rPr>
          <w:sz w:val="20"/>
        </w:rPr>
      </w:pPr>
      <w:r>
        <w:rPr>
          <w:noProof/>
        </w:rPr>
        <mc:AlternateContent>
          <mc:Choice Requires="wps">
            <w:drawing>
              <wp:anchor distT="0" distB="0" distL="0" distR="0" simplePos="0" relativeHeight="251722752" behindDoc="1" locked="0" layoutInCell="1" allowOverlap="1" wp14:anchorId="0398E49D" wp14:editId="1B8715B5">
                <wp:simplePos x="0" y="0"/>
                <wp:positionH relativeFrom="page">
                  <wp:posOffset>769301</wp:posOffset>
                </wp:positionH>
                <wp:positionV relativeFrom="paragraph">
                  <wp:posOffset>169752</wp:posOffset>
                </wp:positionV>
                <wp:extent cx="1856105" cy="1270"/>
                <wp:effectExtent l="0" t="0" r="0" b="0"/>
                <wp:wrapTopAndBottom/>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6105" cy="1270"/>
                        </a:xfrm>
                        <a:custGeom>
                          <a:avLst/>
                          <a:gdLst/>
                          <a:ahLst/>
                          <a:cxnLst/>
                          <a:rect l="l" t="t" r="r" b="b"/>
                          <a:pathLst>
                            <a:path w="1856105">
                              <a:moveTo>
                                <a:pt x="0" y="0"/>
                              </a:moveTo>
                              <a:lnTo>
                                <a:pt x="1856091"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BD7172" id="Graphic 84" o:spid="_x0000_s1026" style="position:absolute;margin-left:60.55pt;margin-top:13.35pt;width:146.15pt;height:.1pt;z-index:-251593728;visibility:visible;mso-wrap-style:square;mso-wrap-distance-left:0;mso-wrap-distance-top:0;mso-wrap-distance-right:0;mso-wrap-distance-bottom:0;mso-position-horizontal:absolute;mso-position-horizontal-relative:page;mso-position-vertical:absolute;mso-position-vertical-relative:text;v-text-anchor:top" coordsize="18561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" path="m,l1856091,e" filled="f" strokeweight=".25431mm">
                <v:path arrowok="t"/>
                <w10:wrap type="topAndBottom" anchorx="page"/>
              </v:shape>
            </w:pict>
          </mc:Fallback>
        </mc:AlternateContent>
      </w:r>
    </w:p>
    <w:p w14:paraId="0956405A" w14:textId="77777777" w:rsidR="00C8194E" w:rsidRDefault="00C8194E" w:rsidP="00C8194E">
      <w:pPr>
        <w:spacing w:before="243" w:line="249" w:lineRule="auto"/>
        <w:ind w:left="224" w:right="793" w:firstLine="1"/>
        <w:rPr>
          <w:sz w:val="20"/>
        </w:rPr>
      </w:pPr>
      <w:r>
        <w:rPr>
          <w:color w:val="343434"/>
          <w:spacing w:val="-6"/>
          <w:sz w:val="20"/>
        </w:rPr>
        <w:t>TREATMENT</w:t>
      </w:r>
      <w:r>
        <w:rPr>
          <w:color w:val="343434"/>
          <w:spacing w:val="-7"/>
          <w:sz w:val="20"/>
        </w:rPr>
        <w:t xml:space="preserve"> </w:t>
      </w:r>
      <w:r>
        <w:rPr>
          <w:color w:val="343434"/>
          <w:spacing w:val="-6"/>
          <w:sz w:val="20"/>
        </w:rPr>
        <w:t>OF</w:t>
      </w:r>
      <w:r>
        <w:rPr>
          <w:color w:val="343434"/>
          <w:spacing w:val="-16"/>
          <w:sz w:val="20"/>
        </w:rPr>
        <w:t xml:space="preserve"> </w:t>
      </w:r>
      <w:r>
        <w:rPr>
          <w:color w:val="343434"/>
          <w:spacing w:val="-6"/>
          <w:sz w:val="20"/>
        </w:rPr>
        <w:t>SCHIZOPHRENIA</w:t>
      </w:r>
      <w:r>
        <w:rPr>
          <w:color w:val="343434"/>
          <w:spacing w:val="15"/>
          <w:sz w:val="20"/>
        </w:rPr>
        <w:t xml:space="preserve"> </w:t>
      </w:r>
      <w:r>
        <w:rPr>
          <w:color w:val="343434"/>
          <w:spacing w:val="-6"/>
          <w:sz w:val="20"/>
        </w:rPr>
        <w:t>218(1990)</w:t>
      </w:r>
      <w:r>
        <w:rPr>
          <w:color w:val="343434"/>
          <w:sz w:val="20"/>
        </w:rPr>
        <w:t xml:space="preserve"> </w:t>
      </w:r>
      <w:r>
        <w:rPr>
          <w:color w:val="343434"/>
          <w:spacing w:val="-6"/>
          <w:sz w:val="20"/>
        </w:rPr>
        <w:t>(describing the need</w:t>
      </w:r>
      <w:r>
        <w:rPr>
          <w:color w:val="343434"/>
          <w:spacing w:val="-7"/>
          <w:sz w:val="20"/>
        </w:rPr>
        <w:t xml:space="preserve"> </w:t>
      </w:r>
      <w:r>
        <w:rPr>
          <w:color w:val="343434"/>
          <w:spacing w:val="-6"/>
          <w:sz w:val="20"/>
        </w:rPr>
        <w:t>for a comprehensive</w:t>
      </w:r>
      <w:r>
        <w:rPr>
          <w:color w:val="343434"/>
          <w:sz w:val="20"/>
        </w:rPr>
        <w:t xml:space="preserve"> </w:t>
      </w:r>
      <w:r>
        <w:rPr>
          <w:color w:val="343434"/>
          <w:spacing w:val="-6"/>
          <w:sz w:val="20"/>
        </w:rPr>
        <w:t>"systems approach"</w:t>
      </w:r>
      <w:r>
        <w:rPr>
          <w:color w:val="343434"/>
          <w:sz w:val="20"/>
        </w:rPr>
        <w:t xml:space="preserve"> </w:t>
      </w:r>
      <w:r>
        <w:rPr>
          <w:color w:val="343434"/>
          <w:spacing w:val="-6"/>
          <w:sz w:val="20"/>
        </w:rPr>
        <w:t xml:space="preserve">to </w:t>
      </w:r>
      <w:r>
        <w:rPr>
          <w:color w:val="343434"/>
          <w:sz w:val="20"/>
        </w:rPr>
        <w:t>community</w:t>
      </w:r>
      <w:r>
        <w:rPr>
          <w:color w:val="343434"/>
          <w:spacing w:val="40"/>
          <w:sz w:val="20"/>
        </w:rPr>
        <w:t xml:space="preserve"> </w:t>
      </w:r>
      <w:r>
        <w:rPr>
          <w:color w:val="343434"/>
          <w:sz w:val="20"/>
        </w:rPr>
        <w:t>mental health services).</w:t>
      </w:r>
    </w:p>
    <w:p w14:paraId="4CEF7FAE" w14:textId="77777777" w:rsidR="00C8194E" w:rsidRDefault="00C8194E" w:rsidP="00C8194E">
      <w:pPr>
        <w:pStyle w:val="BodyText"/>
        <w:spacing w:before="3"/>
        <w:rPr>
          <w:sz w:val="20"/>
        </w:rPr>
      </w:pPr>
    </w:p>
    <w:p w14:paraId="1B021EE3" w14:textId="77777777" w:rsidR="00C8194E" w:rsidRDefault="00C8194E" w:rsidP="00C8194E">
      <w:pPr>
        <w:spacing w:line="249" w:lineRule="auto"/>
        <w:ind w:left="229" w:right="589" w:hanging="12"/>
        <w:rPr>
          <w:sz w:val="20"/>
        </w:rPr>
      </w:pPr>
      <w:r>
        <w:rPr>
          <w:color w:val="343434"/>
          <w:sz w:val="19"/>
          <w:vertAlign w:val="superscript"/>
        </w:rPr>
        <w:t>110</w:t>
      </w:r>
      <w:r>
        <w:rPr>
          <w:color w:val="343434"/>
          <w:sz w:val="19"/>
        </w:rPr>
        <w:t xml:space="preserve"> </w:t>
      </w:r>
      <w:r>
        <w:rPr>
          <w:i/>
          <w:color w:val="343434"/>
          <w:sz w:val="19"/>
        </w:rPr>
        <w:t xml:space="preserve">Id. </w:t>
      </w:r>
      <w:r>
        <w:rPr>
          <w:color w:val="343434"/>
          <w:sz w:val="20"/>
        </w:rPr>
        <w:t>at 214</w:t>
      </w:r>
      <w:r>
        <w:rPr>
          <w:color w:val="727272"/>
          <w:sz w:val="20"/>
        </w:rPr>
        <w:t>,</w:t>
      </w:r>
      <w:r>
        <w:rPr>
          <w:color w:val="727272"/>
          <w:spacing w:val="40"/>
          <w:sz w:val="20"/>
        </w:rPr>
        <w:t xml:space="preserve"> </w:t>
      </w:r>
      <w:r>
        <w:rPr>
          <w:color w:val="343434"/>
          <w:sz w:val="20"/>
        </w:rPr>
        <w:t>In the United States, the development of income supplements</w:t>
      </w:r>
      <w:r>
        <w:rPr>
          <w:color w:val="343434"/>
          <w:spacing w:val="18"/>
          <w:sz w:val="20"/>
        </w:rPr>
        <w:t xml:space="preserve"> </w:t>
      </w:r>
      <w:r>
        <w:rPr>
          <w:color w:val="343434"/>
          <w:sz w:val="20"/>
        </w:rPr>
        <w:t>in</w:t>
      </w:r>
      <w:r>
        <w:rPr>
          <w:color w:val="343434"/>
          <w:spacing w:val="-1"/>
          <w:sz w:val="20"/>
        </w:rPr>
        <w:t xml:space="preserve"> </w:t>
      </w:r>
      <w:r>
        <w:rPr>
          <w:color w:val="343434"/>
          <w:sz w:val="20"/>
        </w:rPr>
        <w:t>the 1960s played an</w:t>
      </w:r>
      <w:r>
        <w:rPr>
          <w:color w:val="343434"/>
          <w:spacing w:val="-5"/>
          <w:sz w:val="20"/>
        </w:rPr>
        <w:t xml:space="preserve"> </w:t>
      </w:r>
      <w:r>
        <w:rPr>
          <w:color w:val="343434"/>
          <w:sz w:val="20"/>
        </w:rPr>
        <w:t>important</w:t>
      </w:r>
      <w:r>
        <w:rPr>
          <w:color w:val="343434"/>
          <w:spacing w:val="23"/>
          <w:sz w:val="20"/>
        </w:rPr>
        <w:t xml:space="preserve"> </w:t>
      </w:r>
      <w:r>
        <w:rPr>
          <w:color w:val="343434"/>
          <w:sz w:val="20"/>
        </w:rPr>
        <w:t>role in the development</w:t>
      </w:r>
      <w:r>
        <w:rPr>
          <w:color w:val="343434"/>
          <w:spacing w:val="27"/>
          <w:sz w:val="20"/>
        </w:rPr>
        <w:t xml:space="preserve"> </w:t>
      </w:r>
      <w:r>
        <w:rPr>
          <w:color w:val="343434"/>
          <w:sz w:val="20"/>
        </w:rPr>
        <w:t>of alternatives</w:t>
      </w:r>
      <w:r>
        <w:rPr>
          <w:color w:val="343434"/>
          <w:spacing w:val="27"/>
          <w:sz w:val="20"/>
        </w:rPr>
        <w:t xml:space="preserve"> </w:t>
      </w:r>
      <w:r>
        <w:rPr>
          <w:color w:val="343434"/>
          <w:sz w:val="20"/>
        </w:rPr>
        <w:t>to inpatient treatment for many people.</w:t>
      </w:r>
      <w:r>
        <w:rPr>
          <w:color w:val="343434"/>
          <w:spacing w:val="80"/>
          <w:sz w:val="20"/>
        </w:rPr>
        <w:t xml:space="preserve"> </w:t>
      </w:r>
      <w:r>
        <w:rPr>
          <w:color w:val="343434"/>
          <w:sz w:val="20"/>
        </w:rPr>
        <w:t>Lafond &amp; Durham,</w:t>
      </w:r>
      <w:r>
        <w:rPr>
          <w:color w:val="343434"/>
          <w:spacing w:val="35"/>
          <w:sz w:val="20"/>
        </w:rPr>
        <w:t xml:space="preserve"> </w:t>
      </w:r>
      <w:r>
        <w:rPr>
          <w:i/>
          <w:color w:val="343434"/>
          <w:sz w:val="20"/>
        </w:rPr>
        <w:t xml:space="preserve">supra </w:t>
      </w:r>
      <w:r>
        <w:rPr>
          <w:color w:val="343434"/>
          <w:sz w:val="20"/>
        </w:rPr>
        <w:t>note 38, at 88.</w:t>
      </w:r>
    </w:p>
    <w:p w14:paraId="3B67BACA" w14:textId="77777777" w:rsidR="00C8194E" w:rsidRDefault="00C8194E" w:rsidP="00C8194E">
      <w:pPr>
        <w:pStyle w:val="BodyText"/>
        <w:spacing w:before="12"/>
        <w:rPr>
          <w:sz w:val="20"/>
        </w:rPr>
      </w:pPr>
    </w:p>
    <w:p w14:paraId="1575A66F" w14:textId="77777777" w:rsidR="00C8194E" w:rsidRDefault="00C8194E" w:rsidP="00C8194E">
      <w:pPr>
        <w:spacing w:before="1"/>
        <w:ind w:left="233"/>
        <w:rPr>
          <w:sz w:val="20"/>
        </w:rPr>
      </w:pPr>
      <w:r>
        <w:rPr>
          <w:color w:val="343434"/>
          <w:sz w:val="20"/>
          <w:vertAlign w:val="superscript"/>
        </w:rPr>
        <w:t>211</w:t>
      </w:r>
      <w:r>
        <w:rPr>
          <w:color w:val="343434"/>
          <w:spacing w:val="10"/>
          <w:sz w:val="20"/>
        </w:rPr>
        <w:t xml:space="preserve"> </w:t>
      </w:r>
      <w:r>
        <w:rPr>
          <w:color w:val="343434"/>
          <w:sz w:val="20"/>
        </w:rPr>
        <w:t>Desjarlais,</w:t>
      </w:r>
      <w:r>
        <w:rPr>
          <w:color w:val="343434"/>
          <w:spacing w:val="11"/>
          <w:sz w:val="20"/>
        </w:rPr>
        <w:t xml:space="preserve"> </w:t>
      </w:r>
      <w:r>
        <w:rPr>
          <w:color w:val="343434"/>
          <w:sz w:val="20"/>
        </w:rPr>
        <w:t>Eisenberg,</w:t>
      </w:r>
      <w:r>
        <w:rPr>
          <w:color w:val="343434"/>
          <w:spacing w:val="15"/>
          <w:sz w:val="20"/>
        </w:rPr>
        <w:t xml:space="preserve"> </w:t>
      </w:r>
      <w:r>
        <w:rPr>
          <w:color w:val="343434"/>
          <w:sz w:val="20"/>
        </w:rPr>
        <w:t>Good</w:t>
      </w:r>
      <w:r>
        <w:rPr>
          <w:color w:val="343434"/>
          <w:spacing w:val="4"/>
          <w:sz w:val="20"/>
        </w:rPr>
        <w:t xml:space="preserve"> </w:t>
      </w:r>
      <w:r>
        <w:rPr>
          <w:color w:val="343434"/>
          <w:sz w:val="20"/>
        </w:rPr>
        <w:t>and Kleinman</w:t>
      </w:r>
      <w:r>
        <w:rPr>
          <w:color w:val="343434"/>
          <w:spacing w:val="10"/>
          <w:sz w:val="20"/>
        </w:rPr>
        <w:t xml:space="preserve"> </w:t>
      </w:r>
      <w:r>
        <w:rPr>
          <w:i/>
          <w:color w:val="343434"/>
          <w:sz w:val="20"/>
        </w:rPr>
        <w:t>supra</w:t>
      </w:r>
      <w:r>
        <w:rPr>
          <w:i/>
          <w:color w:val="343434"/>
          <w:spacing w:val="13"/>
          <w:sz w:val="20"/>
        </w:rPr>
        <w:t xml:space="preserve"> </w:t>
      </w:r>
      <w:r>
        <w:rPr>
          <w:color w:val="343434"/>
          <w:sz w:val="20"/>
        </w:rPr>
        <w:t>note</w:t>
      </w:r>
      <w:r>
        <w:rPr>
          <w:color w:val="343434"/>
          <w:spacing w:val="5"/>
          <w:sz w:val="20"/>
        </w:rPr>
        <w:t xml:space="preserve"> </w:t>
      </w:r>
      <w:r>
        <w:rPr>
          <w:color w:val="343434"/>
          <w:sz w:val="20"/>
        </w:rPr>
        <w:t>206,</w:t>
      </w:r>
      <w:r>
        <w:rPr>
          <w:color w:val="343434"/>
          <w:spacing w:val="8"/>
          <w:sz w:val="20"/>
        </w:rPr>
        <w:t xml:space="preserve"> </w:t>
      </w:r>
      <w:r>
        <w:rPr>
          <w:color w:val="343434"/>
          <w:sz w:val="20"/>
        </w:rPr>
        <w:t>at</w:t>
      </w:r>
      <w:r>
        <w:rPr>
          <w:color w:val="343434"/>
          <w:spacing w:val="-8"/>
          <w:sz w:val="20"/>
        </w:rPr>
        <w:t xml:space="preserve"> </w:t>
      </w:r>
      <w:r>
        <w:rPr>
          <w:color w:val="343434"/>
          <w:spacing w:val="-4"/>
          <w:sz w:val="20"/>
        </w:rPr>
        <w:t>269.</w:t>
      </w:r>
    </w:p>
    <w:p w14:paraId="5D7EBC00" w14:textId="77777777" w:rsidR="00C8194E" w:rsidRDefault="00C8194E" w:rsidP="00C8194E">
      <w:pPr>
        <w:pStyle w:val="BodyText"/>
        <w:spacing w:before="15"/>
        <w:rPr>
          <w:sz w:val="20"/>
        </w:rPr>
      </w:pPr>
    </w:p>
    <w:p w14:paraId="61FF375F" w14:textId="77777777" w:rsidR="00C8194E" w:rsidRDefault="00C8194E" w:rsidP="00C8194E">
      <w:pPr>
        <w:spacing w:line="247" w:lineRule="auto"/>
        <w:ind w:left="218" w:right="793" w:firstLine="5"/>
        <w:rPr>
          <w:sz w:val="20"/>
        </w:rPr>
      </w:pPr>
      <w:r>
        <w:rPr>
          <w:color w:val="343434"/>
          <w:sz w:val="20"/>
          <w:vertAlign w:val="superscript"/>
        </w:rPr>
        <w:t>212</w:t>
      </w:r>
      <w:r>
        <w:rPr>
          <w:color w:val="343434"/>
          <w:sz w:val="20"/>
        </w:rPr>
        <w:t xml:space="preserve"> In some areas of the United States, poorly planned deinstitutionalization resulted in what has been called ""psychiatric ghettos" in inner cities where people lived in poverty and neglect.</w:t>
      </w:r>
      <w:r>
        <w:rPr>
          <w:color w:val="343434"/>
          <w:spacing w:val="40"/>
          <w:sz w:val="20"/>
        </w:rPr>
        <w:t xml:space="preserve"> </w:t>
      </w:r>
      <w:r>
        <w:rPr>
          <w:color w:val="343434"/>
          <w:sz w:val="20"/>
        </w:rPr>
        <w:t>Some people discharged from institutions</w:t>
      </w:r>
      <w:r>
        <w:rPr>
          <w:color w:val="343434"/>
          <w:spacing w:val="30"/>
          <w:sz w:val="20"/>
        </w:rPr>
        <w:t xml:space="preserve"> </w:t>
      </w:r>
      <w:r>
        <w:rPr>
          <w:color w:val="343434"/>
          <w:sz w:val="20"/>
        </w:rPr>
        <w:t>ended</w:t>
      </w:r>
      <w:r>
        <w:rPr>
          <w:color w:val="343434"/>
          <w:spacing w:val="26"/>
          <w:sz w:val="20"/>
        </w:rPr>
        <w:t xml:space="preserve"> </w:t>
      </w:r>
      <w:r>
        <w:rPr>
          <w:color w:val="343434"/>
          <w:sz w:val="20"/>
        </w:rPr>
        <w:t>up in the streets,</w:t>
      </w:r>
      <w:r>
        <w:rPr>
          <w:color w:val="343434"/>
          <w:spacing w:val="30"/>
          <w:sz w:val="20"/>
        </w:rPr>
        <w:t xml:space="preserve"> </w:t>
      </w:r>
      <w:r>
        <w:rPr>
          <w:color w:val="343434"/>
          <w:sz w:val="20"/>
        </w:rPr>
        <w:t>others in jails, and still others</w:t>
      </w:r>
      <w:r>
        <w:rPr>
          <w:color w:val="343434"/>
          <w:spacing w:val="22"/>
          <w:sz w:val="20"/>
        </w:rPr>
        <w:t xml:space="preserve"> </w:t>
      </w:r>
      <w:r>
        <w:rPr>
          <w:color w:val="343434"/>
          <w:sz w:val="20"/>
        </w:rPr>
        <w:t>were ··transinstitutionalized"</w:t>
      </w:r>
      <w:r>
        <w:rPr>
          <w:color w:val="343434"/>
          <w:spacing w:val="30"/>
          <w:sz w:val="20"/>
        </w:rPr>
        <w:t xml:space="preserve"> </w:t>
      </w:r>
      <w:r>
        <w:rPr>
          <w:color w:val="343434"/>
          <w:sz w:val="20"/>
        </w:rPr>
        <w:t>in nursing</w:t>
      </w:r>
      <w:r>
        <w:rPr>
          <w:color w:val="343434"/>
          <w:spacing w:val="24"/>
          <w:sz w:val="20"/>
        </w:rPr>
        <w:t xml:space="preserve"> </w:t>
      </w:r>
      <w:r>
        <w:rPr>
          <w:color w:val="343434"/>
          <w:sz w:val="20"/>
        </w:rPr>
        <w:t>care homes.</w:t>
      </w:r>
      <w:r>
        <w:rPr>
          <w:color w:val="343434"/>
          <w:spacing w:val="76"/>
          <w:sz w:val="20"/>
        </w:rPr>
        <w:t xml:space="preserve"> </w:t>
      </w:r>
      <w:r>
        <w:rPr>
          <w:color w:val="343434"/>
          <w:sz w:val="20"/>
        </w:rPr>
        <w:t xml:space="preserve">Lafond and Durham, </w:t>
      </w:r>
      <w:r>
        <w:rPr>
          <w:i/>
          <w:color w:val="343434"/>
          <w:sz w:val="20"/>
        </w:rPr>
        <w:t>supra</w:t>
      </w:r>
      <w:r>
        <w:rPr>
          <w:i/>
          <w:color w:val="343434"/>
          <w:spacing w:val="20"/>
          <w:sz w:val="20"/>
        </w:rPr>
        <w:t xml:space="preserve"> </w:t>
      </w:r>
      <w:r>
        <w:rPr>
          <w:color w:val="343434"/>
          <w:sz w:val="20"/>
        </w:rPr>
        <w:t>note 38, at 100.</w:t>
      </w:r>
      <w:r>
        <w:rPr>
          <w:color w:val="343434"/>
          <w:spacing w:val="40"/>
          <w:sz w:val="20"/>
        </w:rPr>
        <w:t xml:space="preserve"> </w:t>
      </w:r>
      <w:r>
        <w:rPr>
          <w:color w:val="343434"/>
          <w:sz w:val="20"/>
        </w:rPr>
        <w:t>While poorly planned deinstitutionalization</w:t>
      </w:r>
      <w:r>
        <w:rPr>
          <w:color w:val="343434"/>
          <w:spacing w:val="-9"/>
          <w:sz w:val="20"/>
        </w:rPr>
        <w:t xml:space="preserve"> </w:t>
      </w:r>
      <w:r>
        <w:rPr>
          <w:color w:val="343434"/>
          <w:sz w:val="20"/>
        </w:rPr>
        <w:t>did result in many abuses in the United States, these policies were also improperly blamed for the broader failings of economic and social policies.</w:t>
      </w:r>
      <w:r>
        <w:rPr>
          <w:color w:val="343434"/>
          <w:spacing w:val="40"/>
          <w:sz w:val="20"/>
        </w:rPr>
        <w:t xml:space="preserve"> </w:t>
      </w:r>
      <w:r>
        <w:rPr>
          <w:color w:val="343434"/>
          <w:sz w:val="20"/>
        </w:rPr>
        <w:t>The problem of homelessness, for</w:t>
      </w:r>
      <w:r>
        <w:rPr>
          <w:color w:val="343434"/>
          <w:spacing w:val="-3"/>
          <w:sz w:val="20"/>
        </w:rPr>
        <w:t xml:space="preserve"> </w:t>
      </w:r>
      <w:r>
        <w:rPr>
          <w:color w:val="343434"/>
          <w:sz w:val="20"/>
        </w:rPr>
        <w:t>example, goes</w:t>
      </w:r>
      <w:r>
        <w:rPr>
          <w:color w:val="343434"/>
          <w:spacing w:val="-5"/>
          <w:sz w:val="20"/>
        </w:rPr>
        <w:t xml:space="preserve"> </w:t>
      </w:r>
      <w:r>
        <w:rPr>
          <w:color w:val="343434"/>
          <w:sz w:val="20"/>
        </w:rPr>
        <w:t>beyond failings of</w:t>
      </w:r>
      <w:r>
        <w:rPr>
          <w:color w:val="343434"/>
          <w:spacing w:val="-8"/>
          <w:sz w:val="20"/>
        </w:rPr>
        <w:t xml:space="preserve"> </w:t>
      </w:r>
      <w:r>
        <w:rPr>
          <w:color w:val="343434"/>
          <w:sz w:val="20"/>
        </w:rPr>
        <w:t>the mental health</w:t>
      </w:r>
      <w:r>
        <w:rPr>
          <w:color w:val="343434"/>
          <w:spacing w:val="-3"/>
          <w:sz w:val="20"/>
        </w:rPr>
        <w:t xml:space="preserve"> </w:t>
      </w:r>
      <w:r>
        <w:rPr>
          <w:color w:val="343434"/>
          <w:sz w:val="20"/>
        </w:rPr>
        <w:t>system to</w:t>
      </w:r>
      <w:r>
        <w:rPr>
          <w:color w:val="343434"/>
          <w:spacing w:val="-6"/>
          <w:sz w:val="20"/>
        </w:rPr>
        <w:t xml:space="preserve"> </w:t>
      </w:r>
      <w:r>
        <w:rPr>
          <w:color w:val="343434"/>
          <w:sz w:val="20"/>
        </w:rPr>
        <w:t>cuts in other social programs and a lack of low-cost housing.</w:t>
      </w:r>
      <w:r>
        <w:rPr>
          <w:color w:val="343434"/>
          <w:spacing w:val="40"/>
          <w:sz w:val="20"/>
        </w:rPr>
        <w:t xml:space="preserve"> </w:t>
      </w:r>
      <w:r>
        <w:rPr>
          <w:color w:val="343434"/>
          <w:sz w:val="20"/>
        </w:rPr>
        <w:t>The great majority of people who are homeless are not homeless because of deinstitutionalization</w:t>
      </w:r>
      <w:r>
        <w:rPr>
          <w:color w:val="343434"/>
          <w:spacing w:val="-3"/>
          <w:sz w:val="20"/>
        </w:rPr>
        <w:t xml:space="preserve"> </w:t>
      </w:r>
      <w:r>
        <w:rPr>
          <w:color w:val="343434"/>
          <w:sz w:val="20"/>
        </w:rPr>
        <w:t xml:space="preserve">and would not be candidates for inpatient treatment under even the broadest commitment standards. </w:t>
      </w:r>
      <w:r>
        <w:rPr>
          <w:i/>
          <w:color w:val="343434"/>
          <w:sz w:val="19"/>
        </w:rPr>
        <w:t>id.</w:t>
      </w:r>
      <w:r>
        <w:rPr>
          <w:i/>
          <w:color w:val="343434"/>
          <w:spacing w:val="40"/>
          <w:sz w:val="19"/>
        </w:rPr>
        <w:t xml:space="preserve"> </w:t>
      </w:r>
      <w:r>
        <w:rPr>
          <w:color w:val="343434"/>
          <w:sz w:val="20"/>
        </w:rPr>
        <w:t>at 105.</w:t>
      </w:r>
    </w:p>
    <w:p w14:paraId="16FC1C85" w14:textId="77777777" w:rsidR="00C8194E" w:rsidRDefault="00C8194E" w:rsidP="00C8194E">
      <w:pPr>
        <w:pStyle w:val="BodyText"/>
        <w:spacing w:before="3"/>
        <w:rPr>
          <w:sz w:val="20"/>
        </w:rPr>
      </w:pPr>
    </w:p>
    <w:p w14:paraId="60DEC819" w14:textId="77777777" w:rsidR="00C8194E" w:rsidRDefault="00C8194E" w:rsidP="00C8194E">
      <w:pPr>
        <w:ind w:left="223"/>
        <w:rPr>
          <w:sz w:val="20"/>
        </w:rPr>
      </w:pPr>
      <w:r>
        <w:rPr>
          <w:i/>
          <w:color w:val="343434"/>
          <w:w w:val="115"/>
          <w:sz w:val="19"/>
        </w:rPr>
        <w:t>mid.</w:t>
      </w:r>
      <w:r>
        <w:rPr>
          <w:i/>
          <w:color w:val="343434"/>
          <w:spacing w:val="16"/>
          <w:w w:val="115"/>
          <w:sz w:val="19"/>
        </w:rPr>
        <w:t xml:space="preserve"> </w:t>
      </w:r>
      <w:r>
        <w:rPr>
          <w:color w:val="343434"/>
          <w:w w:val="115"/>
          <w:sz w:val="20"/>
        </w:rPr>
        <w:t>at</w:t>
      </w:r>
      <w:r>
        <w:rPr>
          <w:color w:val="343434"/>
          <w:spacing w:val="30"/>
          <w:w w:val="115"/>
          <w:sz w:val="20"/>
        </w:rPr>
        <w:t xml:space="preserve"> </w:t>
      </w:r>
      <w:r>
        <w:rPr>
          <w:color w:val="343434"/>
          <w:spacing w:val="-4"/>
          <w:w w:val="115"/>
          <w:sz w:val="20"/>
        </w:rPr>
        <w:t>109</w:t>
      </w:r>
      <w:r>
        <w:rPr>
          <w:color w:val="9A9A9A"/>
          <w:spacing w:val="-4"/>
          <w:w w:val="115"/>
          <w:sz w:val="20"/>
        </w:rPr>
        <w:t>.</w:t>
      </w:r>
    </w:p>
    <w:p w14:paraId="5DAF403F" w14:textId="77777777" w:rsidR="00C8194E" w:rsidRDefault="00C8194E" w:rsidP="00C8194E">
      <w:pPr>
        <w:pStyle w:val="BodyText"/>
        <w:spacing w:before="25"/>
        <w:rPr>
          <w:sz w:val="20"/>
        </w:rPr>
      </w:pPr>
    </w:p>
    <w:p w14:paraId="27409092" w14:textId="77777777" w:rsidR="00C8194E" w:rsidRDefault="00C8194E" w:rsidP="00C8194E">
      <w:pPr>
        <w:ind w:left="225"/>
        <w:rPr>
          <w:sz w:val="20"/>
        </w:rPr>
      </w:pPr>
      <w:r>
        <w:rPr>
          <w:color w:val="343434"/>
          <w:sz w:val="20"/>
        </w:rPr>
        <w:t>rn</w:t>
      </w:r>
      <w:r>
        <w:rPr>
          <w:color w:val="343434"/>
          <w:spacing w:val="12"/>
          <w:sz w:val="20"/>
        </w:rPr>
        <w:t xml:space="preserve"> </w:t>
      </w:r>
      <w:r>
        <w:rPr>
          <w:color w:val="343434"/>
          <w:sz w:val="20"/>
        </w:rPr>
        <w:t>Stein,</w:t>
      </w:r>
      <w:r>
        <w:rPr>
          <w:color w:val="343434"/>
          <w:spacing w:val="12"/>
          <w:sz w:val="20"/>
        </w:rPr>
        <w:t xml:space="preserve"> </w:t>
      </w:r>
      <w:r>
        <w:rPr>
          <w:color w:val="343434"/>
          <w:sz w:val="20"/>
        </w:rPr>
        <w:t>Diamond,</w:t>
      </w:r>
      <w:r>
        <w:rPr>
          <w:color w:val="343434"/>
          <w:spacing w:val="16"/>
          <w:sz w:val="20"/>
        </w:rPr>
        <w:t xml:space="preserve"> </w:t>
      </w:r>
      <w:r>
        <w:rPr>
          <w:color w:val="343434"/>
          <w:sz w:val="20"/>
        </w:rPr>
        <w:t>&amp;</w:t>
      </w:r>
      <w:r>
        <w:rPr>
          <w:color w:val="343434"/>
          <w:spacing w:val="-5"/>
          <w:sz w:val="20"/>
        </w:rPr>
        <w:t xml:space="preserve"> </w:t>
      </w:r>
      <w:r>
        <w:rPr>
          <w:color w:val="343434"/>
          <w:sz w:val="20"/>
        </w:rPr>
        <w:t>Factor,</w:t>
      </w:r>
      <w:r>
        <w:rPr>
          <w:color w:val="343434"/>
          <w:spacing w:val="18"/>
          <w:sz w:val="20"/>
        </w:rPr>
        <w:t xml:space="preserve"> </w:t>
      </w:r>
      <w:r>
        <w:rPr>
          <w:i/>
          <w:color w:val="343434"/>
          <w:sz w:val="20"/>
        </w:rPr>
        <w:t>supra</w:t>
      </w:r>
      <w:r>
        <w:rPr>
          <w:i/>
          <w:color w:val="343434"/>
          <w:spacing w:val="15"/>
          <w:sz w:val="20"/>
        </w:rPr>
        <w:t xml:space="preserve"> </w:t>
      </w:r>
      <w:r>
        <w:rPr>
          <w:color w:val="343434"/>
          <w:sz w:val="20"/>
        </w:rPr>
        <w:t>note</w:t>
      </w:r>
      <w:r>
        <w:rPr>
          <w:color w:val="343434"/>
          <w:spacing w:val="7"/>
          <w:sz w:val="20"/>
        </w:rPr>
        <w:t xml:space="preserve"> </w:t>
      </w:r>
      <w:r>
        <w:rPr>
          <w:color w:val="343434"/>
          <w:sz w:val="20"/>
        </w:rPr>
        <w:t>209,</w:t>
      </w:r>
      <w:r>
        <w:rPr>
          <w:color w:val="343434"/>
          <w:spacing w:val="8"/>
          <w:sz w:val="20"/>
        </w:rPr>
        <w:t xml:space="preserve"> </w:t>
      </w:r>
      <w:r>
        <w:rPr>
          <w:color w:val="343434"/>
          <w:sz w:val="20"/>
        </w:rPr>
        <w:t>at</w:t>
      </w:r>
      <w:r>
        <w:rPr>
          <w:color w:val="343434"/>
          <w:spacing w:val="2"/>
          <w:sz w:val="20"/>
        </w:rPr>
        <w:t xml:space="preserve"> </w:t>
      </w:r>
      <w:r>
        <w:rPr>
          <w:color w:val="343434"/>
          <w:spacing w:val="-4"/>
          <w:sz w:val="20"/>
        </w:rPr>
        <w:t>213</w:t>
      </w:r>
      <w:r>
        <w:rPr>
          <w:color w:val="727272"/>
          <w:spacing w:val="-4"/>
          <w:sz w:val="20"/>
        </w:rPr>
        <w:t>.</w:t>
      </w:r>
    </w:p>
    <w:p w14:paraId="72F70927" w14:textId="77777777" w:rsidR="00C8194E" w:rsidRDefault="00C8194E" w:rsidP="00C8194E">
      <w:pPr>
        <w:pStyle w:val="BodyText"/>
        <w:spacing w:before="11"/>
        <w:rPr>
          <w:sz w:val="20"/>
        </w:rPr>
      </w:pPr>
    </w:p>
    <w:p w14:paraId="0A270E63" w14:textId="77777777" w:rsidR="00C8194E" w:rsidRDefault="00C8194E" w:rsidP="00C8194E">
      <w:pPr>
        <w:ind w:left="223"/>
        <w:rPr>
          <w:i/>
          <w:sz w:val="19"/>
        </w:rPr>
      </w:pPr>
      <w:r>
        <w:rPr>
          <w:i/>
          <w:color w:val="343434"/>
          <w:w w:val="105"/>
          <w:sz w:val="19"/>
        </w:rPr>
        <w:t>w</w:t>
      </w:r>
      <w:r>
        <w:rPr>
          <w:i/>
          <w:color w:val="343434"/>
          <w:spacing w:val="36"/>
          <w:w w:val="105"/>
          <w:sz w:val="19"/>
        </w:rPr>
        <w:t xml:space="preserve"> </w:t>
      </w:r>
      <w:r>
        <w:rPr>
          <w:i/>
          <w:color w:val="343434"/>
          <w:spacing w:val="-5"/>
          <w:w w:val="105"/>
          <w:sz w:val="19"/>
        </w:rPr>
        <w:t>Id.</w:t>
      </w:r>
    </w:p>
    <w:p w14:paraId="175FB120" w14:textId="77777777" w:rsidR="00C8194E" w:rsidRDefault="00C8194E" w:rsidP="00C8194E">
      <w:pPr>
        <w:pStyle w:val="BodyText"/>
        <w:spacing w:before="44"/>
        <w:rPr>
          <w:i/>
          <w:sz w:val="19"/>
        </w:rPr>
      </w:pPr>
    </w:p>
    <w:p w14:paraId="4D1AE534" w14:textId="77777777" w:rsidR="00C8194E" w:rsidRDefault="00C8194E" w:rsidP="00C8194E">
      <w:pPr>
        <w:spacing w:line="256" w:lineRule="auto"/>
        <w:ind w:left="219" w:right="316" w:firstLine="4"/>
        <w:rPr>
          <w:sz w:val="20"/>
        </w:rPr>
      </w:pPr>
      <w:r>
        <w:rPr>
          <w:color w:val="343434"/>
          <w:spacing w:val="-2"/>
          <w:position w:val="6"/>
          <w:sz w:val="12"/>
        </w:rPr>
        <w:t>216</w:t>
      </w:r>
      <w:r>
        <w:rPr>
          <w:color w:val="343434"/>
          <w:spacing w:val="5"/>
          <w:position w:val="6"/>
          <w:sz w:val="12"/>
        </w:rPr>
        <w:t xml:space="preserve"> </w:t>
      </w:r>
      <w:r>
        <w:rPr>
          <w:color w:val="343434"/>
          <w:spacing w:val="-2"/>
          <w:sz w:val="20"/>
        </w:rPr>
        <w:t>Robert</w:t>
      </w:r>
      <w:r>
        <w:rPr>
          <w:color w:val="343434"/>
          <w:spacing w:val="-9"/>
          <w:sz w:val="20"/>
        </w:rPr>
        <w:t xml:space="preserve"> </w:t>
      </w:r>
      <w:r>
        <w:rPr>
          <w:color w:val="343434"/>
          <w:spacing w:val="-2"/>
          <w:sz w:val="20"/>
        </w:rPr>
        <w:t>Okin,</w:t>
      </w:r>
      <w:r>
        <w:rPr>
          <w:color w:val="343434"/>
          <w:spacing w:val="-7"/>
          <w:sz w:val="20"/>
        </w:rPr>
        <w:t xml:space="preserve"> </w:t>
      </w:r>
      <w:r>
        <w:rPr>
          <w:i/>
          <w:color w:val="343434"/>
          <w:spacing w:val="-2"/>
          <w:sz w:val="20"/>
        </w:rPr>
        <w:t>Testing</w:t>
      </w:r>
      <w:r>
        <w:rPr>
          <w:i/>
          <w:color w:val="343434"/>
          <w:spacing w:val="-4"/>
          <w:sz w:val="20"/>
        </w:rPr>
        <w:t xml:space="preserve"> </w:t>
      </w:r>
      <w:r>
        <w:rPr>
          <w:i/>
          <w:color w:val="343434"/>
          <w:spacing w:val="-2"/>
          <w:sz w:val="20"/>
        </w:rPr>
        <w:t>the</w:t>
      </w:r>
      <w:r>
        <w:rPr>
          <w:i/>
          <w:color w:val="343434"/>
          <w:spacing w:val="-5"/>
          <w:sz w:val="20"/>
        </w:rPr>
        <w:t xml:space="preserve"> </w:t>
      </w:r>
      <w:r>
        <w:rPr>
          <w:i/>
          <w:color w:val="343434"/>
          <w:spacing w:val="-2"/>
          <w:sz w:val="20"/>
        </w:rPr>
        <w:t>Limits</w:t>
      </w:r>
      <w:r>
        <w:rPr>
          <w:i/>
          <w:color w:val="343434"/>
          <w:spacing w:val="-10"/>
          <w:sz w:val="20"/>
        </w:rPr>
        <w:t xml:space="preserve"> </w:t>
      </w:r>
      <w:r>
        <w:rPr>
          <w:i/>
          <w:color w:val="343434"/>
          <w:spacing w:val="-2"/>
          <w:sz w:val="20"/>
        </w:rPr>
        <w:t>of</w:t>
      </w:r>
      <w:r>
        <w:rPr>
          <w:i/>
          <w:color w:val="343434"/>
          <w:spacing w:val="-11"/>
          <w:sz w:val="20"/>
        </w:rPr>
        <w:t xml:space="preserve"> </w:t>
      </w:r>
      <w:r>
        <w:rPr>
          <w:i/>
          <w:color w:val="343434"/>
          <w:spacing w:val="-2"/>
          <w:sz w:val="20"/>
        </w:rPr>
        <w:t>Deinstitutionalization,</w:t>
      </w:r>
      <w:r>
        <w:rPr>
          <w:i/>
          <w:color w:val="343434"/>
          <w:spacing w:val="-10"/>
          <w:sz w:val="20"/>
        </w:rPr>
        <w:t xml:space="preserve"> </w:t>
      </w:r>
      <w:r>
        <w:rPr>
          <w:color w:val="343434"/>
          <w:spacing w:val="-2"/>
          <w:sz w:val="20"/>
        </w:rPr>
        <w:t>46</w:t>
      </w:r>
      <w:r>
        <w:rPr>
          <w:color w:val="343434"/>
          <w:spacing w:val="-11"/>
          <w:sz w:val="20"/>
        </w:rPr>
        <w:t xml:space="preserve"> </w:t>
      </w:r>
      <w:r>
        <w:rPr>
          <w:color w:val="343434"/>
          <w:spacing w:val="-2"/>
          <w:sz w:val="20"/>
        </w:rPr>
        <w:t>PSYCHIATRIC</w:t>
      </w:r>
      <w:r>
        <w:rPr>
          <w:color w:val="343434"/>
          <w:spacing w:val="-4"/>
          <w:sz w:val="20"/>
        </w:rPr>
        <w:t xml:space="preserve"> </w:t>
      </w:r>
      <w:r>
        <w:rPr>
          <w:color w:val="343434"/>
          <w:spacing w:val="-2"/>
          <w:sz w:val="20"/>
        </w:rPr>
        <w:t>SERVICES</w:t>
      </w:r>
      <w:r>
        <w:rPr>
          <w:color w:val="343434"/>
          <w:spacing w:val="-4"/>
          <w:sz w:val="20"/>
        </w:rPr>
        <w:t xml:space="preserve"> </w:t>
      </w:r>
      <w:r>
        <w:rPr>
          <w:color w:val="343434"/>
          <w:spacing w:val="-2"/>
          <w:sz w:val="20"/>
        </w:rPr>
        <w:t>569</w:t>
      </w:r>
      <w:r>
        <w:rPr>
          <w:color w:val="343434"/>
          <w:spacing w:val="-9"/>
          <w:sz w:val="20"/>
        </w:rPr>
        <w:t xml:space="preserve"> </w:t>
      </w:r>
      <w:r>
        <w:rPr>
          <w:color w:val="343434"/>
          <w:spacing w:val="-2"/>
          <w:sz w:val="20"/>
        </w:rPr>
        <w:t>(1995)</w:t>
      </w:r>
      <w:r>
        <w:rPr>
          <w:color w:val="343434"/>
          <w:spacing w:val="-7"/>
          <w:sz w:val="20"/>
        </w:rPr>
        <w:t xml:space="preserve"> </w:t>
      </w:r>
      <w:r>
        <w:rPr>
          <w:color w:val="343434"/>
          <w:spacing w:val="-2"/>
          <w:sz w:val="20"/>
        </w:rPr>
        <w:t>(describing</w:t>
      </w:r>
      <w:r>
        <w:rPr>
          <w:color w:val="343434"/>
          <w:spacing w:val="-10"/>
          <w:sz w:val="20"/>
        </w:rPr>
        <w:t xml:space="preserve"> </w:t>
      </w:r>
      <w:r>
        <w:rPr>
          <w:color w:val="343434"/>
          <w:spacing w:val="-2"/>
          <w:sz w:val="20"/>
        </w:rPr>
        <w:t xml:space="preserve">the </w:t>
      </w:r>
      <w:r>
        <w:rPr>
          <w:color w:val="343434"/>
          <w:sz w:val="20"/>
        </w:rPr>
        <w:t>transition to a completely community-based mental health system in western Massachusetts).</w:t>
      </w:r>
    </w:p>
    <w:p w14:paraId="1BD7C7CC" w14:textId="77777777" w:rsidR="00C8194E" w:rsidRDefault="00C8194E" w:rsidP="00C8194E">
      <w:pPr>
        <w:pStyle w:val="BodyText"/>
        <w:spacing w:before="3"/>
        <w:rPr>
          <w:sz w:val="20"/>
        </w:rPr>
      </w:pPr>
    </w:p>
    <w:p w14:paraId="401890A9" w14:textId="77777777" w:rsidR="00C8194E" w:rsidRDefault="00C8194E" w:rsidP="00C8194E">
      <w:pPr>
        <w:spacing w:before="1"/>
        <w:ind w:left="224"/>
        <w:rPr>
          <w:sz w:val="20"/>
        </w:rPr>
      </w:pPr>
      <w:r>
        <w:rPr>
          <w:color w:val="343434"/>
          <w:sz w:val="20"/>
          <w:vertAlign w:val="superscript"/>
        </w:rPr>
        <w:t>210</w:t>
      </w:r>
      <w:r>
        <w:rPr>
          <w:color w:val="343434"/>
          <w:spacing w:val="5"/>
          <w:sz w:val="20"/>
        </w:rPr>
        <w:t xml:space="preserve"> </w:t>
      </w:r>
      <w:r>
        <w:rPr>
          <w:color w:val="343434"/>
          <w:sz w:val="20"/>
        </w:rPr>
        <w:t>Stein,</w:t>
      </w:r>
      <w:r>
        <w:rPr>
          <w:color w:val="343434"/>
          <w:spacing w:val="11"/>
          <w:sz w:val="20"/>
        </w:rPr>
        <w:t xml:space="preserve"> </w:t>
      </w:r>
      <w:r>
        <w:rPr>
          <w:color w:val="343434"/>
          <w:sz w:val="20"/>
        </w:rPr>
        <w:t>Diamond,</w:t>
      </w:r>
      <w:r>
        <w:rPr>
          <w:color w:val="343434"/>
          <w:spacing w:val="12"/>
          <w:sz w:val="20"/>
        </w:rPr>
        <w:t xml:space="preserve"> </w:t>
      </w:r>
      <w:r>
        <w:rPr>
          <w:color w:val="343434"/>
          <w:sz w:val="20"/>
        </w:rPr>
        <w:t>&amp;</w:t>
      </w:r>
      <w:r>
        <w:rPr>
          <w:color w:val="343434"/>
          <w:spacing w:val="-4"/>
          <w:sz w:val="20"/>
        </w:rPr>
        <w:t xml:space="preserve"> </w:t>
      </w:r>
      <w:r>
        <w:rPr>
          <w:color w:val="343434"/>
          <w:sz w:val="20"/>
        </w:rPr>
        <w:t>Factor,</w:t>
      </w:r>
      <w:r>
        <w:rPr>
          <w:color w:val="343434"/>
          <w:spacing w:val="11"/>
          <w:sz w:val="20"/>
        </w:rPr>
        <w:t xml:space="preserve"> </w:t>
      </w:r>
      <w:r>
        <w:rPr>
          <w:i/>
          <w:color w:val="343434"/>
          <w:sz w:val="20"/>
        </w:rPr>
        <w:t>supra</w:t>
      </w:r>
      <w:r>
        <w:rPr>
          <w:i/>
          <w:color w:val="343434"/>
          <w:spacing w:val="14"/>
          <w:sz w:val="20"/>
        </w:rPr>
        <w:t xml:space="preserve"> </w:t>
      </w:r>
      <w:r>
        <w:rPr>
          <w:color w:val="343434"/>
          <w:sz w:val="20"/>
        </w:rPr>
        <w:t>note</w:t>
      </w:r>
      <w:r>
        <w:rPr>
          <w:color w:val="343434"/>
          <w:spacing w:val="2"/>
          <w:sz w:val="20"/>
        </w:rPr>
        <w:t xml:space="preserve"> </w:t>
      </w:r>
      <w:r>
        <w:rPr>
          <w:color w:val="343434"/>
          <w:sz w:val="20"/>
        </w:rPr>
        <w:t>209,</w:t>
      </w:r>
      <w:r>
        <w:rPr>
          <w:color w:val="343434"/>
          <w:spacing w:val="6"/>
          <w:sz w:val="20"/>
        </w:rPr>
        <w:t xml:space="preserve"> </w:t>
      </w:r>
      <w:r>
        <w:rPr>
          <w:color w:val="343434"/>
          <w:sz w:val="20"/>
        </w:rPr>
        <w:t>at</w:t>
      </w:r>
      <w:r>
        <w:rPr>
          <w:color w:val="343434"/>
          <w:spacing w:val="1"/>
          <w:sz w:val="20"/>
        </w:rPr>
        <w:t xml:space="preserve"> </w:t>
      </w:r>
      <w:r>
        <w:rPr>
          <w:color w:val="343434"/>
          <w:spacing w:val="-4"/>
          <w:sz w:val="20"/>
        </w:rPr>
        <w:t>213</w:t>
      </w:r>
      <w:r>
        <w:rPr>
          <w:color w:val="727272"/>
          <w:spacing w:val="-4"/>
          <w:sz w:val="20"/>
        </w:rPr>
        <w:t>.</w:t>
      </w:r>
    </w:p>
    <w:p w14:paraId="09727C0A" w14:textId="77777777" w:rsidR="00C8194E" w:rsidRDefault="00C8194E" w:rsidP="00C8194E">
      <w:pPr>
        <w:pStyle w:val="BodyText"/>
        <w:spacing w:before="15"/>
        <w:rPr>
          <w:sz w:val="20"/>
        </w:rPr>
      </w:pPr>
    </w:p>
    <w:p w14:paraId="080D3A8B" w14:textId="77777777" w:rsidR="00C8194E" w:rsidRDefault="00C8194E" w:rsidP="00C8194E">
      <w:pPr>
        <w:ind w:left="105"/>
        <w:rPr>
          <w:sz w:val="20"/>
        </w:rPr>
      </w:pPr>
      <w:r>
        <w:rPr>
          <w:color w:val="343434"/>
          <w:sz w:val="20"/>
        </w:rPr>
        <w:t>m</w:t>
      </w:r>
      <w:r>
        <w:rPr>
          <w:color w:val="343434"/>
          <w:spacing w:val="28"/>
          <w:sz w:val="20"/>
        </w:rPr>
        <w:t xml:space="preserve">  </w:t>
      </w:r>
      <w:r>
        <w:rPr>
          <w:color w:val="343434"/>
          <w:sz w:val="20"/>
        </w:rPr>
        <w:t>WHO</w:t>
      </w:r>
      <w:r>
        <w:rPr>
          <w:color w:val="343434"/>
          <w:spacing w:val="-12"/>
          <w:sz w:val="20"/>
        </w:rPr>
        <w:t xml:space="preserve"> </w:t>
      </w:r>
      <w:r>
        <w:rPr>
          <w:color w:val="343434"/>
          <w:sz w:val="16"/>
        </w:rPr>
        <w:t>REVIEW</w:t>
      </w:r>
      <w:r>
        <w:rPr>
          <w:color w:val="343434"/>
          <w:spacing w:val="9"/>
          <w:sz w:val="16"/>
        </w:rPr>
        <w:t xml:space="preserve"> </w:t>
      </w:r>
      <w:r>
        <w:rPr>
          <w:color w:val="343434"/>
          <w:sz w:val="20"/>
        </w:rPr>
        <w:t>OF</w:t>
      </w:r>
      <w:r>
        <w:rPr>
          <w:color w:val="343434"/>
          <w:spacing w:val="-12"/>
          <w:sz w:val="20"/>
        </w:rPr>
        <w:t xml:space="preserve"> </w:t>
      </w:r>
      <w:r>
        <w:rPr>
          <w:color w:val="343434"/>
          <w:sz w:val="16"/>
        </w:rPr>
        <w:t>EFFECTIVENESS,</w:t>
      </w:r>
      <w:r>
        <w:rPr>
          <w:color w:val="343434"/>
          <w:spacing w:val="17"/>
          <w:sz w:val="16"/>
        </w:rPr>
        <w:t xml:space="preserve"> </w:t>
      </w:r>
      <w:r>
        <w:rPr>
          <w:i/>
          <w:color w:val="343434"/>
          <w:sz w:val="20"/>
        </w:rPr>
        <w:t>supra</w:t>
      </w:r>
      <w:r>
        <w:rPr>
          <w:i/>
          <w:color w:val="343434"/>
          <w:spacing w:val="7"/>
          <w:sz w:val="20"/>
        </w:rPr>
        <w:t xml:space="preserve"> </w:t>
      </w:r>
      <w:r>
        <w:rPr>
          <w:color w:val="343434"/>
          <w:sz w:val="20"/>
        </w:rPr>
        <w:t>note</w:t>
      </w:r>
      <w:r>
        <w:rPr>
          <w:color w:val="343434"/>
          <w:spacing w:val="-1"/>
          <w:sz w:val="20"/>
        </w:rPr>
        <w:t xml:space="preserve"> </w:t>
      </w:r>
      <w:r>
        <w:rPr>
          <w:color w:val="343434"/>
          <w:sz w:val="20"/>
        </w:rPr>
        <w:t>155,</w:t>
      </w:r>
      <w:r>
        <w:rPr>
          <w:color w:val="343434"/>
          <w:spacing w:val="4"/>
          <w:sz w:val="20"/>
        </w:rPr>
        <w:t xml:space="preserve"> </w:t>
      </w:r>
      <w:r>
        <w:rPr>
          <w:color w:val="343434"/>
          <w:sz w:val="20"/>
        </w:rPr>
        <w:t>at</w:t>
      </w:r>
      <w:r>
        <w:rPr>
          <w:color w:val="343434"/>
          <w:spacing w:val="-5"/>
          <w:sz w:val="20"/>
        </w:rPr>
        <w:t xml:space="preserve"> </w:t>
      </w:r>
      <w:r>
        <w:rPr>
          <w:color w:val="343434"/>
          <w:spacing w:val="-4"/>
          <w:sz w:val="20"/>
        </w:rPr>
        <w:t>304</w:t>
      </w:r>
      <w:r>
        <w:rPr>
          <w:color w:val="727272"/>
          <w:spacing w:val="-4"/>
          <w:sz w:val="20"/>
        </w:rPr>
        <w:t>.</w:t>
      </w:r>
    </w:p>
    <w:p w14:paraId="7E8B8EBB" w14:textId="77777777" w:rsidR="00C8194E" w:rsidRDefault="00C8194E" w:rsidP="00C8194E">
      <w:pPr>
        <w:rPr>
          <w:sz w:val="20"/>
        </w:rPr>
        <w:sectPr w:rsidR="00C8194E" w:rsidSect="005A4647">
          <w:pgSz w:w="12240" w:h="15840"/>
          <w:pgMar w:top="1240" w:right="920" w:bottom="280" w:left="980" w:header="983" w:footer="0" w:gutter="0"/>
          <w:cols w:space="720"/>
        </w:sectPr>
      </w:pPr>
    </w:p>
    <w:p w14:paraId="4AEF8A87" w14:textId="77777777" w:rsidR="00C8194E" w:rsidRDefault="00C8194E" w:rsidP="00C8194E">
      <w:pPr>
        <w:pStyle w:val="BodyText"/>
        <w:spacing w:before="170" w:line="256" w:lineRule="auto"/>
        <w:ind w:left="696" w:firstLine="4"/>
      </w:pPr>
      <w:r>
        <w:rPr>
          <w:color w:val="313131"/>
        </w:rPr>
        <w:lastRenderedPageBreak/>
        <w:t>rates</w:t>
      </w:r>
      <w:r>
        <w:rPr>
          <w:color w:val="313131"/>
          <w:spacing w:val="73"/>
        </w:rPr>
        <w:t xml:space="preserve"> </w:t>
      </w:r>
      <w:r>
        <w:rPr>
          <w:color w:val="313131"/>
        </w:rPr>
        <w:t>of</w:t>
      </w:r>
      <w:r>
        <w:rPr>
          <w:color w:val="313131"/>
          <w:spacing w:val="40"/>
        </w:rPr>
        <w:t xml:space="preserve"> </w:t>
      </w:r>
      <w:r>
        <w:rPr>
          <w:color w:val="313131"/>
        </w:rPr>
        <w:t>institutionalization</w:t>
      </w:r>
      <w:r>
        <w:rPr>
          <w:color w:val="313131"/>
          <w:spacing w:val="72"/>
        </w:rPr>
        <w:t xml:space="preserve"> </w:t>
      </w:r>
      <w:r>
        <w:rPr>
          <w:color w:val="313131"/>
        </w:rPr>
        <w:t>as</w:t>
      </w:r>
      <w:r>
        <w:rPr>
          <w:color w:val="313131"/>
          <w:spacing w:val="40"/>
        </w:rPr>
        <w:t xml:space="preserve"> </w:t>
      </w:r>
      <w:r>
        <w:rPr>
          <w:color w:val="313131"/>
        </w:rPr>
        <w:t>they</w:t>
      </w:r>
      <w:r>
        <w:rPr>
          <w:color w:val="313131"/>
          <w:spacing w:val="79"/>
        </w:rPr>
        <w:t xml:space="preserve"> </w:t>
      </w:r>
      <w:r>
        <w:rPr>
          <w:color w:val="313131"/>
        </w:rPr>
        <w:t>develop</w:t>
      </w:r>
      <w:r>
        <w:rPr>
          <w:color w:val="313131"/>
          <w:spacing w:val="80"/>
        </w:rPr>
        <w:t xml:space="preserve"> </w:t>
      </w:r>
      <w:r>
        <w:rPr>
          <w:color w:val="313131"/>
        </w:rPr>
        <w:t>better</w:t>
      </w:r>
      <w:r>
        <w:rPr>
          <w:color w:val="313131"/>
          <w:spacing w:val="80"/>
        </w:rPr>
        <w:t xml:space="preserve"> </w:t>
      </w:r>
      <w:r>
        <w:rPr>
          <w:color w:val="313131"/>
        </w:rPr>
        <w:t>and</w:t>
      </w:r>
      <w:r>
        <w:rPr>
          <w:color w:val="313131"/>
          <w:spacing w:val="80"/>
        </w:rPr>
        <w:t xml:space="preserve"> </w:t>
      </w:r>
      <w:r>
        <w:rPr>
          <w:color w:val="313131"/>
        </w:rPr>
        <w:t>more</w:t>
      </w:r>
      <w:r>
        <w:rPr>
          <w:color w:val="313131"/>
          <w:spacing w:val="79"/>
        </w:rPr>
        <w:t xml:space="preserve"> </w:t>
      </w:r>
      <w:r>
        <w:rPr>
          <w:color w:val="313131"/>
        </w:rPr>
        <w:t>comprehensive</w:t>
      </w:r>
      <w:r>
        <w:rPr>
          <w:color w:val="313131"/>
          <w:spacing w:val="80"/>
        </w:rPr>
        <w:t xml:space="preserve"> </w:t>
      </w:r>
      <w:r>
        <w:rPr>
          <w:color w:val="313131"/>
        </w:rPr>
        <w:t>community</w:t>
      </w:r>
      <w:r>
        <w:rPr>
          <w:color w:val="313131"/>
          <w:spacing w:val="80"/>
        </w:rPr>
        <w:t xml:space="preserve"> </w:t>
      </w:r>
      <w:r>
        <w:rPr>
          <w:color w:val="313131"/>
        </w:rPr>
        <w:t xml:space="preserve">care </w:t>
      </w:r>
      <w:r>
        <w:rPr>
          <w:color w:val="313131"/>
          <w:spacing w:val="-2"/>
        </w:rPr>
        <w:t>systems.</w:t>
      </w:r>
      <w:r>
        <w:rPr>
          <w:color w:val="313131"/>
          <w:spacing w:val="-2"/>
          <w:vertAlign w:val="superscript"/>
        </w:rPr>
        <w:t>219</w:t>
      </w:r>
    </w:p>
    <w:p w14:paraId="62A23AC7" w14:textId="77777777" w:rsidR="00C8194E" w:rsidRDefault="00C8194E" w:rsidP="00C8194E">
      <w:pPr>
        <w:pStyle w:val="BodyText"/>
        <w:spacing w:before="20"/>
      </w:pPr>
    </w:p>
    <w:p w14:paraId="04B5C70D" w14:textId="77777777" w:rsidR="00C8194E" w:rsidRDefault="00C8194E" w:rsidP="00C8194E">
      <w:pPr>
        <w:pStyle w:val="Heading4"/>
        <w:numPr>
          <w:ilvl w:val="0"/>
          <w:numId w:val="19"/>
        </w:numPr>
        <w:tabs>
          <w:tab w:val="left" w:pos="1411"/>
        </w:tabs>
        <w:ind w:left="1411" w:hanging="714"/>
        <w:jc w:val="left"/>
        <w:rPr>
          <w:color w:val="313131"/>
        </w:rPr>
      </w:pPr>
      <w:bookmarkStart w:id="44" w:name="_TOC_250001"/>
      <w:r>
        <w:rPr>
          <w:color w:val="313131"/>
        </w:rPr>
        <w:t>Need</w:t>
      </w:r>
      <w:r>
        <w:rPr>
          <w:color w:val="313131"/>
          <w:spacing w:val="23"/>
        </w:rPr>
        <w:t xml:space="preserve"> </w:t>
      </w:r>
      <w:r>
        <w:rPr>
          <w:color w:val="313131"/>
        </w:rPr>
        <w:t>for</w:t>
      </w:r>
      <w:r>
        <w:rPr>
          <w:color w:val="313131"/>
          <w:spacing w:val="11"/>
        </w:rPr>
        <w:t xml:space="preserve"> </w:t>
      </w:r>
      <w:r>
        <w:rPr>
          <w:color w:val="313131"/>
        </w:rPr>
        <w:t>outreach</w:t>
      </w:r>
      <w:r>
        <w:rPr>
          <w:color w:val="313131"/>
          <w:spacing w:val="27"/>
        </w:rPr>
        <w:t xml:space="preserve"> </w:t>
      </w:r>
      <w:r>
        <w:rPr>
          <w:color w:val="313131"/>
        </w:rPr>
        <w:t>and</w:t>
      </w:r>
      <w:r>
        <w:rPr>
          <w:color w:val="313131"/>
          <w:spacing w:val="17"/>
        </w:rPr>
        <w:t xml:space="preserve"> </w:t>
      </w:r>
      <w:r>
        <w:rPr>
          <w:color w:val="313131"/>
        </w:rPr>
        <w:t>assertive</w:t>
      </w:r>
      <w:r>
        <w:rPr>
          <w:color w:val="313131"/>
          <w:spacing w:val="26"/>
        </w:rPr>
        <w:t xml:space="preserve"> </w:t>
      </w:r>
      <w:r>
        <w:rPr>
          <w:color w:val="313131"/>
        </w:rPr>
        <w:t>treatment</w:t>
      </w:r>
      <w:r>
        <w:rPr>
          <w:color w:val="313131"/>
          <w:spacing w:val="36"/>
        </w:rPr>
        <w:t xml:space="preserve"> </w:t>
      </w:r>
      <w:r>
        <w:rPr>
          <w:color w:val="313131"/>
        </w:rPr>
        <w:t>in</w:t>
      </w:r>
      <w:r>
        <w:rPr>
          <w:color w:val="313131"/>
          <w:spacing w:val="15"/>
        </w:rPr>
        <w:t xml:space="preserve"> </w:t>
      </w:r>
      <w:r>
        <w:rPr>
          <w:color w:val="313131"/>
        </w:rPr>
        <w:t>the</w:t>
      </w:r>
      <w:r>
        <w:rPr>
          <w:color w:val="313131"/>
          <w:spacing w:val="14"/>
        </w:rPr>
        <w:t xml:space="preserve"> </w:t>
      </w:r>
      <w:bookmarkEnd w:id="44"/>
      <w:r>
        <w:rPr>
          <w:color w:val="313131"/>
          <w:spacing w:val="-2"/>
        </w:rPr>
        <w:t>community</w:t>
      </w:r>
    </w:p>
    <w:p w14:paraId="4CA200A2" w14:textId="77777777" w:rsidR="00C8194E" w:rsidRDefault="00C8194E" w:rsidP="00C8194E">
      <w:pPr>
        <w:pStyle w:val="BodyText"/>
        <w:spacing w:before="29"/>
        <w:rPr>
          <w:b/>
        </w:rPr>
      </w:pPr>
    </w:p>
    <w:p w14:paraId="7DFF288E" w14:textId="77777777" w:rsidR="00C8194E" w:rsidRDefault="00C8194E" w:rsidP="00C8194E">
      <w:pPr>
        <w:pStyle w:val="BodyText"/>
        <w:spacing w:line="256" w:lineRule="auto"/>
        <w:ind w:left="688" w:right="274" w:firstLine="722"/>
        <w:jc w:val="both"/>
      </w:pPr>
      <w:r>
        <w:rPr>
          <w:color w:val="313131"/>
        </w:rPr>
        <w:t>One of the most important</w:t>
      </w:r>
      <w:r>
        <w:rPr>
          <w:color w:val="313131"/>
          <w:spacing w:val="36"/>
        </w:rPr>
        <w:t xml:space="preserve"> </w:t>
      </w:r>
      <w:r>
        <w:rPr>
          <w:color w:val="313131"/>
        </w:rPr>
        <w:t>advances in the development of community-based services is the recognition that services must provide active outreach to people with mental disabilities.</w:t>
      </w:r>
      <w:r>
        <w:rPr>
          <w:color w:val="313131"/>
          <w:spacing w:val="40"/>
        </w:rPr>
        <w:t xml:space="preserve"> </w:t>
      </w:r>
      <w:r>
        <w:rPr>
          <w:color w:val="313131"/>
        </w:rPr>
        <w:t>Programs that rely almost exclusively on</w:t>
      </w:r>
      <w:r>
        <w:rPr>
          <w:color w:val="313131"/>
          <w:spacing w:val="-13"/>
        </w:rPr>
        <w:t xml:space="preserve"> </w:t>
      </w:r>
      <w:r>
        <w:rPr>
          <w:color w:val="313131"/>
        </w:rPr>
        <w:t>weekly or</w:t>
      </w:r>
      <w:r>
        <w:rPr>
          <w:color w:val="313131"/>
          <w:spacing w:val="-11"/>
        </w:rPr>
        <w:t xml:space="preserve"> </w:t>
      </w:r>
      <w:r>
        <w:rPr>
          <w:color w:val="313131"/>
        </w:rPr>
        <w:t>monthly appointments to dispense medications have</w:t>
      </w:r>
      <w:r>
        <w:rPr>
          <w:color w:val="313131"/>
          <w:spacing w:val="-1"/>
        </w:rPr>
        <w:t xml:space="preserve"> </w:t>
      </w:r>
      <w:r>
        <w:rPr>
          <w:color w:val="313131"/>
        </w:rPr>
        <w:t>major limitations in providing support for people with severe mental disabilities in the community.</w:t>
      </w:r>
      <w:r>
        <w:rPr>
          <w:color w:val="313131"/>
          <w:vertAlign w:val="superscript"/>
        </w:rPr>
        <w:t>220</w:t>
      </w:r>
      <w:r>
        <w:rPr>
          <w:color w:val="313131"/>
          <w:spacing w:val="40"/>
        </w:rPr>
        <w:t xml:space="preserve"> </w:t>
      </w:r>
      <w:r>
        <w:rPr>
          <w:color w:val="313131"/>
        </w:rPr>
        <w:t>The core of an effective community-based mental health program is the case manager (or case­ management team), responsible</w:t>
      </w:r>
      <w:r>
        <w:rPr>
          <w:color w:val="313131"/>
          <w:spacing w:val="-7"/>
        </w:rPr>
        <w:t xml:space="preserve"> </w:t>
      </w:r>
      <w:r>
        <w:rPr>
          <w:color w:val="313131"/>
        </w:rPr>
        <w:t>for</w:t>
      </w:r>
      <w:r>
        <w:rPr>
          <w:color w:val="313131"/>
          <w:spacing w:val="-14"/>
        </w:rPr>
        <w:t xml:space="preserve"> </w:t>
      </w:r>
      <w:r>
        <w:rPr>
          <w:color w:val="313131"/>
        </w:rPr>
        <w:t>coordinating the</w:t>
      </w:r>
      <w:r>
        <w:rPr>
          <w:color w:val="313131"/>
          <w:spacing w:val="-15"/>
        </w:rPr>
        <w:t xml:space="preserve"> </w:t>
      </w:r>
      <w:r>
        <w:rPr>
          <w:color w:val="313131"/>
        </w:rPr>
        <w:t>services provided by</w:t>
      </w:r>
      <w:r>
        <w:rPr>
          <w:color w:val="313131"/>
          <w:spacing w:val="-5"/>
        </w:rPr>
        <w:t xml:space="preserve"> </w:t>
      </w:r>
      <w:r>
        <w:rPr>
          <w:color w:val="313131"/>
        </w:rPr>
        <w:t>all</w:t>
      </w:r>
      <w:r>
        <w:rPr>
          <w:color w:val="313131"/>
          <w:spacing w:val="-13"/>
        </w:rPr>
        <w:t xml:space="preserve"> </w:t>
      </w:r>
      <w:r>
        <w:rPr>
          <w:color w:val="313131"/>
        </w:rPr>
        <w:t>government agencies.</w:t>
      </w:r>
      <w:r>
        <w:rPr>
          <w:color w:val="313131"/>
          <w:vertAlign w:val="superscript"/>
        </w:rPr>
        <w:t>221</w:t>
      </w:r>
      <w:r>
        <w:rPr>
          <w:color w:val="313131"/>
        </w:rPr>
        <w:t xml:space="preserve"> Experience</w:t>
      </w:r>
      <w:r>
        <w:rPr>
          <w:color w:val="313131"/>
          <w:spacing w:val="40"/>
        </w:rPr>
        <w:t xml:space="preserve"> </w:t>
      </w:r>
      <w:r>
        <w:rPr>
          <w:color w:val="313131"/>
        </w:rPr>
        <w:t>with</w:t>
      </w:r>
      <w:r>
        <w:rPr>
          <w:color w:val="313131"/>
          <w:spacing w:val="30"/>
        </w:rPr>
        <w:t xml:space="preserve"> </w:t>
      </w:r>
      <w:r>
        <w:rPr>
          <w:color w:val="313131"/>
        </w:rPr>
        <w:t>community</w:t>
      </w:r>
      <w:r>
        <w:rPr>
          <w:color w:val="313131"/>
          <w:spacing w:val="40"/>
        </w:rPr>
        <w:t xml:space="preserve"> </w:t>
      </w:r>
      <w:r>
        <w:rPr>
          <w:color w:val="313131"/>
        </w:rPr>
        <w:t>mental</w:t>
      </w:r>
      <w:r>
        <w:rPr>
          <w:color w:val="313131"/>
          <w:spacing w:val="31"/>
        </w:rPr>
        <w:t xml:space="preserve"> </w:t>
      </w:r>
      <w:r>
        <w:rPr>
          <w:color w:val="313131"/>
        </w:rPr>
        <w:t>health programs</w:t>
      </w:r>
      <w:r>
        <w:rPr>
          <w:color w:val="313131"/>
          <w:spacing w:val="36"/>
        </w:rPr>
        <w:t xml:space="preserve"> </w:t>
      </w:r>
      <w:r>
        <w:rPr>
          <w:color w:val="313131"/>
        </w:rPr>
        <w:t>also</w:t>
      </w:r>
      <w:r>
        <w:rPr>
          <w:color w:val="313131"/>
          <w:spacing w:val="36"/>
        </w:rPr>
        <w:t xml:space="preserve"> </w:t>
      </w:r>
      <w:r>
        <w:rPr>
          <w:color w:val="313131"/>
        </w:rPr>
        <w:t>demonstrates</w:t>
      </w:r>
      <w:r>
        <w:rPr>
          <w:color w:val="313131"/>
          <w:spacing w:val="40"/>
        </w:rPr>
        <w:t xml:space="preserve"> </w:t>
      </w:r>
      <w:r>
        <w:rPr>
          <w:color w:val="313131"/>
        </w:rPr>
        <w:t>that</w:t>
      </w:r>
      <w:r>
        <w:rPr>
          <w:color w:val="313131"/>
          <w:spacing w:val="32"/>
        </w:rPr>
        <w:t xml:space="preserve"> </w:t>
      </w:r>
      <w:r>
        <w:rPr>
          <w:color w:val="313131"/>
        </w:rPr>
        <w:t>service</w:t>
      </w:r>
      <w:r>
        <w:rPr>
          <w:color w:val="313131"/>
          <w:spacing w:val="40"/>
        </w:rPr>
        <w:t xml:space="preserve"> </w:t>
      </w:r>
      <w:r>
        <w:rPr>
          <w:color w:val="313131"/>
        </w:rPr>
        <w:t>systems</w:t>
      </w:r>
      <w:r>
        <w:rPr>
          <w:color w:val="313131"/>
          <w:spacing w:val="37"/>
        </w:rPr>
        <w:t xml:space="preserve"> </w:t>
      </w:r>
      <w:r>
        <w:rPr>
          <w:color w:val="313131"/>
        </w:rPr>
        <w:t>must be designed to provide ongoing, long-term support.2</w:t>
      </w:r>
      <w:r>
        <w:rPr>
          <w:color w:val="313131"/>
          <w:vertAlign w:val="superscript"/>
        </w:rPr>
        <w:t>22</w:t>
      </w:r>
    </w:p>
    <w:p w14:paraId="40C3CA65" w14:textId="77777777" w:rsidR="00C8194E" w:rsidRDefault="00C8194E" w:rsidP="00C8194E">
      <w:pPr>
        <w:pStyle w:val="BodyText"/>
        <w:spacing w:before="9"/>
      </w:pPr>
    </w:p>
    <w:p w14:paraId="32385371" w14:textId="77777777" w:rsidR="00C8194E" w:rsidRDefault="00C8194E" w:rsidP="00C8194E">
      <w:pPr>
        <w:pStyle w:val="BodyText"/>
        <w:spacing w:line="256" w:lineRule="auto"/>
        <w:ind w:left="686" w:right="277" w:firstLine="721"/>
        <w:jc w:val="both"/>
      </w:pPr>
      <w:r>
        <w:rPr>
          <w:color w:val="313131"/>
        </w:rPr>
        <w:t>Assertive community mental health care programs that actively seek-out and follow up</w:t>
      </w:r>
      <w:r>
        <w:rPr>
          <w:color w:val="313131"/>
          <w:spacing w:val="-2"/>
        </w:rPr>
        <w:t xml:space="preserve"> </w:t>
      </w:r>
      <w:r>
        <w:rPr>
          <w:color w:val="313131"/>
        </w:rPr>
        <w:t>with individuals living in</w:t>
      </w:r>
      <w:r>
        <w:rPr>
          <w:color w:val="313131"/>
          <w:spacing w:val="-1"/>
        </w:rPr>
        <w:t xml:space="preserve"> </w:t>
      </w:r>
      <w:r>
        <w:rPr>
          <w:color w:val="313131"/>
        </w:rPr>
        <w:t>the</w:t>
      </w:r>
      <w:r>
        <w:rPr>
          <w:color w:val="313131"/>
          <w:spacing w:val="-2"/>
        </w:rPr>
        <w:t xml:space="preserve"> </w:t>
      </w:r>
      <w:r>
        <w:rPr>
          <w:color w:val="313131"/>
        </w:rPr>
        <w:t>community have</w:t>
      </w:r>
      <w:r>
        <w:rPr>
          <w:color w:val="313131"/>
          <w:spacing w:val="-5"/>
        </w:rPr>
        <w:t xml:space="preserve"> </w:t>
      </w:r>
      <w:r>
        <w:rPr>
          <w:color w:val="313131"/>
        </w:rPr>
        <w:t>been</w:t>
      </w:r>
      <w:r>
        <w:rPr>
          <w:color w:val="313131"/>
          <w:spacing w:val="-7"/>
        </w:rPr>
        <w:t xml:space="preserve"> </w:t>
      </w:r>
      <w:r>
        <w:rPr>
          <w:color w:val="313131"/>
        </w:rPr>
        <w:t>demonstrated</w:t>
      </w:r>
      <w:r>
        <w:rPr>
          <w:color w:val="313131"/>
          <w:spacing w:val="27"/>
        </w:rPr>
        <w:t xml:space="preserve"> </w:t>
      </w:r>
      <w:r>
        <w:rPr>
          <w:color w:val="313131"/>
        </w:rPr>
        <w:t>more</w:t>
      </w:r>
      <w:r>
        <w:rPr>
          <w:color w:val="313131"/>
          <w:spacing w:val="-5"/>
        </w:rPr>
        <w:t xml:space="preserve"> </w:t>
      </w:r>
      <w:r>
        <w:rPr>
          <w:color w:val="313131"/>
        </w:rPr>
        <w:t>effective than</w:t>
      </w:r>
      <w:r>
        <w:rPr>
          <w:color w:val="313131"/>
          <w:spacing w:val="-11"/>
        </w:rPr>
        <w:t xml:space="preserve"> </w:t>
      </w:r>
      <w:r>
        <w:rPr>
          <w:color w:val="313131"/>
        </w:rPr>
        <w:t>traditional aftercare programs</w:t>
      </w:r>
      <w:r>
        <w:rPr>
          <w:color w:val="313131"/>
          <w:spacing w:val="21"/>
        </w:rPr>
        <w:t xml:space="preserve"> </w:t>
      </w:r>
      <w:r>
        <w:rPr>
          <w:color w:val="313131"/>
        </w:rPr>
        <w:t>in</w:t>
      </w:r>
      <w:r>
        <w:rPr>
          <w:color w:val="313131"/>
          <w:spacing w:val="18"/>
        </w:rPr>
        <w:t xml:space="preserve"> </w:t>
      </w:r>
      <w:r>
        <w:rPr>
          <w:color w:val="313131"/>
        </w:rPr>
        <w:t>helping</w:t>
      </w:r>
      <w:r>
        <w:rPr>
          <w:color w:val="313131"/>
          <w:spacing w:val="35"/>
        </w:rPr>
        <w:t xml:space="preserve"> </w:t>
      </w:r>
      <w:r>
        <w:rPr>
          <w:color w:val="313131"/>
        </w:rPr>
        <w:t>people</w:t>
      </w:r>
      <w:r>
        <w:rPr>
          <w:color w:val="313131"/>
          <w:spacing w:val="25"/>
        </w:rPr>
        <w:t xml:space="preserve"> </w:t>
      </w:r>
      <w:r>
        <w:rPr>
          <w:color w:val="313131"/>
        </w:rPr>
        <w:t>remain</w:t>
      </w:r>
      <w:r>
        <w:rPr>
          <w:color w:val="313131"/>
          <w:spacing w:val="18"/>
        </w:rPr>
        <w:t xml:space="preserve"> </w:t>
      </w:r>
      <w:r>
        <w:rPr>
          <w:color w:val="313131"/>
        </w:rPr>
        <w:t>in the</w:t>
      </w:r>
      <w:r>
        <w:rPr>
          <w:color w:val="313131"/>
          <w:spacing w:val="16"/>
        </w:rPr>
        <w:t xml:space="preserve"> </w:t>
      </w:r>
      <w:r>
        <w:rPr>
          <w:color w:val="313131"/>
        </w:rPr>
        <w:t>community.</w:t>
      </w:r>
      <w:r>
        <w:rPr>
          <w:color w:val="313131"/>
          <w:vertAlign w:val="superscript"/>
        </w:rPr>
        <w:t>223</w:t>
      </w:r>
      <w:r>
        <w:rPr>
          <w:color w:val="313131"/>
          <w:spacing w:val="80"/>
        </w:rPr>
        <w:t xml:space="preserve"> </w:t>
      </w:r>
      <w:r>
        <w:rPr>
          <w:color w:val="313131"/>
        </w:rPr>
        <w:t>As</w:t>
      </w:r>
      <w:r>
        <w:rPr>
          <w:color w:val="313131"/>
          <w:spacing w:val="25"/>
        </w:rPr>
        <w:t xml:space="preserve"> </w:t>
      </w:r>
      <w:r>
        <w:rPr>
          <w:color w:val="313131"/>
        </w:rPr>
        <w:t>part</w:t>
      </w:r>
      <w:r>
        <w:rPr>
          <w:color w:val="313131"/>
          <w:spacing w:val="33"/>
        </w:rPr>
        <w:t xml:space="preserve"> </w:t>
      </w:r>
      <w:r>
        <w:rPr>
          <w:color w:val="313131"/>
        </w:rPr>
        <w:t>of</w:t>
      </w:r>
      <w:r>
        <w:rPr>
          <w:color w:val="313131"/>
          <w:spacing w:val="19"/>
        </w:rPr>
        <w:t xml:space="preserve"> </w:t>
      </w:r>
      <w:r>
        <w:rPr>
          <w:color w:val="313131"/>
        </w:rPr>
        <w:t>a</w:t>
      </w:r>
      <w:r>
        <w:rPr>
          <w:color w:val="313131"/>
          <w:spacing w:val="15"/>
        </w:rPr>
        <w:t xml:space="preserve"> </w:t>
      </w:r>
      <w:r>
        <w:rPr>
          <w:color w:val="313131"/>
        </w:rPr>
        <w:t>comprehensive</w:t>
      </w:r>
      <w:r>
        <w:rPr>
          <w:color w:val="313131"/>
          <w:spacing w:val="39"/>
        </w:rPr>
        <w:t xml:space="preserve"> </w:t>
      </w:r>
      <w:r>
        <w:rPr>
          <w:color w:val="313131"/>
        </w:rPr>
        <w:t>community-</w:t>
      </w:r>
    </w:p>
    <w:p w14:paraId="35E5EC38" w14:textId="77777777" w:rsidR="00C8194E" w:rsidRDefault="00C8194E" w:rsidP="00C8194E">
      <w:pPr>
        <w:pStyle w:val="BodyText"/>
        <w:spacing w:before="54"/>
        <w:rPr>
          <w:sz w:val="20"/>
        </w:rPr>
      </w:pPr>
      <w:r>
        <w:rPr>
          <w:noProof/>
        </w:rPr>
        <mc:AlternateContent>
          <mc:Choice Requires="wps">
            <w:drawing>
              <wp:anchor distT="0" distB="0" distL="0" distR="0" simplePos="0" relativeHeight="251723776" behindDoc="1" locked="0" layoutInCell="1" allowOverlap="1" wp14:anchorId="28587CD9" wp14:editId="65BA5E3B">
                <wp:simplePos x="0" y="0"/>
                <wp:positionH relativeFrom="page">
                  <wp:posOffset>1050157</wp:posOffset>
                </wp:positionH>
                <wp:positionV relativeFrom="paragraph">
                  <wp:posOffset>195628</wp:posOffset>
                </wp:positionV>
                <wp:extent cx="1844039" cy="1270"/>
                <wp:effectExtent l="0" t="0" r="0" b="0"/>
                <wp:wrapTopAndBottom/>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4039" cy="1270"/>
                        </a:xfrm>
                        <a:custGeom>
                          <a:avLst/>
                          <a:gdLst/>
                          <a:ahLst/>
                          <a:cxnLst/>
                          <a:rect l="l" t="t" r="r" b="b"/>
                          <a:pathLst>
                            <a:path w="1844039">
                              <a:moveTo>
                                <a:pt x="0" y="0"/>
                              </a:moveTo>
                              <a:lnTo>
                                <a:pt x="1843880"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7ED248" id="Graphic 85" o:spid="_x0000_s1026" style="position:absolute;margin-left:82.7pt;margin-top:15.4pt;width:145.2pt;height:.1pt;z-index:-251592704;visibility:visible;mso-wrap-style:square;mso-wrap-distance-left:0;mso-wrap-distance-top:0;mso-wrap-distance-right:0;mso-wrap-distance-bottom:0;mso-position-horizontal:absolute;mso-position-horizontal-relative:page;mso-position-vertical:absolute;mso-position-vertical-relative:text;v-text-anchor:top" coordsize="184403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" path="m,l1843880,e" filled="f" strokeweight=".33906mm">
                <v:path arrowok="t"/>
                <w10:wrap type="topAndBottom" anchorx="page"/>
              </v:shape>
            </w:pict>
          </mc:Fallback>
        </mc:AlternateContent>
      </w:r>
    </w:p>
    <w:p w14:paraId="50A3F5D6" w14:textId="77777777" w:rsidR="00C8194E" w:rsidRDefault="00C8194E" w:rsidP="00C8194E">
      <w:pPr>
        <w:spacing w:before="250" w:line="244" w:lineRule="auto"/>
        <w:ind w:left="686" w:right="870" w:firstLine="4"/>
        <w:rPr>
          <w:sz w:val="20"/>
        </w:rPr>
      </w:pPr>
      <w:r>
        <w:rPr>
          <w:color w:val="313131"/>
          <w:sz w:val="20"/>
          <w:vertAlign w:val="superscript"/>
        </w:rPr>
        <w:t>219</w:t>
      </w:r>
      <w:r>
        <w:rPr>
          <w:color w:val="313131"/>
          <w:sz w:val="20"/>
        </w:rPr>
        <w:t xml:space="preserve"> As</w:t>
      </w:r>
      <w:r>
        <w:rPr>
          <w:color w:val="313131"/>
          <w:spacing w:val="-3"/>
          <w:sz w:val="20"/>
        </w:rPr>
        <w:t xml:space="preserve"> </w:t>
      </w:r>
      <w:r>
        <w:rPr>
          <w:color w:val="313131"/>
          <w:sz w:val="20"/>
        </w:rPr>
        <w:t>a general rule,</w:t>
      </w:r>
      <w:r>
        <w:rPr>
          <w:color w:val="313131"/>
          <w:spacing w:val="-2"/>
          <w:sz w:val="20"/>
        </w:rPr>
        <w:t xml:space="preserve"> </w:t>
      </w:r>
      <w:r>
        <w:rPr>
          <w:color w:val="313131"/>
          <w:sz w:val="20"/>
        </w:rPr>
        <w:t>"the need to</w:t>
      </w:r>
      <w:r>
        <w:rPr>
          <w:color w:val="313131"/>
          <w:spacing w:val="-2"/>
          <w:sz w:val="20"/>
        </w:rPr>
        <w:t xml:space="preserve"> </w:t>
      </w:r>
      <w:r>
        <w:rPr>
          <w:color w:val="313131"/>
          <w:sz w:val="20"/>
        </w:rPr>
        <w:t>use hospital-based</w:t>
      </w:r>
      <w:r>
        <w:rPr>
          <w:color w:val="313131"/>
          <w:spacing w:val="-7"/>
          <w:sz w:val="20"/>
        </w:rPr>
        <w:t xml:space="preserve"> </w:t>
      </w:r>
      <w:r>
        <w:rPr>
          <w:color w:val="313131"/>
          <w:sz w:val="20"/>
        </w:rPr>
        <w:t>services varies inversely with</w:t>
      </w:r>
      <w:r>
        <w:rPr>
          <w:color w:val="313131"/>
          <w:spacing w:val="-1"/>
          <w:sz w:val="20"/>
        </w:rPr>
        <w:t xml:space="preserve"> </w:t>
      </w:r>
      <w:r>
        <w:rPr>
          <w:color w:val="313131"/>
          <w:sz w:val="20"/>
        </w:rPr>
        <w:t>the</w:t>
      </w:r>
      <w:r>
        <w:rPr>
          <w:color w:val="313131"/>
          <w:spacing w:val="-3"/>
          <w:sz w:val="20"/>
        </w:rPr>
        <w:t xml:space="preserve"> </w:t>
      </w:r>
      <w:r>
        <w:rPr>
          <w:color w:val="313131"/>
          <w:sz w:val="20"/>
        </w:rPr>
        <w:t>comprehensiveness</w:t>
      </w:r>
      <w:r>
        <w:rPr>
          <w:color w:val="313131"/>
          <w:spacing w:val="-4"/>
          <w:sz w:val="20"/>
        </w:rPr>
        <w:t xml:space="preserve"> </w:t>
      </w:r>
      <w:r>
        <w:rPr>
          <w:color w:val="313131"/>
          <w:sz w:val="20"/>
        </w:rPr>
        <w:t xml:space="preserve">of community-based services." </w:t>
      </w:r>
      <w:r>
        <w:rPr>
          <w:i/>
          <w:color w:val="313131"/>
          <w:sz w:val="20"/>
        </w:rPr>
        <w:t xml:space="preserve">Id. </w:t>
      </w:r>
      <w:r>
        <w:rPr>
          <w:color w:val="313131"/>
          <w:sz w:val="20"/>
        </w:rPr>
        <w:t>at 241.</w:t>
      </w:r>
    </w:p>
    <w:p w14:paraId="3D1AF63F" w14:textId="77777777" w:rsidR="00C8194E" w:rsidRDefault="00C8194E" w:rsidP="00C8194E">
      <w:pPr>
        <w:pStyle w:val="BodyText"/>
        <w:spacing w:before="17"/>
        <w:rPr>
          <w:sz w:val="20"/>
        </w:rPr>
      </w:pPr>
    </w:p>
    <w:p w14:paraId="4E65B11E" w14:textId="77777777" w:rsidR="00C8194E" w:rsidRDefault="00C8194E" w:rsidP="00C8194E">
      <w:pPr>
        <w:spacing w:line="249" w:lineRule="auto"/>
        <w:ind w:left="693" w:firstLine="2"/>
        <w:rPr>
          <w:sz w:val="20"/>
        </w:rPr>
      </w:pPr>
      <w:r>
        <w:rPr>
          <w:color w:val="313131"/>
          <w:sz w:val="20"/>
          <w:vertAlign w:val="superscript"/>
        </w:rPr>
        <w:t>220</w:t>
      </w:r>
      <w:r>
        <w:rPr>
          <w:color w:val="313131"/>
          <w:spacing w:val="-4"/>
          <w:sz w:val="20"/>
        </w:rPr>
        <w:t xml:space="preserve"> </w:t>
      </w:r>
      <w:r>
        <w:rPr>
          <w:color w:val="313131"/>
          <w:sz w:val="20"/>
        </w:rPr>
        <w:t>Leonard I. Stein</w:t>
      </w:r>
      <w:r>
        <w:rPr>
          <w:color w:val="313131"/>
          <w:spacing w:val="-2"/>
          <w:sz w:val="20"/>
        </w:rPr>
        <w:t xml:space="preserve"> </w:t>
      </w:r>
      <w:r>
        <w:rPr>
          <w:color w:val="313131"/>
          <w:sz w:val="20"/>
        </w:rPr>
        <w:t>and Mary Ann</w:t>
      </w:r>
      <w:r>
        <w:rPr>
          <w:color w:val="313131"/>
          <w:spacing w:val="-1"/>
          <w:sz w:val="20"/>
        </w:rPr>
        <w:t xml:space="preserve"> </w:t>
      </w:r>
      <w:r>
        <w:rPr>
          <w:color w:val="313131"/>
          <w:sz w:val="20"/>
        </w:rPr>
        <w:t xml:space="preserve">Test, </w:t>
      </w:r>
      <w:r>
        <w:rPr>
          <w:i/>
          <w:color w:val="313131"/>
          <w:sz w:val="20"/>
        </w:rPr>
        <w:t>Alternative to</w:t>
      </w:r>
      <w:r>
        <w:rPr>
          <w:i/>
          <w:color w:val="313131"/>
          <w:spacing w:val="-11"/>
          <w:sz w:val="20"/>
        </w:rPr>
        <w:t xml:space="preserve"> </w:t>
      </w:r>
      <w:r>
        <w:rPr>
          <w:i/>
          <w:color w:val="313131"/>
          <w:sz w:val="20"/>
        </w:rPr>
        <w:t>Mental Hospital Treatment: A Conceptual Model, Treatment Program,</w:t>
      </w:r>
      <w:r>
        <w:rPr>
          <w:i/>
          <w:color w:val="313131"/>
          <w:spacing w:val="-2"/>
          <w:sz w:val="20"/>
        </w:rPr>
        <w:t xml:space="preserve"> </w:t>
      </w:r>
      <w:r>
        <w:rPr>
          <w:i/>
          <w:color w:val="313131"/>
          <w:sz w:val="20"/>
        </w:rPr>
        <w:t>and</w:t>
      </w:r>
      <w:r>
        <w:rPr>
          <w:i/>
          <w:color w:val="313131"/>
          <w:spacing w:val="-11"/>
          <w:sz w:val="20"/>
        </w:rPr>
        <w:t xml:space="preserve"> </w:t>
      </w:r>
      <w:r>
        <w:rPr>
          <w:i/>
          <w:color w:val="313131"/>
          <w:sz w:val="20"/>
        </w:rPr>
        <w:t>Clinical</w:t>
      </w:r>
      <w:r>
        <w:rPr>
          <w:i/>
          <w:color w:val="313131"/>
          <w:spacing w:val="-5"/>
          <w:sz w:val="20"/>
        </w:rPr>
        <w:t xml:space="preserve"> </w:t>
      </w:r>
      <w:r>
        <w:rPr>
          <w:i/>
          <w:color w:val="313131"/>
          <w:sz w:val="20"/>
        </w:rPr>
        <w:t>Evaluation,</w:t>
      </w:r>
      <w:r>
        <w:rPr>
          <w:i/>
          <w:color w:val="313131"/>
          <w:spacing w:val="-12"/>
          <w:sz w:val="20"/>
        </w:rPr>
        <w:t xml:space="preserve"> </w:t>
      </w:r>
      <w:r>
        <w:rPr>
          <w:color w:val="313131"/>
          <w:sz w:val="20"/>
        </w:rPr>
        <w:t>37</w:t>
      </w:r>
      <w:r>
        <w:rPr>
          <w:color w:val="313131"/>
          <w:spacing w:val="-13"/>
          <w:sz w:val="20"/>
        </w:rPr>
        <w:t xml:space="preserve"> </w:t>
      </w:r>
      <w:r>
        <w:rPr>
          <w:color w:val="313131"/>
          <w:sz w:val="20"/>
        </w:rPr>
        <w:t>ARCH</w:t>
      </w:r>
      <w:r>
        <w:rPr>
          <w:color w:val="313131"/>
          <w:spacing w:val="-12"/>
          <w:sz w:val="20"/>
        </w:rPr>
        <w:t xml:space="preserve"> </w:t>
      </w:r>
      <w:r>
        <w:rPr>
          <w:rFonts w:ascii="Arial"/>
          <w:color w:val="313131"/>
          <w:sz w:val="15"/>
        </w:rPr>
        <w:t>GEN</w:t>
      </w:r>
      <w:r>
        <w:rPr>
          <w:rFonts w:ascii="Arial"/>
          <w:color w:val="313131"/>
          <w:spacing w:val="-16"/>
          <w:sz w:val="15"/>
        </w:rPr>
        <w:t xml:space="preserve"> </w:t>
      </w:r>
      <w:r>
        <w:rPr>
          <w:color w:val="313131"/>
          <w:sz w:val="20"/>
        </w:rPr>
        <w:t>PSYCHIATRY</w:t>
      </w:r>
      <w:r>
        <w:rPr>
          <w:color w:val="313131"/>
          <w:spacing w:val="45"/>
          <w:sz w:val="20"/>
        </w:rPr>
        <w:t xml:space="preserve"> </w:t>
      </w:r>
      <w:r>
        <w:rPr>
          <w:color w:val="313131"/>
          <w:sz w:val="20"/>
        </w:rPr>
        <w:t>392</w:t>
      </w:r>
      <w:r>
        <w:rPr>
          <w:color w:val="313131"/>
          <w:spacing w:val="-9"/>
          <w:sz w:val="20"/>
        </w:rPr>
        <w:t xml:space="preserve"> </w:t>
      </w:r>
      <w:r>
        <w:rPr>
          <w:color w:val="313131"/>
          <w:sz w:val="20"/>
        </w:rPr>
        <w:t>(1980)</w:t>
      </w:r>
      <w:r>
        <w:rPr>
          <w:color w:val="313131"/>
          <w:spacing w:val="-2"/>
          <w:sz w:val="20"/>
        </w:rPr>
        <w:t xml:space="preserve"> </w:t>
      </w:r>
      <w:r>
        <w:rPr>
          <w:color w:val="313131"/>
          <w:sz w:val="20"/>
        </w:rPr>
        <w:t>In</w:t>
      </w:r>
      <w:r>
        <w:rPr>
          <w:color w:val="313131"/>
          <w:spacing w:val="-13"/>
          <w:sz w:val="20"/>
        </w:rPr>
        <w:t xml:space="preserve"> </w:t>
      </w:r>
      <w:r>
        <w:rPr>
          <w:color w:val="313131"/>
          <w:sz w:val="20"/>
        </w:rPr>
        <w:t>Dane</w:t>
      </w:r>
      <w:r>
        <w:rPr>
          <w:color w:val="313131"/>
          <w:spacing w:val="-8"/>
          <w:sz w:val="20"/>
        </w:rPr>
        <w:t xml:space="preserve"> </w:t>
      </w:r>
      <w:r>
        <w:rPr>
          <w:color w:val="313131"/>
          <w:sz w:val="20"/>
        </w:rPr>
        <w:t>Country,</w:t>
      </w:r>
      <w:r>
        <w:rPr>
          <w:color w:val="313131"/>
          <w:spacing w:val="3"/>
          <w:sz w:val="20"/>
        </w:rPr>
        <w:t xml:space="preserve"> </w:t>
      </w:r>
      <w:r>
        <w:rPr>
          <w:color w:val="313131"/>
          <w:sz w:val="20"/>
        </w:rPr>
        <w:t>Wisconsin,</w:t>
      </w:r>
    </w:p>
    <w:p w14:paraId="2E48AAC2" w14:textId="77777777" w:rsidR="00C8194E" w:rsidRDefault="00C8194E" w:rsidP="00C8194E">
      <w:pPr>
        <w:spacing w:before="7" w:line="249" w:lineRule="auto"/>
        <w:ind w:left="679" w:right="185" w:firstLine="7"/>
        <w:rPr>
          <w:sz w:val="20"/>
        </w:rPr>
      </w:pPr>
      <w:r>
        <w:rPr>
          <w:color w:val="313131"/>
          <w:sz w:val="20"/>
        </w:rPr>
        <w:t>researchers found a</w:t>
      </w:r>
      <w:r>
        <w:rPr>
          <w:color w:val="313131"/>
          <w:spacing w:val="-4"/>
          <w:sz w:val="20"/>
        </w:rPr>
        <w:t xml:space="preserve"> </w:t>
      </w:r>
      <w:r>
        <w:rPr>
          <w:color w:val="313131"/>
          <w:sz w:val="20"/>
        </w:rPr>
        <w:t>greatly reduced need to hospitalize patients served in an</w:t>
      </w:r>
      <w:r>
        <w:rPr>
          <w:color w:val="313131"/>
          <w:spacing w:val="-4"/>
          <w:sz w:val="20"/>
        </w:rPr>
        <w:t xml:space="preserve"> </w:t>
      </w:r>
      <w:r>
        <w:rPr>
          <w:color w:val="313131"/>
          <w:sz w:val="20"/>
        </w:rPr>
        <w:t>assertive community treatment program compared with patients in a conventional aftercare program.</w:t>
      </w:r>
      <w:r>
        <w:rPr>
          <w:color w:val="313131"/>
          <w:spacing w:val="40"/>
          <w:sz w:val="20"/>
        </w:rPr>
        <w:t xml:space="preserve"> </w:t>
      </w:r>
      <w:r>
        <w:rPr>
          <w:color w:val="313131"/>
          <w:sz w:val="20"/>
        </w:rPr>
        <w:t>As described by the authors, "[c]hronically disabled patients</w:t>
      </w:r>
      <w:r>
        <w:rPr>
          <w:color w:val="313131"/>
          <w:spacing w:val="25"/>
          <w:sz w:val="20"/>
        </w:rPr>
        <w:t xml:space="preserve"> </w:t>
      </w:r>
      <w:r>
        <w:rPr>
          <w:color w:val="313131"/>
          <w:sz w:val="20"/>
        </w:rPr>
        <w:t>are frequently</w:t>
      </w:r>
      <w:r>
        <w:rPr>
          <w:color w:val="313131"/>
          <w:spacing w:val="35"/>
          <w:sz w:val="20"/>
        </w:rPr>
        <w:t xml:space="preserve"> </w:t>
      </w:r>
      <w:r>
        <w:rPr>
          <w:color w:val="313131"/>
          <w:sz w:val="20"/>
        </w:rPr>
        <w:t>passive,</w:t>
      </w:r>
      <w:r>
        <w:rPr>
          <w:color w:val="313131"/>
          <w:spacing w:val="22"/>
          <w:sz w:val="20"/>
        </w:rPr>
        <w:t xml:space="preserve"> </w:t>
      </w:r>
      <w:r>
        <w:rPr>
          <w:color w:val="313131"/>
          <w:sz w:val="20"/>
        </w:rPr>
        <w:t>interpersonally anxious,</w:t>
      </w:r>
      <w:r>
        <w:rPr>
          <w:color w:val="313131"/>
          <w:spacing w:val="27"/>
          <w:sz w:val="20"/>
        </w:rPr>
        <w:t xml:space="preserve"> </w:t>
      </w:r>
      <w:r>
        <w:rPr>
          <w:color w:val="313131"/>
          <w:sz w:val="20"/>
        </w:rPr>
        <w:t>and</w:t>
      </w:r>
      <w:r>
        <w:rPr>
          <w:color w:val="313131"/>
          <w:spacing w:val="21"/>
          <w:sz w:val="20"/>
        </w:rPr>
        <w:t xml:space="preserve"> </w:t>
      </w:r>
      <w:r>
        <w:rPr>
          <w:color w:val="313131"/>
          <w:sz w:val="20"/>
        </w:rPr>
        <w:t>are prone to develop</w:t>
      </w:r>
      <w:r>
        <w:rPr>
          <w:color w:val="313131"/>
          <w:spacing w:val="22"/>
          <w:sz w:val="20"/>
        </w:rPr>
        <w:t xml:space="preserve"> </w:t>
      </w:r>
      <w:r>
        <w:rPr>
          <w:color w:val="313131"/>
          <w:sz w:val="20"/>
        </w:rPr>
        <w:t>severe</w:t>
      </w:r>
      <w:r>
        <w:rPr>
          <w:color w:val="313131"/>
          <w:spacing w:val="16"/>
          <w:sz w:val="20"/>
        </w:rPr>
        <w:t xml:space="preserve"> </w:t>
      </w:r>
      <w:r>
        <w:rPr>
          <w:color w:val="313131"/>
          <w:sz w:val="20"/>
        </w:rPr>
        <w:t>psychiatric symptomatology.</w:t>
      </w:r>
      <w:r>
        <w:rPr>
          <w:color w:val="313131"/>
          <w:spacing w:val="40"/>
          <w:sz w:val="20"/>
        </w:rPr>
        <w:t xml:space="preserve"> </w:t>
      </w:r>
      <w:r>
        <w:rPr>
          <w:color w:val="313131"/>
          <w:sz w:val="20"/>
        </w:rPr>
        <w:t>Such characteristics often lead these patients to</w:t>
      </w:r>
      <w:r>
        <w:rPr>
          <w:color w:val="313131"/>
          <w:spacing w:val="-1"/>
          <w:sz w:val="20"/>
        </w:rPr>
        <w:t xml:space="preserve"> </w:t>
      </w:r>
      <w:r>
        <w:rPr>
          <w:color w:val="313131"/>
          <w:sz w:val="20"/>
        </w:rPr>
        <w:t>fail to keep appointments</w:t>
      </w:r>
      <w:r>
        <w:rPr>
          <w:color w:val="313131"/>
          <w:spacing w:val="36"/>
          <w:sz w:val="20"/>
        </w:rPr>
        <w:t xml:space="preserve"> </w:t>
      </w:r>
      <w:r>
        <w:rPr>
          <w:color w:val="313131"/>
          <w:sz w:val="20"/>
        </w:rPr>
        <w:t>and</w:t>
      </w:r>
      <w:r>
        <w:rPr>
          <w:color w:val="313131"/>
          <w:spacing w:val="31"/>
          <w:sz w:val="20"/>
        </w:rPr>
        <w:t xml:space="preserve"> </w:t>
      </w:r>
      <w:r>
        <w:rPr>
          <w:color w:val="313131"/>
          <w:sz w:val="20"/>
        </w:rPr>
        <w:t>'drop out' of treatment, particularly when they are becoming more symptomatic.</w:t>
      </w:r>
      <w:r>
        <w:rPr>
          <w:color w:val="313131"/>
          <w:spacing w:val="40"/>
          <w:sz w:val="20"/>
        </w:rPr>
        <w:t xml:space="preserve"> </w:t>
      </w:r>
      <w:r>
        <w:rPr>
          <w:color w:val="313131"/>
          <w:sz w:val="20"/>
        </w:rPr>
        <w:t>Hence, the program must be assertive, involve patients</w:t>
      </w:r>
      <w:r>
        <w:rPr>
          <w:color w:val="313131"/>
          <w:spacing w:val="28"/>
          <w:sz w:val="20"/>
        </w:rPr>
        <w:t xml:space="preserve"> </w:t>
      </w:r>
      <w:r>
        <w:rPr>
          <w:color w:val="313131"/>
          <w:sz w:val="20"/>
        </w:rPr>
        <w:t>in their treatment,</w:t>
      </w:r>
      <w:r>
        <w:rPr>
          <w:color w:val="313131"/>
          <w:spacing w:val="30"/>
          <w:sz w:val="20"/>
        </w:rPr>
        <w:t xml:space="preserve"> </w:t>
      </w:r>
      <w:r>
        <w:rPr>
          <w:color w:val="313131"/>
          <w:sz w:val="20"/>
        </w:rPr>
        <w:t>and be prepared to 'go to' the patient to prevent dropout.</w:t>
      </w:r>
      <w:r>
        <w:rPr>
          <w:color w:val="313131"/>
          <w:spacing w:val="80"/>
          <w:sz w:val="20"/>
        </w:rPr>
        <w:t xml:space="preserve"> </w:t>
      </w:r>
      <w:r>
        <w:rPr>
          <w:color w:val="313131"/>
          <w:sz w:val="20"/>
        </w:rPr>
        <w:t>It must also actively ensure continuity</w:t>
      </w:r>
      <w:r>
        <w:rPr>
          <w:color w:val="313131"/>
          <w:spacing w:val="25"/>
          <w:sz w:val="20"/>
        </w:rPr>
        <w:t xml:space="preserve"> </w:t>
      </w:r>
      <w:r>
        <w:rPr>
          <w:color w:val="313131"/>
          <w:sz w:val="20"/>
        </w:rPr>
        <w:t>of care among treatment</w:t>
      </w:r>
      <w:r>
        <w:rPr>
          <w:color w:val="313131"/>
          <w:spacing w:val="29"/>
          <w:sz w:val="20"/>
        </w:rPr>
        <w:t xml:space="preserve"> </w:t>
      </w:r>
      <w:r>
        <w:rPr>
          <w:color w:val="313131"/>
          <w:sz w:val="20"/>
        </w:rPr>
        <w:t>agencies rather than assume that a patient will successfully negotiate the often</w:t>
      </w:r>
    </w:p>
    <w:p w14:paraId="34CBACAB" w14:textId="77777777" w:rsidR="00C8194E" w:rsidRDefault="00C8194E" w:rsidP="00C8194E">
      <w:pPr>
        <w:spacing w:before="32"/>
        <w:ind w:left="681"/>
        <w:rPr>
          <w:i/>
          <w:sz w:val="20"/>
        </w:rPr>
      </w:pPr>
      <w:r>
        <w:rPr>
          <w:color w:val="313131"/>
          <w:sz w:val="20"/>
        </w:rPr>
        <w:t>difficult</w:t>
      </w:r>
      <w:r>
        <w:rPr>
          <w:color w:val="313131"/>
          <w:spacing w:val="9"/>
          <w:sz w:val="20"/>
        </w:rPr>
        <w:t xml:space="preserve"> </w:t>
      </w:r>
      <w:r>
        <w:rPr>
          <w:color w:val="313131"/>
          <w:sz w:val="20"/>
        </w:rPr>
        <w:t>pathways</w:t>
      </w:r>
      <w:r>
        <w:rPr>
          <w:color w:val="313131"/>
          <w:spacing w:val="5"/>
          <w:sz w:val="20"/>
        </w:rPr>
        <w:t xml:space="preserve"> </w:t>
      </w:r>
      <w:r>
        <w:rPr>
          <w:color w:val="313131"/>
          <w:sz w:val="20"/>
        </w:rPr>
        <w:t>from</w:t>
      </w:r>
      <w:r>
        <w:rPr>
          <w:color w:val="313131"/>
          <w:spacing w:val="5"/>
          <w:sz w:val="20"/>
        </w:rPr>
        <w:t xml:space="preserve"> </w:t>
      </w:r>
      <w:r>
        <w:rPr>
          <w:color w:val="313131"/>
          <w:sz w:val="20"/>
        </w:rPr>
        <w:t>one</w:t>
      </w:r>
      <w:r>
        <w:rPr>
          <w:color w:val="313131"/>
          <w:spacing w:val="-1"/>
          <w:sz w:val="20"/>
        </w:rPr>
        <w:t xml:space="preserve"> </w:t>
      </w:r>
      <w:r>
        <w:rPr>
          <w:color w:val="313131"/>
          <w:sz w:val="20"/>
        </w:rPr>
        <w:t>agency</w:t>
      </w:r>
      <w:r>
        <w:rPr>
          <w:color w:val="313131"/>
          <w:spacing w:val="-1"/>
          <w:sz w:val="20"/>
        </w:rPr>
        <w:t xml:space="preserve"> </w:t>
      </w:r>
      <w:r>
        <w:rPr>
          <w:color w:val="313131"/>
          <w:sz w:val="20"/>
        </w:rPr>
        <w:t>to</w:t>
      </w:r>
      <w:r>
        <w:rPr>
          <w:color w:val="313131"/>
          <w:spacing w:val="-4"/>
          <w:sz w:val="20"/>
        </w:rPr>
        <w:t xml:space="preserve"> </w:t>
      </w:r>
      <w:r>
        <w:rPr>
          <w:color w:val="313131"/>
          <w:sz w:val="20"/>
        </w:rPr>
        <w:t>another</w:t>
      </w:r>
      <w:r>
        <w:rPr>
          <w:color w:val="313131"/>
          <w:spacing w:val="6"/>
          <w:sz w:val="20"/>
        </w:rPr>
        <w:t xml:space="preserve"> </w:t>
      </w:r>
      <w:r>
        <w:rPr>
          <w:color w:val="313131"/>
          <w:sz w:val="20"/>
        </w:rPr>
        <w:t>on</w:t>
      </w:r>
      <w:r>
        <w:rPr>
          <w:color w:val="313131"/>
          <w:spacing w:val="-5"/>
          <w:sz w:val="20"/>
        </w:rPr>
        <w:t xml:space="preserve"> </w:t>
      </w:r>
      <w:r>
        <w:rPr>
          <w:color w:val="313131"/>
          <w:sz w:val="20"/>
        </w:rPr>
        <w:t>his</w:t>
      </w:r>
      <w:r>
        <w:rPr>
          <w:color w:val="313131"/>
          <w:spacing w:val="-3"/>
          <w:sz w:val="20"/>
        </w:rPr>
        <w:t xml:space="preserve"> </w:t>
      </w:r>
      <w:r>
        <w:rPr>
          <w:color w:val="313131"/>
          <w:sz w:val="20"/>
        </w:rPr>
        <w:t>own."</w:t>
      </w:r>
      <w:r>
        <w:rPr>
          <w:color w:val="313131"/>
          <w:spacing w:val="15"/>
          <w:sz w:val="20"/>
        </w:rPr>
        <w:t xml:space="preserve"> </w:t>
      </w:r>
      <w:r>
        <w:rPr>
          <w:i/>
          <w:color w:val="313131"/>
          <w:spacing w:val="-5"/>
          <w:sz w:val="20"/>
        </w:rPr>
        <w:t>Id.</w:t>
      </w:r>
    </w:p>
    <w:p w14:paraId="04ABEDF2" w14:textId="77777777" w:rsidR="00C8194E" w:rsidRDefault="00C8194E" w:rsidP="00C8194E">
      <w:pPr>
        <w:pStyle w:val="BodyText"/>
        <w:spacing w:before="25"/>
        <w:rPr>
          <w:i/>
          <w:sz w:val="20"/>
        </w:rPr>
      </w:pPr>
    </w:p>
    <w:p w14:paraId="52D41DE0" w14:textId="77777777" w:rsidR="00C8194E" w:rsidRDefault="00C8194E" w:rsidP="00C8194E">
      <w:pPr>
        <w:spacing w:before="1" w:line="249" w:lineRule="auto"/>
        <w:ind w:left="675" w:right="185" w:firstLine="5"/>
        <w:rPr>
          <w:i/>
          <w:sz w:val="20"/>
        </w:rPr>
      </w:pPr>
      <w:r>
        <w:rPr>
          <w:color w:val="313131"/>
          <w:sz w:val="20"/>
          <w:vertAlign w:val="superscript"/>
        </w:rPr>
        <w:t>221</w:t>
      </w:r>
      <w:r>
        <w:rPr>
          <w:color w:val="313131"/>
          <w:spacing w:val="-1"/>
          <w:sz w:val="20"/>
        </w:rPr>
        <w:t xml:space="preserve"> </w:t>
      </w:r>
      <w:r>
        <w:rPr>
          <w:color w:val="313131"/>
          <w:sz w:val="20"/>
        </w:rPr>
        <w:t>"The case manager,</w:t>
      </w:r>
      <w:r>
        <w:rPr>
          <w:color w:val="313131"/>
          <w:spacing w:val="30"/>
          <w:sz w:val="20"/>
        </w:rPr>
        <w:t xml:space="preserve"> </w:t>
      </w:r>
      <w:r>
        <w:rPr>
          <w:color w:val="313131"/>
          <w:sz w:val="20"/>
        </w:rPr>
        <w:t>whether</w:t>
      </w:r>
      <w:r>
        <w:rPr>
          <w:color w:val="313131"/>
          <w:spacing w:val="20"/>
          <w:sz w:val="20"/>
        </w:rPr>
        <w:t xml:space="preserve"> </w:t>
      </w:r>
      <w:r>
        <w:rPr>
          <w:color w:val="313131"/>
          <w:sz w:val="20"/>
        </w:rPr>
        <w:t>this is an</w:t>
      </w:r>
      <w:r>
        <w:rPr>
          <w:color w:val="313131"/>
          <w:spacing w:val="-1"/>
          <w:sz w:val="20"/>
        </w:rPr>
        <w:t xml:space="preserve"> </w:t>
      </w:r>
      <w:r>
        <w:rPr>
          <w:color w:val="313131"/>
          <w:sz w:val="20"/>
        </w:rPr>
        <w:t>individual</w:t>
      </w:r>
      <w:r>
        <w:rPr>
          <w:color w:val="313131"/>
          <w:spacing w:val="23"/>
          <w:sz w:val="20"/>
        </w:rPr>
        <w:t xml:space="preserve"> </w:t>
      </w:r>
      <w:r>
        <w:rPr>
          <w:color w:val="313131"/>
          <w:sz w:val="20"/>
        </w:rPr>
        <w:t>clinician or an entire core service team, assumes responsibility for all aspects of the care that the patient</w:t>
      </w:r>
      <w:r>
        <w:rPr>
          <w:color w:val="313131"/>
          <w:spacing w:val="22"/>
          <w:sz w:val="20"/>
        </w:rPr>
        <w:t xml:space="preserve"> </w:t>
      </w:r>
      <w:r>
        <w:rPr>
          <w:color w:val="313131"/>
          <w:sz w:val="20"/>
        </w:rPr>
        <w:t>may require in</w:t>
      </w:r>
      <w:r>
        <w:rPr>
          <w:color w:val="313131"/>
          <w:spacing w:val="23"/>
          <w:sz w:val="20"/>
        </w:rPr>
        <w:t xml:space="preserve"> </w:t>
      </w:r>
      <w:r>
        <w:rPr>
          <w:color w:val="313131"/>
          <w:sz w:val="20"/>
        </w:rPr>
        <w:t>order</w:t>
      </w:r>
      <w:r>
        <w:rPr>
          <w:color w:val="313131"/>
          <w:spacing w:val="16"/>
          <w:sz w:val="20"/>
        </w:rPr>
        <w:t xml:space="preserve"> </w:t>
      </w:r>
      <w:r>
        <w:rPr>
          <w:color w:val="313131"/>
          <w:sz w:val="20"/>
        </w:rPr>
        <w:t>to live satisfactorily in</w:t>
      </w:r>
      <w:r>
        <w:rPr>
          <w:color w:val="313131"/>
          <w:spacing w:val="16"/>
          <w:sz w:val="20"/>
        </w:rPr>
        <w:t xml:space="preserve"> </w:t>
      </w:r>
      <w:r>
        <w:rPr>
          <w:color w:val="313131"/>
          <w:sz w:val="20"/>
        </w:rPr>
        <w:t>the community.</w:t>
      </w:r>
      <w:r>
        <w:rPr>
          <w:color w:val="313131"/>
          <w:spacing w:val="40"/>
          <w:sz w:val="20"/>
        </w:rPr>
        <w:t xml:space="preserve">  </w:t>
      </w:r>
      <w:r>
        <w:rPr>
          <w:color w:val="313131"/>
          <w:sz w:val="20"/>
        </w:rPr>
        <w:t>We have found the more stable patients with schizophrenia</w:t>
      </w:r>
      <w:r>
        <w:rPr>
          <w:color w:val="313131"/>
          <w:spacing w:val="28"/>
          <w:sz w:val="20"/>
        </w:rPr>
        <w:t xml:space="preserve"> </w:t>
      </w:r>
      <w:r>
        <w:rPr>
          <w:color w:val="313131"/>
          <w:sz w:val="20"/>
        </w:rPr>
        <w:t>can be well served</w:t>
      </w:r>
      <w:r>
        <w:rPr>
          <w:color w:val="313131"/>
          <w:spacing w:val="24"/>
          <w:sz w:val="20"/>
        </w:rPr>
        <w:t xml:space="preserve"> </w:t>
      </w:r>
      <w:r>
        <w:rPr>
          <w:color w:val="313131"/>
          <w:sz w:val="20"/>
        </w:rPr>
        <w:t>by an individual</w:t>
      </w:r>
      <w:r>
        <w:rPr>
          <w:color w:val="313131"/>
          <w:spacing w:val="28"/>
          <w:sz w:val="20"/>
        </w:rPr>
        <w:t xml:space="preserve"> </w:t>
      </w:r>
      <w:r>
        <w:rPr>
          <w:color w:val="313131"/>
          <w:sz w:val="20"/>
        </w:rPr>
        <w:t>clinician functioning</w:t>
      </w:r>
      <w:r>
        <w:rPr>
          <w:color w:val="313131"/>
          <w:spacing w:val="31"/>
          <w:sz w:val="20"/>
        </w:rPr>
        <w:t xml:space="preserve"> </w:t>
      </w:r>
      <w:r>
        <w:rPr>
          <w:color w:val="313131"/>
          <w:sz w:val="20"/>
        </w:rPr>
        <w:t>as the case manager,</w:t>
      </w:r>
      <w:r>
        <w:rPr>
          <w:color w:val="313131"/>
          <w:spacing w:val="31"/>
          <w:sz w:val="20"/>
        </w:rPr>
        <w:t xml:space="preserve"> </w:t>
      </w:r>
      <w:r>
        <w:rPr>
          <w:color w:val="313131"/>
          <w:sz w:val="20"/>
        </w:rPr>
        <w:t>more difficult patients with more pressing needs and more frequent crises require an entire team to share case management responsibilities.</w:t>
      </w:r>
      <w:r>
        <w:rPr>
          <w:color w:val="313131"/>
          <w:spacing w:val="40"/>
          <w:sz w:val="20"/>
        </w:rPr>
        <w:t xml:space="preserve"> </w:t>
      </w:r>
      <w:r>
        <w:rPr>
          <w:color w:val="313131"/>
          <w:sz w:val="20"/>
        </w:rPr>
        <w:t>These responsibilities include either providing all the services needed, or arranging for missing services to</w:t>
      </w:r>
      <w:r>
        <w:rPr>
          <w:color w:val="313131"/>
          <w:spacing w:val="-11"/>
          <w:sz w:val="20"/>
        </w:rPr>
        <w:t xml:space="preserve"> </w:t>
      </w:r>
      <w:r>
        <w:rPr>
          <w:color w:val="313131"/>
          <w:sz w:val="20"/>
        </w:rPr>
        <w:t>be provided by</w:t>
      </w:r>
      <w:r>
        <w:rPr>
          <w:color w:val="313131"/>
          <w:spacing w:val="-1"/>
          <w:sz w:val="20"/>
        </w:rPr>
        <w:t xml:space="preserve"> </w:t>
      </w:r>
      <w:r>
        <w:rPr>
          <w:color w:val="313131"/>
          <w:sz w:val="20"/>
        </w:rPr>
        <w:t>another agency.</w:t>
      </w:r>
      <w:r>
        <w:rPr>
          <w:color w:val="313131"/>
          <w:spacing w:val="40"/>
          <w:sz w:val="20"/>
        </w:rPr>
        <w:t xml:space="preserve"> </w:t>
      </w:r>
      <w:r>
        <w:rPr>
          <w:color w:val="313131"/>
          <w:sz w:val="20"/>
        </w:rPr>
        <w:t>In</w:t>
      </w:r>
      <w:r>
        <w:rPr>
          <w:color w:val="313131"/>
          <w:spacing w:val="-2"/>
          <w:sz w:val="20"/>
        </w:rPr>
        <w:t xml:space="preserve"> </w:t>
      </w:r>
      <w:r>
        <w:rPr>
          <w:color w:val="313131"/>
          <w:sz w:val="20"/>
        </w:rPr>
        <w:t>all</w:t>
      </w:r>
      <w:r>
        <w:rPr>
          <w:color w:val="313131"/>
          <w:spacing w:val="-5"/>
          <w:sz w:val="20"/>
        </w:rPr>
        <w:t xml:space="preserve"> </w:t>
      </w:r>
      <w:r>
        <w:rPr>
          <w:color w:val="313131"/>
          <w:sz w:val="20"/>
        </w:rPr>
        <w:t>cases, the case manager remains responsible for making sure that needed services are provided.</w:t>
      </w:r>
      <w:r>
        <w:rPr>
          <w:color w:val="313131"/>
          <w:spacing w:val="40"/>
          <w:sz w:val="20"/>
        </w:rPr>
        <w:t xml:space="preserve"> </w:t>
      </w:r>
      <w:r>
        <w:rPr>
          <w:color w:val="313131"/>
          <w:sz w:val="20"/>
        </w:rPr>
        <w:t>This broadly based care...includes psychiatric treatment, rehabilitation,</w:t>
      </w:r>
      <w:r>
        <w:rPr>
          <w:color w:val="313131"/>
          <w:spacing w:val="17"/>
          <w:sz w:val="20"/>
        </w:rPr>
        <w:t xml:space="preserve"> </w:t>
      </w:r>
      <w:r>
        <w:rPr>
          <w:color w:val="313131"/>
          <w:sz w:val="20"/>
        </w:rPr>
        <w:t>housing,</w:t>
      </w:r>
      <w:r>
        <w:rPr>
          <w:color w:val="313131"/>
          <w:spacing w:val="18"/>
          <w:sz w:val="20"/>
        </w:rPr>
        <w:t xml:space="preserve"> </w:t>
      </w:r>
      <w:r>
        <w:rPr>
          <w:color w:val="313131"/>
          <w:sz w:val="20"/>
        </w:rPr>
        <w:t>finances,</w:t>
      </w:r>
      <w:r>
        <w:rPr>
          <w:color w:val="313131"/>
          <w:spacing w:val="26"/>
          <w:sz w:val="20"/>
        </w:rPr>
        <w:t xml:space="preserve"> </w:t>
      </w:r>
      <w:r>
        <w:rPr>
          <w:color w:val="313131"/>
          <w:sz w:val="20"/>
        </w:rPr>
        <w:t>etc."</w:t>
      </w:r>
      <w:r>
        <w:rPr>
          <w:color w:val="313131"/>
          <w:spacing w:val="77"/>
          <w:sz w:val="20"/>
        </w:rPr>
        <w:t xml:space="preserve"> </w:t>
      </w:r>
      <w:r>
        <w:rPr>
          <w:color w:val="313131"/>
          <w:sz w:val="20"/>
        </w:rPr>
        <w:t>Case management</w:t>
      </w:r>
      <w:r>
        <w:rPr>
          <w:color w:val="313131"/>
          <w:spacing w:val="23"/>
          <w:sz w:val="20"/>
        </w:rPr>
        <w:t xml:space="preserve"> </w:t>
      </w:r>
      <w:r>
        <w:rPr>
          <w:color w:val="313131"/>
          <w:sz w:val="20"/>
        </w:rPr>
        <w:t>alone,</w:t>
      </w:r>
      <w:r>
        <w:rPr>
          <w:color w:val="313131"/>
          <w:spacing w:val="25"/>
          <w:sz w:val="20"/>
        </w:rPr>
        <w:t xml:space="preserve"> </w:t>
      </w:r>
      <w:r>
        <w:rPr>
          <w:color w:val="313131"/>
          <w:sz w:val="20"/>
        </w:rPr>
        <w:t>however,</w:t>
      </w:r>
      <w:r>
        <w:rPr>
          <w:color w:val="313131"/>
          <w:spacing w:val="21"/>
          <w:sz w:val="20"/>
        </w:rPr>
        <w:t xml:space="preserve"> </w:t>
      </w:r>
      <w:r>
        <w:rPr>
          <w:color w:val="313131"/>
          <w:sz w:val="20"/>
        </w:rPr>
        <w:t>is of limited value without</w:t>
      </w:r>
      <w:r>
        <w:rPr>
          <w:color w:val="313131"/>
          <w:spacing w:val="21"/>
          <w:sz w:val="20"/>
        </w:rPr>
        <w:t xml:space="preserve"> </w:t>
      </w:r>
      <w:r>
        <w:rPr>
          <w:color w:val="313131"/>
          <w:sz w:val="20"/>
        </w:rPr>
        <w:t>the existence of comprehensive community-based services.</w:t>
      </w:r>
      <w:r>
        <w:rPr>
          <w:color w:val="313131"/>
          <w:spacing w:val="40"/>
          <w:sz w:val="20"/>
        </w:rPr>
        <w:t xml:space="preserve"> </w:t>
      </w:r>
      <w:r>
        <w:rPr>
          <w:i/>
          <w:color w:val="313131"/>
          <w:sz w:val="20"/>
        </w:rPr>
        <w:t>Id. at 216.</w:t>
      </w:r>
    </w:p>
    <w:p w14:paraId="2E8B06B9" w14:textId="77777777" w:rsidR="00C8194E" w:rsidRDefault="00C8194E" w:rsidP="00C8194E">
      <w:pPr>
        <w:pStyle w:val="BodyText"/>
        <w:spacing w:before="20"/>
        <w:rPr>
          <w:i/>
          <w:sz w:val="20"/>
        </w:rPr>
      </w:pPr>
    </w:p>
    <w:p w14:paraId="268DB3B6" w14:textId="77777777" w:rsidR="00C8194E" w:rsidRDefault="00C8194E" w:rsidP="00C8194E">
      <w:pPr>
        <w:spacing w:line="249" w:lineRule="auto"/>
        <w:ind w:left="673" w:right="316" w:firstLine="7"/>
        <w:rPr>
          <w:sz w:val="20"/>
        </w:rPr>
      </w:pPr>
      <w:r>
        <w:rPr>
          <w:color w:val="313131"/>
          <w:sz w:val="20"/>
          <w:vertAlign w:val="superscript"/>
        </w:rPr>
        <w:t>222</w:t>
      </w:r>
      <w:r>
        <w:rPr>
          <w:color w:val="313131"/>
          <w:sz w:val="20"/>
        </w:rPr>
        <w:t xml:space="preserve"> When assertive community-based programs are terminated, rates of recidivism return to those in traditional aftercare programs.</w:t>
      </w:r>
      <w:r>
        <w:rPr>
          <w:color w:val="313131"/>
          <w:spacing w:val="40"/>
          <w:sz w:val="20"/>
        </w:rPr>
        <w:t xml:space="preserve"> </w:t>
      </w:r>
      <w:r>
        <w:rPr>
          <w:color w:val="313131"/>
          <w:sz w:val="20"/>
        </w:rPr>
        <w:t>Thus, psy,:hiatrists have observed that</w:t>
      </w:r>
      <w:r>
        <w:rPr>
          <w:color w:val="313131"/>
          <w:spacing w:val="-2"/>
          <w:sz w:val="20"/>
        </w:rPr>
        <w:t xml:space="preserve"> </w:t>
      </w:r>
      <w:r>
        <w:rPr>
          <w:color w:val="313131"/>
          <w:sz w:val="20"/>
        </w:rPr>
        <w:t>"until we are able to prevent or cure chronic psychiatric disease we</w:t>
      </w:r>
      <w:r>
        <w:rPr>
          <w:color w:val="313131"/>
          <w:spacing w:val="-6"/>
          <w:sz w:val="20"/>
        </w:rPr>
        <w:t xml:space="preserve"> </w:t>
      </w:r>
      <w:r>
        <w:rPr>
          <w:color w:val="313131"/>
          <w:sz w:val="20"/>
        </w:rPr>
        <w:t xml:space="preserve">should change our treatment strategy from </w:t>
      </w:r>
      <w:r>
        <w:rPr>
          <w:i/>
          <w:color w:val="313131"/>
          <w:sz w:val="20"/>
        </w:rPr>
        <w:t xml:space="preserve">preparing </w:t>
      </w:r>
      <w:r>
        <w:rPr>
          <w:color w:val="313131"/>
          <w:sz w:val="20"/>
        </w:rPr>
        <w:t xml:space="preserve">patients </w:t>
      </w:r>
      <w:r>
        <w:rPr>
          <w:i/>
          <w:color w:val="313131"/>
          <w:sz w:val="20"/>
        </w:rPr>
        <w:t xml:space="preserve">for </w:t>
      </w:r>
      <w:r>
        <w:rPr>
          <w:color w:val="313131"/>
          <w:sz w:val="20"/>
        </w:rPr>
        <w:t>community life</w:t>
      </w:r>
      <w:r>
        <w:rPr>
          <w:color w:val="313131"/>
          <w:spacing w:val="-2"/>
          <w:sz w:val="20"/>
        </w:rPr>
        <w:t xml:space="preserve"> </w:t>
      </w:r>
      <w:r>
        <w:rPr>
          <w:color w:val="313131"/>
          <w:sz w:val="20"/>
        </w:rPr>
        <w:t>to</w:t>
      </w:r>
      <w:r>
        <w:rPr>
          <w:color w:val="313131"/>
          <w:spacing w:val="-3"/>
          <w:sz w:val="20"/>
        </w:rPr>
        <w:t xml:space="preserve"> </w:t>
      </w:r>
      <w:r>
        <w:rPr>
          <w:i/>
          <w:color w:val="313131"/>
          <w:sz w:val="20"/>
        </w:rPr>
        <w:t xml:space="preserve">maintaining </w:t>
      </w:r>
      <w:r>
        <w:rPr>
          <w:color w:val="313131"/>
          <w:sz w:val="20"/>
        </w:rPr>
        <w:t xml:space="preserve">patients </w:t>
      </w:r>
      <w:r>
        <w:rPr>
          <w:i/>
          <w:color w:val="313131"/>
          <w:sz w:val="20"/>
        </w:rPr>
        <w:t xml:space="preserve">in </w:t>
      </w:r>
      <w:r>
        <w:rPr>
          <w:color w:val="313131"/>
          <w:sz w:val="20"/>
        </w:rPr>
        <w:t>community life."</w:t>
      </w:r>
      <w:r>
        <w:rPr>
          <w:color w:val="313131"/>
          <w:spacing w:val="40"/>
          <w:sz w:val="20"/>
        </w:rPr>
        <w:t xml:space="preserve"> </w:t>
      </w:r>
      <w:r>
        <w:rPr>
          <w:color w:val="313131"/>
          <w:sz w:val="20"/>
        </w:rPr>
        <w:t xml:space="preserve">Stein &amp; Test, </w:t>
      </w:r>
      <w:r>
        <w:rPr>
          <w:i/>
          <w:color w:val="313131"/>
          <w:sz w:val="20"/>
        </w:rPr>
        <w:t xml:space="preserve">supra </w:t>
      </w:r>
      <w:r>
        <w:rPr>
          <w:color w:val="313131"/>
          <w:sz w:val="20"/>
        </w:rPr>
        <w:t>note 220, at 392.</w:t>
      </w:r>
    </w:p>
    <w:p w14:paraId="2534120E" w14:textId="77777777" w:rsidR="00C8194E" w:rsidRDefault="00C8194E" w:rsidP="00C8194E">
      <w:pPr>
        <w:pStyle w:val="BodyText"/>
        <w:spacing w:before="10"/>
        <w:rPr>
          <w:sz w:val="20"/>
        </w:rPr>
      </w:pPr>
    </w:p>
    <w:p w14:paraId="59A55AC2" w14:textId="77777777" w:rsidR="00C8194E" w:rsidRDefault="00C8194E" w:rsidP="00C8194E">
      <w:pPr>
        <w:spacing w:line="249" w:lineRule="auto"/>
        <w:ind w:left="672" w:right="793" w:firstLine="3"/>
        <w:rPr>
          <w:sz w:val="20"/>
        </w:rPr>
      </w:pPr>
      <w:r>
        <w:rPr>
          <w:color w:val="313131"/>
          <w:sz w:val="20"/>
          <w:vertAlign w:val="superscript"/>
        </w:rPr>
        <w:t>223</w:t>
      </w:r>
      <w:r>
        <w:rPr>
          <w:color w:val="313131"/>
          <w:spacing w:val="-2"/>
          <w:sz w:val="20"/>
        </w:rPr>
        <w:t xml:space="preserve"> </w:t>
      </w:r>
      <w:r>
        <w:rPr>
          <w:color w:val="313131"/>
          <w:sz w:val="20"/>
        </w:rPr>
        <w:t>The</w:t>
      </w:r>
      <w:r>
        <w:rPr>
          <w:color w:val="313131"/>
          <w:spacing w:val="-3"/>
          <w:sz w:val="20"/>
        </w:rPr>
        <w:t xml:space="preserve"> </w:t>
      </w:r>
      <w:r>
        <w:rPr>
          <w:color w:val="313131"/>
          <w:sz w:val="20"/>
        </w:rPr>
        <w:t>following critique of the</w:t>
      </w:r>
      <w:r>
        <w:rPr>
          <w:color w:val="313131"/>
          <w:spacing w:val="-7"/>
          <w:sz w:val="20"/>
        </w:rPr>
        <w:t xml:space="preserve"> </w:t>
      </w:r>
      <w:r>
        <w:rPr>
          <w:color w:val="313131"/>
          <w:sz w:val="20"/>
        </w:rPr>
        <w:t>"discontinuity"</w:t>
      </w:r>
      <w:r>
        <w:rPr>
          <w:color w:val="313131"/>
          <w:spacing w:val="-5"/>
          <w:sz w:val="20"/>
        </w:rPr>
        <w:t xml:space="preserve"> </w:t>
      </w:r>
      <w:r>
        <w:rPr>
          <w:color w:val="313131"/>
          <w:sz w:val="20"/>
        </w:rPr>
        <w:t>of aftercare programs in the United States may contain useful lessons for Mexico:</w:t>
      </w:r>
    </w:p>
    <w:p w14:paraId="37979CBE" w14:textId="77777777" w:rsidR="00C8194E" w:rsidRDefault="00C8194E" w:rsidP="00C8194E">
      <w:pPr>
        <w:spacing w:line="256" w:lineRule="auto"/>
        <w:ind w:left="1382" w:right="1072" w:firstLine="4"/>
        <w:rPr>
          <w:sz w:val="20"/>
        </w:rPr>
      </w:pPr>
      <w:r>
        <w:rPr>
          <w:color w:val="313131"/>
          <w:sz w:val="20"/>
        </w:rPr>
        <w:t>Despite these ...</w:t>
      </w:r>
      <w:r>
        <w:rPr>
          <w:color w:val="313131"/>
          <w:spacing w:val="80"/>
          <w:sz w:val="20"/>
        </w:rPr>
        <w:t xml:space="preserve"> </w:t>
      </w:r>
      <w:r>
        <w:rPr>
          <w:color w:val="313131"/>
          <w:sz w:val="20"/>
        </w:rPr>
        <w:t>programs, large numbers of</w:t>
      </w:r>
      <w:r>
        <w:rPr>
          <w:color w:val="313131"/>
          <w:spacing w:val="-3"/>
          <w:sz w:val="20"/>
        </w:rPr>
        <w:t xml:space="preserve"> </w:t>
      </w:r>
      <w:r>
        <w:rPr>
          <w:color w:val="313131"/>
          <w:sz w:val="20"/>
        </w:rPr>
        <w:t>persons with</w:t>
      </w:r>
      <w:r>
        <w:rPr>
          <w:color w:val="313131"/>
          <w:spacing w:val="-2"/>
          <w:sz w:val="20"/>
        </w:rPr>
        <w:t xml:space="preserve"> </w:t>
      </w:r>
      <w:r>
        <w:rPr>
          <w:color w:val="313131"/>
          <w:sz w:val="20"/>
        </w:rPr>
        <w:t>schizophrenia</w:t>
      </w:r>
      <w:r>
        <w:rPr>
          <w:color w:val="313131"/>
          <w:spacing w:val="28"/>
          <w:sz w:val="20"/>
        </w:rPr>
        <w:t xml:space="preserve"> </w:t>
      </w:r>
      <w:r>
        <w:rPr>
          <w:color w:val="313131"/>
          <w:sz w:val="20"/>
        </w:rPr>
        <w:t>continue to experience frequent relapses and have a poor quality of life even when in remission.</w:t>
      </w:r>
      <w:r>
        <w:rPr>
          <w:color w:val="313131"/>
          <w:spacing w:val="80"/>
          <w:sz w:val="20"/>
        </w:rPr>
        <w:t xml:space="preserve"> </w:t>
      </w:r>
      <w:r>
        <w:rPr>
          <w:color w:val="313131"/>
          <w:sz w:val="20"/>
        </w:rPr>
        <w:t>One can ask whether this problem is due simply to a lack of sufficient resources to provide greater numbers of these</w:t>
      </w:r>
    </w:p>
    <w:p w14:paraId="4E64FDD0" w14:textId="77777777" w:rsidR="00C8194E" w:rsidRDefault="00C8194E" w:rsidP="00C8194E">
      <w:pPr>
        <w:spacing w:line="256" w:lineRule="auto"/>
        <w:rPr>
          <w:sz w:val="20"/>
        </w:rPr>
        <w:sectPr w:rsidR="00C8194E" w:rsidSect="005A4647">
          <w:pgSz w:w="12240" w:h="15840"/>
          <w:pgMar w:top="1080" w:right="920" w:bottom="280" w:left="980" w:header="853" w:footer="0" w:gutter="0"/>
          <w:cols w:space="720"/>
        </w:sectPr>
      </w:pPr>
    </w:p>
    <w:p w14:paraId="1369F7C5" w14:textId="77777777" w:rsidR="00C8194E" w:rsidRDefault="00C8194E" w:rsidP="00C8194E">
      <w:pPr>
        <w:pStyle w:val="BodyText"/>
        <w:spacing w:before="175" w:line="256" w:lineRule="auto"/>
        <w:ind w:left="249" w:right="316" w:firstLine="2"/>
      </w:pPr>
      <w:r>
        <w:rPr>
          <w:color w:val="2B2B2B"/>
          <w:w w:val="105"/>
        </w:rPr>
        <w:lastRenderedPageBreak/>
        <w:t>based</w:t>
      </w:r>
      <w:r>
        <w:rPr>
          <w:color w:val="2B2B2B"/>
          <w:spacing w:val="17"/>
          <w:w w:val="105"/>
        </w:rPr>
        <w:t xml:space="preserve"> </w:t>
      </w:r>
      <w:r>
        <w:rPr>
          <w:color w:val="2B2B2B"/>
          <w:w w:val="105"/>
        </w:rPr>
        <w:t>mental health system, intensive case management</w:t>
      </w:r>
      <w:r>
        <w:rPr>
          <w:color w:val="2B2B2B"/>
          <w:spacing w:val="17"/>
          <w:w w:val="105"/>
        </w:rPr>
        <w:t xml:space="preserve"> </w:t>
      </w:r>
      <w:r>
        <w:rPr>
          <w:color w:val="2B2B2B"/>
          <w:w w:val="105"/>
        </w:rPr>
        <w:t>has been shown in the United</w:t>
      </w:r>
      <w:r>
        <w:rPr>
          <w:color w:val="2B2B2B"/>
          <w:spacing w:val="16"/>
          <w:w w:val="105"/>
        </w:rPr>
        <w:t xml:space="preserve"> </w:t>
      </w:r>
      <w:r>
        <w:rPr>
          <w:color w:val="2B2B2B"/>
          <w:w w:val="105"/>
        </w:rPr>
        <w:t>States to reduce overall rates of hospitalization.</w:t>
      </w:r>
      <w:r>
        <w:rPr>
          <w:color w:val="2B2B2B"/>
          <w:w w:val="105"/>
          <w:vertAlign w:val="superscript"/>
        </w:rPr>
        <w:t>224</w:t>
      </w:r>
    </w:p>
    <w:p w14:paraId="635306EC" w14:textId="77777777" w:rsidR="00C8194E" w:rsidRDefault="00C8194E" w:rsidP="00C8194E">
      <w:pPr>
        <w:pStyle w:val="BodyText"/>
        <w:spacing w:before="25"/>
      </w:pPr>
    </w:p>
    <w:p w14:paraId="033D7B15" w14:textId="77777777" w:rsidR="00C8194E" w:rsidRDefault="00C8194E" w:rsidP="00C8194E">
      <w:pPr>
        <w:pStyle w:val="BodyText"/>
        <w:spacing w:line="256" w:lineRule="auto"/>
        <w:ind w:left="234" w:right="702" w:firstLine="738"/>
        <w:jc w:val="both"/>
      </w:pPr>
      <w:r>
        <w:rPr>
          <w:color w:val="2B2B2B"/>
          <w:spacing w:val="-2"/>
          <w:w w:val="105"/>
        </w:rPr>
        <w:t>Despite</w:t>
      </w:r>
      <w:r>
        <w:rPr>
          <w:color w:val="2B2B2B"/>
          <w:spacing w:val="-8"/>
          <w:w w:val="105"/>
        </w:rPr>
        <w:t xml:space="preserve"> </w:t>
      </w:r>
      <w:r>
        <w:rPr>
          <w:color w:val="2B2B2B"/>
          <w:spacing w:val="-2"/>
          <w:w w:val="105"/>
        </w:rPr>
        <w:t>their</w:t>
      </w:r>
      <w:r>
        <w:rPr>
          <w:color w:val="2B2B2B"/>
          <w:spacing w:val="-7"/>
          <w:w w:val="105"/>
        </w:rPr>
        <w:t xml:space="preserve"> </w:t>
      </w:r>
      <w:r>
        <w:rPr>
          <w:color w:val="2B2B2B"/>
          <w:spacing w:val="-2"/>
          <w:w w:val="105"/>
        </w:rPr>
        <w:t>benefits, some</w:t>
      </w:r>
      <w:r>
        <w:rPr>
          <w:color w:val="2B2B2B"/>
          <w:spacing w:val="-9"/>
          <w:w w:val="105"/>
        </w:rPr>
        <w:t xml:space="preserve"> </w:t>
      </w:r>
      <w:r>
        <w:rPr>
          <w:color w:val="2B2B2B"/>
          <w:spacing w:val="-2"/>
          <w:w w:val="105"/>
        </w:rPr>
        <w:t>assertive community-based</w:t>
      </w:r>
      <w:r>
        <w:rPr>
          <w:color w:val="2B2B2B"/>
          <w:spacing w:val="-9"/>
          <w:w w:val="105"/>
        </w:rPr>
        <w:t xml:space="preserve"> </w:t>
      </w:r>
      <w:r>
        <w:rPr>
          <w:color w:val="2B2B2B"/>
          <w:spacing w:val="-2"/>
          <w:w w:val="105"/>
        </w:rPr>
        <w:t>programs</w:t>
      </w:r>
      <w:r>
        <w:rPr>
          <w:color w:val="2B2B2B"/>
          <w:spacing w:val="-3"/>
          <w:w w:val="105"/>
        </w:rPr>
        <w:t xml:space="preserve"> </w:t>
      </w:r>
      <w:r>
        <w:rPr>
          <w:color w:val="2B2B2B"/>
          <w:spacing w:val="-2"/>
          <w:w w:val="105"/>
        </w:rPr>
        <w:t>in</w:t>
      </w:r>
      <w:r>
        <w:rPr>
          <w:color w:val="2B2B2B"/>
          <w:spacing w:val="-14"/>
          <w:w w:val="105"/>
        </w:rPr>
        <w:t xml:space="preserve"> </w:t>
      </w:r>
      <w:r>
        <w:rPr>
          <w:color w:val="2B2B2B"/>
          <w:spacing w:val="-2"/>
          <w:w w:val="105"/>
        </w:rPr>
        <w:t>the</w:t>
      </w:r>
      <w:r>
        <w:rPr>
          <w:color w:val="2B2B2B"/>
          <w:spacing w:val="-8"/>
          <w:w w:val="105"/>
        </w:rPr>
        <w:t xml:space="preserve"> </w:t>
      </w:r>
      <w:r>
        <w:rPr>
          <w:color w:val="2B2B2B"/>
          <w:spacing w:val="-2"/>
          <w:w w:val="105"/>
        </w:rPr>
        <w:t>United States</w:t>
      </w:r>
      <w:r>
        <w:rPr>
          <w:color w:val="2B2B2B"/>
          <w:spacing w:val="-14"/>
          <w:w w:val="105"/>
        </w:rPr>
        <w:t xml:space="preserve"> </w:t>
      </w:r>
      <w:r>
        <w:rPr>
          <w:color w:val="2B2B2B"/>
          <w:spacing w:val="-2"/>
          <w:w w:val="105"/>
        </w:rPr>
        <w:t xml:space="preserve">have </w:t>
      </w:r>
      <w:r>
        <w:rPr>
          <w:color w:val="2B2B2B"/>
          <w:w w:val="105"/>
        </w:rPr>
        <w:t>been criticized for bringing coercive care</w:t>
      </w:r>
      <w:r>
        <w:rPr>
          <w:color w:val="2B2B2B"/>
          <w:spacing w:val="-3"/>
          <w:w w:val="105"/>
        </w:rPr>
        <w:t xml:space="preserve"> </w:t>
      </w:r>
      <w:r>
        <w:rPr>
          <w:color w:val="2B2B2B"/>
          <w:w w:val="105"/>
        </w:rPr>
        <w:t>into the community (critiques of assertive community treatment</w:t>
      </w:r>
      <w:r>
        <w:rPr>
          <w:color w:val="2B2B2B"/>
          <w:spacing w:val="-16"/>
          <w:w w:val="105"/>
        </w:rPr>
        <w:t xml:space="preserve"> </w:t>
      </w:r>
      <w:r>
        <w:rPr>
          <w:color w:val="2B2B2B"/>
          <w:w w:val="105"/>
        </w:rPr>
        <w:t>programs</w:t>
      </w:r>
      <w:r>
        <w:rPr>
          <w:color w:val="2B2B2B"/>
          <w:spacing w:val="-15"/>
          <w:w w:val="105"/>
        </w:rPr>
        <w:t xml:space="preserve"> </w:t>
      </w:r>
      <w:r>
        <w:rPr>
          <w:color w:val="2B2B2B"/>
          <w:w w:val="105"/>
        </w:rPr>
        <w:t>by</w:t>
      </w:r>
      <w:r>
        <w:rPr>
          <w:color w:val="2B2B2B"/>
          <w:spacing w:val="-15"/>
          <w:w w:val="105"/>
        </w:rPr>
        <w:t xml:space="preserve"> </w:t>
      </w:r>
      <w:r>
        <w:rPr>
          <w:color w:val="2B2B2B"/>
          <w:w w:val="105"/>
        </w:rPr>
        <w:t>consumers</w:t>
      </w:r>
      <w:r>
        <w:rPr>
          <w:color w:val="2B2B2B"/>
          <w:spacing w:val="-9"/>
          <w:w w:val="105"/>
        </w:rPr>
        <w:t xml:space="preserve"> </w:t>
      </w:r>
      <w:r>
        <w:rPr>
          <w:color w:val="2B2B2B"/>
          <w:w w:val="105"/>
        </w:rPr>
        <w:t>can</w:t>
      </w:r>
      <w:r>
        <w:rPr>
          <w:color w:val="2B2B2B"/>
          <w:spacing w:val="-15"/>
          <w:w w:val="105"/>
        </w:rPr>
        <w:t xml:space="preserve"> </w:t>
      </w:r>
      <w:r>
        <w:rPr>
          <w:color w:val="2B2B2B"/>
          <w:w w:val="105"/>
        </w:rPr>
        <w:t>be</w:t>
      </w:r>
      <w:r>
        <w:rPr>
          <w:color w:val="2B2B2B"/>
          <w:spacing w:val="-15"/>
          <w:w w:val="105"/>
        </w:rPr>
        <w:t xml:space="preserve"> </w:t>
      </w:r>
      <w:r>
        <w:rPr>
          <w:color w:val="2B2B2B"/>
          <w:w w:val="105"/>
        </w:rPr>
        <w:t>found</w:t>
      </w:r>
      <w:r>
        <w:rPr>
          <w:color w:val="2B2B2B"/>
          <w:spacing w:val="-8"/>
          <w:w w:val="105"/>
        </w:rPr>
        <w:t xml:space="preserve"> </w:t>
      </w:r>
      <w:r>
        <w:rPr>
          <w:color w:val="2B2B2B"/>
          <w:w w:val="105"/>
        </w:rPr>
        <w:t>on</w:t>
      </w:r>
      <w:r>
        <w:rPr>
          <w:color w:val="2B2B2B"/>
          <w:spacing w:val="-16"/>
          <w:w w:val="105"/>
        </w:rPr>
        <w:t xml:space="preserve"> </w:t>
      </w:r>
      <w:r>
        <w:rPr>
          <w:color w:val="2B2B2B"/>
          <w:w w:val="105"/>
        </w:rPr>
        <w:t>the</w:t>
      </w:r>
      <w:r>
        <w:rPr>
          <w:color w:val="2B2B2B"/>
          <w:spacing w:val="-15"/>
          <w:w w:val="105"/>
        </w:rPr>
        <w:t xml:space="preserve"> </w:t>
      </w:r>
      <w:r>
        <w:rPr>
          <w:color w:val="2B2B2B"/>
          <w:w w:val="105"/>
        </w:rPr>
        <w:t>world</w:t>
      </w:r>
      <w:r>
        <w:rPr>
          <w:color w:val="2B2B2B"/>
          <w:spacing w:val="-8"/>
          <w:w w:val="105"/>
        </w:rPr>
        <w:t xml:space="preserve"> </w:t>
      </w:r>
      <w:r>
        <w:rPr>
          <w:color w:val="2B2B2B"/>
          <w:w w:val="105"/>
        </w:rPr>
        <w:t>wide</w:t>
      </w:r>
      <w:r>
        <w:rPr>
          <w:color w:val="2B2B2B"/>
          <w:spacing w:val="-16"/>
          <w:w w:val="105"/>
        </w:rPr>
        <w:t xml:space="preserve"> </w:t>
      </w:r>
      <w:r>
        <w:rPr>
          <w:color w:val="2B2B2B"/>
          <w:w w:val="105"/>
        </w:rPr>
        <w:t>web</w:t>
      </w:r>
      <w:r>
        <w:rPr>
          <w:color w:val="2B2B2B"/>
          <w:spacing w:val="-11"/>
          <w:w w:val="105"/>
        </w:rPr>
        <w:t xml:space="preserve"> </w:t>
      </w:r>
      <w:r>
        <w:rPr>
          <w:color w:val="2B2B2B"/>
          <w:w w:val="105"/>
        </w:rPr>
        <w:t>at</w:t>
      </w:r>
      <w:r>
        <w:rPr>
          <w:color w:val="2B2B2B"/>
          <w:spacing w:val="-16"/>
          <w:w w:val="105"/>
        </w:rPr>
        <w:t xml:space="preserve"> </w:t>
      </w:r>
      <w:hyperlink r:id="rId32">
        <w:r>
          <w:rPr>
            <w:color w:val="2B2B2B"/>
            <w:w w:val="105"/>
          </w:rPr>
          <w:t>www.madnation.org</w:t>
        </w:r>
      </w:hyperlink>
      <w:r>
        <w:rPr>
          <w:color w:val="2B2B2B"/>
          <w:spacing w:val="-12"/>
          <w:w w:val="105"/>
        </w:rPr>
        <w:t xml:space="preserve"> </w:t>
      </w:r>
      <w:r>
        <w:rPr>
          <w:color w:val="2B2B2B"/>
          <w:w w:val="105"/>
        </w:rPr>
        <w:t>and in</w:t>
      </w:r>
      <w:r>
        <w:rPr>
          <w:color w:val="2B2B2B"/>
          <w:spacing w:val="-16"/>
          <w:w w:val="105"/>
        </w:rPr>
        <w:t xml:space="preserve"> </w:t>
      </w:r>
      <w:r>
        <w:rPr>
          <w:color w:val="2B2B2B"/>
          <w:w w:val="105"/>
        </w:rPr>
        <w:t>linked</w:t>
      </w:r>
      <w:r>
        <w:rPr>
          <w:color w:val="2B2B2B"/>
          <w:spacing w:val="-15"/>
          <w:w w:val="105"/>
        </w:rPr>
        <w:t xml:space="preserve"> </w:t>
      </w:r>
      <w:r>
        <w:rPr>
          <w:color w:val="2B2B2B"/>
          <w:w w:val="105"/>
        </w:rPr>
        <w:t>websites).</w:t>
      </w:r>
      <w:r>
        <w:rPr>
          <w:color w:val="2B2B2B"/>
          <w:spacing w:val="-9"/>
          <w:w w:val="105"/>
        </w:rPr>
        <w:t xml:space="preserve"> </w:t>
      </w:r>
      <w:r>
        <w:rPr>
          <w:color w:val="2B2B2B"/>
          <w:w w:val="105"/>
        </w:rPr>
        <w:t>The</w:t>
      </w:r>
      <w:r>
        <w:rPr>
          <w:color w:val="2B2B2B"/>
          <w:spacing w:val="-15"/>
          <w:w w:val="105"/>
        </w:rPr>
        <w:t xml:space="preserve"> </w:t>
      </w:r>
      <w:r>
        <w:rPr>
          <w:color w:val="2B2B2B"/>
          <w:w w:val="105"/>
        </w:rPr>
        <w:t>creation</w:t>
      </w:r>
      <w:r>
        <w:rPr>
          <w:color w:val="2B2B2B"/>
          <w:spacing w:val="-15"/>
          <w:w w:val="105"/>
        </w:rPr>
        <w:t xml:space="preserve"> </w:t>
      </w:r>
      <w:r>
        <w:rPr>
          <w:color w:val="2B2B2B"/>
          <w:w w:val="105"/>
        </w:rPr>
        <w:t>of</w:t>
      </w:r>
      <w:r>
        <w:rPr>
          <w:color w:val="2B2B2B"/>
          <w:spacing w:val="-15"/>
          <w:w w:val="105"/>
        </w:rPr>
        <w:t xml:space="preserve"> </w:t>
      </w:r>
      <w:r>
        <w:rPr>
          <w:color w:val="2B2B2B"/>
          <w:w w:val="105"/>
        </w:rPr>
        <w:t>consumer-controlled</w:t>
      </w:r>
      <w:r>
        <w:rPr>
          <w:color w:val="2B2B2B"/>
          <w:spacing w:val="-15"/>
          <w:w w:val="105"/>
        </w:rPr>
        <w:t xml:space="preserve"> </w:t>
      </w:r>
      <w:r>
        <w:rPr>
          <w:color w:val="2B2B2B"/>
          <w:w w:val="105"/>
        </w:rPr>
        <w:t>programs,</w:t>
      </w:r>
      <w:r>
        <w:rPr>
          <w:color w:val="2B2B2B"/>
          <w:spacing w:val="-7"/>
          <w:w w:val="105"/>
        </w:rPr>
        <w:t xml:space="preserve"> </w:t>
      </w:r>
      <w:r>
        <w:rPr>
          <w:color w:val="2B2B2B"/>
          <w:w w:val="105"/>
        </w:rPr>
        <w:t>described</w:t>
      </w:r>
      <w:r>
        <w:rPr>
          <w:color w:val="2B2B2B"/>
          <w:spacing w:val="-13"/>
          <w:w w:val="105"/>
        </w:rPr>
        <w:t xml:space="preserve"> </w:t>
      </w:r>
      <w:r>
        <w:rPr>
          <w:color w:val="2B2B2B"/>
          <w:w w:val="105"/>
        </w:rPr>
        <w:t>below,</w:t>
      </w:r>
      <w:r>
        <w:rPr>
          <w:color w:val="2B2B2B"/>
          <w:spacing w:val="-12"/>
          <w:w w:val="105"/>
        </w:rPr>
        <w:t xml:space="preserve"> </w:t>
      </w:r>
      <w:r>
        <w:rPr>
          <w:color w:val="2B2B2B"/>
          <w:w w:val="105"/>
        </w:rPr>
        <w:t>provides</w:t>
      </w:r>
      <w:r>
        <w:rPr>
          <w:color w:val="2B2B2B"/>
          <w:spacing w:val="-16"/>
          <w:w w:val="105"/>
        </w:rPr>
        <w:t xml:space="preserve"> </w:t>
      </w:r>
      <w:r>
        <w:rPr>
          <w:color w:val="2B2B2B"/>
          <w:w w:val="105"/>
        </w:rPr>
        <w:t>one way to protect against such</w:t>
      </w:r>
      <w:r>
        <w:rPr>
          <w:color w:val="2B2B2B"/>
          <w:spacing w:val="-3"/>
          <w:w w:val="105"/>
        </w:rPr>
        <w:t xml:space="preserve"> </w:t>
      </w:r>
      <w:r>
        <w:rPr>
          <w:color w:val="2B2B2B"/>
          <w:w w:val="105"/>
        </w:rPr>
        <w:t>abuses. A</w:t>
      </w:r>
      <w:r>
        <w:rPr>
          <w:color w:val="2B2B2B"/>
          <w:spacing w:val="-14"/>
          <w:w w:val="105"/>
        </w:rPr>
        <w:t xml:space="preserve"> </w:t>
      </w:r>
      <w:r>
        <w:rPr>
          <w:color w:val="2B2B2B"/>
          <w:w w:val="105"/>
        </w:rPr>
        <w:t>related danger is</w:t>
      </w:r>
      <w:r>
        <w:rPr>
          <w:color w:val="2B2B2B"/>
          <w:spacing w:val="-7"/>
          <w:w w:val="105"/>
        </w:rPr>
        <w:t xml:space="preserve"> </w:t>
      </w:r>
      <w:r>
        <w:rPr>
          <w:color w:val="2B2B2B"/>
          <w:w w:val="105"/>
        </w:rPr>
        <w:t>the adoption of legal</w:t>
      </w:r>
      <w:r>
        <w:rPr>
          <w:color w:val="2B2B2B"/>
          <w:spacing w:val="-3"/>
          <w:w w:val="105"/>
        </w:rPr>
        <w:t xml:space="preserve"> </w:t>
      </w:r>
      <w:r>
        <w:rPr>
          <w:color w:val="2B2B2B"/>
          <w:w w:val="105"/>
        </w:rPr>
        <w:t>regimes that permit involuntary</w:t>
      </w:r>
      <w:r>
        <w:rPr>
          <w:color w:val="2B2B2B"/>
          <w:spacing w:val="-7"/>
          <w:w w:val="105"/>
        </w:rPr>
        <w:t xml:space="preserve"> </w:t>
      </w:r>
      <w:r>
        <w:rPr>
          <w:color w:val="2B2B2B"/>
          <w:w w:val="105"/>
        </w:rPr>
        <w:t>treatment in</w:t>
      </w:r>
      <w:r>
        <w:rPr>
          <w:color w:val="2B2B2B"/>
          <w:spacing w:val="-12"/>
          <w:w w:val="105"/>
        </w:rPr>
        <w:t xml:space="preserve"> </w:t>
      </w:r>
      <w:r>
        <w:rPr>
          <w:color w:val="2B2B2B"/>
          <w:w w:val="105"/>
        </w:rPr>
        <w:t>the</w:t>
      </w:r>
      <w:r>
        <w:rPr>
          <w:color w:val="2B2B2B"/>
          <w:spacing w:val="-12"/>
          <w:w w:val="105"/>
        </w:rPr>
        <w:t xml:space="preserve"> </w:t>
      </w:r>
      <w:r>
        <w:rPr>
          <w:color w:val="2B2B2B"/>
          <w:w w:val="105"/>
        </w:rPr>
        <w:t>community.</w:t>
      </w:r>
      <w:r>
        <w:rPr>
          <w:color w:val="2B2B2B"/>
          <w:spacing w:val="40"/>
          <w:w w:val="105"/>
        </w:rPr>
        <w:t xml:space="preserve"> </w:t>
      </w:r>
      <w:r>
        <w:rPr>
          <w:color w:val="2B2B2B"/>
          <w:w w:val="105"/>
        </w:rPr>
        <w:t>It</w:t>
      </w:r>
      <w:r>
        <w:rPr>
          <w:color w:val="2B2B2B"/>
          <w:spacing w:val="-15"/>
          <w:w w:val="105"/>
        </w:rPr>
        <w:t xml:space="preserve"> </w:t>
      </w:r>
      <w:r>
        <w:rPr>
          <w:color w:val="2B2B2B"/>
          <w:w w:val="105"/>
        </w:rPr>
        <w:t>is</w:t>
      </w:r>
      <w:r>
        <w:rPr>
          <w:color w:val="2B2B2B"/>
          <w:spacing w:val="-16"/>
          <w:w w:val="105"/>
        </w:rPr>
        <w:t xml:space="preserve"> </w:t>
      </w:r>
      <w:r>
        <w:rPr>
          <w:color w:val="2B2B2B"/>
          <w:w w:val="105"/>
        </w:rPr>
        <w:t>very</w:t>
      </w:r>
      <w:r>
        <w:rPr>
          <w:color w:val="2B2B2B"/>
          <w:spacing w:val="-11"/>
          <w:w w:val="105"/>
        </w:rPr>
        <w:t xml:space="preserve"> </w:t>
      </w:r>
      <w:r>
        <w:rPr>
          <w:color w:val="2B2B2B"/>
          <w:w w:val="105"/>
        </w:rPr>
        <w:t>important</w:t>
      </w:r>
      <w:r>
        <w:rPr>
          <w:color w:val="2B2B2B"/>
          <w:spacing w:val="-7"/>
          <w:w w:val="105"/>
        </w:rPr>
        <w:t xml:space="preserve"> </w:t>
      </w:r>
      <w:r>
        <w:rPr>
          <w:color w:val="2B2B2B"/>
          <w:w w:val="105"/>
        </w:rPr>
        <w:t>to create</w:t>
      </w:r>
      <w:r>
        <w:rPr>
          <w:color w:val="2B2B2B"/>
          <w:spacing w:val="-13"/>
          <w:w w:val="105"/>
        </w:rPr>
        <w:t xml:space="preserve"> </w:t>
      </w:r>
      <w:r>
        <w:rPr>
          <w:color w:val="2B2B2B"/>
          <w:w w:val="105"/>
        </w:rPr>
        <w:t>safeguards</w:t>
      </w:r>
      <w:r>
        <w:rPr>
          <w:color w:val="2B2B2B"/>
          <w:spacing w:val="-2"/>
          <w:w w:val="105"/>
        </w:rPr>
        <w:t xml:space="preserve"> </w:t>
      </w:r>
      <w:r>
        <w:rPr>
          <w:color w:val="2B2B2B"/>
          <w:w w:val="105"/>
        </w:rPr>
        <w:t>against abuse</w:t>
      </w:r>
      <w:r>
        <w:rPr>
          <w:color w:val="2B2B2B"/>
          <w:spacing w:val="-14"/>
          <w:w w:val="105"/>
        </w:rPr>
        <w:t xml:space="preserve"> </w:t>
      </w:r>
      <w:r>
        <w:rPr>
          <w:color w:val="2B2B2B"/>
          <w:w w:val="105"/>
        </w:rPr>
        <w:t>in the</w:t>
      </w:r>
      <w:r>
        <w:rPr>
          <w:color w:val="2B2B2B"/>
          <w:spacing w:val="-3"/>
          <w:w w:val="105"/>
        </w:rPr>
        <w:t xml:space="preserve"> </w:t>
      </w:r>
      <w:r>
        <w:rPr>
          <w:color w:val="2B2B2B"/>
          <w:w w:val="105"/>
        </w:rPr>
        <w:t>community - whether or</w:t>
      </w:r>
      <w:r>
        <w:rPr>
          <w:color w:val="2B2B2B"/>
          <w:spacing w:val="-1"/>
          <w:w w:val="105"/>
        </w:rPr>
        <w:t xml:space="preserve"> </w:t>
      </w:r>
      <w:r>
        <w:rPr>
          <w:color w:val="2B2B2B"/>
          <w:w w:val="105"/>
        </w:rPr>
        <w:t>not the</w:t>
      </w:r>
      <w:r>
        <w:rPr>
          <w:color w:val="2B2B2B"/>
          <w:spacing w:val="-13"/>
          <w:w w:val="105"/>
        </w:rPr>
        <w:t xml:space="preserve"> </w:t>
      </w:r>
      <w:r>
        <w:rPr>
          <w:color w:val="2B2B2B"/>
          <w:w w:val="105"/>
        </w:rPr>
        <w:t>law permits coercive community treatment.</w:t>
      </w:r>
    </w:p>
    <w:p w14:paraId="68A784F5" w14:textId="77777777" w:rsidR="00C8194E" w:rsidRDefault="00C8194E" w:rsidP="00C8194E">
      <w:pPr>
        <w:pStyle w:val="BodyText"/>
        <w:spacing w:before="13"/>
      </w:pPr>
    </w:p>
    <w:p w14:paraId="7DA48AE9" w14:textId="77777777" w:rsidR="00C8194E" w:rsidRDefault="00C8194E" w:rsidP="00C8194E">
      <w:pPr>
        <w:pStyle w:val="Heading4"/>
        <w:numPr>
          <w:ilvl w:val="0"/>
          <w:numId w:val="19"/>
        </w:numPr>
        <w:tabs>
          <w:tab w:val="left" w:pos="962"/>
        </w:tabs>
        <w:ind w:left="962" w:hanging="730"/>
        <w:jc w:val="left"/>
        <w:rPr>
          <w:color w:val="2B2B2B"/>
        </w:rPr>
      </w:pPr>
      <w:r>
        <w:rPr>
          <w:color w:val="2B2B2B"/>
        </w:rPr>
        <w:t>Consumer</w:t>
      </w:r>
      <w:r>
        <w:rPr>
          <w:color w:val="2B2B2B"/>
          <w:spacing w:val="30"/>
        </w:rPr>
        <w:t xml:space="preserve"> </w:t>
      </w:r>
      <w:r>
        <w:rPr>
          <w:color w:val="2B2B2B"/>
        </w:rPr>
        <w:t>and</w:t>
      </w:r>
      <w:r>
        <w:rPr>
          <w:color w:val="2B2B2B"/>
          <w:spacing w:val="31"/>
        </w:rPr>
        <w:t xml:space="preserve"> </w:t>
      </w:r>
      <w:r>
        <w:rPr>
          <w:color w:val="2B2B2B"/>
        </w:rPr>
        <w:t>family</w:t>
      </w:r>
      <w:r>
        <w:rPr>
          <w:color w:val="2B2B2B"/>
          <w:spacing w:val="29"/>
        </w:rPr>
        <w:t xml:space="preserve"> </w:t>
      </w:r>
      <w:r>
        <w:rPr>
          <w:color w:val="2B2B2B"/>
        </w:rPr>
        <w:t>advocacy</w:t>
      </w:r>
      <w:r>
        <w:rPr>
          <w:color w:val="2B2B2B"/>
          <w:spacing w:val="34"/>
        </w:rPr>
        <w:t xml:space="preserve"> </w:t>
      </w:r>
      <w:r>
        <w:rPr>
          <w:color w:val="2B2B2B"/>
        </w:rPr>
        <w:t>and</w:t>
      </w:r>
      <w:r>
        <w:rPr>
          <w:color w:val="2B2B2B"/>
          <w:spacing w:val="29"/>
        </w:rPr>
        <w:t xml:space="preserve"> </w:t>
      </w:r>
      <w:r>
        <w:rPr>
          <w:color w:val="2B2B2B"/>
          <w:spacing w:val="-2"/>
        </w:rPr>
        <w:t>support</w:t>
      </w:r>
    </w:p>
    <w:p w14:paraId="2C7210AB" w14:textId="77777777" w:rsidR="00C8194E" w:rsidRDefault="00C8194E" w:rsidP="00C8194E">
      <w:pPr>
        <w:pStyle w:val="BodyText"/>
        <w:spacing w:before="34"/>
        <w:rPr>
          <w:b/>
        </w:rPr>
      </w:pPr>
    </w:p>
    <w:p w14:paraId="2EF64BE9" w14:textId="77777777" w:rsidR="00C8194E" w:rsidRDefault="00C8194E" w:rsidP="00C8194E">
      <w:pPr>
        <w:pStyle w:val="BodyText"/>
        <w:spacing w:line="259" w:lineRule="auto"/>
        <w:ind w:left="220" w:right="713" w:firstLine="738"/>
        <w:jc w:val="both"/>
      </w:pPr>
      <w:r>
        <w:rPr>
          <w:color w:val="2B2B2B"/>
        </w:rPr>
        <w:t>Consumers (also known as psychiatric survivors or users of mental health services</w:t>
      </w:r>
      <w:r>
        <w:rPr>
          <w:color w:val="2B2B2B"/>
          <w:vertAlign w:val="superscript"/>
        </w:rPr>
        <w:t>225</w:t>
      </w:r>
      <w:r>
        <w:rPr>
          <w:color w:val="2B2B2B"/>
          <w:sz w:val="14"/>
        </w:rPr>
        <w:t>)</w:t>
      </w:r>
      <w:r>
        <w:rPr>
          <w:color w:val="2B2B2B"/>
          <w:spacing w:val="40"/>
          <w:sz w:val="14"/>
        </w:rPr>
        <w:t xml:space="preserve"> </w:t>
      </w:r>
      <w:r>
        <w:rPr>
          <w:color w:val="2B2B2B"/>
        </w:rPr>
        <w:t>and family members can play an important role</w:t>
      </w:r>
      <w:r>
        <w:rPr>
          <w:color w:val="2B2B2B"/>
          <w:spacing w:val="-3"/>
        </w:rPr>
        <w:t xml:space="preserve"> </w:t>
      </w:r>
      <w:r>
        <w:rPr>
          <w:color w:val="2B2B2B"/>
        </w:rPr>
        <w:t>in the development and operation of community mental health services.</w:t>
      </w:r>
      <w:r>
        <w:rPr>
          <w:color w:val="2B2B2B"/>
          <w:spacing w:val="40"/>
        </w:rPr>
        <w:t xml:space="preserve"> </w:t>
      </w:r>
      <w:r>
        <w:rPr>
          <w:color w:val="2B2B2B"/>
        </w:rPr>
        <w:t>In the United States, Western Europe, and Latin America, consumers and families have</w:t>
      </w:r>
      <w:r>
        <w:rPr>
          <w:color w:val="2B2B2B"/>
          <w:spacing w:val="-2"/>
        </w:rPr>
        <w:t xml:space="preserve"> </w:t>
      </w:r>
      <w:r>
        <w:rPr>
          <w:color w:val="2B2B2B"/>
        </w:rPr>
        <w:t>established advocacy organizations that have played an</w:t>
      </w:r>
      <w:r>
        <w:rPr>
          <w:color w:val="2B2B2B"/>
          <w:spacing w:val="-14"/>
        </w:rPr>
        <w:t xml:space="preserve"> </w:t>
      </w:r>
      <w:r>
        <w:rPr>
          <w:color w:val="2B2B2B"/>
        </w:rPr>
        <w:t>important role</w:t>
      </w:r>
      <w:r>
        <w:rPr>
          <w:color w:val="2B2B2B"/>
          <w:spacing w:val="-6"/>
        </w:rPr>
        <w:t xml:space="preserve"> </w:t>
      </w:r>
      <w:r>
        <w:rPr>
          <w:color w:val="2B2B2B"/>
        </w:rPr>
        <w:t>in promoting their rights and interests.</w:t>
      </w:r>
      <w:r>
        <w:rPr>
          <w:color w:val="2B2B2B"/>
          <w:spacing w:val="40"/>
        </w:rPr>
        <w:t xml:space="preserve"> </w:t>
      </w:r>
      <w:r>
        <w:rPr>
          <w:color w:val="2B2B2B"/>
        </w:rPr>
        <w:t>Consumers and</w:t>
      </w:r>
      <w:r>
        <w:rPr>
          <w:color w:val="2B2B2B"/>
          <w:spacing w:val="-3"/>
        </w:rPr>
        <w:t xml:space="preserve"> </w:t>
      </w:r>
      <w:r>
        <w:rPr>
          <w:color w:val="2B2B2B"/>
        </w:rPr>
        <w:t>family members</w:t>
      </w:r>
      <w:r>
        <w:rPr>
          <w:color w:val="2B2B2B"/>
          <w:spacing w:val="-3"/>
        </w:rPr>
        <w:t xml:space="preserve"> </w:t>
      </w:r>
      <w:r>
        <w:rPr>
          <w:color w:val="2B2B2B"/>
        </w:rPr>
        <w:t>have</w:t>
      </w:r>
      <w:r>
        <w:rPr>
          <w:color w:val="2B2B2B"/>
          <w:spacing w:val="-8"/>
        </w:rPr>
        <w:t xml:space="preserve"> </w:t>
      </w:r>
      <w:r>
        <w:rPr>
          <w:color w:val="2B2B2B"/>
        </w:rPr>
        <w:t>worked closely as</w:t>
      </w:r>
      <w:r>
        <w:rPr>
          <w:color w:val="2B2B2B"/>
          <w:spacing w:val="-6"/>
        </w:rPr>
        <w:t xml:space="preserve"> </w:t>
      </w:r>
      <w:r>
        <w:rPr>
          <w:color w:val="2B2B2B"/>
        </w:rPr>
        <w:t>part of</w:t>
      </w:r>
      <w:r>
        <w:rPr>
          <w:color w:val="2B2B2B"/>
          <w:spacing w:val="-5"/>
        </w:rPr>
        <w:t xml:space="preserve"> </w:t>
      </w:r>
      <w:r>
        <w:rPr>
          <w:color w:val="2B2B2B"/>
        </w:rPr>
        <w:t>the</w:t>
      </w:r>
      <w:r>
        <w:rPr>
          <w:color w:val="2B2B2B"/>
          <w:spacing w:val="-6"/>
        </w:rPr>
        <w:t xml:space="preserve"> </w:t>
      </w:r>
      <w:r>
        <w:rPr>
          <w:color w:val="2B2B2B"/>
        </w:rPr>
        <w:t>same organizations or coalitions, and at times each group has felt the necessity to have independent advocacy organizations.</w:t>
      </w:r>
      <w:r>
        <w:rPr>
          <w:color w:val="2B2B2B"/>
          <w:spacing w:val="40"/>
        </w:rPr>
        <w:t xml:space="preserve"> </w:t>
      </w:r>
      <w:r>
        <w:rPr>
          <w:color w:val="2B2B2B"/>
        </w:rPr>
        <w:t>Organizations of psychiatric survivors and family members of people with mental disabilities have become powerful political forces in the United States in matters relating to mental health policies.</w:t>
      </w:r>
      <w:r>
        <w:rPr>
          <w:color w:val="2B2B2B"/>
          <w:vertAlign w:val="superscript"/>
        </w:rPr>
        <w:t>226</w:t>
      </w:r>
    </w:p>
    <w:p w14:paraId="39CAF0AD" w14:textId="77777777" w:rsidR="00C8194E" w:rsidRDefault="00C8194E" w:rsidP="00C8194E">
      <w:pPr>
        <w:pStyle w:val="BodyText"/>
        <w:rPr>
          <w:sz w:val="20"/>
        </w:rPr>
      </w:pPr>
    </w:p>
    <w:p w14:paraId="397FFE2E" w14:textId="77777777" w:rsidR="00C8194E" w:rsidRDefault="00C8194E" w:rsidP="00C8194E">
      <w:pPr>
        <w:pStyle w:val="BodyText"/>
        <w:rPr>
          <w:sz w:val="20"/>
        </w:rPr>
      </w:pPr>
    </w:p>
    <w:p w14:paraId="7E4702AC" w14:textId="77777777" w:rsidR="00C8194E" w:rsidRDefault="00C8194E" w:rsidP="00C8194E">
      <w:pPr>
        <w:pStyle w:val="BodyText"/>
        <w:rPr>
          <w:sz w:val="20"/>
        </w:rPr>
      </w:pPr>
    </w:p>
    <w:p w14:paraId="053E8A22" w14:textId="77777777" w:rsidR="00C8194E" w:rsidRDefault="00C8194E" w:rsidP="00C8194E">
      <w:pPr>
        <w:pStyle w:val="BodyText"/>
        <w:spacing w:before="93"/>
        <w:rPr>
          <w:sz w:val="20"/>
        </w:rPr>
      </w:pPr>
      <w:r>
        <w:rPr>
          <w:noProof/>
        </w:rPr>
        <mc:AlternateContent>
          <mc:Choice Requires="wps">
            <w:drawing>
              <wp:anchor distT="0" distB="0" distL="0" distR="0" simplePos="0" relativeHeight="251724800" behindDoc="1" locked="0" layoutInCell="1" allowOverlap="1" wp14:anchorId="39BDEFA0" wp14:editId="469EA012">
                <wp:simplePos x="0" y="0"/>
                <wp:positionH relativeFrom="page">
                  <wp:posOffset>757090</wp:posOffset>
                </wp:positionH>
                <wp:positionV relativeFrom="paragraph">
                  <wp:posOffset>220360</wp:posOffset>
                </wp:positionV>
                <wp:extent cx="1856105" cy="1270"/>
                <wp:effectExtent l="0" t="0" r="0" b="0"/>
                <wp:wrapTopAndBottom/>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6105" cy="1270"/>
                        </a:xfrm>
                        <a:custGeom>
                          <a:avLst/>
                          <a:gdLst/>
                          <a:ahLst/>
                          <a:cxnLst/>
                          <a:rect l="l" t="t" r="r" b="b"/>
                          <a:pathLst>
                            <a:path w="1856105">
                              <a:moveTo>
                                <a:pt x="0" y="0"/>
                              </a:moveTo>
                              <a:lnTo>
                                <a:pt x="1856091"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326D89" id="Graphic 86" o:spid="_x0000_s1026" style="position:absolute;margin-left:59.6pt;margin-top:17.35pt;width:146.15pt;height:.1pt;z-index:-251591680;visibility:visible;mso-wrap-style:square;mso-wrap-distance-left:0;mso-wrap-distance-top:0;mso-wrap-distance-right:0;mso-wrap-distance-bottom:0;mso-position-horizontal:absolute;mso-position-horizontal-relative:page;mso-position-vertical:absolute;mso-position-vertical-relative:text;v-text-anchor:top" coordsize="18561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" path="m,l1856091,e" filled="f" strokeweight=".33906mm">
                <v:path arrowok="t"/>
                <w10:wrap type="topAndBottom" anchorx="page"/>
              </v:shape>
            </w:pict>
          </mc:Fallback>
        </mc:AlternateContent>
      </w:r>
    </w:p>
    <w:p w14:paraId="4B45E164" w14:textId="77777777" w:rsidR="00C8194E" w:rsidRDefault="00C8194E" w:rsidP="00C8194E">
      <w:pPr>
        <w:spacing w:before="246" w:line="249" w:lineRule="auto"/>
        <w:ind w:left="930" w:right="1241" w:firstLine="7"/>
        <w:rPr>
          <w:sz w:val="20"/>
        </w:rPr>
      </w:pPr>
      <w:r>
        <w:rPr>
          <w:color w:val="2B2B2B"/>
          <w:w w:val="105"/>
          <w:sz w:val="20"/>
        </w:rPr>
        <w:t>specific</w:t>
      </w:r>
      <w:r>
        <w:rPr>
          <w:color w:val="2B2B2B"/>
          <w:spacing w:val="-14"/>
          <w:w w:val="105"/>
          <w:sz w:val="20"/>
        </w:rPr>
        <w:t xml:space="preserve"> </w:t>
      </w:r>
      <w:r>
        <w:rPr>
          <w:color w:val="2B2B2B"/>
          <w:w w:val="105"/>
          <w:sz w:val="20"/>
        </w:rPr>
        <w:t>interventions</w:t>
      </w:r>
      <w:r>
        <w:rPr>
          <w:color w:val="2B2B2B"/>
          <w:spacing w:val="-8"/>
          <w:w w:val="105"/>
          <w:sz w:val="20"/>
        </w:rPr>
        <w:t xml:space="preserve"> </w:t>
      </w:r>
      <w:r>
        <w:rPr>
          <w:color w:val="2B2B2B"/>
          <w:w w:val="105"/>
          <w:sz w:val="20"/>
        </w:rPr>
        <w:t>and</w:t>
      </w:r>
      <w:r>
        <w:rPr>
          <w:color w:val="2B2B2B"/>
          <w:spacing w:val="-10"/>
          <w:w w:val="105"/>
          <w:sz w:val="20"/>
        </w:rPr>
        <w:t xml:space="preserve"> </w:t>
      </w:r>
      <w:r>
        <w:rPr>
          <w:color w:val="2B2B2B"/>
          <w:w w:val="105"/>
          <w:sz w:val="20"/>
        </w:rPr>
        <w:t>programs.</w:t>
      </w:r>
      <w:r>
        <w:rPr>
          <w:color w:val="2B2B2B"/>
          <w:spacing w:val="40"/>
          <w:w w:val="105"/>
          <w:sz w:val="20"/>
        </w:rPr>
        <w:t xml:space="preserve"> </w:t>
      </w:r>
      <w:r>
        <w:rPr>
          <w:color w:val="2B2B2B"/>
          <w:w w:val="105"/>
          <w:sz w:val="20"/>
        </w:rPr>
        <w:t>We</w:t>
      </w:r>
      <w:r>
        <w:rPr>
          <w:color w:val="2B2B2B"/>
          <w:spacing w:val="-14"/>
          <w:w w:val="105"/>
          <w:sz w:val="20"/>
        </w:rPr>
        <w:t xml:space="preserve"> </w:t>
      </w:r>
      <w:r>
        <w:rPr>
          <w:color w:val="2B2B2B"/>
          <w:w w:val="105"/>
          <w:sz w:val="20"/>
        </w:rPr>
        <w:t>believe</w:t>
      </w:r>
      <w:r>
        <w:rPr>
          <w:color w:val="2B2B2B"/>
          <w:spacing w:val="-13"/>
          <w:w w:val="105"/>
          <w:sz w:val="20"/>
        </w:rPr>
        <w:t xml:space="preserve"> </w:t>
      </w:r>
      <w:r>
        <w:rPr>
          <w:color w:val="2B2B2B"/>
          <w:w w:val="105"/>
          <w:sz w:val="20"/>
        </w:rPr>
        <w:t>that</w:t>
      </w:r>
      <w:r>
        <w:rPr>
          <w:color w:val="2B2B2B"/>
          <w:spacing w:val="-13"/>
          <w:w w:val="105"/>
          <w:sz w:val="20"/>
        </w:rPr>
        <w:t xml:space="preserve"> </w:t>
      </w:r>
      <w:r>
        <w:rPr>
          <w:color w:val="2B2B2B"/>
          <w:w w:val="105"/>
          <w:sz w:val="20"/>
        </w:rPr>
        <w:t>lack</w:t>
      </w:r>
      <w:r>
        <w:rPr>
          <w:color w:val="2B2B2B"/>
          <w:spacing w:val="-10"/>
          <w:w w:val="105"/>
          <w:sz w:val="20"/>
        </w:rPr>
        <w:t xml:space="preserve"> </w:t>
      </w:r>
      <w:r>
        <w:rPr>
          <w:color w:val="2B2B2B"/>
          <w:w w:val="105"/>
          <w:sz w:val="20"/>
        </w:rPr>
        <w:t>of</w:t>
      </w:r>
      <w:r>
        <w:rPr>
          <w:color w:val="2B2B2B"/>
          <w:spacing w:val="-14"/>
          <w:w w:val="105"/>
          <w:sz w:val="20"/>
        </w:rPr>
        <w:t xml:space="preserve"> </w:t>
      </w:r>
      <w:r>
        <w:rPr>
          <w:color w:val="2B2B2B"/>
          <w:w w:val="105"/>
          <w:sz w:val="20"/>
        </w:rPr>
        <w:t>resources</w:t>
      </w:r>
      <w:r>
        <w:rPr>
          <w:color w:val="2B2B2B"/>
          <w:spacing w:val="-7"/>
          <w:w w:val="105"/>
          <w:sz w:val="20"/>
        </w:rPr>
        <w:t xml:space="preserve"> </w:t>
      </w:r>
      <w:r>
        <w:rPr>
          <w:color w:val="2B2B2B"/>
          <w:w w:val="105"/>
          <w:sz w:val="20"/>
        </w:rPr>
        <w:t>may</w:t>
      </w:r>
      <w:r>
        <w:rPr>
          <w:color w:val="2B2B2B"/>
          <w:spacing w:val="-10"/>
          <w:w w:val="105"/>
          <w:sz w:val="20"/>
        </w:rPr>
        <w:t xml:space="preserve"> </w:t>
      </w:r>
      <w:r>
        <w:rPr>
          <w:color w:val="2B2B2B"/>
          <w:w w:val="105"/>
          <w:sz w:val="20"/>
        </w:rPr>
        <w:t>contribute</w:t>
      </w:r>
      <w:r>
        <w:rPr>
          <w:color w:val="2B2B2B"/>
          <w:spacing w:val="-7"/>
          <w:w w:val="105"/>
          <w:sz w:val="20"/>
        </w:rPr>
        <w:t xml:space="preserve"> </w:t>
      </w:r>
      <w:r>
        <w:rPr>
          <w:color w:val="2B2B2B"/>
          <w:w w:val="105"/>
          <w:sz w:val="20"/>
        </w:rPr>
        <w:t>to</w:t>
      </w:r>
      <w:r>
        <w:rPr>
          <w:color w:val="2B2B2B"/>
          <w:spacing w:val="-14"/>
          <w:w w:val="105"/>
          <w:sz w:val="20"/>
        </w:rPr>
        <w:t xml:space="preserve"> </w:t>
      </w:r>
      <w:r>
        <w:rPr>
          <w:color w:val="2B2B2B"/>
          <w:w w:val="105"/>
          <w:sz w:val="20"/>
        </w:rPr>
        <w:t>the problem;</w:t>
      </w:r>
      <w:r>
        <w:rPr>
          <w:color w:val="2B2B2B"/>
          <w:spacing w:val="-13"/>
          <w:w w:val="105"/>
          <w:sz w:val="20"/>
        </w:rPr>
        <w:t xml:space="preserve"> </w:t>
      </w:r>
      <w:r>
        <w:rPr>
          <w:color w:val="2B2B2B"/>
          <w:w w:val="105"/>
          <w:sz w:val="20"/>
        </w:rPr>
        <w:t>however,</w:t>
      </w:r>
      <w:r>
        <w:rPr>
          <w:color w:val="2B2B2B"/>
          <w:spacing w:val="-5"/>
          <w:w w:val="105"/>
          <w:sz w:val="20"/>
        </w:rPr>
        <w:t xml:space="preserve"> </w:t>
      </w:r>
      <w:r>
        <w:rPr>
          <w:color w:val="2B2B2B"/>
          <w:w w:val="105"/>
          <w:sz w:val="20"/>
        </w:rPr>
        <w:t>we</w:t>
      </w:r>
      <w:r>
        <w:rPr>
          <w:color w:val="2B2B2B"/>
          <w:spacing w:val="-14"/>
          <w:w w:val="105"/>
          <w:sz w:val="20"/>
        </w:rPr>
        <w:t xml:space="preserve"> </w:t>
      </w:r>
      <w:r>
        <w:rPr>
          <w:color w:val="2B2B2B"/>
          <w:w w:val="105"/>
          <w:sz w:val="20"/>
        </w:rPr>
        <w:t>also</w:t>
      </w:r>
      <w:r>
        <w:rPr>
          <w:color w:val="2B2B2B"/>
          <w:spacing w:val="-13"/>
          <w:w w:val="105"/>
          <w:sz w:val="20"/>
        </w:rPr>
        <w:t xml:space="preserve"> </w:t>
      </w:r>
      <w:r>
        <w:rPr>
          <w:color w:val="2B2B2B"/>
          <w:w w:val="105"/>
          <w:sz w:val="20"/>
        </w:rPr>
        <w:t>believe</w:t>
      </w:r>
      <w:r>
        <w:rPr>
          <w:color w:val="2B2B2B"/>
          <w:spacing w:val="-13"/>
          <w:w w:val="105"/>
          <w:sz w:val="20"/>
        </w:rPr>
        <w:t xml:space="preserve"> </w:t>
      </w:r>
      <w:r>
        <w:rPr>
          <w:color w:val="2B2B2B"/>
          <w:w w:val="105"/>
          <w:sz w:val="20"/>
        </w:rPr>
        <w:t>there</w:t>
      </w:r>
      <w:r>
        <w:rPr>
          <w:color w:val="2B2B2B"/>
          <w:spacing w:val="-13"/>
          <w:w w:val="105"/>
          <w:sz w:val="20"/>
        </w:rPr>
        <w:t xml:space="preserve"> </w:t>
      </w:r>
      <w:r>
        <w:rPr>
          <w:color w:val="2B2B2B"/>
          <w:w w:val="105"/>
          <w:sz w:val="20"/>
        </w:rPr>
        <w:t>are</w:t>
      </w:r>
      <w:r>
        <w:rPr>
          <w:color w:val="2B2B2B"/>
          <w:spacing w:val="-13"/>
          <w:w w:val="105"/>
          <w:sz w:val="20"/>
        </w:rPr>
        <w:t xml:space="preserve"> </w:t>
      </w:r>
      <w:r>
        <w:rPr>
          <w:color w:val="2B2B2B"/>
          <w:w w:val="105"/>
          <w:sz w:val="20"/>
        </w:rPr>
        <w:t>some</w:t>
      </w:r>
      <w:r>
        <w:rPr>
          <w:color w:val="2B2B2B"/>
          <w:spacing w:val="-13"/>
          <w:w w:val="105"/>
          <w:sz w:val="20"/>
        </w:rPr>
        <w:t xml:space="preserve"> </w:t>
      </w:r>
      <w:r>
        <w:rPr>
          <w:color w:val="2B2B2B"/>
          <w:w w:val="105"/>
          <w:sz w:val="20"/>
        </w:rPr>
        <w:t>major</w:t>
      </w:r>
      <w:r>
        <w:rPr>
          <w:color w:val="2B2B2B"/>
          <w:spacing w:val="-13"/>
          <w:w w:val="105"/>
          <w:sz w:val="20"/>
        </w:rPr>
        <w:t xml:space="preserve"> </w:t>
      </w:r>
      <w:r>
        <w:rPr>
          <w:color w:val="2B2B2B"/>
          <w:w w:val="105"/>
          <w:sz w:val="20"/>
        </w:rPr>
        <w:t>problems</w:t>
      </w:r>
      <w:r>
        <w:rPr>
          <w:color w:val="2B2B2B"/>
          <w:spacing w:val="-12"/>
          <w:w w:val="105"/>
          <w:sz w:val="20"/>
        </w:rPr>
        <w:t xml:space="preserve"> </w:t>
      </w:r>
      <w:r>
        <w:rPr>
          <w:color w:val="2B2B2B"/>
          <w:w w:val="105"/>
          <w:sz w:val="20"/>
        </w:rPr>
        <w:t>with</w:t>
      </w:r>
      <w:r>
        <w:rPr>
          <w:color w:val="2B2B2B"/>
          <w:spacing w:val="-14"/>
          <w:w w:val="105"/>
          <w:sz w:val="20"/>
        </w:rPr>
        <w:t xml:space="preserve"> </w:t>
      </w:r>
      <w:r>
        <w:rPr>
          <w:color w:val="2B2B2B"/>
          <w:w w:val="105"/>
          <w:sz w:val="20"/>
        </w:rPr>
        <w:t>how</w:t>
      </w:r>
      <w:r>
        <w:rPr>
          <w:color w:val="2B2B2B"/>
          <w:spacing w:val="-13"/>
          <w:w w:val="105"/>
          <w:sz w:val="20"/>
        </w:rPr>
        <w:t xml:space="preserve"> </w:t>
      </w:r>
      <w:r>
        <w:rPr>
          <w:color w:val="2B2B2B"/>
          <w:w w:val="105"/>
          <w:sz w:val="20"/>
        </w:rPr>
        <w:t>these</w:t>
      </w:r>
      <w:r>
        <w:rPr>
          <w:color w:val="2B2B2B"/>
          <w:spacing w:val="-13"/>
          <w:w w:val="105"/>
          <w:sz w:val="20"/>
        </w:rPr>
        <w:t xml:space="preserve"> </w:t>
      </w:r>
      <w:r>
        <w:rPr>
          <w:color w:val="2B2B2B"/>
          <w:w w:val="105"/>
          <w:sz w:val="20"/>
        </w:rPr>
        <w:t>programs</w:t>
      </w:r>
      <w:r>
        <w:rPr>
          <w:color w:val="2B2B2B"/>
          <w:spacing w:val="-12"/>
          <w:w w:val="105"/>
          <w:sz w:val="20"/>
        </w:rPr>
        <w:t xml:space="preserve"> </w:t>
      </w:r>
      <w:r>
        <w:rPr>
          <w:color w:val="2B2B2B"/>
          <w:w w:val="105"/>
          <w:sz w:val="20"/>
        </w:rPr>
        <w:t>are organized:</w:t>
      </w:r>
      <w:r>
        <w:rPr>
          <w:color w:val="2B2B2B"/>
          <w:spacing w:val="-8"/>
          <w:w w:val="105"/>
          <w:sz w:val="20"/>
        </w:rPr>
        <w:t xml:space="preserve"> </w:t>
      </w:r>
      <w:r>
        <w:rPr>
          <w:color w:val="2B2B2B"/>
          <w:w w:val="105"/>
          <w:sz w:val="20"/>
        </w:rPr>
        <w:t>they</w:t>
      </w:r>
      <w:r>
        <w:rPr>
          <w:color w:val="2B2B2B"/>
          <w:spacing w:val="-13"/>
          <w:w w:val="105"/>
          <w:sz w:val="20"/>
        </w:rPr>
        <w:t xml:space="preserve"> </w:t>
      </w:r>
      <w:r>
        <w:rPr>
          <w:color w:val="2B2B2B"/>
          <w:w w:val="105"/>
          <w:sz w:val="20"/>
        </w:rPr>
        <w:t>are</w:t>
      </w:r>
      <w:r>
        <w:rPr>
          <w:color w:val="2B2B2B"/>
          <w:spacing w:val="-13"/>
          <w:w w:val="105"/>
          <w:sz w:val="20"/>
        </w:rPr>
        <w:t xml:space="preserve"> </w:t>
      </w:r>
      <w:r>
        <w:rPr>
          <w:color w:val="2B2B2B"/>
          <w:w w:val="105"/>
          <w:sz w:val="20"/>
        </w:rPr>
        <w:t>uncoordinated,</w:t>
      </w:r>
      <w:r>
        <w:rPr>
          <w:color w:val="2B2B2B"/>
          <w:spacing w:val="-14"/>
          <w:w w:val="105"/>
          <w:sz w:val="20"/>
        </w:rPr>
        <w:t xml:space="preserve"> </w:t>
      </w:r>
      <w:r>
        <w:rPr>
          <w:color w:val="2B2B2B"/>
          <w:w w:val="105"/>
          <w:sz w:val="20"/>
        </w:rPr>
        <w:t>they</w:t>
      </w:r>
      <w:r>
        <w:rPr>
          <w:color w:val="2B2B2B"/>
          <w:spacing w:val="-13"/>
          <w:w w:val="105"/>
          <w:sz w:val="20"/>
        </w:rPr>
        <w:t xml:space="preserve"> </w:t>
      </w:r>
      <w:r>
        <w:rPr>
          <w:color w:val="2B2B2B"/>
          <w:w w:val="105"/>
          <w:sz w:val="20"/>
        </w:rPr>
        <w:t>are</w:t>
      </w:r>
      <w:r>
        <w:rPr>
          <w:color w:val="2B2B2B"/>
          <w:spacing w:val="-13"/>
          <w:w w:val="105"/>
          <w:sz w:val="20"/>
        </w:rPr>
        <w:t xml:space="preserve"> </w:t>
      </w:r>
      <w:r>
        <w:rPr>
          <w:color w:val="2B2B2B"/>
          <w:w w:val="105"/>
          <w:sz w:val="20"/>
        </w:rPr>
        <w:t>non-collaborative,</w:t>
      </w:r>
      <w:r>
        <w:rPr>
          <w:color w:val="2B2B2B"/>
          <w:spacing w:val="-5"/>
          <w:w w:val="105"/>
          <w:sz w:val="20"/>
        </w:rPr>
        <w:t xml:space="preserve"> </w:t>
      </w:r>
      <w:r>
        <w:rPr>
          <w:color w:val="2B2B2B"/>
          <w:w w:val="105"/>
          <w:sz w:val="20"/>
        </w:rPr>
        <w:t>and</w:t>
      </w:r>
      <w:r>
        <w:rPr>
          <w:color w:val="2B2B2B"/>
          <w:spacing w:val="-9"/>
          <w:w w:val="105"/>
          <w:sz w:val="20"/>
        </w:rPr>
        <w:t xml:space="preserve"> </w:t>
      </w:r>
      <w:r>
        <w:rPr>
          <w:color w:val="2B2B2B"/>
          <w:w w:val="105"/>
          <w:sz w:val="20"/>
        </w:rPr>
        <w:t>they</w:t>
      </w:r>
      <w:r>
        <w:rPr>
          <w:color w:val="2B2B2B"/>
          <w:spacing w:val="-12"/>
          <w:w w:val="105"/>
          <w:sz w:val="20"/>
        </w:rPr>
        <w:t xml:space="preserve"> </w:t>
      </w:r>
      <w:r>
        <w:rPr>
          <w:color w:val="2B2B2B"/>
          <w:w w:val="105"/>
          <w:sz w:val="20"/>
        </w:rPr>
        <w:t>often</w:t>
      </w:r>
      <w:r>
        <w:rPr>
          <w:color w:val="2B2B2B"/>
          <w:spacing w:val="-14"/>
          <w:w w:val="105"/>
          <w:sz w:val="20"/>
        </w:rPr>
        <w:t xml:space="preserve"> </w:t>
      </w:r>
      <w:r>
        <w:rPr>
          <w:color w:val="2B2B2B"/>
          <w:w w:val="105"/>
          <w:sz w:val="20"/>
        </w:rPr>
        <w:t>compete with</w:t>
      </w:r>
      <w:r>
        <w:rPr>
          <w:color w:val="2B2B2B"/>
          <w:spacing w:val="-12"/>
          <w:w w:val="105"/>
          <w:sz w:val="20"/>
        </w:rPr>
        <w:t xml:space="preserve"> </w:t>
      </w:r>
      <w:r>
        <w:rPr>
          <w:color w:val="2B2B2B"/>
          <w:w w:val="105"/>
          <w:sz w:val="20"/>
        </w:rPr>
        <w:t>one another.</w:t>
      </w:r>
      <w:r>
        <w:rPr>
          <w:color w:val="2B2B2B"/>
          <w:spacing w:val="40"/>
          <w:w w:val="105"/>
          <w:sz w:val="20"/>
        </w:rPr>
        <w:t xml:space="preserve"> </w:t>
      </w:r>
      <w:r>
        <w:rPr>
          <w:color w:val="2B2B2B"/>
          <w:w w:val="105"/>
          <w:sz w:val="20"/>
        </w:rPr>
        <w:t>Together, they</w:t>
      </w:r>
      <w:r>
        <w:rPr>
          <w:color w:val="2B2B2B"/>
          <w:spacing w:val="-6"/>
          <w:w w:val="105"/>
          <w:sz w:val="20"/>
        </w:rPr>
        <w:t xml:space="preserve"> </w:t>
      </w:r>
      <w:r>
        <w:rPr>
          <w:color w:val="2B2B2B"/>
          <w:w w:val="105"/>
          <w:sz w:val="20"/>
        </w:rPr>
        <w:t>comprise</w:t>
      </w:r>
      <w:r>
        <w:rPr>
          <w:color w:val="2B2B2B"/>
          <w:spacing w:val="-2"/>
          <w:w w:val="105"/>
          <w:sz w:val="20"/>
        </w:rPr>
        <w:t xml:space="preserve"> </w:t>
      </w:r>
      <w:r>
        <w:rPr>
          <w:color w:val="2B2B2B"/>
          <w:w w:val="105"/>
          <w:sz w:val="20"/>
        </w:rPr>
        <w:t>a</w:t>
      </w:r>
      <w:r>
        <w:rPr>
          <w:color w:val="2B2B2B"/>
          <w:spacing w:val="-3"/>
          <w:w w:val="105"/>
          <w:sz w:val="20"/>
        </w:rPr>
        <w:t xml:space="preserve"> </w:t>
      </w:r>
      <w:r>
        <w:rPr>
          <w:color w:val="2B2B2B"/>
          <w:w w:val="105"/>
          <w:sz w:val="20"/>
        </w:rPr>
        <w:t>'non-system'</w:t>
      </w:r>
      <w:r>
        <w:rPr>
          <w:color w:val="2B2B2B"/>
          <w:spacing w:val="12"/>
          <w:w w:val="105"/>
          <w:sz w:val="20"/>
        </w:rPr>
        <w:t xml:space="preserve"> </w:t>
      </w:r>
      <w:r>
        <w:rPr>
          <w:color w:val="2B2B2B"/>
          <w:w w:val="105"/>
          <w:sz w:val="20"/>
        </w:rPr>
        <w:t>of</w:t>
      </w:r>
      <w:r>
        <w:rPr>
          <w:color w:val="2B2B2B"/>
          <w:spacing w:val="-10"/>
          <w:w w:val="105"/>
          <w:sz w:val="20"/>
        </w:rPr>
        <w:t xml:space="preserve"> </w:t>
      </w:r>
      <w:r>
        <w:rPr>
          <w:color w:val="2B2B2B"/>
          <w:w w:val="105"/>
          <w:sz w:val="20"/>
        </w:rPr>
        <w:t>mental</w:t>
      </w:r>
      <w:r>
        <w:rPr>
          <w:color w:val="2B2B2B"/>
          <w:spacing w:val="-2"/>
          <w:w w:val="105"/>
          <w:sz w:val="20"/>
        </w:rPr>
        <w:t xml:space="preserve"> </w:t>
      </w:r>
      <w:r>
        <w:rPr>
          <w:color w:val="2B2B2B"/>
          <w:w w:val="105"/>
          <w:sz w:val="20"/>
        </w:rPr>
        <w:t>health</w:t>
      </w:r>
      <w:r>
        <w:rPr>
          <w:color w:val="2B2B2B"/>
          <w:spacing w:val="-9"/>
          <w:w w:val="105"/>
          <w:sz w:val="20"/>
        </w:rPr>
        <w:t xml:space="preserve"> </w:t>
      </w:r>
      <w:r>
        <w:rPr>
          <w:color w:val="2B2B2B"/>
          <w:w w:val="105"/>
          <w:sz w:val="20"/>
        </w:rPr>
        <w:t>care</w:t>
      </w:r>
      <w:r>
        <w:rPr>
          <w:color w:val="2B2B2B"/>
          <w:spacing w:val="-10"/>
          <w:w w:val="105"/>
          <w:sz w:val="20"/>
        </w:rPr>
        <w:t xml:space="preserve"> </w:t>
      </w:r>
      <w:r>
        <w:rPr>
          <w:color w:val="2B2B2B"/>
          <w:w w:val="105"/>
          <w:sz w:val="20"/>
        </w:rPr>
        <w:t>where</w:t>
      </w:r>
      <w:r>
        <w:rPr>
          <w:color w:val="2B2B2B"/>
          <w:spacing w:val="-8"/>
          <w:w w:val="105"/>
          <w:sz w:val="20"/>
        </w:rPr>
        <w:t xml:space="preserve"> </w:t>
      </w:r>
      <w:r>
        <w:rPr>
          <w:color w:val="2B2B2B"/>
          <w:w w:val="105"/>
          <w:sz w:val="20"/>
        </w:rPr>
        <w:t>a</w:t>
      </w:r>
      <w:r>
        <w:rPr>
          <w:color w:val="2B2B2B"/>
          <w:spacing w:val="-11"/>
          <w:w w:val="105"/>
          <w:sz w:val="20"/>
        </w:rPr>
        <w:t xml:space="preserve"> </w:t>
      </w:r>
      <w:r>
        <w:rPr>
          <w:color w:val="2B2B2B"/>
          <w:w w:val="105"/>
          <w:sz w:val="20"/>
        </w:rPr>
        <w:t>few</w:t>
      </w:r>
      <w:r>
        <w:rPr>
          <w:color w:val="2B2B2B"/>
          <w:spacing w:val="-13"/>
          <w:w w:val="105"/>
          <w:sz w:val="20"/>
        </w:rPr>
        <w:t xml:space="preserve"> </w:t>
      </w:r>
      <w:r>
        <w:rPr>
          <w:color w:val="2B2B2B"/>
          <w:w w:val="105"/>
          <w:sz w:val="20"/>
        </w:rPr>
        <w:t>patients</w:t>
      </w:r>
      <w:r>
        <w:rPr>
          <w:color w:val="2B2B2B"/>
          <w:spacing w:val="-6"/>
          <w:w w:val="105"/>
          <w:sz w:val="20"/>
        </w:rPr>
        <w:t xml:space="preserve"> </w:t>
      </w:r>
      <w:r>
        <w:rPr>
          <w:color w:val="2B2B2B"/>
          <w:w w:val="105"/>
          <w:sz w:val="20"/>
        </w:rPr>
        <w:t>get more</w:t>
      </w:r>
      <w:r>
        <w:rPr>
          <w:color w:val="2B2B2B"/>
          <w:spacing w:val="-4"/>
          <w:w w:val="105"/>
          <w:sz w:val="20"/>
        </w:rPr>
        <w:t xml:space="preserve"> </w:t>
      </w:r>
      <w:r>
        <w:rPr>
          <w:color w:val="2B2B2B"/>
          <w:w w:val="105"/>
          <w:sz w:val="20"/>
        </w:rPr>
        <w:t>than</w:t>
      </w:r>
      <w:r>
        <w:rPr>
          <w:color w:val="2B2B2B"/>
          <w:spacing w:val="-11"/>
          <w:w w:val="105"/>
          <w:sz w:val="20"/>
        </w:rPr>
        <w:t xml:space="preserve"> </w:t>
      </w:r>
      <w:r>
        <w:rPr>
          <w:color w:val="2B2B2B"/>
          <w:w w:val="105"/>
          <w:sz w:val="20"/>
        </w:rPr>
        <w:t>they</w:t>
      </w:r>
      <w:r>
        <w:rPr>
          <w:color w:val="2B2B2B"/>
          <w:spacing w:val="-7"/>
          <w:w w:val="105"/>
          <w:sz w:val="20"/>
        </w:rPr>
        <w:t xml:space="preserve"> </w:t>
      </w:r>
      <w:r>
        <w:rPr>
          <w:color w:val="2B2B2B"/>
          <w:w w:val="105"/>
          <w:sz w:val="20"/>
        </w:rPr>
        <w:t>need, many</w:t>
      </w:r>
      <w:r>
        <w:rPr>
          <w:color w:val="2B2B2B"/>
          <w:spacing w:val="-1"/>
          <w:w w:val="105"/>
          <w:sz w:val="20"/>
        </w:rPr>
        <w:t xml:space="preserve"> </w:t>
      </w:r>
      <w:r>
        <w:rPr>
          <w:color w:val="2B2B2B"/>
          <w:w w:val="105"/>
          <w:sz w:val="20"/>
        </w:rPr>
        <w:t>patients</w:t>
      </w:r>
      <w:r>
        <w:rPr>
          <w:color w:val="2B2B2B"/>
          <w:spacing w:val="-3"/>
          <w:w w:val="105"/>
          <w:sz w:val="20"/>
        </w:rPr>
        <w:t xml:space="preserve"> </w:t>
      </w:r>
      <w:r>
        <w:rPr>
          <w:color w:val="2B2B2B"/>
          <w:w w:val="105"/>
          <w:sz w:val="20"/>
        </w:rPr>
        <w:t>get</w:t>
      </w:r>
      <w:r>
        <w:rPr>
          <w:color w:val="2B2B2B"/>
          <w:spacing w:val="-11"/>
          <w:w w:val="105"/>
          <w:sz w:val="20"/>
        </w:rPr>
        <w:t xml:space="preserve"> </w:t>
      </w:r>
      <w:r>
        <w:rPr>
          <w:color w:val="2B2B2B"/>
          <w:w w:val="105"/>
          <w:sz w:val="20"/>
        </w:rPr>
        <w:t>less</w:t>
      </w:r>
      <w:r>
        <w:rPr>
          <w:color w:val="2B2B2B"/>
          <w:spacing w:val="-9"/>
          <w:w w:val="105"/>
          <w:sz w:val="20"/>
        </w:rPr>
        <w:t xml:space="preserve"> </w:t>
      </w:r>
      <w:r>
        <w:rPr>
          <w:color w:val="2B2B2B"/>
          <w:w w:val="105"/>
          <w:sz w:val="20"/>
        </w:rPr>
        <w:t>than</w:t>
      </w:r>
      <w:r>
        <w:rPr>
          <w:color w:val="2B2B2B"/>
          <w:spacing w:val="-11"/>
          <w:w w:val="105"/>
          <w:sz w:val="20"/>
        </w:rPr>
        <w:t xml:space="preserve"> </w:t>
      </w:r>
      <w:r>
        <w:rPr>
          <w:color w:val="2B2B2B"/>
          <w:w w:val="105"/>
          <w:sz w:val="20"/>
        </w:rPr>
        <w:t>they</w:t>
      </w:r>
      <w:r>
        <w:rPr>
          <w:color w:val="2B2B2B"/>
          <w:spacing w:val="-1"/>
          <w:w w:val="105"/>
          <w:sz w:val="20"/>
        </w:rPr>
        <w:t xml:space="preserve"> </w:t>
      </w:r>
      <w:r>
        <w:rPr>
          <w:color w:val="2B2B2B"/>
          <w:w w:val="105"/>
          <w:sz w:val="20"/>
        </w:rPr>
        <w:t>need, and</w:t>
      </w:r>
      <w:r>
        <w:rPr>
          <w:color w:val="2B2B2B"/>
          <w:spacing w:val="-5"/>
          <w:w w:val="105"/>
          <w:sz w:val="20"/>
        </w:rPr>
        <w:t xml:space="preserve"> </w:t>
      </w:r>
      <w:r>
        <w:rPr>
          <w:color w:val="2B2B2B"/>
          <w:w w:val="105"/>
          <w:sz w:val="20"/>
        </w:rPr>
        <w:t>some</w:t>
      </w:r>
      <w:r>
        <w:rPr>
          <w:color w:val="2B2B2B"/>
          <w:spacing w:val="-6"/>
          <w:w w:val="105"/>
          <w:sz w:val="20"/>
        </w:rPr>
        <w:t xml:space="preserve"> </w:t>
      </w:r>
      <w:r>
        <w:rPr>
          <w:color w:val="2B2B2B"/>
          <w:w w:val="105"/>
          <w:sz w:val="20"/>
        </w:rPr>
        <w:t>get</w:t>
      </w:r>
      <w:r>
        <w:rPr>
          <w:color w:val="2B2B2B"/>
          <w:spacing w:val="-2"/>
          <w:w w:val="105"/>
          <w:sz w:val="20"/>
        </w:rPr>
        <w:t xml:space="preserve"> </w:t>
      </w:r>
      <w:r>
        <w:rPr>
          <w:color w:val="2B2B2B"/>
          <w:w w:val="105"/>
          <w:sz w:val="20"/>
        </w:rPr>
        <w:t>nothing</w:t>
      </w:r>
      <w:r>
        <w:rPr>
          <w:color w:val="2B2B2B"/>
          <w:spacing w:val="-7"/>
          <w:w w:val="105"/>
          <w:sz w:val="20"/>
        </w:rPr>
        <w:t xml:space="preserve"> </w:t>
      </w:r>
      <w:r>
        <w:rPr>
          <w:color w:val="2B2B2B"/>
          <w:w w:val="105"/>
          <w:sz w:val="20"/>
        </w:rPr>
        <w:t>at</w:t>
      </w:r>
      <w:r>
        <w:rPr>
          <w:color w:val="2B2B2B"/>
          <w:spacing w:val="-11"/>
          <w:w w:val="105"/>
          <w:sz w:val="20"/>
        </w:rPr>
        <w:t xml:space="preserve"> </w:t>
      </w:r>
      <w:r>
        <w:rPr>
          <w:color w:val="2B2B2B"/>
          <w:w w:val="105"/>
          <w:sz w:val="20"/>
        </w:rPr>
        <w:t>all.</w:t>
      </w:r>
      <w:r>
        <w:rPr>
          <w:color w:val="2B2B2B"/>
          <w:spacing w:val="40"/>
          <w:w w:val="105"/>
          <w:sz w:val="20"/>
        </w:rPr>
        <w:t xml:space="preserve"> </w:t>
      </w:r>
      <w:r>
        <w:rPr>
          <w:color w:val="2B2B2B"/>
          <w:w w:val="105"/>
          <w:sz w:val="20"/>
        </w:rPr>
        <w:t>Patients may</w:t>
      </w:r>
      <w:r>
        <w:rPr>
          <w:color w:val="2B2B2B"/>
          <w:spacing w:val="-13"/>
          <w:w w:val="105"/>
          <w:sz w:val="20"/>
        </w:rPr>
        <w:t xml:space="preserve"> </w:t>
      </w:r>
      <w:r>
        <w:rPr>
          <w:color w:val="2B2B2B"/>
          <w:w w:val="105"/>
          <w:sz w:val="20"/>
        </w:rPr>
        <w:t>get</w:t>
      </w:r>
      <w:r>
        <w:rPr>
          <w:color w:val="2B2B2B"/>
          <w:spacing w:val="-14"/>
          <w:w w:val="105"/>
          <w:sz w:val="20"/>
        </w:rPr>
        <w:t xml:space="preserve"> </w:t>
      </w:r>
      <w:r>
        <w:rPr>
          <w:color w:val="2B2B2B"/>
          <w:w w:val="105"/>
          <w:sz w:val="20"/>
        </w:rPr>
        <w:t>lost</w:t>
      </w:r>
      <w:r>
        <w:rPr>
          <w:color w:val="2B2B2B"/>
          <w:spacing w:val="-8"/>
          <w:w w:val="105"/>
          <w:sz w:val="20"/>
        </w:rPr>
        <w:t xml:space="preserve"> </w:t>
      </w:r>
      <w:r>
        <w:rPr>
          <w:color w:val="2B2B2B"/>
          <w:w w:val="105"/>
          <w:sz w:val="20"/>
        </w:rPr>
        <w:t>in</w:t>
      </w:r>
      <w:r>
        <w:rPr>
          <w:color w:val="2B2B2B"/>
          <w:spacing w:val="-9"/>
          <w:w w:val="105"/>
          <w:sz w:val="20"/>
        </w:rPr>
        <w:t xml:space="preserve"> </w:t>
      </w:r>
      <w:r>
        <w:rPr>
          <w:color w:val="2B2B2B"/>
          <w:w w:val="105"/>
          <w:sz w:val="20"/>
        </w:rPr>
        <w:t>this</w:t>
      </w:r>
      <w:r>
        <w:rPr>
          <w:color w:val="2B2B2B"/>
          <w:spacing w:val="-7"/>
          <w:w w:val="105"/>
          <w:sz w:val="20"/>
        </w:rPr>
        <w:t xml:space="preserve"> </w:t>
      </w:r>
      <w:r>
        <w:rPr>
          <w:color w:val="2B2B2B"/>
          <w:w w:val="105"/>
          <w:sz w:val="20"/>
        </w:rPr>
        <w:t>non-system,</w:t>
      </w:r>
      <w:r>
        <w:rPr>
          <w:color w:val="2B2B2B"/>
          <w:spacing w:val="9"/>
          <w:w w:val="105"/>
          <w:sz w:val="20"/>
        </w:rPr>
        <w:t xml:space="preserve"> </w:t>
      </w:r>
      <w:r>
        <w:rPr>
          <w:color w:val="2B2B2B"/>
          <w:w w:val="105"/>
          <w:sz w:val="20"/>
        </w:rPr>
        <w:t>and</w:t>
      </w:r>
      <w:r>
        <w:rPr>
          <w:color w:val="2B2B2B"/>
          <w:spacing w:val="-7"/>
          <w:w w:val="105"/>
          <w:sz w:val="20"/>
        </w:rPr>
        <w:t xml:space="preserve"> </w:t>
      </w:r>
      <w:r>
        <w:rPr>
          <w:color w:val="2B2B2B"/>
          <w:w w:val="105"/>
          <w:sz w:val="20"/>
        </w:rPr>
        <w:t>no</w:t>
      </w:r>
      <w:r>
        <w:rPr>
          <w:color w:val="2B2B2B"/>
          <w:spacing w:val="-13"/>
          <w:w w:val="105"/>
          <w:sz w:val="20"/>
        </w:rPr>
        <w:t xml:space="preserve"> </w:t>
      </w:r>
      <w:r>
        <w:rPr>
          <w:color w:val="2B2B2B"/>
          <w:w w:val="105"/>
          <w:sz w:val="20"/>
        </w:rPr>
        <w:t>one</w:t>
      </w:r>
      <w:r>
        <w:rPr>
          <w:color w:val="2B2B2B"/>
          <w:spacing w:val="-14"/>
          <w:w w:val="105"/>
          <w:sz w:val="20"/>
        </w:rPr>
        <w:t xml:space="preserve"> </w:t>
      </w:r>
      <w:r>
        <w:rPr>
          <w:color w:val="2B2B2B"/>
          <w:w w:val="105"/>
          <w:sz w:val="20"/>
        </w:rPr>
        <w:t>feels</w:t>
      </w:r>
      <w:r>
        <w:rPr>
          <w:color w:val="2B2B2B"/>
          <w:spacing w:val="-5"/>
          <w:w w:val="105"/>
          <w:sz w:val="20"/>
        </w:rPr>
        <w:t xml:space="preserve"> </w:t>
      </w:r>
      <w:r>
        <w:rPr>
          <w:color w:val="2B2B2B"/>
          <w:w w:val="105"/>
          <w:sz w:val="20"/>
        </w:rPr>
        <w:t>obliged</w:t>
      </w:r>
      <w:r>
        <w:rPr>
          <w:color w:val="2B2B2B"/>
          <w:spacing w:val="-2"/>
          <w:w w:val="105"/>
          <w:sz w:val="20"/>
        </w:rPr>
        <w:t xml:space="preserve"> </w:t>
      </w:r>
      <w:r>
        <w:rPr>
          <w:color w:val="2B2B2B"/>
          <w:w w:val="105"/>
          <w:sz w:val="20"/>
        </w:rPr>
        <w:t>to</w:t>
      </w:r>
      <w:r>
        <w:rPr>
          <w:color w:val="2B2B2B"/>
          <w:spacing w:val="-14"/>
          <w:w w:val="105"/>
          <w:sz w:val="20"/>
        </w:rPr>
        <w:t xml:space="preserve"> </w:t>
      </w:r>
      <w:r>
        <w:rPr>
          <w:color w:val="2B2B2B"/>
          <w:w w:val="105"/>
          <w:sz w:val="20"/>
        </w:rPr>
        <w:t>look</w:t>
      </w:r>
      <w:r>
        <w:rPr>
          <w:color w:val="2B2B2B"/>
          <w:spacing w:val="-7"/>
          <w:w w:val="105"/>
          <w:sz w:val="20"/>
        </w:rPr>
        <w:t xml:space="preserve"> </w:t>
      </w:r>
      <w:r>
        <w:rPr>
          <w:color w:val="2B2B2B"/>
          <w:w w:val="105"/>
          <w:sz w:val="20"/>
        </w:rPr>
        <w:t>for</w:t>
      </w:r>
      <w:r>
        <w:rPr>
          <w:color w:val="2B2B2B"/>
          <w:spacing w:val="-10"/>
          <w:w w:val="105"/>
          <w:sz w:val="20"/>
        </w:rPr>
        <w:t xml:space="preserve"> </w:t>
      </w:r>
      <w:r>
        <w:rPr>
          <w:color w:val="2B2B2B"/>
          <w:w w:val="105"/>
          <w:sz w:val="20"/>
        </w:rPr>
        <w:t>them</w:t>
      </w:r>
      <w:r>
        <w:rPr>
          <w:color w:val="2B2B2B"/>
          <w:spacing w:val="-7"/>
          <w:w w:val="105"/>
          <w:sz w:val="20"/>
        </w:rPr>
        <w:t xml:space="preserve"> </w:t>
      </w:r>
      <w:r>
        <w:rPr>
          <w:color w:val="2B2B2B"/>
          <w:w w:val="105"/>
          <w:sz w:val="20"/>
        </w:rPr>
        <w:t>...</w:t>
      </w:r>
      <w:r>
        <w:rPr>
          <w:color w:val="2B2B2B"/>
          <w:spacing w:val="80"/>
          <w:w w:val="105"/>
          <w:sz w:val="20"/>
        </w:rPr>
        <w:t xml:space="preserve"> </w:t>
      </w:r>
      <w:r>
        <w:rPr>
          <w:color w:val="2B2B2B"/>
          <w:w w:val="105"/>
          <w:sz w:val="20"/>
        </w:rPr>
        <w:t>Patients</w:t>
      </w:r>
      <w:r>
        <w:rPr>
          <w:color w:val="2B2B2B"/>
          <w:spacing w:val="-4"/>
          <w:w w:val="105"/>
          <w:sz w:val="20"/>
        </w:rPr>
        <w:t xml:space="preserve"> </w:t>
      </w:r>
      <w:r>
        <w:rPr>
          <w:color w:val="2B2B2B"/>
          <w:w w:val="105"/>
          <w:sz w:val="20"/>
        </w:rPr>
        <w:t>are</w:t>
      </w:r>
      <w:r>
        <w:rPr>
          <w:color w:val="2B2B2B"/>
          <w:spacing w:val="-7"/>
          <w:w w:val="105"/>
          <w:sz w:val="20"/>
        </w:rPr>
        <w:t xml:space="preserve"> </w:t>
      </w:r>
      <w:r>
        <w:rPr>
          <w:color w:val="2B2B2B"/>
          <w:w w:val="105"/>
          <w:sz w:val="20"/>
        </w:rPr>
        <w:t xml:space="preserve">moved </w:t>
      </w:r>
      <w:r>
        <w:rPr>
          <w:color w:val="2B2B2B"/>
          <w:spacing w:val="-2"/>
          <w:w w:val="105"/>
          <w:sz w:val="20"/>
        </w:rPr>
        <w:t>from</w:t>
      </w:r>
      <w:r>
        <w:rPr>
          <w:color w:val="2B2B2B"/>
          <w:spacing w:val="-11"/>
          <w:w w:val="105"/>
          <w:sz w:val="20"/>
        </w:rPr>
        <w:t xml:space="preserve"> </w:t>
      </w:r>
      <w:r>
        <w:rPr>
          <w:color w:val="2B2B2B"/>
          <w:spacing w:val="-2"/>
          <w:w w:val="105"/>
          <w:sz w:val="20"/>
        </w:rPr>
        <w:t>the</w:t>
      </w:r>
      <w:r>
        <w:rPr>
          <w:color w:val="2B2B2B"/>
          <w:spacing w:val="-9"/>
          <w:w w:val="105"/>
          <w:sz w:val="20"/>
        </w:rPr>
        <w:t xml:space="preserve"> </w:t>
      </w:r>
      <w:r>
        <w:rPr>
          <w:color w:val="2B2B2B"/>
          <w:spacing w:val="-2"/>
          <w:w w:val="105"/>
          <w:sz w:val="20"/>
        </w:rPr>
        <w:t>community</w:t>
      </w:r>
      <w:r>
        <w:rPr>
          <w:color w:val="2B2B2B"/>
          <w:spacing w:val="-3"/>
          <w:w w:val="105"/>
          <w:sz w:val="20"/>
        </w:rPr>
        <w:t xml:space="preserve"> </w:t>
      </w:r>
      <w:r>
        <w:rPr>
          <w:color w:val="2B2B2B"/>
          <w:spacing w:val="-2"/>
          <w:w w:val="105"/>
          <w:sz w:val="20"/>
        </w:rPr>
        <w:t>into</w:t>
      </w:r>
      <w:r>
        <w:rPr>
          <w:color w:val="2B2B2B"/>
          <w:spacing w:val="-7"/>
          <w:w w:val="105"/>
          <w:sz w:val="20"/>
        </w:rPr>
        <w:t xml:space="preserve"> </w:t>
      </w:r>
      <w:r>
        <w:rPr>
          <w:color w:val="2B2B2B"/>
          <w:spacing w:val="-2"/>
          <w:w w:val="105"/>
          <w:sz w:val="20"/>
        </w:rPr>
        <w:t>the</w:t>
      </w:r>
      <w:r>
        <w:rPr>
          <w:color w:val="2B2B2B"/>
          <w:spacing w:val="-8"/>
          <w:w w:val="105"/>
          <w:sz w:val="20"/>
        </w:rPr>
        <w:t xml:space="preserve"> </w:t>
      </w:r>
      <w:r>
        <w:rPr>
          <w:color w:val="2B2B2B"/>
          <w:spacing w:val="-2"/>
          <w:w w:val="105"/>
          <w:sz w:val="20"/>
        </w:rPr>
        <w:t>hospital and</w:t>
      </w:r>
      <w:r>
        <w:rPr>
          <w:color w:val="2B2B2B"/>
          <w:spacing w:val="-10"/>
          <w:w w:val="105"/>
          <w:sz w:val="20"/>
        </w:rPr>
        <w:t xml:space="preserve"> </w:t>
      </w:r>
      <w:r>
        <w:rPr>
          <w:color w:val="2B2B2B"/>
          <w:spacing w:val="-2"/>
          <w:w w:val="105"/>
          <w:sz w:val="20"/>
        </w:rPr>
        <w:t>from</w:t>
      </w:r>
      <w:r>
        <w:rPr>
          <w:color w:val="2B2B2B"/>
          <w:spacing w:val="-12"/>
          <w:w w:val="105"/>
          <w:sz w:val="20"/>
        </w:rPr>
        <w:t xml:space="preserve"> </w:t>
      </w:r>
      <w:r>
        <w:rPr>
          <w:color w:val="2B2B2B"/>
          <w:spacing w:val="-2"/>
          <w:w w:val="105"/>
          <w:sz w:val="20"/>
        </w:rPr>
        <w:t>the</w:t>
      </w:r>
      <w:r>
        <w:rPr>
          <w:color w:val="2B2B2B"/>
          <w:spacing w:val="-7"/>
          <w:w w:val="105"/>
          <w:sz w:val="20"/>
        </w:rPr>
        <w:t xml:space="preserve"> </w:t>
      </w:r>
      <w:r>
        <w:rPr>
          <w:color w:val="2B2B2B"/>
          <w:spacing w:val="-2"/>
          <w:w w:val="105"/>
          <w:sz w:val="20"/>
        </w:rPr>
        <w:t>hospital</w:t>
      </w:r>
      <w:r>
        <w:rPr>
          <w:color w:val="2B2B2B"/>
          <w:spacing w:val="-4"/>
          <w:w w:val="105"/>
          <w:sz w:val="20"/>
        </w:rPr>
        <w:t xml:space="preserve"> </w:t>
      </w:r>
      <w:r>
        <w:rPr>
          <w:color w:val="2B2B2B"/>
          <w:spacing w:val="-2"/>
          <w:w w:val="105"/>
          <w:sz w:val="20"/>
        </w:rPr>
        <w:t>back</w:t>
      </w:r>
      <w:r>
        <w:rPr>
          <w:color w:val="2B2B2B"/>
          <w:spacing w:val="-12"/>
          <w:w w:val="105"/>
          <w:sz w:val="20"/>
        </w:rPr>
        <w:t xml:space="preserve"> </w:t>
      </w:r>
      <w:r>
        <w:rPr>
          <w:color w:val="2B2B2B"/>
          <w:spacing w:val="-2"/>
          <w:w w:val="105"/>
          <w:sz w:val="20"/>
        </w:rPr>
        <w:t>into</w:t>
      </w:r>
      <w:r>
        <w:rPr>
          <w:color w:val="2B2B2B"/>
          <w:spacing w:val="-7"/>
          <w:w w:val="105"/>
          <w:sz w:val="20"/>
        </w:rPr>
        <w:t xml:space="preserve"> </w:t>
      </w:r>
      <w:r>
        <w:rPr>
          <w:color w:val="2B2B2B"/>
          <w:spacing w:val="-2"/>
          <w:w w:val="105"/>
          <w:sz w:val="20"/>
        </w:rPr>
        <w:t>the</w:t>
      </w:r>
      <w:r>
        <w:rPr>
          <w:color w:val="2B2B2B"/>
          <w:spacing w:val="-9"/>
          <w:w w:val="105"/>
          <w:sz w:val="20"/>
        </w:rPr>
        <w:t xml:space="preserve"> </w:t>
      </w:r>
      <w:r>
        <w:rPr>
          <w:color w:val="2B2B2B"/>
          <w:spacing w:val="-2"/>
          <w:w w:val="105"/>
          <w:sz w:val="20"/>
        </w:rPr>
        <w:t>community in</w:t>
      </w:r>
      <w:r>
        <w:rPr>
          <w:color w:val="2B2B2B"/>
          <w:spacing w:val="-8"/>
          <w:w w:val="105"/>
          <w:sz w:val="20"/>
        </w:rPr>
        <w:t xml:space="preserve"> </w:t>
      </w:r>
      <w:r>
        <w:rPr>
          <w:color w:val="2B2B2B"/>
          <w:spacing w:val="-2"/>
          <w:w w:val="105"/>
          <w:sz w:val="20"/>
        </w:rPr>
        <w:t>such</w:t>
      </w:r>
      <w:r>
        <w:rPr>
          <w:color w:val="2B2B2B"/>
          <w:spacing w:val="-6"/>
          <w:w w:val="105"/>
          <w:sz w:val="20"/>
        </w:rPr>
        <w:t xml:space="preserve"> </w:t>
      </w:r>
      <w:r>
        <w:rPr>
          <w:color w:val="2B2B2B"/>
          <w:spacing w:val="-2"/>
          <w:w w:val="105"/>
          <w:sz w:val="20"/>
        </w:rPr>
        <w:t>a</w:t>
      </w:r>
      <w:r>
        <w:rPr>
          <w:color w:val="2B2B2B"/>
          <w:spacing w:val="-6"/>
          <w:w w:val="105"/>
          <w:sz w:val="20"/>
        </w:rPr>
        <w:t xml:space="preserve"> </w:t>
      </w:r>
      <w:r>
        <w:rPr>
          <w:color w:val="2B2B2B"/>
          <w:spacing w:val="-2"/>
          <w:w w:val="105"/>
          <w:sz w:val="20"/>
        </w:rPr>
        <w:t xml:space="preserve">way </w:t>
      </w:r>
      <w:r>
        <w:rPr>
          <w:color w:val="2B2B2B"/>
          <w:w w:val="105"/>
          <w:sz w:val="20"/>
        </w:rPr>
        <w:t>that</w:t>
      </w:r>
      <w:r>
        <w:rPr>
          <w:color w:val="2B2B2B"/>
          <w:spacing w:val="-14"/>
          <w:w w:val="105"/>
          <w:sz w:val="20"/>
        </w:rPr>
        <w:t xml:space="preserve"> </w:t>
      </w:r>
      <w:r>
        <w:rPr>
          <w:color w:val="2B2B2B"/>
          <w:w w:val="105"/>
          <w:sz w:val="20"/>
        </w:rPr>
        <w:t>the</w:t>
      </w:r>
      <w:r>
        <w:rPr>
          <w:color w:val="2B2B2B"/>
          <w:spacing w:val="-13"/>
          <w:w w:val="105"/>
          <w:sz w:val="20"/>
        </w:rPr>
        <w:t xml:space="preserve"> </w:t>
      </w:r>
      <w:r>
        <w:rPr>
          <w:color w:val="2B2B2B"/>
          <w:w w:val="105"/>
          <w:sz w:val="20"/>
        </w:rPr>
        <w:t>hospital,</w:t>
      </w:r>
      <w:r>
        <w:rPr>
          <w:color w:val="2B2B2B"/>
          <w:spacing w:val="-10"/>
          <w:w w:val="105"/>
          <w:sz w:val="20"/>
        </w:rPr>
        <w:t xml:space="preserve"> </w:t>
      </w:r>
      <w:r>
        <w:rPr>
          <w:color w:val="2B2B2B"/>
          <w:w w:val="105"/>
          <w:sz w:val="20"/>
        </w:rPr>
        <w:t>the</w:t>
      </w:r>
      <w:r>
        <w:rPr>
          <w:color w:val="2B2B2B"/>
          <w:spacing w:val="-13"/>
          <w:w w:val="105"/>
          <w:sz w:val="20"/>
        </w:rPr>
        <w:t xml:space="preserve"> </w:t>
      </w:r>
      <w:r>
        <w:rPr>
          <w:color w:val="2B2B2B"/>
          <w:w w:val="105"/>
          <w:sz w:val="20"/>
        </w:rPr>
        <w:t>community,</w:t>
      </w:r>
      <w:r>
        <w:rPr>
          <w:color w:val="2B2B2B"/>
          <w:spacing w:val="-6"/>
          <w:w w:val="105"/>
          <w:sz w:val="20"/>
        </w:rPr>
        <w:t xml:space="preserve"> </w:t>
      </w:r>
      <w:r>
        <w:rPr>
          <w:color w:val="2B2B2B"/>
          <w:w w:val="105"/>
          <w:sz w:val="20"/>
        </w:rPr>
        <w:t>the</w:t>
      </w:r>
      <w:r>
        <w:rPr>
          <w:color w:val="2B2B2B"/>
          <w:spacing w:val="-14"/>
          <w:w w:val="105"/>
          <w:sz w:val="20"/>
        </w:rPr>
        <w:t xml:space="preserve"> </w:t>
      </w:r>
      <w:r>
        <w:rPr>
          <w:color w:val="2B2B2B"/>
          <w:w w:val="105"/>
          <w:sz w:val="20"/>
        </w:rPr>
        <w:t>patient,</w:t>
      </w:r>
      <w:r>
        <w:rPr>
          <w:color w:val="2B2B2B"/>
          <w:spacing w:val="-7"/>
          <w:w w:val="105"/>
          <w:sz w:val="20"/>
        </w:rPr>
        <w:t xml:space="preserve"> </w:t>
      </w:r>
      <w:r>
        <w:rPr>
          <w:color w:val="2B2B2B"/>
          <w:w w:val="105"/>
          <w:sz w:val="20"/>
        </w:rPr>
        <w:t>and</w:t>
      </w:r>
      <w:r>
        <w:rPr>
          <w:color w:val="2B2B2B"/>
          <w:spacing w:val="-12"/>
          <w:w w:val="105"/>
          <w:sz w:val="20"/>
        </w:rPr>
        <w:t xml:space="preserve"> </w:t>
      </w:r>
      <w:r>
        <w:rPr>
          <w:color w:val="2B2B2B"/>
          <w:w w:val="105"/>
          <w:sz w:val="20"/>
        </w:rPr>
        <w:t>the</w:t>
      </w:r>
      <w:r>
        <w:rPr>
          <w:color w:val="2B2B2B"/>
          <w:spacing w:val="-14"/>
          <w:w w:val="105"/>
          <w:sz w:val="20"/>
        </w:rPr>
        <w:t xml:space="preserve"> </w:t>
      </w:r>
      <w:r>
        <w:rPr>
          <w:color w:val="2B2B2B"/>
          <w:w w:val="105"/>
          <w:sz w:val="20"/>
        </w:rPr>
        <w:t>family</w:t>
      </w:r>
      <w:r>
        <w:rPr>
          <w:color w:val="2B2B2B"/>
          <w:spacing w:val="-13"/>
          <w:w w:val="105"/>
          <w:sz w:val="20"/>
        </w:rPr>
        <w:t xml:space="preserve"> </w:t>
      </w:r>
      <w:r>
        <w:rPr>
          <w:color w:val="2B2B2B"/>
          <w:w w:val="105"/>
          <w:sz w:val="20"/>
        </w:rPr>
        <w:t>all</w:t>
      </w:r>
      <w:r>
        <w:rPr>
          <w:color w:val="2B2B2B"/>
          <w:spacing w:val="-13"/>
          <w:w w:val="105"/>
          <w:sz w:val="20"/>
        </w:rPr>
        <w:t xml:space="preserve"> </w:t>
      </w:r>
      <w:r>
        <w:rPr>
          <w:color w:val="2B2B2B"/>
          <w:w w:val="105"/>
          <w:sz w:val="20"/>
        </w:rPr>
        <w:t>feel</w:t>
      </w:r>
      <w:r>
        <w:rPr>
          <w:color w:val="2B2B2B"/>
          <w:spacing w:val="-13"/>
          <w:w w:val="105"/>
          <w:sz w:val="20"/>
        </w:rPr>
        <w:t xml:space="preserve"> </w:t>
      </w:r>
      <w:r>
        <w:rPr>
          <w:color w:val="2B2B2B"/>
          <w:w w:val="105"/>
          <w:sz w:val="20"/>
        </w:rPr>
        <w:t>mistreated.</w:t>
      </w:r>
      <w:r>
        <w:rPr>
          <w:color w:val="2B2B2B"/>
          <w:spacing w:val="80"/>
          <w:w w:val="105"/>
          <w:sz w:val="20"/>
        </w:rPr>
        <w:t xml:space="preserve"> </w:t>
      </w:r>
      <w:r>
        <w:rPr>
          <w:color w:val="2B2B2B"/>
          <w:w w:val="105"/>
          <w:sz w:val="20"/>
        </w:rPr>
        <w:t>A</w:t>
      </w:r>
      <w:r>
        <w:rPr>
          <w:color w:val="2B2B2B"/>
          <w:spacing w:val="-12"/>
          <w:w w:val="105"/>
          <w:sz w:val="20"/>
        </w:rPr>
        <w:t xml:space="preserve"> </w:t>
      </w:r>
      <w:r>
        <w:rPr>
          <w:color w:val="2B2B2B"/>
          <w:w w:val="105"/>
          <w:sz w:val="20"/>
        </w:rPr>
        <w:t>major</w:t>
      </w:r>
      <w:r>
        <w:rPr>
          <w:color w:val="2B2B2B"/>
          <w:spacing w:val="-7"/>
          <w:w w:val="105"/>
          <w:sz w:val="20"/>
        </w:rPr>
        <w:t xml:space="preserve"> </w:t>
      </w:r>
      <w:r>
        <w:rPr>
          <w:color w:val="2B2B2B"/>
          <w:w w:val="105"/>
          <w:sz w:val="20"/>
        </w:rPr>
        <w:t>problem with</w:t>
      </w:r>
      <w:r>
        <w:rPr>
          <w:color w:val="2B2B2B"/>
          <w:spacing w:val="-12"/>
          <w:w w:val="105"/>
          <w:sz w:val="20"/>
        </w:rPr>
        <w:t xml:space="preserve"> </w:t>
      </w:r>
      <w:r>
        <w:rPr>
          <w:color w:val="2B2B2B"/>
          <w:w w:val="105"/>
          <w:sz w:val="20"/>
        </w:rPr>
        <w:t>this</w:t>
      </w:r>
      <w:r>
        <w:rPr>
          <w:color w:val="2B2B2B"/>
          <w:spacing w:val="-4"/>
          <w:w w:val="105"/>
          <w:sz w:val="20"/>
        </w:rPr>
        <w:t xml:space="preserve"> </w:t>
      </w:r>
      <w:r>
        <w:rPr>
          <w:color w:val="2B2B2B"/>
          <w:w w:val="105"/>
          <w:sz w:val="20"/>
        </w:rPr>
        <w:t>non-system is</w:t>
      </w:r>
      <w:r>
        <w:rPr>
          <w:color w:val="2B2B2B"/>
          <w:spacing w:val="-13"/>
          <w:w w:val="105"/>
          <w:sz w:val="20"/>
        </w:rPr>
        <w:t xml:space="preserve"> </w:t>
      </w:r>
      <w:r>
        <w:rPr>
          <w:color w:val="2B2B2B"/>
          <w:w w:val="105"/>
          <w:sz w:val="20"/>
        </w:rPr>
        <w:t>that</w:t>
      </w:r>
      <w:r>
        <w:rPr>
          <w:color w:val="2B2B2B"/>
          <w:spacing w:val="-10"/>
          <w:w w:val="105"/>
          <w:sz w:val="20"/>
        </w:rPr>
        <w:t xml:space="preserve"> </w:t>
      </w:r>
      <w:r>
        <w:rPr>
          <w:color w:val="2B2B2B"/>
          <w:w w:val="105"/>
          <w:sz w:val="20"/>
        </w:rPr>
        <w:t>it</w:t>
      </w:r>
      <w:r>
        <w:rPr>
          <w:color w:val="2B2B2B"/>
          <w:spacing w:val="-3"/>
          <w:w w:val="105"/>
          <w:sz w:val="20"/>
        </w:rPr>
        <w:t xml:space="preserve"> </w:t>
      </w:r>
      <w:r>
        <w:rPr>
          <w:color w:val="2B2B2B"/>
          <w:w w:val="105"/>
          <w:sz w:val="20"/>
        </w:rPr>
        <w:t>is</w:t>
      </w:r>
      <w:r>
        <w:rPr>
          <w:color w:val="2B2B2B"/>
          <w:spacing w:val="-9"/>
          <w:w w:val="105"/>
          <w:sz w:val="20"/>
        </w:rPr>
        <w:t xml:space="preserve"> </w:t>
      </w:r>
      <w:r>
        <w:rPr>
          <w:color w:val="2B2B2B"/>
          <w:w w:val="105"/>
          <w:sz w:val="20"/>
        </w:rPr>
        <w:t>episode-oriented</w:t>
      </w:r>
      <w:r>
        <w:rPr>
          <w:color w:val="2B2B2B"/>
          <w:spacing w:val="-10"/>
          <w:w w:val="105"/>
          <w:sz w:val="20"/>
        </w:rPr>
        <w:t xml:space="preserve"> </w:t>
      </w:r>
      <w:r>
        <w:rPr>
          <w:color w:val="2B2B2B"/>
          <w:w w:val="105"/>
          <w:sz w:val="20"/>
        </w:rPr>
        <w:t>rather</w:t>
      </w:r>
      <w:r>
        <w:rPr>
          <w:color w:val="2B2B2B"/>
          <w:spacing w:val="-2"/>
          <w:w w:val="105"/>
          <w:sz w:val="20"/>
        </w:rPr>
        <w:t xml:space="preserve"> </w:t>
      </w:r>
      <w:r>
        <w:rPr>
          <w:color w:val="2B2B2B"/>
          <w:w w:val="105"/>
          <w:sz w:val="20"/>
        </w:rPr>
        <w:t>than</w:t>
      </w:r>
      <w:r>
        <w:rPr>
          <w:color w:val="2B2B2B"/>
          <w:spacing w:val="-7"/>
          <w:w w:val="105"/>
          <w:sz w:val="20"/>
        </w:rPr>
        <w:t xml:space="preserve"> </w:t>
      </w:r>
      <w:r>
        <w:rPr>
          <w:color w:val="2B2B2B"/>
          <w:w w:val="105"/>
          <w:sz w:val="20"/>
        </w:rPr>
        <w:t>oriented</w:t>
      </w:r>
      <w:r>
        <w:rPr>
          <w:color w:val="2B2B2B"/>
          <w:spacing w:val="-5"/>
          <w:w w:val="105"/>
          <w:sz w:val="20"/>
        </w:rPr>
        <w:t xml:space="preserve"> </w:t>
      </w:r>
      <w:r>
        <w:rPr>
          <w:color w:val="2B2B2B"/>
          <w:w w:val="105"/>
          <w:sz w:val="20"/>
        </w:rPr>
        <w:t>to</w:t>
      </w:r>
      <w:r>
        <w:rPr>
          <w:color w:val="2B2B2B"/>
          <w:spacing w:val="-13"/>
          <w:w w:val="105"/>
          <w:sz w:val="20"/>
        </w:rPr>
        <w:t xml:space="preserve"> </w:t>
      </w:r>
      <w:r>
        <w:rPr>
          <w:color w:val="2B2B2B"/>
          <w:w w:val="105"/>
          <w:sz w:val="20"/>
        </w:rPr>
        <w:t>providing</w:t>
      </w:r>
      <w:r>
        <w:rPr>
          <w:color w:val="2B2B2B"/>
          <w:spacing w:val="-5"/>
          <w:w w:val="105"/>
          <w:sz w:val="20"/>
        </w:rPr>
        <w:t xml:space="preserve"> </w:t>
      </w:r>
      <w:r>
        <w:rPr>
          <w:color w:val="2B2B2B"/>
          <w:w w:val="105"/>
          <w:sz w:val="20"/>
        </w:rPr>
        <w:t>continuous care.</w:t>
      </w:r>
      <w:r>
        <w:rPr>
          <w:color w:val="2B2B2B"/>
          <w:spacing w:val="35"/>
          <w:w w:val="105"/>
          <w:sz w:val="20"/>
        </w:rPr>
        <w:t xml:space="preserve"> </w:t>
      </w:r>
      <w:r>
        <w:rPr>
          <w:color w:val="2B2B2B"/>
          <w:w w:val="105"/>
          <w:sz w:val="20"/>
        </w:rPr>
        <w:t>This</w:t>
      </w:r>
      <w:r>
        <w:rPr>
          <w:color w:val="2B2B2B"/>
          <w:spacing w:val="-11"/>
          <w:w w:val="105"/>
          <w:sz w:val="20"/>
        </w:rPr>
        <w:t xml:space="preserve"> </w:t>
      </w:r>
      <w:r>
        <w:rPr>
          <w:color w:val="2B2B2B"/>
          <w:w w:val="105"/>
          <w:sz w:val="20"/>
        </w:rPr>
        <w:t>non-system</w:t>
      </w:r>
      <w:r>
        <w:rPr>
          <w:color w:val="2B2B2B"/>
          <w:spacing w:val="-10"/>
          <w:w w:val="105"/>
          <w:sz w:val="20"/>
        </w:rPr>
        <w:t xml:space="preserve"> </w:t>
      </w:r>
      <w:r>
        <w:rPr>
          <w:color w:val="2B2B2B"/>
          <w:w w:val="105"/>
          <w:sz w:val="20"/>
        </w:rPr>
        <w:t>fails</w:t>
      </w:r>
      <w:r>
        <w:rPr>
          <w:color w:val="2B2B2B"/>
          <w:spacing w:val="-14"/>
          <w:w w:val="105"/>
          <w:sz w:val="20"/>
        </w:rPr>
        <w:t xml:space="preserve"> </w:t>
      </w:r>
      <w:r>
        <w:rPr>
          <w:color w:val="2B2B2B"/>
          <w:w w:val="105"/>
          <w:sz w:val="20"/>
        </w:rPr>
        <w:t>the</w:t>
      </w:r>
      <w:r>
        <w:rPr>
          <w:color w:val="2B2B2B"/>
          <w:spacing w:val="-13"/>
          <w:w w:val="105"/>
          <w:sz w:val="20"/>
        </w:rPr>
        <w:t xml:space="preserve"> </w:t>
      </w:r>
      <w:r>
        <w:rPr>
          <w:color w:val="2B2B2B"/>
          <w:w w:val="105"/>
          <w:sz w:val="20"/>
        </w:rPr>
        <w:t>patient</w:t>
      </w:r>
      <w:r>
        <w:rPr>
          <w:color w:val="2B2B2B"/>
          <w:spacing w:val="-6"/>
          <w:w w:val="105"/>
          <w:sz w:val="20"/>
        </w:rPr>
        <w:t xml:space="preserve"> </w:t>
      </w:r>
      <w:r>
        <w:rPr>
          <w:color w:val="2B2B2B"/>
          <w:w w:val="105"/>
          <w:sz w:val="20"/>
        </w:rPr>
        <w:t>and</w:t>
      </w:r>
      <w:r>
        <w:rPr>
          <w:color w:val="2B2B2B"/>
          <w:spacing w:val="-8"/>
          <w:w w:val="105"/>
          <w:sz w:val="20"/>
        </w:rPr>
        <w:t xml:space="preserve"> </w:t>
      </w:r>
      <w:r>
        <w:rPr>
          <w:color w:val="2B2B2B"/>
          <w:w w:val="105"/>
          <w:sz w:val="20"/>
        </w:rPr>
        <w:t>undermines</w:t>
      </w:r>
      <w:r>
        <w:rPr>
          <w:color w:val="2B2B2B"/>
          <w:spacing w:val="-1"/>
          <w:w w:val="105"/>
          <w:sz w:val="20"/>
        </w:rPr>
        <w:t xml:space="preserve"> </w:t>
      </w:r>
      <w:r>
        <w:rPr>
          <w:color w:val="2B2B2B"/>
          <w:w w:val="105"/>
          <w:sz w:val="20"/>
        </w:rPr>
        <w:t>the</w:t>
      </w:r>
      <w:r>
        <w:rPr>
          <w:color w:val="2B2B2B"/>
          <w:spacing w:val="-14"/>
          <w:w w:val="105"/>
          <w:sz w:val="20"/>
        </w:rPr>
        <w:t xml:space="preserve"> </w:t>
      </w:r>
      <w:r>
        <w:rPr>
          <w:color w:val="2B2B2B"/>
          <w:w w:val="105"/>
          <w:sz w:val="20"/>
        </w:rPr>
        <w:t>potential</w:t>
      </w:r>
      <w:r>
        <w:rPr>
          <w:color w:val="2B2B2B"/>
          <w:spacing w:val="-4"/>
          <w:w w:val="105"/>
          <w:sz w:val="20"/>
        </w:rPr>
        <w:t xml:space="preserve"> </w:t>
      </w:r>
      <w:r>
        <w:rPr>
          <w:color w:val="2B2B2B"/>
          <w:w w:val="105"/>
          <w:sz w:val="20"/>
        </w:rPr>
        <w:t>effectiveness of</w:t>
      </w:r>
      <w:r>
        <w:rPr>
          <w:color w:val="2B2B2B"/>
          <w:spacing w:val="-13"/>
          <w:w w:val="105"/>
          <w:sz w:val="20"/>
        </w:rPr>
        <w:t xml:space="preserve"> </w:t>
      </w:r>
      <w:r>
        <w:rPr>
          <w:color w:val="2B2B2B"/>
          <w:w w:val="105"/>
          <w:sz w:val="20"/>
        </w:rPr>
        <w:t>the professionals working in it.</w:t>
      </w:r>
    </w:p>
    <w:p w14:paraId="52E48528" w14:textId="77777777" w:rsidR="00C8194E" w:rsidRDefault="00C8194E" w:rsidP="00C8194E">
      <w:pPr>
        <w:spacing w:line="228" w:lineRule="exact"/>
        <w:ind w:left="204"/>
        <w:rPr>
          <w:sz w:val="20"/>
        </w:rPr>
      </w:pPr>
      <w:r>
        <w:rPr>
          <w:color w:val="2B2B2B"/>
          <w:sz w:val="20"/>
        </w:rPr>
        <w:t>Stein,</w:t>
      </w:r>
      <w:r>
        <w:rPr>
          <w:color w:val="2B2B2B"/>
          <w:spacing w:val="13"/>
          <w:sz w:val="20"/>
        </w:rPr>
        <w:t xml:space="preserve"> </w:t>
      </w:r>
      <w:r>
        <w:rPr>
          <w:color w:val="2B2B2B"/>
          <w:sz w:val="20"/>
        </w:rPr>
        <w:t>Diamond,</w:t>
      </w:r>
      <w:r>
        <w:rPr>
          <w:color w:val="2B2B2B"/>
          <w:spacing w:val="23"/>
          <w:sz w:val="20"/>
        </w:rPr>
        <w:t xml:space="preserve"> </w:t>
      </w:r>
      <w:r>
        <w:rPr>
          <w:color w:val="2B2B2B"/>
          <w:sz w:val="20"/>
        </w:rPr>
        <w:t>&amp;</w:t>
      </w:r>
      <w:r>
        <w:rPr>
          <w:color w:val="2B2B2B"/>
          <w:spacing w:val="-2"/>
          <w:sz w:val="20"/>
        </w:rPr>
        <w:t xml:space="preserve"> </w:t>
      </w:r>
      <w:r>
        <w:rPr>
          <w:color w:val="2B2B2B"/>
          <w:sz w:val="20"/>
        </w:rPr>
        <w:t>Factor,</w:t>
      </w:r>
      <w:r>
        <w:rPr>
          <w:color w:val="2B2B2B"/>
          <w:spacing w:val="14"/>
          <w:sz w:val="20"/>
        </w:rPr>
        <w:t xml:space="preserve"> </w:t>
      </w:r>
      <w:r>
        <w:rPr>
          <w:i/>
          <w:color w:val="2B2B2B"/>
          <w:sz w:val="20"/>
        </w:rPr>
        <w:t>supra</w:t>
      </w:r>
      <w:r>
        <w:rPr>
          <w:i/>
          <w:color w:val="2B2B2B"/>
          <w:spacing w:val="16"/>
          <w:sz w:val="20"/>
        </w:rPr>
        <w:t xml:space="preserve"> </w:t>
      </w:r>
      <w:r>
        <w:rPr>
          <w:color w:val="2B2B2B"/>
          <w:sz w:val="20"/>
        </w:rPr>
        <w:t>note</w:t>
      </w:r>
      <w:r>
        <w:rPr>
          <w:color w:val="2B2B2B"/>
          <w:spacing w:val="6"/>
          <w:sz w:val="20"/>
        </w:rPr>
        <w:t xml:space="preserve"> </w:t>
      </w:r>
      <w:r>
        <w:rPr>
          <w:color w:val="2B2B2B"/>
          <w:sz w:val="20"/>
        </w:rPr>
        <w:t>209,</w:t>
      </w:r>
      <w:r>
        <w:rPr>
          <w:color w:val="2B2B2B"/>
          <w:spacing w:val="10"/>
          <w:sz w:val="20"/>
        </w:rPr>
        <w:t xml:space="preserve"> </w:t>
      </w:r>
      <w:r>
        <w:rPr>
          <w:color w:val="2B2B2B"/>
          <w:sz w:val="20"/>
        </w:rPr>
        <w:t>at</w:t>
      </w:r>
      <w:r>
        <w:rPr>
          <w:color w:val="2B2B2B"/>
          <w:spacing w:val="3"/>
          <w:sz w:val="20"/>
        </w:rPr>
        <w:t xml:space="preserve"> </w:t>
      </w:r>
      <w:r>
        <w:rPr>
          <w:color w:val="2B2B2B"/>
          <w:spacing w:val="-4"/>
          <w:sz w:val="20"/>
        </w:rPr>
        <w:t>213.</w:t>
      </w:r>
    </w:p>
    <w:p w14:paraId="23D5227B" w14:textId="77777777" w:rsidR="00C8194E" w:rsidRDefault="00C8194E" w:rsidP="00C8194E">
      <w:pPr>
        <w:pStyle w:val="BodyText"/>
        <w:spacing w:before="58"/>
        <w:rPr>
          <w:sz w:val="20"/>
        </w:rPr>
      </w:pPr>
    </w:p>
    <w:p w14:paraId="42987F15" w14:textId="77777777" w:rsidR="00C8194E" w:rsidRDefault="00C8194E" w:rsidP="00C8194E">
      <w:pPr>
        <w:spacing w:before="1" w:line="261" w:lineRule="auto"/>
        <w:ind w:left="203" w:right="597" w:firstLine="1"/>
        <w:rPr>
          <w:sz w:val="20"/>
        </w:rPr>
      </w:pPr>
      <w:r>
        <w:rPr>
          <w:color w:val="2B2B2B"/>
          <w:spacing w:val="-2"/>
          <w:sz w:val="20"/>
          <w:vertAlign w:val="superscript"/>
        </w:rPr>
        <w:t>224</w:t>
      </w:r>
      <w:r>
        <w:rPr>
          <w:color w:val="2B2B2B"/>
          <w:spacing w:val="-11"/>
          <w:sz w:val="20"/>
        </w:rPr>
        <w:t xml:space="preserve"> </w:t>
      </w:r>
      <w:r>
        <w:rPr>
          <w:color w:val="2B2B2B"/>
          <w:spacing w:val="-2"/>
          <w:sz w:val="20"/>
        </w:rPr>
        <w:t>WHO</w:t>
      </w:r>
      <w:r>
        <w:rPr>
          <w:color w:val="2B2B2B"/>
          <w:spacing w:val="-10"/>
          <w:sz w:val="20"/>
        </w:rPr>
        <w:t xml:space="preserve"> </w:t>
      </w:r>
      <w:r>
        <w:rPr>
          <w:color w:val="2B2B2B"/>
          <w:spacing w:val="-2"/>
          <w:sz w:val="20"/>
        </w:rPr>
        <w:t>REVIEW</w:t>
      </w:r>
      <w:r>
        <w:rPr>
          <w:color w:val="2B2B2B"/>
          <w:spacing w:val="-3"/>
          <w:sz w:val="20"/>
        </w:rPr>
        <w:t xml:space="preserve"> </w:t>
      </w:r>
      <w:r>
        <w:rPr>
          <w:color w:val="2B2B2B"/>
          <w:spacing w:val="-2"/>
          <w:sz w:val="20"/>
        </w:rPr>
        <w:t>OF</w:t>
      </w:r>
      <w:r>
        <w:rPr>
          <w:color w:val="2B2B2B"/>
          <w:spacing w:val="-22"/>
          <w:sz w:val="20"/>
        </w:rPr>
        <w:t xml:space="preserve"> </w:t>
      </w:r>
      <w:r>
        <w:rPr>
          <w:color w:val="2B2B2B"/>
          <w:spacing w:val="-2"/>
          <w:sz w:val="20"/>
        </w:rPr>
        <w:t>EFFECTIVENESS,</w:t>
      </w:r>
      <w:r>
        <w:rPr>
          <w:color w:val="2B2B2B"/>
          <w:spacing w:val="-8"/>
          <w:sz w:val="20"/>
        </w:rPr>
        <w:t xml:space="preserve"> </w:t>
      </w:r>
      <w:r>
        <w:rPr>
          <w:i/>
          <w:color w:val="2B2B2B"/>
          <w:spacing w:val="-2"/>
          <w:sz w:val="20"/>
        </w:rPr>
        <w:t xml:space="preserve">supra </w:t>
      </w:r>
      <w:r>
        <w:rPr>
          <w:color w:val="2B2B2B"/>
          <w:spacing w:val="-2"/>
          <w:sz w:val="20"/>
        </w:rPr>
        <w:t>note</w:t>
      </w:r>
      <w:r>
        <w:rPr>
          <w:color w:val="2B2B2B"/>
          <w:spacing w:val="-9"/>
          <w:sz w:val="20"/>
        </w:rPr>
        <w:t xml:space="preserve"> </w:t>
      </w:r>
      <w:r>
        <w:rPr>
          <w:color w:val="2B2B2B"/>
          <w:spacing w:val="-2"/>
          <w:sz w:val="20"/>
        </w:rPr>
        <w:t>155,</w:t>
      </w:r>
      <w:r>
        <w:rPr>
          <w:color w:val="2B2B2B"/>
          <w:spacing w:val="-3"/>
          <w:sz w:val="20"/>
        </w:rPr>
        <w:t xml:space="preserve"> </w:t>
      </w:r>
      <w:r>
        <w:rPr>
          <w:color w:val="2B2B2B"/>
          <w:spacing w:val="-2"/>
          <w:sz w:val="20"/>
        </w:rPr>
        <w:t>at</w:t>
      </w:r>
      <w:r>
        <w:rPr>
          <w:color w:val="2B2B2B"/>
          <w:spacing w:val="-10"/>
          <w:sz w:val="20"/>
        </w:rPr>
        <w:t xml:space="preserve"> </w:t>
      </w:r>
      <w:r>
        <w:rPr>
          <w:color w:val="2B2B2B"/>
          <w:spacing w:val="-2"/>
          <w:sz w:val="20"/>
        </w:rPr>
        <w:t>308;</w:t>
      </w:r>
      <w:r>
        <w:rPr>
          <w:color w:val="2B2B2B"/>
          <w:sz w:val="20"/>
        </w:rPr>
        <w:t xml:space="preserve"> </w:t>
      </w:r>
      <w:r>
        <w:rPr>
          <w:color w:val="2B2B2B"/>
          <w:spacing w:val="-2"/>
          <w:sz w:val="20"/>
        </w:rPr>
        <w:t>Quinlan, et.</w:t>
      </w:r>
      <w:r>
        <w:rPr>
          <w:color w:val="2B2B2B"/>
          <w:spacing w:val="-5"/>
          <w:sz w:val="20"/>
        </w:rPr>
        <w:t xml:space="preserve"> </w:t>
      </w:r>
      <w:r>
        <w:rPr>
          <w:color w:val="2B2B2B"/>
          <w:spacing w:val="-2"/>
          <w:sz w:val="20"/>
        </w:rPr>
        <w:t>al.,</w:t>
      </w:r>
      <w:r>
        <w:rPr>
          <w:color w:val="2B2B2B"/>
          <w:spacing w:val="14"/>
          <w:sz w:val="20"/>
        </w:rPr>
        <w:t xml:space="preserve"> </w:t>
      </w:r>
      <w:r>
        <w:rPr>
          <w:i/>
          <w:color w:val="2B2B2B"/>
          <w:spacing w:val="-2"/>
          <w:sz w:val="20"/>
        </w:rPr>
        <w:t>Service</w:t>
      </w:r>
      <w:r>
        <w:rPr>
          <w:i/>
          <w:color w:val="2B2B2B"/>
          <w:spacing w:val="9"/>
          <w:sz w:val="20"/>
        </w:rPr>
        <w:t xml:space="preserve"> </w:t>
      </w:r>
      <w:r>
        <w:rPr>
          <w:i/>
          <w:color w:val="2B2B2B"/>
          <w:spacing w:val="-2"/>
          <w:sz w:val="20"/>
        </w:rPr>
        <w:t>Utilization</w:t>
      </w:r>
      <w:r>
        <w:rPr>
          <w:i/>
          <w:color w:val="2B2B2B"/>
          <w:sz w:val="20"/>
        </w:rPr>
        <w:t xml:space="preserve"> </w:t>
      </w:r>
      <w:r>
        <w:rPr>
          <w:i/>
          <w:color w:val="2B2B2B"/>
          <w:spacing w:val="-2"/>
          <w:sz w:val="20"/>
        </w:rPr>
        <w:t>and Cost</w:t>
      </w:r>
      <w:r>
        <w:rPr>
          <w:i/>
          <w:color w:val="2B2B2B"/>
          <w:spacing w:val="-4"/>
          <w:sz w:val="20"/>
        </w:rPr>
        <w:t xml:space="preserve"> </w:t>
      </w:r>
      <w:r>
        <w:rPr>
          <w:i/>
          <w:color w:val="2B2B2B"/>
          <w:spacing w:val="-2"/>
          <w:sz w:val="20"/>
        </w:rPr>
        <w:t>of</w:t>
      </w:r>
      <w:r>
        <w:rPr>
          <w:i/>
          <w:color w:val="2B2B2B"/>
          <w:spacing w:val="-9"/>
          <w:sz w:val="20"/>
        </w:rPr>
        <w:t xml:space="preserve"> </w:t>
      </w:r>
      <w:r>
        <w:rPr>
          <w:i/>
          <w:color w:val="2B2B2B"/>
          <w:spacing w:val="-2"/>
          <w:sz w:val="20"/>
        </w:rPr>
        <w:t>Care for</w:t>
      </w:r>
      <w:r>
        <w:rPr>
          <w:i/>
          <w:color w:val="2B2B2B"/>
          <w:spacing w:val="-11"/>
          <w:sz w:val="20"/>
        </w:rPr>
        <w:t xml:space="preserve"> </w:t>
      </w:r>
      <w:r>
        <w:rPr>
          <w:i/>
          <w:color w:val="2B2B2B"/>
          <w:spacing w:val="-2"/>
          <w:sz w:val="20"/>
        </w:rPr>
        <w:t>Severely</w:t>
      </w:r>
      <w:r>
        <w:rPr>
          <w:i/>
          <w:color w:val="2B2B2B"/>
          <w:spacing w:val="-10"/>
          <w:sz w:val="20"/>
        </w:rPr>
        <w:t xml:space="preserve"> </w:t>
      </w:r>
      <w:r>
        <w:rPr>
          <w:i/>
          <w:color w:val="2B2B2B"/>
          <w:spacing w:val="-2"/>
          <w:sz w:val="20"/>
        </w:rPr>
        <w:t>Mentally</w:t>
      </w:r>
      <w:r>
        <w:rPr>
          <w:i/>
          <w:color w:val="2B2B2B"/>
          <w:spacing w:val="-11"/>
          <w:sz w:val="20"/>
        </w:rPr>
        <w:t xml:space="preserve"> </w:t>
      </w:r>
      <w:r>
        <w:rPr>
          <w:i/>
          <w:color w:val="2B2B2B"/>
          <w:spacing w:val="-2"/>
          <w:sz w:val="20"/>
        </w:rPr>
        <w:t>Ill</w:t>
      </w:r>
      <w:r>
        <w:rPr>
          <w:i/>
          <w:color w:val="2B2B2B"/>
          <w:spacing w:val="-10"/>
          <w:sz w:val="20"/>
        </w:rPr>
        <w:t xml:space="preserve"> </w:t>
      </w:r>
      <w:r>
        <w:rPr>
          <w:i/>
          <w:color w:val="2B2B2B"/>
          <w:spacing w:val="-2"/>
          <w:sz w:val="20"/>
        </w:rPr>
        <w:t>Clients</w:t>
      </w:r>
      <w:r>
        <w:rPr>
          <w:i/>
          <w:color w:val="2B2B2B"/>
          <w:spacing w:val="-11"/>
          <w:sz w:val="20"/>
        </w:rPr>
        <w:t xml:space="preserve"> </w:t>
      </w:r>
      <w:r>
        <w:rPr>
          <w:i/>
          <w:color w:val="2B2B2B"/>
          <w:spacing w:val="-2"/>
          <w:sz w:val="20"/>
        </w:rPr>
        <w:t>in</w:t>
      </w:r>
      <w:r>
        <w:rPr>
          <w:i/>
          <w:color w:val="2B2B2B"/>
          <w:spacing w:val="-9"/>
          <w:sz w:val="20"/>
        </w:rPr>
        <w:t xml:space="preserve"> </w:t>
      </w:r>
      <w:r>
        <w:rPr>
          <w:i/>
          <w:color w:val="2B2B2B"/>
          <w:spacing w:val="-2"/>
          <w:sz w:val="20"/>
        </w:rPr>
        <w:t>an</w:t>
      </w:r>
      <w:r>
        <w:rPr>
          <w:i/>
          <w:color w:val="2B2B2B"/>
          <w:spacing w:val="-7"/>
          <w:sz w:val="20"/>
        </w:rPr>
        <w:t xml:space="preserve"> </w:t>
      </w:r>
      <w:r>
        <w:rPr>
          <w:i/>
          <w:color w:val="2B2B2B"/>
          <w:spacing w:val="-2"/>
          <w:sz w:val="20"/>
        </w:rPr>
        <w:t>Intensive Case</w:t>
      </w:r>
      <w:r>
        <w:rPr>
          <w:i/>
          <w:color w:val="2B2B2B"/>
          <w:spacing w:val="-11"/>
          <w:sz w:val="20"/>
        </w:rPr>
        <w:t xml:space="preserve"> </w:t>
      </w:r>
      <w:r>
        <w:rPr>
          <w:i/>
          <w:color w:val="2B2B2B"/>
          <w:spacing w:val="-2"/>
          <w:sz w:val="20"/>
        </w:rPr>
        <w:t>Management Program,</w:t>
      </w:r>
      <w:r>
        <w:rPr>
          <w:i/>
          <w:color w:val="2B2B2B"/>
          <w:spacing w:val="-11"/>
          <w:sz w:val="20"/>
        </w:rPr>
        <w:t xml:space="preserve"> </w:t>
      </w:r>
      <w:r>
        <w:rPr>
          <w:color w:val="2B2B2B"/>
          <w:spacing w:val="-2"/>
          <w:sz w:val="20"/>
        </w:rPr>
        <w:t>46</w:t>
      </w:r>
      <w:r>
        <w:rPr>
          <w:color w:val="2B2B2B"/>
          <w:spacing w:val="-15"/>
          <w:sz w:val="20"/>
        </w:rPr>
        <w:t xml:space="preserve"> </w:t>
      </w:r>
      <w:r>
        <w:rPr>
          <w:color w:val="2B2B2B"/>
          <w:spacing w:val="-2"/>
          <w:sz w:val="20"/>
        </w:rPr>
        <w:t>PSYCHIATRIC SERVICES</w:t>
      </w:r>
      <w:r>
        <w:rPr>
          <w:color w:val="2B2B2B"/>
          <w:spacing w:val="3"/>
          <w:sz w:val="20"/>
        </w:rPr>
        <w:t xml:space="preserve"> </w:t>
      </w:r>
      <w:r>
        <w:rPr>
          <w:color w:val="2B2B2B"/>
          <w:spacing w:val="-2"/>
          <w:sz w:val="20"/>
        </w:rPr>
        <w:t>365</w:t>
      </w:r>
      <w:r>
        <w:rPr>
          <w:color w:val="2B2B2B"/>
          <w:spacing w:val="-8"/>
          <w:sz w:val="20"/>
        </w:rPr>
        <w:t xml:space="preserve"> </w:t>
      </w:r>
      <w:r>
        <w:rPr>
          <w:color w:val="2B2B2B"/>
          <w:spacing w:val="-2"/>
          <w:sz w:val="20"/>
        </w:rPr>
        <w:t>(1995)</w:t>
      </w:r>
      <w:r>
        <w:rPr>
          <w:color w:val="7E7E7E"/>
          <w:spacing w:val="-2"/>
          <w:sz w:val="20"/>
        </w:rPr>
        <w:t>.</w:t>
      </w:r>
    </w:p>
    <w:p w14:paraId="6F501D85" w14:textId="77777777" w:rsidR="00C8194E" w:rsidRDefault="00C8194E" w:rsidP="00C8194E">
      <w:pPr>
        <w:spacing w:before="229" w:line="249" w:lineRule="auto"/>
        <w:ind w:left="203" w:right="1072" w:hanging="4"/>
        <w:rPr>
          <w:sz w:val="20"/>
        </w:rPr>
      </w:pPr>
      <w:r>
        <w:rPr>
          <w:color w:val="2B2B2B"/>
          <w:sz w:val="20"/>
          <w:vertAlign w:val="superscript"/>
        </w:rPr>
        <w:t>225</w:t>
      </w:r>
      <w:r>
        <w:rPr>
          <w:color w:val="2B2B2B"/>
          <w:sz w:val="20"/>
        </w:rPr>
        <w:t xml:space="preserve"> As</w:t>
      </w:r>
      <w:r>
        <w:rPr>
          <w:color w:val="2B2B2B"/>
          <w:spacing w:val="-4"/>
          <w:sz w:val="20"/>
        </w:rPr>
        <w:t xml:space="preserve"> </w:t>
      </w:r>
      <w:r>
        <w:rPr>
          <w:color w:val="2B2B2B"/>
          <w:sz w:val="20"/>
        </w:rPr>
        <w:t>used here, the</w:t>
      </w:r>
      <w:r>
        <w:rPr>
          <w:color w:val="2B2B2B"/>
          <w:spacing w:val="-6"/>
          <w:sz w:val="20"/>
        </w:rPr>
        <w:t xml:space="preserve"> </w:t>
      </w:r>
      <w:r>
        <w:rPr>
          <w:color w:val="2B2B2B"/>
          <w:sz w:val="20"/>
        </w:rPr>
        <w:t>term</w:t>
      </w:r>
      <w:r>
        <w:rPr>
          <w:color w:val="2B2B2B"/>
          <w:spacing w:val="-4"/>
          <w:sz w:val="20"/>
        </w:rPr>
        <w:t xml:space="preserve"> </w:t>
      </w:r>
      <w:r>
        <w:rPr>
          <w:color w:val="2B2B2B"/>
          <w:sz w:val="20"/>
        </w:rPr>
        <w:t>"consumer"</w:t>
      </w:r>
      <w:r>
        <w:rPr>
          <w:color w:val="2B2B2B"/>
          <w:spacing w:val="22"/>
          <w:sz w:val="20"/>
        </w:rPr>
        <w:t xml:space="preserve"> </w:t>
      </w:r>
      <w:r>
        <w:rPr>
          <w:color w:val="2B2B2B"/>
          <w:sz w:val="20"/>
        </w:rPr>
        <w:t>refers to a</w:t>
      </w:r>
      <w:r>
        <w:rPr>
          <w:color w:val="2B2B2B"/>
          <w:spacing w:val="-5"/>
          <w:sz w:val="20"/>
        </w:rPr>
        <w:t xml:space="preserve"> </w:t>
      </w:r>
      <w:r>
        <w:rPr>
          <w:color w:val="2B2B2B"/>
          <w:sz w:val="20"/>
        </w:rPr>
        <w:t>person who uses or once used mental health services.</w:t>
      </w:r>
      <w:r>
        <w:rPr>
          <w:color w:val="2B2B2B"/>
          <w:spacing w:val="40"/>
          <w:sz w:val="20"/>
        </w:rPr>
        <w:t xml:space="preserve"> </w:t>
      </w:r>
      <w:r>
        <w:rPr>
          <w:color w:val="2B2B2B"/>
          <w:sz w:val="20"/>
        </w:rPr>
        <w:t>Some people prefer to be called users, ex-patients,</w:t>
      </w:r>
      <w:r>
        <w:rPr>
          <w:color w:val="2B2B2B"/>
          <w:spacing w:val="40"/>
          <w:sz w:val="20"/>
        </w:rPr>
        <w:t xml:space="preserve"> </w:t>
      </w:r>
      <w:r>
        <w:rPr>
          <w:color w:val="2B2B2B"/>
          <w:sz w:val="20"/>
        </w:rPr>
        <w:t>or psychiatric survivors.</w:t>
      </w:r>
    </w:p>
    <w:p w14:paraId="6F896FCC" w14:textId="77777777" w:rsidR="00C8194E" w:rsidRDefault="00C8194E" w:rsidP="00C8194E">
      <w:pPr>
        <w:pStyle w:val="BodyText"/>
        <w:spacing w:before="7"/>
        <w:rPr>
          <w:sz w:val="20"/>
        </w:rPr>
      </w:pPr>
    </w:p>
    <w:p w14:paraId="0692E850" w14:textId="77777777" w:rsidR="00C8194E" w:rsidRDefault="00C8194E" w:rsidP="00C8194E">
      <w:pPr>
        <w:spacing w:line="254" w:lineRule="auto"/>
        <w:ind w:left="196" w:right="683" w:firstLine="3"/>
        <w:rPr>
          <w:sz w:val="20"/>
        </w:rPr>
      </w:pPr>
      <w:r>
        <w:rPr>
          <w:color w:val="2B2B2B"/>
          <w:w w:val="105"/>
          <w:sz w:val="20"/>
          <w:vertAlign w:val="superscript"/>
        </w:rPr>
        <w:t>226</w:t>
      </w:r>
      <w:r>
        <w:rPr>
          <w:color w:val="2B2B2B"/>
          <w:spacing w:val="-14"/>
          <w:w w:val="105"/>
          <w:sz w:val="20"/>
        </w:rPr>
        <w:t xml:space="preserve"> </w:t>
      </w:r>
      <w:r>
        <w:rPr>
          <w:color w:val="2B2B2B"/>
          <w:w w:val="105"/>
          <w:sz w:val="20"/>
        </w:rPr>
        <w:t>Consumer</w:t>
      </w:r>
      <w:r>
        <w:rPr>
          <w:color w:val="2B2B2B"/>
          <w:spacing w:val="-7"/>
          <w:w w:val="105"/>
          <w:sz w:val="20"/>
        </w:rPr>
        <w:t xml:space="preserve"> </w:t>
      </w:r>
      <w:r>
        <w:rPr>
          <w:color w:val="2B2B2B"/>
          <w:w w:val="105"/>
          <w:sz w:val="20"/>
        </w:rPr>
        <w:t>(or</w:t>
      </w:r>
      <w:r>
        <w:rPr>
          <w:color w:val="2B2B2B"/>
          <w:spacing w:val="-13"/>
          <w:w w:val="105"/>
          <w:sz w:val="20"/>
        </w:rPr>
        <w:t xml:space="preserve"> </w:t>
      </w:r>
      <w:r>
        <w:rPr>
          <w:color w:val="2B2B2B"/>
          <w:w w:val="105"/>
          <w:sz w:val="20"/>
        </w:rPr>
        <w:t>psychiatric</w:t>
      </w:r>
      <w:r>
        <w:rPr>
          <w:color w:val="2B2B2B"/>
          <w:spacing w:val="-11"/>
          <w:w w:val="105"/>
          <w:sz w:val="20"/>
        </w:rPr>
        <w:t xml:space="preserve"> </w:t>
      </w:r>
      <w:r>
        <w:rPr>
          <w:color w:val="2B2B2B"/>
          <w:w w:val="105"/>
          <w:sz w:val="20"/>
        </w:rPr>
        <w:t>survivor)</w:t>
      </w:r>
      <w:r>
        <w:rPr>
          <w:color w:val="2B2B2B"/>
          <w:spacing w:val="-9"/>
          <w:w w:val="105"/>
          <w:sz w:val="20"/>
        </w:rPr>
        <w:t xml:space="preserve"> </w:t>
      </w:r>
      <w:r>
        <w:rPr>
          <w:color w:val="2B2B2B"/>
          <w:w w:val="105"/>
          <w:sz w:val="20"/>
        </w:rPr>
        <w:t>organizations</w:t>
      </w:r>
      <w:r>
        <w:rPr>
          <w:color w:val="2B2B2B"/>
          <w:spacing w:val="-5"/>
          <w:w w:val="105"/>
          <w:sz w:val="20"/>
        </w:rPr>
        <w:t xml:space="preserve"> </w:t>
      </w:r>
      <w:r>
        <w:rPr>
          <w:color w:val="2B2B2B"/>
          <w:w w:val="105"/>
          <w:sz w:val="20"/>
        </w:rPr>
        <w:t>have</w:t>
      </w:r>
      <w:r>
        <w:rPr>
          <w:color w:val="2B2B2B"/>
          <w:spacing w:val="-13"/>
          <w:w w:val="105"/>
          <w:sz w:val="20"/>
        </w:rPr>
        <w:t xml:space="preserve"> </w:t>
      </w:r>
      <w:r>
        <w:rPr>
          <w:color w:val="2B2B2B"/>
          <w:w w:val="105"/>
          <w:sz w:val="20"/>
        </w:rPr>
        <w:t>been</w:t>
      </w:r>
      <w:r>
        <w:rPr>
          <w:color w:val="2B2B2B"/>
          <w:spacing w:val="-13"/>
          <w:w w:val="105"/>
          <w:sz w:val="20"/>
        </w:rPr>
        <w:t xml:space="preserve"> </w:t>
      </w:r>
      <w:r>
        <w:rPr>
          <w:color w:val="2B2B2B"/>
          <w:w w:val="105"/>
          <w:sz w:val="20"/>
        </w:rPr>
        <w:t>politically</w:t>
      </w:r>
      <w:r>
        <w:rPr>
          <w:color w:val="2B2B2B"/>
          <w:spacing w:val="-11"/>
          <w:w w:val="105"/>
          <w:sz w:val="20"/>
        </w:rPr>
        <w:t xml:space="preserve"> </w:t>
      </w:r>
      <w:r>
        <w:rPr>
          <w:color w:val="2B2B2B"/>
          <w:w w:val="105"/>
          <w:sz w:val="20"/>
        </w:rPr>
        <w:t>important</w:t>
      </w:r>
      <w:r>
        <w:rPr>
          <w:color w:val="2B2B2B"/>
          <w:spacing w:val="-10"/>
          <w:w w:val="105"/>
          <w:sz w:val="20"/>
        </w:rPr>
        <w:t xml:space="preserve"> </w:t>
      </w:r>
      <w:r>
        <w:rPr>
          <w:color w:val="2B2B2B"/>
          <w:w w:val="105"/>
          <w:sz w:val="20"/>
        </w:rPr>
        <w:t>in</w:t>
      </w:r>
      <w:r>
        <w:rPr>
          <w:color w:val="2B2B2B"/>
          <w:spacing w:val="-13"/>
          <w:w w:val="105"/>
          <w:sz w:val="20"/>
        </w:rPr>
        <w:t xml:space="preserve"> </w:t>
      </w:r>
      <w:r>
        <w:rPr>
          <w:color w:val="2B2B2B"/>
          <w:w w:val="105"/>
          <w:sz w:val="20"/>
        </w:rPr>
        <w:t>the</w:t>
      </w:r>
      <w:r>
        <w:rPr>
          <w:color w:val="2B2B2B"/>
          <w:spacing w:val="-13"/>
          <w:w w:val="105"/>
          <w:sz w:val="20"/>
        </w:rPr>
        <w:t xml:space="preserve"> </w:t>
      </w:r>
      <w:r>
        <w:rPr>
          <w:color w:val="2B2B2B"/>
          <w:w w:val="105"/>
          <w:sz w:val="20"/>
        </w:rPr>
        <w:t>United</w:t>
      </w:r>
      <w:r>
        <w:rPr>
          <w:color w:val="2B2B2B"/>
          <w:spacing w:val="-13"/>
          <w:w w:val="105"/>
          <w:sz w:val="20"/>
        </w:rPr>
        <w:t xml:space="preserve"> </w:t>
      </w:r>
      <w:r>
        <w:rPr>
          <w:color w:val="2B2B2B"/>
          <w:w w:val="105"/>
          <w:sz w:val="20"/>
        </w:rPr>
        <w:t>States,</w:t>
      </w:r>
      <w:r>
        <w:rPr>
          <w:color w:val="2B2B2B"/>
          <w:spacing w:val="-14"/>
          <w:w w:val="105"/>
          <w:sz w:val="20"/>
        </w:rPr>
        <w:t xml:space="preserve"> </w:t>
      </w:r>
      <w:r>
        <w:rPr>
          <w:color w:val="2B2B2B"/>
          <w:w w:val="105"/>
          <w:sz w:val="20"/>
        </w:rPr>
        <w:t>even though</w:t>
      </w:r>
      <w:r>
        <w:rPr>
          <w:color w:val="2B2B2B"/>
          <w:spacing w:val="-7"/>
          <w:w w:val="105"/>
          <w:sz w:val="20"/>
        </w:rPr>
        <w:t xml:space="preserve"> </w:t>
      </w:r>
      <w:r>
        <w:rPr>
          <w:color w:val="2B2B2B"/>
          <w:w w:val="105"/>
          <w:sz w:val="20"/>
        </w:rPr>
        <w:t>they</w:t>
      </w:r>
      <w:r>
        <w:rPr>
          <w:color w:val="2B2B2B"/>
          <w:spacing w:val="-8"/>
          <w:w w:val="105"/>
          <w:sz w:val="20"/>
        </w:rPr>
        <w:t xml:space="preserve"> </w:t>
      </w:r>
      <w:r>
        <w:rPr>
          <w:color w:val="2B2B2B"/>
          <w:w w:val="105"/>
          <w:sz w:val="20"/>
        </w:rPr>
        <w:t>have</w:t>
      </w:r>
      <w:r>
        <w:rPr>
          <w:color w:val="2B2B2B"/>
          <w:spacing w:val="-5"/>
          <w:w w:val="105"/>
          <w:sz w:val="20"/>
        </w:rPr>
        <w:t xml:space="preserve"> </w:t>
      </w:r>
      <w:r>
        <w:rPr>
          <w:color w:val="2B2B2B"/>
          <w:w w:val="105"/>
          <w:sz w:val="20"/>
        </w:rPr>
        <w:t>never</w:t>
      </w:r>
      <w:r>
        <w:rPr>
          <w:color w:val="2B2B2B"/>
          <w:spacing w:val="-9"/>
          <w:w w:val="105"/>
          <w:sz w:val="20"/>
        </w:rPr>
        <w:t xml:space="preserve"> </w:t>
      </w:r>
      <w:r>
        <w:rPr>
          <w:color w:val="2B2B2B"/>
          <w:w w:val="105"/>
          <w:sz w:val="20"/>
        </w:rPr>
        <w:t>had</w:t>
      </w:r>
      <w:r>
        <w:rPr>
          <w:color w:val="2B2B2B"/>
          <w:spacing w:val="-6"/>
          <w:w w:val="105"/>
          <w:sz w:val="20"/>
        </w:rPr>
        <w:t xml:space="preserve"> </w:t>
      </w:r>
      <w:r>
        <w:rPr>
          <w:color w:val="2B2B2B"/>
          <w:w w:val="105"/>
          <w:sz w:val="20"/>
        </w:rPr>
        <w:t>the</w:t>
      </w:r>
      <w:r>
        <w:rPr>
          <w:color w:val="2B2B2B"/>
          <w:spacing w:val="-8"/>
          <w:w w:val="105"/>
          <w:sz w:val="20"/>
        </w:rPr>
        <w:t xml:space="preserve"> </w:t>
      </w:r>
      <w:r>
        <w:rPr>
          <w:color w:val="2B2B2B"/>
          <w:w w:val="105"/>
          <w:sz w:val="20"/>
        </w:rPr>
        <w:t>political</w:t>
      </w:r>
      <w:r>
        <w:rPr>
          <w:color w:val="2B2B2B"/>
          <w:spacing w:val="-3"/>
          <w:w w:val="105"/>
          <w:sz w:val="20"/>
        </w:rPr>
        <w:t xml:space="preserve"> </w:t>
      </w:r>
      <w:r>
        <w:rPr>
          <w:color w:val="2B2B2B"/>
          <w:w w:val="105"/>
          <w:sz w:val="20"/>
        </w:rPr>
        <w:t>influence</w:t>
      </w:r>
      <w:r>
        <w:rPr>
          <w:color w:val="2B2B2B"/>
          <w:spacing w:val="-5"/>
          <w:w w:val="105"/>
          <w:sz w:val="20"/>
        </w:rPr>
        <w:t xml:space="preserve"> </w:t>
      </w:r>
      <w:r>
        <w:rPr>
          <w:color w:val="2B2B2B"/>
          <w:w w:val="105"/>
          <w:sz w:val="20"/>
        </w:rPr>
        <w:t>that</w:t>
      </w:r>
      <w:r>
        <w:rPr>
          <w:color w:val="2B2B2B"/>
          <w:spacing w:val="-7"/>
          <w:w w:val="105"/>
          <w:sz w:val="20"/>
        </w:rPr>
        <w:t xml:space="preserve"> </w:t>
      </w:r>
      <w:r>
        <w:rPr>
          <w:color w:val="2B2B2B"/>
          <w:w w:val="105"/>
          <w:sz w:val="20"/>
        </w:rPr>
        <w:t>their</w:t>
      </w:r>
      <w:r>
        <w:rPr>
          <w:color w:val="2B2B2B"/>
          <w:spacing w:val="-4"/>
          <w:w w:val="105"/>
          <w:sz w:val="20"/>
        </w:rPr>
        <w:t xml:space="preserve"> </w:t>
      </w:r>
      <w:r>
        <w:rPr>
          <w:color w:val="2B2B2B"/>
          <w:w w:val="105"/>
          <w:sz w:val="20"/>
        </w:rPr>
        <w:t>representation</w:t>
      </w:r>
      <w:r>
        <w:rPr>
          <w:color w:val="2B2B2B"/>
          <w:spacing w:val="-20"/>
          <w:w w:val="105"/>
          <w:sz w:val="20"/>
        </w:rPr>
        <w:t xml:space="preserve"> </w:t>
      </w:r>
      <w:r>
        <w:rPr>
          <w:color w:val="2B2B2B"/>
          <w:w w:val="105"/>
          <w:sz w:val="20"/>
        </w:rPr>
        <w:t>in the</w:t>
      </w:r>
      <w:r>
        <w:rPr>
          <w:color w:val="2B2B2B"/>
          <w:spacing w:val="-12"/>
          <w:w w:val="105"/>
          <w:sz w:val="20"/>
        </w:rPr>
        <w:t xml:space="preserve"> </w:t>
      </w:r>
      <w:r>
        <w:rPr>
          <w:color w:val="2B2B2B"/>
          <w:w w:val="105"/>
          <w:sz w:val="20"/>
        </w:rPr>
        <w:t>population</w:t>
      </w:r>
      <w:r>
        <w:rPr>
          <w:color w:val="2B2B2B"/>
          <w:spacing w:val="-1"/>
          <w:w w:val="105"/>
          <w:sz w:val="20"/>
        </w:rPr>
        <w:t xml:space="preserve"> </w:t>
      </w:r>
      <w:r>
        <w:rPr>
          <w:color w:val="2B2B2B"/>
          <w:w w:val="105"/>
          <w:sz w:val="20"/>
        </w:rPr>
        <w:t>as</w:t>
      </w:r>
      <w:r>
        <w:rPr>
          <w:color w:val="2B2B2B"/>
          <w:spacing w:val="-13"/>
          <w:w w:val="105"/>
          <w:sz w:val="20"/>
        </w:rPr>
        <w:t xml:space="preserve"> </w:t>
      </w:r>
      <w:r>
        <w:rPr>
          <w:color w:val="2B2B2B"/>
          <w:w w:val="105"/>
          <w:sz w:val="20"/>
        </w:rPr>
        <w:t>a</w:t>
      </w:r>
      <w:r>
        <w:rPr>
          <w:color w:val="2B2B2B"/>
          <w:spacing w:val="-12"/>
          <w:w w:val="105"/>
          <w:sz w:val="20"/>
        </w:rPr>
        <w:t xml:space="preserve"> </w:t>
      </w:r>
      <w:r>
        <w:rPr>
          <w:color w:val="2B2B2B"/>
          <w:w w:val="105"/>
          <w:sz w:val="20"/>
        </w:rPr>
        <w:t>whole</w:t>
      </w:r>
      <w:r>
        <w:rPr>
          <w:color w:val="2B2B2B"/>
          <w:spacing w:val="-5"/>
          <w:w w:val="105"/>
          <w:sz w:val="20"/>
        </w:rPr>
        <w:t xml:space="preserve"> </w:t>
      </w:r>
      <w:r>
        <w:rPr>
          <w:color w:val="2B2B2B"/>
          <w:w w:val="105"/>
          <w:sz w:val="20"/>
        </w:rPr>
        <w:t xml:space="preserve">would </w:t>
      </w:r>
      <w:r>
        <w:rPr>
          <w:color w:val="2B2B2B"/>
          <w:sz w:val="20"/>
        </w:rPr>
        <w:t>indicate.</w:t>
      </w:r>
      <w:r>
        <w:rPr>
          <w:color w:val="2B2B2B"/>
          <w:spacing w:val="77"/>
          <w:sz w:val="20"/>
        </w:rPr>
        <w:t xml:space="preserve"> </w:t>
      </w:r>
      <w:r>
        <w:rPr>
          <w:color w:val="2B2B2B"/>
          <w:sz w:val="20"/>
        </w:rPr>
        <w:t>Organizations</w:t>
      </w:r>
      <w:r>
        <w:rPr>
          <w:color w:val="2B2B2B"/>
          <w:spacing w:val="23"/>
          <w:sz w:val="20"/>
        </w:rPr>
        <w:t xml:space="preserve"> </w:t>
      </w:r>
      <w:r>
        <w:rPr>
          <w:color w:val="2B2B2B"/>
          <w:sz w:val="20"/>
        </w:rPr>
        <w:t>of</w:t>
      </w:r>
      <w:r>
        <w:rPr>
          <w:color w:val="2B2B2B"/>
          <w:spacing w:val="-1"/>
          <w:sz w:val="20"/>
        </w:rPr>
        <w:t xml:space="preserve"> </w:t>
      </w:r>
      <w:r>
        <w:rPr>
          <w:color w:val="2B2B2B"/>
          <w:sz w:val="20"/>
        </w:rPr>
        <w:t>family members,</w:t>
      </w:r>
      <w:r>
        <w:rPr>
          <w:color w:val="2B2B2B"/>
          <w:spacing w:val="20"/>
          <w:sz w:val="20"/>
        </w:rPr>
        <w:t xml:space="preserve"> </w:t>
      </w:r>
      <w:r>
        <w:rPr>
          <w:color w:val="2B2B2B"/>
          <w:sz w:val="20"/>
        </w:rPr>
        <w:t>such as</w:t>
      </w:r>
      <w:r>
        <w:rPr>
          <w:color w:val="2B2B2B"/>
          <w:spacing w:val="-4"/>
          <w:sz w:val="20"/>
        </w:rPr>
        <w:t xml:space="preserve"> </w:t>
      </w:r>
      <w:r>
        <w:rPr>
          <w:color w:val="2B2B2B"/>
          <w:sz w:val="20"/>
        </w:rPr>
        <w:t>the National Alliance for</w:t>
      </w:r>
      <w:r>
        <w:rPr>
          <w:color w:val="2B2B2B"/>
          <w:spacing w:val="-4"/>
          <w:sz w:val="20"/>
        </w:rPr>
        <w:t xml:space="preserve"> </w:t>
      </w:r>
      <w:r>
        <w:rPr>
          <w:color w:val="2B2B2B"/>
          <w:sz w:val="20"/>
        </w:rPr>
        <w:t>the Mentally Ill (NAMI),</w:t>
      </w:r>
      <w:r>
        <w:rPr>
          <w:color w:val="2B2B2B"/>
          <w:spacing w:val="25"/>
          <w:sz w:val="20"/>
        </w:rPr>
        <w:t xml:space="preserve"> </w:t>
      </w:r>
      <w:r>
        <w:rPr>
          <w:color w:val="2B2B2B"/>
          <w:sz w:val="20"/>
        </w:rPr>
        <w:t>on</w:t>
      </w:r>
      <w:r>
        <w:rPr>
          <w:color w:val="2B2B2B"/>
          <w:spacing w:val="-2"/>
          <w:sz w:val="20"/>
        </w:rPr>
        <w:t xml:space="preserve"> </w:t>
      </w:r>
      <w:r>
        <w:rPr>
          <w:color w:val="2B2B2B"/>
          <w:sz w:val="20"/>
        </w:rPr>
        <w:t xml:space="preserve">the other </w:t>
      </w:r>
      <w:r>
        <w:rPr>
          <w:color w:val="2B2B2B"/>
          <w:w w:val="105"/>
          <w:sz w:val="20"/>
        </w:rPr>
        <w:t>hand</w:t>
      </w:r>
      <w:r>
        <w:rPr>
          <w:color w:val="2B2B2B"/>
          <w:spacing w:val="-14"/>
          <w:w w:val="105"/>
          <w:sz w:val="20"/>
        </w:rPr>
        <w:t xml:space="preserve"> </w:t>
      </w:r>
      <w:r>
        <w:rPr>
          <w:color w:val="2B2B2B"/>
          <w:w w:val="105"/>
          <w:sz w:val="20"/>
        </w:rPr>
        <w:t>have</w:t>
      </w:r>
      <w:r>
        <w:rPr>
          <w:color w:val="2B2B2B"/>
          <w:spacing w:val="-13"/>
          <w:w w:val="105"/>
          <w:sz w:val="20"/>
        </w:rPr>
        <w:t xml:space="preserve"> </w:t>
      </w:r>
      <w:r>
        <w:rPr>
          <w:color w:val="2B2B2B"/>
          <w:w w:val="105"/>
          <w:sz w:val="20"/>
        </w:rPr>
        <w:t>been</w:t>
      </w:r>
      <w:r>
        <w:rPr>
          <w:color w:val="2B2B2B"/>
          <w:spacing w:val="-13"/>
          <w:w w:val="105"/>
          <w:sz w:val="20"/>
        </w:rPr>
        <w:t xml:space="preserve"> </w:t>
      </w:r>
      <w:r>
        <w:rPr>
          <w:color w:val="2B2B2B"/>
          <w:w w:val="105"/>
          <w:sz w:val="20"/>
        </w:rPr>
        <w:t>very</w:t>
      </w:r>
      <w:r>
        <w:rPr>
          <w:color w:val="2B2B2B"/>
          <w:spacing w:val="-13"/>
          <w:w w:val="105"/>
          <w:sz w:val="20"/>
        </w:rPr>
        <w:t xml:space="preserve"> </w:t>
      </w:r>
      <w:r>
        <w:rPr>
          <w:color w:val="2B2B2B"/>
          <w:w w:val="105"/>
          <w:sz w:val="20"/>
        </w:rPr>
        <w:t>powerful.</w:t>
      </w:r>
      <w:r>
        <w:rPr>
          <w:color w:val="2B2B2B"/>
          <w:spacing w:val="24"/>
          <w:w w:val="105"/>
          <w:sz w:val="20"/>
        </w:rPr>
        <w:t xml:space="preserve"> </w:t>
      </w:r>
      <w:r>
        <w:rPr>
          <w:color w:val="2B2B2B"/>
          <w:w w:val="105"/>
          <w:sz w:val="20"/>
        </w:rPr>
        <w:t>Organizations</w:t>
      </w:r>
      <w:r>
        <w:rPr>
          <w:color w:val="2B2B2B"/>
          <w:spacing w:val="-10"/>
          <w:w w:val="105"/>
          <w:sz w:val="20"/>
        </w:rPr>
        <w:t xml:space="preserve"> </w:t>
      </w:r>
      <w:r>
        <w:rPr>
          <w:color w:val="2B2B2B"/>
          <w:w w:val="105"/>
          <w:sz w:val="20"/>
        </w:rPr>
        <w:t>of</w:t>
      </w:r>
      <w:r>
        <w:rPr>
          <w:color w:val="2B2B2B"/>
          <w:spacing w:val="-13"/>
          <w:w w:val="105"/>
          <w:sz w:val="20"/>
        </w:rPr>
        <w:t xml:space="preserve"> </w:t>
      </w:r>
      <w:r>
        <w:rPr>
          <w:color w:val="2B2B2B"/>
          <w:w w:val="105"/>
          <w:sz w:val="20"/>
        </w:rPr>
        <w:t>family</w:t>
      </w:r>
      <w:r>
        <w:rPr>
          <w:color w:val="2B2B2B"/>
          <w:spacing w:val="-13"/>
          <w:w w:val="105"/>
          <w:sz w:val="20"/>
        </w:rPr>
        <w:t xml:space="preserve"> </w:t>
      </w:r>
      <w:r>
        <w:rPr>
          <w:color w:val="2B2B2B"/>
          <w:w w:val="105"/>
          <w:sz w:val="20"/>
        </w:rPr>
        <w:t>members</w:t>
      </w:r>
      <w:r>
        <w:rPr>
          <w:color w:val="2B2B2B"/>
          <w:spacing w:val="-13"/>
          <w:w w:val="105"/>
          <w:sz w:val="20"/>
        </w:rPr>
        <w:t xml:space="preserve"> </w:t>
      </w:r>
      <w:r>
        <w:rPr>
          <w:color w:val="2B2B2B"/>
          <w:w w:val="105"/>
          <w:sz w:val="20"/>
        </w:rPr>
        <w:t>and</w:t>
      </w:r>
      <w:r>
        <w:rPr>
          <w:color w:val="2B2B2B"/>
          <w:spacing w:val="-14"/>
          <w:w w:val="105"/>
          <w:sz w:val="20"/>
        </w:rPr>
        <w:t xml:space="preserve"> </w:t>
      </w:r>
      <w:r>
        <w:rPr>
          <w:color w:val="2B2B2B"/>
          <w:w w:val="105"/>
          <w:sz w:val="20"/>
        </w:rPr>
        <w:t>psychiatric</w:t>
      </w:r>
      <w:r>
        <w:rPr>
          <w:color w:val="2B2B2B"/>
          <w:spacing w:val="-9"/>
          <w:w w:val="105"/>
          <w:sz w:val="20"/>
        </w:rPr>
        <w:t xml:space="preserve"> </w:t>
      </w:r>
      <w:r>
        <w:rPr>
          <w:color w:val="2B2B2B"/>
          <w:w w:val="105"/>
          <w:sz w:val="20"/>
        </w:rPr>
        <w:t>consumers</w:t>
      </w:r>
      <w:r>
        <w:rPr>
          <w:color w:val="2B2B2B"/>
          <w:spacing w:val="-5"/>
          <w:w w:val="105"/>
          <w:sz w:val="20"/>
        </w:rPr>
        <w:t xml:space="preserve"> </w:t>
      </w:r>
      <w:r>
        <w:rPr>
          <w:color w:val="2B2B2B"/>
          <w:w w:val="105"/>
          <w:sz w:val="20"/>
        </w:rPr>
        <w:t>have</w:t>
      </w:r>
      <w:r>
        <w:rPr>
          <w:color w:val="2B2B2B"/>
          <w:spacing w:val="-12"/>
          <w:w w:val="105"/>
          <w:sz w:val="20"/>
        </w:rPr>
        <w:t xml:space="preserve"> </w:t>
      </w:r>
      <w:r>
        <w:rPr>
          <w:color w:val="2B2B2B"/>
          <w:w w:val="105"/>
          <w:sz w:val="20"/>
        </w:rPr>
        <w:t>often</w:t>
      </w:r>
      <w:r>
        <w:rPr>
          <w:color w:val="2B2B2B"/>
          <w:spacing w:val="-14"/>
          <w:w w:val="105"/>
          <w:sz w:val="20"/>
        </w:rPr>
        <w:t xml:space="preserve"> </w:t>
      </w:r>
      <w:r>
        <w:rPr>
          <w:color w:val="2B2B2B"/>
          <w:w w:val="105"/>
          <w:sz w:val="20"/>
        </w:rPr>
        <w:t xml:space="preserve">taken </w:t>
      </w:r>
      <w:r>
        <w:rPr>
          <w:color w:val="2B2B2B"/>
          <w:sz w:val="20"/>
        </w:rPr>
        <w:t>different positions in the political arena and it can</w:t>
      </w:r>
      <w:r>
        <w:rPr>
          <w:color w:val="2B2B2B"/>
          <w:spacing w:val="-10"/>
          <w:sz w:val="20"/>
        </w:rPr>
        <w:t xml:space="preserve"> </w:t>
      </w:r>
      <w:r>
        <w:rPr>
          <w:color w:val="2B2B2B"/>
          <w:sz w:val="20"/>
        </w:rPr>
        <w:t xml:space="preserve">be important to distinguish between these two types of advocates. </w:t>
      </w:r>
      <w:r>
        <w:rPr>
          <w:i/>
          <w:color w:val="2B2B2B"/>
          <w:w w:val="105"/>
          <w:sz w:val="20"/>
        </w:rPr>
        <w:t xml:space="preserve">See </w:t>
      </w:r>
      <w:r>
        <w:rPr>
          <w:color w:val="2B2B2B"/>
          <w:w w:val="105"/>
          <w:sz w:val="20"/>
        </w:rPr>
        <w:t>discussion in</w:t>
      </w:r>
      <w:r>
        <w:rPr>
          <w:color w:val="2B2B2B"/>
          <w:spacing w:val="-8"/>
          <w:w w:val="105"/>
          <w:sz w:val="20"/>
        </w:rPr>
        <w:t xml:space="preserve"> </w:t>
      </w:r>
      <w:r>
        <w:rPr>
          <w:color w:val="2B2B2B"/>
          <w:w w:val="105"/>
          <w:sz w:val="20"/>
        </w:rPr>
        <w:t>Lafond &amp;</w:t>
      </w:r>
      <w:r>
        <w:rPr>
          <w:color w:val="2B2B2B"/>
          <w:spacing w:val="-8"/>
          <w:w w:val="105"/>
          <w:sz w:val="20"/>
        </w:rPr>
        <w:t xml:space="preserve"> </w:t>
      </w:r>
      <w:r>
        <w:rPr>
          <w:color w:val="2B2B2B"/>
          <w:w w:val="105"/>
          <w:sz w:val="20"/>
        </w:rPr>
        <w:t xml:space="preserve">Durham, </w:t>
      </w:r>
      <w:r>
        <w:rPr>
          <w:i/>
          <w:color w:val="2B2B2B"/>
          <w:w w:val="105"/>
          <w:sz w:val="20"/>
        </w:rPr>
        <w:t xml:space="preserve">supra </w:t>
      </w:r>
      <w:r>
        <w:rPr>
          <w:color w:val="2B2B2B"/>
          <w:w w:val="105"/>
          <w:sz w:val="20"/>
        </w:rPr>
        <w:t>note</w:t>
      </w:r>
      <w:r>
        <w:rPr>
          <w:color w:val="2B2B2B"/>
          <w:spacing w:val="-3"/>
          <w:w w:val="105"/>
          <w:sz w:val="20"/>
        </w:rPr>
        <w:t xml:space="preserve"> </w:t>
      </w:r>
      <w:r>
        <w:rPr>
          <w:color w:val="2B2B2B"/>
          <w:w w:val="105"/>
          <w:sz w:val="20"/>
        </w:rPr>
        <w:t>38, at</w:t>
      </w:r>
      <w:r>
        <w:rPr>
          <w:color w:val="2B2B2B"/>
          <w:spacing w:val="-2"/>
          <w:w w:val="105"/>
          <w:sz w:val="20"/>
        </w:rPr>
        <w:t xml:space="preserve"> </w:t>
      </w:r>
      <w:r>
        <w:rPr>
          <w:color w:val="2B2B2B"/>
          <w:w w:val="105"/>
          <w:sz w:val="20"/>
        </w:rPr>
        <w:t>112.</w:t>
      </w:r>
    </w:p>
    <w:p w14:paraId="4CE6FAA3" w14:textId="77777777" w:rsidR="00C8194E" w:rsidRDefault="00C8194E" w:rsidP="00C8194E">
      <w:pPr>
        <w:spacing w:line="254" w:lineRule="auto"/>
        <w:rPr>
          <w:sz w:val="20"/>
        </w:rPr>
        <w:sectPr w:rsidR="00C8194E" w:rsidSect="005A4647">
          <w:pgSz w:w="12240" w:h="15840"/>
          <w:pgMar w:top="1200" w:right="920" w:bottom="280" w:left="980" w:header="983" w:footer="0" w:gutter="0"/>
          <w:cols w:space="720"/>
        </w:sectPr>
      </w:pPr>
    </w:p>
    <w:p w14:paraId="542A142F" w14:textId="77777777" w:rsidR="00C8194E" w:rsidRDefault="00C8194E" w:rsidP="00C8194E">
      <w:pPr>
        <w:pStyle w:val="BodyText"/>
        <w:spacing w:before="175" w:line="254" w:lineRule="auto"/>
        <w:ind w:left="666" w:right="298" w:firstLine="724"/>
        <w:jc w:val="both"/>
      </w:pPr>
      <w:r>
        <w:rPr>
          <w:color w:val="282828"/>
        </w:rPr>
        <w:lastRenderedPageBreak/>
        <w:t>Consumer-controlled organizations have been established to provide self-help, advocacy, mental health services, and social support in</w:t>
      </w:r>
      <w:r>
        <w:rPr>
          <w:color w:val="282828"/>
          <w:spacing w:val="-3"/>
        </w:rPr>
        <w:t xml:space="preserve"> </w:t>
      </w:r>
      <w:r>
        <w:rPr>
          <w:color w:val="282828"/>
        </w:rPr>
        <w:t>the community.</w:t>
      </w:r>
      <w:r>
        <w:rPr>
          <w:color w:val="282828"/>
          <w:vertAlign w:val="superscript"/>
        </w:rPr>
        <w:t>227</w:t>
      </w:r>
      <w:r>
        <w:rPr>
          <w:color w:val="282828"/>
        </w:rPr>
        <w:t xml:space="preserve"> Consumer-controlled</w:t>
      </w:r>
      <w:r>
        <w:rPr>
          <w:color w:val="282828"/>
          <w:spacing w:val="-5"/>
        </w:rPr>
        <w:t xml:space="preserve"> </w:t>
      </w:r>
      <w:r>
        <w:rPr>
          <w:color w:val="282828"/>
        </w:rPr>
        <w:t>drop-in centers provide a place</w:t>
      </w:r>
      <w:r>
        <w:rPr>
          <w:color w:val="282828"/>
          <w:spacing w:val="-13"/>
        </w:rPr>
        <w:t xml:space="preserve"> </w:t>
      </w:r>
      <w:r>
        <w:rPr>
          <w:color w:val="282828"/>
        </w:rPr>
        <w:t>for</w:t>
      </w:r>
      <w:r>
        <w:rPr>
          <w:color w:val="282828"/>
          <w:spacing w:val="-4"/>
        </w:rPr>
        <w:t xml:space="preserve"> </w:t>
      </w:r>
      <w:r>
        <w:rPr>
          <w:color w:val="282828"/>
        </w:rPr>
        <w:t>mental health system</w:t>
      </w:r>
      <w:r>
        <w:rPr>
          <w:color w:val="282828"/>
          <w:spacing w:val="-13"/>
        </w:rPr>
        <w:t xml:space="preserve"> </w:t>
      </w:r>
      <w:r>
        <w:rPr>
          <w:color w:val="282828"/>
        </w:rPr>
        <w:t>users</w:t>
      </w:r>
      <w:r>
        <w:rPr>
          <w:color w:val="282828"/>
          <w:spacing w:val="-7"/>
        </w:rPr>
        <w:t xml:space="preserve"> </w:t>
      </w:r>
      <w:r>
        <w:rPr>
          <w:color w:val="282828"/>
        </w:rPr>
        <w:t>to gather</w:t>
      </w:r>
      <w:r>
        <w:rPr>
          <w:color w:val="282828"/>
          <w:spacing w:val="-6"/>
        </w:rPr>
        <w:t xml:space="preserve"> </w:t>
      </w:r>
      <w:r>
        <w:rPr>
          <w:color w:val="282828"/>
        </w:rPr>
        <w:t>for</w:t>
      </w:r>
      <w:r>
        <w:rPr>
          <w:color w:val="282828"/>
          <w:spacing w:val="-5"/>
        </w:rPr>
        <w:t xml:space="preserve"> </w:t>
      </w:r>
      <w:r>
        <w:rPr>
          <w:color w:val="282828"/>
        </w:rPr>
        <w:t>meals, social events, mutual support, and peer counseling.</w:t>
      </w:r>
      <w:r>
        <w:rPr>
          <w:color w:val="282828"/>
          <w:spacing w:val="40"/>
        </w:rPr>
        <w:t xml:space="preserve"> </w:t>
      </w:r>
      <w:r>
        <w:rPr>
          <w:color w:val="282828"/>
        </w:rPr>
        <w:t>Consumers have also established telephone hotlines, resource libraries, and other information networks.</w:t>
      </w:r>
      <w:r>
        <w:rPr>
          <w:color w:val="282828"/>
          <w:spacing w:val="40"/>
        </w:rPr>
        <w:t xml:space="preserve"> </w:t>
      </w:r>
      <w:r>
        <w:rPr>
          <w:color w:val="282828"/>
        </w:rPr>
        <w:t>Programs of this kind provide invaluable assistance to people with mental disabilities helping them remain in the community and avoid unnecessary hospitalization.</w:t>
      </w:r>
      <w:r>
        <w:rPr>
          <w:color w:val="282828"/>
          <w:spacing w:val="40"/>
        </w:rPr>
        <w:t xml:space="preserve"> </w:t>
      </w:r>
      <w:r>
        <w:rPr>
          <w:color w:val="282828"/>
        </w:rPr>
        <w:t>These programs are</w:t>
      </w:r>
      <w:r>
        <w:rPr>
          <w:color w:val="282828"/>
          <w:spacing w:val="-6"/>
        </w:rPr>
        <w:t xml:space="preserve"> </w:t>
      </w:r>
      <w:r>
        <w:rPr>
          <w:color w:val="282828"/>
        </w:rPr>
        <w:t>also</w:t>
      </w:r>
      <w:r>
        <w:rPr>
          <w:color w:val="282828"/>
          <w:spacing w:val="-2"/>
        </w:rPr>
        <w:t xml:space="preserve"> </w:t>
      </w:r>
      <w:r>
        <w:rPr>
          <w:color w:val="282828"/>
        </w:rPr>
        <w:t>very</w:t>
      </w:r>
      <w:r>
        <w:rPr>
          <w:color w:val="282828"/>
          <w:spacing w:val="-11"/>
        </w:rPr>
        <w:t xml:space="preserve"> </w:t>
      </w:r>
      <w:r>
        <w:rPr>
          <w:color w:val="282828"/>
        </w:rPr>
        <w:t>low</w:t>
      </w:r>
      <w:r>
        <w:rPr>
          <w:color w:val="282828"/>
          <w:spacing w:val="-9"/>
        </w:rPr>
        <w:t xml:space="preserve"> </w:t>
      </w:r>
      <w:r>
        <w:rPr>
          <w:color w:val="282828"/>
        </w:rPr>
        <w:t>in</w:t>
      </w:r>
      <w:r>
        <w:rPr>
          <w:color w:val="282828"/>
          <w:spacing w:val="-12"/>
        </w:rPr>
        <w:t xml:space="preserve"> </w:t>
      </w:r>
      <w:r>
        <w:rPr>
          <w:color w:val="282828"/>
        </w:rPr>
        <w:t>cost.</w:t>
      </w:r>
      <w:r>
        <w:rPr>
          <w:color w:val="282828"/>
          <w:spacing w:val="40"/>
        </w:rPr>
        <w:t xml:space="preserve"> </w:t>
      </w:r>
      <w:r>
        <w:rPr>
          <w:color w:val="282828"/>
        </w:rPr>
        <w:t>A</w:t>
      </w:r>
      <w:r>
        <w:rPr>
          <w:color w:val="282828"/>
          <w:spacing w:val="-12"/>
        </w:rPr>
        <w:t xml:space="preserve"> </w:t>
      </w:r>
      <w:r>
        <w:rPr>
          <w:color w:val="282828"/>
        </w:rPr>
        <w:t>number of</w:t>
      </w:r>
      <w:r>
        <w:rPr>
          <w:color w:val="282828"/>
          <w:spacing w:val="-9"/>
        </w:rPr>
        <w:t xml:space="preserve"> </w:t>
      </w:r>
      <w:r>
        <w:rPr>
          <w:color w:val="282828"/>
        </w:rPr>
        <w:t>consumer-controlled projects have been established in Mexico, and they deserve recognition and support.</w:t>
      </w:r>
    </w:p>
    <w:p w14:paraId="6D552829" w14:textId="77777777" w:rsidR="00C8194E" w:rsidRDefault="00C8194E" w:rsidP="00C8194E">
      <w:pPr>
        <w:pStyle w:val="BodyText"/>
        <w:spacing w:before="30"/>
      </w:pPr>
    </w:p>
    <w:p w14:paraId="76F2ABF8" w14:textId="77777777" w:rsidR="00C8194E" w:rsidRDefault="00C8194E" w:rsidP="00C8194E">
      <w:pPr>
        <w:pStyle w:val="BodyText"/>
        <w:spacing w:line="254" w:lineRule="auto"/>
        <w:ind w:left="660" w:right="280" w:firstLine="726"/>
        <w:jc w:val="both"/>
        <w:rPr>
          <w:sz w:val="12"/>
        </w:rPr>
      </w:pPr>
      <w:r>
        <w:rPr>
          <w:color w:val="282828"/>
        </w:rPr>
        <w:t>Consumers can also take an active part in the operation of psychosocial rehabilitation programs in the community.</w:t>
      </w:r>
      <w:r>
        <w:rPr>
          <w:color w:val="282828"/>
          <w:vertAlign w:val="superscript"/>
        </w:rPr>
        <w:t>228</w:t>
      </w:r>
      <w:r>
        <w:rPr>
          <w:color w:val="282828"/>
          <w:spacing w:val="40"/>
        </w:rPr>
        <w:t xml:space="preserve"> </w:t>
      </w:r>
      <w:r>
        <w:rPr>
          <w:color w:val="282828"/>
        </w:rPr>
        <w:t>These programs are usually work focused, providing job skills and supporting people with mental disabilities to obtain and keep real jobs in the community.</w:t>
      </w:r>
      <w:r>
        <w:rPr>
          <w:color w:val="282828"/>
          <w:spacing w:val="40"/>
        </w:rPr>
        <w:t xml:space="preserve"> </w:t>
      </w:r>
      <w:r>
        <w:rPr>
          <w:color w:val="282828"/>
        </w:rPr>
        <w:t>Mental health professionals and consumers work collaboratively in these programs which are designed to foster</w:t>
      </w:r>
      <w:r>
        <w:rPr>
          <w:color w:val="282828"/>
          <w:spacing w:val="40"/>
        </w:rPr>
        <w:t xml:space="preserve"> </w:t>
      </w:r>
      <w:r>
        <w:rPr>
          <w:color w:val="282828"/>
        </w:rPr>
        <w:t>consumer</w:t>
      </w:r>
      <w:r>
        <w:rPr>
          <w:color w:val="282828"/>
          <w:spacing w:val="40"/>
        </w:rPr>
        <w:t xml:space="preserve"> </w:t>
      </w:r>
      <w:r>
        <w:rPr>
          <w:color w:val="282828"/>
        </w:rPr>
        <w:t>independence</w:t>
      </w:r>
      <w:r>
        <w:rPr>
          <w:color w:val="282828"/>
          <w:spacing w:val="40"/>
        </w:rPr>
        <w:t xml:space="preserve"> </w:t>
      </w:r>
      <w:r>
        <w:rPr>
          <w:color w:val="282828"/>
        </w:rPr>
        <w:t>and</w:t>
      </w:r>
      <w:r>
        <w:rPr>
          <w:color w:val="282828"/>
          <w:spacing w:val="40"/>
        </w:rPr>
        <w:t xml:space="preserve"> </w:t>
      </w:r>
      <w:r>
        <w:rPr>
          <w:color w:val="282828"/>
        </w:rPr>
        <w:t>to promote</w:t>
      </w:r>
      <w:r>
        <w:rPr>
          <w:color w:val="282828"/>
          <w:spacing w:val="40"/>
        </w:rPr>
        <w:t xml:space="preserve"> </w:t>
      </w:r>
      <w:r>
        <w:rPr>
          <w:color w:val="282828"/>
        </w:rPr>
        <w:t>a supportive</w:t>
      </w:r>
      <w:r>
        <w:rPr>
          <w:color w:val="282828"/>
          <w:spacing w:val="40"/>
        </w:rPr>
        <w:t xml:space="preserve"> </w:t>
      </w:r>
      <w:r>
        <w:rPr>
          <w:color w:val="282828"/>
        </w:rPr>
        <w:t>community.</w:t>
      </w:r>
      <w:r>
        <w:rPr>
          <w:color w:val="282828"/>
          <w:position w:val="8"/>
          <w:sz w:val="12"/>
        </w:rPr>
        <w:t>229</w:t>
      </w:r>
    </w:p>
    <w:p w14:paraId="56BC4BB1" w14:textId="77777777" w:rsidR="00C8194E" w:rsidRDefault="00C8194E" w:rsidP="00C8194E">
      <w:pPr>
        <w:pStyle w:val="BodyText"/>
        <w:spacing w:before="26"/>
      </w:pPr>
    </w:p>
    <w:p w14:paraId="10B0B639" w14:textId="77777777" w:rsidR="00C8194E" w:rsidRDefault="00C8194E" w:rsidP="00C8194E">
      <w:pPr>
        <w:pStyle w:val="Heading4"/>
        <w:numPr>
          <w:ilvl w:val="0"/>
          <w:numId w:val="19"/>
        </w:numPr>
        <w:tabs>
          <w:tab w:val="left" w:pos="1379"/>
        </w:tabs>
        <w:ind w:left="1379" w:hanging="711"/>
        <w:jc w:val="left"/>
        <w:rPr>
          <w:color w:val="282828"/>
        </w:rPr>
      </w:pPr>
      <w:bookmarkStart w:id="45" w:name="_TOC_250000"/>
      <w:r>
        <w:rPr>
          <w:color w:val="282828"/>
        </w:rPr>
        <w:t>Financing</w:t>
      </w:r>
      <w:r>
        <w:rPr>
          <w:color w:val="282828"/>
          <w:spacing w:val="45"/>
        </w:rPr>
        <w:t xml:space="preserve"> </w:t>
      </w:r>
      <w:r>
        <w:rPr>
          <w:color w:val="282828"/>
        </w:rPr>
        <w:t>community</w:t>
      </w:r>
      <w:r>
        <w:rPr>
          <w:color w:val="282828"/>
          <w:spacing w:val="48"/>
        </w:rPr>
        <w:t xml:space="preserve"> </w:t>
      </w:r>
      <w:bookmarkEnd w:id="45"/>
      <w:r>
        <w:rPr>
          <w:color w:val="282828"/>
          <w:spacing w:val="-2"/>
        </w:rPr>
        <w:t>services</w:t>
      </w:r>
    </w:p>
    <w:p w14:paraId="664B51EA" w14:textId="77777777" w:rsidR="00C8194E" w:rsidRDefault="00C8194E" w:rsidP="00C8194E">
      <w:pPr>
        <w:pStyle w:val="BodyText"/>
        <w:spacing w:before="43"/>
        <w:rPr>
          <w:b/>
        </w:rPr>
      </w:pPr>
    </w:p>
    <w:p w14:paraId="72927A76" w14:textId="77777777" w:rsidR="00C8194E" w:rsidRDefault="00C8194E" w:rsidP="00C8194E">
      <w:pPr>
        <w:pStyle w:val="BodyText"/>
        <w:spacing w:line="254" w:lineRule="auto"/>
        <w:ind w:left="652" w:right="296" w:firstLine="723"/>
        <w:jc w:val="both"/>
      </w:pPr>
      <w:r>
        <w:rPr>
          <w:color w:val="282828"/>
        </w:rPr>
        <w:t>Effective planning for community integration will permit the mental health system to use available resources more widely and efficiently.</w:t>
      </w:r>
      <w:r>
        <w:rPr>
          <w:color w:val="282828"/>
          <w:spacing w:val="40"/>
        </w:rPr>
        <w:t xml:space="preserve"> </w:t>
      </w:r>
      <w:r>
        <w:rPr>
          <w:color w:val="282828"/>
        </w:rPr>
        <w:t xml:space="preserve">Phasing down the </w:t>
      </w:r>
      <w:r>
        <w:rPr>
          <w:i/>
          <w:color w:val="282828"/>
          <w:sz w:val="24"/>
        </w:rPr>
        <w:t xml:space="preserve">"granjas" </w:t>
      </w:r>
      <w:r>
        <w:rPr>
          <w:color w:val="282828"/>
        </w:rPr>
        <w:t xml:space="preserve">and </w:t>
      </w:r>
      <w:r>
        <w:rPr>
          <w:i/>
          <w:color w:val="282828"/>
          <w:sz w:val="24"/>
        </w:rPr>
        <w:t xml:space="preserve">casas de protecci6n </w:t>
      </w:r>
      <w:r>
        <w:rPr>
          <w:color w:val="282828"/>
        </w:rPr>
        <w:t>must not, however, be viewed as a way to save on overall cost of mental health care. Indeed, a significant new investment of resources will be necessary in order to create a</w:t>
      </w:r>
      <w:r>
        <w:rPr>
          <w:color w:val="282828"/>
          <w:spacing w:val="40"/>
        </w:rPr>
        <w:t xml:space="preserve"> </w:t>
      </w:r>
      <w:r>
        <w:rPr>
          <w:color w:val="282828"/>
        </w:rPr>
        <w:t>comprehensive community-based service system.</w:t>
      </w:r>
      <w:r>
        <w:rPr>
          <w:color w:val="282828"/>
          <w:spacing w:val="80"/>
        </w:rPr>
        <w:t xml:space="preserve"> </w:t>
      </w:r>
      <w:r>
        <w:rPr>
          <w:color w:val="282828"/>
        </w:rPr>
        <w:t>A portion of this new investment will be temporary,</w:t>
      </w:r>
      <w:r>
        <w:rPr>
          <w:color w:val="282828"/>
          <w:spacing w:val="40"/>
        </w:rPr>
        <w:t xml:space="preserve"> </w:t>
      </w:r>
      <w:r>
        <w:rPr>
          <w:color w:val="282828"/>
        </w:rPr>
        <w:t>because the current level of institutional care needs to be improved</w:t>
      </w:r>
      <w:r>
        <w:rPr>
          <w:color w:val="282828"/>
          <w:spacing w:val="40"/>
        </w:rPr>
        <w:t xml:space="preserve"> </w:t>
      </w:r>
      <w:r>
        <w:rPr>
          <w:color w:val="282828"/>
        </w:rPr>
        <w:t>during</w:t>
      </w:r>
      <w:r>
        <w:rPr>
          <w:color w:val="282828"/>
          <w:spacing w:val="40"/>
        </w:rPr>
        <w:t xml:space="preserve"> </w:t>
      </w:r>
      <w:r>
        <w:rPr>
          <w:color w:val="282828"/>
        </w:rPr>
        <w:t>the period when new community</w:t>
      </w:r>
      <w:r>
        <w:rPr>
          <w:color w:val="282828"/>
          <w:spacing w:val="40"/>
        </w:rPr>
        <w:t xml:space="preserve"> </w:t>
      </w:r>
      <w:r>
        <w:rPr>
          <w:color w:val="282828"/>
        </w:rPr>
        <w:t>services are beginning to be developed.</w:t>
      </w:r>
      <w:r>
        <w:rPr>
          <w:color w:val="282828"/>
          <w:spacing w:val="80"/>
        </w:rPr>
        <w:t xml:space="preserve"> </w:t>
      </w:r>
      <w:r>
        <w:rPr>
          <w:color w:val="282828"/>
        </w:rPr>
        <w:t>Some of the increase in cost, however,</w:t>
      </w:r>
      <w:r>
        <w:rPr>
          <w:color w:val="282828"/>
          <w:spacing w:val="40"/>
        </w:rPr>
        <w:t xml:space="preserve"> </w:t>
      </w:r>
      <w:r>
        <w:rPr>
          <w:color w:val="282828"/>
        </w:rPr>
        <w:t>will be permanent.</w:t>
      </w:r>
      <w:r>
        <w:rPr>
          <w:color w:val="282828"/>
          <w:spacing w:val="80"/>
        </w:rPr>
        <w:t xml:space="preserve"> </w:t>
      </w:r>
      <w:r>
        <w:rPr>
          <w:color w:val="282828"/>
        </w:rPr>
        <w:t>In part, the increase</w:t>
      </w:r>
      <w:r>
        <w:rPr>
          <w:color w:val="282828"/>
          <w:spacing w:val="40"/>
        </w:rPr>
        <w:t xml:space="preserve"> </w:t>
      </w:r>
      <w:r>
        <w:rPr>
          <w:color w:val="282828"/>
        </w:rPr>
        <w:t>will be due to the fact that community-based mental health programs provide more and better services to people who have not been receiving appropriate (or any) services.</w:t>
      </w:r>
      <w:r>
        <w:rPr>
          <w:color w:val="282828"/>
          <w:spacing w:val="40"/>
        </w:rPr>
        <w:t xml:space="preserve"> </w:t>
      </w:r>
      <w:r>
        <w:rPr>
          <w:color w:val="282828"/>
        </w:rPr>
        <w:t>The</w:t>
      </w:r>
      <w:r>
        <w:rPr>
          <w:color w:val="282828"/>
          <w:spacing w:val="-2"/>
        </w:rPr>
        <w:t xml:space="preserve"> </w:t>
      </w:r>
      <w:r>
        <w:rPr>
          <w:i/>
          <w:color w:val="282828"/>
          <w:sz w:val="24"/>
        </w:rPr>
        <w:t xml:space="preserve">per capita </w:t>
      </w:r>
      <w:r>
        <w:rPr>
          <w:color w:val="282828"/>
        </w:rPr>
        <w:t>cost of</w:t>
      </w:r>
      <w:r>
        <w:rPr>
          <w:color w:val="282828"/>
          <w:spacing w:val="-4"/>
        </w:rPr>
        <w:t xml:space="preserve"> </w:t>
      </w:r>
      <w:r>
        <w:rPr>
          <w:color w:val="282828"/>
        </w:rPr>
        <w:t>care</w:t>
      </w:r>
      <w:r>
        <w:rPr>
          <w:color w:val="282828"/>
          <w:spacing w:val="-14"/>
        </w:rPr>
        <w:t xml:space="preserve"> </w:t>
      </w:r>
      <w:r>
        <w:rPr>
          <w:color w:val="282828"/>
        </w:rPr>
        <w:t>in</w:t>
      </w:r>
      <w:r>
        <w:rPr>
          <w:color w:val="282828"/>
          <w:spacing w:val="-15"/>
        </w:rPr>
        <w:t xml:space="preserve"> </w:t>
      </w:r>
      <w:r>
        <w:rPr>
          <w:color w:val="282828"/>
        </w:rPr>
        <w:t>the</w:t>
      </w:r>
      <w:r>
        <w:rPr>
          <w:color w:val="282828"/>
          <w:spacing w:val="-4"/>
        </w:rPr>
        <w:t xml:space="preserve"> </w:t>
      </w:r>
      <w:r>
        <w:rPr>
          <w:color w:val="282828"/>
        </w:rPr>
        <w:t>community is</w:t>
      </w:r>
      <w:r>
        <w:rPr>
          <w:color w:val="282828"/>
          <w:spacing w:val="-14"/>
        </w:rPr>
        <w:t xml:space="preserve"> </w:t>
      </w:r>
      <w:r>
        <w:rPr>
          <w:color w:val="282828"/>
        </w:rPr>
        <w:t>likely to</w:t>
      </w:r>
      <w:r>
        <w:rPr>
          <w:color w:val="282828"/>
          <w:spacing w:val="29"/>
        </w:rPr>
        <w:t xml:space="preserve"> </w:t>
      </w:r>
      <w:r>
        <w:rPr>
          <w:color w:val="282828"/>
        </w:rPr>
        <w:t>be</w:t>
      </w:r>
      <w:r>
        <w:rPr>
          <w:color w:val="282828"/>
          <w:spacing w:val="-15"/>
        </w:rPr>
        <w:t xml:space="preserve"> </w:t>
      </w:r>
      <w:r>
        <w:rPr>
          <w:color w:val="282828"/>
        </w:rPr>
        <w:t>lower</w:t>
      </w:r>
      <w:r>
        <w:rPr>
          <w:color w:val="282828"/>
          <w:spacing w:val="-1"/>
        </w:rPr>
        <w:t xml:space="preserve"> </w:t>
      </w:r>
      <w:r>
        <w:rPr>
          <w:color w:val="282828"/>
        </w:rPr>
        <w:t>than in the institution,</w:t>
      </w:r>
      <w:r>
        <w:rPr>
          <w:color w:val="282828"/>
          <w:spacing w:val="40"/>
        </w:rPr>
        <w:t xml:space="preserve"> </w:t>
      </w:r>
      <w:r>
        <w:rPr>
          <w:color w:val="282828"/>
        </w:rPr>
        <w:t>but the overall</w:t>
      </w:r>
      <w:r>
        <w:rPr>
          <w:color w:val="282828"/>
          <w:spacing w:val="36"/>
        </w:rPr>
        <w:t xml:space="preserve"> </w:t>
      </w:r>
      <w:r>
        <w:rPr>
          <w:color w:val="282828"/>
        </w:rPr>
        <w:t>cost</w:t>
      </w:r>
      <w:r>
        <w:rPr>
          <w:color w:val="282828"/>
          <w:spacing w:val="31"/>
        </w:rPr>
        <w:t xml:space="preserve"> </w:t>
      </w:r>
      <w:r>
        <w:rPr>
          <w:color w:val="282828"/>
        </w:rPr>
        <w:t>of mental</w:t>
      </w:r>
      <w:r>
        <w:rPr>
          <w:color w:val="282828"/>
          <w:spacing w:val="36"/>
        </w:rPr>
        <w:t xml:space="preserve"> </w:t>
      </w:r>
      <w:r>
        <w:rPr>
          <w:color w:val="282828"/>
        </w:rPr>
        <w:t>health care may go up.</w:t>
      </w:r>
    </w:p>
    <w:p w14:paraId="7870F5C1" w14:textId="77777777" w:rsidR="00C8194E" w:rsidRDefault="00C8194E" w:rsidP="00C8194E">
      <w:pPr>
        <w:pStyle w:val="BodyText"/>
        <w:spacing w:before="27"/>
      </w:pPr>
    </w:p>
    <w:p w14:paraId="2090D4BE" w14:textId="77777777" w:rsidR="00C8194E" w:rsidRDefault="00C8194E" w:rsidP="00C8194E">
      <w:pPr>
        <w:pStyle w:val="BodyText"/>
        <w:spacing w:line="256" w:lineRule="auto"/>
        <w:ind w:left="645" w:right="298" w:firstLine="721"/>
        <w:jc w:val="both"/>
      </w:pPr>
      <w:r>
        <w:rPr>
          <w:color w:val="282828"/>
          <w:w w:val="105"/>
        </w:rPr>
        <w:t>Reform of</w:t>
      </w:r>
      <w:r>
        <w:rPr>
          <w:color w:val="282828"/>
          <w:spacing w:val="-9"/>
          <w:w w:val="105"/>
        </w:rPr>
        <w:t xml:space="preserve"> </w:t>
      </w:r>
      <w:r>
        <w:rPr>
          <w:color w:val="282828"/>
          <w:w w:val="105"/>
        </w:rPr>
        <w:t>Mexico's system of</w:t>
      </w:r>
      <w:r>
        <w:rPr>
          <w:color w:val="282828"/>
          <w:spacing w:val="-11"/>
          <w:w w:val="105"/>
        </w:rPr>
        <w:t xml:space="preserve"> </w:t>
      </w:r>
      <w:r>
        <w:rPr>
          <w:color w:val="282828"/>
          <w:w w:val="105"/>
        </w:rPr>
        <w:t>health</w:t>
      </w:r>
      <w:r>
        <w:rPr>
          <w:color w:val="282828"/>
          <w:spacing w:val="-1"/>
          <w:w w:val="105"/>
        </w:rPr>
        <w:t xml:space="preserve"> </w:t>
      </w:r>
      <w:r>
        <w:rPr>
          <w:color w:val="282828"/>
          <w:w w:val="105"/>
        </w:rPr>
        <w:t>care</w:t>
      </w:r>
      <w:r>
        <w:rPr>
          <w:color w:val="282828"/>
          <w:spacing w:val="-8"/>
          <w:w w:val="105"/>
        </w:rPr>
        <w:t xml:space="preserve"> </w:t>
      </w:r>
      <w:r>
        <w:rPr>
          <w:color w:val="282828"/>
          <w:w w:val="105"/>
        </w:rPr>
        <w:t>financing</w:t>
      </w:r>
      <w:r>
        <w:rPr>
          <w:color w:val="282828"/>
          <w:spacing w:val="-5"/>
          <w:w w:val="105"/>
        </w:rPr>
        <w:t xml:space="preserve"> </w:t>
      </w:r>
      <w:r>
        <w:rPr>
          <w:color w:val="282828"/>
          <w:w w:val="105"/>
        </w:rPr>
        <w:t>will</w:t>
      </w:r>
      <w:r>
        <w:rPr>
          <w:color w:val="282828"/>
          <w:spacing w:val="-3"/>
          <w:w w:val="105"/>
        </w:rPr>
        <w:t xml:space="preserve"> </w:t>
      </w:r>
      <w:r>
        <w:rPr>
          <w:color w:val="282828"/>
          <w:w w:val="105"/>
        </w:rPr>
        <w:t>be</w:t>
      </w:r>
      <w:r>
        <w:rPr>
          <w:color w:val="282828"/>
          <w:spacing w:val="-8"/>
          <w:w w:val="105"/>
        </w:rPr>
        <w:t xml:space="preserve"> </w:t>
      </w:r>
      <w:r>
        <w:rPr>
          <w:color w:val="282828"/>
          <w:w w:val="105"/>
        </w:rPr>
        <w:t>critical to the</w:t>
      </w:r>
      <w:r>
        <w:rPr>
          <w:color w:val="282828"/>
          <w:spacing w:val="-2"/>
          <w:w w:val="105"/>
        </w:rPr>
        <w:t xml:space="preserve"> </w:t>
      </w:r>
      <w:r>
        <w:rPr>
          <w:color w:val="282828"/>
          <w:w w:val="105"/>
        </w:rPr>
        <w:t xml:space="preserve">development of </w:t>
      </w:r>
      <w:r>
        <w:rPr>
          <w:color w:val="282828"/>
        </w:rPr>
        <w:t>a</w:t>
      </w:r>
      <w:r>
        <w:rPr>
          <w:color w:val="282828"/>
          <w:spacing w:val="-10"/>
        </w:rPr>
        <w:t xml:space="preserve"> </w:t>
      </w:r>
      <w:r>
        <w:rPr>
          <w:color w:val="282828"/>
        </w:rPr>
        <w:t xml:space="preserve">new community-based service system. The new financing system must also end current incentives </w:t>
      </w:r>
      <w:r>
        <w:rPr>
          <w:color w:val="282828"/>
          <w:w w:val="105"/>
        </w:rPr>
        <w:t>for</w:t>
      </w:r>
      <w:r>
        <w:rPr>
          <w:color w:val="282828"/>
          <w:spacing w:val="-16"/>
          <w:w w:val="105"/>
        </w:rPr>
        <w:t xml:space="preserve"> </w:t>
      </w:r>
      <w:r>
        <w:rPr>
          <w:color w:val="282828"/>
          <w:w w:val="105"/>
        </w:rPr>
        <w:t>unnecessary</w:t>
      </w:r>
      <w:r>
        <w:rPr>
          <w:color w:val="282828"/>
          <w:spacing w:val="-14"/>
          <w:w w:val="105"/>
        </w:rPr>
        <w:t xml:space="preserve"> </w:t>
      </w:r>
      <w:r>
        <w:rPr>
          <w:color w:val="282828"/>
          <w:w w:val="105"/>
        </w:rPr>
        <w:t>inpatient</w:t>
      </w:r>
      <w:r>
        <w:rPr>
          <w:color w:val="282828"/>
          <w:spacing w:val="-9"/>
          <w:w w:val="105"/>
        </w:rPr>
        <w:t xml:space="preserve"> </w:t>
      </w:r>
      <w:r>
        <w:rPr>
          <w:color w:val="282828"/>
          <w:w w:val="105"/>
        </w:rPr>
        <w:t>treatment.</w:t>
      </w:r>
      <w:r>
        <w:rPr>
          <w:color w:val="282828"/>
          <w:spacing w:val="34"/>
          <w:w w:val="105"/>
        </w:rPr>
        <w:t xml:space="preserve"> </w:t>
      </w:r>
      <w:r>
        <w:rPr>
          <w:color w:val="282828"/>
          <w:w w:val="105"/>
        </w:rPr>
        <w:t>While</w:t>
      </w:r>
      <w:r>
        <w:rPr>
          <w:color w:val="282828"/>
          <w:spacing w:val="-14"/>
          <w:w w:val="105"/>
        </w:rPr>
        <w:t xml:space="preserve"> </w:t>
      </w:r>
      <w:r>
        <w:rPr>
          <w:color w:val="282828"/>
          <w:w w:val="105"/>
        </w:rPr>
        <w:t>the</w:t>
      </w:r>
      <w:r>
        <w:rPr>
          <w:color w:val="282828"/>
          <w:spacing w:val="-16"/>
          <w:w w:val="105"/>
        </w:rPr>
        <w:t xml:space="preserve"> </w:t>
      </w:r>
      <w:r>
        <w:rPr>
          <w:color w:val="282828"/>
          <w:w w:val="105"/>
        </w:rPr>
        <w:t>financing</w:t>
      </w:r>
      <w:r>
        <w:rPr>
          <w:color w:val="282828"/>
          <w:spacing w:val="-7"/>
          <w:w w:val="105"/>
        </w:rPr>
        <w:t xml:space="preserve"> </w:t>
      </w:r>
      <w:r>
        <w:rPr>
          <w:color w:val="282828"/>
          <w:w w:val="105"/>
        </w:rPr>
        <w:t>system</w:t>
      </w:r>
      <w:r>
        <w:rPr>
          <w:color w:val="282828"/>
          <w:spacing w:val="-16"/>
          <w:w w:val="105"/>
        </w:rPr>
        <w:t xml:space="preserve"> </w:t>
      </w:r>
      <w:r>
        <w:rPr>
          <w:color w:val="282828"/>
          <w:w w:val="105"/>
        </w:rPr>
        <w:t>is</w:t>
      </w:r>
      <w:r>
        <w:rPr>
          <w:color w:val="282828"/>
          <w:spacing w:val="-15"/>
          <w:w w:val="105"/>
        </w:rPr>
        <w:t xml:space="preserve"> </w:t>
      </w:r>
      <w:r>
        <w:rPr>
          <w:color w:val="282828"/>
          <w:w w:val="105"/>
        </w:rPr>
        <w:t>being</w:t>
      </w:r>
      <w:r>
        <w:rPr>
          <w:color w:val="282828"/>
          <w:spacing w:val="-11"/>
          <w:w w:val="105"/>
        </w:rPr>
        <w:t xml:space="preserve"> </w:t>
      </w:r>
      <w:r>
        <w:rPr>
          <w:color w:val="282828"/>
          <w:w w:val="105"/>
        </w:rPr>
        <w:t>reformed, start-up</w:t>
      </w:r>
      <w:r>
        <w:rPr>
          <w:color w:val="282828"/>
          <w:spacing w:val="-8"/>
          <w:w w:val="105"/>
        </w:rPr>
        <w:t xml:space="preserve"> </w:t>
      </w:r>
      <w:r>
        <w:rPr>
          <w:color w:val="282828"/>
          <w:w w:val="105"/>
        </w:rPr>
        <w:t>grants should be</w:t>
      </w:r>
      <w:r>
        <w:rPr>
          <w:color w:val="282828"/>
          <w:spacing w:val="-9"/>
          <w:w w:val="105"/>
        </w:rPr>
        <w:t xml:space="preserve"> </w:t>
      </w:r>
      <w:r>
        <w:rPr>
          <w:color w:val="282828"/>
          <w:w w:val="105"/>
        </w:rPr>
        <w:t>provided to</w:t>
      </w:r>
      <w:r>
        <w:rPr>
          <w:color w:val="282828"/>
          <w:spacing w:val="-10"/>
          <w:w w:val="105"/>
        </w:rPr>
        <w:t xml:space="preserve"> </w:t>
      </w:r>
      <w:r>
        <w:rPr>
          <w:color w:val="282828"/>
          <w:w w:val="105"/>
        </w:rPr>
        <w:t>local</w:t>
      </w:r>
      <w:r>
        <w:rPr>
          <w:color w:val="282828"/>
          <w:spacing w:val="-3"/>
          <w:w w:val="105"/>
        </w:rPr>
        <w:t xml:space="preserve"> </w:t>
      </w:r>
      <w:r>
        <w:rPr>
          <w:color w:val="282828"/>
          <w:w w:val="105"/>
        </w:rPr>
        <w:t>authorities so</w:t>
      </w:r>
      <w:r>
        <w:rPr>
          <w:color w:val="282828"/>
          <w:spacing w:val="-9"/>
          <w:w w:val="105"/>
        </w:rPr>
        <w:t xml:space="preserve"> </w:t>
      </w:r>
      <w:r>
        <w:rPr>
          <w:color w:val="282828"/>
          <w:w w:val="105"/>
        </w:rPr>
        <w:t>they can</w:t>
      </w:r>
      <w:r>
        <w:rPr>
          <w:color w:val="282828"/>
          <w:spacing w:val="-5"/>
          <w:w w:val="105"/>
        </w:rPr>
        <w:t xml:space="preserve"> </w:t>
      </w:r>
      <w:r>
        <w:rPr>
          <w:color w:val="282828"/>
          <w:w w:val="105"/>
        </w:rPr>
        <w:t>create</w:t>
      </w:r>
      <w:r>
        <w:rPr>
          <w:color w:val="282828"/>
          <w:spacing w:val="-9"/>
          <w:w w:val="105"/>
        </w:rPr>
        <w:t xml:space="preserve"> </w:t>
      </w:r>
      <w:r>
        <w:rPr>
          <w:color w:val="282828"/>
          <w:w w:val="105"/>
        </w:rPr>
        <w:t>the</w:t>
      </w:r>
      <w:r>
        <w:rPr>
          <w:color w:val="282828"/>
          <w:spacing w:val="-9"/>
          <w:w w:val="105"/>
        </w:rPr>
        <w:t xml:space="preserve"> </w:t>
      </w:r>
      <w:r>
        <w:rPr>
          <w:color w:val="282828"/>
          <w:w w:val="105"/>
        </w:rPr>
        <w:t>infrastructure</w:t>
      </w:r>
      <w:r>
        <w:rPr>
          <w:color w:val="282828"/>
          <w:spacing w:val="-10"/>
          <w:w w:val="105"/>
        </w:rPr>
        <w:t xml:space="preserve"> </w:t>
      </w:r>
      <w:r>
        <w:rPr>
          <w:color w:val="282828"/>
          <w:w w:val="105"/>
        </w:rPr>
        <w:t>and</w:t>
      </w:r>
      <w:r>
        <w:rPr>
          <w:color w:val="282828"/>
          <w:spacing w:val="-4"/>
          <w:w w:val="105"/>
        </w:rPr>
        <w:t xml:space="preserve"> </w:t>
      </w:r>
      <w:r>
        <w:rPr>
          <w:color w:val="282828"/>
          <w:w w:val="105"/>
        </w:rPr>
        <w:t>initial funding</w:t>
      </w:r>
      <w:r>
        <w:rPr>
          <w:color w:val="282828"/>
          <w:spacing w:val="-1"/>
          <w:w w:val="105"/>
        </w:rPr>
        <w:t xml:space="preserve"> </w:t>
      </w:r>
      <w:r>
        <w:rPr>
          <w:color w:val="282828"/>
          <w:w w:val="105"/>
        </w:rPr>
        <w:t xml:space="preserve">for </w:t>
      </w:r>
      <w:r>
        <w:rPr>
          <w:color w:val="282828"/>
        </w:rPr>
        <w:t>community services.</w:t>
      </w:r>
      <w:r>
        <w:rPr>
          <w:color w:val="282828"/>
          <w:spacing w:val="40"/>
        </w:rPr>
        <w:t xml:space="preserve"> </w:t>
      </w:r>
      <w:r>
        <w:rPr>
          <w:color w:val="282828"/>
        </w:rPr>
        <w:t>The</w:t>
      </w:r>
      <w:r>
        <w:rPr>
          <w:color w:val="282828"/>
          <w:spacing w:val="-10"/>
        </w:rPr>
        <w:t xml:space="preserve"> </w:t>
      </w:r>
      <w:r>
        <w:rPr>
          <w:color w:val="282828"/>
        </w:rPr>
        <w:t>new</w:t>
      </w:r>
      <w:r>
        <w:rPr>
          <w:color w:val="282828"/>
          <w:spacing w:val="-7"/>
        </w:rPr>
        <w:t xml:space="preserve"> </w:t>
      </w:r>
      <w:r>
        <w:rPr>
          <w:color w:val="282828"/>
        </w:rPr>
        <w:t>financing system</w:t>
      </w:r>
      <w:r>
        <w:rPr>
          <w:color w:val="282828"/>
          <w:spacing w:val="-5"/>
        </w:rPr>
        <w:t xml:space="preserve"> </w:t>
      </w:r>
      <w:r>
        <w:rPr>
          <w:color w:val="282828"/>
        </w:rPr>
        <w:t>should then</w:t>
      </w:r>
      <w:r>
        <w:rPr>
          <w:color w:val="282828"/>
          <w:spacing w:val="-6"/>
        </w:rPr>
        <w:t xml:space="preserve"> </w:t>
      </w:r>
      <w:r>
        <w:rPr>
          <w:color w:val="282828"/>
        </w:rPr>
        <w:t>be</w:t>
      </w:r>
      <w:r>
        <w:rPr>
          <w:color w:val="282828"/>
          <w:spacing w:val="-15"/>
        </w:rPr>
        <w:t xml:space="preserve"> </w:t>
      </w:r>
      <w:r>
        <w:rPr>
          <w:color w:val="282828"/>
        </w:rPr>
        <w:t xml:space="preserve">restructured to maintain and promote </w:t>
      </w:r>
      <w:r>
        <w:rPr>
          <w:color w:val="282828"/>
          <w:w w:val="105"/>
        </w:rPr>
        <w:t>the</w:t>
      </w:r>
      <w:r>
        <w:rPr>
          <w:color w:val="282828"/>
          <w:spacing w:val="-16"/>
          <w:w w:val="105"/>
        </w:rPr>
        <w:t xml:space="preserve"> </w:t>
      </w:r>
      <w:r>
        <w:rPr>
          <w:color w:val="282828"/>
          <w:w w:val="105"/>
        </w:rPr>
        <w:t>development</w:t>
      </w:r>
      <w:r>
        <w:rPr>
          <w:color w:val="282828"/>
          <w:spacing w:val="-6"/>
          <w:w w:val="105"/>
        </w:rPr>
        <w:t xml:space="preserve"> </w:t>
      </w:r>
      <w:r>
        <w:rPr>
          <w:color w:val="282828"/>
          <w:w w:val="105"/>
        </w:rPr>
        <w:t>of</w:t>
      </w:r>
      <w:r>
        <w:rPr>
          <w:color w:val="282828"/>
          <w:spacing w:val="-15"/>
          <w:w w:val="105"/>
        </w:rPr>
        <w:t xml:space="preserve"> </w:t>
      </w:r>
      <w:r>
        <w:rPr>
          <w:color w:val="282828"/>
          <w:w w:val="105"/>
        </w:rPr>
        <w:t>these</w:t>
      </w:r>
      <w:r>
        <w:rPr>
          <w:color w:val="282828"/>
          <w:spacing w:val="-16"/>
          <w:w w:val="105"/>
        </w:rPr>
        <w:t xml:space="preserve"> </w:t>
      </w:r>
      <w:r>
        <w:rPr>
          <w:color w:val="282828"/>
          <w:w w:val="105"/>
        </w:rPr>
        <w:t>services.</w:t>
      </w:r>
      <w:r>
        <w:rPr>
          <w:color w:val="282828"/>
          <w:spacing w:val="38"/>
          <w:w w:val="105"/>
        </w:rPr>
        <w:t xml:space="preserve"> </w:t>
      </w:r>
      <w:r>
        <w:rPr>
          <w:color w:val="282828"/>
          <w:w w:val="105"/>
        </w:rPr>
        <w:t>Once</w:t>
      </w:r>
      <w:r>
        <w:rPr>
          <w:color w:val="282828"/>
          <w:spacing w:val="-14"/>
          <w:w w:val="105"/>
        </w:rPr>
        <w:t xml:space="preserve"> </w:t>
      </w:r>
      <w:r>
        <w:rPr>
          <w:color w:val="282828"/>
          <w:w w:val="105"/>
        </w:rPr>
        <w:t>community-based</w:t>
      </w:r>
      <w:r>
        <w:rPr>
          <w:color w:val="282828"/>
          <w:spacing w:val="-10"/>
          <w:w w:val="105"/>
        </w:rPr>
        <w:t xml:space="preserve"> </w:t>
      </w:r>
      <w:r>
        <w:rPr>
          <w:color w:val="282828"/>
          <w:w w:val="105"/>
        </w:rPr>
        <w:t>services</w:t>
      </w:r>
      <w:r>
        <w:rPr>
          <w:color w:val="282828"/>
          <w:spacing w:val="-13"/>
          <w:w w:val="105"/>
        </w:rPr>
        <w:t xml:space="preserve"> </w:t>
      </w:r>
      <w:r>
        <w:rPr>
          <w:color w:val="282828"/>
          <w:w w:val="105"/>
        </w:rPr>
        <w:t>are</w:t>
      </w:r>
      <w:r>
        <w:rPr>
          <w:color w:val="282828"/>
          <w:spacing w:val="-16"/>
          <w:w w:val="105"/>
        </w:rPr>
        <w:t xml:space="preserve"> </w:t>
      </w:r>
      <w:r>
        <w:rPr>
          <w:color w:val="282828"/>
          <w:w w:val="105"/>
        </w:rPr>
        <w:t>created,</w:t>
      </w:r>
      <w:r>
        <w:rPr>
          <w:color w:val="282828"/>
          <w:spacing w:val="-7"/>
          <w:w w:val="105"/>
        </w:rPr>
        <w:t xml:space="preserve"> </w:t>
      </w:r>
      <w:r>
        <w:rPr>
          <w:color w:val="282828"/>
          <w:w w:val="105"/>
        </w:rPr>
        <w:t>the</w:t>
      </w:r>
      <w:r>
        <w:rPr>
          <w:color w:val="282828"/>
          <w:spacing w:val="-16"/>
          <w:w w:val="105"/>
        </w:rPr>
        <w:t xml:space="preserve"> </w:t>
      </w:r>
      <w:r>
        <w:rPr>
          <w:color w:val="282828"/>
          <w:w w:val="105"/>
        </w:rPr>
        <w:t>need</w:t>
      </w:r>
      <w:r>
        <w:rPr>
          <w:color w:val="282828"/>
          <w:spacing w:val="-15"/>
          <w:w w:val="105"/>
        </w:rPr>
        <w:t xml:space="preserve"> </w:t>
      </w:r>
      <w:r>
        <w:rPr>
          <w:color w:val="282828"/>
          <w:w w:val="105"/>
        </w:rPr>
        <w:t>for</w:t>
      </w:r>
      <w:r>
        <w:rPr>
          <w:color w:val="282828"/>
          <w:spacing w:val="-15"/>
          <w:w w:val="105"/>
        </w:rPr>
        <w:t xml:space="preserve"> </w:t>
      </w:r>
      <w:r>
        <w:rPr>
          <w:color w:val="282828"/>
          <w:w w:val="105"/>
        </w:rPr>
        <w:t>long-</w:t>
      </w:r>
    </w:p>
    <w:p w14:paraId="6F3E3897" w14:textId="77777777" w:rsidR="00C8194E" w:rsidRDefault="00C8194E" w:rsidP="00C8194E">
      <w:pPr>
        <w:pStyle w:val="BodyText"/>
        <w:spacing w:before="151"/>
        <w:rPr>
          <w:sz w:val="20"/>
        </w:rPr>
      </w:pPr>
      <w:r>
        <w:rPr>
          <w:noProof/>
        </w:rPr>
        <mc:AlternateContent>
          <mc:Choice Requires="wps">
            <w:drawing>
              <wp:anchor distT="0" distB="0" distL="0" distR="0" simplePos="0" relativeHeight="251725824" behindDoc="1" locked="0" layoutInCell="1" allowOverlap="1" wp14:anchorId="4E6FAF4D" wp14:editId="2DA4F1DE">
                <wp:simplePos x="0" y="0"/>
                <wp:positionH relativeFrom="page">
                  <wp:posOffset>1025734</wp:posOffset>
                </wp:positionH>
                <wp:positionV relativeFrom="paragraph">
                  <wp:posOffset>257669</wp:posOffset>
                </wp:positionV>
                <wp:extent cx="1844039" cy="1270"/>
                <wp:effectExtent l="0" t="0" r="0" b="0"/>
                <wp:wrapTopAndBottom/>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4039" cy="1270"/>
                        </a:xfrm>
                        <a:custGeom>
                          <a:avLst/>
                          <a:gdLst/>
                          <a:ahLst/>
                          <a:cxnLst/>
                          <a:rect l="l" t="t" r="r" b="b"/>
                          <a:pathLst>
                            <a:path w="1844039">
                              <a:moveTo>
                                <a:pt x="0" y="0"/>
                              </a:moveTo>
                              <a:lnTo>
                                <a:pt x="1843880"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FC2DB1" id="Graphic 87" o:spid="_x0000_s1026" style="position:absolute;margin-left:80.75pt;margin-top:20.3pt;width:145.2pt;height:.1pt;z-index:-251590656;visibility:visible;mso-wrap-style:square;mso-wrap-distance-left:0;mso-wrap-distance-top:0;mso-wrap-distance-right:0;mso-wrap-distance-bottom:0;mso-position-horizontal:absolute;mso-position-horizontal-relative:page;mso-position-vertical:absolute;mso-position-vertical-relative:text;v-text-anchor:top" coordsize="184403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" path="m,l1843880,e" filled="f" strokeweight=".33906mm">
                <v:path arrowok="t"/>
                <w10:wrap type="topAndBottom" anchorx="page"/>
              </v:shape>
            </w:pict>
          </mc:Fallback>
        </mc:AlternateContent>
      </w:r>
    </w:p>
    <w:p w14:paraId="410DE234" w14:textId="77777777" w:rsidR="00C8194E" w:rsidRDefault="00C8194E" w:rsidP="00C8194E">
      <w:pPr>
        <w:pStyle w:val="BodyText"/>
        <w:spacing w:before="14"/>
      </w:pPr>
    </w:p>
    <w:p w14:paraId="4CABCD91" w14:textId="77777777" w:rsidR="00C8194E" w:rsidRDefault="00C8194E" w:rsidP="00C8194E">
      <w:pPr>
        <w:spacing w:before="1"/>
        <w:ind w:left="652"/>
        <w:rPr>
          <w:sz w:val="19"/>
        </w:rPr>
      </w:pPr>
      <w:r>
        <w:rPr>
          <w:color w:val="3F3F3F"/>
          <w:spacing w:val="-2"/>
          <w:sz w:val="20"/>
          <w:vertAlign w:val="superscript"/>
        </w:rPr>
        <w:t>227</w:t>
      </w:r>
      <w:r>
        <w:rPr>
          <w:color w:val="3F3F3F"/>
          <w:spacing w:val="-11"/>
          <w:sz w:val="20"/>
        </w:rPr>
        <w:t xml:space="preserve"> </w:t>
      </w:r>
      <w:r>
        <w:rPr>
          <w:i/>
          <w:color w:val="3F3F3F"/>
          <w:spacing w:val="-2"/>
          <w:sz w:val="20"/>
        </w:rPr>
        <w:t>See</w:t>
      </w:r>
      <w:r>
        <w:rPr>
          <w:i/>
          <w:color w:val="3F3F3F"/>
          <w:spacing w:val="-4"/>
          <w:sz w:val="20"/>
        </w:rPr>
        <w:t xml:space="preserve"> </w:t>
      </w:r>
      <w:r>
        <w:rPr>
          <w:color w:val="3F3F3F"/>
          <w:spacing w:val="-2"/>
          <w:sz w:val="19"/>
        </w:rPr>
        <w:t>Jum</w:t>
      </w:r>
      <w:r>
        <w:rPr>
          <w:color w:val="3F3F3F"/>
          <w:spacing w:val="11"/>
          <w:sz w:val="19"/>
        </w:rPr>
        <w:t xml:space="preserve"> </w:t>
      </w:r>
      <w:r>
        <w:rPr>
          <w:color w:val="3F3F3F"/>
          <w:spacing w:val="-2"/>
          <w:sz w:val="16"/>
        </w:rPr>
        <w:t>CHAMBERLIN,</w:t>
      </w:r>
      <w:r>
        <w:rPr>
          <w:color w:val="3F3F3F"/>
          <w:spacing w:val="17"/>
          <w:sz w:val="16"/>
        </w:rPr>
        <w:t xml:space="preserve"> </w:t>
      </w:r>
      <w:r>
        <w:rPr>
          <w:color w:val="3F3F3F"/>
          <w:spacing w:val="-2"/>
          <w:sz w:val="19"/>
        </w:rPr>
        <w:t>ON</w:t>
      </w:r>
      <w:r>
        <w:rPr>
          <w:color w:val="3F3F3F"/>
          <w:spacing w:val="-10"/>
          <w:sz w:val="19"/>
        </w:rPr>
        <w:t xml:space="preserve"> </w:t>
      </w:r>
      <w:r>
        <w:rPr>
          <w:color w:val="3F3F3F"/>
          <w:spacing w:val="-2"/>
          <w:sz w:val="19"/>
        </w:rPr>
        <w:t>OUR</w:t>
      </w:r>
      <w:r>
        <w:rPr>
          <w:color w:val="3F3F3F"/>
          <w:spacing w:val="-10"/>
          <w:sz w:val="19"/>
        </w:rPr>
        <w:t xml:space="preserve"> </w:t>
      </w:r>
      <w:r>
        <w:rPr>
          <w:color w:val="3F3F3F"/>
          <w:spacing w:val="-2"/>
          <w:sz w:val="19"/>
        </w:rPr>
        <w:t>OWN</w:t>
      </w:r>
      <w:r>
        <w:rPr>
          <w:color w:val="3F3F3F"/>
          <w:sz w:val="19"/>
        </w:rPr>
        <w:t xml:space="preserve"> </w:t>
      </w:r>
      <w:r>
        <w:rPr>
          <w:color w:val="3F3F3F"/>
          <w:spacing w:val="-2"/>
          <w:sz w:val="19"/>
        </w:rPr>
        <w:t>(1980).</w:t>
      </w:r>
    </w:p>
    <w:p w14:paraId="75FA03FF" w14:textId="77777777" w:rsidR="00C8194E" w:rsidRDefault="00C8194E" w:rsidP="00C8194E">
      <w:pPr>
        <w:pStyle w:val="BodyText"/>
        <w:spacing w:before="51"/>
        <w:rPr>
          <w:sz w:val="19"/>
        </w:rPr>
      </w:pPr>
    </w:p>
    <w:p w14:paraId="1378430D" w14:textId="77777777" w:rsidR="00C8194E" w:rsidRDefault="00C8194E" w:rsidP="00C8194E">
      <w:pPr>
        <w:spacing w:line="273" w:lineRule="auto"/>
        <w:ind w:left="641" w:right="316" w:firstLine="6"/>
        <w:rPr>
          <w:sz w:val="19"/>
        </w:rPr>
      </w:pPr>
      <w:r>
        <w:rPr>
          <w:color w:val="282828"/>
          <w:w w:val="105"/>
          <w:sz w:val="19"/>
          <w:vertAlign w:val="superscript"/>
        </w:rPr>
        <w:t>228</w:t>
      </w:r>
      <w:r>
        <w:rPr>
          <w:color w:val="282828"/>
          <w:w w:val="105"/>
          <w:sz w:val="19"/>
        </w:rPr>
        <w:t xml:space="preserve"> Judi Chamberlin</w:t>
      </w:r>
      <w:r>
        <w:rPr>
          <w:color w:val="282828"/>
          <w:spacing w:val="23"/>
          <w:w w:val="105"/>
          <w:sz w:val="19"/>
        </w:rPr>
        <w:t xml:space="preserve"> </w:t>
      </w:r>
      <w:r>
        <w:rPr>
          <w:color w:val="282828"/>
          <w:w w:val="105"/>
          <w:sz w:val="19"/>
        </w:rPr>
        <w:t>described a number</w:t>
      </w:r>
      <w:r>
        <w:rPr>
          <w:color w:val="282828"/>
          <w:spacing w:val="21"/>
          <w:w w:val="105"/>
          <w:sz w:val="19"/>
        </w:rPr>
        <w:t xml:space="preserve"> </w:t>
      </w:r>
      <w:r>
        <w:rPr>
          <w:color w:val="282828"/>
          <w:w w:val="105"/>
          <w:sz w:val="19"/>
        </w:rPr>
        <w:t>of different models of consumer-controlled or operated services,</w:t>
      </w:r>
      <w:r>
        <w:rPr>
          <w:color w:val="282828"/>
          <w:spacing w:val="23"/>
          <w:w w:val="105"/>
          <w:sz w:val="19"/>
        </w:rPr>
        <w:t xml:space="preserve"> </w:t>
      </w:r>
      <w:r>
        <w:rPr>
          <w:color w:val="282828"/>
          <w:w w:val="105"/>
          <w:sz w:val="19"/>
        </w:rPr>
        <w:t>stressing the need to distinguish between consumer-controlled</w:t>
      </w:r>
      <w:r>
        <w:rPr>
          <w:color w:val="282828"/>
          <w:spacing w:val="-3"/>
          <w:w w:val="105"/>
          <w:sz w:val="19"/>
        </w:rPr>
        <w:t xml:space="preserve"> </w:t>
      </w:r>
      <w:r>
        <w:rPr>
          <w:color w:val="282828"/>
          <w:w w:val="105"/>
          <w:sz w:val="19"/>
        </w:rPr>
        <w:t xml:space="preserve">and consumer-operated services. </w:t>
      </w:r>
      <w:r>
        <w:rPr>
          <w:i/>
          <w:color w:val="282828"/>
          <w:w w:val="105"/>
          <w:sz w:val="20"/>
        </w:rPr>
        <w:t xml:space="preserve">Id. See also </w:t>
      </w:r>
      <w:r>
        <w:rPr>
          <w:color w:val="282828"/>
          <w:w w:val="105"/>
          <w:sz w:val="19"/>
        </w:rPr>
        <w:t>Ed</w:t>
      </w:r>
      <w:r>
        <w:rPr>
          <w:color w:val="282828"/>
          <w:spacing w:val="40"/>
          <w:w w:val="105"/>
          <w:sz w:val="19"/>
        </w:rPr>
        <w:t xml:space="preserve"> </w:t>
      </w:r>
      <w:r>
        <w:rPr>
          <w:color w:val="282828"/>
          <w:w w:val="105"/>
          <w:sz w:val="19"/>
        </w:rPr>
        <w:t xml:space="preserve">Van Hoorn, </w:t>
      </w:r>
      <w:r>
        <w:rPr>
          <w:i/>
          <w:color w:val="282828"/>
          <w:w w:val="105"/>
          <w:sz w:val="20"/>
        </w:rPr>
        <w:t>Changes?</w:t>
      </w:r>
      <w:r>
        <w:rPr>
          <w:i/>
          <w:color w:val="282828"/>
          <w:spacing w:val="40"/>
          <w:w w:val="105"/>
          <w:sz w:val="20"/>
        </w:rPr>
        <w:t xml:space="preserve"> </w:t>
      </w:r>
      <w:r>
        <w:rPr>
          <w:i/>
          <w:color w:val="282828"/>
          <w:w w:val="105"/>
          <w:sz w:val="20"/>
        </w:rPr>
        <w:t>What</w:t>
      </w:r>
      <w:r>
        <w:rPr>
          <w:i/>
          <w:color w:val="282828"/>
          <w:spacing w:val="-5"/>
          <w:w w:val="105"/>
          <w:sz w:val="20"/>
        </w:rPr>
        <w:t xml:space="preserve"> </w:t>
      </w:r>
      <w:r>
        <w:rPr>
          <w:i/>
          <w:color w:val="282828"/>
          <w:w w:val="105"/>
          <w:sz w:val="20"/>
        </w:rPr>
        <w:t>Changes?</w:t>
      </w:r>
      <w:r>
        <w:rPr>
          <w:i/>
          <w:color w:val="282828"/>
          <w:spacing w:val="40"/>
          <w:w w:val="105"/>
          <w:sz w:val="20"/>
        </w:rPr>
        <w:t xml:space="preserve"> </w:t>
      </w:r>
      <w:r>
        <w:rPr>
          <w:i/>
          <w:color w:val="282828"/>
          <w:w w:val="105"/>
          <w:sz w:val="20"/>
        </w:rPr>
        <w:t>The</w:t>
      </w:r>
      <w:r>
        <w:rPr>
          <w:i/>
          <w:color w:val="282828"/>
          <w:spacing w:val="-5"/>
          <w:w w:val="105"/>
          <w:sz w:val="20"/>
        </w:rPr>
        <w:t xml:space="preserve"> </w:t>
      </w:r>
      <w:r>
        <w:rPr>
          <w:i/>
          <w:color w:val="282828"/>
          <w:w w:val="105"/>
          <w:sz w:val="20"/>
        </w:rPr>
        <w:t>Views</w:t>
      </w:r>
      <w:r>
        <w:rPr>
          <w:i/>
          <w:color w:val="282828"/>
          <w:spacing w:val="-5"/>
          <w:w w:val="105"/>
          <w:sz w:val="20"/>
        </w:rPr>
        <w:t xml:space="preserve"> </w:t>
      </w:r>
      <w:r>
        <w:rPr>
          <w:i/>
          <w:color w:val="282828"/>
          <w:w w:val="105"/>
          <w:sz w:val="20"/>
        </w:rPr>
        <w:t>of</w:t>
      </w:r>
      <w:r>
        <w:rPr>
          <w:i/>
          <w:color w:val="282828"/>
          <w:spacing w:val="-9"/>
          <w:w w:val="105"/>
          <w:sz w:val="20"/>
        </w:rPr>
        <w:t xml:space="preserve"> </w:t>
      </w:r>
      <w:r>
        <w:rPr>
          <w:i/>
          <w:color w:val="282828"/>
          <w:w w:val="105"/>
          <w:sz w:val="20"/>
        </w:rPr>
        <w:t>the</w:t>
      </w:r>
      <w:r>
        <w:rPr>
          <w:i/>
          <w:color w:val="282828"/>
          <w:spacing w:val="-1"/>
          <w:w w:val="105"/>
          <w:sz w:val="20"/>
        </w:rPr>
        <w:t xml:space="preserve"> </w:t>
      </w:r>
      <w:r>
        <w:rPr>
          <w:i/>
          <w:color w:val="282828"/>
          <w:w w:val="105"/>
          <w:sz w:val="20"/>
        </w:rPr>
        <w:t>European Patients'</w:t>
      </w:r>
      <w:r>
        <w:rPr>
          <w:i/>
          <w:color w:val="282828"/>
          <w:spacing w:val="-1"/>
          <w:w w:val="105"/>
          <w:sz w:val="20"/>
        </w:rPr>
        <w:t xml:space="preserve"> </w:t>
      </w:r>
      <w:r>
        <w:rPr>
          <w:i/>
          <w:color w:val="282828"/>
          <w:w w:val="105"/>
          <w:sz w:val="20"/>
        </w:rPr>
        <w:t xml:space="preserve">Movement </w:t>
      </w:r>
      <w:r>
        <w:rPr>
          <w:color w:val="282828"/>
          <w:w w:val="105"/>
          <w:sz w:val="19"/>
        </w:rPr>
        <w:t>38</w:t>
      </w:r>
      <w:r>
        <w:rPr>
          <w:color w:val="282828"/>
          <w:spacing w:val="-12"/>
          <w:w w:val="105"/>
          <w:sz w:val="19"/>
        </w:rPr>
        <w:t xml:space="preserve"> </w:t>
      </w:r>
      <w:r>
        <w:rPr>
          <w:color w:val="282828"/>
          <w:w w:val="105"/>
          <w:sz w:val="16"/>
        </w:rPr>
        <w:t>INT'LJ.</w:t>
      </w:r>
      <w:r>
        <w:rPr>
          <w:color w:val="282828"/>
          <w:spacing w:val="37"/>
          <w:w w:val="105"/>
          <w:sz w:val="16"/>
        </w:rPr>
        <w:t xml:space="preserve"> </w:t>
      </w:r>
      <w:r>
        <w:rPr>
          <w:color w:val="282828"/>
          <w:w w:val="105"/>
          <w:sz w:val="16"/>
        </w:rPr>
        <w:t>SOCIAL</w:t>
      </w:r>
      <w:r>
        <w:rPr>
          <w:color w:val="282828"/>
          <w:spacing w:val="-10"/>
          <w:w w:val="105"/>
          <w:sz w:val="16"/>
        </w:rPr>
        <w:t xml:space="preserve"> </w:t>
      </w:r>
      <w:r>
        <w:rPr>
          <w:color w:val="282828"/>
          <w:w w:val="105"/>
          <w:sz w:val="16"/>
        </w:rPr>
        <w:t>PSYCHIATRY</w:t>
      </w:r>
      <w:r>
        <w:rPr>
          <w:color w:val="282828"/>
          <w:spacing w:val="11"/>
          <w:w w:val="105"/>
          <w:sz w:val="16"/>
        </w:rPr>
        <w:t xml:space="preserve"> </w:t>
      </w:r>
      <w:r>
        <w:rPr>
          <w:color w:val="282828"/>
          <w:w w:val="105"/>
          <w:sz w:val="19"/>
        </w:rPr>
        <w:t>30 (1992)</w:t>
      </w:r>
      <w:r>
        <w:rPr>
          <w:color w:val="282828"/>
          <w:spacing w:val="14"/>
          <w:w w:val="105"/>
          <w:sz w:val="19"/>
        </w:rPr>
        <w:t xml:space="preserve"> </w:t>
      </w:r>
      <w:r>
        <w:rPr>
          <w:color w:val="282828"/>
          <w:w w:val="105"/>
          <w:sz w:val="19"/>
        </w:rPr>
        <w:t>(describing</w:t>
      </w:r>
      <w:r>
        <w:rPr>
          <w:color w:val="282828"/>
          <w:spacing w:val="-1"/>
          <w:w w:val="105"/>
          <w:sz w:val="19"/>
        </w:rPr>
        <w:t xml:space="preserve"> </w:t>
      </w:r>
      <w:r>
        <w:rPr>
          <w:color w:val="282828"/>
          <w:w w:val="105"/>
          <w:sz w:val="19"/>
        </w:rPr>
        <w:t>the view of consumer</w:t>
      </w:r>
      <w:r>
        <w:rPr>
          <w:color w:val="282828"/>
          <w:spacing w:val="15"/>
          <w:w w:val="105"/>
          <w:sz w:val="19"/>
        </w:rPr>
        <w:t xml:space="preserve"> </w:t>
      </w:r>
      <w:r>
        <w:rPr>
          <w:color w:val="282828"/>
          <w:w w:val="105"/>
          <w:sz w:val="19"/>
        </w:rPr>
        <w:t>activists who work within the structure of</w:t>
      </w:r>
      <w:r>
        <w:rPr>
          <w:color w:val="282828"/>
          <w:spacing w:val="-5"/>
          <w:w w:val="105"/>
          <w:sz w:val="19"/>
        </w:rPr>
        <w:t xml:space="preserve"> </w:t>
      </w:r>
      <w:r>
        <w:rPr>
          <w:color w:val="282828"/>
          <w:w w:val="105"/>
          <w:sz w:val="19"/>
        </w:rPr>
        <w:t>the</w:t>
      </w:r>
      <w:r>
        <w:rPr>
          <w:color w:val="282828"/>
          <w:spacing w:val="14"/>
          <w:w w:val="105"/>
          <w:sz w:val="19"/>
        </w:rPr>
        <w:t xml:space="preserve"> </w:t>
      </w:r>
      <w:r>
        <w:rPr>
          <w:color w:val="282828"/>
          <w:w w:val="105"/>
          <w:sz w:val="19"/>
        </w:rPr>
        <w:t>mental health system despite</w:t>
      </w:r>
    </w:p>
    <w:p w14:paraId="07B1157B" w14:textId="77777777" w:rsidR="00C8194E" w:rsidRDefault="00C8194E" w:rsidP="00C8194E">
      <w:pPr>
        <w:spacing w:line="210" w:lineRule="exact"/>
        <w:ind w:left="648"/>
        <w:rPr>
          <w:sz w:val="19"/>
        </w:rPr>
      </w:pPr>
      <w:r>
        <w:rPr>
          <w:color w:val="282828"/>
          <w:w w:val="105"/>
          <w:sz w:val="19"/>
        </w:rPr>
        <w:t>reservations</w:t>
      </w:r>
      <w:r>
        <w:rPr>
          <w:color w:val="282828"/>
          <w:spacing w:val="3"/>
          <w:w w:val="105"/>
          <w:sz w:val="19"/>
        </w:rPr>
        <w:t xml:space="preserve"> </w:t>
      </w:r>
      <w:r>
        <w:rPr>
          <w:color w:val="282828"/>
          <w:w w:val="105"/>
          <w:sz w:val="19"/>
        </w:rPr>
        <w:t>about</w:t>
      </w:r>
      <w:r>
        <w:rPr>
          <w:color w:val="282828"/>
          <w:spacing w:val="-10"/>
          <w:w w:val="105"/>
          <w:sz w:val="19"/>
        </w:rPr>
        <w:t xml:space="preserve"> </w:t>
      </w:r>
      <w:r>
        <w:rPr>
          <w:color w:val="282828"/>
          <w:w w:val="105"/>
          <w:sz w:val="19"/>
        </w:rPr>
        <w:t>the</w:t>
      </w:r>
      <w:r>
        <w:rPr>
          <w:color w:val="282828"/>
          <w:spacing w:val="6"/>
          <w:w w:val="105"/>
          <w:sz w:val="19"/>
        </w:rPr>
        <w:t xml:space="preserve"> </w:t>
      </w:r>
      <w:r>
        <w:rPr>
          <w:color w:val="282828"/>
          <w:spacing w:val="-2"/>
          <w:w w:val="105"/>
          <w:sz w:val="19"/>
        </w:rPr>
        <w:t>system).</w:t>
      </w:r>
    </w:p>
    <w:p w14:paraId="2F91B54D" w14:textId="77777777" w:rsidR="00C8194E" w:rsidRDefault="00C8194E" w:rsidP="00C8194E">
      <w:pPr>
        <w:pStyle w:val="BodyText"/>
        <w:spacing w:before="34"/>
        <w:rPr>
          <w:sz w:val="19"/>
        </w:rPr>
      </w:pPr>
    </w:p>
    <w:p w14:paraId="03E5057F" w14:textId="77777777" w:rsidR="00C8194E" w:rsidRDefault="00C8194E" w:rsidP="00C8194E">
      <w:pPr>
        <w:spacing w:line="266" w:lineRule="auto"/>
        <w:ind w:left="640" w:right="316" w:firstLine="1"/>
        <w:rPr>
          <w:sz w:val="19"/>
        </w:rPr>
      </w:pPr>
      <w:r>
        <w:rPr>
          <w:color w:val="282828"/>
          <w:w w:val="105"/>
          <w:sz w:val="19"/>
          <w:vertAlign w:val="superscript"/>
        </w:rPr>
        <w:t>229</w:t>
      </w:r>
      <w:r>
        <w:rPr>
          <w:color w:val="282828"/>
          <w:w w:val="105"/>
          <w:sz w:val="19"/>
        </w:rPr>
        <w:t xml:space="preserve"> Mosher &amp; Burti, </w:t>
      </w:r>
      <w:r>
        <w:rPr>
          <w:i/>
          <w:color w:val="282828"/>
          <w:w w:val="105"/>
          <w:sz w:val="20"/>
        </w:rPr>
        <w:t xml:space="preserve">supra </w:t>
      </w:r>
      <w:r>
        <w:rPr>
          <w:color w:val="282828"/>
          <w:w w:val="105"/>
          <w:sz w:val="19"/>
        </w:rPr>
        <w:t>note 206, at 152 (describing the Fountain House model, "an</w:t>
      </w:r>
      <w:r>
        <w:rPr>
          <w:color w:val="282828"/>
          <w:spacing w:val="32"/>
          <w:w w:val="105"/>
          <w:sz w:val="19"/>
        </w:rPr>
        <w:t xml:space="preserve"> </w:t>
      </w:r>
      <w:r>
        <w:rPr>
          <w:color w:val="282828"/>
          <w:w w:val="105"/>
          <w:sz w:val="19"/>
        </w:rPr>
        <w:t>intentional community designed to create a restorative environment</w:t>
      </w:r>
      <w:r>
        <w:rPr>
          <w:color w:val="282828"/>
          <w:spacing w:val="39"/>
          <w:w w:val="105"/>
          <w:sz w:val="19"/>
        </w:rPr>
        <w:t xml:space="preserve"> </w:t>
      </w:r>
      <w:r>
        <w:rPr>
          <w:color w:val="282828"/>
          <w:w w:val="105"/>
          <w:sz w:val="19"/>
        </w:rPr>
        <w:t>within which individuals who have been socially and vocationally disabled by mental illness can</w:t>
      </w:r>
      <w:r>
        <w:rPr>
          <w:color w:val="282828"/>
          <w:spacing w:val="-3"/>
          <w:w w:val="105"/>
          <w:sz w:val="19"/>
        </w:rPr>
        <w:t xml:space="preserve"> </w:t>
      </w:r>
      <w:r>
        <w:rPr>
          <w:color w:val="282828"/>
          <w:w w:val="105"/>
          <w:sz w:val="19"/>
        </w:rPr>
        <w:t>be helped to achieve or</w:t>
      </w:r>
      <w:r>
        <w:rPr>
          <w:color w:val="282828"/>
          <w:spacing w:val="-3"/>
          <w:w w:val="105"/>
          <w:sz w:val="19"/>
        </w:rPr>
        <w:t xml:space="preserve"> </w:t>
      </w:r>
      <w:r>
        <w:rPr>
          <w:color w:val="282828"/>
          <w:w w:val="105"/>
          <w:sz w:val="19"/>
        </w:rPr>
        <w:t>regain</w:t>
      </w:r>
      <w:r>
        <w:rPr>
          <w:color w:val="282828"/>
          <w:spacing w:val="-1"/>
          <w:w w:val="105"/>
          <w:sz w:val="19"/>
        </w:rPr>
        <w:t xml:space="preserve"> </w:t>
      </w:r>
      <w:r>
        <w:rPr>
          <w:color w:val="282828"/>
          <w:w w:val="105"/>
          <w:sz w:val="19"/>
        </w:rPr>
        <w:t>the confidence and skills necessary to</w:t>
      </w:r>
      <w:r>
        <w:rPr>
          <w:color w:val="282828"/>
          <w:spacing w:val="-1"/>
          <w:w w:val="105"/>
          <w:sz w:val="19"/>
        </w:rPr>
        <w:t xml:space="preserve"> </w:t>
      </w:r>
      <w:r>
        <w:rPr>
          <w:color w:val="282828"/>
          <w:w w:val="105"/>
          <w:sz w:val="19"/>
        </w:rPr>
        <w:t>lead</w:t>
      </w:r>
      <w:r>
        <w:rPr>
          <w:color w:val="282828"/>
          <w:spacing w:val="-2"/>
          <w:w w:val="105"/>
          <w:sz w:val="19"/>
        </w:rPr>
        <w:t xml:space="preserve"> </w:t>
      </w:r>
      <w:r>
        <w:rPr>
          <w:color w:val="282828"/>
          <w:w w:val="105"/>
          <w:sz w:val="19"/>
        </w:rPr>
        <w:t>vocationally productive and socially satisfying lives.").</w:t>
      </w:r>
    </w:p>
    <w:p w14:paraId="0410874C" w14:textId="77777777" w:rsidR="00C8194E" w:rsidRDefault="00C8194E" w:rsidP="00C8194E">
      <w:pPr>
        <w:spacing w:line="266" w:lineRule="auto"/>
        <w:rPr>
          <w:sz w:val="19"/>
        </w:rPr>
        <w:sectPr w:rsidR="00C8194E" w:rsidSect="005A4647">
          <w:pgSz w:w="12240" w:h="15840"/>
          <w:pgMar w:top="1060" w:right="920" w:bottom="280" w:left="980" w:header="853" w:footer="0" w:gutter="0"/>
          <w:cols w:space="720"/>
        </w:sectPr>
      </w:pPr>
    </w:p>
    <w:p w14:paraId="09231DE5" w14:textId="77777777" w:rsidR="00C8194E" w:rsidRDefault="00C8194E" w:rsidP="00C8194E">
      <w:pPr>
        <w:pStyle w:val="BodyText"/>
        <w:spacing w:before="175" w:line="252" w:lineRule="auto"/>
        <w:ind w:left="292" w:right="652" w:firstLine="18"/>
        <w:jc w:val="both"/>
      </w:pPr>
      <w:r>
        <w:rPr>
          <w:color w:val="3B3B3B"/>
        </w:rPr>
        <w:lastRenderedPageBreak/>
        <w:t xml:space="preserve">tenn institutional care will </w:t>
      </w:r>
      <w:r>
        <w:rPr>
          <w:color w:val="2A2A2A"/>
        </w:rPr>
        <w:t>diminish</w:t>
      </w:r>
      <w:r>
        <w:rPr>
          <w:color w:val="707070"/>
        </w:rPr>
        <w:t>.</w:t>
      </w:r>
      <w:r>
        <w:rPr>
          <w:color w:val="707070"/>
          <w:spacing w:val="40"/>
        </w:rPr>
        <w:t xml:space="preserve"> </w:t>
      </w:r>
      <w:r>
        <w:rPr>
          <w:color w:val="3B3B3B"/>
        </w:rPr>
        <w:t xml:space="preserve">Some resources saved as a result of a </w:t>
      </w:r>
      <w:r>
        <w:rPr>
          <w:color w:val="2A2A2A"/>
        </w:rPr>
        <w:t xml:space="preserve">decHning institutionaJ </w:t>
      </w:r>
      <w:r>
        <w:rPr>
          <w:color w:val="3B3B3B"/>
        </w:rPr>
        <w:t>census should</w:t>
      </w:r>
      <w:r>
        <w:rPr>
          <w:color w:val="3B3B3B"/>
          <w:spacing w:val="40"/>
        </w:rPr>
        <w:t xml:space="preserve"> </w:t>
      </w:r>
      <w:r>
        <w:rPr>
          <w:color w:val="2A2A2A"/>
        </w:rPr>
        <w:t>be used</w:t>
      </w:r>
      <w:r>
        <w:rPr>
          <w:color w:val="2A2A2A"/>
          <w:spacing w:val="40"/>
        </w:rPr>
        <w:t xml:space="preserve"> </w:t>
      </w:r>
      <w:r>
        <w:rPr>
          <w:color w:val="3B3B3B"/>
        </w:rPr>
        <w:t>to improve conditions within</w:t>
      </w:r>
      <w:r>
        <w:rPr>
          <w:color w:val="3B3B3B"/>
          <w:spacing w:val="40"/>
        </w:rPr>
        <w:t xml:space="preserve"> </w:t>
      </w:r>
      <w:r>
        <w:rPr>
          <w:color w:val="3B3B3B"/>
        </w:rPr>
        <w:t>these facilities</w:t>
      </w:r>
      <w:r>
        <w:rPr>
          <w:color w:val="828282"/>
        </w:rPr>
        <w:t>.</w:t>
      </w:r>
      <w:r>
        <w:rPr>
          <w:color w:val="828282"/>
          <w:spacing w:val="40"/>
        </w:rPr>
        <w:t xml:space="preserve"> </w:t>
      </w:r>
      <w:r>
        <w:rPr>
          <w:color w:val="3B3B3B"/>
        </w:rPr>
        <w:t xml:space="preserve">The </w:t>
      </w:r>
      <w:r>
        <w:rPr>
          <w:color w:val="2A2A2A"/>
        </w:rPr>
        <w:t xml:space="preserve">balance of </w:t>
      </w:r>
      <w:r>
        <w:rPr>
          <w:color w:val="3B3B3B"/>
        </w:rPr>
        <w:t>the</w:t>
      </w:r>
      <w:r>
        <w:rPr>
          <w:color w:val="3B3B3B"/>
          <w:spacing w:val="80"/>
        </w:rPr>
        <w:t xml:space="preserve"> </w:t>
      </w:r>
      <w:r>
        <w:rPr>
          <w:color w:val="3B3B3B"/>
        </w:rPr>
        <w:t>avings should</w:t>
      </w:r>
      <w:r>
        <w:rPr>
          <w:color w:val="3B3B3B"/>
          <w:spacing w:val="38"/>
        </w:rPr>
        <w:t xml:space="preserve"> </w:t>
      </w:r>
      <w:r>
        <w:rPr>
          <w:color w:val="2A2A2A"/>
        </w:rPr>
        <w:t>be</w:t>
      </w:r>
      <w:r>
        <w:rPr>
          <w:color w:val="2A2A2A"/>
          <w:spacing w:val="-15"/>
        </w:rPr>
        <w:t xml:space="preserve"> </w:t>
      </w:r>
      <w:r>
        <w:rPr>
          <w:color w:val="3B3B3B"/>
        </w:rPr>
        <w:t>reallocated</w:t>
      </w:r>
      <w:r>
        <w:rPr>
          <w:color w:val="3B3B3B"/>
          <w:spacing w:val="37"/>
        </w:rPr>
        <w:t xml:space="preserve"> </w:t>
      </w:r>
      <w:r>
        <w:rPr>
          <w:color w:val="3B3B3B"/>
        </w:rPr>
        <w:t>to</w:t>
      </w:r>
      <w:r>
        <w:rPr>
          <w:color w:val="3B3B3B"/>
          <w:spacing w:val="-5"/>
        </w:rPr>
        <w:t xml:space="preserve"> </w:t>
      </w:r>
      <w:r>
        <w:rPr>
          <w:color w:val="3B3B3B"/>
        </w:rPr>
        <w:t>further the</w:t>
      </w:r>
      <w:r>
        <w:rPr>
          <w:color w:val="3B3B3B"/>
          <w:spacing w:val="-4"/>
        </w:rPr>
        <w:t xml:space="preserve"> </w:t>
      </w:r>
      <w:r>
        <w:rPr>
          <w:color w:val="2A2A2A"/>
        </w:rPr>
        <w:t xml:space="preserve">development </w:t>
      </w:r>
      <w:r>
        <w:rPr>
          <w:color w:val="3B3B3B"/>
        </w:rPr>
        <w:t>of the</w:t>
      </w:r>
      <w:r>
        <w:rPr>
          <w:color w:val="3B3B3B"/>
          <w:spacing w:val="-11"/>
        </w:rPr>
        <w:t xml:space="preserve"> </w:t>
      </w:r>
      <w:r>
        <w:rPr>
          <w:color w:val="3B3B3B"/>
        </w:rPr>
        <w:t xml:space="preserve">community-based </w:t>
      </w:r>
      <w:r>
        <w:rPr>
          <w:color w:val="4D4D4D"/>
        </w:rPr>
        <w:t xml:space="preserve">system </w:t>
      </w:r>
      <w:r>
        <w:rPr>
          <w:color w:val="3B3B3B"/>
        </w:rPr>
        <w:t>of</w:t>
      </w:r>
      <w:r>
        <w:rPr>
          <w:color w:val="3B3B3B"/>
          <w:spacing w:val="-13"/>
        </w:rPr>
        <w:t xml:space="preserve"> </w:t>
      </w:r>
      <w:r>
        <w:rPr>
          <w:color w:val="3B3B3B"/>
        </w:rPr>
        <w:t>services.</w:t>
      </w:r>
      <w:r>
        <w:rPr>
          <w:color w:val="3B3B3B"/>
          <w:spacing w:val="40"/>
        </w:rPr>
        <w:t xml:space="preserve"> </w:t>
      </w:r>
      <w:r>
        <w:rPr>
          <w:color w:val="3B3B3B"/>
        </w:rPr>
        <w:t>In this way, the</w:t>
      </w:r>
      <w:r>
        <w:rPr>
          <w:color w:val="3B3B3B"/>
          <w:spacing w:val="-10"/>
        </w:rPr>
        <w:t xml:space="preserve"> </w:t>
      </w:r>
      <w:r>
        <w:rPr>
          <w:color w:val="3B3B3B"/>
        </w:rPr>
        <w:t>quaJity 0f</w:t>
      </w:r>
      <w:r>
        <w:rPr>
          <w:color w:val="3B3B3B"/>
          <w:spacing w:val="-6"/>
        </w:rPr>
        <w:t xml:space="preserve"> </w:t>
      </w:r>
      <w:r>
        <w:rPr>
          <w:color w:val="3B3B3B"/>
        </w:rPr>
        <w:t>care</w:t>
      </w:r>
      <w:r>
        <w:rPr>
          <w:color w:val="3B3B3B"/>
          <w:spacing w:val="-12"/>
        </w:rPr>
        <w:t xml:space="preserve"> </w:t>
      </w:r>
      <w:r>
        <w:rPr>
          <w:color w:val="3B3B3B"/>
          <w:sz w:val="25"/>
        </w:rPr>
        <w:t>in</w:t>
      </w:r>
      <w:r>
        <w:rPr>
          <w:color w:val="3B3B3B"/>
          <w:spacing w:val="-5"/>
          <w:sz w:val="25"/>
        </w:rPr>
        <w:t xml:space="preserve"> </w:t>
      </w:r>
      <w:r>
        <w:rPr>
          <w:color w:val="3B3B3B"/>
        </w:rPr>
        <w:t xml:space="preserve">institutions can </w:t>
      </w:r>
      <w:r>
        <w:rPr>
          <w:color w:val="2A2A2A"/>
        </w:rPr>
        <w:t>be</w:t>
      </w:r>
      <w:r>
        <w:rPr>
          <w:color w:val="2A2A2A"/>
          <w:spacing w:val="-6"/>
        </w:rPr>
        <w:t xml:space="preserve"> </w:t>
      </w:r>
      <w:r>
        <w:rPr>
          <w:color w:val="3B3B3B"/>
        </w:rPr>
        <w:t>improved</w:t>
      </w:r>
      <w:r>
        <w:rPr>
          <w:color w:val="3B3B3B"/>
          <w:spacing w:val="27"/>
        </w:rPr>
        <w:t xml:space="preserve"> </w:t>
      </w:r>
      <w:r>
        <w:rPr>
          <w:color w:val="3B3B3B"/>
        </w:rPr>
        <w:t>and</w:t>
      </w:r>
      <w:r>
        <w:rPr>
          <w:color w:val="3B3B3B"/>
          <w:spacing w:val="-2"/>
        </w:rPr>
        <w:t xml:space="preserve"> </w:t>
      </w:r>
      <w:r>
        <w:rPr>
          <w:color w:val="4D4D4D"/>
        </w:rPr>
        <w:t>the</w:t>
      </w:r>
      <w:r>
        <w:rPr>
          <w:color w:val="4D4D4D"/>
          <w:spacing w:val="35"/>
        </w:rPr>
        <w:t xml:space="preserve"> </w:t>
      </w:r>
      <w:r>
        <w:rPr>
          <w:color w:val="3B3B3B"/>
        </w:rPr>
        <w:t>full spectrum of</w:t>
      </w:r>
      <w:r>
        <w:rPr>
          <w:color w:val="3B3B3B"/>
          <w:spacing w:val="-10"/>
        </w:rPr>
        <w:t xml:space="preserve"> </w:t>
      </w:r>
      <w:r>
        <w:rPr>
          <w:color w:val="3B3B3B"/>
        </w:rPr>
        <w:t>community services can be simultaneously enhanced</w:t>
      </w:r>
      <w:r>
        <w:rPr>
          <w:color w:val="707070"/>
        </w:rPr>
        <w:t>.</w:t>
      </w:r>
    </w:p>
    <w:p w14:paraId="233E7EE9" w14:textId="77777777" w:rsidR="00C8194E" w:rsidRDefault="00C8194E" w:rsidP="00C8194E">
      <w:pPr>
        <w:spacing w:line="252" w:lineRule="auto"/>
        <w:jc w:val="both"/>
        <w:sectPr w:rsidR="00C8194E" w:rsidSect="005A4647">
          <w:pgSz w:w="12240" w:h="15840"/>
          <w:pgMar w:top="1240" w:right="920" w:bottom="280" w:left="980" w:header="983" w:footer="0" w:gutter="0"/>
          <w:cols w:space="720"/>
        </w:sectPr>
      </w:pPr>
    </w:p>
    <w:p w14:paraId="2F976445" w14:textId="77777777" w:rsidR="00C8194E" w:rsidRDefault="00C8194E" w:rsidP="00C8194E">
      <w:pPr>
        <w:pStyle w:val="Heading2"/>
        <w:tabs>
          <w:tab w:val="left" w:pos="2802"/>
        </w:tabs>
        <w:ind w:left="647"/>
        <w:jc w:val="left"/>
      </w:pPr>
      <w:r>
        <w:rPr>
          <w:color w:val="3F3F3F"/>
          <w:spacing w:val="-2"/>
        </w:rPr>
        <w:lastRenderedPageBreak/>
        <w:t>Afterward:</w:t>
      </w:r>
      <w:r>
        <w:rPr>
          <w:color w:val="3F3F3F"/>
        </w:rPr>
        <w:tab/>
        <w:t>Events</w:t>
      </w:r>
      <w:r>
        <w:rPr>
          <w:color w:val="3F3F3F"/>
          <w:spacing w:val="13"/>
        </w:rPr>
        <w:t xml:space="preserve"> </w:t>
      </w:r>
      <w:r>
        <w:rPr>
          <w:color w:val="3F3F3F"/>
        </w:rPr>
        <w:t>Since</w:t>
      </w:r>
      <w:r>
        <w:rPr>
          <w:color w:val="3F3F3F"/>
          <w:spacing w:val="21"/>
        </w:rPr>
        <w:t xml:space="preserve"> </w:t>
      </w:r>
      <w:r>
        <w:rPr>
          <w:color w:val="3F3F3F"/>
        </w:rPr>
        <w:t>the</w:t>
      </w:r>
      <w:r>
        <w:rPr>
          <w:color w:val="3F3F3F"/>
          <w:spacing w:val="8"/>
        </w:rPr>
        <w:t xml:space="preserve"> </w:t>
      </w:r>
      <w:r>
        <w:rPr>
          <w:color w:val="3F3F3F"/>
        </w:rPr>
        <w:t>Release</w:t>
      </w:r>
      <w:r>
        <w:rPr>
          <w:color w:val="3F3F3F"/>
          <w:spacing w:val="22"/>
        </w:rPr>
        <w:t xml:space="preserve"> </w:t>
      </w:r>
      <w:r>
        <w:rPr>
          <w:color w:val="3F3F3F"/>
        </w:rPr>
        <w:t>of</w:t>
      </w:r>
      <w:r>
        <w:rPr>
          <w:color w:val="3F3F3F"/>
          <w:spacing w:val="9"/>
        </w:rPr>
        <w:t xml:space="preserve"> </w:t>
      </w:r>
      <w:r>
        <w:rPr>
          <w:color w:val="3F3F3F"/>
        </w:rPr>
        <w:t>the</w:t>
      </w:r>
      <w:r>
        <w:rPr>
          <w:color w:val="3F3F3F"/>
          <w:spacing w:val="12"/>
        </w:rPr>
        <w:t xml:space="preserve"> </w:t>
      </w:r>
      <w:r>
        <w:rPr>
          <w:color w:val="3F3F3F"/>
        </w:rPr>
        <w:t>MDRI</w:t>
      </w:r>
      <w:r>
        <w:rPr>
          <w:color w:val="3F3F3F"/>
          <w:spacing w:val="35"/>
        </w:rPr>
        <w:t xml:space="preserve"> </w:t>
      </w:r>
      <w:r>
        <w:rPr>
          <w:color w:val="3F3F3F"/>
          <w:spacing w:val="-2"/>
        </w:rPr>
        <w:t>Report</w:t>
      </w:r>
    </w:p>
    <w:p w14:paraId="5DEE8AAC" w14:textId="77777777" w:rsidR="00C8194E" w:rsidRDefault="00C8194E" w:rsidP="00C8194E">
      <w:pPr>
        <w:pStyle w:val="BodyText"/>
        <w:tabs>
          <w:tab w:val="left" w:pos="1936"/>
        </w:tabs>
        <w:spacing w:before="289" w:line="254" w:lineRule="auto"/>
        <w:ind w:left="646" w:right="326" w:firstLine="720"/>
      </w:pPr>
      <w:r>
        <w:rPr>
          <w:color w:val="3F3F3F"/>
        </w:rPr>
        <w:t>MDRI</w:t>
      </w:r>
      <w:r>
        <w:rPr>
          <w:color w:val="3F3F3F"/>
          <w:spacing w:val="30"/>
        </w:rPr>
        <w:t xml:space="preserve"> </w:t>
      </w:r>
      <w:r>
        <w:rPr>
          <w:color w:val="3F3F3F"/>
        </w:rPr>
        <w:t>released</w:t>
      </w:r>
      <w:r>
        <w:rPr>
          <w:color w:val="3F3F3F"/>
          <w:spacing w:val="27"/>
        </w:rPr>
        <w:t xml:space="preserve"> </w:t>
      </w:r>
      <w:r>
        <w:rPr>
          <w:i/>
          <w:color w:val="3F3F3F"/>
          <w:sz w:val="24"/>
        </w:rPr>
        <w:t>Human</w:t>
      </w:r>
      <w:r>
        <w:rPr>
          <w:i/>
          <w:color w:val="3F3F3F"/>
          <w:spacing w:val="26"/>
          <w:sz w:val="24"/>
        </w:rPr>
        <w:t xml:space="preserve"> </w:t>
      </w:r>
      <w:r>
        <w:rPr>
          <w:i/>
          <w:color w:val="3F3F3F"/>
          <w:sz w:val="24"/>
        </w:rPr>
        <w:t>Rights &amp;</w:t>
      </w:r>
      <w:r>
        <w:rPr>
          <w:i/>
          <w:color w:val="3F3F3F"/>
          <w:spacing w:val="-18"/>
          <w:sz w:val="24"/>
        </w:rPr>
        <w:t xml:space="preserve"> </w:t>
      </w:r>
      <w:r>
        <w:rPr>
          <w:i/>
          <w:color w:val="3F3F3F"/>
          <w:sz w:val="24"/>
        </w:rPr>
        <w:t xml:space="preserve">Mental Health: Mexico </w:t>
      </w:r>
      <w:r>
        <w:rPr>
          <w:color w:val="3F3F3F"/>
        </w:rPr>
        <w:t>in Mexico City on February</w:t>
      </w:r>
      <w:r>
        <w:rPr>
          <w:color w:val="3F3F3F"/>
          <w:spacing w:val="32"/>
        </w:rPr>
        <w:t xml:space="preserve"> </w:t>
      </w:r>
      <w:r>
        <w:rPr>
          <w:color w:val="3F3F3F"/>
        </w:rPr>
        <w:t>17, 2000</w:t>
      </w:r>
      <w:r>
        <w:rPr>
          <w:color w:val="3F3F3F"/>
          <w:spacing w:val="37"/>
        </w:rPr>
        <w:t xml:space="preserve"> </w:t>
      </w:r>
      <w:r>
        <w:rPr>
          <w:color w:val="3F3F3F"/>
        </w:rPr>
        <w:t>at</w:t>
      </w:r>
      <w:r>
        <w:rPr>
          <w:color w:val="3F3F3F"/>
          <w:spacing w:val="28"/>
        </w:rPr>
        <w:t xml:space="preserve"> </w:t>
      </w:r>
      <w:r>
        <w:rPr>
          <w:color w:val="3F3F3F"/>
        </w:rPr>
        <w:t>a</w:t>
      </w:r>
      <w:r>
        <w:rPr>
          <w:color w:val="3F3F3F"/>
          <w:spacing w:val="16"/>
        </w:rPr>
        <w:t xml:space="preserve"> </w:t>
      </w:r>
      <w:r>
        <w:rPr>
          <w:color w:val="3F3F3F"/>
        </w:rPr>
        <w:t>press</w:t>
      </w:r>
      <w:r>
        <w:rPr>
          <w:color w:val="3F3F3F"/>
          <w:spacing w:val="25"/>
        </w:rPr>
        <w:t xml:space="preserve"> </w:t>
      </w:r>
      <w:r>
        <w:rPr>
          <w:color w:val="3F3F3F"/>
        </w:rPr>
        <w:t>conference</w:t>
      </w:r>
      <w:r>
        <w:rPr>
          <w:color w:val="3F3F3F"/>
          <w:spacing w:val="35"/>
        </w:rPr>
        <w:t xml:space="preserve"> </w:t>
      </w:r>
      <w:r>
        <w:rPr>
          <w:color w:val="3F3F3F"/>
        </w:rPr>
        <w:t>in Mexico</w:t>
      </w:r>
      <w:r>
        <w:rPr>
          <w:color w:val="3F3F3F"/>
          <w:spacing w:val="30"/>
        </w:rPr>
        <w:t xml:space="preserve"> </w:t>
      </w:r>
      <w:r>
        <w:rPr>
          <w:color w:val="3F3F3F"/>
        </w:rPr>
        <w:t>City.</w:t>
      </w:r>
      <w:r>
        <w:rPr>
          <w:color w:val="3F3F3F"/>
          <w:spacing w:val="80"/>
          <w:w w:val="150"/>
        </w:rPr>
        <w:t xml:space="preserve"> </w:t>
      </w:r>
      <w:r>
        <w:rPr>
          <w:color w:val="3F3F3F"/>
        </w:rPr>
        <w:t>In</w:t>
      </w:r>
      <w:r>
        <w:rPr>
          <w:color w:val="3F3F3F"/>
          <w:spacing w:val="20"/>
        </w:rPr>
        <w:t xml:space="preserve"> </w:t>
      </w:r>
      <w:r>
        <w:rPr>
          <w:color w:val="3F3F3F"/>
        </w:rPr>
        <w:t>addition</w:t>
      </w:r>
      <w:r>
        <w:rPr>
          <w:color w:val="3F3F3F"/>
          <w:spacing w:val="30"/>
        </w:rPr>
        <w:t xml:space="preserve"> </w:t>
      </w:r>
      <w:r>
        <w:rPr>
          <w:color w:val="3F3F3F"/>
        </w:rPr>
        <w:t>to</w:t>
      </w:r>
      <w:r>
        <w:rPr>
          <w:color w:val="3F3F3F"/>
          <w:spacing w:val="21"/>
        </w:rPr>
        <w:t xml:space="preserve"> </w:t>
      </w:r>
      <w:r>
        <w:rPr>
          <w:color w:val="3F3F3F"/>
        </w:rPr>
        <w:t>extensive</w:t>
      </w:r>
      <w:r>
        <w:rPr>
          <w:color w:val="3F3F3F"/>
          <w:spacing w:val="37"/>
        </w:rPr>
        <w:t xml:space="preserve"> </w:t>
      </w:r>
      <w:r>
        <w:rPr>
          <w:color w:val="3F3F3F"/>
        </w:rPr>
        <w:t>coverage</w:t>
      </w:r>
      <w:r>
        <w:rPr>
          <w:color w:val="3F3F3F"/>
          <w:spacing w:val="30"/>
        </w:rPr>
        <w:t xml:space="preserve"> </w:t>
      </w:r>
      <w:r>
        <w:rPr>
          <w:color w:val="3F3F3F"/>
        </w:rPr>
        <w:t>within</w:t>
      </w:r>
      <w:r>
        <w:rPr>
          <w:color w:val="3F3F3F"/>
          <w:spacing w:val="20"/>
        </w:rPr>
        <w:t xml:space="preserve"> </w:t>
      </w:r>
      <w:r>
        <w:rPr>
          <w:color w:val="3F3F3F"/>
        </w:rPr>
        <w:t>Mexico,</w:t>
      </w:r>
      <w:r>
        <w:rPr>
          <w:color w:val="3F3F3F"/>
          <w:vertAlign w:val="superscript"/>
        </w:rPr>
        <w:t>230</w:t>
      </w:r>
      <w:r>
        <w:rPr>
          <w:color w:val="3F3F3F"/>
        </w:rPr>
        <w:t xml:space="preserve"> the</w:t>
      </w:r>
      <w:r>
        <w:rPr>
          <w:color w:val="3F3F3F"/>
          <w:spacing w:val="-8"/>
        </w:rPr>
        <w:t xml:space="preserve"> </w:t>
      </w:r>
      <w:r>
        <w:rPr>
          <w:color w:val="3F3F3F"/>
        </w:rPr>
        <w:t>report brought unprecedented</w:t>
      </w:r>
      <w:r>
        <w:rPr>
          <w:color w:val="3F3F3F"/>
          <w:spacing w:val="31"/>
        </w:rPr>
        <w:t xml:space="preserve"> </w:t>
      </w:r>
      <w:r>
        <w:rPr>
          <w:color w:val="3F3F3F"/>
        </w:rPr>
        <w:t>international attention to the</w:t>
      </w:r>
      <w:r>
        <w:rPr>
          <w:color w:val="3F3F3F"/>
          <w:spacing w:val="-7"/>
        </w:rPr>
        <w:t xml:space="preserve"> </w:t>
      </w:r>
      <w:r>
        <w:rPr>
          <w:color w:val="3F3F3F"/>
        </w:rPr>
        <w:t>human rights</w:t>
      </w:r>
      <w:r>
        <w:rPr>
          <w:color w:val="3F3F3F"/>
          <w:spacing w:val="-2"/>
        </w:rPr>
        <w:t xml:space="preserve"> </w:t>
      </w:r>
      <w:r>
        <w:rPr>
          <w:color w:val="3F3F3F"/>
        </w:rPr>
        <w:t>concerns of</w:t>
      </w:r>
      <w:r>
        <w:rPr>
          <w:color w:val="3F3F3F"/>
          <w:spacing w:val="-4"/>
        </w:rPr>
        <w:t xml:space="preserve"> </w:t>
      </w:r>
      <w:r>
        <w:rPr>
          <w:color w:val="3F3F3F"/>
        </w:rPr>
        <w:t>people</w:t>
      </w:r>
      <w:r>
        <w:rPr>
          <w:color w:val="3F3F3F"/>
          <w:spacing w:val="-2"/>
        </w:rPr>
        <w:t xml:space="preserve"> </w:t>
      </w:r>
      <w:r>
        <w:rPr>
          <w:color w:val="3F3F3F"/>
        </w:rPr>
        <w:t>with mental disabilities.</w:t>
      </w:r>
      <w:r>
        <w:rPr>
          <w:color w:val="3F3F3F"/>
          <w:vertAlign w:val="superscript"/>
        </w:rPr>
        <w:t>2</w:t>
      </w:r>
      <w:r>
        <w:rPr>
          <w:color w:val="5B5B5B"/>
          <w:vertAlign w:val="superscript"/>
        </w:rPr>
        <w:t>3</w:t>
      </w:r>
      <w:r>
        <w:rPr>
          <w:color w:val="3F3F3F"/>
          <w:vertAlign w:val="superscript"/>
        </w:rPr>
        <w:t>1</w:t>
      </w:r>
      <w:r>
        <w:rPr>
          <w:color w:val="3F3F3F"/>
          <w:spacing w:val="80"/>
        </w:rPr>
        <w:t xml:space="preserve"> </w:t>
      </w:r>
      <w:r>
        <w:rPr>
          <w:color w:val="3F3F3F"/>
        </w:rPr>
        <w:t>The</w:t>
      </w:r>
      <w:r>
        <w:rPr>
          <w:color w:val="3F3F3F"/>
          <w:spacing w:val="-4"/>
        </w:rPr>
        <w:t xml:space="preserve"> </w:t>
      </w:r>
      <w:r>
        <w:rPr>
          <w:color w:val="3F3F3F"/>
        </w:rPr>
        <w:t>MDRI press conference in</w:t>
      </w:r>
      <w:r>
        <w:rPr>
          <w:color w:val="3F3F3F"/>
          <w:spacing w:val="-6"/>
        </w:rPr>
        <w:t xml:space="preserve"> </w:t>
      </w:r>
      <w:r>
        <w:rPr>
          <w:color w:val="3F3F3F"/>
        </w:rPr>
        <w:t>Mexico City was co-sponsored</w:t>
      </w:r>
      <w:r>
        <w:rPr>
          <w:color w:val="3F3F3F"/>
          <w:spacing w:val="29"/>
        </w:rPr>
        <w:t xml:space="preserve"> </w:t>
      </w:r>
      <w:r>
        <w:rPr>
          <w:color w:val="3F3F3F"/>
        </w:rPr>
        <w:t>by</w:t>
      </w:r>
      <w:r>
        <w:rPr>
          <w:color w:val="3F3F3F"/>
          <w:spacing w:val="-1"/>
        </w:rPr>
        <w:t xml:space="preserve"> </w:t>
      </w:r>
      <w:r>
        <w:rPr>
          <w:color w:val="3F3F3F"/>
        </w:rPr>
        <w:t>FJ\.1REM. The report's findings were publicly supported</w:t>
      </w:r>
      <w:r>
        <w:rPr>
          <w:color w:val="3F3F3F"/>
          <w:spacing w:val="40"/>
        </w:rPr>
        <w:t xml:space="preserve"> </w:t>
      </w:r>
      <w:r>
        <w:rPr>
          <w:color w:val="3F3F3F"/>
        </w:rPr>
        <w:t>by Virginia Gonzalez Torres ofFJ\.1REM,</w:t>
      </w:r>
      <w:r>
        <w:rPr>
          <w:color w:val="3F3F3F"/>
          <w:spacing w:val="35"/>
        </w:rPr>
        <w:t xml:space="preserve"> </w:t>
      </w:r>
      <w:r>
        <w:rPr>
          <w:color w:val="3F3F3F"/>
        </w:rPr>
        <w:t>as</w:t>
      </w:r>
      <w:r>
        <w:rPr>
          <w:color w:val="3F3F3F"/>
          <w:spacing w:val="-1"/>
        </w:rPr>
        <w:t xml:space="preserve"> </w:t>
      </w:r>
      <w:r>
        <w:rPr>
          <w:color w:val="3F3F3F"/>
        </w:rPr>
        <w:t xml:space="preserve">well as representatives of other Mexican NGOs advocating for people with psychiatric and developmental </w:t>
      </w:r>
      <w:r>
        <w:rPr>
          <w:color w:val="3F3F3F"/>
          <w:spacing w:val="-2"/>
        </w:rPr>
        <w:t>disabilities.</w:t>
      </w:r>
      <w:r>
        <w:rPr>
          <w:color w:val="3F3F3F"/>
        </w:rPr>
        <w:tab/>
        <w:t>As</w:t>
      </w:r>
      <w:r>
        <w:rPr>
          <w:color w:val="3F3F3F"/>
          <w:spacing w:val="40"/>
        </w:rPr>
        <w:t xml:space="preserve"> </w:t>
      </w:r>
      <w:r>
        <w:rPr>
          <w:color w:val="3F3F3F"/>
        </w:rPr>
        <w:t>a</w:t>
      </w:r>
      <w:r>
        <w:rPr>
          <w:color w:val="3F3F3F"/>
          <w:spacing w:val="73"/>
        </w:rPr>
        <w:t xml:space="preserve"> </w:t>
      </w:r>
      <w:r>
        <w:rPr>
          <w:color w:val="3F3F3F"/>
        </w:rPr>
        <w:t>result</w:t>
      </w:r>
      <w:r>
        <w:rPr>
          <w:color w:val="3F3F3F"/>
          <w:spacing w:val="69"/>
        </w:rPr>
        <w:t xml:space="preserve"> </w:t>
      </w:r>
      <w:r>
        <w:rPr>
          <w:color w:val="3F3F3F"/>
        </w:rPr>
        <w:t>of</w:t>
      </w:r>
      <w:r>
        <w:rPr>
          <w:color w:val="3F3F3F"/>
          <w:spacing w:val="64"/>
        </w:rPr>
        <w:t xml:space="preserve"> </w:t>
      </w:r>
      <w:r>
        <w:rPr>
          <w:color w:val="3F3F3F"/>
        </w:rPr>
        <w:t>this</w:t>
      </w:r>
      <w:r>
        <w:rPr>
          <w:color w:val="3F3F3F"/>
          <w:spacing w:val="66"/>
        </w:rPr>
        <w:t xml:space="preserve"> </w:t>
      </w:r>
      <w:r>
        <w:rPr>
          <w:color w:val="3F3F3F"/>
        </w:rPr>
        <w:t>publicity</w:t>
      </w:r>
      <w:r>
        <w:rPr>
          <w:color w:val="3F3F3F"/>
          <w:spacing w:val="77"/>
        </w:rPr>
        <w:t xml:space="preserve"> </w:t>
      </w:r>
      <w:r>
        <w:rPr>
          <w:color w:val="3F3F3F"/>
        </w:rPr>
        <w:t>and</w:t>
      </w:r>
      <w:r>
        <w:rPr>
          <w:color w:val="3F3F3F"/>
          <w:spacing w:val="78"/>
        </w:rPr>
        <w:t xml:space="preserve"> </w:t>
      </w:r>
      <w:r>
        <w:rPr>
          <w:color w:val="3F3F3F"/>
        </w:rPr>
        <w:t>the</w:t>
      </w:r>
      <w:r>
        <w:rPr>
          <w:color w:val="3F3F3F"/>
          <w:spacing w:val="63"/>
        </w:rPr>
        <w:t xml:space="preserve"> </w:t>
      </w:r>
      <w:r>
        <w:rPr>
          <w:color w:val="3F3F3F"/>
        </w:rPr>
        <w:t>concerns</w:t>
      </w:r>
      <w:r>
        <w:rPr>
          <w:color w:val="3F3F3F"/>
          <w:spacing w:val="80"/>
        </w:rPr>
        <w:t xml:space="preserve"> </w:t>
      </w:r>
      <w:r>
        <w:rPr>
          <w:color w:val="3F3F3F"/>
        </w:rPr>
        <w:t>raised</w:t>
      </w:r>
      <w:r>
        <w:rPr>
          <w:color w:val="3F3F3F"/>
          <w:spacing w:val="80"/>
        </w:rPr>
        <w:t xml:space="preserve"> </w:t>
      </w:r>
      <w:r>
        <w:rPr>
          <w:color w:val="3F3F3F"/>
        </w:rPr>
        <w:t>by</w:t>
      </w:r>
      <w:r>
        <w:rPr>
          <w:color w:val="3F3F3F"/>
          <w:spacing w:val="78"/>
        </w:rPr>
        <w:t xml:space="preserve"> </w:t>
      </w:r>
      <w:r>
        <w:rPr>
          <w:color w:val="3F3F3F"/>
        </w:rPr>
        <w:t>Mexican</w:t>
      </w:r>
      <w:r>
        <w:rPr>
          <w:color w:val="3F3F3F"/>
          <w:spacing w:val="80"/>
        </w:rPr>
        <w:t xml:space="preserve"> </w:t>
      </w:r>
      <w:r>
        <w:rPr>
          <w:color w:val="3F3F3F"/>
        </w:rPr>
        <w:t>activists,</w:t>
      </w:r>
      <w:r>
        <w:rPr>
          <w:color w:val="3F3F3F"/>
          <w:spacing w:val="80"/>
        </w:rPr>
        <w:t xml:space="preserve"> </w:t>
      </w:r>
      <w:r>
        <w:rPr>
          <w:color w:val="3F3F3F"/>
        </w:rPr>
        <w:t>the government</w:t>
      </w:r>
      <w:r>
        <w:rPr>
          <w:color w:val="3F3F3F"/>
          <w:spacing w:val="30"/>
        </w:rPr>
        <w:t xml:space="preserve"> </w:t>
      </w:r>
      <w:r>
        <w:rPr>
          <w:color w:val="3F3F3F"/>
        </w:rPr>
        <w:t>of</w:t>
      </w:r>
      <w:r>
        <w:rPr>
          <w:color w:val="3F3F3F"/>
          <w:spacing w:val="-1"/>
        </w:rPr>
        <w:t xml:space="preserve"> </w:t>
      </w:r>
      <w:r>
        <w:rPr>
          <w:color w:val="3F3F3F"/>
        </w:rPr>
        <w:t>Mexico has</w:t>
      </w:r>
      <w:r>
        <w:rPr>
          <w:color w:val="3F3F3F"/>
          <w:spacing w:val="40"/>
        </w:rPr>
        <w:t xml:space="preserve"> </w:t>
      </w:r>
      <w:r>
        <w:rPr>
          <w:color w:val="3F3F3F"/>
        </w:rPr>
        <w:t>made historic new commitments - and important first steps -</w:t>
      </w:r>
      <w:r>
        <w:rPr>
          <w:color w:val="3F3F3F"/>
          <w:spacing w:val="-3"/>
        </w:rPr>
        <w:t xml:space="preserve"> </w:t>
      </w:r>
      <w:r>
        <w:rPr>
          <w:color w:val="3F3F3F"/>
        </w:rPr>
        <w:t>to develop programs</w:t>
      </w:r>
      <w:r>
        <w:rPr>
          <w:color w:val="3F3F3F"/>
          <w:spacing w:val="72"/>
        </w:rPr>
        <w:t xml:space="preserve"> </w:t>
      </w:r>
      <w:r>
        <w:rPr>
          <w:color w:val="3F3F3F"/>
        </w:rPr>
        <w:t>that</w:t>
      </w:r>
      <w:r>
        <w:rPr>
          <w:color w:val="3F3F3F"/>
          <w:spacing w:val="71"/>
        </w:rPr>
        <w:t xml:space="preserve"> </w:t>
      </w:r>
      <w:r>
        <w:rPr>
          <w:color w:val="3F3F3F"/>
        </w:rPr>
        <w:t>would</w:t>
      </w:r>
      <w:r>
        <w:rPr>
          <w:color w:val="3F3F3F"/>
          <w:spacing w:val="80"/>
        </w:rPr>
        <w:t xml:space="preserve"> </w:t>
      </w:r>
      <w:r>
        <w:rPr>
          <w:color w:val="3F3F3F"/>
        </w:rPr>
        <w:t>protect</w:t>
      </w:r>
      <w:r>
        <w:rPr>
          <w:color w:val="3F3F3F"/>
          <w:spacing w:val="78"/>
        </w:rPr>
        <w:t xml:space="preserve"> </w:t>
      </w:r>
      <w:r>
        <w:rPr>
          <w:color w:val="3F3F3F"/>
        </w:rPr>
        <w:t>the</w:t>
      </w:r>
      <w:r>
        <w:rPr>
          <w:color w:val="3F3F3F"/>
          <w:spacing w:val="40"/>
        </w:rPr>
        <w:t xml:space="preserve"> </w:t>
      </w:r>
      <w:r>
        <w:rPr>
          <w:color w:val="3F3F3F"/>
        </w:rPr>
        <w:t>rights</w:t>
      </w:r>
      <w:r>
        <w:rPr>
          <w:color w:val="3F3F3F"/>
          <w:spacing w:val="80"/>
        </w:rPr>
        <w:t xml:space="preserve"> </w:t>
      </w:r>
      <w:r>
        <w:rPr>
          <w:color w:val="3F3F3F"/>
        </w:rPr>
        <w:t>of</w:t>
      </w:r>
      <w:r>
        <w:rPr>
          <w:color w:val="3F3F3F"/>
          <w:spacing w:val="73"/>
        </w:rPr>
        <w:t xml:space="preserve"> </w:t>
      </w:r>
      <w:r>
        <w:rPr>
          <w:color w:val="3F3F3F"/>
        </w:rPr>
        <w:t>people</w:t>
      </w:r>
      <w:r>
        <w:rPr>
          <w:color w:val="3F3F3F"/>
          <w:spacing w:val="72"/>
        </w:rPr>
        <w:t xml:space="preserve"> </w:t>
      </w:r>
      <w:r>
        <w:rPr>
          <w:color w:val="3F3F3F"/>
        </w:rPr>
        <w:t>with</w:t>
      </w:r>
      <w:r>
        <w:rPr>
          <w:color w:val="3F3F3F"/>
          <w:spacing w:val="72"/>
        </w:rPr>
        <w:t xml:space="preserve"> </w:t>
      </w:r>
      <w:r>
        <w:rPr>
          <w:color w:val="3F3F3F"/>
        </w:rPr>
        <w:t>mental</w:t>
      </w:r>
      <w:r>
        <w:rPr>
          <w:color w:val="3F3F3F"/>
          <w:spacing w:val="80"/>
        </w:rPr>
        <w:t xml:space="preserve"> </w:t>
      </w:r>
      <w:r>
        <w:rPr>
          <w:color w:val="3F3F3F"/>
        </w:rPr>
        <w:t>disabilities</w:t>
      </w:r>
      <w:r>
        <w:rPr>
          <w:color w:val="3F3F3F"/>
          <w:spacing w:val="80"/>
        </w:rPr>
        <w:t xml:space="preserve"> </w:t>
      </w:r>
      <w:r>
        <w:rPr>
          <w:color w:val="3F3F3F"/>
        </w:rPr>
        <w:t>and</w:t>
      </w:r>
      <w:r>
        <w:rPr>
          <w:color w:val="3F3F3F"/>
          <w:spacing w:val="80"/>
        </w:rPr>
        <w:t xml:space="preserve"> </w:t>
      </w:r>
      <w:r>
        <w:rPr>
          <w:color w:val="3F3F3F"/>
        </w:rPr>
        <w:t>promote</w:t>
      </w:r>
      <w:r>
        <w:rPr>
          <w:color w:val="3F3F3F"/>
          <w:spacing w:val="75"/>
        </w:rPr>
        <w:t xml:space="preserve"> </w:t>
      </w:r>
      <w:r>
        <w:rPr>
          <w:color w:val="3F3F3F"/>
        </w:rPr>
        <w:t>their community integration.</w:t>
      </w:r>
    </w:p>
    <w:p w14:paraId="234ADFFF" w14:textId="77777777" w:rsidR="00C8194E" w:rsidRDefault="00C8194E" w:rsidP="00C8194E">
      <w:pPr>
        <w:pStyle w:val="BodyText"/>
        <w:spacing w:before="29"/>
      </w:pPr>
    </w:p>
    <w:p w14:paraId="0A80089D" w14:textId="77777777" w:rsidR="00C8194E" w:rsidRDefault="00C8194E" w:rsidP="00C8194E">
      <w:pPr>
        <w:pStyle w:val="BodyText"/>
        <w:spacing w:line="256" w:lineRule="auto"/>
        <w:ind w:left="640" w:right="330" w:firstLine="721"/>
        <w:jc w:val="both"/>
      </w:pPr>
      <w:r>
        <w:rPr>
          <w:color w:val="3F3F3F"/>
        </w:rPr>
        <w:t>On March 2, 2000, the Inter-American</w:t>
      </w:r>
      <w:r>
        <w:rPr>
          <w:color w:val="3F3F3F"/>
          <w:spacing w:val="-5"/>
        </w:rPr>
        <w:t xml:space="preserve"> </w:t>
      </w:r>
      <w:r>
        <w:rPr>
          <w:color w:val="3F3F3F"/>
        </w:rPr>
        <w:t>Commission on Human Rights held hearings on the findings of the report, the first time the Commission held an inquiry into a pattern of human rights abuses in a</w:t>
      </w:r>
      <w:r>
        <w:rPr>
          <w:color w:val="3F3F3F"/>
          <w:spacing w:val="-7"/>
        </w:rPr>
        <w:t xml:space="preserve"> </w:t>
      </w:r>
      <w:r>
        <w:rPr>
          <w:color w:val="3F3F3F"/>
        </w:rPr>
        <w:t>mental health system as</w:t>
      </w:r>
      <w:r>
        <w:rPr>
          <w:color w:val="3F3F3F"/>
          <w:spacing w:val="-4"/>
        </w:rPr>
        <w:t xml:space="preserve"> </w:t>
      </w:r>
      <w:r>
        <w:rPr>
          <w:color w:val="3F3F3F"/>
        </w:rPr>
        <w:t>a</w:t>
      </w:r>
      <w:r>
        <w:rPr>
          <w:color w:val="3F3F3F"/>
          <w:spacing w:val="-13"/>
        </w:rPr>
        <w:t xml:space="preserve"> </w:t>
      </w:r>
      <w:r>
        <w:rPr>
          <w:color w:val="3F3F3F"/>
        </w:rPr>
        <w:t>whole.</w:t>
      </w:r>
      <w:r>
        <w:rPr>
          <w:color w:val="3F3F3F"/>
          <w:spacing w:val="40"/>
        </w:rPr>
        <w:t xml:space="preserve"> </w:t>
      </w:r>
      <w:r>
        <w:rPr>
          <w:color w:val="3F3F3F"/>
        </w:rPr>
        <w:t>Report co-authors Eric Rosenthal and Dr. Robert Okin testified before the Inter-American</w:t>
      </w:r>
      <w:r>
        <w:rPr>
          <w:color w:val="3F3F3F"/>
          <w:spacing w:val="-14"/>
        </w:rPr>
        <w:t xml:space="preserve"> </w:t>
      </w:r>
      <w:r>
        <w:rPr>
          <w:color w:val="3F3F3F"/>
        </w:rPr>
        <w:t>Commission, and members of the Commission reviewed MDRI videotapes of conditions in</w:t>
      </w:r>
      <w:r>
        <w:rPr>
          <w:color w:val="3F3F3F"/>
          <w:spacing w:val="-7"/>
        </w:rPr>
        <w:t xml:space="preserve"> </w:t>
      </w:r>
      <w:r>
        <w:rPr>
          <w:color w:val="3F3F3F"/>
        </w:rPr>
        <w:t>Mexican institutions</w:t>
      </w:r>
      <w:r>
        <w:rPr>
          <w:color w:val="6E6E6E"/>
        </w:rPr>
        <w:t>.</w:t>
      </w:r>
      <w:r>
        <w:rPr>
          <w:color w:val="6E6E6E"/>
          <w:spacing w:val="40"/>
        </w:rPr>
        <w:t xml:space="preserve"> </w:t>
      </w:r>
      <w:r>
        <w:rPr>
          <w:color w:val="3F3F3F"/>
        </w:rPr>
        <w:t>MDRI urged</w:t>
      </w:r>
      <w:r>
        <w:rPr>
          <w:color w:val="3F3F3F"/>
          <w:spacing w:val="40"/>
        </w:rPr>
        <w:t xml:space="preserve"> </w:t>
      </w:r>
      <w:r>
        <w:rPr>
          <w:color w:val="3F3F3F"/>
        </w:rPr>
        <w:t>the Commission to conduct a</w:t>
      </w:r>
      <w:r>
        <w:rPr>
          <w:color w:val="3F3F3F"/>
          <w:spacing w:val="-15"/>
        </w:rPr>
        <w:t xml:space="preserve"> </w:t>
      </w:r>
      <w:r>
        <w:rPr>
          <w:color w:val="3F3F3F"/>
        </w:rPr>
        <w:t>further inquiry,</w:t>
      </w:r>
      <w:r>
        <w:rPr>
          <w:color w:val="3F3F3F"/>
          <w:spacing w:val="49"/>
        </w:rPr>
        <w:t xml:space="preserve"> </w:t>
      </w:r>
      <w:r>
        <w:rPr>
          <w:color w:val="3F3F3F"/>
        </w:rPr>
        <w:t>including</w:t>
      </w:r>
      <w:r>
        <w:rPr>
          <w:color w:val="3F3F3F"/>
          <w:spacing w:val="37"/>
        </w:rPr>
        <w:t xml:space="preserve"> </w:t>
      </w:r>
      <w:r>
        <w:rPr>
          <w:color w:val="3F3F3F"/>
        </w:rPr>
        <w:t>site</w:t>
      </w:r>
      <w:r>
        <w:rPr>
          <w:color w:val="3F3F3F"/>
          <w:spacing w:val="22"/>
        </w:rPr>
        <w:t xml:space="preserve"> </w:t>
      </w:r>
      <w:r>
        <w:rPr>
          <w:color w:val="3F3F3F"/>
        </w:rPr>
        <w:t>visits</w:t>
      </w:r>
      <w:r>
        <w:rPr>
          <w:color w:val="3F3F3F"/>
          <w:spacing w:val="29"/>
        </w:rPr>
        <w:t xml:space="preserve"> </w:t>
      </w:r>
      <w:r>
        <w:rPr>
          <w:color w:val="3F3F3F"/>
        </w:rPr>
        <w:t>to</w:t>
      </w:r>
      <w:r>
        <w:rPr>
          <w:color w:val="3F3F3F"/>
          <w:spacing w:val="45"/>
        </w:rPr>
        <w:t xml:space="preserve"> </w:t>
      </w:r>
      <w:r>
        <w:rPr>
          <w:color w:val="3F3F3F"/>
        </w:rPr>
        <w:t>Mexican</w:t>
      </w:r>
      <w:r>
        <w:rPr>
          <w:color w:val="3F3F3F"/>
          <w:spacing w:val="42"/>
        </w:rPr>
        <w:t xml:space="preserve"> </w:t>
      </w:r>
      <w:r>
        <w:rPr>
          <w:color w:val="3F3F3F"/>
        </w:rPr>
        <w:t>psychiatric</w:t>
      </w:r>
      <w:r>
        <w:rPr>
          <w:color w:val="3F3F3F"/>
          <w:spacing w:val="41"/>
        </w:rPr>
        <w:t xml:space="preserve"> </w:t>
      </w:r>
      <w:r>
        <w:rPr>
          <w:color w:val="3F3F3F"/>
        </w:rPr>
        <w:t>facilities</w:t>
      </w:r>
      <w:r>
        <w:rPr>
          <w:color w:val="3F3F3F"/>
          <w:spacing w:val="34"/>
        </w:rPr>
        <w:t xml:space="preserve"> </w:t>
      </w:r>
      <w:r>
        <w:rPr>
          <w:color w:val="3F3F3F"/>
        </w:rPr>
        <w:t>as</w:t>
      </w:r>
      <w:r>
        <w:rPr>
          <w:color w:val="3F3F3F"/>
          <w:spacing w:val="29"/>
        </w:rPr>
        <w:t xml:space="preserve"> </w:t>
      </w:r>
      <w:r>
        <w:rPr>
          <w:color w:val="3F3F3F"/>
        </w:rPr>
        <w:t>part</w:t>
      </w:r>
      <w:r>
        <w:rPr>
          <w:color w:val="3F3F3F"/>
          <w:spacing w:val="46"/>
        </w:rPr>
        <w:t xml:space="preserve"> </w:t>
      </w:r>
      <w:r>
        <w:rPr>
          <w:color w:val="3F3F3F"/>
        </w:rPr>
        <w:t>of</w:t>
      </w:r>
      <w:r>
        <w:rPr>
          <w:color w:val="3F3F3F"/>
          <w:spacing w:val="27"/>
        </w:rPr>
        <w:t xml:space="preserve"> </w:t>
      </w:r>
      <w:r>
        <w:rPr>
          <w:color w:val="3F3F3F"/>
        </w:rPr>
        <w:t>the</w:t>
      </w:r>
      <w:r>
        <w:rPr>
          <w:color w:val="3F3F3F"/>
          <w:spacing w:val="29"/>
        </w:rPr>
        <w:t xml:space="preserve"> </w:t>
      </w:r>
      <w:r>
        <w:rPr>
          <w:color w:val="3F3F3F"/>
        </w:rPr>
        <w:t>Commission's</w:t>
      </w:r>
      <w:r>
        <w:rPr>
          <w:color w:val="3F3F3F"/>
          <w:spacing w:val="50"/>
        </w:rPr>
        <w:t xml:space="preserve"> </w:t>
      </w:r>
      <w:r>
        <w:rPr>
          <w:color w:val="3F3F3F"/>
          <w:spacing w:val="-2"/>
        </w:rPr>
        <w:t>future</w:t>
      </w:r>
    </w:p>
    <w:p w14:paraId="6CD733BE" w14:textId="77777777" w:rsidR="00C8194E" w:rsidRDefault="00C8194E" w:rsidP="00C8194E">
      <w:pPr>
        <w:pStyle w:val="BodyText"/>
        <w:spacing w:before="209"/>
        <w:rPr>
          <w:sz w:val="20"/>
        </w:rPr>
      </w:pPr>
      <w:r>
        <w:rPr>
          <w:noProof/>
        </w:rPr>
        <mc:AlternateContent>
          <mc:Choice Requires="wps">
            <w:drawing>
              <wp:anchor distT="0" distB="0" distL="0" distR="0" simplePos="0" relativeHeight="251726848" behindDoc="1" locked="0" layoutInCell="1" allowOverlap="1" wp14:anchorId="2BDFA3C5" wp14:editId="3D9A9967">
                <wp:simplePos x="0" y="0"/>
                <wp:positionH relativeFrom="page">
                  <wp:posOffset>1025734</wp:posOffset>
                </wp:positionH>
                <wp:positionV relativeFrom="paragraph">
                  <wp:posOffset>294553</wp:posOffset>
                </wp:positionV>
                <wp:extent cx="1831975" cy="1270"/>
                <wp:effectExtent l="0" t="0" r="0" b="0"/>
                <wp:wrapTopAndBottom/>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1975" cy="1270"/>
                        </a:xfrm>
                        <a:custGeom>
                          <a:avLst/>
                          <a:gdLst/>
                          <a:ahLst/>
                          <a:cxnLst/>
                          <a:rect l="l" t="t" r="r" b="b"/>
                          <a:pathLst>
                            <a:path w="1831975">
                              <a:moveTo>
                                <a:pt x="0" y="0"/>
                              </a:moveTo>
                              <a:lnTo>
                                <a:pt x="1831669"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22D43D" id="Graphic 88" o:spid="_x0000_s1026" style="position:absolute;margin-left:80.75pt;margin-top:23.2pt;width:144.25pt;height:.1pt;z-index:-251589632;visibility:visible;mso-wrap-style:square;mso-wrap-distance-left:0;mso-wrap-distance-top:0;mso-wrap-distance-right:0;mso-wrap-distance-bottom:0;mso-position-horizontal:absolute;mso-position-horizontal-relative:page;mso-position-vertical:absolute;mso-position-vertical-relative:text;v-text-anchor:top" coordsize="183197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" path="m,l1831669,e" filled="f" strokeweight=".33906mm">
                <v:path arrowok="t"/>
                <w10:wrap type="topAndBottom" anchorx="page"/>
              </v:shape>
            </w:pict>
          </mc:Fallback>
        </mc:AlternateContent>
      </w:r>
    </w:p>
    <w:p w14:paraId="16E8EF85" w14:textId="77777777" w:rsidR="00C8194E" w:rsidRDefault="00C8194E" w:rsidP="00C8194E">
      <w:pPr>
        <w:spacing w:before="250" w:line="249" w:lineRule="auto"/>
        <w:ind w:left="636" w:right="316" w:firstLine="10"/>
        <w:rPr>
          <w:sz w:val="19"/>
        </w:rPr>
      </w:pPr>
      <w:r>
        <w:rPr>
          <w:color w:val="3F3F3F"/>
          <w:sz w:val="19"/>
          <w:vertAlign w:val="superscript"/>
        </w:rPr>
        <w:t>230</w:t>
      </w:r>
      <w:r>
        <w:rPr>
          <w:color w:val="3F3F3F"/>
          <w:sz w:val="19"/>
        </w:rPr>
        <w:t>MDRI</w:t>
      </w:r>
      <w:r>
        <w:rPr>
          <w:color w:val="3F3F3F"/>
          <w:spacing w:val="39"/>
          <w:sz w:val="19"/>
        </w:rPr>
        <w:t xml:space="preserve"> </w:t>
      </w:r>
      <w:r>
        <w:rPr>
          <w:color w:val="3F3F3F"/>
          <w:sz w:val="19"/>
        </w:rPr>
        <w:t>provided</w:t>
      </w:r>
      <w:r>
        <w:rPr>
          <w:color w:val="3F3F3F"/>
          <w:spacing w:val="40"/>
          <w:sz w:val="19"/>
        </w:rPr>
        <w:t xml:space="preserve"> </w:t>
      </w:r>
      <w:r>
        <w:rPr>
          <w:color w:val="3F3F3F"/>
          <w:sz w:val="19"/>
        </w:rPr>
        <w:t>an</w:t>
      </w:r>
      <w:r>
        <w:rPr>
          <w:color w:val="3F3F3F"/>
          <w:spacing w:val="21"/>
          <w:sz w:val="19"/>
        </w:rPr>
        <w:t xml:space="preserve"> </w:t>
      </w:r>
      <w:r>
        <w:rPr>
          <w:color w:val="3F3F3F"/>
          <w:sz w:val="19"/>
        </w:rPr>
        <w:t>advance</w:t>
      </w:r>
      <w:r>
        <w:rPr>
          <w:color w:val="3F3F3F"/>
          <w:spacing w:val="30"/>
          <w:sz w:val="19"/>
        </w:rPr>
        <w:t xml:space="preserve"> </w:t>
      </w:r>
      <w:r>
        <w:rPr>
          <w:color w:val="3F3F3F"/>
          <w:sz w:val="19"/>
        </w:rPr>
        <w:t>copy</w:t>
      </w:r>
      <w:r>
        <w:rPr>
          <w:color w:val="3F3F3F"/>
          <w:spacing w:val="25"/>
          <w:sz w:val="19"/>
        </w:rPr>
        <w:t xml:space="preserve"> </w:t>
      </w:r>
      <w:r>
        <w:rPr>
          <w:color w:val="3F3F3F"/>
          <w:sz w:val="19"/>
        </w:rPr>
        <w:t>of</w:t>
      </w:r>
      <w:r>
        <w:rPr>
          <w:color w:val="3F3F3F"/>
          <w:spacing w:val="18"/>
          <w:sz w:val="19"/>
        </w:rPr>
        <w:t xml:space="preserve"> </w:t>
      </w:r>
      <w:r>
        <w:rPr>
          <w:color w:val="3F3F3F"/>
          <w:sz w:val="19"/>
        </w:rPr>
        <w:t>the</w:t>
      </w:r>
      <w:r>
        <w:rPr>
          <w:color w:val="3F3F3F"/>
          <w:spacing w:val="25"/>
          <w:sz w:val="19"/>
        </w:rPr>
        <w:t xml:space="preserve"> </w:t>
      </w:r>
      <w:r>
        <w:rPr>
          <w:color w:val="3F3F3F"/>
          <w:sz w:val="19"/>
        </w:rPr>
        <w:t>report</w:t>
      </w:r>
      <w:r>
        <w:rPr>
          <w:color w:val="3F3F3F"/>
          <w:spacing w:val="34"/>
          <w:sz w:val="19"/>
        </w:rPr>
        <w:t xml:space="preserve"> </w:t>
      </w:r>
      <w:r>
        <w:rPr>
          <w:color w:val="3F3F3F"/>
          <w:sz w:val="19"/>
        </w:rPr>
        <w:t>to</w:t>
      </w:r>
      <w:r>
        <w:rPr>
          <w:color w:val="3F3F3F"/>
          <w:spacing w:val="15"/>
          <w:sz w:val="19"/>
        </w:rPr>
        <w:t xml:space="preserve"> </w:t>
      </w:r>
      <w:r>
        <w:rPr>
          <w:color w:val="3F3F3F"/>
          <w:sz w:val="19"/>
        </w:rPr>
        <w:t>the</w:t>
      </w:r>
      <w:r>
        <w:rPr>
          <w:color w:val="3F3F3F"/>
          <w:spacing w:val="23"/>
          <w:sz w:val="19"/>
        </w:rPr>
        <w:t xml:space="preserve"> </w:t>
      </w:r>
      <w:r>
        <w:rPr>
          <w:color w:val="3F3F3F"/>
          <w:sz w:val="19"/>
        </w:rPr>
        <w:t>Mexican</w:t>
      </w:r>
      <w:r>
        <w:rPr>
          <w:color w:val="3F3F3F"/>
          <w:spacing w:val="22"/>
          <w:sz w:val="19"/>
        </w:rPr>
        <w:t xml:space="preserve"> </w:t>
      </w:r>
      <w:r>
        <w:rPr>
          <w:color w:val="3F3F3F"/>
          <w:sz w:val="19"/>
        </w:rPr>
        <w:t>government</w:t>
      </w:r>
      <w:r>
        <w:rPr>
          <w:color w:val="3F3F3F"/>
          <w:spacing w:val="40"/>
          <w:sz w:val="19"/>
        </w:rPr>
        <w:t xml:space="preserve"> </w:t>
      </w:r>
      <w:r>
        <w:rPr>
          <w:color w:val="3F3F3F"/>
          <w:sz w:val="19"/>
        </w:rPr>
        <w:t>and</w:t>
      </w:r>
      <w:r>
        <w:rPr>
          <w:color w:val="3F3F3F"/>
          <w:spacing w:val="27"/>
          <w:sz w:val="19"/>
        </w:rPr>
        <w:t xml:space="preserve"> </w:t>
      </w:r>
      <w:r>
        <w:rPr>
          <w:color w:val="3F3F3F"/>
          <w:sz w:val="19"/>
        </w:rPr>
        <w:t>activists</w:t>
      </w:r>
      <w:r>
        <w:rPr>
          <w:color w:val="3F3F3F"/>
          <w:spacing w:val="22"/>
          <w:sz w:val="19"/>
        </w:rPr>
        <w:t xml:space="preserve"> </w:t>
      </w:r>
      <w:r>
        <w:rPr>
          <w:color w:val="3F3F3F"/>
          <w:sz w:val="19"/>
        </w:rPr>
        <w:t>in</w:t>
      </w:r>
      <w:r>
        <w:rPr>
          <w:color w:val="3F3F3F"/>
          <w:spacing w:val="37"/>
          <w:sz w:val="19"/>
        </w:rPr>
        <w:t xml:space="preserve"> </w:t>
      </w:r>
      <w:r>
        <w:rPr>
          <w:color w:val="3F3F3F"/>
          <w:sz w:val="19"/>
        </w:rPr>
        <w:t>Mexico,</w:t>
      </w:r>
      <w:r>
        <w:rPr>
          <w:color w:val="3F3F3F"/>
          <w:spacing w:val="38"/>
          <w:sz w:val="19"/>
        </w:rPr>
        <w:t xml:space="preserve"> </w:t>
      </w:r>
      <w:r>
        <w:rPr>
          <w:color w:val="3F3F3F"/>
          <w:sz w:val="19"/>
        </w:rPr>
        <w:t>and</w:t>
      </w:r>
      <w:r>
        <w:rPr>
          <w:color w:val="3F3F3F"/>
          <w:spacing w:val="27"/>
          <w:sz w:val="19"/>
        </w:rPr>
        <w:t xml:space="preserve"> </w:t>
      </w:r>
      <w:r>
        <w:rPr>
          <w:color w:val="3F3F3F"/>
          <w:sz w:val="19"/>
        </w:rPr>
        <w:t>articles</w:t>
      </w:r>
      <w:r>
        <w:rPr>
          <w:color w:val="3F3F3F"/>
          <w:spacing w:val="22"/>
          <w:sz w:val="19"/>
        </w:rPr>
        <w:t xml:space="preserve"> </w:t>
      </w:r>
      <w:r>
        <w:rPr>
          <w:color w:val="3F3F3F"/>
          <w:sz w:val="19"/>
        </w:rPr>
        <w:t>in the</w:t>
      </w:r>
      <w:r>
        <w:rPr>
          <w:color w:val="3F3F3F"/>
          <w:spacing w:val="16"/>
          <w:sz w:val="19"/>
        </w:rPr>
        <w:t xml:space="preserve"> </w:t>
      </w:r>
      <w:r>
        <w:rPr>
          <w:color w:val="3F3F3F"/>
          <w:sz w:val="19"/>
        </w:rPr>
        <w:t>Mexican</w:t>
      </w:r>
      <w:r>
        <w:rPr>
          <w:color w:val="3F3F3F"/>
          <w:spacing w:val="29"/>
          <w:sz w:val="19"/>
        </w:rPr>
        <w:t xml:space="preserve"> </w:t>
      </w:r>
      <w:r>
        <w:rPr>
          <w:color w:val="3F3F3F"/>
          <w:sz w:val="19"/>
        </w:rPr>
        <w:t>press</w:t>
      </w:r>
      <w:r>
        <w:rPr>
          <w:color w:val="3F3F3F"/>
          <w:spacing w:val="35"/>
          <w:sz w:val="19"/>
        </w:rPr>
        <w:t xml:space="preserve"> </w:t>
      </w:r>
      <w:r>
        <w:rPr>
          <w:color w:val="3F3F3F"/>
          <w:sz w:val="19"/>
        </w:rPr>
        <w:t>anticipated</w:t>
      </w:r>
      <w:r>
        <w:rPr>
          <w:color w:val="3F3F3F"/>
          <w:spacing w:val="40"/>
          <w:sz w:val="19"/>
        </w:rPr>
        <w:t xml:space="preserve"> </w:t>
      </w:r>
      <w:r>
        <w:rPr>
          <w:color w:val="3F3F3F"/>
          <w:sz w:val="19"/>
        </w:rPr>
        <w:t>the</w:t>
      </w:r>
      <w:r>
        <w:rPr>
          <w:color w:val="3F3F3F"/>
          <w:spacing w:val="40"/>
          <w:sz w:val="19"/>
        </w:rPr>
        <w:t xml:space="preserve"> </w:t>
      </w:r>
      <w:r>
        <w:rPr>
          <w:color w:val="3F3F3F"/>
          <w:sz w:val="19"/>
        </w:rPr>
        <w:t>actual</w:t>
      </w:r>
      <w:r>
        <w:rPr>
          <w:color w:val="3F3F3F"/>
          <w:spacing w:val="37"/>
          <w:sz w:val="19"/>
        </w:rPr>
        <w:t xml:space="preserve"> </w:t>
      </w:r>
      <w:r>
        <w:rPr>
          <w:color w:val="3F3F3F"/>
          <w:sz w:val="19"/>
        </w:rPr>
        <w:t>release</w:t>
      </w:r>
      <w:r>
        <w:rPr>
          <w:color w:val="3F3F3F"/>
          <w:spacing w:val="26"/>
          <w:sz w:val="19"/>
        </w:rPr>
        <w:t xml:space="preserve"> </w:t>
      </w:r>
      <w:r>
        <w:rPr>
          <w:color w:val="3F3F3F"/>
          <w:sz w:val="19"/>
        </w:rPr>
        <w:t>of</w:t>
      </w:r>
      <w:r>
        <w:rPr>
          <w:color w:val="3F3F3F"/>
          <w:spacing w:val="25"/>
          <w:sz w:val="19"/>
        </w:rPr>
        <w:t xml:space="preserve"> </w:t>
      </w:r>
      <w:r>
        <w:rPr>
          <w:color w:val="3F3F3F"/>
          <w:sz w:val="19"/>
        </w:rPr>
        <w:t>the</w:t>
      </w:r>
      <w:r>
        <w:rPr>
          <w:color w:val="3F3F3F"/>
          <w:spacing w:val="40"/>
          <w:sz w:val="19"/>
        </w:rPr>
        <w:t xml:space="preserve"> </w:t>
      </w:r>
      <w:r>
        <w:rPr>
          <w:color w:val="3F3F3F"/>
          <w:sz w:val="19"/>
        </w:rPr>
        <w:t>report.</w:t>
      </w:r>
      <w:r>
        <w:rPr>
          <w:color w:val="3F3F3F"/>
          <w:spacing w:val="80"/>
          <w:sz w:val="19"/>
        </w:rPr>
        <w:t xml:space="preserve"> </w:t>
      </w:r>
      <w:r>
        <w:rPr>
          <w:color w:val="3F3F3F"/>
          <w:sz w:val="19"/>
        </w:rPr>
        <w:t>The</w:t>
      </w:r>
      <w:r>
        <w:rPr>
          <w:color w:val="3F3F3F"/>
          <w:spacing w:val="18"/>
          <w:sz w:val="19"/>
        </w:rPr>
        <w:t xml:space="preserve"> </w:t>
      </w:r>
      <w:r>
        <w:rPr>
          <w:color w:val="3F3F3F"/>
          <w:sz w:val="19"/>
        </w:rPr>
        <w:t>following</w:t>
      </w:r>
      <w:r>
        <w:rPr>
          <w:color w:val="3F3F3F"/>
          <w:spacing w:val="40"/>
          <w:sz w:val="19"/>
        </w:rPr>
        <w:t xml:space="preserve"> </w:t>
      </w:r>
      <w:r>
        <w:rPr>
          <w:color w:val="3F3F3F"/>
          <w:sz w:val="19"/>
        </w:rPr>
        <w:t>is</w:t>
      </w:r>
      <w:r>
        <w:rPr>
          <w:color w:val="3F3F3F"/>
          <w:spacing w:val="26"/>
          <w:sz w:val="19"/>
        </w:rPr>
        <w:t xml:space="preserve"> </w:t>
      </w:r>
      <w:r>
        <w:rPr>
          <w:color w:val="3F3F3F"/>
          <w:sz w:val="19"/>
        </w:rPr>
        <w:t>a</w:t>
      </w:r>
      <w:r>
        <w:rPr>
          <w:color w:val="3F3F3F"/>
          <w:spacing w:val="40"/>
          <w:sz w:val="19"/>
        </w:rPr>
        <w:t xml:space="preserve"> </w:t>
      </w:r>
      <w:r>
        <w:rPr>
          <w:color w:val="3F3F3F"/>
          <w:sz w:val="19"/>
        </w:rPr>
        <w:t>partial</w:t>
      </w:r>
      <w:r>
        <w:rPr>
          <w:color w:val="3F3F3F"/>
          <w:spacing w:val="26"/>
          <w:sz w:val="19"/>
        </w:rPr>
        <w:t xml:space="preserve"> </w:t>
      </w:r>
      <w:r>
        <w:rPr>
          <w:color w:val="3F3F3F"/>
          <w:sz w:val="19"/>
        </w:rPr>
        <w:t>list</w:t>
      </w:r>
      <w:r>
        <w:rPr>
          <w:color w:val="3F3F3F"/>
          <w:spacing w:val="28"/>
          <w:sz w:val="19"/>
        </w:rPr>
        <w:t xml:space="preserve"> </w:t>
      </w:r>
      <w:r>
        <w:rPr>
          <w:color w:val="3F3F3F"/>
          <w:sz w:val="19"/>
        </w:rPr>
        <w:t>of</w:t>
      </w:r>
      <w:r>
        <w:rPr>
          <w:color w:val="3F3F3F"/>
          <w:spacing w:val="32"/>
          <w:sz w:val="19"/>
        </w:rPr>
        <w:t xml:space="preserve"> </w:t>
      </w:r>
      <w:r>
        <w:rPr>
          <w:color w:val="3F3F3F"/>
          <w:sz w:val="19"/>
        </w:rPr>
        <w:t>articles</w:t>
      </w:r>
      <w:r>
        <w:rPr>
          <w:color w:val="3F3F3F"/>
          <w:spacing w:val="35"/>
          <w:sz w:val="19"/>
        </w:rPr>
        <w:t xml:space="preserve"> </w:t>
      </w:r>
      <w:r>
        <w:rPr>
          <w:color w:val="3F3F3F"/>
          <w:sz w:val="19"/>
        </w:rPr>
        <w:t>about</w:t>
      </w:r>
      <w:r>
        <w:rPr>
          <w:color w:val="3F3F3F"/>
          <w:spacing w:val="34"/>
          <w:sz w:val="19"/>
        </w:rPr>
        <w:t xml:space="preserve"> </w:t>
      </w:r>
      <w:r>
        <w:rPr>
          <w:color w:val="3F3F3F"/>
          <w:sz w:val="19"/>
        </w:rPr>
        <w:t>the MDRI</w:t>
      </w:r>
      <w:r>
        <w:rPr>
          <w:color w:val="3F3F3F"/>
          <w:spacing w:val="28"/>
          <w:sz w:val="19"/>
        </w:rPr>
        <w:t xml:space="preserve"> </w:t>
      </w:r>
      <w:r>
        <w:rPr>
          <w:color w:val="3F3F3F"/>
          <w:sz w:val="19"/>
        </w:rPr>
        <w:t>report</w:t>
      </w:r>
      <w:r>
        <w:rPr>
          <w:color w:val="3F3F3F"/>
          <w:spacing w:val="30"/>
          <w:sz w:val="19"/>
        </w:rPr>
        <w:t xml:space="preserve"> </w:t>
      </w:r>
      <w:r>
        <w:rPr>
          <w:color w:val="3F3F3F"/>
          <w:sz w:val="19"/>
        </w:rPr>
        <w:t>in</w:t>
      </w:r>
      <w:r>
        <w:rPr>
          <w:color w:val="3F3F3F"/>
          <w:spacing w:val="39"/>
          <w:sz w:val="19"/>
        </w:rPr>
        <w:t xml:space="preserve"> </w:t>
      </w:r>
      <w:r>
        <w:rPr>
          <w:color w:val="3F3F3F"/>
          <w:sz w:val="19"/>
        </w:rPr>
        <w:t>the Mexican</w:t>
      </w:r>
      <w:r>
        <w:rPr>
          <w:color w:val="3F3F3F"/>
          <w:spacing w:val="24"/>
          <w:sz w:val="19"/>
        </w:rPr>
        <w:t xml:space="preserve"> </w:t>
      </w:r>
      <w:r>
        <w:rPr>
          <w:color w:val="3F3F3F"/>
          <w:sz w:val="19"/>
        </w:rPr>
        <w:t>Press:</w:t>
      </w:r>
      <w:r>
        <w:rPr>
          <w:color w:val="3F3F3F"/>
          <w:spacing w:val="35"/>
          <w:sz w:val="19"/>
        </w:rPr>
        <w:t xml:space="preserve"> </w:t>
      </w:r>
      <w:r>
        <w:rPr>
          <w:color w:val="3F3F3F"/>
          <w:sz w:val="19"/>
        </w:rPr>
        <w:t>Maria</w:t>
      </w:r>
      <w:r>
        <w:rPr>
          <w:color w:val="3F3F3F"/>
          <w:spacing w:val="24"/>
          <w:sz w:val="19"/>
        </w:rPr>
        <w:t xml:space="preserve"> </w:t>
      </w:r>
      <w:r>
        <w:rPr>
          <w:color w:val="3F3F3F"/>
          <w:sz w:val="19"/>
        </w:rPr>
        <w:t>Scherer</w:t>
      </w:r>
      <w:r>
        <w:rPr>
          <w:color w:val="3F3F3F"/>
          <w:spacing w:val="26"/>
          <w:sz w:val="19"/>
        </w:rPr>
        <w:t xml:space="preserve"> </w:t>
      </w:r>
      <w:r>
        <w:rPr>
          <w:color w:val="3F3F3F"/>
          <w:sz w:val="19"/>
        </w:rPr>
        <w:t>Ibarra,</w:t>
      </w:r>
      <w:r>
        <w:rPr>
          <w:color w:val="3F3F3F"/>
          <w:spacing w:val="38"/>
          <w:sz w:val="19"/>
        </w:rPr>
        <w:t xml:space="preserve"> </w:t>
      </w:r>
      <w:r>
        <w:rPr>
          <w:i/>
          <w:color w:val="5B5B5B"/>
          <w:sz w:val="20"/>
        </w:rPr>
        <w:t xml:space="preserve">En </w:t>
      </w:r>
      <w:r>
        <w:rPr>
          <w:i/>
          <w:color w:val="3F3F3F"/>
          <w:sz w:val="20"/>
        </w:rPr>
        <w:t>Mexico,</w:t>
      </w:r>
      <w:r>
        <w:rPr>
          <w:i/>
          <w:color w:val="3F3F3F"/>
          <w:spacing w:val="32"/>
          <w:sz w:val="20"/>
        </w:rPr>
        <w:t xml:space="preserve"> </w:t>
      </w:r>
      <w:r>
        <w:rPr>
          <w:i/>
          <w:color w:val="3F3F3F"/>
          <w:sz w:val="20"/>
        </w:rPr>
        <w:t>el pear</w:t>
      </w:r>
      <w:r>
        <w:rPr>
          <w:i/>
          <w:color w:val="3F3F3F"/>
          <w:spacing w:val="29"/>
          <w:sz w:val="20"/>
        </w:rPr>
        <w:t xml:space="preserve"> </w:t>
      </w:r>
      <w:r>
        <w:rPr>
          <w:i/>
          <w:color w:val="3F3F3F"/>
          <w:sz w:val="20"/>
        </w:rPr>
        <w:t>trato</w:t>
      </w:r>
      <w:r>
        <w:rPr>
          <w:i/>
          <w:color w:val="3F3F3F"/>
          <w:spacing w:val="32"/>
          <w:sz w:val="20"/>
        </w:rPr>
        <w:t xml:space="preserve"> </w:t>
      </w:r>
      <w:r>
        <w:rPr>
          <w:i/>
          <w:color w:val="3F3F3F"/>
          <w:sz w:val="20"/>
        </w:rPr>
        <w:t>de/</w:t>
      </w:r>
      <w:r>
        <w:rPr>
          <w:i/>
          <w:color w:val="3F3F3F"/>
          <w:spacing w:val="40"/>
          <w:sz w:val="20"/>
        </w:rPr>
        <w:t xml:space="preserve"> </w:t>
      </w:r>
      <w:r>
        <w:rPr>
          <w:i/>
          <w:color w:val="3F3F3F"/>
          <w:sz w:val="20"/>
        </w:rPr>
        <w:t>mundo</w:t>
      </w:r>
      <w:r>
        <w:rPr>
          <w:i/>
          <w:color w:val="3F3F3F"/>
          <w:spacing w:val="36"/>
          <w:sz w:val="20"/>
        </w:rPr>
        <w:t xml:space="preserve"> </w:t>
      </w:r>
      <w:r>
        <w:rPr>
          <w:i/>
          <w:color w:val="3F3F3F"/>
          <w:sz w:val="20"/>
        </w:rPr>
        <w:t>a las enfermos mentales:</w:t>
      </w:r>
      <w:r>
        <w:rPr>
          <w:i/>
          <w:color w:val="3F3F3F"/>
          <w:spacing w:val="-2"/>
          <w:sz w:val="20"/>
        </w:rPr>
        <w:t xml:space="preserve"> </w:t>
      </w:r>
      <w:r>
        <w:rPr>
          <w:i/>
          <w:color w:val="3F3F3F"/>
          <w:sz w:val="20"/>
        </w:rPr>
        <w:t>Miseria abandono y</w:t>
      </w:r>
      <w:r>
        <w:rPr>
          <w:i/>
          <w:color w:val="3F3F3F"/>
          <w:spacing w:val="-6"/>
          <w:sz w:val="20"/>
        </w:rPr>
        <w:t xml:space="preserve"> </w:t>
      </w:r>
      <w:r>
        <w:rPr>
          <w:i/>
          <w:color w:val="3F3F3F"/>
          <w:sz w:val="20"/>
        </w:rPr>
        <w:t>derechos</w:t>
      </w:r>
      <w:r>
        <w:rPr>
          <w:i/>
          <w:color w:val="3F3F3F"/>
          <w:spacing w:val="-4"/>
          <w:sz w:val="20"/>
        </w:rPr>
        <w:t xml:space="preserve"> </w:t>
      </w:r>
      <w:r>
        <w:rPr>
          <w:i/>
          <w:color w:val="3F3F3F"/>
          <w:sz w:val="20"/>
        </w:rPr>
        <w:t>humanos conculcados, en</w:t>
      </w:r>
      <w:r>
        <w:rPr>
          <w:i/>
          <w:color w:val="3F3F3F"/>
          <w:spacing w:val="-7"/>
          <w:sz w:val="20"/>
        </w:rPr>
        <w:t xml:space="preserve"> </w:t>
      </w:r>
      <w:r>
        <w:rPr>
          <w:i/>
          <w:color w:val="3F3F3F"/>
          <w:sz w:val="20"/>
        </w:rPr>
        <w:t>las</w:t>
      </w:r>
      <w:r>
        <w:rPr>
          <w:i/>
          <w:color w:val="3F3F3F"/>
          <w:spacing w:val="-13"/>
          <w:sz w:val="20"/>
        </w:rPr>
        <w:t xml:space="preserve"> </w:t>
      </w:r>
      <w:r>
        <w:rPr>
          <w:i/>
          <w:color w:val="3F3F3F"/>
          <w:sz w:val="20"/>
        </w:rPr>
        <w:t>hospitales psiquiatricos,</w:t>
      </w:r>
      <w:r>
        <w:rPr>
          <w:i/>
          <w:color w:val="3F3F3F"/>
          <w:spacing w:val="-16"/>
          <w:sz w:val="20"/>
        </w:rPr>
        <w:t xml:space="preserve"> </w:t>
      </w:r>
      <w:r>
        <w:rPr>
          <w:color w:val="3F3F3F"/>
          <w:sz w:val="19"/>
        </w:rPr>
        <w:t>PROCESSO,</w:t>
      </w:r>
      <w:r>
        <w:rPr>
          <w:color w:val="3F3F3F"/>
          <w:spacing w:val="14"/>
          <w:sz w:val="19"/>
        </w:rPr>
        <w:t xml:space="preserve"> </w:t>
      </w:r>
      <w:r>
        <w:rPr>
          <w:color w:val="3F3F3F"/>
          <w:sz w:val="19"/>
        </w:rPr>
        <w:t>January</w:t>
      </w:r>
      <w:r>
        <w:rPr>
          <w:color w:val="6E6E6E"/>
          <w:sz w:val="19"/>
        </w:rPr>
        <w:t xml:space="preserve">, </w:t>
      </w:r>
      <w:r>
        <w:rPr>
          <w:color w:val="3F3F3F"/>
          <w:sz w:val="19"/>
        </w:rPr>
        <w:t>2000</w:t>
      </w:r>
      <w:r>
        <w:rPr>
          <w:color w:val="6E6E6E"/>
          <w:sz w:val="19"/>
        </w:rPr>
        <w:t xml:space="preserve">, </w:t>
      </w:r>
      <w:r>
        <w:rPr>
          <w:color w:val="3F3F3F"/>
          <w:sz w:val="19"/>
        </w:rPr>
        <w:t>at</w:t>
      </w:r>
      <w:r>
        <w:rPr>
          <w:color w:val="3F3F3F"/>
          <w:spacing w:val="31"/>
          <w:sz w:val="19"/>
        </w:rPr>
        <w:t xml:space="preserve"> </w:t>
      </w:r>
      <w:r>
        <w:rPr>
          <w:color w:val="3F3F3F"/>
          <w:sz w:val="19"/>
        </w:rPr>
        <w:t>10</w:t>
      </w:r>
      <w:r>
        <w:rPr>
          <w:color w:val="3F3F3F"/>
          <w:spacing w:val="30"/>
          <w:sz w:val="19"/>
        </w:rPr>
        <w:t xml:space="preserve"> </w:t>
      </w:r>
      <w:r>
        <w:rPr>
          <w:color w:val="3F3F3F"/>
          <w:sz w:val="19"/>
        </w:rPr>
        <w:t>(cover</w:t>
      </w:r>
      <w:r>
        <w:rPr>
          <w:color w:val="3F3F3F"/>
          <w:spacing w:val="30"/>
          <w:sz w:val="19"/>
        </w:rPr>
        <w:t xml:space="preserve"> </w:t>
      </w:r>
      <w:r>
        <w:rPr>
          <w:color w:val="3F3F3F"/>
          <w:sz w:val="19"/>
        </w:rPr>
        <w:t>story);</w:t>
      </w:r>
      <w:r>
        <w:rPr>
          <w:color w:val="3F3F3F"/>
          <w:spacing w:val="24"/>
          <w:sz w:val="19"/>
        </w:rPr>
        <w:t xml:space="preserve"> </w:t>
      </w:r>
      <w:r>
        <w:rPr>
          <w:color w:val="3F3F3F"/>
          <w:sz w:val="19"/>
        </w:rPr>
        <w:t>Maria</w:t>
      </w:r>
      <w:r>
        <w:rPr>
          <w:color w:val="3F3F3F"/>
          <w:spacing w:val="40"/>
          <w:sz w:val="19"/>
        </w:rPr>
        <w:t xml:space="preserve"> </w:t>
      </w:r>
      <w:r>
        <w:rPr>
          <w:color w:val="3F3F3F"/>
          <w:sz w:val="19"/>
        </w:rPr>
        <w:t>Scherer</w:t>
      </w:r>
      <w:r>
        <w:rPr>
          <w:color w:val="3F3F3F"/>
          <w:spacing w:val="22"/>
          <w:sz w:val="19"/>
        </w:rPr>
        <w:t xml:space="preserve"> </w:t>
      </w:r>
      <w:r>
        <w:rPr>
          <w:color w:val="3F3F3F"/>
          <w:sz w:val="19"/>
        </w:rPr>
        <w:t>Ibarra,</w:t>
      </w:r>
      <w:r>
        <w:rPr>
          <w:color w:val="3F3F3F"/>
          <w:spacing w:val="30"/>
          <w:sz w:val="19"/>
        </w:rPr>
        <w:t xml:space="preserve"> </w:t>
      </w:r>
      <w:r>
        <w:rPr>
          <w:i/>
          <w:color w:val="3F3F3F"/>
          <w:sz w:val="20"/>
        </w:rPr>
        <w:t>La</w:t>
      </w:r>
      <w:r>
        <w:rPr>
          <w:i/>
          <w:color w:val="3F3F3F"/>
          <w:spacing w:val="21"/>
          <w:sz w:val="20"/>
        </w:rPr>
        <w:t xml:space="preserve"> </w:t>
      </w:r>
      <w:r>
        <w:rPr>
          <w:i/>
          <w:color w:val="3F3F3F"/>
          <w:sz w:val="20"/>
        </w:rPr>
        <w:t>accidenta</w:t>
      </w:r>
      <w:r>
        <w:rPr>
          <w:i/>
          <w:color w:val="3F3F3F"/>
          <w:spacing w:val="33"/>
          <w:sz w:val="20"/>
        </w:rPr>
        <w:t xml:space="preserve"> </w:t>
      </w:r>
      <w:r>
        <w:rPr>
          <w:i/>
          <w:color w:val="3F3F3F"/>
          <w:sz w:val="20"/>
        </w:rPr>
        <w:t>visita</w:t>
      </w:r>
      <w:r>
        <w:rPr>
          <w:i/>
          <w:color w:val="3F3F3F"/>
          <w:spacing w:val="29"/>
          <w:sz w:val="20"/>
        </w:rPr>
        <w:t xml:space="preserve"> </w:t>
      </w:r>
      <w:r>
        <w:rPr>
          <w:i/>
          <w:color w:val="3F3F3F"/>
          <w:sz w:val="20"/>
        </w:rPr>
        <w:t>de</w:t>
      </w:r>
      <w:r>
        <w:rPr>
          <w:i/>
          <w:color w:val="3F3F3F"/>
          <w:spacing w:val="20"/>
          <w:sz w:val="20"/>
        </w:rPr>
        <w:t xml:space="preserve"> </w:t>
      </w:r>
      <w:r>
        <w:rPr>
          <w:i/>
          <w:color w:val="3F3F3F"/>
          <w:sz w:val="20"/>
        </w:rPr>
        <w:t>Gonzalez</w:t>
      </w:r>
      <w:r>
        <w:rPr>
          <w:i/>
          <w:color w:val="3F3F3F"/>
          <w:spacing w:val="34"/>
          <w:sz w:val="20"/>
        </w:rPr>
        <w:t xml:space="preserve"> </w:t>
      </w:r>
      <w:r>
        <w:rPr>
          <w:i/>
          <w:color w:val="3F3F3F"/>
          <w:sz w:val="20"/>
        </w:rPr>
        <w:t>Fernandez</w:t>
      </w:r>
      <w:r>
        <w:rPr>
          <w:i/>
          <w:color w:val="3F3F3F"/>
          <w:spacing w:val="40"/>
          <w:sz w:val="20"/>
        </w:rPr>
        <w:t xml:space="preserve"> </w:t>
      </w:r>
      <w:r>
        <w:rPr>
          <w:i/>
          <w:color w:val="3F3F3F"/>
          <w:sz w:val="20"/>
        </w:rPr>
        <w:t>al</w:t>
      </w:r>
      <w:r>
        <w:rPr>
          <w:i/>
          <w:color w:val="3F3F3F"/>
          <w:spacing w:val="20"/>
          <w:sz w:val="20"/>
        </w:rPr>
        <w:t xml:space="preserve"> </w:t>
      </w:r>
      <w:r>
        <w:rPr>
          <w:i/>
          <w:color w:val="3F3F3F"/>
          <w:sz w:val="20"/>
        </w:rPr>
        <w:t xml:space="preserve">psiquiatrico Ocaranza, </w:t>
      </w:r>
      <w:r>
        <w:rPr>
          <w:color w:val="3F3F3F"/>
          <w:sz w:val="19"/>
        </w:rPr>
        <w:t>PROCESSO,</w:t>
      </w:r>
      <w:r>
        <w:rPr>
          <w:color w:val="3F3F3F"/>
          <w:spacing w:val="40"/>
          <w:sz w:val="19"/>
        </w:rPr>
        <w:t xml:space="preserve"> </w:t>
      </w:r>
      <w:r>
        <w:rPr>
          <w:color w:val="3F3F3F"/>
          <w:sz w:val="19"/>
        </w:rPr>
        <w:t xml:space="preserve">February </w:t>
      </w:r>
      <w:r>
        <w:rPr>
          <w:color w:val="5B5B5B"/>
          <w:sz w:val="19"/>
        </w:rPr>
        <w:t xml:space="preserve">6 </w:t>
      </w:r>
      <w:r>
        <w:rPr>
          <w:color w:val="3F3F3F"/>
          <w:sz w:val="19"/>
        </w:rPr>
        <w:t xml:space="preserve">(1214), 2000; Monica Livier Gomez, </w:t>
      </w:r>
      <w:r>
        <w:rPr>
          <w:i/>
          <w:color w:val="3F3F3F"/>
          <w:sz w:val="20"/>
        </w:rPr>
        <w:t xml:space="preserve">Condiciones inhumanas en Psiquiatrico, </w:t>
      </w:r>
      <w:r>
        <w:rPr>
          <w:color w:val="3F3F3F"/>
          <w:sz w:val="19"/>
        </w:rPr>
        <w:t>SOMOS</w:t>
      </w:r>
      <w:r>
        <w:rPr>
          <w:color w:val="3F3F3F"/>
          <w:spacing w:val="-3"/>
          <w:sz w:val="19"/>
        </w:rPr>
        <w:t xml:space="preserve"> </w:t>
      </w:r>
      <w:r>
        <w:rPr>
          <w:color w:val="3F3F3F"/>
          <w:sz w:val="19"/>
        </w:rPr>
        <w:t>HUMANOS,</w:t>
      </w:r>
      <w:r>
        <w:rPr>
          <w:color w:val="3F3F3F"/>
          <w:spacing w:val="25"/>
          <w:sz w:val="19"/>
        </w:rPr>
        <w:t xml:space="preserve"> </w:t>
      </w:r>
      <w:r>
        <w:rPr>
          <w:color w:val="3F3F3F"/>
          <w:sz w:val="19"/>
        </w:rPr>
        <w:t>5(52), February 18, 2000;</w:t>
      </w:r>
      <w:r>
        <w:rPr>
          <w:color w:val="3F3F3F"/>
          <w:spacing w:val="40"/>
          <w:sz w:val="19"/>
        </w:rPr>
        <w:t xml:space="preserve"> </w:t>
      </w:r>
      <w:r>
        <w:rPr>
          <w:color w:val="3F3F3F"/>
          <w:sz w:val="19"/>
        </w:rPr>
        <w:t xml:space="preserve">Reuters, </w:t>
      </w:r>
      <w:r>
        <w:rPr>
          <w:i/>
          <w:color w:val="3F3F3F"/>
          <w:sz w:val="20"/>
        </w:rPr>
        <w:t>Los</w:t>
      </w:r>
      <w:r>
        <w:rPr>
          <w:i/>
          <w:color w:val="3F3F3F"/>
          <w:spacing w:val="-6"/>
          <w:sz w:val="20"/>
        </w:rPr>
        <w:t xml:space="preserve"> </w:t>
      </w:r>
      <w:r>
        <w:rPr>
          <w:i/>
          <w:color w:val="3F3F3F"/>
          <w:sz w:val="20"/>
        </w:rPr>
        <w:t>Hospitales psiquiatricos de</w:t>
      </w:r>
      <w:r>
        <w:rPr>
          <w:i/>
          <w:color w:val="3F3F3F"/>
          <w:spacing w:val="-9"/>
          <w:sz w:val="20"/>
        </w:rPr>
        <w:t xml:space="preserve"> </w:t>
      </w:r>
      <w:r>
        <w:rPr>
          <w:i/>
          <w:color w:val="3F3F3F"/>
          <w:sz w:val="20"/>
        </w:rPr>
        <w:t>Mexico, de las</w:t>
      </w:r>
      <w:r>
        <w:rPr>
          <w:i/>
          <w:color w:val="3F3F3F"/>
          <w:spacing w:val="-5"/>
          <w:sz w:val="20"/>
        </w:rPr>
        <w:t xml:space="preserve"> </w:t>
      </w:r>
      <w:r>
        <w:rPr>
          <w:i/>
          <w:color w:val="3F3F3F"/>
          <w:sz w:val="20"/>
        </w:rPr>
        <w:t xml:space="preserve">peores def mundo: Robert Okin, </w:t>
      </w:r>
      <w:r>
        <w:rPr>
          <w:color w:val="3F3F3F"/>
          <w:sz w:val="19"/>
        </w:rPr>
        <w:t>NOVEDADES,</w:t>
      </w:r>
      <w:r>
        <w:rPr>
          <w:color w:val="3F3F3F"/>
          <w:spacing w:val="30"/>
          <w:sz w:val="19"/>
        </w:rPr>
        <w:t xml:space="preserve"> </w:t>
      </w:r>
      <w:r>
        <w:rPr>
          <w:color w:val="3F3F3F"/>
          <w:sz w:val="19"/>
        </w:rPr>
        <w:t xml:space="preserve">February 18, 2000 at Al6; </w:t>
      </w:r>
      <w:r>
        <w:rPr>
          <w:i/>
          <w:color w:val="5B5B5B"/>
          <w:sz w:val="20"/>
        </w:rPr>
        <w:t>En</w:t>
      </w:r>
      <w:r>
        <w:rPr>
          <w:i/>
          <w:color w:val="5B5B5B"/>
          <w:spacing w:val="-3"/>
          <w:sz w:val="20"/>
        </w:rPr>
        <w:t xml:space="preserve"> </w:t>
      </w:r>
      <w:r>
        <w:rPr>
          <w:i/>
          <w:color w:val="3F3F3F"/>
          <w:sz w:val="20"/>
        </w:rPr>
        <w:t xml:space="preserve">Mexico se via/an las derechos humanos de </w:t>
      </w:r>
      <w:r>
        <w:rPr>
          <w:i/>
          <w:color w:val="5B5B5B"/>
          <w:sz w:val="20"/>
        </w:rPr>
        <w:t xml:space="preserve">enfermos </w:t>
      </w:r>
      <w:r>
        <w:rPr>
          <w:i/>
          <w:color w:val="3F3F3F"/>
          <w:sz w:val="20"/>
        </w:rPr>
        <w:t xml:space="preserve">mentales, </w:t>
      </w:r>
      <w:r>
        <w:rPr>
          <w:color w:val="3F3F3F"/>
          <w:sz w:val="19"/>
        </w:rPr>
        <w:t>LA</w:t>
      </w:r>
      <w:r>
        <w:rPr>
          <w:color w:val="3F3F3F"/>
          <w:spacing w:val="-5"/>
          <w:sz w:val="19"/>
        </w:rPr>
        <w:t xml:space="preserve"> </w:t>
      </w:r>
      <w:r>
        <w:rPr>
          <w:color w:val="3F3F3F"/>
          <w:sz w:val="19"/>
        </w:rPr>
        <w:t>JORNADA,</w:t>
      </w:r>
      <w:r>
        <w:rPr>
          <w:color w:val="3F3F3F"/>
          <w:spacing w:val="33"/>
          <w:sz w:val="19"/>
        </w:rPr>
        <w:t xml:space="preserve"> </w:t>
      </w:r>
      <w:r>
        <w:rPr>
          <w:color w:val="3F3F3F"/>
          <w:sz w:val="19"/>
        </w:rPr>
        <w:t>February 18, 2000 at 16</w:t>
      </w:r>
      <w:r>
        <w:rPr>
          <w:color w:val="6E6E6E"/>
          <w:sz w:val="19"/>
        </w:rPr>
        <w:t>.</w:t>
      </w:r>
    </w:p>
    <w:p w14:paraId="01397F96" w14:textId="77777777" w:rsidR="00C8194E" w:rsidRDefault="00C8194E" w:rsidP="00C8194E">
      <w:pPr>
        <w:pStyle w:val="BodyText"/>
        <w:spacing w:before="36"/>
        <w:rPr>
          <w:sz w:val="19"/>
        </w:rPr>
      </w:pPr>
    </w:p>
    <w:p w14:paraId="15E04ECC" w14:textId="77777777" w:rsidR="00C8194E" w:rsidRDefault="00C8194E" w:rsidP="00C8194E">
      <w:pPr>
        <w:spacing w:before="1" w:line="247" w:lineRule="auto"/>
        <w:ind w:left="632" w:right="249" w:firstLine="5"/>
        <w:rPr>
          <w:sz w:val="19"/>
        </w:rPr>
      </w:pPr>
      <w:r>
        <w:rPr>
          <w:color w:val="3F3F3F"/>
          <w:sz w:val="19"/>
          <w:vertAlign w:val="superscript"/>
        </w:rPr>
        <w:t>231</w:t>
      </w:r>
      <w:r>
        <w:rPr>
          <w:color w:val="3F3F3F"/>
          <w:sz w:val="19"/>
        </w:rPr>
        <w:t>Articles</w:t>
      </w:r>
      <w:r>
        <w:rPr>
          <w:color w:val="3F3F3F"/>
          <w:spacing w:val="18"/>
          <w:sz w:val="19"/>
        </w:rPr>
        <w:t xml:space="preserve"> </w:t>
      </w:r>
      <w:r>
        <w:rPr>
          <w:color w:val="3F3F3F"/>
          <w:sz w:val="19"/>
        </w:rPr>
        <w:t>in</w:t>
      </w:r>
      <w:r>
        <w:rPr>
          <w:color w:val="3F3F3F"/>
          <w:spacing w:val="33"/>
          <w:sz w:val="19"/>
        </w:rPr>
        <w:t xml:space="preserve"> </w:t>
      </w:r>
      <w:r>
        <w:rPr>
          <w:color w:val="3F3F3F"/>
          <w:sz w:val="19"/>
        </w:rPr>
        <w:t>the</w:t>
      </w:r>
      <w:r>
        <w:rPr>
          <w:color w:val="3F3F3F"/>
          <w:spacing w:val="40"/>
          <w:sz w:val="19"/>
        </w:rPr>
        <w:t xml:space="preserve"> </w:t>
      </w:r>
      <w:r>
        <w:rPr>
          <w:color w:val="3F3F3F"/>
          <w:sz w:val="19"/>
        </w:rPr>
        <w:t>New</w:t>
      </w:r>
      <w:r>
        <w:rPr>
          <w:color w:val="3F3F3F"/>
          <w:spacing w:val="31"/>
          <w:sz w:val="19"/>
        </w:rPr>
        <w:t xml:space="preserve"> </w:t>
      </w:r>
      <w:r>
        <w:rPr>
          <w:color w:val="3F3F3F"/>
          <w:sz w:val="19"/>
        </w:rPr>
        <w:t>York</w:t>
      </w:r>
      <w:r>
        <w:rPr>
          <w:color w:val="3F3F3F"/>
          <w:spacing w:val="31"/>
          <w:sz w:val="19"/>
        </w:rPr>
        <w:t xml:space="preserve"> </w:t>
      </w:r>
      <w:r>
        <w:rPr>
          <w:color w:val="3F3F3F"/>
          <w:sz w:val="19"/>
        </w:rPr>
        <w:t>Times</w:t>
      </w:r>
      <w:r>
        <w:rPr>
          <w:color w:val="3F3F3F"/>
          <w:spacing w:val="26"/>
          <w:sz w:val="19"/>
        </w:rPr>
        <w:t xml:space="preserve"> </w:t>
      </w:r>
      <w:r>
        <w:rPr>
          <w:color w:val="3F3F3F"/>
          <w:sz w:val="19"/>
        </w:rPr>
        <w:t>and</w:t>
      </w:r>
      <w:r>
        <w:rPr>
          <w:color w:val="3F3F3F"/>
          <w:spacing w:val="23"/>
          <w:sz w:val="19"/>
        </w:rPr>
        <w:t xml:space="preserve"> </w:t>
      </w:r>
      <w:r>
        <w:rPr>
          <w:color w:val="3F3F3F"/>
          <w:sz w:val="19"/>
        </w:rPr>
        <w:t>the</w:t>
      </w:r>
      <w:r>
        <w:rPr>
          <w:color w:val="3F3F3F"/>
          <w:spacing w:val="28"/>
          <w:sz w:val="19"/>
        </w:rPr>
        <w:t xml:space="preserve"> </w:t>
      </w:r>
      <w:r>
        <w:rPr>
          <w:color w:val="3F3F3F"/>
          <w:sz w:val="19"/>
        </w:rPr>
        <w:t>Washington</w:t>
      </w:r>
      <w:r>
        <w:rPr>
          <w:color w:val="3F3F3F"/>
          <w:spacing w:val="28"/>
          <w:sz w:val="19"/>
        </w:rPr>
        <w:t xml:space="preserve"> </w:t>
      </w:r>
      <w:r>
        <w:rPr>
          <w:color w:val="3F3F3F"/>
          <w:sz w:val="19"/>
        </w:rPr>
        <w:t>Post</w:t>
      </w:r>
      <w:r>
        <w:rPr>
          <w:color w:val="3F3F3F"/>
          <w:spacing w:val="14"/>
          <w:sz w:val="19"/>
        </w:rPr>
        <w:t xml:space="preserve"> </w:t>
      </w:r>
      <w:r>
        <w:rPr>
          <w:color w:val="3F3F3F"/>
          <w:sz w:val="19"/>
        </w:rPr>
        <w:t>in</w:t>
      </w:r>
      <w:r>
        <w:rPr>
          <w:color w:val="3F3F3F"/>
          <w:spacing w:val="40"/>
          <w:sz w:val="19"/>
        </w:rPr>
        <w:t xml:space="preserve"> </w:t>
      </w:r>
      <w:r>
        <w:rPr>
          <w:color w:val="3F3F3F"/>
          <w:sz w:val="19"/>
        </w:rPr>
        <w:t>January</w:t>
      </w:r>
      <w:r>
        <w:rPr>
          <w:color w:val="3F3F3F"/>
          <w:spacing w:val="38"/>
          <w:sz w:val="19"/>
        </w:rPr>
        <w:t xml:space="preserve"> </w:t>
      </w:r>
      <w:r>
        <w:rPr>
          <w:color w:val="3F3F3F"/>
          <w:sz w:val="19"/>
        </w:rPr>
        <w:t>2000</w:t>
      </w:r>
      <w:r>
        <w:rPr>
          <w:color w:val="3F3F3F"/>
          <w:spacing w:val="25"/>
          <w:sz w:val="19"/>
        </w:rPr>
        <w:t xml:space="preserve"> </w:t>
      </w:r>
      <w:r>
        <w:rPr>
          <w:color w:val="3F3F3F"/>
          <w:sz w:val="19"/>
        </w:rPr>
        <w:t>brought</w:t>
      </w:r>
      <w:r>
        <w:rPr>
          <w:color w:val="3F3F3F"/>
          <w:spacing w:val="32"/>
          <w:sz w:val="19"/>
        </w:rPr>
        <w:t xml:space="preserve"> </w:t>
      </w:r>
      <w:r>
        <w:rPr>
          <w:color w:val="3F3F3F"/>
          <w:sz w:val="19"/>
        </w:rPr>
        <w:t>attention</w:t>
      </w:r>
      <w:r>
        <w:rPr>
          <w:color w:val="3F3F3F"/>
          <w:spacing w:val="35"/>
          <w:sz w:val="19"/>
        </w:rPr>
        <w:t xml:space="preserve"> </w:t>
      </w:r>
      <w:r>
        <w:rPr>
          <w:color w:val="3F3F3F"/>
          <w:sz w:val="19"/>
        </w:rPr>
        <w:t>to</w:t>
      </w:r>
      <w:r>
        <w:rPr>
          <w:color w:val="3F3F3F"/>
          <w:spacing w:val="18"/>
          <w:sz w:val="19"/>
        </w:rPr>
        <w:t xml:space="preserve"> </w:t>
      </w:r>
      <w:r>
        <w:rPr>
          <w:color w:val="3F3F3F"/>
          <w:sz w:val="19"/>
        </w:rPr>
        <w:t>the</w:t>
      </w:r>
      <w:r>
        <w:rPr>
          <w:color w:val="3F3F3F"/>
          <w:spacing w:val="32"/>
          <w:sz w:val="19"/>
        </w:rPr>
        <w:t xml:space="preserve"> </w:t>
      </w:r>
      <w:r>
        <w:rPr>
          <w:color w:val="3F3F3F"/>
          <w:sz w:val="19"/>
        </w:rPr>
        <w:t>coming</w:t>
      </w:r>
      <w:r>
        <w:rPr>
          <w:color w:val="3F3F3F"/>
          <w:spacing w:val="36"/>
          <w:sz w:val="19"/>
        </w:rPr>
        <w:t xml:space="preserve"> </w:t>
      </w:r>
      <w:r>
        <w:rPr>
          <w:color w:val="3F3F3F"/>
          <w:sz w:val="19"/>
        </w:rPr>
        <w:t xml:space="preserve">release of the report. Michael Winerip, </w:t>
      </w:r>
      <w:r>
        <w:rPr>
          <w:i/>
          <w:color w:val="3F3F3F"/>
          <w:sz w:val="20"/>
        </w:rPr>
        <w:t xml:space="preserve">The Global Willowbrook, </w:t>
      </w:r>
      <w:r>
        <w:rPr>
          <w:color w:val="3F3F3F"/>
          <w:sz w:val="19"/>
        </w:rPr>
        <w:t>N.Y. TIMES MAGAZINE,</w:t>
      </w:r>
      <w:r>
        <w:rPr>
          <w:color w:val="3F3F3F"/>
          <w:spacing w:val="40"/>
          <w:sz w:val="19"/>
        </w:rPr>
        <w:t xml:space="preserve"> </w:t>
      </w:r>
      <w:r>
        <w:rPr>
          <w:color w:val="3F3F3F"/>
          <w:sz w:val="19"/>
        </w:rPr>
        <w:t xml:space="preserve">January 16, 2000, at 53; Stacy Weiner, </w:t>
      </w:r>
      <w:r>
        <w:rPr>
          <w:i/>
          <w:color w:val="3F3F3F"/>
          <w:sz w:val="20"/>
        </w:rPr>
        <w:t>Speaking Up for the</w:t>
      </w:r>
      <w:r>
        <w:rPr>
          <w:i/>
          <w:color w:val="3F3F3F"/>
          <w:spacing w:val="-2"/>
          <w:sz w:val="20"/>
        </w:rPr>
        <w:t xml:space="preserve"> </w:t>
      </w:r>
      <w:r>
        <w:rPr>
          <w:i/>
          <w:color w:val="3F3F3F"/>
          <w:sz w:val="20"/>
        </w:rPr>
        <w:t>Mentally Disabled: Eric Rosenthal Brings</w:t>
      </w:r>
      <w:r>
        <w:rPr>
          <w:i/>
          <w:color w:val="3F3F3F"/>
          <w:spacing w:val="-2"/>
          <w:sz w:val="20"/>
        </w:rPr>
        <w:t xml:space="preserve"> </w:t>
      </w:r>
      <w:r>
        <w:rPr>
          <w:i/>
          <w:color w:val="3F3F3F"/>
          <w:sz w:val="20"/>
        </w:rPr>
        <w:t xml:space="preserve">their Plight to the World, </w:t>
      </w:r>
      <w:r>
        <w:rPr>
          <w:color w:val="3F3F3F"/>
          <w:sz w:val="19"/>
        </w:rPr>
        <w:t>WASHINGTON PosT,</w:t>
      </w:r>
      <w:r>
        <w:rPr>
          <w:color w:val="3F3F3F"/>
          <w:spacing w:val="59"/>
          <w:sz w:val="19"/>
        </w:rPr>
        <w:t xml:space="preserve"> </w:t>
      </w:r>
      <w:r>
        <w:rPr>
          <w:color w:val="3F3F3F"/>
          <w:sz w:val="19"/>
        </w:rPr>
        <w:t>January</w:t>
      </w:r>
      <w:r>
        <w:rPr>
          <w:color w:val="3F3F3F"/>
          <w:spacing w:val="40"/>
          <w:sz w:val="19"/>
        </w:rPr>
        <w:t xml:space="preserve"> </w:t>
      </w:r>
      <w:r>
        <w:rPr>
          <w:color w:val="3F3F3F"/>
          <w:sz w:val="19"/>
        </w:rPr>
        <w:t>18,</w:t>
      </w:r>
      <w:r>
        <w:rPr>
          <w:color w:val="3F3F3F"/>
          <w:spacing w:val="33"/>
          <w:sz w:val="19"/>
        </w:rPr>
        <w:t xml:space="preserve"> </w:t>
      </w:r>
      <w:r>
        <w:rPr>
          <w:color w:val="3F3F3F"/>
          <w:sz w:val="19"/>
        </w:rPr>
        <w:t>2000</w:t>
      </w:r>
      <w:r>
        <w:rPr>
          <w:color w:val="3F3F3F"/>
          <w:spacing w:val="39"/>
          <w:sz w:val="19"/>
        </w:rPr>
        <w:t xml:space="preserve"> </w:t>
      </w:r>
      <w:r>
        <w:rPr>
          <w:color w:val="3F3F3F"/>
          <w:sz w:val="19"/>
        </w:rPr>
        <w:t>at</w:t>
      </w:r>
      <w:r>
        <w:rPr>
          <w:color w:val="3F3F3F"/>
          <w:spacing w:val="40"/>
          <w:sz w:val="19"/>
        </w:rPr>
        <w:t xml:space="preserve"> </w:t>
      </w:r>
      <w:r>
        <w:rPr>
          <w:color w:val="3F3F3F"/>
          <w:sz w:val="19"/>
        </w:rPr>
        <w:t>Cl.</w:t>
      </w:r>
      <w:r>
        <w:rPr>
          <w:color w:val="3F3F3F"/>
          <w:spacing w:val="80"/>
          <w:sz w:val="19"/>
        </w:rPr>
        <w:t xml:space="preserve"> </w:t>
      </w:r>
      <w:r>
        <w:rPr>
          <w:color w:val="3F3F3F"/>
          <w:sz w:val="19"/>
        </w:rPr>
        <w:t>The</w:t>
      </w:r>
      <w:r>
        <w:rPr>
          <w:color w:val="3F3F3F"/>
          <w:spacing w:val="14"/>
          <w:sz w:val="19"/>
        </w:rPr>
        <w:t xml:space="preserve"> </w:t>
      </w:r>
      <w:r>
        <w:rPr>
          <w:color w:val="3F3F3F"/>
          <w:sz w:val="19"/>
        </w:rPr>
        <w:t>following</w:t>
      </w:r>
      <w:r>
        <w:rPr>
          <w:color w:val="3F3F3F"/>
          <w:spacing w:val="31"/>
          <w:sz w:val="19"/>
        </w:rPr>
        <w:t xml:space="preserve"> </w:t>
      </w:r>
      <w:r>
        <w:rPr>
          <w:color w:val="3F3F3F"/>
          <w:sz w:val="19"/>
        </w:rPr>
        <w:t>is</w:t>
      </w:r>
      <w:r>
        <w:rPr>
          <w:color w:val="3F3F3F"/>
          <w:spacing w:val="27"/>
          <w:sz w:val="19"/>
        </w:rPr>
        <w:t xml:space="preserve"> </w:t>
      </w:r>
      <w:r>
        <w:rPr>
          <w:color w:val="3F3F3F"/>
          <w:sz w:val="19"/>
        </w:rPr>
        <w:t>a</w:t>
      </w:r>
      <w:r>
        <w:rPr>
          <w:color w:val="3F3F3F"/>
          <w:spacing w:val="29"/>
          <w:sz w:val="19"/>
        </w:rPr>
        <w:t xml:space="preserve"> </w:t>
      </w:r>
      <w:r>
        <w:rPr>
          <w:color w:val="3F3F3F"/>
          <w:sz w:val="19"/>
        </w:rPr>
        <w:t>partial</w:t>
      </w:r>
      <w:r>
        <w:rPr>
          <w:color w:val="3F3F3F"/>
          <w:spacing w:val="24"/>
          <w:sz w:val="19"/>
        </w:rPr>
        <w:t xml:space="preserve"> </w:t>
      </w:r>
      <w:r>
        <w:rPr>
          <w:color w:val="3F3F3F"/>
          <w:sz w:val="19"/>
        </w:rPr>
        <w:t>list</w:t>
      </w:r>
      <w:r>
        <w:rPr>
          <w:color w:val="3F3F3F"/>
          <w:spacing w:val="26"/>
          <w:sz w:val="19"/>
        </w:rPr>
        <w:t xml:space="preserve"> </w:t>
      </w:r>
      <w:r>
        <w:rPr>
          <w:color w:val="3F3F3F"/>
          <w:sz w:val="19"/>
        </w:rPr>
        <w:t>of</w:t>
      </w:r>
      <w:r>
        <w:rPr>
          <w:color w:val="3F3F3F"/>
          <w:spacing w:val="30"/>
          <w:sz w:val="19"/>
        </w:rPr>
        <w:t xml:space="preserve"> </w:t>
      </w:r>
      <w:r>
        <w:rPr>
          <w:color w:val="3F3F3F"/>
          <w:sz w:val="19"/>
        </w:rPr>
        <w:t>articles</w:t>
      </w:r>
      <w:r>
        <w:rPr>
          <w:color w:val="3F3F3F"/>
          <w:spacing w:val="33"/>
          <w:sz w:val="19"/>
        </w:rPr>
        <w:t xml:space="preserve"> </w:t>
      </w:r>
      <w:r>
        <w:rPr>
          <w:color w:val="3F3F3F"/>
          <w:sz w:val="19"/>
        </w:rPr>
        <w:t>and</w:t>
      </w:r>
      <w:r>
        <w:rPr>
          <w:color w:val="3F3F3F"/>
          <w:spacing w:val="30"/>
          <w:sz w:val="19"/>
        </w:rPr>
        <w:t xml:space="preserve"> </w:t>
      </w:r>
      <w:r>
        <w:rPr>
          <w:color w:val="3F3F3F"/>
          <w:sz w:val="19"/>
        </w:rPr>
        <w:t>broadcasts</w:t>
      </w:r>
      <w:r>
        <w:rPr>
          <w:color w:val="3F3F3F"/>
          <w:spacing w:val="34"/>
          <w:sz w:val="19"/>
        </w:rPr>
        <w:t xml:space="preserve"> </w:t>
      </w:r>
      <w:r>
        <w:rPr>
          <w:color w:val="3F3F3F"/>
          <w:sz w:val="19"/>
        </w:rPr>
        <w:t>about</w:t>
      </w:r>
      <w:r>
        <w:rPr>
          <w:color w:val="3F3F3F"/>
          <w:spacing w:val="26"/>
          <w:sz w:val="19"/>
        </w:rPr>
        <w:t xml:space="preserve"> </w:t>
      </w:r>
      <w:r>
        <w:rPr>
          <w:color w:val="3F3F3F"/>
          <w:sz w:val="19"/>
        </w:rPr>
        <w:t>the</w:t>
      </w:r>
      <w:r>
        <w:rPr>
          <w:color w:val="3F3F3F"/>
          <w:spacing w:val="21"/>
          <w:sz w:val="19"/>
        </w:rPr>
        <w:t xml:space="preserve"> </w:t>
      </w:r>
      <w:r>
        <w:rPr>
          <w:color w:val="3F3F3F"/>
          <w:sz w:val="19"/>
        </w:rPr>
        <w:t>MDRI</w:t>
      </w:r>
      <w:r>
        <w:rPr>
          <w:color w:val="3F3F3F"/>
          <w:spacing w:val="40"/>
          <w:sz w:val="19"/>
        </w:rPr>
        <w:t xml:space="preserve"> </w:t>
      </w:r>
      <w:r>
        <w:rPr>
          <w:color w:val="3F3F3F"/>
          <w:sz w:val="19"/>
        </w:rPr>
        <w:t>report: January 30</w:t>
      </w:r>
      <w:r>
        <w:rPr>
          <w:color w:val="6E6E6E"/>
          <w:sz w:val="19"/>
        </w:rPr>
        <w:t xml:space="preserve">, </w:t>
      </w:r>
      <w:r>
        <w:rPr>
          <w:color w:val="3F3F3F"/>
          <w:sz w:val="19"/>
        </w:rPr>
        <w:t xml:space="preserve">2000, Michael Winerip, </w:t>
      </w:r>
      <w:r>
        <w:rPr>
          <w:i/>
          <w:color w:val="3F3F3F"/>
          <w:sz w:val="20"/>
        </w:rPr>
        <w:t xml:space="preserve">Study Finds Abusive </w:t>
      </w:r>
      <w:r>
        <w:rPr>
          <w:i/>
          <w:color w:val="5B5B5B"/>
          <w:sz w:val="20"/>
        </w:rPr>
        <w:t xml:space="preserve">Conditions </w:t>
      </w:r>
      <w:r>
        <w:rPr>
          <w:i/>
          <w:color w:val="3F3F3F"/>
          <w:sz w:val="20"/>
        </w:rPr>
        <w:t>in Mexico's Mental</w:t>
      </w:r>
      <w:r>
        <w:rPr>
          <w:i/>
          <w:color w:val="3F3F3F"/>
          <w:spacing w:val="40"/>
          <w:sz w:val="20"/>
        </w:rPr>
        <w:t xml:space="preserve"> </w:t>
      </w:r>
      <w:r>
        <w:rPr>
          <w:i/>
          <w:color w:val="3F3F3F"/>
          <w:sz w:val="20"/>
        </w:rPr>
        <w:t xml:space="preserve">Hospitals, </w:t>
      </w:r>
      <w:r>
        <w:rPr>
          <w:color w:val="3F3F3F"/>
          <w:sz w:val="19"/>
        </w:rPr>
        <w:t>N.Y. TIMES, February</w:t>
      </w:r>
      <w:r>
        <w:rPr>
          <w:color w:val="3F3F3F"/>
          <w:spacing w:val="40"/>
          <w:sz w:val="19"/>
        </w:rPr>
        <w:t xml:space="preserve"> </w:t>
      </w:r>
      <w:r>
        <w:rPr>
          <w:color w:val="3F3F3F"/>
          <w:sz w:val="19"/>
        </w:rPr>
        <w:t>18,</w:t>
      </w:r>
      <w:r>
        <w:rPr>
          <w:color w:val="3F3F3F"/>
          <w:spacing w:val="29"/>
          <w:sz w:val="19"/>
        </w:rPr>
        <w:t xml:space="preserve"> </w:t>
      </w:r>
      <w:r>
        <w:rPr>
          <w:color w:val="3F3F3F"/>
          <w:sz w:val="19"/>
        </w:rPr>
        <w:t>2000</w:t>
      </w:r>
      <w:r>
        <w:rPr>
          <w:color w:val="3F3F3F"/>
          <w:spacing w:val="35"/>
          <w:sz w:val="19"/>
        </w:rPr>
        <w:t xml:space="preserve"> </w:t>
      </w:r>
      <w:r>
        <w:rPr>
          <w:color w:val="3F3F3F"/>
          <w:sz w:val="19"/>
        </w:rPr>
        <w:t>at</w:t>
      </w:r>
      <w:r>
        <w:rPr>
          <w:color w:val="3F3F3F"/>
          <w:spacing w:val="32"/>
          <w:sz w:val="19"/>
        </w:rPr>
        <w:t xml:space="preserve"> </w:t>
      </w:r>
      <w:r>
        <w:rPr>
          <w:color w:val="3F3F3F"/>
          <w:sz w:val="19"/>
        </w:rPr>
        <w:t>Al;</w:t>
      </w:r>
      <w:r>
        <w:rPr>
          <w:color w:val="3F3F3F"/>
          <w:spacing w:val="40"/>
          <w:sz w:val="19"/>
        </w:rPr>
        <w:t xml:space="preserve"> </w:t>
      </w:r>
      <w:r>
        <w:rPr>
          <w:color w:val="3F3F3F"/>
          <w:sz w:val="19"/>
        </w:rPr>
        <w:t>John Hecht,</w:t>
      </w:r>
      <w:r>
        <w:rPr>
          <w:color w:val="3F3F3F"/>
          <w:spacing w:val="39"/>
          <w:sz w:val="19"/>
        </w:rPr>
        <w:t xml:space="preserve"> </w:t>
      </w:r>
      <w:r>
        <w:rPr>
          <w:i/>
          <w:color w:val="3F3F3F"/>
          <w:sz w:val="20"/>
        </w:rPr>
        <w:t>Nation's Mental</w:t>
      </w:r>
      <w:r>
        <w:rPr>
          <w:i/>
          <w:color w:val="3F3F3F"/>
          <w:spacing w:val="37"/>
          <w:sz w:val="20"/>
        </w:rPr>
        <w:t xml:space="preserve"> </w:t>
      </w:r>
      <w:r>
        <w:rPr>
          <w:i/>
          <w:color w:val="3F3F3F"/>
          <w:sz w:val="20"/>
        </w:rPr>
        <w:t>Care</w:t>
      </w:r>
      <w:r>
        <w:rPr>
          <w:i/>
          <w:color w:val="3F3F3F"/>
          <w:spacing w:val="40"/>
          <w:sz w:val="20"/>
        </w:rPr>
        <w:t xml:space="preserve"> </w:t>
      </w:r>
      <w:r>
        <w:rPr>
          <w:i/>
          <w:color w:val="3F3F3F"/>
          <w:sz w:val="20"/>
        </w:rPr>
        <w:t>'Shocking':</w:t>
      </w:r>
      <w:r>
        <w:rPr>
          <w:i/>
          <w:color w:val="3F3F3F"/>
          <w:spacing w:val="37"/>
          <w:sz w:val="20"/>
        </w:rPr>
        <w:t xml:space="preserve"> </w:t>
      </w:r>
      <w:r>
        <w:rPr>
          <w:i/>
          <w:color w:val="3F3F3F"/>
          <w:sz w:val="20"/>
        </w:rPr>
        <w:t>Rights Group</w:t>
      </w:r>
      <w:r>
        <w:rPr>
          <w:i/>
          <w:color w:val="3F3F3F"/>
          <w:spacing w:val="36"/>
          <w:sz w:val="20"/>
        </w:rPr>
        <w:t xml:space="preserve"> </w:t>
      </w:r>
      <w:r>
        <w:rPr>
          <w:i/>
          <w:color w:val="3F3F3F"/>
          <w:sz w:val="20"/>
        </w:rPr>
        <w:t>Rips</w:t>
      </w:r>
      <w:r>
        <w:rPr>
          <w:i/>
          <w:color w:val="3F3F3F"/>
          <w:spacing w:val="-5"/>
          <w:sz w:val="20"/>
        </w:rPr>
        <w:t xml:space="preserve"> </w:t>
      </w:r>
      <w:r>
        <w:rPr>
          <w:i/>
          <w:color w:val="3F3F3F"/>
          <w:sz w:val="20"/>
        </w:rPr>
        <w:t>Mental</w:t>
      </w:r>
      <w:r>
        <w:rPr>
          <w:i/>
          <w:color w:val="3F3F3F"/>
          <w:spacing w:val="40"/>
          <w:sz w:val="20"/>
        </w:rPr>
        <w:t xml:space="preserve"> </w:t>
      </w:r>
      <w:r>
        <w:rPr>
          <w:i/>
          <w:color w:val="3F3F3F"/>
          <w:sz w:val="20"/>
        </w:rPr>
        <w:t>Health</w:t>
      </w:r>
      <w:r>
        <w:rPr>
          <w:i/>
          <w:color w:val="3F3F3F"/>
          <w:spacing w:val="33"/>
          <w:sz w:val="20"/>
        </w:rPr>
        <w:t xml:space="preserve"> </w:t>
      </w:r>
      <w:r>
        <w:rPr>
          <w:i/>
          <w:color w:val="3F3F3F"/>
          <w:sz w:val="20"/>
        </w:rPr>
        <w:t xml:space="preserve">Care, </w:t>
      </w:r>
      <w:r>
        <w:rPr>
          <w:color w:val="3F3F3F"/>
          <w:sz w:val="19"/>
        </w:rPr>
        <w:t>THE</w:t>
      </w:r>
      <w:r>
        <w:rPr>
          <w:color w:val="3F3F3F"/>
          <w:spacing w:val="-10"/>
          <w:sz w:val="19"/>
        </w:rPr>
        <w:t xml:space="preserve"> </w:t>
      </w:r>
      <w:r>
        <w:rPr>
          <w:color w:val="3F3F3F"/>
          <w:sz w:val="19"/>
        </w:rPr>
        <w:t>NEWS:</w:t>
      </w:r>
      <w:r>
        <w:rPr>
          <w:color w:val="3F3F3F"/>
          <w:spacing w:val="-4"/>
          <w:sz w:val="19"/>
        </w:rPr>
        <w:t xml:space="preserve"> </w:t>
      </w:r>
      <w:r>
        <w:rPr>
          <w:color w:val="3F3F3F"/>
          <w:sz w:val="19"/>
        </w:rPr>
        <w:t>MEXICO, February 18, 2000, at</w:t>
      </w:r>
      <w:r>
        <w:rPr>
          <w:color w:val="3F3F3F"/>
          <w:spacing w:val="18"/>
          <w:sz w:val="19"/>
        </w:rPr>
        <w:t xml:space="preserve"> </w:t>
      </w:r>
      <w:r>
        <w:rPr>
          <w:color w:val="3F3F3F"/>
          <w:sz w:val="19"/>
        </w:rPr>
        <w:t>l;</w:t>
      </w:r>
      <w:r>
        <w:rPr>
          <w:color w:val="3F3F3F"/>
          <w:spacing w:val="14"/>
          <w:sz w:val="19"/>
        </w:rPr>
        <w:t xml:space="preserve"> </w:t>
      </w:r>
      <w:r>
        <w:rPr>
          <w:i/>
          <w:color w:val="3F3F3F"/>
          <w:sz w:val="20"/>
        </w:rPr>
        <w:t>Abuse of</w:t>
      </w:r>
      <w:r>
        <w:rPr>
          <w:i/>
          <w:color w:val="3F3F3F"/>
          <w:spacing w:val="-13"/>
          <w:sz w:val="20"/>
        </w:rPr>
        <w:t xml:space="preserve"> </w:t>
      </w:r>
      <w:r>
        <w:rPr>
          <w:i/>
          <w:color w:val="3F3F3F"/>
          <w:sz w:val="20"/>
        </w:rPr>
        <w:t>Mental Patients</w:t>
      </w:r>
      <w:r>
        <w:rPr>
          <w:i/>
          <w:color w:val="3F3F3F"/>
          <w:spacing w:val="-9"/>
          <w:sz w:val="20"/>
        </w:rPr>
        <w:t xml:space="preserve"> </w:t>
      </w:r>
      <w:r>
        <w:rPr>
          <w:i/>
          <w:color w:val="3F3F3F"/>
          <w:sz w:val="20"/>
        </w:rPr>
        <w:t>Alleged,</w:t>
      </w:r>
      <w:r>
        <w:rPr>
          <w:i/>
          <w:color w:val="3F3F3F"/>
          <w:spacing w:val="-4"/>
          <w:sz w:val="20"/>
        </w:rPr>
        <w:t xml:space="preserve"> </w:t>
      </w:r>
      <w:r>
        <w:rPr>
          <w:color w:val="3F3F3F"/>
          <w:sz w:val="19"/>
        </w:rPr>
        <w:t>TORONTO</w:t>
      </w:r>
      <w:r>
        <w:rPr>
          <w:color w:val="3F3F3F"/>
          <w:spacing w:val="-6"/>
          <w:sz w:val="19"/>
        </w:rPr>
        <w:t xml:space="preserve"> </w:t>
      </w:r>
      <w:r>
        <w:rPr>
          <w:color w:val="3F3F3F"/>
          <w:sz w:val="19"/>
        </w:rPr>
        <w:t>STAR, February 18,</w:t>
      </w:r>
    </w:p>
    <w:p w14:paraId="593BAF84" w14:textId="77777777" w:rsidR="00C8194E" w:rsidRDefault="00C8194E" w:rsidP="00C8194E">
      <w:pPr>
        <w:spacing w:before="4" w:line="252" w:lineRule="auto"/>
        <w:ind w:left="622" w:right="249" w:firstLine="18"/>
        <w:rPr>
          <w:sz w:val="19"/>
        </w:rPr>
      </w:pPr>
      <w:r>
        <w:rPr>
          <w:color w:val="3F3F3F"/>
          <w:sz w:val="19"/>
        </w:rPr>
        <w:t>2000; Jan</w:t>
      </w:r>
      <w:r>
        <w:rPr>
          <w:color w:val="3F3F3F"/>
          <w:spacing w:val="-9"/>
          <w:sz w:val="19"/>
        </w:rPr>
        <w:t xml:space="preserve"> </w:t>
      </w:r>
      <w:r>
        <w:rPr>
          <w:color w:val="3F3F3F"/>
          <w:sz w:val="19"/>
        </w:rPr>
        <w:t xml:space="preserve">McGirk, </w:t>
      </w:r>
      <w:r>
        <w:rPr>
          <w:i/>
          <w:color w:val="3F3F3F"/>
          <w:sz w:val="20"/>
        </w:rPr>
        <w:t>Thousands in</w:t>
      </w:r>
      <w:r>
        <w:rPr>
          <w:i/>
          <w:color w:val="3F3F3F"/>
          <w:spacing w:val="-12"/>
          <w:sz w:val="20"/>
        </w:rPr>
        <w:t xml:space="preserve"> </w:t>
      </w:r>
      <w:r>
        <w:rPr>
          <w:i/>
          <w:color w:val="3F3F3F"/>
          <w:sz w:val="20"/>
        </w:rPr>
        <w:t>Mexican asylums are subjected to</w:t>
      </w:r>
      <w:r>
        <w:rPr>
          <w:i/>
          <w:color w:val="3F3F3F"/>
          <w:spacing w:val="16"/>
          <w:sz w:val="20"/>
        </w:rPr>
        <w:t xml:space="preserve"> </w:t>
      </w:r>
      <w:r>
        <w:rPr>
          <w:i/>
          <w:color w:val="3F3F3F"/>
          <w:sz w:val="20"/>
        </w:rPr>
        <w:t>'barbaric conditions,</w:t>
      </w:r>
      <w:r>
        <w:rPr>
          <w:i/>
          <w:color w:val="3F3F3F"/>
          <w:spacing w:val="-5"/>
          <w:sz w:val="20"/>
        </w:rPr>
        <w:t xml:space="preserve"> </w:t>
      </w:r>
      <w:r>
        <w:rPr>
          <w:color w:val="3F3F3F"/>
          <w:sz w:val="19"/>
        </w:rPr>
        <w:t>'THE</w:t>
      </w:r>
      <w:r>
        <w:rPr>
          <w:color w:val="3F3F3F"/>
          <w:spacing w:val="-10"/>
          <w:sz w:val="19"/>
        </w:rPr>
        <w:t xml:space="preserve"> </w:t>
      </w:r>
      <w:r>
        <w:rPr>
          <w:color w:val="3F3F3F"/>
          <w:sz w:val="19"/>
        </w:rPr>
        <w:t>INDEPENDENT OF LONDON,</w:t>
      </w:r>
      <w:r>
        <w:rPr>
          <w:color w:val="3F3F3F"/>
          <w:spacing w:val="-4"/>
          <w:sz w:val="19"/>
        </w:rPr>
        <w:t xml:space="preserve"> </w:t>
      </w:r>
      <w:r>
        <w:rPr>
          <w:color w:val="3F3F3F"/>
          <w:sz w:val="19"/>
        </w:rPr>
        <w:t>February 19, 2000 at 17;</w:t>
      </w:r>
      <w:r>
        <w:rPr>
          <w:color w:val="3F3F3F"/>
          <w:spacing w:val="-4"/>
          <w:sz w:val="19"/>
        </w:rPr>
        <w:t xml:space="preserve"> </w:t>
      </w:r>
      <w:r>
        <w:rPr>
          <w:i/>
          <w:color w:val="3F3F3F"/>
          <w:sz w:val="20"/>
        </w:rPr>
        <w:t>Group assails</w:t>
      </w:r>
      <w:r>
        <w:rPr>
          <w:i/>
          <w:color w:val="3F3F3F"/>
          <w:spacing w:val="-4"/>
          <w:sz w:val="20"/>
        </w:rPr>
        <w:t xml:space="preserve"> </w:t>
      </w:r>
      <w:r>
        <w:rPr>
          <w:i/>
          <w:color w:val="3F3F3F"/>
          <w:sz w:val="20"/>
        </w:rPr>
        <w:t>mental health-care</w:t>
      </w:r>
      <w:r>
        <w:rPr>
          <w:i/>
          <w:color w:val="3F3F3F"/>
          <w:spacing w:val="20"/>
          <w:sz w:val="20"/>
        </w:rPr>
        <w:t xml:space="preserve"> </w:t>
      </w:r>
      <w:r>
        <w:rPr>
          <w:i/>
          <w:color w:val="3F3F3F"/>
          <w:sz w:val="20"/>
        </w:rPr>
        <w:t>system in</w:t>
      </w:r>
      <w:r>
        <w:rPr>
          <w:i/>
          <w:color w:val="3F3F3F"/>
          <w:spacing w:val="-13"/>
          <w:sz w:val="20"/>
        </w:rPr>
        <w:t xml:space="preserve"> </w:t>
      </w:r>
      <w:r>
        <w:rPr>
          <w:i/>
          <w:color w:val="3F3F3F"/>
          <w:sz w:val="20"/>
        </w:rPr>
        <w:t>Mexico,</w:t>
      </w:r>
      <w:r>
        <w:rPr>
          <w:i/>
          <w:color w:val="3F3F3F"/>
          <w:spacing w:val="40"/>
          <w:sz w:val="20"/>
        </w:rPr>
        <w:t xml:space="preserve"> </w:t>
      </w:r>
      <w:r>
        <w:rPr>
          <w:color w:val="3F3F3F"/>
          <w:sz w:val="19"/>
        </w:rPr>
        <w:t>SAN</w:t>
      </w:r>
      <w:r>
        <w:rPr>
          <w:color w:val="3F3F3F"/>
          <w:spacing w:val="-10"/>
          <w:sz w:val="19"/>
        </w:rPr>
        <w:t xml:space="preserve"> </w:t>
      </w:r>
      <w:r>
        <w:rPr>
          <w:color w:val="3F3F3F"/>
          <w:sz w:val="19"/>
        </w:rPr>
        <w:t>DIEGO</w:t>
      </w:r>
      <w:r>
        <w:rPr>
          <w:color w:val="3F3F3F"/>
          <w:spacing w:val="-8"/>
          <w:sz w:val="19"/>
        </w:rPr>
        <w:t xml:space="preserve"> </w:t>
      </w:r>
      <w:r>
        <w:rPr>
          <w:color w:val="3F3F3F"/>
          <w:sz w:val="19"/>
        </w:rPr>
        <w:t>UNION­ TRJBUNE, February 19, 2000 at A8;</w:t>
      </w:r>
      <w:r>
        <w:rPr>
          <w:color w:val="3F3F3F"/>
          <w:spacing w:val="40"/>
          <w:sz w:val="19"/>
        </w:rPr>
        <w:t xml:space="preserve"> </w:t>
      </w:r>
      <w:r>
        <w:rPr>
          <w:i/>
          <w:color w:val="3F3F3F"/>
          <w:sz w:val="20"/>
        </w:rPr>
        <w:t xml:space="preserve">Mental Health Care Blasted, </w:t>
      </w:r>
      <w:r>
        <w:rPr>
          <w:color w:val="3F3F3F"/>
          <w:sz w:val="19"/>
        </w:rPr>
        <w:t>THE</w:t>
      </w:r>
      <w:r>
        <w:rPr>
          <w:color w:val="3F3F3F"/>
          <w:spacing w:val="-12"/>
          <w:sz w:val="19"/>
        </w:rPr>
        <w:t xml:space="preserve"> </w:t>
      </w:r>
      <w:r>
        <w:rPr>
          <w:color w:val="3F3F3F"/>
          <w:sz w:val="19"/>
        </w:rPr>
        <w:t>NEWS:</w:t>
      </w:r>
      <w:r>
        <w:rPr>
          <w:color w:val="3F3F3F"/>
          <w:spacing w:val="-6"/>
          <w:sz w:val="19"/>
        </w:rPr>
        <w:t xml:space="preserve"> </w:t>
      </w:r>
      <w:r>
        <w:rPr>
          <w:color w:val="3F3F3F"/>
          <w:sz w:val="19"/>
        </w:rPr>
        <w:t>MEXICO, February 20, 2000 at A4; Howard LeFranchi,</w:t>
      </w:r>
      <w:r>
        <w:rPr>
          <w:color w:val="3F3F3F"/>
          <w:spacing w:val="39"/>
          <w:sz w:val="19"/>
        </w:rPr>
        <w:t xml:space="preserve"> </w:t>
      </w:r>
      <w:r>
        <w:rPr>
          <w:i/>
          <w:color w:val="3F3F3F"/>
          <w:sz w:val="20"/>
        </w:rPr>
        <w:t>Bringing dignity to health care: A three-year study spotlights horrific conditions in Mexico's mental</w:t>
      </w:r>
      <w:r>
        <w:rPr>
          <w:i/>
          <w:color w:val="3F3F3F"/>
          <w:spacing w:val="-12"/>
          <w:sz w:val="20"/>
        </w:rPr>
        <w:t xml:space="preserve"> </w:t>
      </w:r>
      <w:r>
        <w:rPr>
          <w:i/>
          <w:color w:val="3F3F3F"/>
          <w:sz w:val="20"/>
        </w:rPr>
        <w:t>institutions,</w:t>
      </w:r>
      <w:r>
        <w:rPr>
          <w:i/>
          <w:color w:val="3F3F3F"/>
          <w:spacing w:val="-13"/>
          <w:sz w:val="20"/>
        </w:rPr>
        <w:t xml:space="preserve"> </w:t>
      </w:r>
      <w:r>
        <w:rPr>
          <w:color w:val="3F3F3F"/>
          <w:sz w:val="19"/>
        </w:rPr>
        <w:t>THE</w:t>
      </w:r>
      <w:r>
        <w:rPr>
          <w:color w:val="3F3F3F"/>
          <w:spacing w:val="-12"/>
          <w:sz w:val="19"/>
        </w:rPr>
        <w:t xml:space="preserve"> </w:t>
      </w:r>
      <w:r>
        <w:rPr>
          <w:color w:val="3F3F3F"/>
          <w:sz w:val="19"/>
        </w:rPr>
        <w:t>CHRISTIAN</w:t>
      </w:r>
      <w:r>
        <w:rPr>
          <w:color w:val="3F3F3F"/>
          <w:spacing w:val="-4"/>
          <w:sz w:val="19"/>
        </w:rPr>
        <w:t xml:space="preserve"> </w:t>
      </w:r>
      <w:r>
        <w:rPr>
          <w:color w:val="3F3F3F"/>
          <w:sz w:val="19"/>
        </w:rPr>
        <w:t>SCIENCE</w:t>
      </w:r>
      <w:r>
        <w:rPr>
          <w:color w:val="3F3F3F"/>
          <w:spacing w:val="-12"/>
          <w:sz w:val="19"/>
        </w:rPr>
        <w:t xml:space="preserve"> </w:t>
      </w:r>
      <w:r>
        <w:rPr>
          <w:color w:val="3F3F3F"/>
          <w:sz w:val="19"/>
        </w:rPr>
        <w:t>MONITOR,</w:t>
      </w:r>
      <w:r>
        <w:rPr>
          <w:color w:val="3F3F3F"/>
          <w:spacing w:val="-3"/>
          <w:sz w:val="19"/>
        </w:rPr>
        <w:t xml:space="preserve"> </w:t>
      </w:r>
      <w:r>
        <w:rPr>
          <w:color w:val="3F3F3F"/>
          <w:sz w:val="19"/>
        </w:rPr>
        <w:t>February</w:t>
      </w:r>
      <w:r>
        <w:rPr>
          <w:color w:val="3F3F3F"/>
          <w:spacing w:val="-7"/>
          <w:sz w:val="19"/>
        </w:rPr>
        <w:t xml:space="preserve"> </w:t>
      </w:r>
      <w:r>
        <w:rPr>
          <w:color w:val="3F3F3F"/>
          <w:sz w:val="19"/>
        </w:rPr>
        <w:t>23,</w:t>
      </w:r>
      <w:r>
        <w:rPr>
          <w:color w:val="3F3F3F"/>
          <w:spacing w:val="-10"/>
          <w:sz w:val="19"/>
        </w:rPr>
        <w:t xml:space="preserve"> </w:t>
      </w:r>
      <w:r>
        <w:rPr>
          <w:color w:val="3F3F3F"/>
          <w:sz w:val="19"/>
        </w:rPr>
        <w:t>2000,</w:t>
      </w:r>
      <w:r>
        <w:rPr>
          <w:color w:val="3F3F3F"/>
          <w:spacing w:val="-9"/>
          <w:sz w:val="19"/>
        </w:rPr>
        <w:t xml:space="preserve"> </w:t>
      </w:r>
      <w:r>
        <w:rPr>
          <w:color w:val="3F3F3F"/>
          <w:sz w:val="19"/>
        </w:rPr>
        <w:t>at</w:t>
      </w:r>
      <w:r>
        <w:rPr>
          <w:color w:val="3F3F3F"/>
          <w:spacing w:val="-6"/>
          <w:sz w:val="19"/>
        </w:rPr>
        <w:t xml:space="preserve"> </w:t>
      </w:r>
      <w:r>
        <w:rPr>
          <w:color w:val="3F3F3F"/>
          <w:sz w:val="19"/>
        </w:rPr>
        <w:t>Al;</w:t>
      </w:r>
      <w:r>
        <w:rPr>
          <w:color w:val="3F3F3F"/>
          <w:spacing w:val="15"/>
          <w:sz w:val="19"/>
        </w:rPr>
        <w:t xml:space="preserve"> </w:t>
      </w:r>
      <w:r>
        <w:rPr>
          <w:i/>
          <w:color w:val="3F3F3F"/>
          <w:sz w:val="21"/>
        </w:rPr>
        <w:t>Q&amp;A</w:t>
      </w:r>
      <w:r>
        <w:rPr>
          <w:i/>
          <w:color w:val="3F3F3F"/>
          <w:spacing w:val="-8"/>
          <w:sz w:val="21"/>
        </w:rPr>
        <w:t xml:space="preserve"> </w:t>
      </w:r>
      <w:r>
        <w:rPr>
          <w:i/>
          <w:color w:val="3F3F3F"/>
          <w:sz w:val="20"/>
        </w:rPr>
        <w:t>interview</w:t>
      </w:r>
      <w:r>
        <w:rPr>
          <w:i/>
          <w:color w:val="3F3F3F"/>
          <w:spacing w:val="-5"/>
          <w:sz w:val="20"/>
        </w:rPr>
        <w:t xml:space="preserve"> </w:t>
      </w:r>
      <w:r>
        <w:rPr>
          <w:i/>
          <w:color w:val="3F3F3F"/>
          <w:sz w:val="20"/>
        </w:rPr>
        <w:t>with</w:t>
      </w:r>
      <w:r>
        <w:rPr>
          <w:i/>
          <w:color w:val="3F3F3F"/>
          <w:spacing w:val="-9"/>
          <w:sz w:val="20"/>
        </w:rPr>
        <w:t xml:space="preserve"> </w:t>
      </w:r>
      <w:r>
        <w:rPr>
          <w:i/>
          <w:color w:val="3F3F3F"/>
          <w:sz w:val="20"/>
        </w:rPr>
        <w:t>Eric Rosenthal</w:t>
      </w:r>
      <w:r>
        <w:rPr>
          <w:i/>
          <w:color w:val="3F3F3F"/>
          <w:spacing w:val="40"/>
          <w:sz w:val="20"/>
        </w:rPr>
        <w:t xml:space="preserve"> </w:t>
      </w:r>
      <w:r>
        <w:rPr>
          <w:color w:val="3F3F3F"/>
          <w:sz w:val="19"/>
        </w:rPr>
        <w:t>(CNN</w:t>
      </w:r>
      <w:r>
        <w:rPr>
          <w:color w:val="3F3F3F"/>
          <w:spacing w:val="29"/>
          <w:sz w:val="19"/>
        </w:rPr>
        <w:t xml:space="preserve"> </w:t>
      </w:r>
      <w:r>
        <w:rPr>
          <w:color w:val="3F3F3F"/>
          <w:sz w:val="19"/>
        </w:rPr>
        <w:t>International</w:t>
      </w:r>
      <w:r>
        <w:rPr>
          <w:color w:val="3F3F3F"/>
          <w:spacing w:val="40"/>
          <w:sz w:val="19"/>
        </w:rPr>
        <w:t xml:space="preserve"> </w:t>
      </w:r>
      <w:r>
        <w:rPr>
          <w:color w:val="3F3F3F"/>
          <w:sz w:val="19"/>
        </w:rPr>
        <w:t>television</w:t>
      </w:r>
      <w:r>
        <w:rPr>
          <w:color w:val="3F3F3F"/>
          <w:spacing w:val="32"/>
          <w:sz w:val="19"/>
        </w:rPr>
        <w:t xml:space="preserve"> </w:t>
      </w:r>
      <w:r>
        <w:rPr>
          <w:color w:val="3F3F3F"/>
          <w:sz w:val="19"/>
        </w:rPr>
        <w:t>broadcast,</w:t>
      </w:r>
      <w:r>
        <w:rPr>
          <w:color w:val="3F3F3F"/>
          <w:spacing w:val="40"/>
          <w:sz w:val="19"/>
        </w:rPr>
        <w:t xml:space="preserve"> </w:t>
      </w:r>
      <w:r>
        <w:rPr>
          <w:color w:val="3F3F3F"/>
          <w:sz w:val="19"/>
        </w:rPr>
        <w:t>Feb.</w:t>
      </w:r>
      <w:r>
        <w:rPr>
          <w:color w:val="3F3F3F"/>
          <w:spacing w:val="38"/>
          <w:sz w:val="19"/>
        </w:rPr>
        <w:t xml:space="preserve"> </w:t>
      </w:r>
      <w:r>
        <w:rPr>
          <w:color w:val="3F3F3F"/>
          <w:sz w:val="19"/>
        </w:rPr>
        <w:t>25,</w:t>
      </w:r>
      <w:r>
        <w:rPr>
          <w:color w:val="3F3F3F"/>
          <w:spacing w:val="36"/>
          <w:sz w:val="19"/>
        </w:rPr>
        <w:t xml:space="preserve"> </w:t>
      </w:r>
      <w:r>
        <w:rPr>
          <w:color w:val="3F3F3F"/>
          <w:sz w:val="19"/>
        </w:rPr>
        <w:t>2000)(video</w:t>
      </w:r>
      <w:r>
        <w:rPr>
          <w:color w:val="3F3F3F"/>
          <w:spacing w:val="40"/>
          <w:sz w:val="19"/>
        </w:rPr>
        <w:t xml:space="preserve"> </w:t>
      </w:r>
      <w:r>
        <w:rPr>
          <w:color w:val="3F3F3F"/>
          <w:sz w:val="19"/>
        </w:rPr>
        <w:t>copy</w:t>
      </w:r>
      <w:r>
        <w:rPr>
          <w:color w:val="3F3F3F"/>
          <w:spacing w:val="29"/>
          <w:sz w:val="19"/>
        </w:rPr>
        <w:t xml:space="preserve"> </w:t>
      </w:r>
      <w:r>
        <w:rPr>
          <w:color w:val="3F3F3F"/>
          <w:sz w:val="19"/>
        </w:rPr>
        <w:t>on file</w:t>
      </w:r>
      <w:r>
        <w:rPr>
          <w:color w:val="3F3F3F"/>
          <w:spacing w:val="25"/>
          <w:sz w:val="19"/>
        </w:rPr>
        <w:t xml:space="preserve"> </w:t>
      </w:r>
      <w:r>
        <w:rPr>
          <w:color w:val="3F3F3F"/>
          <w:sz w:val="19"/>
        </w:rPr>
        <w:t>with</w:t>
      </w:r>
      <w:r>
        <w:rPr>
          <w:color w:val="3F3F3F"/>
          <w:spacing w:val="25"/>
          <w:sz w:val="19"/>
        </w:rPr>
        <w:t xml:space="preserve"> </w:t>
      </w:r>
      <w:r>
        <w:rPr>
          <w:color w:val="3F3F3F"/>
          <w:sz w:val="19"/>
        </w:rPr>
        <w:t>MDRI);</w:t>
      </w:r>
      <w:r>
        <w:rPr>
          <w:color w:val="3F3F3F"/>
          <w:spacing w:val="40"/>
          <w:sz w:val="19"/>
        </w:rPr>
        <w:t xml:space="preserve"> </w:t>
      </w:r>
      <w:r>
        <w:rPr>
          <w:i/>
          <w:color w:val="3F3F3F"/>
          <w:sz w:val="20"/>
        </w:rPr>
        <w:t>20/20 report</w:t>
      </w:r>
      <w:r>
        <w:rPr>
          <w:i/>
          <w:color w:val="3F3F3F"/>
          <w:spacing w:val="36"/>
          <w:sz w:val="20"/>
        </w:rPr>
        <w:t xml:space="preserve"> </w:t>
      </w:r>
      <w:r>
        <w:rPr>
          <w:i/>
          <w:color w:val="3F3F3F"/>
          <w:sz w:val="20"/>
        </w:rPr>
        <w:t>on abuses</w:t>
      </w:r>
      <w:r>
        <w:rPr>
          <w:i/>
          <w:color w:val="3F3F3F"/>
          <w:spacing w:val="29"/>
          <w:sz w:val="20"/>
        </w:rPr>
        <w:t xml:space="preserve"> </w:t>
      </w:r>
      <w:r>
        <w:rPr>
          <w:i/>
          <w:color w:val="3F3F3F"/>
          <w:sz w:val="20"/>
        </w:rPr>
        <w:t>in</w:t>
      </w:r>
      <w:r>
        <w:rPr>
          <w:i/>
          <w:color w:val="3F3F3F"/>
          <w:spacing w:val="12"/>
          <w:sz w:val="20"/>
        </w:rPr>
        <w:t xml:space="preserve"> </w:t>
      </w:r>
      <w:r>
        <w:rPr>
          <w:i/>
          <w:color w:val="3F3F3F"/>
          <w:sz w:val="20"/>
        </w:rPr>
        <w:t>Mexican</w:t>
      </w:r>
      <w:r>
        <w:rPr>
          <w:i/>
          <w:color w:val="3F3F3F"/>
          <w:spacing w:val="40"/>
          <w:sz w:val="20"/>
        </w:rPr>
        <w:t xml:space="preserve"> </w:t>
      </w:r>
      <w:r>
        <w:rPr>
          <w:i/>
          <w:color w:val="3F3F3F"/>
          <w:sz w:val="20"/>
        </w:rPr>
        <w:t>psychiatric</w:t>
      </w:r>
      <w:r>
        <w:rPr>
          <w:i/>
          <w:color w:val="3F3F3F"/>
          <w:spacing w:val="40"/>
          <w:sz w:val="20"/>
        </w:rPr>
        <w:t xml:space="preserve"> </w:t>
      </w:r>
      <w:r>
        <w:rPr>
          <w:i/>
          <w:color w:val="3F3F3F"/>
          <w:sz w:val="20"/>
        </w:rPr>
        <w:t>institutions</w:t>
      </w:r>
      <w:r>
        <w:rPr>
          <w:i/>
          <w:color w:val="3F3F3F"/>
          <w:spacing w:val="36"/>
          <w:sz w:val="20"/>
        </w:rPr>
        <w:t xml:space="preserve"> </w:t>
      </w:r>
      <w:r>
        <w:rPr>
          <w:color w:val="3F3F3F"/>
          <w:sz w:val="19"/>
        </w:rPr>
        <w:t>(ABC</w:t>
      </w:r>
      <w:r>
        <w:rPr>
          <w:color w:val="3F3F3F"/>
          <w:spacing w:val="28"/>
          <w:sz w:val="19"/>
        </w:rPr>
        <w:t xml:space="preserve"> </w:t>
      </w:r>
      <w:r>
        <w:rPr>
          <w:color w:val="3F3F3F"/>
          <w:sz w:val="19"/>
        </w:rPr>
        <w:t>television</w:t>
      </w:r>
      <w:r>
        <w:rPr>
          <w:color w:val="3F3F3F"/>
          <w:spacing w:val="24"/>
          <w:sz w:val="19"/>
        </w:rPr>
        <w:t xml:space="preserve"> </w:t>
      </w:r>
      <w:r>
        <w:rPr>
          <w:color w:val="3F3F3F"/>
          <w:sz w:val="19"/>
        </w:rPr>
        <w:t>broadcast</w:t>
      </w:r>
      <w:r>
        <w:rPr>
          <w:color w:val="3F3F3F"/>
          <w:spacing w:val="37"/>
          <w:sz w:val="19"/>
        </w:rPr>
        <w:t xml:space="preserve"> </w:t>
      </w:r>
      <w:r>
        <w:rPr>
          <w:color w:val="3F3F3F"/>
          <w:sz w:val="19"/>
        </w:rPr>
        <w:t>March</w:t>
      </w:r>
      <w:r>
        <w:rPr>
          <w:color w:val="3F3F3F"/>
          <w:spacing w:val="40"/>
          <w:sz w:val="19"/>
        </w:rPr>
        <w:t xml:space="preserve"> </w:t>
      </w:r>
      <w:r>
        <w:rPr>
          <w:color w:val="3F3F3F"/>
          <w:sz w:val="19"/>
        </w:rPr>
        <w:t>8,</w:t>
      </w:r>
      <w:r>
        <w:rPr>
          <w:color w:val="3F3F3F"/>
          <w:spacing w:val="40"/>
          <w:sz w:val="19"/>
        </w:rPr>
        <w:t xml:space="preserve"> </w:t>
      </w:r>
      <w:r>
        <w:rPr>
          <w:color w:val="3F3F3F"/>
          <w:sz w:val="19"/>
        </w:rPr>
        <w:t>2000)(video</w:t>
      </w:r>
      <w:r>
        <w:rPr>
          <w:color w:val="3F3F3F"/>
          <w:spacing w:val="40"/>
          <w:sz w:val="19"/>
        </w:rPr>
        <w:t xml:space="preserve"> </w:t>
      </w:r>
      <w:r>
        <w:rPr>
          <w:color w:val="3F3F3F"/>
          <w:sz w:val="19"/>
        </w:rPr>
        <w:t>copy</w:t>
      </w:r>
      <w:r>
        <w:rPr>
          <w:color w:val="3F3F3F"/>
          <w:spacing w:val="35"/>
          <w:sz w:val="19"/>
        </w:rPr>
        <w:t xml:space="preserve"> </w:t>
      </w:r>
      <w:r>
        <w:rPr>
          <w:color w:val="3F3F3F"/>
          <w:sz w:val="19"/>
        </w:rPr>
        <w:t>on file</w:t>
      </w:r>
      <w:r>
        <w:rPr>
          <w:color w:val="3F3F3F"/>
          <w:spacing w:val="31"/>
          <w:sz w:val="19"/>
        </w:rPr>
        <w:t xml:space="preserve"> </w:t>
      </w:r>
      <w:r>
        <w:rPr>
          <w:color w:val="3F3F3F"/>
          <w:sz w:val="19"/>
        </w:rPr>
        <w:t>with MDRI),</w:t>
      </w:r>
      <w:r>
        <w:rPr>
          <w:color w:val="3F3F3F"/>
          <w:spacing w:val="25"/>
          <w:sz w:val="19"/>
        </w:rPr>
        <w:t xml:space="preserve"> </w:t>
      </w:r>
      <w:r>
        <w:rPr>
          <w:i/>
          <w:color w:val="3F3F3F"/>
          <w:sz w:val="20"/>
        </w:rPr>
        <w:t>Weekend</w:t>
      </w:r>
      <w:r>
        <w:rPr>
          <w:i/>
          <w:color w:val="3F3F3F"/>
          <w:spacing w:val="26"/>
          <w:sz w:val="20"/>
        </w:rPr>
        <w:t xml:space="preserve"> </w:t>
      </w:r>
      <w:r>
        <w:rPr>
          <w:i/>
          <w:color w:val="3F3F3F"/>
          <w:sz w:val="20"/>
        </w:rPr>
        <w:t>All</w:t>
      </w:r>
      <w:r>
        <w:rPr>
          <w:i/>
          <w:color w:val="3F3F3F"/>
          <w:spacing w:val="15"/>
          <w:sz w:val="20"/>
        </w:rPr>
        <w:t xml:space="preserve"> </w:t>
      </w:r>
      <w:r>
        <w:rPr>
          <w:i/>
          <w:color w:val="3F3F3F"/>
          <w:sz w:val="20"/>
        </w:rPr>
        <w:t xml:space="preserve">Things </w:t>
      </w:r>
      <w:r>
        <w:rPr>
          <w:i/>
          <w:color w:val="5B5B5B"/>
          <w:sz w:val="20"/>
        </w:rPr>
        <w:t>Considered</w:t>
      </w:r>
      <w:r>
        <w:rPr>
          <w:i/>
          <w:color w:val="5B5B5B"/>
          <w:spacing w:val="31"/>
          <w:sz w:val="20"/>
        </w:rPr>
        <w:t xml:space="preserve"> </w:t>
      </w:r>
      <w:r>
        <w:rPr>
          <w:i/>
          <w:color w:val="3F3F3F"/>
          <w:sz w:val="20"/>
        </w:rPr>
        <w:t>with Jackie</w:t>
      </w:r>
      <w:r>
        <w:rPr>
          <w:i/>
          <w:color w:val="3F3F3F"/>
          <w:spacing w:val="30"/>
          <w:sz w:val="20"/>
        </w:rPr>
        <w:t xml:space="preserve"> </w:t>
      </w:r>
      <w:r>
        <w:rPr>
          <w:i/>
          <w:color w:val="3F3F3F"/>
          <w:sz w:val="20"/>
        </w:rPr>
        <w:t>Lyden,</w:t>
      </w:r>
      <w:r>
        <w:rPr>
          <w:i/>
          <w:color w:val="3F3F3F"/>
          <w:spacing w:val="25"/>
          <w:sz w:val="20"/>
        </w:rPr>
        <w:t xml:space="preserve"> </w:t>
      </w:r>
      <w:r>
        <w:rPr>
          <w:i/>
          <w:color w:val="3F3F3F"/>
          <w:sz w:val="20"/>
        </w:rPr>
        <w:t>Eric Rosenthal,</w:t>
      </w:r>
      <w:r>
        <w:rPr>
          <w:i/>
          <w:color w:val="3F3F3F"/>
          <w:spacing w:val="31"/>
          <w:sz w:val="20"/>
        </w:rPr>
        <w:t xml:space="preserve"> </w:t>
      </w:r>
      <w:r>
        <w:rPr>
          <w:i/>
          <w:color w:val="3F3F3F"/>
          <w:sz w:val="20"/>
        </w:rPr>
        <w:t>Executive</w:t>
      </w:r>
      <w:r>
        <w:rPr>
          <w:i/>
          <w:color w:val="3F3F3F"/>
          <w:spacing w:val="40"/>
          <w:sz w:val="20"/>
        </w:rPr>
        <w:t xml:space="preserve"> </w:t>
      </w:r>
      <w:r>
        <w:rPr>
          <w:i/>
          <w:color w:val="3F3F3F"/>
          <w:sz w:val="20"/>
        </w:rPr>
        <w:t>Director</w:t>
      </w:r>
      <w:r>
        <w:rPr>
          <w:i/>
          <w:color w:val="3F3F3F"/>
          <w:spacing w:val="25"/>
          <w:sz w:val="20"/>
        </w:rPr>
        <w:t xml:space="preserve"> </w:t>
      </w:r>
      <w:r>
        <w:rPr>
          <w:i/>
          <w:color w:val="3F3F3F"/>
          <w:sz w:val="20"/>
        </w:rPr>
        <w:t>of Mental Disability Rights International, discusses a report which outlines abuses in</w:t>
      </w:r>
      <w:r>
        <w:rPr>
          <w:i/>
          <w:color w:val="3F3F3F"/>
          <w:spacing w:val="-1"/>
          <w:sz w:val="20"/>
        </w:rPr>
        <w:t xml:space="preserve"> </w:t>
      </w:r>
      <w:r>
        <w:rPr>
          <w:i/>
          <w:color w:val="3F3F3F"/>
          <w:sz w:val="20"/>
        </w:rPr>
        <w:t>Mexico's government-run mental health facilities,</w:t>
      </w:r>
      <w:r>
        <w:rPr>
          <w:i/>
          <w:color w:val="3F3F3F"/>
          <w:spacing w:val="40"/>
          <w:sz w:val="20"/>
        </w:rPr>
        <w:t xml:space="preserve"> </w:t>
      </w:r>
      <w:r>
        <w:rPr>
          <w:color w:val="3F3F3F"/>
          <w:sz w:val="19"/>
        </w:rPr>
        <w:t>(National</w:t>
      </w:r>
      <w:r>
        <w:rPr>
          <w:color w:val="3F3F3F"/>
          <w:spacing w:val="40"/>
          <w:sz w:val="19"/>
        </w:rPr>
        <w:t xml:space="preserve"> </w:t>
      </w:r>
      <w:r>
        <w:rPr>
          <w:color w:val="3F3F3F"/>
          <w:sz w:val="19"/>
        </w:rPr>
        <w:t>Public</w:t>
      </w:r>
      <w:r>
        <w:rPr>
          <w:color w:val="3F3F3F"/>
          <w:spacing w:val="32"/>
          <w:sz w:val="19"/>
        </w:rPr>
        <w:t xml:space="preserve"> </w:t>
      </w:r>
      <w:r>
        <w:rPr>
          <w:color w:val="3F3F3F"/>
          <w:sz w:val="19"/>
        </w:rPr>
        <w:t>Radio</w:t>
      </w:r>
      <w:r>
        <w:rPr>
          <w:color w:val="3F3F3F"/>
          <w:spacing w:val="23"/>
          <w:sz w:val="19"/>
        </w:rPr>
        <w:t xml:space="preserve"> </w:t>
      </w:r>
      <w:r>
        <w:rPr>
          <w:color w:val="3F3F3F"/>
          <w:sz w:val="19"/>
        </w:rPr>
        <w:t>broadcast,</w:t>
      </w:r>
      <w:r>
        <w:rPr>
          <w:color w:val="3F3F3F"/>
          <w:spacing w:val="40"/>
          <w:sz w:val="19"/>
        </w:rPr>
        <w:t xml:space="preserve"> </w:t>
      </w:r>
      <w:r>
        <w:rPr>
          <w:color w:val="3F3F3F"/>
          <w:sz w:val="19"/>
        </w:rPr>
        <w:t>March</w:t>
      </w:r>
      <w:r>
        <w:rPr>
          <w:color w:val="3F3F3F"/>
          <w:spacing w:val="34"/>
          <w:sz w:val="19"/>
        </w:rPr>
        <w:t xml:space="preserve"> </w:t>
      </w:r>
      <w:r>
        <w:rPr>
          <w:color w:val="3F3F3F"/>
          <w:sz w:val="19"/>
        </w:rPr>
        <w:t>5,</w:t>
      </w:r>
      <w:r>
        <w:rPr>
          <w:color w:val="3F3F3F"/>
          <w:spacing w:val="38"/>
          <w:sz w:val="19"/>
        </w:rPr>
        <w:t xml:space="preserve"> </w:t>
      </w:r>
      <w:r>
        <w:rPr>
          <w:color w:val="3F3F3F"/>
          <w:sz w:val="19"/>
        </w:rPr>
        <w:t>2000)(audiotape</w:t>
      </w:r>
      <w:r>
        <w:rPr>
          <w:color w:val="3F3F3F"/>
          <w:spacing w:val="32"/>
          <w:sz w:val="19"/>
        </w:rPr>
        <w:t xml:space="preserve"> </w:t>
      </w:r>
      <w:r>
        <w:rPr>
          <w:color w:val="3F3F3F"/>
          <w:sz w:val="19"/>
        </w:rPr>
        <w:t>on</w:t>
      </w:r>
      <w:r>
        <w:rPr>
          <w:color w:val="3F3F3F"/>
          <w:spacing w:val="27"/>
          <w:sz w:val="19"/>
        </w:rPr>
        <w:t xml:space="preserve"> </w:t>
      </w:r>
      <w:r>
        <w:rPr>
          <w:color w:val="3F3F3F"/>
          <w:sz w:val="19"/>
        </w:rPr>
        <w:t>file</w:t>
      </w:r>
      <w:r>
        <w:rPr>
          <w:color w:val="3F3F3F"/>
          <w:spacing w:val="29"/>
          <w:sz w:val="19"/>
        </w:rPr>
        <w:t xml:space="preserve"> </w:t>
      </w:r>
      <w:r>
        <w:rPr>
          <w:color w:val="3F3F3F"/>
          <w:sz w:val="19"/>
        </w:rPr>
        <w:t>with</w:t>
      </w:r>
      <w:r>
        <w:rPr>
          <w:color w:val="3F3F3F"/>
          <w:spacing w:val="32"/>
          <w:sz w:val="19"/>
        </w:rPr>
        <w:t xml:space="preserve"> </w:t>
      </w:r>
      <w:r>
        <w:rPr>
          <w:color w:val="3F3F3F"/>
          <w:sz w:val="19"/>
        </w:rPr>
        <w:t>MDRI);</w:t>
      </w:r>
      <w:r>
        <w:rPr>
          <w:color w:val="3F3F3F"/>
          <w:spacing w:val="38"/>
          <w:sz w:val="19"/>
        </w:rPr>
        <w:t xml:space="preserve"> </w:t>
      </w:r>
      <w:r>
        <w:rPr>
          <w:color w:val="3F3F3F"/>
          <w:sz w:val="19"/>
        </w:rPr>
        <w:t>selections</w:t>
      </w:r>
      <w:r>
        <w:rPr>
          <w:color w:val="3F3F3F"/>
          <w:spacing w:val="31"/>
          <w:sz w:val="19"/>
        </w:rPr>
        <w:t xml:space="preserve"> </w:t>
      </w:r>
      <w:r>
        <w:rPr>
          <w:color w:val="3F3F3F"/>
          <w:sz w:val="19"/>
        </w:rPr>
        <w:t>from</w:t>
      </w:r>
      <w:r>
        <w:rPr>
          <w:color w:val="3F3F3F"/>
          <w:spacing w:val="38"/>
          <w:sz w:val="19"/>
        </w:rPr>
        <w:t xml:space="preserve"> </w:t>
      </w:r>
      <w:r>
        <w:rPr>
          <w:color w:val="3F3F3F"/>
          <w:sz w:val="19"/>
        </w:rPr>
        <w:t>the</w:t>
      </w:r>
      <w:r>
        <w:rPr>
          <w:color w:val="3F3F3F"/>
          <w:spacing w:val="35"/>
          <w:sz w:val="19"/>
        </w:rPr>
        <w:t xml:space="preserve"> </w:t>
      </w:r>
      <w:r>
        <w:rPr>
          <w:color w:val="3F3F3F"/>
          <w:sz w:val="19"/>
        </w:rPr>
        <w:t>New York</w:t>
      </w:r>
      <w:r>
        <w:rPr>
          <w:color w:val="3F3F3F"/>
          <w:spacing w:val="29"/>
          <w:sz w:val="19"/>
        </w:rPr>
        <w:t xml:space="preserve"> </w:t>
      </w:r>
      <w:r>
        <w:rPr>
          <w:color w:val="3F3F3F"/>
          <w:sz w:val="19"/>
        </w:rPr>
        <w:t>Times</w:t>
      </w:r>
      <w:r>
        <w:rPr>
          <w:color w:val="3F3F3F"/>
          <w:spacing w:val="27"/>
          <w:sz w:val="19"/>
        </w:rPr>
        <w:t xml:space="preserve"> </w:t>
      </w:r>
      <w:r>
        <w:rPr>
          <w:color w:val="3F3F3F"/>
          <w:sz w:val="19"/>
        </w:rPr>
        <w:t>magazine</w:t>
      </w:r>
      <w:r>
        <w:rPr>
          <w:color w:val="3F3F3F"/>
          <w:spacing w:val="29"/>
          <w:sz w:val="19"/>
        </w:rPr>
        <w:t xml:space="preserve"> </w:t>
      </w:r>
      <w:r>
        <w:rPr>
          <w:color w:val="3F3F3F"/>
          <w:sz w:val="19"/>
        </w:rPr>
        <w:t>article</w:t>
      </w:r>
      <w:r>
        <w:rPr>
          <w:color w:val="3F3F3F"/>
          <w:spacing w:val="19"/>
          <w:sz w:val="19"/>
        </w:rPr>
        <w:t xml:space="preserve"> </w:t>
      </w:r>
      <w:r>
        <w:rPr>
          <w:color w:val="3F3F3F"/>
          <w:sz w:val="19"/>
        </w:rPr>
        <w:t>by</w:t>
      </w:r>
      <w:r>
        <w:rPr>
          <w:color w:val="3F3F3F"/>
          <w:spacing w:val="15"/>
          <w:sz w:val="19"/>
        </w:rPr>
        <w:t xml:space="preserve"> </w:t>
      </w:r>
      <w:r>
        <w:rPr>
          <w:color w:val="3F3F3F"/>
          <w:sz w:val="19"/>
        </w:rPr>
        <w:t>Michael</w:t>
      </w:r>
      <w:r>
        <w:rPr>
          <w:color w:val="3F3F3F"/>
          <w:spacing w:val="37"/>
          <w:sz w:val="19"/>
        </w:rPr>
        <w:t xml:space="preserve"> </w:t>
      </w:r>
      <w:r>
        <w:rPr>
          <w:color w:val="3F3F3F"/>
          <w:sz w:val="19"/>
        </w:rPr>
        <w:t>Winerip</w:t>
      </w:r>
      <w:r>
        <w:rPr>
          <w:color w:val="3F3F3F"/>
          <w:spacing w:val="27"/>
          <w:sz w:val="19"/>
        </w:rPr>
        <w:t xml:space="preserve"> </w:t>
      </w:r>
      <w:r>
        <w:rPr>
          <w:color w:val="3F3F3F"/>
          <w:sz w:val="19"/>
        </w:rPr>
        <w:t>were</w:t>
      </w:r>
      <w:r>
        <w:rPr>
          <w:color w:val="3F3F3F"/>
          <w:spacing w:val="20"/>
          <w:sz w:val="19"/>
        </w:rPr>
        <w:t xml:space="preserve"> </w:t>
      </w:r>
      <w:r>
        <w:rPr>
          <w:color w:val="3F3F3F"/>
          <w:sz w:val="19"/>
        </w:rPr>
        <w:t>reprinted</w:t>
      </w:r>
      <w:r>
        <w:rPr>
          <w:color w:val="3F3F3F"/>
          <w:spacing w:val="33"/>
          <w:sz w:val="19"/>
        </w:rPr>
        <w:t xml:space="preserve"> </w:t>
      </w:r>
      <w:r>
        <w:rPr>
          <w:color w:val="3F3F3F"/>
          <w:sz w:val="19"/>
        </w:rPr>
        <w:t>in</w:t>
      </w:r>
      <w:r>
        <w:rPr>
          <w:color w:val="3F3F3F"/>
          <w:spacing w:val="33"/>
          <w:sz w:val="19"/>
        </w:rPr>
        <w:t xml:space="preserve"> </w:t>
      </w:r>
      <w:r>
        <w:rPr>
          <w:color w:val="3F3F3F"/>
          <w:sz w:val="19"/>
        </w:rPr>
        <w:t>Hebrew</w:t>
      </w:r>
      <w:r>
        <w:rPr>
          <w:color w:val="3F3F3F"/>
          <w:spacing w:val="23"/>
          <w:sz w:val="19"/>
        </w:rPr>
        <w:t xml:space="preserve"> </w:t>
      </w:r>
      <w:r>
        <w:rPr>
          <w:color w:val="3F3F3F"/>
          <w:sz w:val="19"/>
        </w:rPr>
        <w:t>in</w:t>
      </w:r>
      <w:r>
        <w:rPr>
          <w:color w:val="3F3F3F"/>
          <w:spacing w:val="40"/>
          <w:sz w:val="19"/>
        </w:rPr>
        <w:t xml:space="preserve"> </w:t>
      </w:r>
      <w:r>
        <w:rPr>
          <w:i/>
          <w:color w:val="3F3F3F"/>
          <w:sz w:val="20"/>
        </w:rPr>
        <w:t>Ha</w:t>
      </w:r>
      <w:r>
        <w:rPr>
          <w:i/>
          <w:color w:val="3F3F3F"/>
          <w:spacing w:val="-19"/>
          <w:sz w:val="20"/>
        </w:rPr>
        <w:t xml:space="preserve"> </w:t>
      </w:r>
      <w:r>
        <w:rPr>
          <w:i/>
          <w:color w:val="3F3F3F"/>
          <w:sz w:val="20"/>
        </w:rPr>
        <w:t>'Aretz</w:t>
      </w:r>
      <w:r>
        <w:rPr>
          <w:i/>
          <w:color w:val="3F3F3F"/>
          <w:spacing w:val="20"/>
          <w:sz w:val="20"/>
        </w:rPr>
        <w:t xml:space="preserve"> </w:t>
      </w:r>
      <w:r>
        <w:rPr>
          <w:color w:val="3F3F3F"/>
          <w:sz w:val="19"/>
        </w:rPr>
        <w:t>of</w:t>
      </w:r>
      <w:r>
        <w:rPr>
          <w:color w:val="3F3F3F"/>
          <w:spacing w:val="25"/>
          <w:sz w:val="19"/>
        </w:rPr>
        <w:t xml:space="preserve"> </w:t>
      </w:r>
      <w:r>
        <w:rPr>
          <w:color w:val="3F3F3F"/>
          <w:sz w:val="19"/>
        </w:rPr>
        <w:t>Israel</w:t>
      </w:r>
      <w:r>
        <w:rPr>
          <w:color w:val="3F3F3F"/>
          <w:spacing w:val="23"/>
          <w:sz w:val="19"/>
        </w:rPr>
        <w:t xml:space="preserve"> </w:t>
      </w:r>
      <w:r>
        <w:rPr>
          <w:color w:val="3F3F3F"/>
          <w:sz w:val="19"/>
        </w:rPr>
        <w:t>May</w:t>
      </w:r>
      <w:r>
        <w:rPr>
          <w:color w:val="3F3F3F"/>
          <w:spacing w:val="22"/>
          <w:sz w:val="19"/>
        </w:rPr>
        <w:t xml:space="preserve"> </w:t>
      </w:r>
      <w:r>
        <w:rPr>
          <w:color w:val="3F3F3F"/>
          <w:sz w:val="19"/>
        </w:rPr>
        <w:t>1,</w:t>
      </w:r>
      <w:r>
        <w:rPr>
          <w:color w:val="3F3F3F"/>
          <w:spacing w:val="28"/>
          <w:sz w:val="19"/>
        </w:rPr>
        <w:t xml:space="preserve"> </w:t>
      </w:r>
      <w:r>
        <w:rPr>
          <w:color w:val="3F3F3F"/>
          <w:sz w:val="19"/>
        </w:rPr>
        <w:t>2000;</w:t>
      </w:r>
      <w:r>
        <w:rPr>
          <w:color w:val="3F3F3F"/>
          <w:spacing w:val="16"/>
          <w:sz w:val="19"/>
        </w:rPr>
        <w:t xml:space="preserve"> </w:t>
      </w:r>
      <w:r>
        <w:rPr>
          <w:i/>
          <w:color w:val="3F3F3F"/>
          <w:sz w:val="20"/>
        </w:rPr>
        <w:t>Aqui y Ahora:</w:t>
      </w:r>
      <w:r>
        <w:rPr>
          <w:i/>
          <w:color w:val="3F3F3F"/>
          <w:spacing w:val="37"/>
          <w:sz w:val="20"/>
        </w:rPr>
        <w:t xml:space="preserve"> </w:t>
      </w:r>
      <w:r>
        <w:rPr>
          <w:i/>
          <w:color w:val="3F3F3F"/>
          <w:sz w:val="20"/>
        </w:rPr>
        <w:t>En</w:t>
      </w:r>
      <w:r>
        <w:rPr>
          <w:i/>
          <w:color w:val="3F3F3F"/>
          <w:spacing w:val="26"/>
          <w:sz w:val="20"/>
        </w:rPr>
        <w:t xml:space="preserve"> </w:t>
      </w:r>
      <w:r>
        <w:rPr>
          <w:i/>
          <w:color w:val="3F3F3F"/>
          <w:sz w:val="20"/>
        </w:rPr>
        <w:t>el</w:t>
      </w:r>
      <w:r>
        <w:rPr>
          <w:i/>
          <w:color w:val="3F3F3F"/>
          <w:spacing w:val="32"/>
          <w:sz w:val="20"/>
        </w:rPr>
        <w:t xml:space="preserve"> </w:t>
      </w:r>
      <w:r>
        <w:rPr>
          <w:i/>
          <w:color w:val="3F3F3F"/>
          <w:sz w:val="20"/>
        </w:rPr>
        <w:t>O/vido</w:t>
      </w:r>
      <w:r>
        <w:rPr>
          <w:i/>
          <w:color w:val="3F3F3F"/>
          <w:spacing w:val="40"/>
          <w:sz w:val="20"/>
        </w:rPr>
        <w:t xml:space="preserve"> </w:t>
      </w:r>
      <w:r>
        <w:rPr>
          <w:color w:val="3F3F3F"/>
          <w:sz w:val="19"/>
        </w:rPr>
        <w:t>(Univision</w:t>
      </w:r>
      <w:r>
        <w:rPr>
          <w:color w:val="3F3F3F"/>
          <w:spacing w:val="40"/>
          <w:sz w:val="19"/>
        </w:rPr>
        <w:t xml:space="preserve"> </w:t>
      </w:r>
      <w:r>
        <w:rPr>
          <w:color w:val="3F3F3F"/>
          <w:sz w:val="19"/>
        </w:rPr>
        <w:t>Network</w:t>
      </w:r>
      <w:r>
        <w:rPr>
          <w:color w:val="3F3F3F"/>
          <w:spacing w:val="35"/>
          <w:sz w:val="19"/>
        </w:rPr>
        <w:t xml:space="preserve"> </w:t>
      </w:r>
      <w:r>
        <w:rPr>
          <w:color w:val="3F3F3F"/>
          <w:sz w:val="19"/>
        </w:rPr>
        <w:t>television</w:t>
      </w:r>
      <w:r>
        <w:rPr>
          <w:color w:val="3F3F3F"/>
          <w:spacing w:val="31"/>
          <w:sz w:val="19"/>
        </w:rPr>
        <w:t xml:space="preserve"> </w:t>
      </w:r>
      <w:r>
        <w:rPr>
          <w:color w:val="3F3F3F"/>
          <w:sz w:val="19"/>
        </w:rPr>
        <w:t>broadcast</w:t>
      </w:r>
      <w:r>
        <w:rPr>
          <w:color w:val="3F3F3F"/>
          <w:spacing w:val="40"/>
          <w:sz w:val="19"/>
        </w:rPr>
        <w:t xml:space="preserve"> </w:t>
      </w:r>
      <w:r>
        <w:rPr>
          <w:color w:val="3F3F3F"/>
          <w:sz w:val="19"/>
        </w:rPr>
        <w:t>May</w:t>
      </w:r>
      <w:r>
        <w:rPr>
          <w:color w:val="3F3F3F"/>
          <w:spacing w:val="31"/>
          <w:sz w:val="19"/>
        </w:rPr>
        <w:t xml:space="preserve"> </w:t>
      </w:r>
      <w:r>
        <w:rPr>
          <w:color w:val="3F3F3F"/>
          <w:sz w:val="19"/>
        </w:rPr>
        <w:t>4,</w:t>
      </w:r>
      <w:r>
        <w:rPr>
          <w:color w:val="3F3F3F"/>
          <w:spacing w:val="39"/>
          <w:sz w:val="19"/>
        </w:rPr>
        <w:t xml:space="preserve"> </w:t>
      </w:r>
      <w:r>
        <w:rPr>
          <w:color w:val="3F3F3F"/>
          <w:sz w:val="19"/>
        </w:rPr>
        <w:t>2000)(video</w:t>
      </w:r>
      <w:r>
        <w:rPr>
          <w:color w:val="3F3F3F"/>
          <w:spacing w:val="40"/>
          <w:sz w:val="19"/>
        </w:rPr>
        <w:t xml:space="preserve"> </w:t>
      </w:r>
      <w:r>
        <w:rPr>
          <w:color w:val="3F3F3F"/>
          <w:sz w:val="19"/>
        </w:rPr>
        <w:t>copy</w:t>
      </w:r>
      <w:r>
        <w:rPr>
          <w:color w:val="3F3F3F"/>
          <w:spacing w:val="35"/>
          <w:sz w:val="19"/>
        </w:rPr>
        <w:t xml:space="preserve"> </w:t>
      </w:r>
      <w:r>
        <w:rPr>
          <w:color w:val="3F3F3F"/>
          <w:sz w:val="19"/>
        </w:rPr>
        <w:t>on</w:t>
      </w:r>
      <w:r>
        <w:rPr>
          <w:color w:val="3F3F3F"/>
          <w:spacing w:val="28"/>
          <w:sz w:val="19"/>
        </w:rPr>
        <w:t xml:space="preserve"> </w:t>
      </w:r>
      <w:r>
        <w:rPr>
          <w:color w:val="3F3F3F"/>
          <w:sz w:val="19"/>
        </w:rPr>
        <w:t>file</w:t>
      </w:r>
      <w:r>
        <w:rPr>
          <w:color w:val="3F3F3F"/>
          <w:spacing w:val="23"/>
          <w:sz w:val="19"/>
        </w:rPr>
        <w:t xml:space="preserve"> </w:t>
      </w:r>
      <w:r>
        <w:rPr>
          <w:color w:val="3F3F3F"/>
          <w:sz w:val="19"/>
        </w:rPr>
        <w:t>with</w:t>
      </w:r>
      <w:r>
        <w:rPr>
          <w:color w:val="3F3F3F"/>
          <w:spacing w:val="25"/>
          <w:sz w:val="19"/>
        </w:rPr>
        <w:t xml:space="preserve"> </w:t>
      </w:r>
      <w:r>
        <w:rPr>
          <w:color w:val="3F3F3F"/>
          <w:sz w:val="19"/>
        </w:rPr>
        <w:t>MDRI).</w:t>
      </w:r>
      <w:r>
        <w:rPr>
          <w:color w:val="3F3F3F"/>
          <w:spacing w:val="40"/>
          <w:sz w:val="19"/>
        </w:rPr>
        <w:t xml:space="preserve"> </w:t>
      </w:r>
      <w:r>
        <w:rPr>
          <w:color w:val="3F3F3F"/>
          <w:sz w:val="19"/>
        </w:rPr>
        <w:t>The story</w:t>
      </w:r>
      <w:r>
        <w:rPr>
          <w:color w:val="3F3F3F"/>
          <w:spacing w:val="40"/>
          <w:sz w:val="19"/>
        </w:rPr>
        <w:t xml:space="preserve"> </w:t>
      </w:r>
      <w:r>
        <w:rPr>
          <w:color w:val="3F3F3F"/>
          <w:sz w:val="19"/>
        </w:rPr>
        <w:t>was</w:t>
      </w:r>
      <w:r>
        <w:rPr>
          <w:color w:val="3F3F3F"/>
          <w:spacing w:val="31"/>
          <w:sz w:val="19"/>
        </w:rPr>
        <w:t xml:space="preserve"> </w:t>
      </w:r>
      <w:r>
        <w:rPr>
          <w:color w:val="3F3F3F"/>
          <w:sz w:val="19"/>
        </w:rPr>
        <w:t>also</w:t>
      </w:r>
      <w:r>
        <w:rPr>
          <w:color w:val="3F3F3F"/>
          <w:spacing w:val="37"/>
          <w:sz w:val="19"/>
        </w:rPr>
        <w:t xml:space="preserve"> </w:t>
      </w:r>
      <w:r>
        <w:rPr>
          <w:color w:val="3F3F3F"/>
          <w:sz w:val="19"/>
        </w:rPr>
        <w:t>reported</w:t>
      </w:r>
      <w:r>
        <w:rPr>
          <w:color w:val="3F3F3F"/>
          <w:spacing w:val="40"/>
          <w:sz w:val="19"/>
        </w:rPr>
        <w:t xml:space="preserve"> </w:t>
      </w:r>
      <w:r>
        <w:rPr>
          <w:color w:val="3F3F3F"/>
          <w:sz w:val="19"/>
        </w:rPr>
        <w:t>by</w:t>
      </w:r>
      <w:r>
        <w:rPr>
          <w:color w:val="3F3F3F"/>
          <w:spacing w:val="35"/>
          <w:sz w:val="19"/>
        </w:rPr>
        <w:t xml:space="preserve"> </w:t>
      </w:r>
      <w:r>
        <w:rPr>
          <w:color w:val="3F3F3F"/>
          <w:sz w:val="19"/>
        </w:rPr>
        <w:t>BBC</w:t>
      </w:r>
      <w:r>
        <w:rPr>
          <w:color w:val="3F3F3F"/>
          <w:spacing w:val="40"/>
          <w:sz w:val="19"/>
        </w:rPr>
        <w:t xml:space="preserve"> </w:t>
      </w:r>
      <w:r>
        <w:rPr>
          <w:color w:val="3F3F3F"/>
          <w:sz w:val="19"/>
        </w:rPr>
        <w:t>World</w:t>
      </w:r>
      <w:r>
        <w:rPr>
          <w:color w:val="3F3F3F"/>
          <w:spacing w:val="40"/>
          <w:sz w:val="19"/>
        </w:rPr>
        <w:t xml:space="preserve"> </w:t>
      </w:r>
      <w:r>
        <w:rPr>
          <w:color w:val="3F3F3F"/>
          <w:sz w:val="19"/>
        </w:rPr>
        <w:t>Service,</w:t>
      </w:r>
      <w:r>
        <w:rPr>
          <w:color w:val="3F3F3F"/>
          <w:spacing w:val="40"/>
          <w:sz w:val="19"/>
        </w:rPr>
        <w:t xml:space="preserve"> </w:t>
      </w:r>
      <w:r>
        <w:rPr>
          <w:color w:val="3F3F3F"/>
          <w:sz w:val="19"/>
        </w:rPr>
        <w:t>Canadian</w:t>
      </w:r>
      <w:r>
        <w:rPr>
          <w:color w:val="3F3F3F"/>
          <w:spacing w:val="39"/>
          <w:sz w:val="19"/>
        </w:rPr>
        <w:t xml:space="preserve"> </w:t>
      </w:r>
      <w:r>
        <w:rPr>
          <w:color w:val="3F3F3F"/>
          <w:sz w:val="19"/>
        </w:rPr>
        <w:t>Broadcasting</w:t>
      </w:r>
      <w:r>
        <w:rPr>
          <w:color w:val="3F3F3F"/>
          <w:spacing w:val="40"/>
          <w:sz w:val="19"/>
        </w:rPr>
        <w:t xml:space="preserve"> </w:t>
      </w:r>
      <w:r>
        <w:rPr>
          <w:color w:val="3F3F3F"/>
          <w:sz w:val="19"/>
        </w:rPr>
        <w:t>Corporation,</w:t>
      </w:r>
      <w:r>
        <w:rPr>
          <w:color w:val="3F3F3F"/>
          <w:spacing w:val="40"/>
          <w:sz w:val="19"/>
        </w:rPr>
        <w:t xml:space="preserve"> </w:t>
      </w:r>
      <w:r>
        <w:rPr>
          <w:color w:val="3F3F3F"/>
          <w:sz w:val="19"/>
        </w:rPr>
        <w:t>and</w:t>
      </w:r>
      <w:r>
        <w:rPr>
          <w:color w:val="3F3F3F"/>
          <w:spacing w:val="40"/>
          <w:sz w:val="19"/>
        </w:rPr>
        <w:t xml:space="preserve"> </w:t>
      </w:r>
      <w:r>
        <w:rPr>
          <w:color w:val="3F3F3F"/>
          <w:sz w:val="19"/>
        </w:rPr>
        <w:t>other</w:t>
      </w:r>
      <w:r>
        <w:rPr>
          <w:color w:val="3F3F3F"/>
          <w:spacing w:val="40"/>
          <w:sz w:val="19"/>
        </w:rPr>
        <w:t xml:space="preserve"> </w:t>
      </w:r>
      <w:r>
        <w:rPr>
          <w:color w:val="3F3F3F"/>
          <w:sz w:val="19"/>
        </w:rPr>
        <w:t>print</w:t>
      </w:r>
      <w:r>
        <w:rPr>
          <w:color w:val="3F3F3F"/>
          <w:spacing w:val="35"/>
          <w:sz w:val="19"/>
        </w:rPr>
        <w:t xml:space="preserve"> </w:t>
      </w:r>
      <w:r>
        <w:rPr>
          <w:color w:val="3F3F3F"/>
          <w:sz w:val="19"/>
        </w:rPr>
        <w:t>and</w:t>
      </w:r>
      <w:r>
        <w:rPr>
          <w:color w:val="3F3F3F"/>
          <w:spacing w:val="39"/>
          <w:sz w:val="19"/>
        </w:rPr>
        <w:t xml:space="preserve"> </w:t>
      </w:r>
      <w:r>
        <w:rPr>
          <w:color w:val="3F3F3F"/>
          <w:sz w:val="19"/>
        </w:rPr>
        <w:t xml:space="preserve">broadcast </w:t>
      </w:r>
      <w:r>
        <w:rPr>
          <w:color w:val="3F3F3F"/>
          <w:spacing w:val="-2"/>
          <w:sz w:val="19"/>
        </w:rPr>
        <w:t>media.</w:t>
      </w:r>
    </w:p>
    <w:p w14:paraId="61C94443" w14:textId="77777777" w:rsidR="00C8194E" w:rsidRDefault="00C8194E" w:rsidP="00C8194E">
      <w:pPr>
        <w:spacing w:line="252" w:lineRule="auto"/>
        <w:rPr>
          <w:sz w:val="19"/>
        </w:rPr>
        <w:sectPr w:rsidR="00C8194E" w:rsidSect="005A4647">
          <w:pgSz w:w="12240" w:h="15840"/>
          <w:pgMar w:top="1020" w:right="920" w:bottom="280" w:left="980" w:header="853" w:footer="0" w:gutter="0"/>
          <w:cols w:space="720"/>
        </w:sectPr>
      </w:pPr>
    </w:p>
    <w:p w14:paraId="014CB6C1" w14:textId="77777777" w:rsidR="00C8194E" w:rsidRDefault="00C8194E" w:rsidP="00C8194E">
      <w:pPr>
        <w:pStyle w:val="BodyText"/>
        <w:tabs>
          <w:tab w:val="left" w:pos="2152"/>
        </w:tabs>
        <w:spacing w:before="182" w:line="256" w:lineRule="auto"/>
        <w:ind w:left="315" w:right="633" w:firstLine="5"/>
      </w:pPr>
      <w:r>
        <w:rPr>
          <w:color w:val="3D3D3D"/>
        </w:rPr>
        <w:lastRenderedPageBreak/>
        <w:t>work</w:t>
      </w:r>
      <w:r>
        <w:rPr>
          <w:color w:val="3D3D3D"/>
          <w:spacing w:val="40"/>
        </w:rPr>
        <w:t xml:space="preserve"> </w:t>
      </w:r>
      <w:r>
        <w:rPr>
          <w:color w:val="3D3D3D"/>
        </w:rPr>
        <w:t>in</w:t>
      </w:r>
      <w:r>
        <w:rPr>
          <w:color w:val="3D3D3D"/>
          <w:spacing w:val="40"/>
        </w:rPr>
        <w:t xml:space="preserve"> </w:t>
      </w:r>
      <w:r>
        <w:rPr>
          <w:color w:val="3D3D3D"/>
        </w:rPr>
        <w:t>Mexico.</w:t>
      </w:r>
      <w:r>
        <w:rPr>
          <w:color w:val="3D3D3D"/>
        </w:rPr>
        <w:tab/>
        <w:t>As</w:t>
      </w:r>
      <w:r>
        <w:rPr>
          <w:color w:val="3D3D3D"/>
          <w:spacing w:val="40"/>
        </w:rPr>
        <w:t xml:space="preserve"> </w:t>
      </w:r>
      <w:r>
        <w:rPr>
          <w:color w:val="3D3D3D"/>
        </w:rPr>
        <w:t>a</w:t>
      </w:r>
      <w:r>
        <w:rPr>
          <w:color w:val="3D3D3D"/>
          <w:spacing w:val="39"/>
        </w:rPr>
        <w:t xml:space="preserve"> </w:t>
      </w:r>
      <w:r>
        <w:rPr>
          <w:color w:val="3D3D3D"/>
        </w:rPr>
        <w:t>result</w:t>
      </w:r>
      <w:r>
        <w:rPr>
          <w:color w:val="3D3D3D"/>
          <w:spacing w:val="40"/>
        </w:rPr>
        <w:t xml:space="preserve"> </w:t>
      </w:r>
      <w:r>
        <w:rPr>
          <w:color w:val="3D3D3D"/>
        </w:rPr>
        <w:t>of</w:t>
      </w:r>
      <w:r>
        <w:rPr>
          <w:color w:val="3D3D3D"/>
          <w:spacing w:val="37"/>
        </w:rPr>
        <w:t xml:space="preserve"> </w:t>
      </w:r>
      <w:r>
        <w:rPr>
          <w:color w:val="3D3D3D"/>
        </w:rPr>
        <w:t>this</w:t>
      </w:r>
      <w:r>
        <w:rPr>
          <w:color w:val="3D3D3D"/>
          <w:spacing w:val="40"/>
        </w:rPr>
        <w:t xml:space="preserve"> </w:t>
      </w:r>
      <w:r>
        <w:rPr>
          <w:color w:val="3D3D3D"/>
        </w:rPr>
        <w:t>hearing,</w:t>
      </w:r>
      <w:r>
        <w:rPr>
          <w:color w:val="3D3D3D"/>
          <w:spacing w:val="40"/>
        </w:rPr>
        <w:t xml:space="preserve"> </w:t>
      </w:r>
      <w:r>
        <w:rPr>
          <w:color w:val="3D3D3D"/>
        </w:rPr>
        <w:t>the</w:t>
      </w:r>
      <w:r>
        <w:rPr>
          <w:color w:val="3D3D3D"/>
          <w:spacing w:val="40"/>
        </w:rPr>
        <w:t xml:space="preserve"> </w:t>
      </w:r>
      <w:r>
        <w:rPr>
          <w:color w:val="3D3D3D"/>
        </w:rPr>
        <w:t>Commission</w:t>
      </w:r>
      <w:r>
        <w:rPr>
          <w:color w:val="3D3D3D"/>
          <w:spacing w:val="40"/>
        </w:rPr>
        <w:t xml:space="preserve"> </w:t>
      </w:r>
      <w:r>
        <w:rPr>
          <w:color w:val="3D3D3D"/>
        </w:rPr>
        <w:t>raised</w:t>
      </w:r>
      <w:r>
        <w:rPr>
          <w:color w:val="3D3D3D"/>
          <w:spacing w:val="40"/>
        </w:rPr>
        <w:t xml:space="preserve"> </w:t>
      </w:r>
      <w:r>
        <w:rPr>
          <w:color w:val="3D3D3D"/>
        </w:rPr>
        <w:t>concerns</w:t>
      </w:r>
      <w:r>
        <w:rPr>
          <w:color w:val="3D3D3D"/>
          <w:spacing w:val="40"/>
        </w:rPr>
        <w:t xml:space="preserve"> </w:t>
      </w:r>
      <w:r>
        <w:rPr>
          <w:color w:val="3D3D3D"/>
        </w:rPr>
        <w:t>about</w:t>
      </w:r>
      <w:r>
        <w:rPr>
          <w:color w:val="3D3D3D"/>
          <w:spacing w:val="40"/>
        </w:rPr>
        <w:t xml:space="preserve"> </w:t>
      </w:r>
      <w:r>
        <w:rPr>
          <w:color w:val="3D3D3D"/>
        </w:rPr>
        <w:t>Mexico's treatment</w:t>
      </w:r>
      <w:r>
        <w:rPr>
          <w:color w:val="3D3D3D"/>
          <w:spacing w:val="23"/>
        </w:rPr>
        <w:t xml:space="preserve"> </w:t>
      </w:r>
      <w:r>
        <w:rPr>
          <w:color w:val="3D3D3D"/>
        </w:rPr>
        <w:t>of</w:t>
      </w:r>
      <w:r>
        <w:rPr>
          <w:color w:val="3D3D3D"/>
          <w:spacing w:val="4"/>
        </w:rPr>
        <w:t xml:space="preserve"> </w:t>
      </w:r>
      <w:r>
        <w:rPr>
          <w:color w:val="3D3D3D"/>
        </w:rPr>
        <w:t>people</w:t>
      </w:r>
      <w:r>
        <w:rPr>
          <w:color w:val="3D3D3D"/>
          <w:spacing w:val="11"/>
        </w:rPr>
        <w:t xml:space="preserve"> </w:t>
      </w:r>
      <w:r>
        <w:rPr>
          <w:color w:val="3D3D3D"/>
        </w:rPr>
        <w:t>with</w:t>
      </w:r>
      <w:r>
        <w:rPr>
          <w:color w:val="3D3D3D"/>
          <w:spacing w:val="18"/>
        </w:rPr>
        <w:t xml:space="preserve"> </w:t>
      </w:r>
      <w:r>
        <w:rPr>
          <w:color w:val="3D3D3D"/>
        </w:rPr>
        <w:t>mental</w:t>
      </w:r>
      <w:r>
        <w:rPr>
          <w:color w:val="3D3D3D"/>
          <w:spacing w:val="18"/>
        </w:rPr>
        <w:t xml:space="preserve"> </w:t>
      </w:r>
      <w:r>
        <w:rPr>
          <w:color w:val="3D3D3D"/>
        </w:rPr>
        <w:t>disabilities</w:t>
      </w:r>
      <w:r>
        <w:rPr>
          <w:color w:val="3D3D3D"/>
          <w:spacing w:val="24"/>
        </w:rPr>
        <w:t xml:space="preserve"> </w:t>
      </w:r>
      <w:r>
        <w:rPr>
          <w:color w:val="3D3D3D"/>
        </w:rPr>
        <w:t>in</w:t>
      </w:r>
      <w:r>
        <w:rPr>
          <w:color w:val="3D3D3D"/>
          <w:spacing w:val="-2"/>
        </w:rPr>
        <w:t xml:space="preserve"> </w:t>
      </w:r>
      <w:r>
        <w:rPr>
          <w:color w:val="3D3D3D"/>
        </w:rPr>
        <w:t>its</w:t>
      </w:r>
      <w:r>
        <w:rPr>
          <w:color w:val="3D3D3D"/>
          <w:spacing w:val="4"/>
        </w:rPr>
        <w:t xml:space="preserve"> </w:t>
      </w:r>
      <w:r>
        <w:rPr>
          <w:color w:val="3D3D3D"/>
        </w:rPr>
        <w:t>annual</w:t>
      </w:r>
      <w:r>
        <w:rPr>
          <w:color w:val="3D3D3D"/>
          <w:spacing w:val="3"/>
        </w:rPr>
        <w:t xml:space="preserve"> </w:t>
      </w:r>
      <w:r>
        <w:rPr>
          <w:color w:val="3D3D3D"/>
        </w:rPr>
        <w:t>report</w:t>
      </w:r>
      <w:r>
        <w:rPr>
          <w:color w:val="3D3D3D"/>
          <w:spacing w:val="11"/>
        </w:rPr>
        <w:t xml:space="preserve"> </w:t>
      </w:r>
      <w:r>
        <w:rPr>
          <w:color w:val="3D3D3D"/>
        </w:rPr>
        <w:t>on</w:t>
      </w:r>
      <w:r>
        <w:rPr>
          <w:color w:val="3D3D3D"/>
          <w:spacing w:val="-3"/>
        </w:rPr>
        <w:t xml:space="preserve"> </w:t>
      </w:r>
      <w:r>
        <w:rPr>
          <w:color w:val="3D3D3D"/>
        </w:rPr>
        <w:t>Mexico's</w:t>
      </w:r>
      <w:r>
        <w:rPr>
          <w:color w:val="3D3D3D"/>
          <w:spacing w:val="10"/>
        </w:rPr>
        <w:t xml:space="preserve"> </w:t>
      </w:r>
      <w:r>
        <w:rPr>
          <w:color w:val="3D3D3D"/>
        </w:rPr>
        <w:t>human</w:t>
      </w:r>
      <w:r>
        <w:rPr>
          <w:color w:val="3D3D3D"/>
          <w:spacing w:val="25"/>
        </w:rPr>
        <w:t xml:space="preserve"> </w:t>
      </w:r>
      <w:r>
        <w:rPr>
          <w:color w:val="3D3D3D"/>
        </w:rPr>
        <w:t>rights</w:t>
      </w:r>
      <w:r>
        <w:rPr>
          <w:color w:val="3D3D3D"/>
          <w:spacing w:val="8"/>
        </w:rPr>
        <w:t xml:space="preserve"> </w:t>
      </w:r>
      <w:r>
        <w:rPr>
          <w:color w:val="3D3D3D"/>
        </w:rPr>
        <w:t>record.</w:t>
      </w:r>
      <w:r>
        <w:rPr>
          <w:color w:val="3D3D3D"/>
          <w:spacing w:val="-33"/>
        </w:rPr>
        <w:t xml:space="preserve"> </w:t>
      </w:r>
      <w:r>
        <w:rPr>
          <w:color w:val="3D3D3D"/>
          <w:spacing w:val="-5"/>
          <w:vertAlign w:val="superscript"/>
        </w:rPr>
        <w:t>232</w:t>
      </w:r>
    </w:p>
    <w:p w14:paraId="770BB99D" w14:textId="77777777" w:rsidR="00C8194E" w:rsidRDefault="00C8194E" w:rsidP="00C8194E">
      <w:pPr>
        <w:pStyle w:val="BodyText"/>
        <w:spacing w:before="20"/>
      </w:pPr>
    </w:p>
    <w:p w14:paraId="17DCC263" w14:textId="77777777" w:rsidR="00C8194E" w:rsidRDefault="00C8194E" w:rsidP="00C8194E">
      <w:pPr>
        <w:pStyle w:val="BodyText"/>
        <w:spacing w:line="256" w:lineRule="auto"/>
        <w:ind w:left="309" w:right="633" w:firstLine="727"/>
        <w:jc w:val="both"/>
      </w:pPr>
      <w:r>
        <w:rPr>
          <w:color w:val="3D3D3D"/>
        </w:rPr>
        <w:t>The</w:t>
      </w:r>
      <w:r>
        <w:rPr>
          <w:color w:val="3D3D3D"/>
          <w:spacing w:val="-8"/>
        </w:rPr>
        <w:t xml:space="preserve"> </w:t>
      </w:r>
      <w:r>
        <w:rPr>
          <w:color w:val="3D3D3D"/>
        </w:rPr>
        <w:t>Mexican Government has</w:t>
      </w:r>
      <w:r>
        <w:rPr>
          <w:color w:val="3D3D3D"/>
          <w:spacing w:val="-9"/>
        </w:rPr>
        <w:t xml:space="preserve"> </w:t>
      </w:r>
      <w:r>
        <w:rPr>
          <w:color w:val="3D3D3D"/>
        </w:rPr>
        <w:t>taken</w:t>
      </w:r>
      <w:r>
        <w:rPr>
          <w:color w:val="3D3D3D"/>
          <w:spacing w:val="-4"/>
        </w:rPr>
        <w:t xml:space="preserve"> </w:t>
      </w:r>
      <w:r>
        <w:rPr>
          <w:color w:val="3D3D3D"/>
        </w:rPr>
        <w:t>quick action</w:t>
      </w:r>
      <w:r>
        <w:rPr>
          <w:color w:val="3D3D3D"/>
          <w:spacing w:val="-5"/>
        </w:rPr>
        <w:t xml:space="preserve"> </w:t>
      </w:r>
      <w:r>
        <w:rPr>
          <w:color w:val="3D3D3D"/>
        </w:rPr>
        <w:t>to</w:t>
      </w:r>
      <w:r>
        <w:rPr>
          <w:color w:val="3D3D3D"/>
          <w:spacing w:val="-1"/>
        </w:rPr>
        <w:t xml:space="preserve"> </w:t>
      </w:r>
      <w:r>
        <w:rPr>
          <w:color w:val="3D3D3D"/>
        </w:rPr>
        <w:t>respond to the abuses documented in</w:t>
      </w:r>
      <w:r>
        <w:rPr>
          <w:color w:val="3D3D3D"/>
          <w:spacing w:val="-9"/>
        </w:rPr>
        <w:t xml:space="preserve"> </w:t>
      </w:r>
      <w:r>
        <w:rPr>
          <w:color w:val="3D3D3D"/>
        </w:rPr>
        <w:t>the MDRI report.</w:t>
      </w:r>
      <w:r>
        <w:rPr>
          <w:color w:val="3D3D3D"/>
          <w:spacing w:val="40"/>
        </w:rPr>
        <w:t xml:space="preserve"> </w:t>
      </w:r>
      <w:r>
        <w:rPr>
          <w:color w:val="3D3D3D"/>
        </w:rPr>
        <w:t>In February 2000, Secretary of Health Jose Antonio Gonzalez Fernandez made 8 million pesos available (just over $800,000 US dollars) to improve conditions in Mexico City's institutions and to provide 50,000 pesos (just over $5,000) for each of 400 people living in Mexico City</w:t>
      </w:r>
      <w:r>
        <w:rPr>
          <w:color w:val="3D3D3D"/>
          <w:spacing w:val="-9"/>
        </w:rPr>
        <w:t xml:space="preserve"> </w:t>
      </w:r>
      <w:r>
        <w:rPr>
          <w:color w:val="3D3D3D"/>
        </w:rPr>
        <w:t>institutions to participate in community-based</w:t>
      </w:r>
      <w:r>
        <w:rPr>
          <w:color w:val="3D3D3D"/>
          <w:spacing w:val="-12"/>
        </w:rPr>
        <w:t xml:space="preserve"> </w:t>
      </w:r>
      <w:r>
        <w:rPr>
          <w:color w:val="3D3D3D"/>
        </w:rPr>
        <w:t>workshops.</w:t>
      </w:r>
      <w:r>
        <w:rPr>
          <w:color w:val="3D3D3D"/>
          <w:vertAlign w:val="superscript"/>
        </w:rPr>
        <w:t>233</w:t>
      </w:r>
      <w:r>
        <w:rPr>
          <w:color w:val="3D3D3D"/>
          <w:spacing w:val="80"/>
        </w:rPr>
        <w:t xml:space="preserve"> </w:t>
      </w:r>
      <w:r>
        <w:rPr>
          <w:color w:val="3D3D3D"/>
        </w:rPr>
        <w:t>After a</w:t>
      </w:r>
      <w:r>
        <w:rPr>
          <w:color w:val="3D3D3D"/>
          <w:spacing w:val="-5"/>
        </w:rPr>
        <w:t xml:space="preserve"> </w:t>
      </w:r>
      <w:r>
        <w:rPr>
          <w:color w:val="3D3D3D"/>
        </w:rPr>
        <w:t>personal visit to</w:t>
      </w:r>
      <w:r>
        <w:rPr>
          <w:color w:val="3D3D3D"/>
          <w:spacing w:val="-6"/>
        </w:rPr>
        <w:t xml:space="preserve"> </w:t>
      </w:r>
      <w:r>
        <w:rPr>
          <w:color w:val="3D3D3D"/>
        </w:rPr>
        <w:t>Ocaranza, Gonzalez promised an additional 12 million pesos (just over $1.2 million dollars) to improve conditions there.</w:t>
      </w:r>
      <w:r>
        <w:rPr>
          <w:color w:val="3D3D3D"/>
          <w:vertAlign w:val="superscript"/>
        </w:rPr>
        <w:t>234</w:t>
      </w:r>
    </w:p>
    <w:p w14:paraId="0B1A02B2" w14:textId="77777777" w:rsidR="00C8194E" w:rsidRDefault="00C8194E" w:rsidP="00C8194E">
      <w:pPr>
        <w:pStyle w:val="BodyText"/>
        <w:spacing w:before="18"/>
      </w:pPr>
    </w:p>
    <w:p w14:paraId="7FE61903" w14:textId="77777777" w:rsidR="00C8194E" w:rsidRDefault="00C8194E" w:rsidP="00C8194E">
      <w:pPr>
        <w:pStyle w:val="BodyText"/>
        <w:spacing w:line="256" w:lineRule="auto"/>
        <w:ind w:left="301" w:right="639" w:firstLine="731"/>
        <w:jc w:val="both"/>
      </w:pPr>
      <w:r>
        <w:rPr>
          <w:color w:val="3D3D3D"/>
        </w:rPr>
        <w:t>Interviewed</w:t>
      </w:r>
      <w:r>
        <w:rPr>
          <w:color w:val="3D3D3D"/>
          <w:spacing w:val="40"/>
        </w:rPr>
        <w:t xml:space="preserve"> </w:t>
      </w:r>
      <w:r>
        <w:rPr>
          <w:color w:val="3D3D3D"/>
        </w:rPr>
        <w:t>on the US television network ABC News 20/20, Secretary Gonzalez stated that he knew of problems in the mental health system of Mexico.</w:t>
      </w:r>
      <w:r>
        <w:rPr>
          <w:color w:val="3D3D3D"/>
          <w:spacing w:val="80"/>
        </w:rPr>
        <w:t xml:space="preserve"> </w:t>
      </w:r>
      <w:r>
        <w:rPr>
          <w:color w:val="3D3D3D"/>
        </w:rPr>
        <w:t>After he viewed video tapes of conditions within Guadalajara and Ocaranza,</w:t>
      </w:r>
      <w:r>
        <w:rPr>
          <w:color w:val="3D3D3D"/>
          <w:spacing w:val="40"/>
        </w:rPr>
        <w:t xml:space="preserve"> </w:t>
      </w:r>
      <w:r>
        <w:rPr>
          <w:color w:val="3D3D3D"/>
        </w:rPr>
        <w:t>he said on camera that he was "ashamed" of what he saw.</w:t>
      </w:r>
      <w:r>
        <w:rPr>
          <w:color w:val="3D3D3D"/>
          <w:spacing w:val="80"/>
        </w:rPr>
        <w:t xml:space="preserve"> </w:t>
      </w:r>
      <w:r>
        <w:rPr>
          <w:color w:val="3D3D3D"/>
        </w:rPr>
        <w:t>Gonzalez</w:t>
      </w:r>
      <w:r>
        <w:rPr>
          <w:color w:val="3D3D3D"/>
          <w:spacing w:val="35"/>
        </w:rPr>
        <w:t xml:space="preserve"> </w:t>
      </w:r>
      <w:r>
        <w:rPr>
          <w:color w:val="3D3D3D"/>
        </w:rPr>
        <w:t>Fernandez</w:t>
      </w:r>
      <w:r>
        <w:rPr>
          <w:color w:val="3D3D3D"/>
          <w:spacing w:val="40"/>
        </w:rPr>
        <w:t xml:space="preserve"> </w:t>
      </w:r>
      <w:r>
        <w:rPr>
          <w:color w:val="3D3D3D"/>
        </w:rPr>
        <w:t>publicly</w:t>
      </w:r>
      <w:r>
        <w:rPr>
          <w:color w:val="3D3D3D"/>
          <w:spacing w:val="39"/>
        </w:rPr>
        <w:t xml:space="preserve"> </w:t>
      </w:r>
      <w:r>
        <w:rPr>
          <w:color w:val="3D3D3D"/>
        </w:rPr>
        <w:t>promised</w:t>
      </w:r>
      <w:r>
        <w:rPr>
          <w:color w:val="3D3D3D"/>
          <w:spacing w:val="40"/>
        </w:rPr>
        <w:t xml:space="preserve"> </w:t>
      </w:r>
      <w:r>
        <w:rPr>
          <w:color w:val="3D3D3D"/>
        </w:rPr>
        <w:t>major changes</w:t>
      </w:r>
      <w:r>
        <w:rPr>
          <w:color w:val="3D3D3D"/>
          <w:spacing w:val="33"/>
        </w:rPr>
        <w:t xml:space="preserve"> </w:t>
      </w:r>
      <w:r>
        <w:rPr>
          <w:color w:val="3D3D3D"/>
        </w:rPr>
        <w:t>at Ocaranza</w:t>
      </w:r>
      <w:r>
        <w:rPr>
          <w:color w:val="3D3D3D"/>
          <w:spacing w:val="40"/>
        </w:rPr>
        <w:t xml:space="preserve"> </w:t>
      </w:r>
      <w:r>
        <w:rPr>
          <w:color w:val="3D3D3D"/>
        </w:rPr>
        <w:t>by May 2000.</w:t>
      </w:r>
    </w:p>
    <w:p w14:paraId="395A8AB1" w14:textId="77777777" w:rsidR="00C8194E" w:rsidRDefault="00C8194E" w:rsidP="00C8194E">
      <w:pPr>
        <w:pStyle w:val="BodyText"/>
        <w:spacing w:before="17"/>
      </w:pPr>
    </w:p>
    <w:p w14:paraId="618772DA" w14:textId="77777777" w:rsidR="00C8194E" w:rsidRDefault="00C8194E" w:rsidP="00C8194E">
      <w:pPr>
        <w:pStyle w:val="BodyText"/>
        <w:spacing w:line="259" w:lineRule="auto"/>
        <w:ind w:left="294" w:right="645" w:firstLine="726"/>
        <w:jc w:val="both"/>
      </w:pPr>
      <w:r>
        <w:rPr>
          <w:color w:val="3D3D3D"/>
        </w:rPr>
        <w:t>Within a week</w:t>
      </w:r>
      <w:r>
        <w:rPr>
          <w:color w:val="3D3D3D"/>
          <w:spacing w:val="30"/>
        </w:rPr>
        <w:t xml:space="preserve"> </w:t>
      </w:r>
      <w:r>
        <w:rPr>
          <w:color w:val="3D3D3D"/>
        </w:rPr>
        <w:t>of the public release</w:t>
      </w:r>
      <w:r>
        <w:rPr>
          <w:color w:val="3D3D3D"/>
          <w:spacing w:val="31"/>
        </w:rPr>
        <w:t xml:space="preserve"> </w:t>
      </w:r>
      <w:r>
        <w:rPr>
          <w:color w:val="3D3D3D"/>
        </w:rPr>
        <w:t>ofMDRl's</w:t>
      </w:r>
      <w:r>
        <w:rPr>
          <w:color w:val="3D3D3D"/>
          <w:spacing w:val="40"/>
        </w:rPr>
        <w:t xml:space="preserve"> </w:t>
      </w:r>
      <w:r>
        <w:rPr>
          <w:color w:val="3D3D3D"/>
        </w:rPr>
        <w:t>report,</w:t>
      </w:r>
      <w:r>
        <w:rPr>
          <w:color w:val="3D3D3D"/>
          <w:spacing w:val="40"/>
        </w:rPr>
        <w:t xml:space="preserve"> </w:t>
      </w:r>
      <w:r>
        <w:rPr>
          <w:color w:val="3D3D3D"/>
        </w:rPr>
        <w:t>officials</w:t>
      </w:r>
      <w:r>
        <w:rPr>
          <w:color w:val="3D3D3D"/>
          <w:spacing w:val="39"/>
        </w:rPr>
        <w:t xml:space="preserve"> </w:t>
      </w:r>
      <w:r>
        <w:rPr>
          <w:color w:val="3D3D3D"/>
        </w:rPr>
        <w:t>at</w:t>
      </w:r>
      <w:r>
        <w:rPr>
          <w:color w:val="3D3D3D"/>
          <w:spacing w:val="35"/>
        </w:rPr>
        <w:t xml:space="preserve"> </w:t>
      </w:r>
      <w:r>
        <w:rPr>
          <w:color w:val="3D3D3D"/>
        </w:rPr>
        <w:t>the Secretariat</w:t>
      </w:r>
      <w:r>
        <w:rPr>
          <w:color w:val="3D3D3D"/>
          <w:spacing w:val="40"/>
        </w:rPr>
        <w:t xml:space="preserve"> </w:t>
      </w:r>
      <w:r>
        <w:rPr>
          <w:color w:val="3D3D3D"/>
        </w:rPr>
        <w:t>of Health met with Dr. Okin</w:t>
      </w:r>
      <w:r>
        <w:rPr>
          <w:color w:val="3D3D3D"/>
          <w:spacing w:val="40"/>
        </w:rPr>
        <w:t xml:space="preserve"> </w:t>
      </w:r>
      <w:r>
        <w:rPr>
          <w:color w:val="3D3D3D"/>
        </w:rPr>
        <w:t>and</w:t>
      </w:r>
      <w:r>
        <w:rPr>
          <w:color w:val="3D3D3D"/>
          <w:spacing w:val="40"/>
        </w:rPr>
        <w:t xml:space="preserve"> </w:t>
      </w:r>
      <w:r>
        <w:rPr>
          <w:color w:val="3D3D3D"/>
        </w:rPr>
        <w:t>Gonzalez Torres and requested</w:t>
      </w:r>
      <w:r>
        <w:rPr>
          <w:color w:val="3D3D3D"/>
          <w:spacing w:val="40"/>
        </w:rPr>
        <w:t xml:space="preserve"> </w:t>
      </w:r>
      <w:r>
        <w:rPr>
          <w:color w:val="3D3D3D"/>
        </w:rPr>
        <w:t>their help in bringing about immediate reforms at Ocaranza</w:t>
      </w:r>
      <w:r>
        <w:rPr>
          <w:color w:val="6B6B6B"/>
        </w:rPr>
        <w:t>.</w:t>
      </w:r>
      <w:r>
        <w:rPr>
          <w:color w:val="6B6B6B"/>
          <w:spacing w:val="80"/>
          <w:w w:val="150"/>
        </w:rPr>
        <w:t xml:space="preserve"> </w:t>
      </w:r>
      <w:r>
        <w:rPr>
          <w:color w:val="3D3D3D"/>
        </w:rPr>
        <w:t>Dr. Okin agreed to</w:t>
      </w:r>
      <w:r>
        <w:rPr>
          <w:color w:val="3D3D3D"/>
          <w:spacing w:val="40"/>
        </w:rPr>
        <w:t xml:space="preserve"> </w:t>
      </w:r>
      <w:r>
        <w:rPr>
          <w:color w:val="3D3D3D"/>
        </w:rPr>
        <w:t>assist the Mexican government</w:t>
      </w:r>
      <w:r>
        <w:rPr>
          <w:color w:val="3D3D3D"/>
          <w:spacing w:val="40"/>
        </w:rPr>
        <w:t xml:space="preserve"> </w:t>
      </w:r>
      <w:r>
        <w:rPr>
          <w:color w:val="3D3D3D"/>
        </w:rPr>
        <w:t>as an independent consultant with the understanding that reforms in Ocaranza would be the first step in a government policy to bring about changes throughout the Mexican mental health system.</w:t>
      </w:r>
      <w:r>
        <w:rPr>
          <w:color w:val="3D3D3D"/>
          <w:vertAlign w:val="superscript"/>
        </w:rPr>
        <w:t>235</w:t>
      </w:r>
      <w:r>
        <w:rPr>
          <w:color w:val="3D3D3D"/>
          <w:spacing w:val="40"/>
        </w:rPr>
        <w:t xml:space="preserve"> </w:t>
      </w:r>
      <w:r>
        <w:rPr>
          <w:color w:val="3D3D3D"/>
        </w:rPr>
        <w:t>Under-Secretary of Health Manuel Urbina agreed to this, stating</w:t>
      </w:r>
      <w:r>
        <w:rPr>
          <w:color w:val="3D3D3D"/>
          <w:spacing w:val="-7"/>
        </w:rPr>
        <w:t xml:space="preserve"> </w:t>
      </w:r>
      <w:r>
        <w:rPr>
          <w:color w:val="3D3D3D"/>
        </w:rPr>
        <w:t>that he</w:t>
      </w:r>
      <w:r>
        <w:rPr>
          <w:color w:val="3D3D3D"/>
          <w:spacing w:val="-15"/>
        </w:rPr>
        <w:t xml:space="preserve"> </w:t>
      </w:r>
      <w:r>
        <w:rPr>
          <w:color w:val="3D3D3D"/>
        </w:rPr>
        <w:t>would make</w:t>
      </w:r>
      <w:r>
        <w:rPr>
          <w:color w:val="3D3D3D"/>
          <w:spacing w:val="-7"/>
        </w:rPr>
        <w:t xml:space="preserve"> </w:t>
      </w:r>
      <w:r>
        <w:rPr>
          <w:color w:val="3D3D3D"/>
        </w:rPr>
        <w:t>his</w:t>
      </w:r>
      <w:r>
        <w:rPr>
          <w:color w:val="3D3D3D"/>
          <w:spacing w:val="-4"/>
        </w:rPr>
        <w:t xml:space="preserve"> </w:t>
      </w:r>
      <w:r>
        <w:rPr>
          <w:color w:val="3D3D3D"/>
        </w:rPr>
        <w:t>best efforts to promote a</w:t>
      </w:r>
      <w:r>
        <w:rPr>
          <w:color w:val="3D3D3D"/>
          <w:spacing w:val="-10"/>
        </w:rPr>
        <w:t xml:space="preserve"> </w:t>
      </w:r>
      <w:r>
        <w:rPr>
          <w:color w:val="3D3D3D"/>
        </w:rPr>
        <w:t xml:space="preserve">system of community-based services to permit the safe community integration of people with mental </w:t>
      </w:r>
      <w:r>
        <w:rPr>
          <w:color w:val="3D3D3D"/>
          <w:spacing w:val="-2"/>
        </w:rPr>
        <w:t>disabilities.</w:t>
      </w:r>
    </w:p>
    <w:p w14:paraId="244E0B22" w14:textId="77777777" w:rsidR="00C8194E" w:rsidRDefault="00C8194E" w:rsidP="00C8194E">
      <w:pPr>
        <w:pStyle w:val="BodyText"/>
        <w:spacing w:before="7"/>
      </w:pPr>
    </w:p>
    <w:p w14:paraId="610DED71" w14:textId="77777777" w:rsidR="00C8194E" w:rsidRDefault="00C8194E" w:rsidP="00C8194E">
      <w:pPr>
        <w:pStyle w:val="BodyText"/>
        <w:spacing w:line="256" w:lineRule="auto"/>
        <w:ind w:left="290" w:right="650" w:firstLine="725"/>
        <w:jc w:val="both"/>
      </w:pPr>
      <w:r>
        <w:rPr>
          <w:color w:val="3D3D3D"/>
          <w:w w:val="105"/>
        </w:rPr>
        <w:t>Over</w:t>
      </w:r>
      <w:r>
        <w:rPr>
          <w:color w:val="3D3D3D"/>
          <w:spacing w:val="-16"/>
          <w:w w:val="105"/>
        </w:rPr>
        <w:t xml:space="preserve"> </w:t>
      </w:r>
      <w:r>
        <w:rPr>
          <w:color w:val="3D3D3D"/>
          <w:w w:val="105"/>
        </w:rPr>
        <w:t>the</w:t>
      </w:r>
      <w:r>
        <w:rPr>
          <w:color w:val="3D3D3D"/>
          <w:spacing w:val="-15"/>
          <w:w w:val="105"/>
        </w:rPr>
        <w:t xml:space="preserve"> </w:t>
      </w:r>
      <w:r>
        <w:rPr>
          <w:color w:val="3D3D3D"/>
          <w:w w:val="105"/>
        </w:rPr>
        <w:t>course</w:t>
      </w:r>
      <w:r>
        <w:rPr>
          <w:color w:val="3D3D3D"/>
          <w:spacing w:val="-15"/>
          <w:w w:val="105"/>
        </w:rPr>
        <w:t xml:space="preserve"> </w:t>
      </w:r>
      <w:r>
        <w:rPr>
          <w:color w:val="3D3D3D"/>
          <w:w w:val="105"/>
        </w:rPr>
        <w:t>of</w:t>
      </w:r>
      <w:r>
        <w:rPr>
          <w:color w:val="3D3D3D"/>
          <w:spacing w:val="-15"/>
          <w:w w:val="105"/>
        </w:rPr>
        <w:t xml:space="preserve"> </w:t>
      </w:r>
      <w:r>
        <w:rPr>
          <w:color w:val="3D3D3D"/>
          <w:w w:val="105"/>
        </w:rPr>
        <w:t>the</w:t>
      </w:r>
      <w:r>
        <w:rPr>
          <w:color w:val="3D3D3D"/>
          <w:spacing w:val="-15"/>
          <w:w w:val="105"/>
        </w:rPr>
        <w:t xml:space="preserve"> </w:t>
      </w:r>
      <w:r>
        <w:rPr>
          <w:color w:val="3D3D3D"/>
          <w:w w:val="105"/>
        </w:rPr>
        <w:t>next</w:t>
      </w:r>
      <w:r>
        <w:rPr>
          <w:color w:val="3D3D3D"/>
          <w:spacing w:val="-15"/>
          <w:w w:val="105"/>
        </w:rPr>
        <w:t xml:space="preserve"> </w:t>
      </w:r>
      <w:r>
        <w:rPr>
          <w:color w:val="3D3D3D"/>
          <w:w w:val="105"/>
        </w:rPr>
        <w:t>month,</w:t>
      </w:r>
      <w:r>
        <w:rPr>
          <w:color w:val="3D3D3D"/>
          <w:spacing w:val="-15"/>
          <w:w w:val="105"/>
        </w:rPr>
        <w:t xml:space="preserve"> </w:t>
      </w:r>
      <w:r>
        <w:rPr>
          <w:color w:val="3D3D3D"/>
          <w:w w:val="105"/>
        </w:rPr>
        <w:t>Dr.</w:t>
      </w:r>
      <w:r>
        <w:rPr>
          <w:color w:val="3D3D3D"/>
          <w:spacing w:val="-15"/>
          <w:w w:val="105"/>
        </w:rPr>
        <w:t xml:space="preserve"> </w:t>
      </w:r>
      <w:r>
        <w:rPr>
          <w:color w:val="3D3D3D"/>
          <w:w w:val="105"/>
        </w:rPr>
        <w:t>Okin</w:t>
      </w:r>
      <w:r>
        <w:rPr>
          <w:color w:val="3D3D3D"/>
          <w:spacing w:val="-11"/>
          <w:w w:val="105"/>
        </w:rPr>
        <w:t xml:space="preserve"> </w:t>
      </w:r>
      <w:r>
        <w:rPr>
          <w:color w:val="3D3D3D"/>
          <w:w w:val="105"/>
        </w:rPr>
        <w:t>prepared</w:t>
      </w:r>
      <w:r>
        <w:rPr>
          <w:color w:val="3D3D3D"/>
          <w:spacing w:val="-8"/>
          <w:w w:val="105"/>
        </w:rPr>
        <w:t xml:space="preserve"> </w:t>
      </w:r>
      <w:r>
        <w:rPr>
          <w:color w:val="3D3D3D"/>
          <w:w w:val="105"/>
        </w:rPr>
        <w:t>the</w:t>
      </w:r>
      <w:r>
        <w:rPr>
          <w:color w:val="3D3D3D"/>
          <w:spacing w:val="-16"/>
          <w:w w:val="105"/>
        </w:rPr>
        <w:t xml:space="preserve"> </w:t>
      </w:r>
      <w:r>
        <w:rPr>
          <w:color w:val="3D3D3D"/>
          <w:w w:val="105"/>
        </w:rPr>
        <w:t>outlines</w:t>
      </w:r>
      <w:r>
        <w:rPr>
          <w:color w:val="3D3D3D"/>
          <w:spacing w:val="-13"/>
          <w:w w:val="105"/>
        </w:rPr>
        <w:t xml:space="preserve"> </w:t>
      </w:r>
      <w:r>
        <w:rPr>
          <w:color w:val="3D3D3D"/>
          <w:w w:val="105"/>
        </w:rPr>
        <w:t>of</w:t>
      </w:r>
      <w:r>
        <w:rPr>
          <w:color w:val="3D3D3D"/>
          <w:spacing w:val="-16"/>
          <w:w w:val="105"/>
        </w:rPr>
        <w:t xml:space="preserve"> </w:t>
      </w:r>
      <w:r>
        <w:rPr>
          <w:color w:val="3D3D3D"/>
          <w:w w:val="105"/>
        </w:rPr>
        <w:t>a</w:t>
      </w:r>
      <w:r>
        <w:rPr>
          <w:color w:val="3D3D3D"/>
          <w:spacing w:val="-15"/>
          <w:w w:val="105"/>
        </w:rPr>
        <w:t xml:space="preserve"> </w:t>
      </w:r>
      <w:r>
        <w:rPr>
          <w:color w:val="3D3D3D"/>
          <w:w w:val="105"/>
        </w:rPr>
        <w:t>plan</w:t>
      </w:r>
      <w:r>
        <w:rPr>
          <w:color w:val="3D3D3D"/>
          <w:spacing w:val="-15"/>
          <w:w w:val="105"/>
        </w:rPr>
        <w:t xml:space="preserve"> </w:t>
      </w:r>
      <w:r>
        <w:rPr>
          <w:color w:val="3D3D3D"/>
          <w:w w:val="105"/>
        </w:rPr>
        <w:t>for</w:t>
      </w:r>
      <w:r>
        <w:rPr>
          <w:color w:val="3D3D3D"/>
          <w:spacing w:val="-10"/>
          <w:w w:val="105"/>
        </w:rPr>
        <w:t xml:space="preserve"> </w:t>
      </w:r>
      <w:r>
        <w:rPr>
          <w:color w:val="3D3D3D"/>
          <w:w w:val="105"/>
        </w:rPr>
        <w:t>the</w:t>
      </w:r>
      <w:r>
        <w:rPr>
          <w:color w:val="3D3D3D"/>
          <w:spacing w:val="-16"/>
          <w:w w:val="105"/>
        </w:rPr>
        <w:t xml:space="preserve"> </w:t>
      </w:r>
      <w:r>
        <w:rPr>
          <w:color w:val="3D3D3D"/>
          <w:w w:val="105"/>
        </w:rPr>
        <w:t>Mexican government for</w:t>
      </w:r>
      <w:r>
        <w:rPr>
          <w:color w:val="3D3D3D"/>
          <w:spacing w:val="-5"/>
          <w:w w:val="105"/>
        </w:rPr>
        <w:t xml:space="preserve"> </w:t>
      </w:r>
      <w:r>
        <w:rPr>
          <w:color w:val="3D3D3D"/>
          <w:w w:val="105"/>
        </w:rPr>
        <w:t>emergency reforms</w:t>
      </w:r>
      <w:r>
        <w:rPr>
          <w:color w:val="3D3D3D"/>
          <w:spacing w:val="-2"/>
          <w:w w:val="105"/>
        </w:rPr>
        <w:t xml:space="preserve"> </w:t>
      </w:r>
      <w:r>
        <w:rPr>
          <w:color w:val="3D3D3D"/>
          <w:w w:val="105"/>
        </w:rPr>
        <w:t>at</w:t>
      </w:r>
      <w:r>
        <w:rPr>
          <w:color w:val="3D3D3D"/>
          <w:spacing w:val="-3"/>
          <w:w w:val="105"/>
        </w:rPr>
        <w:t xml:space="preserve"> </w:t>
      </w:r>
      <w:r>
        <w:rPr>
          <w:color w:val="3D3D3D"/>
          <w:w w:val="105"/>
        </w:rPr>
        <w:t>Ocaranza to</w:t>
      </w:r>
      <w:r>
        <w:rPr>
          <w:color w:val="3D3D3D"/>
          <w:spacing w:val="-6"/>
          <w:w w:val="105"/>
        </w:rPr>
        <w:t xml:space="preserve"> </w:t>
      </w:r>
      <w:r>
        <w:rPr>
          <w:color w:val="3D3D3D"/>
          <w:w w:val="105"/>
        </w:rPr>
        <w:t>end</w:t>
      </w:r>
      <w:r>
        <w:rPr>
          <w:color w:val="3D3D3D"/>
          <w:spacing w:val="-4"/>
          <w:w w:val="105"/>
        </w:rPr>
        <w:t xml:space="preserve"> </w:t>
      </w:r>
      <w:r>
        <w:rPr>
          <w:color w:val="3D3D3D"/>
          <w:w w:val="105"/>
        </w:rPr>
        <w:t>the</w:t>
      </w:r>
      <w:r>
        <w:rPr>
          <w:color w:val="3D3D3D"/>
          <w:spacing w:val="-13"/>
          <w:w w:val="105"/>
        </w:rPr>
        <w:t xml:space="preserve"> </w:t>
      </w:r>
      <w:r>
        <w:rPr>
          <w:color w:val="3D3D3D"/>
          <w:w w:val="105"/>
        </w:rPr>
        <w:t>inhuman and</w:t>
      </w:r>
      <w:r>
        <w:rPr>
          <w:color w:val="3D3D3D"/>
          <w:spacing w:val="-1"/>
          <w:w w:val="105"/>
        </w:rPr>
        <w:t xml:space="preserve"> </w:t>
      </w:r>
      <w:r>
        <w:rPr>
          <w:color w:val="3D3D3D"/>
          <w:w w:val="105"/>
        </w:rPr>
        <w:t>degrading</w:t>
      </w:r>
      <w:r>
        <w:rPr>
          <w:color w:val="3D3D3D"/>
          <w:spacing w:val="-1"/>
          <w:w w:val="105"/>
        </w:rPr>
        <w:t xml:space="preserve"> </w:t>
      </w:r>
      <w:r>
        <w:rPr>
          <w:color w:val="3D3D3D"/>
          <w:w w:val="105"/>
        </w:rPr>
        <w:t>treatment and dangerous</w:t>
      </w:r>
      <w:r>
        <w:rPr>
          <w:color w:val="3D3D3D"/>
          <w:spacing w:val="-9"/>
          <w:w w:val="105"/>
        </w:rPr>
        <w:t xml:space="preserve"> </w:t>
      </w:r>
      <w:r>
        <w:rPr>
          <w:color w:val="3D3D3D"/>
          <w:w w:val="105"/>
        </w:rPr>
        <w:t>conditions</w:t>
      </w:r>
      <w:r>
        <w:rPr>
          <w:color w:val="3D3D3D"/>
          <w:spacing w:val="-8"/>
          <w:w w:val="105"/>
        </w:rPr>
        <w:t xml:space="preserve"> </w:t>
      </w:r>
      <w:r>
        <w:rPr>
          <w:color w:val="3D3D3D"/>
          <w:w w:val="105"/>
        </w:rPr>
        <w:t>at</w:t>
      </w:r>
      <w:r>
        <w:rPr>
          <w:color w:val="3D3D3D"/>
          <w:spacing w:val="-10"/>
          <w:w w:val="105"/>
        </w:rPr>
        <w:t xml:space="preserve"> </w:t>
      </w:r>
      <w:r>
        <w:rPr>
          <w:color w:val="3D3D3D"/>
          <w:w w:val="105"/>
        </w:rPr>
        <w:t>Ocaranza.</w:t>
      </w:r>
      <w:r>
        <w:rPr>
          <w:color w:val="3D3D3D"/>
          <w:spacing w:val="40"/>
          <w:w w:val="105"/>
        </w:rPr>
        <w:t xml:space="preserve"> </w:t>
      </w:r>
      <w:r>
        <w:rPr>
          <w:color w:val="3D3D3D"/>
          <w:w w:val="105"/>
        </w:rPr>
        <w:t>The</w:t>
      </w:r>
      <w:r>
        <w:rPr>
          <w:color w:val="3D3D3D"/>
          <w:spacing w:val="-16"/>
          <w:w w:val="105"/>
        </w:rPr>
        <w:t xml:space="preserve"> </w:t>
      </w:r>
      <w:r>
        <w:rPr>
          <w:color w:val="3D3D3D"/>
          <w:w w:val="105"/>
        </w:rPr>
        <w:t>Mexican</w:t>
      </w:r>
      <w:r>
        <w:rPr>
          <w:color w:val="3D3D3D"/>
          <w:spacing w:val="-12"/>
          <w:w w:val="105"/>
        </w:rPr>
        <w:t xml:space="preserve"> </w:t>
      </w:r>
      <w:r>
        <w:rPr>
          <w:color w:val="3D3D3D"/>
          <w:w w:val="105"/>
        </w:rPr>
        <w:t>government agreed</w:t>
      </w:r>
      <w:r>
        <w:rPr>
          <w:color w:val="3D3D3D"/>
          <w:spacing w:val="-10"/>
          <w:w w:val="105"/>
        </w:rPr>
        <w:t xml:space="preserve"> </w:t>
      </w:r>
      <w:r>
        <w:rPr>
          <w:color w:val="3D3D3D"/>
          <w:w w:val="105"/>
        </w:rPr>
        <w:t>to</w:t>
      </w:r>
      <w:r>
        <w:rPr>
          <w:color w:val="3D3D3D"/>
          <w:spacing w:val="-10"/>
          <w:w w:val="105"/>
        </w:rPr>
        <w:t xml:space="preserve"> </w:t>
      </w:r>
      <w:r>
        <w:rPr>
          <w:color w:val="3D3D3D"/>
          <w:w w:val="105"/>
        </w:rPr>
        <w:t>pay</w:t>
      </w:r>
      <w:r>
        <w:rPr>
          <w:color w:val="3D3D3D"/>
          <w:spacing w:val="-12"/>
          <w:w w:val="105"/>
        </w:rPr>
        <w:t xml:space="preserve"> </w:t>
      </w:r>
      <w:r>
        <w:rPr>
          <w:color w:val="3D3D3D"/>
          <w:w w:val="105"/>
        </w:rPr>
        <w:t>all</w:t>
      </w:r>
      <w:r>
        <w:rPr>
          <w:color w:val="3D3D3D"/>
          <w:spacing w:val="-14"/>
          <w:w w:val="105"/>
        </w:rPr>
        <w:t xml:space="preserve"> </w:t>
      </w:r>
      <w:r>
        <w:rPr>
          <w:color w:val="3D3D3D"/>
          <w:w w:val="105"/>
        </w:rPr>
        <w:t>travel</w:t>
      </w:r>
      <w:r>
        <w:rPr>
          <w:color w:val="3D3D3D"/>
          <w:spacing w:val="-10"/>
          <w:w w:val="105"/>
        </w:rPr>
        <w:t xml:space="preserve"> </w:t>
      </w:r>
      <w:r>
        <w:rPr>
          <w:color w:val="3D3D3D"/>
          <w:w w:val="105"/>
        </w:rPr>
        <w:t>expenses</w:t>
      </w:r>
      <w:r>
        <w:rPr>
          <w:color w:val="3D3D3D"/>
          <w:spacing w:val="-15"/>
          <w:w w:val="105"/>
        </w:rPr>
        <w:t xml:space="preserve"> </w:t>
      </w:r>
      <w:r>
        <w:rPr>
          <w:color w:val="3D3D3D"/>
          <w:w w:val="105"/>
        </w:rPr>
        <w:t>for an</w:t>
      </w:r>
      <w:r>
        <w:rPr>
          <w:color w:val="3D3D3D"/>
          <w:spacing w:val="-6"/>
          <w:w w:val="105"/>
        </w:rPr>
        <w:t xml:space="preserve"> </w:t>
      </w:r>
      <w:r>
        <w:rPr>
          <w:color w:val="3D3D3D"/>
          <w:w w:val="105"/>
        </w:rPr>
        <w:t>inter-disciplinary</w:t>
      </w:r>
      <w:r>
        <w:rPr>
          <w:color w:val="3D3D3D"/>
          <w:spacing w:val="-4"/>
          <w:w w:val="105"/>
        </w:rPr>
        <w:t xml:space="preserve"> </w:t>
      </w:r>
      <w:r>
        <w:rPr>
          <w:color w:val="3D3D3D"/>
          <w:w w:val="105"/>
        </w:rPr>
        <w:t>team</w:t>
      </w:r>
      <w:r>
        <w:rPr>
          <w:color w:val="3D3D3D"/>
          <w:spacing w:val="-2"/>
          <w:w w:val="105"/>
        </w:rPr>
        <w:t xml:space="preserve"> </w:t>
      </w:r>
      <w:r>
        <w:rPr>
          <w:color w:val="3D3D3D"/>
          <w:w w:val="105"/>
        </w:rPr>
        <w:t>of</w:t>
      </w:r>
      <w:r>
        <w:rPr>
          <w:color w:val="3D3D3D"/>
          <w:spacing w:val="-5"/>
          <w:w w:val="105"/>
        </w:rPr>
        <w:t xml:space="preserve"> </w:t>
      </w:r>
      <w:r>
        <w:rPr>
          <w:color w:val="3D3D3D"/>
          <w:w w:val="105"/>
        </w:rPr>
        <w:t>experts</w:t>
      </w:r>
      <w:r>
        <w:rPr>
          <w:color w:val="3D3D3D"/>
          <w:spacing w:val="-1"/>
          <w:w w:val="105"/>
        </w:rPr>
        <w:t xml:space="preserve"> </w:t>
      </w:r>
      <w:r>
        <w:rPr>
          <w:color w:val="3D3D3D"/>
          <w:w w:val="105"/>
        </w:rPr>
        <w:t>from San</w:t>
      </w:r>
      <w:r>
        <w:rPr>
          <w:color w:val="3D3D3D"/>
          <w:spacing w:val="-4"/>
          <w:w w:val="105"/>
        </w:rPr>
        <w:t xml:space="preserve"> </w:t>
      </w:r>
      <w:r>
        <w:rPr>
          <w:color w:val="3D3D3D"/>
          <w:w w:val="105"/>
        </w:rPr>
        <w:t>Francisco to make</w:t>
      </w:r>
      <w:r>
        <w:rPr>
          <w:color w:val="3D3D3D"/>
          <w:spacing w:val="-5"/>
          <w:w w:val="105"/>
        </w:rPr>
        <w:t xml:space="preserve"> </w:t>
      </w:r>
      <w:r>
        <w:rPr>
          <w:color w:val="3D3D3D"/>
          <w:w w:val="105"/>
        </w:rPr>
        <w:t>recommendations</w:t>
      </w:r>
      <w:r>
        <w:rPr>
          <w:color w:val="3D3D3D"/>
          <w:spacing w:val="-15"/>
          <w:w w:val="105"/>
        </w:rPr>
        <w:t xml:space="preserve"> </w:t>
      </w:r>
      <w:r>
        <w:rPr>
          <w:color w:val="3D3D3D"/>
          <w:w w:val="105"/>
        </w:rPr>
        <w:t>for</w:t>
      </w:r>
      <w:r>
        <w:rPr>
          <w:color w:val="3D3D3D"/>
          <w:spacing w:val="-4"/>
          <w:w w:val="105"/>
        </w:rPr>
        <w:t xml:space="preserve"> </w:t>
      </w:r>
      <w:r>
        <w:rPr>
          <w:color w:val="3D3D3D"/>
          <w:w w:val="105"/>
        </w:rPr>
        <w:t>the</w:t>
      </w:r>
      <w:r>
        <w:rPr>
          <w:color w:val="3D3D3D"/>
          <w:spacing w:val="-7"/>
          <w:w w:val="105"/>
        </w:rPr>
        <w:t xml:space="preserve"> </w:t>
      </w:r>
      <w:r>
        <w:rPr>
          <w:color w:val="3D3D3D"/>
          <w:w w:val="105"/>
        </w:rPr>
        <w:t>future of</w:t>
      </w:r>
      <w:r>
        <w:rPr>
          <w:color w:val="3D3D3D"/>
          <w:spacing w:val="-11"/>
          <w:w w:val="105"/>
        </w:rPr>
        <w:t xml:space="preserve"> </w:t>
      </w:r>
      <w:r>
        <w:rPr>
          <w:color w:val="3D3D3D"/>
          <w:w w:val="105"/>
        </w:rPr>
        <w:t>Ocaranza and</w:t>
      </w:r>
      <w:r>
        <w:rPr>
          <w:color w:val="3D3D3D"/>
          <w:spacing w:val="-1"/>
          <w:w w:val="105"/>
        </w:rPr>
        <w:t xml:space="preserve"> </w:t>
      </w:r>
      <w:r>
        <w:rPr>
          <w:color w:val="3D3D3D"/>
          <w:w w:val="105"/>
        </w:rPr>
        <w:t>its</w:t>
      </w:r>
      <w:r>
        <w:rPr>
          <w:color w:val="3D3D3D"/>
          <w:spacing w:val="-4"/>
          <w:w w:val="105"/>
        </w:rPr>
        <w:t xml:space="preserve"> </w:t>
      </w:r>
      <w:r>
        <w:rPr>
          <w:color w:val="3D3D3D"/>
          <w:w w:val="105"/>
        </w:rPr>
        <w:t>patients.</w:t>
      </w:r>
      <w:r>
        <w:rPr>
          <w:color w:val="3D3D3D"/>
          <w:spacing w:val="80"/>
          <w:w w:val="150"/>
        </w:rPr>
        <w:t xml:space="preserve"> </w:t>
      </w:r>
      <w:r>
        <w:rPr>
          <w:color w:val="3D3D3D"/>
          <w:w w:val="105"/>
        </w:rPr>
        <w:t>Dr.</w:t>
      </w:r>
      <w:r>
        <w:rPr>
          <w:color w:val="3D3D3D"/>
          <w:spacing w:val="40"/>
          <w:w w:val="105"/>
        </w:rPr>
        <w:t xml:space="preserve"> </w:t>
      </w:r>
      <w:r>
        <w:rPr>
          <w:color w:val="3D3D3D"/>
          <w:w w:val="105"/>
        </w:rPr>
        <w:t>Okin brought a</w:t>
      </w:r>
      <w:r>
        <w:rPr>
          <w:color w:val="3D3D3D"/>
          <w:spacing w:val="-13"/>
          <w:w w:val="105"/>
        </w:rPr>
        <w:t xml:space="preserve"> </w:t>
      </w:r>
      <w:r>
        <w:rPr>
          <w:color w:val="3D3D3D"/>
          <w:w w:val="105"/>
        </w:rPr>
        <w:t>team</w:t>
      </w:r>
      <w:r>
        <w:rPr>
          <w:color w:val="3D3D3D"/>
          <w:spacing w:val="-4"/>
          <w:w w:val="105"/>
        </w:rPr>
        <w:t xml:space="preserve"> </w:t>
      </w:r>
      <w:r>
        <w:rPr>
          <w:color w:val="3D3D3D"/>
          <w:w w:val="105"/>
        </w:rPr>
        <w:t>of</w:t>
      </w:r>
      <w:r>
        <w:rPr>
          <w:color w:val="3D3D3D"/>
          <w:spacing w:val="-15"/>
          <w:w w:val="105"/>
        </w:rPr>
        <w:t xml:space="preserve"> </w:t>
      </w:r>
      <w:r>
        <w:rPr>
          <w:color w:val="3D3D3D"/>
          <w:w w:val="105"/>
        </w:rPr>
        <w:t>five</w:t>
      </w:r>
      <w:r>
        <w:rPr>
          <w:color w:val="3D3D3D"/>
          <w:spacing w:val="-1"/>
          <w:w w:val="105"/>
        </w:rPr>
        <w:t xml:space="preserve"> </w:t>
      </w:r>
      <w:r>
        <w:rPr>
          <w:color w:val="3D3D3D"/>
          <w:w w:val="105"/>
        </w:rPr>
        <w:t>mental health</w:t>
      </w:r>
      <w:r>
        <w:rPr>
          <w:color w:val="3D3D3D"/>
          <w:spacing w:val="-2"/>
          <w:w w:val="105"/>
        </w:rPr>
        <w:t xml:space="preserve"> </w:t>
      </w:r>
      <w:r>
        <w:rPr>
          <w:color w:val="3D3D3D"/>
          <w:w w:val="105"/>
        </w:rPr>
        <w:t>experts</w:t>
      </w:r>
      <w:r>
        <w:rPr>
          <w:color w:val="3D3D3D"/>
          <w:spacing w:val="-5"/>
          <w:w w:val="105"/>
        </w:rPr>
        <w:t xml:space="preserve"> </w:t>
      </w:r>
      <w:r>
        <w:rPr>
          <w:color w:val="3D3D3D"/>
          <w:w w:val="105"/>
        </w:rPr>
        <w:t>to</w:t>
      </w:r>
      <w:r>
        <w:rPr>
          <w:color w:val="3D3D3D"/>
          <w:spacing w:val="-2"/>
          <w:w w:val="105"/>
        </w:rPr>
        <w:t xml:space="preserve"> </w:t>
      </w:r>
      <w:r>
        <w:rPr>
          <w:color w:val="3D3D3D"/>
          <w:w w:val="105"/>
        </w:rPr>
        <w:t>Ocaranza</w:t>
      </w:r>
    </w:p>
    <w:p w14:paraId="6E5AFCF0" w14:textId="77777777" w:rsidR="00C8194E" w:rsidRDefault="00C8194E" w:rsidP="00C8194E">
      <w:pPr>
        <w:pStyle w:val="BodyText"/>
        <w:rPr>
          <w:sz w:val="20"/>
        </w:rPr>
      </w:pPr>
    </w:p>
    <w:p w14:paraId="33A66AD0" w14:textId="77777777" w:rsidR="00C8194E" w:rsidRDefault="00C8194E" w:rsidP="00C8194E">
      <w:pPr>
        <w:pStyle w:val="BodyText"/>
        <w:rPr>
          <w:sz w:val="20"/>
        </w:rPr>
      </w:pPr>
    </w:p>
    <w:p w14:paraId="125C8F7F" w14:textId="77777777" w:rsidR="00C8194E" w:rsidRDefault="00C8194E" w:rsidP="00C8194E">
      <w:pPr>
        <w:pStyle w:val="BodyText"/>
        <w:rPr>
          <w:sz w:val="20"/>
        </w:rPr>
      </w:pPr>
    </w:p>
    <w:p w14:paraId="03F9BE20" w14:textId="77777777" w:rsidR="00C8194E" w:rsidRDefault="00C8194E" w:rsidP="00C8194E">
      <w:pPr>
        <w:pStyle w:val="BodyText"/>
        <w:rPr>
          <w:sz w:val="20"/>
        </w:rPr>
      </w:pPr>
    </w:p>
    <w:p w14:paraId="1EFF93F0" w14:textId="77777777" w:rsidR="00C8194E" w:rsidRDefault="00C8194E" w:rsidP="00C8194E">
      <w:pPr>
        <w:pStyle w:val="BodyText"/>
        <w:rPr>
          <w:sz w:val="20"/>
        </w:rPr>
      </w:pPr>
    </w:p>
    <w:p w14:paraId="4DDB2E83" w14:textId="77777777" w:rsidR="00C8194E" w:rsidRDefault="00C8194E" w:rsidP="00C8194E">
      <w:pPr>
        <w:pStyle w:val="BodyText"/>
        <w:spacing w:before="20"/>
        <w:rPr>
          <w:sz w:val="20"/>
        </w:rPr>
      </w:pPr>
      <w:r>
        <w:rPr>
          <w:noProof/>
        </w:rPr>
        <mc:AlternateContent>
          <mc:Choice Requires="wps">
            <w:drawing>
              <wp:anchor distT="0" distB="0" distL="0" distR="0" simplePos="0" relativeHeight="251727872" behindDoc="1" locked="0" layoutInCell="1" allowOverlap="1" wp14:anchorId="6EFBE047" wp14:editId="4FD7F828">
                <wp:simplePos x="0" y="0"/>
                <wp:positionH relativeFrom="page">
                  <wp:posOffset>793723</wp:posOffset>
                </wp:positionH>
                <wp:positionV relativeFrom="paragraph">
                  <wp:posOffset>174081</wp:posOffset>
                </wp:positionV>
                <wp:extent cx="1868805" cy="1270"/>
                <wp:effectExtent l="0" t="0" r="0" b="0"/>
                <wp:wrapTopAndBottom/>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8805" cy="1270"/>
                        </a:xfrm>
                        <a:custGeom>
                          <a:avLst/>
                          <a:gdLst/>
                          <a:ahLst/>
                          <a:cxnLst/>
                          <a:rect l="l" t="t" r="r" b="b"/>
                          <a:pathLst>
                            <a:path w="1868805">
                              <a:moveTo>
                                <a:pt x="0" y="0"/>
                              </a:moveTo>
                              <a:lnTo>
                                <a:pt x="1868302"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D74CA0" id="Graphic 89" o:spid="_x0000_s1026" style="position:absolute;margin-left:62.5pt;margin-top:13.7pt;width:147.15pt;height:.1pt;z-index:-251588608;visibility:visible;mso-wrap-style:square;mso-wrap-distance-left:0;mso-wrap-distance-top:0;mso-wrap-distance-right:0;mso-wrap-distance-bottom:0;mso-position-horizontal:absolute;mso-position-horizontal-relative:page;mso-position-vertical:absolute;mso-position-vertical-relative:text;v-text-anchor:top" coordsize="18688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" path="m,l1868302,e" filled="f" strokeweight=".25431mm">
                <v:path arrowok="t"/>
                <w10:wrap type="topAndBottom" anchorx="page"/>
              </v:shape>
            </w:pict>
          </mc:Fallback>
        </mc:AlternateContent>
      </w:r>
    </w:p>
    <w:p w14:paraId="6C9426A3" w14:textId="77777777" w:rsidR="00C8194E" w:rsidRDefault="00C8194E" w:rsidP="00C8194E">
      <w:pPr>
        <w:spacing w:before="257" w:line="264" w:lineRule="auto"/>
        <w:ind w:left="282" w:right="793" w:firstLine="4"/>
        <w:rPr>
          <w:sz w:val="19"/>
        </w:rPr>
      </w:pPr>
      <w:r>
        <w:rPr>
          <w:color w:val="5B5B5B"/>
          <w:sz w:val="19"/>
          <w:vertAlign w:val="superscript"/>
        </w:rPr>
        <w:t>232</w:t>
      </w:r>
      <w:r>
        <w:rPr>
          <w:color w:val="3D3D3D"/>
          <w:sz w:val="19"/>
        </w:rPr>
        <w:t>lnter-American</w:t>
      </w:r>
      <w:r>
        <w:rPr>
          <w:color w:val="3D3D3D"/>
          <w:spacing w:val="40"/>
          <w:sz w:val="19"/>
        </w:rPr>
        <w:t xml:space="preserve"> </w:t>
      </w:r>
      <w:r>
        <w:rPr>
          <w:color w:val="3D3D3D"/>
          <w:sz w:val="19"/>
        </w:rPr>
        <w:t>Conunission</w:t>
      </w:r>
      <w:r>
        <w:rPr>
          <w:color w:val="3D3D3D"/>
          <w:spacing w:val="40"/>
          <w:sz w:val="19"/>
        </w:rPr>
        <w:t xml:space="preserve"> </w:t>
      </w:r>
      <w:r>
        <w:rPr>
          <w:color w:val="3D3D3D"/>
          <w:sz w:val="19"/>
        </w:rPr>
        <w:t>on</w:t>
      </w:r>
      <w:r>
        <w:rPr>
          <w:color w:val="3D3D3D"/>
          <w:spacing w:val="35"/>
          <w:sz w:val="19"/>
        </w:rPr>
        <w:t xml:space="preserve"> </w:t>
      </w:r>
      <w:r>
        <w:rPr>
          <w:color w:val="3D3D3D"/>
          <w:sz w:val="19"/>
        </w:rPr>
        <w:t>Human</w:t>
      </w:r>
      <w:r>
        <w:rPr>
          <w:color w:val="3D3D3D"/>
          <w:spacing w:val="40"/>
          <w:sz w:val="19"/>
        </w:rPr>
        <w:t xml:space="preserve"> </w:t>
      </w:r>
      <w:r>
        <w:rPr>
          <w:color w:val="3D3D3D"/>
          <w:sz w:val="19"/>
        </w:rPr>
        <w:t>Rights,</w:t>
      </w:r>
      <w:r>
        <w:rPr>
          <w:color w:val="3D3D3D"/>
          <w:spacing w:val="40"/>
          <w:sz w:val="19"/>
        </w:rPr>
        <w:t xml:space="preserve"> </w:t>
      </w:r>
      <w:r>
        <w:rPr>
          <w:color w:val="3D3D3D"/>
          <w:sz w:val="19"/>
        </w:rPr>
        <w:t>Armual</w:t>
      </w:r>
      <w:r>
        <w:rPr>
          <w:color w:val="3D3D3D"/>
          <w:spacing w:val="40"/>
          <w:sz w:val="19"/>
        </w:rPr>
        <w:t xml:space="preserve"> </w:t>
      </w:r>
      <w:r>
        <w:rPr>
          <w:color w:val="3D3D3D"/>
          <w:sz w:val="19"/>
        </w:rPr>
        <w:t>Report</w:t>
      </w:r>
      <w:r>
        <w:rPr>
          <w:color w:val="3D3D3D"/>
          <w:spacing w:val="40"/>
          <w:sz w:val="19"/>
        </w:rPr>
        <w:t xml:space="preserve"> </w:t>
      </w:r>
      <w:r>
        <w:rPr>
          <w:color w:val="3D3D3D"/>
          <w:sz w:val="19"/>
        </w:rPr>
        <w:t>of</w:t>
      </w:r>
      <w:r>
        <w:rPr>
          <w:color w:val="3D3D3D"/>
          <w:spacing w:val="40"/>
          <w:sz w:val="19"/>
        </w:rPr>
        <w:t xml:space="preserve"> </w:t>
      </w:r>
      <w:r>
        <w:rPr>
          <w:color w:val="3D3D3D"/>
          <w:sz w:val="19"/>
        </w:rPr>
        <w:t>the</w:t>
      </w:r>
      <w:r>
        <w:rPr>
          <w:color w:val="3D3D3D"/>
          <w:spacing w:val="40"/>
          <w:sz w:val="19"/>
        </w:rPr>
        <w:t xml:space="preserve"> </w:t>
      </w:r>
      <w:r>
        <w:rPr>
          <w:color w:val="3D3D3D"/>
          <w:sz w:val="19"/>
        </w:rPr>
        <w:t>Inter-American</w:t>
      </w:r>
      <w:r>
        <w:rPr>
          <w:color w:val="3D3D3D"/>
          <w:spacing w:val="22"/>
          <w:sz w:val="19"/>
        </w:rPr>
        <w:t xml:space="preserve"> </w:t>
      </w:r>
      <w:r>
        <w:rPr>
          <w:color w:val="3D3D3D"/>
          <w:sz w:val="19"/>
        </w:rPr>
        <w:t>Commission</w:t>
      </w:r>
      <w:r>
        <w:rPr>
          <w:color w:val="3D3D3D"/>
          <w:spacing w:val="40"/>
          <w:sz w:val="19"/>
        </w:rPr>
        <w:t xml:space="preserve"> </w:t>
      </w:r>
      <w:r>
        <w:rPr>
          <w:color w:val="3D3D3D"/>
          <w:sz w:val="19"/>
        </w:rPr>
        <w:t>on</w:t>
      </w:r>
      <w:r>
        <w:rPr>
          <w:color w:val="3D3D3D"/>
          <w:spacing w:val="27"/>
          <w:sz w:val="19"/>
        </w:rPr>
        <w:t xml:space="preserve"> </w:t>
      </w:r>
      <w:r>
        <w:rPr>
          <w:color w:val="3D3D3D"/>
          <w:sz w:val="19"/>
        </w:rPr>
        <w:t>Human Rights</w:t>
      </w:r>
      <w:r>
        <w:rPr>
          <w:color w:val="3D3D3D"/>
          <w:spacing w:val="40"/>
          <w:sz w:val="19"/>
        </w:rPr>
        <w:t xml:space="preserve"> </w:t>
      </w:r>
      <w:r>
        <w:rPr>
          <w:color w:val="3D3D3D"/>
          <w:sz w:val="19"/>
        </w:rPr>
        <w:t>1999</w:t>
      </w:r>
      <w:r>
        <w:rPr>
          <w:color w:val="3D3D3D"/>
          <w:spacing w:val="40"/>
          <w:sz w:val="19"/>
        </w:rPr>
        <w:t xml:space="preserve"> </w:t>
      </w:r>
      <w:r>
        <w:rPr>
          <w:color w:val="3D3D3D"/>
          <w:sz w:val="19"/>
        </w:rPr>
        <w:t>III</w:t>
      </w:r>
      <w:r>
        <w:rPr>
          <w:color w:val="6B6B6B"/>
          <w:sz w:val="19"/>
        </w:rPr>
        <w:t>.</w:t>
      </w:r>
      <w:r>
        <w:rPr>
          <w:color w:val="6B6B6B"/>
          <w:spacing w:val="28"/>
          <w:sz w:val="19"/>
        </w:rPr>
        <w:t xml:space="preserve"> </w:t>
      </w:r>
      <w:r>
        <w:rPr>
          <w:color w:val="3D3D3D"/>
          <w:sz w:val="19"/>
        </w:rPr>
        <w:t>paras</w:t>
      </w:r>
      <w:r>
        <w:rPr>
          <w:color w:val="9E9E9E"/>
          <w:sz w:val="19"/>
        </w:rPr>
        <w:t>.</w:t>
      </w:r>
      <w:r>
        <w:rPr>
          <w:color w:val="9E9E9E"/>
          <w:spacing w:val="28"/>
          <w:sz w:val="19"/>
        </w:rPr>
        <w:t xml:space="preserve"> </w:t>
      </w:r>
      <w:r>
        <w:rPr>
          <w:color w:val="3D3D3D"/>
          <w:sz w:val="19"/>
        </w:rPr>
        <w:t>20-22,</w:t>
      </w:r>
      <w:r>
        <w:rPr>
          <w:color w:val="3D3D3D"/>
          <w:spacing w:val="40"/>
          <w:sz w:val="19"/>
        </w:rPr>
        <w:t xml:space="preserve"> </w:t>
      </w:r>
      <w:r>
        <w:rPr>
          <w:color w:val="3D3D3D"/>
          <w:sz w:val="19"/>
        </w:rPr>
        <w:t>Doc.</w:t>
      </w:r>
      <w:r>
        <w:rPr>
          <w:color w:val="3D3D3D"/>
          <w:spacing w:val="40"/>
          <w:sz w:val="19"/>
        </w:rPr>
        <w:t xml:space="preserve"> </w:t>
      </w:r>
      <w:r>
        <w:rPr>
          <w:color w:val="5B5B5B"/>
          <w:sz w:val="19"/>
        </w:rPr>
        <w:t>6</w:t>
      </w:r>
      <w:r>
        <w:rPr>
          <w:color w:val="5B5B5B"/>
          <w:spacing w:val="40"/>
          <w:sz w:val="19"/>
        </w:rPr>
        <w:t xml:space="preserve"> </w:t>
      </w:r>
      <w:r>
        <w:rPr>
          <w:color w:val="3D3D3D"/>
          <w:sz w:val="19"/>
        </w:rPr>
        <w:t>rev,</w:t>
      </w:r>
      <w:r>
        <w:rPr>
          <w:color w:val="3D3D3D"/>
          <w:spacing w:val="40"/>
          <w:sz w:val="19"/>
        </w:rPr>
        <w:t xml:space="preserve"> </w:t>
      </w:r>
      <w:r>
        <w:rPr>
          <w:color w:val="3D3D3D"/>
          <w:sz w:val="19"/>
        </w:rPr>
        <w:t>OEA/Ser.L.V/11.106</w:t>
      </w:r>
      <w:r>
        <w:rPr>
          <w:color w:val="3D3D3D"/>
          <w:spacing w:val="25"/>
          <w:sz w:val="19"/>
        </w:rPr>
        <w:t xml:space="preserve"> </w:t>
      </w:r>
      <w:r>
        <w:rPr>
          <w:color w:val="3D3D3D"/>
          <w:sz w:val="19"/>
        </w:rPr>
        <w:t>(April</w:t>
      </w:r>
      <w:r>
        <w:rPr>
          <w:color w:val="3D3D3D"/>
          <w:spacing w:val="40"/>
          <w:sz w:val="19"/>
        </w:rPr>
        <w:t xml:space="preserve"> </w:t>
      </w:r>
      <w:r>
        <w:rPr>
          <w:color w:val="3D3D3D"/>
          <w:sz w:val="19"/>
        </w:rPr>
        <w:t>13.</w:t>
      </w:r>
      <w:r>
        <w:rPr>
          <w:color w:val="3D3D3D"/>
          <w:spacing w:val="31"/>
          <w:sz w:val="19"/>
        </w:rPr>
        <w:t xml:space="preserve"> </w:t>
      </w:r>
      <w:r>
        <w:rPr>
          <w:color w:val="3D3D3D"/>
          <w:sz w:val="19"/>
        </w:rPr>
        <w:t>1999).</w:t>
      </w:r>
      <w:r>
        <w:rPr>
          <w:color w:val="3D3D3D"/>
          <w:spacing w:val="80"/>
          <w:sz w:val="19"/>
        </w:rPr>
        <w:t xml:space="preserve"> </w:t>
      </w:r>
      <w:r>
        <w:rPr>
          <w:color w:val="3D3D3D"/>
          <w:sz w:val="19"/>
        </w:rPr>
        <w:t>The</w:t>
      </w:r>
      <w:r>
        <w:rPr>
          <w:color w:val="3D3D3D"/>
          <w:spacing w:val="32"/>
          <w:sz w:val="19"/>
        </w:rPr>
        <w:t xml:space="preserve"> </w:t>
      </w:r>
      <w:r>
        <w:rPr>
          <w:color w:val="3D3D3D"/>
          <w:sz w:val="19"/>
        </w:rPr>
        <w:t>report</w:t>
      </w:r>
      <w:r>
        <w:rPr>
          <w:color w:val="3D3D3D"/>
          <w:spacing w:val="38"/>
          <w:sz w:val="19"/>
        </w:rPr>
        <w:t xml:space="preserve"> </w:t>
      </w:r>
      <w:r>
        <w:rPr>
          <w:color w:val="3D3D3D"/>
          <w:sz w:val="19"/>
        </w:rPr>
        <w:t>is</w:t>
      </w:r>
      <w:r>
        <w:rPr>
          <w:color w:val="3D3D3D"/>
          <w:spacing w:val="28"/>
          <w:sz w:val="19"/>
        </w:rPr>
        <w:t xml:space="preserve"> </w:t>
      </w:r>
      <w:r>
        <w:rPr>
          <w:color w:val="3D3D3D"/>
          <w:sz w:val="19"/>
        </w:rPr>
        <w:t>available</w:t>
      </w:r>
      <w:r>
        <w:rPr>
          <w:color w:val="3D3D3D"/>
          <w:spacing w:val="40"/>
          <w:sz w:val="19"/>
        </w:rPr>
        <w:t xml:space="preserve"> </w:t>
      </w:r>
      <w:r>
        <w:rPr>
          <w:color w:val="3D3D3D"/>
          <w:sz w:val="19"/>
        </w:rPr>
        <w:t xml:space="preserve">at </w:t>
      </w:r>
      <w:r>
        <w:rPr>
          <w:color w:val="3D3D3D"/>
          <w:spacing w:val="-2"/>
          <w:sz w:val="19"/>
        </w:rPr>
        <w:t>vVW'vv.cidh.oas.org/mmualrep/99eng.</w:t>
      </w:r>
    </w:p>
    <w:p w14:paraId="0A9B2D42" w14:textId="77777777" w:rsidR="00C8194E" w:rsidRDefault="00C8194E" w:rsidP="00C8194E">
      <w:pPr>
        <w:pStyle w:val="BodyText"/>
        <w:spacing w:before="3"/>
        <w:rPr>
          <w:sz w:val="19"/>
        </w:rPr>
      </w:pPr>
    </w:p>
    <w:p w14:paraId="7E2401FB" w14:textId="77777777" w:rsidR="00C8194E" w:rsidRDefault="00C8194E" w:rsidP="00C8194E">
      <w:pPr>
        <w:ind w:left="287"/>
        <w:rPr>
          <w:sz w:val="19"/>
        </w:rPr>
      </w:pPr>
      <w:r>
        <w:rPr>
          <w:color w:val="3D3D3D"/>
          <w:sz w:val="19"/>
        </w:rPr>
        <w:t>rnJohn</w:t>
      </w:r>
      <w:r>
        <w:rPr>
          <w:color w:val="3D3D3D"/>
          <w:spacing w:val="-5"/>
          <w:sz w:val="19"/>
        </w:rPr>
        <w:t xml:space="preserve"> </w:t>
      </w:r>
      <w:r>
        <w:rPr>
          <w:color w:val="3D3D3D"/>
          <w:sz w:val="19"/>
        </w:rPr>
        <w:t>Hecht,</w:t>
      </w:r>
      <w:r>
        <w:rPr>
          <w:color w:val="3D3D3D"/>
          <w:spacing w:val="19"/>
          <w:sz w:val="19"/>
        </w:rPr>
        <w:t xml:space="preserve"> </w:t>
      </w:r>
      <w:r>
        <w:rPr>
          <w:i/>
          <w:color w:val="3D3D3D"/>
          <w:sz w:val="20"/>
        </w:rPr>
        <w:t>Squalid</w:t>
      </w:r>
      <w:r>
        <w:rPr>
          <w:i/>
          <w:color w:val="3D3D3D"/>
          <w:spacing w:val="6"/>
          <w:sz w:val="20"/>
        </w:rPr>
        <w:t xml:space="preserve"> </w:t>
      </w:r>
      <w:r>
        <w:rPr>
          <w:i/>
          <w:color w:val="5B5B5B"/>
          <w:sz w:val="20"/>
        </w:rPr>
        <w:t>State</w:t>
      </w:r>
      <w:r>
        <w:rPr>
          <w:i/>
          <w:color w:val="5B5B5B"/>
          <w:spacing w:val="1"/>
          <w:sz w:val="20"/>
        </w:rPr>
        <w:t xml:space="preserve"> </w:t>
      </w:r>
      <w:r>
        <w:rPr>
          <w:i/>
          <w:color w:val="3D3D3D"/>
          <w:sz w:val="20"/>
        </w:rPr>
        <w:t>of</w:t>
      </w:r>
      <w:r>
        <w:rPr>
          <w:i/>
          <w:color w:val="3D3D3D"/>
          <w:spacing w:val="-6"/>
          <w:sz w:val="20"/>
        </w:rPr>
        <w:t xml:space="preserve"> </w:t>
      </w:r>
      <w:r>
        <w:rPr>
          <w:i/>
          <w:color w:val="3D3D3D"/>
          <w:sz w:val="20"/>
        </w:rPr>
        <w:t>Psychiatric</w:t>
      </w:r>
      <w:r>
        <w:rPr>
          <w:i/>
          <w:color w:val="3D3D3D"/>
          <w:spacing w:val="8"/>
          <w:sz w:val="20"/>
        </w:rPr>
        <w:t xml:space="preserve"> </w:t>
      </w:r>
      <w:r>
        <w:rPr>
          <w:i/>
          <w:color w:val="3D3D3D"/>
          <w:sz w:val="20"/>
        </w:rPr>
        <w:t>Hospital</w:t>
      </w:r>
      <w:r>
        <w:rPr>
          <w:i/>
          <w:color w:val="3D3D3D"/>
          <w:spacing w:val="5"/>
          <w:sz w:val="20"/>
        </w:rPr>
        <w:t xml:space="preserve"> </w:t>
      </w:r>
      <w:r>
        <w:rPr>
          <w:i/>
          <w:color w:val="3D3D3D"/>
          <w:sz w:val="20"/>
        </w:rPr>
        <w:t>Gets</w:t>
      </w:r>
      <w:r>
        <w:rPr>
          <w:i/>
          <w:color w:val="3D3D3D"/>
          <w:spacing w:val="-13"/>
          <w:sz w:val="20"/>
        </w:rPr>
        <w:t xml:space="preserve"> </w:t>
      </w:r>
      <w:r>
        <w:rPr>
          <w:i/>
          <w:color w:val="3D3D3D"/>
          <w:sz w:val="20"/>
        </w:rPr>
        <w:t>Attention,</w:t>
      </w:r>
      <w:r>
        <w:rPr>
          <w:i/>
          <w:color w:val="3D3D3D"/>
          <w:spacing w:val="6"/>
          <w:sz w:val="20"/>
        </w:rPr>
        <w:t xml:space="preserve"> </w:t>
      </w:r>
      <w:r>
        <w:rPr>
          <w:color w:val="3D3D3D"/>
          <w:sz w:val="19"/>
        </w:rPr>
        <w:t>THE</w:t>
      </w:r>
      <w:r>
        <w:rPr>
          <w:color w:val="3D3D3D"/>
          <w:spacing w:val="-9"/>
          <w:sz w:val="19"/>
        </w:rPr>
        <w:t xml:space="preserve"> </w:t>
      </w:r>
      <w:r>
        <w:rPr>
          <w:color w:val="3D3D3D"/>
          <w:sz w:val="19"/>
        </w:rPr>
        <w:t>NEWS:</w:t>
      </w:r>
      <w:r>
        <w:rPr>
          <w:color w:val="3D3D3D"/>
          <w:spacing w:val="-9"/>
          <w:sz w:val="19"/>
        </w:rPr>
        <w:t xml:space="preserve"> </w:t>
      </w:r>
      <w:r>
        <w:rPr>
          <w:color w:val="3D3D3D"/>
          <w:sz w:val="19"/>
        </w:rPr>
        <w:t>MEXICO,</w:t>
      </w:r>
      <w:r>
        <w:rPr>
          <w:color w:val="3D3D3D"/>
          <w:spacing w:val="10"/>
          <w:sz w:val="19"/>
        </w:rPr>
        <w:t xml:space="preserve"> </w:t>
      </w:r>
      <w:r>
        <w:rPr>
          <w:color w:val="3D3D3D"/>
          <w:sz w:val="19"/>
        </w:rPr>
        <w:t>March</w:t>
      </w:r>
      <w:r>
        <w:rPr>
          <w:color w:val="3D3D3D"/>
          <w:spacing w:val="6"/>
          <w:sz w:val="19"/>
        </w:rPr>
        <w:t xml:space="preserve"> </w:t>
      </w:r>
      <w:r>
        <w:rPr>
          <w:color w:val="3D3D3D"/>
          <w:sz w:val="19"/>
        </w:rPr>
        <w:t>8,</w:t>
      </w:r>
      <w:r>
        <w:rPr>
          <w:color w:val="3D3D3D"/>
          <w:spacing w:val="1"/>
          <w:sz w:val="19"/>
        </w:rPr>
        <w:t xml:space="preserve"> </w:t>
      </w:r>
      <w:r>
        <w:rPr>
          <w:color w:val="3D3D3D"/>
          <w:spacing w:val="-2"/>
          <w:sz w:val="19"/>
        </w:rPr>
        <w:t>2000.</w:t>
      </w:r>
    </w:p>
    <w:p w14:paraId="466D058D" w14:textId="77777777" w:rsidR="00C8194E" w:rsidRDefault="00C8194E" w:rsidP="00C8194E">
      <w:pPr>
        <w:pStyle w:val="BodyText"/>
        <w:spacing w:before="20"/>
        <w:rPr>
          <w:sz w:val="20"/>
        </w:rPr>
      </w:pPr>
    </w:p>
    <w:p w14:paraId="5F7AC65E" w14:textId="77777777" w:rsidR="00C8194E" w:rsidRDefault="00C8194E" w:rsidP="00C8194E">
      <w:pPr>
        <w:spacing w:before="1" w:line="249" w:lineRule="auto"/>
        <w:ind w:left="275" w:right="793" w:firstLine="6"/>
        <w:rPr>
          <w:sz w:val="19"/>
        </w:rPr>
      </w:pPr>
      <w:r>
        <w:rPr>
          <w:color w:val="3D3D3D"/>
          <w:sz w:val="19"/>
          <w:vertAlign w:val="superscript"/>
        </w:rPr>
        <w:t>234</w:t>
      </w:r>
      <w:r>
        <w:rPr>
          <w:color w:val="3D3D3D"/>
          <w:sz w:val="19"/>
        </w:rPr>
        <w:t xml:space="preserve">Maria Scherer Ibarra. </w:t>
      </w:r>
      <w:r>
        <w:rPr>
          <w:i/>
          <w:color w:val="3D3D3D"/>
          <w:sz w:val="20"/>
        </w:rPr>
        <w:t>Los</w:t>
      </w:r>
      <w:r>
        <w:rPr>
          <w:i/>
          <w:color w:val="3D3D3D"/>
          <w:spacing w:val="-4"/>
          <w:sz w:val="20"/>
        </w:rPr>
        <w:t xml:space="preserve"> </w:t>
      </w:r>
      <w:r>
        <w:rPr>
          <w:i/>
          <w:color w:val="3D3D3D"/>
          <w:sz w:val="20"/>
        </w:rPr>
        <w:t>infernos def</w:t>
      </w:r>
      <w:r>
        <w:rPr>
          <w:i/>
          <w:color w:val="3D3D3D"/>
          <w:spacing w:val="35"/>
          <w:sz w:val="20"/>
        </w:rPr>
        <w:t xml:space="preserve"> </w:t>
      </w:r>
      <w:r>
        <w:rPr>
          <w:i/>
          <w:color w:val="3D3D3D"/>
          <w:sz w:val="20"/>
        </w:rPr>
        <w:t xml:space="preserve">Ocaranza </w:t>
      </w:r>
      <w:r>
        <w:rPr>
          <w:i/>
          <w:color w:val="5B5B5B"/>
          <w:sz w:val="20"/>
        </w:rPr>
        <w:t xml:space="preserve">se </w:t>
      </w:r>
      <w:r>
        <w:rPr>
          <w:i/>
          <w:color w:val="3D3D3D"/>
          <w:sz w:val="20"/>
        </w:rPr>
        <w:t>preparan</w:t>
      </w:r>
      <w:r>
        <w:rPr>
          <w:i/>
          <w:color w:val="3D3D3D"/>
          <w:spacing w:val="22"/>
          <w:sz w:val="20"/>
        </w:rPr>
        <w:t xml:space="preserve"> </w:t>
      </w:r>
      <w:r>
        <w:rPr>
          <w:i/>
          <w:color w:val="3D3D3D"/>
          <w:sz w:val="20"/>
        </w:rPr>
        <w:t>para libertad,</w:t>
      </w:r>
      <w:r>
        <w:rPr>
          <w:i/>
          <w:color w:val="3D3D3D"/>
          <w:spacing w:val="-2"/>
          <w:sz w:val="20"/>
        </w:rPr>
        <w:t xml:space="preserve"> </w:t>
      </w:r>
      <w:r>
        <w:rPr>
          <w:color w:val="3D3D3D"/>
          <w:sz w:val="19"/>
        </w:rPr>
        <w:t>PROCESSO,</w:t>
      </w:r>
      <w:r>
        <w:rPr>
          <w:color w:val="3D3D3D"/>
          <w:spacing w:val="40"/>
          <w:sz w:val="19"/>
        </w:rPr>
        <w:t xml:space="preserve"> </w:t>
      </w:r>
      <w:r>
        <w:rPr>
          <w:color w:val="3D3D3D"/>
          <w:sz w:val="19"/>
        </w:rPr>
        <w:t xml:space="preserve">April 23, 2000, at 41; John Hecht, </w:t>
      </w:r>
      <w:r>
        <w:rPr>
          <w:i/>
          <w:color w:val="3D3D3D"/>
          <w:sz w:val="20"/>
        </w:rPr>
        <w:t>Report: P.lychiatric Patients Living in Hell,</w:t>
      </w:r>
      <w:r>
        <w:rPr>
          <w:i/>
          <w:color w:val="3D3D3D"/>
          <w:spacing w:val="-4"/>
          <w:sz w:val="20"/>
        </w:rPr>
        <w:t xml:space="preserve"> </w:t>
      </w:r>
      <w:r>
        <w:rPr>
          <w:color w:val="3D3D3D"/>
          <w:sz w:val="19"/>
        </w:rPr>
        <w:t>THE</w:t>
      </w:r>
      <w:r>
        <w:rPr>
          <w:color w:val="3D3D3D"/>
          <w:spacing w:val="-3"/>
          <w:sz w:val="19"/>
        </w:rPr>
        <w:t xml:space="preserve"> </w:t>
      </w:r>
      <w:r>
        <w:rPr>
          <w:color w:val="3D3D3D"/>
          <w:sz w:val="19"/>
        </w:rPr>
        <w:t>N</w:t>
      </w:r>
      <w:r>
        <w:rPr>
          <w:color w:val="5B5B5B"/>
          <w:sz w:val="19"/>
        </w:rPr>
        <w:t>E</w:t>
      </w:r>
      <w:r>
        <w:rPr>
          <w:color w:val="3D3D3D"/>
          <w:sz w:val="19"/>
        </w:rPr>
        <w:t>WS</w:t>
      </w:r>
      <w:r>
        <w:rPr>
          <w:color w:val="6B6B6B"/>
          <w:sz w:val="19"/>
        </w:rPr>
        <w:t>:</w:t>
      </w:r>
      <w:r>
        <w:rPr>
          <w:color w:val="6B6B6B"/>
          <w:spacing w:val="-25"/>
          <w:sz w:val="19"/>
        </w:rPr>
        <w:t xml:space="preserve"> </w:t>
      </w:r>
      <w:r>
        <w:rPr>
          <w:color w:val="3D3D3D"/>
          <w:sz w:val="19"/>
        </w:rPr>
        <w:t>MEXICO, Feb. 18, 2000, at 2.</w:t>
      </w:r>
    </w:p>
    <w:p w14:paraId="0418DD51" w14:textId="77777777" w:rsidR="00C8194E" w:rsidRDefault="00C8194E" w:rsidP="00C8194E">
      <w:pPr>
        <w:pStyle w:val="BodyText"/>
        <w:spacing w:before="33"/>
        <w:rPr>
          <w:sz w:val="19"/>
        </w:rPr>
      </w:pPr>
    </w:p>
    <w:p w14:paraId="48EF25BF" w14:textId="77777777" w:rsidR="00C8194E" w:rsidRDefault="00C8194E" w:rsidP="00C8194E">
      <w:pPr>
        <w:spacing w:line="261" w:lineRule="auto"/>
        <w:ind w:left="270" w:right="683" w:hanging="6"/>
        <w:rPr>
          <w:sz w:val="19"/>
        </w:rPr>
      </w:pPr>
      <w:r>
        <w:rPr>
          <w:color w:val="3D3D3D"/>
          <w:w w:val="105"/>
          <w:sz w:val="19"/>
          <w:vertAlign w:val="superscript"/>
        </w:rPr>
        <w:t>135</w:t>
      </w:r>
      <w:r>
        <w:rPr>
          <w:color w:val="3D3D3D"/>
          <w:w w:val="105"/>
          <w:sz w:val="19"/>
        </w:rPr>
        <w:t>Dr.</w:t>
      </w:r>
      <w:r>
        <w:rPr>
          <w:color w:val="3D3D3D"/>
          <w:spacing w:val="80"/>
          <w:w w:val="105"/>
          <w:sz w:val="19"/>
        </w:rPr>
        <w:t xml:space="preserve"> </w:t>
      </w:r>
      <w:r>
        <w:rPr>
          <w:color w:val="3D3D3D"/>
          <w:w w:val="105"/>
          <w:sz w:val="19"/>
        </w:rPr>
        <w:t>Okin's</w:t>
      </w:r>
      <w:r>
        <w:rPr>
          <w:color w:val="3D3D3D"/>
          <w:spacing w:val="17"/>
          <w:w w:val="105"/>
          <w:sz w:val="19"/>
        </w:rPr>
        <w:t xml:space="preserve"> </w:t>
      </w:r>
      <w:r>
        <w:rPr>
          <w:color w:val="3D3D3D"/>
          <w:w w:val="105"/>
          <w:sz w:val="19"/>
        </w:rPr>
        <w:t>work for</w:t>
      </w:r>
      <w:r>
        <w:rPr>
          <w:color w:val="3D3D3D"/>
          <w:spacing w:val="31"/>
          <w:w w:val="105"/>
          <w:sz w:val="19"/>
        </w:rPr>
        <w:t xml:space="preserve"> </w:t>
      </w:r>
      <w:r>
        <w:rPr>
          <w:color w:val="3D3D3D"/>
          <w:w w:val="105"/>
          <w:sz w:val="19"/>
        </w:rPr>
        <w:t>the Mexican</w:t>
      </w:r>
      <w:r>
        <w:rPr>
          <w:color w:val="3D3D3D"/>
          <w:spacing w:val="23"/>
          <w:w w:val="105"/>
          <w:sz w:val="19"/>
        </w:rPr>
        <w:t xml:space="preserve"> </w:t>
      </w:r>
      <w:r>
        <w:rPr>
          <w:color w:val="3D3D3D"/>
          <w:w w:val="105"/>
          <w:sz w:val="19"/>
        </w:rPr>
        <w:t>government</w:t>
      </w:r>
      <w:r>
        <w:rPr>
          <w:color w:val="3D3D3D"/>
          <w:spacing w:val="26"/>
          <w:w w:val="105"/>
          <w:sz w:val="19"/>
        </w:rPr>
        <w:t xml:space="preserve"> </w:t>
      </w:r>
      <w:r>
        <w:rPr>
          <w:color w:val="3D3D3D"/>
          <w:w w:val="105"/>
          <w:sz w:val="19"/>
        </w:rPr>
        <w:t>is</w:t>
      </w:r>
      <w:r>
        <w:rPr>
          <w:color w:val="3D3D3D"/>
          <w:spacing w:val="16"/>
          <w:w w:val="105"/>
          <w:sz w:val="19"/>
        </w:rPr>
        <w:t xml:space="preserve"> </w:t>
      </w:r>
      <w:r>
        <w:rPr>
          <w:color w:val="3D3D3D"/>
          <w:w w:val="105"/>
          <w:sz w:val="19"/>
        </w:rPr>
        <w:t>entirely</w:t>
      </w:r>
      <w:r>
        <w:rPr>
          <w:color w:val="3D3D3D"/>
          <w:spacing w:val="17"/>
          <w:w w:val="105"/>
          <w:sz w:val="19"/>
        </w:rPr>
        <w:t xml:space="preserve"> </w:t>
      </w:r>
      <w:r>
        <w:rPr>
          <w:color w:val="3D3D3D"/>
          <w:w w:val="105"/>
          <w:sz w:val="19"/>
        </w:rPr>
        <w:t>voluntary</w:t>
      </w:r>
      <w:r>
        <w:rPr>
          <w:color w:val="3D3D3D"/>
          <w:spacing w:val="28"/>
          <w:w w:val="105"/>
          <w:sz w:val="19"/>
        </w:rPr>
        <w:t xml:space="preserve"> </w:t>
      </w:r>
      <w:r>
        <w:rPr>
          <w:color w:val="3D3D3D"/>
          <w:w w:val="105"/>
          <w:sz w:val="19"/>
        </w:rPr>
        <w:t>and</w:t>
      </w:r>
      <w:r>
        <w:rPr>
          <w:color w:val="3D3D3D"/>
          <w:spacing w:val="23"/>
          <w:w w:val="105"/>
          <w:sz w:val="19"/>
        </w:rPr>
        <w:t xml:space="preserve"> </w:t>
      </w:r>
      <w:r>
        <w:rPr>
          <w:color w:val="3D3D3D"/>
          <w:w w:val="105"/>
          <w:sz w:val="19"/>
        </w:rPr>
        <w:t>unpaid</w:t>
      </w:r>
      <w:r>
        <w:rPr>
          <w:color w:val="3D3D3D"/>
          <w:spacing w:val="26"/>
          <w:w w:val="105"/>
          <w:sz w:val="19"/>
        </w:rPr>
        <w:t xml:space="preserve"> </w:t>
      </w:r>
      <w:r>
        <w:rPr>
          <w:color w:val="3D3D3D"/>
          <w:w w:val="105"/>
          <w:sz w:val="19"/>
        </w:rPr>
        <w:t>in</w:t>
      </w:r>
      <w:r>
        <w:rPr>
          <w:color w:val="3D3D3D"/>
          <w:spacing w:val="15"/>
          <w:w w:val="105"/>
          <w:sz w:val="19"/>
        </w:rPr>
        <w:t xml:space="preserve"> </w:t>
      </w:r>
      <w:r>
        <w:rPr>
          <w:color w:val="3D3D3D"/>
          <w:w w:val="105"/>
          <w:sz w:val="19"/>
        </w:rPr>
        <w:t>order</w:t>
      </w:r>
      <w:r>
        <w:rPr>
          <w:color w:val="3D3D3D"/>
          <w:spacing w:val="12"/>
          <w:w w:val="105"/>
          <w:sz w:val="19"/>
        </w:rPr>
        <w:t xml:space="preserve"> </w:t>
      </w:r>
      <w:r>
        <w:rPr>
          <w:color w:val="3D3D3D"/>
          <w:w w:val="105"/>
          <w:sz w:val="19"/>
        </w:rPr>
        <w:t>to leave</w:t>
      </w:r>
      <w:r>
        <w:rPr>
          <w:color w:val="3D3D3D"/>
          <w:spacing w:val="17"/>
          <w:w w:val="105"/>
          <w:sz w:val="19"/>
        </w:rPr>
        <w:t xml:space="preserve"> </w:t>
      </w:r>
      <w:r>
        <w:rPr>
          <w:color w:val="3D3D3D"/>
          <w:w w:val="105"/>
          <w:sz w:val="19"/>
        </w:rPr>
        <w:t>no</w:t>
      </w:r>
      <w:r>
        <w:rPr>
          <w:color w:val="3D3D3D"/>
          <w:spacing w:val="12"/>
          <w:w w:val="105"/>
          <w:sz w:val="19"/>
        </w:rPr>
        <w:t xml:space="preserve"> </w:t>
      </w:r>
      <w:r>
        <w:rPr>
          <w:color w:val="3D3D3D"/>
          <w:w w:val="105"/>
          <w:sz w:val="19"/>
        </w:rPr>
        <w:t>doubt about his professional</w:t>
      </w:r>
      <w:r>
        <w:rPr>
          <w:color w:val="3D3D3D"/>
          <w:spacing w:val="20"/>
          <w:w w:val="105"/>
          <w:sz w:val="19"/>
        </w:rPr>
        <w:t xml:space="preserve"> </w:t>
      </w:r>
      <w:r>
        <w:rPr>
          <w:color w:val="3D3D3D"/>
          <w:w w:val="105"/>
          <w:sz w:val="19"/>
        </w:rPr>
        <w:t>independence and judgement.</w:t>
      </w:r>
      <w:r>
        <w:rPr>
          <w:color w:val="3D3D3D"/>
          <w:spacing w:val="40"/>
          <w:w w:val="105"/>
          <w:sz w:val="19"/>
        </w:rPr>
        <w:t xml:space="preserve"> </w:t>
      </w:r>
      <w:r>
        <w:rPr>
          <w:color w:val="3D3D3D"/>
          <w:w w:val="105"/>
          <w:sz w:val="19"/>
        </w:rPr>
        <w:t>His work as</w:t>
      </w:r>
      <w:r>
        <w:rPr>
          <w:color w:val="3D3D3D"/>
          <w:spacing w:val="-7"/>
          <w:w w:val="105"/>
          <w:sz w:val="19"/>
        </w:rPr>
        <w:t xml:space="preserve"> </w:t>
      </w:r>
      <w:r>
        <w:rPr>
          <w:color w:val="3D3D3D"/>
          <w:w w:val="105"/>
          <w:sz w:val="19"/>
        </w:rPr>
        <w:t>a consultant</w:t>
      </w:r>
      <w:r>
        <w:rPr>
          <w:color w:val="3D3D3D"/>
          <w:spacing w:val="24"/>
          <w:w w:val="105"/>
          <w:sz w:val="19"/>
        </w:rPr>
        <w:t xml:space="preserve"> </w:t>
      </w:r>
      <w:r>
        <w:rPr>
          <w:color w:val="3D3D3D"/>
          <w:w w:val="105"/>
          <w:sz w:val="19"/>
        </w:rPr>
        <w:t>to</w:t>
      </w:r>
      <w:r>
        <w:rPr>
          <w:color w:val="3D3D3D"/>
          <w:spacing w:val="-3"/>
          <w:w w:val="105"/>
          <w:sz w:val="19"/>
        </w:rPr>
        <w:t xml:space="preserve"> </w:t>
      </w:r>
      <w:r>
        <w:rPr>
          <w:color w:val="3D3D3D"/>
          <w:w w:val="105"/>
          <w:sz w:val="19"/>
        </w:rPr>
        <w:t>the</w:t>
      </w:r>
      <w:r>
        <w:rPr>
          <w:color w:val="3D3D3D"/>
          <w:spacing w:val="-8"/>
          <w:w w:val="105"/>
          <w:sz w:val="19"/>
        </w:rPr>
        <w:t xml:space="preserve"> </w:t>
      </w:r>
      <w:r>
        <w:rPr>
          <w:color w:val="3D3D3D"/>
          <w:w w:val="105"/>
          <w:sz w:val="19"/>
        </w:rPr>
        <w:t>govenm1ent</w:t>
      </w:r>
      <w:r>
        <w:rPr>
          <w:color w:val="3D3D3D"/>
          <w:spacing w:val="20"/>
          <w:w w:val="105"/>
          <w:sz w:val="19"/>
        </w:rPr>
        <w:t xml:space="preserve"> </w:t>
      </w:r>
      <w:r>
        <w:rPr>
          <w:color w:val="3D3D3D"/>
          <w:w w:val="105"/>
          <w:sz w:val="19"/>
        </w:rPr>
        <w:t>is</w:t>
      </w:r>
      <w:r>
        <w:rPr>
          <w:color w:val="3D3D3D"/>
          <w:spacing w:val="-8"/>
          <w:w w:val="105"/>
          <w:sz w:val="19"/>
        </w:rPr>
        <w:t xml:space="preserve"> </w:t>
      </w:r>
      <w:r>
        <w:rPr>
          <w:color w:val="3D3D3D"/>
          <w:w w:val="105"/>
          <w:sz w:val="19"/>
        </w:rPr>
        <w:t>also independent from his work for MDRI.</w:t>
      </w:r>
      <w:r>
        <w:rPr>
          <w:color w:val="3D3D3D"/>
          <w:spacing w:val="80"/>
          <w:w w:val="105"/>
          <w:sz w:val="19"/>
        </w:rPr>
        <w:t xml:space="preserve"> </w:t>
      </w:r>
      <w:r>
        <w:rPr>
          <w:color w:val="3D3D3D"/>
          <w:w w:val="105"/>
          <w:sz w:val="19"/>
        </w:rPr>
        <w:t>MDRI</w:t>
      </w:r>
      <w:r>
        <w:rPr>
          <w:color w:val="3D3D3D"/>
          <w:spacing w:val="29"/>
          <w:w w:val="105"/>
          <w:sz w:val="19"/>
        </w:rPr>
        <w:t xml:space="preserve"> </w:t>
      </w:r>
      <w:r>
        <w:rPr>
          <w:color w:val="3D3D3D"/>
          <w:w w:val="105"/>
          <w:sz w:val="19"/>
        </w:rPr>
        <w:t>has pledged to continue monitoring human rights conditions in Mexico and to assess promised</w:t>
      </w:r>
      <w:r>
        <w:rPr>
          <w:color w:val="3D3D3D"/>
          <w:spacing w:val="33"/>
          <w:w w:val="105"/>
          <w:sz w:val="19"/>
        </w:rPr>
        <w:t xml:space="preserve"> </w:t>
      </w:r>
      <w:r>
        <w:rPr>
          <w:color w:val="3D3D3D"/>
          <w:w w:val="105"/>
          <w:sz w:val="19"/>
        </w:rPr>
        <w:t>reform</w:t>
      </w:r>
      <w:r>
        <w:rPr>
          <w:color w:val="3D3D3D"/>
          <w:spacing w:val="19"/>
          <w:w w:val="105"/>
          <w:sz w:val="19"/>
        </w:rPr>
        <w:t xml:space="preserve"> </w:t>
      </w:r>
      <w:r>
        <w:rPr>
          <w:color w:val="3D3D3D"/>
          <w:w w:val="105"/>
          <w:sz w:val="19"/>
        </w:rPr>
        <w:t>efforts</w:t>
      </w:r>
      <w:r>
        <w:rPr>
          <w:color w:val="3D3D3D"/>
          <w:spacing w:val="18"/>
          <w:w w:val="105"/>
          <w:sz w:val="19"/>
        </w:rPr>
        <w:t xml:space="preserve"> </w:t>
      </w:r>
      <w:r>
        <w:rPr>
          <w:color w:val="3D3D3D"/>
          <w:w w:val="105"/>
          <w:sz w:val="19"/>
        </w:rPr>
        <w:t>and</w:t>
      </w:r>
      <w:r>
        <w:rPr>
          <w:color w:val="3D3D3D"/>
          <w:spacing w:val="13"/>
          <w:w w:val="105"/>
          <w:sz w:val="19"/>
        </w:rPr>
        <w:t xml:space="preserve"> </w:t>
      </w:r>
      <w:r>
        <w:rPr>
          <w:color w:val="3D3D3D"/>
          <w:w w:val="105"/>
          <w:sz w:val="19"/>
        </w:rPr>
        <w:t>must,</w:t>
      </w:r>
      <w:r>
        <w:rPr>
          <w:color w:val="3D3D3D"/>
          <w:spacing w:val="26"/>
          <w:w w:val="105"/>
          <w:sz w:val="19"/>
        </w:rPr>
        <w:t xml:space="preserve"> </w:t>
      </w:r>
      <w:r>
        <w:rPr>
          <w:color w:val="3D3D3D"/>
          <w:w w:val="105"/>
          <w:sz w:val="19"/>
        </w:rPr>
        <w:t>therefore,</w:t>
      </w:r>
      <w:r>
        <w:rPr>
          <w:color w:val="3D3D3D"/>
          <w:spacing w:val="30"/>
          <w:w w:val="105"/>
          <w:sz w:val="19"/>
        </w:rPr>
        <w:t xml:space="preserve"> </w:t>
      </w:r>
      <w:r>
        <w:rPr>
          <w:color w:val="3D3D3D"/>
          <w:w w:val="105"/>
          <w:sz w:val="19"/>
        </w:rPr>
        <w:t>remain fully</w:t>
      </w:r>
      <w:r>
        <w:rPr>
          <w:color w:val="3D3D3D"/>
          <w:spacing w:val="13"/>
          <w:w w:val="105"/>
          <w:sz w:val="19"/>
        </w:rPr>
        <w:t xml:space="preserve"> </w:t>
      </w:r>
      <w:r>
        <w:rPr>
          <w:color w:val="3D3D3D"/>
          <w:w w:val="105"/>
          <w:sz w:val="19"/>
        </w:rPr>
        <w:t>independent</w:t>
      </w:r>
      <w:r>
        <w:rPr>
          <w:color w:val="3D3D3D"/>
          <w:spacing w:val="20"/>
          <w:w w:val="105"/>
          <w:sz w:val="19"/>
        </w:rPr>
        <w:t xml:space="preserve"> </w:t>
      </w:r>
      <w:r>
        <w:rPr>
          <w:color w:val="3D3D3D"/>
          <w:w w:val="105"/>
          <w:sz w:val="19"/>
        </w:rPr>
        <w:t>of</w:t>
      </w:r>
      <w:r>
        <w:rPr>
          <w:color w:val="3D3D3D"/>
          <w:spacing w:val="18"/>
          <w:w w:val="105"/>
          <w:sz w:val="19"/>
        </w:rPr>
        <w:t xml:space="preserve"> </w:t>
      </w:r>
      <w:r>
        <w:rPr>
          <w:color w:val="3D3D3D"/>
          <w:w w:val="105"/>
          <w:sz w:val="19"/>
        </w:rPr>
        <w:t>government</w:t>
      </w:r>
      <w:r>
        <w:rPr>
          <w:color w:val="3D3D3D"/>
          <w:spacing w:val="29"/>
          <w:w w:val="105"/>
          <w:sz w:val="19"/>
        </w:rPr>
        <w:t xml:space="preserve"> </w:t>
      </w:r>
      <w:r>
        <w:rPr>
          <w:color w:val="3D3D3D"/>
          <w:w w:val="105"/>
          <w:sz w:val="19"/>
        </w:rPr>
        <w:t>authorities</w:t>
      </w:r>
      <w:r>
        <w:rPr>
          <w:color w:val="3D3D3D"/>
          <w:spacing w:val="25"/>
          <w:w w:val="105"/>
          <w:sz w:val="19"/>
        </w:rPr>
        <w:t xml:space="preserve"> </w:t>
      </w:r>
      <w:r>
        <w:rPr>
          <w:color w:val="3D3D3D"/>
          <w:w w:val="105"/>
          <w:sz w:val="19"/>
        </w:rPr>
        <w:t>or</w:t>
      </w:r>
      <w:r>
        <w:rPr>
          <w:color w:val="3D3D3D"/>
          <w:spacing w:val="15"/>
          <w:w w:val="105"/>
          <w:sz w:val="19"/>
        </w:rPr>
        <w:t xml:space="preserve"> </w:t>
      </w:r>
      <w:r>
        <w:rPr>
          <w:color w:val="3D3D3D"/>
          <w:w w:val="105"/>
          <w:sz w:val="19"/>
        </w:rPr>
        <w:t>NGOs providing services to people with mental disabilities.</w:t>
      </w:r>
    </w:p>
    <w:p w14:paraId="1987E881" w14:textId="77777777" w:rsidR="00C8194E" w:rsidRDefault="00C8194E" w:rsidP="00C8194E">
      <w:pPr>
        <w:spacing w:line="261" w:lineRule="auto"/>
        <w:rPr>
          <w:sz w:val="19"/>
        </w:rPr>
        <w:sectPr w:rsidR="00C8194E" w:rsidSect="005A4647">
          <w:pgSz w:w="12240" w:h="15840"/>
          <w:pgMar w:top="1240" w:right="920" w:bottom="280" w:left="980" w:header="983" w:footer="0" w:gutter="0"/>
          <w:cols w:space="720"/>
        </w:sectPr>
      </w:pPr>
    </w:p>
    <w:p w14:paraId="0DEF67B8" w14:textId="77777777" w:rsidR="00C8194E" w:rsidRDefault="00C8194E" w:rsidP="00C8194E">
      <w:pPr>
        <w:pStyle w:val="BodyText"/>
        <w:spacing w:before="194" w:line="218" w:lineRule="auto"/>
        <w:ind w:left="691" w:right="275" w:firstLine="4"/>
        <w:jc w:val="both"/>
      </w:pPr>
      <w:r>
        <w:rPr>
          <w:color w:val="2F2F2F"/>
          <w:w w:val="105"/>
        </w:rPr>
        <w:lastRenderedPageBreak/>
        <w:t>in</w:t>
      </w:r>
      <w:r>
        <w:rPr>
          <w:color w:val="2F2F2F"/>
          <w:spacing w:val="-16"/>
          <w:w w:val="105"/>
        </w:rPr>
        <w:t xml:space="preserve"> </w:t>
      </w:r>
      <w:r>
        <w:rPr>
          <w:color w:val="2F2F2F"/>
          <w:w w:val="105"/>
        </w:rPr>
        <w:t>May</w:t>
      </w:r>
      <w:r>
        <w:rPr>
          <w:color w:val="2F2F2F"/>
          <w:spacing w:val="-15"/>
          <w:w w:val="105"/>
        </w:rPr>
        <w:t xml:space="preserve"> </w:t>
      </w:r>
      <w:r>
        <w:rPr>
          <w:color w:val="2F2F2F"/>
          <w:w w:val="105"/>
        </w:rPr>
        <w:t>2000</w:t>
      </w:r>
      <w:r>
        <w:rPr>
          <w:color w:val="2F2F2F"/>
          <w:spacing w:val="-10"/>
          <w:w w:val="105"/>
        </w:rPr>
        <w:t xml:space="preserve"> </w:t>
      </w:r>
      <w:r>
        <w:rPr>
          <w:color w:val="2F2F2F"/>
          <w:w w:val="105"/>
        </w:rPr>
        <w:t>and worked out</w:t>
      </w:r>
      <w:r>
        <w:rPr>
          <w:color w:val="2F2F2F"/>
          <w:spacing w:val="-5"/>
          <w:w w:val="105"/>
        </w:rPr>
        <w:t xml:space="preserve"> </w:t>
      </w:r>
      <w:r>
        <w:rPr>
          <w:color w:val="2F2F2F"/>
          <w:w w:val="105"/>
        </w:rPr>
        <w:t>of</w:t>
      </w:r>
      <w:r>
        <w:rPr>
          <w:color w:val="2F2F2F"/>
          <w:spacing w:val="-14"/>
          <w:w w:val="105"/>
        </w:rPr>
        <w:t xml:space="preserve"> </w:t>
      </w:r>
      <w:r>
        <w:rPr>
          <w:color w:val="2F2F2F"/>
          <w:w w:val="105"/>
        </w:rPr>
        <w:t>the</w:t>
      </w:r>
      <w:r>
        <w:rPr>
          <w:color w:val="2F2F2F"/>
          <w:spacing w:val="-16"/>
          <w:w w:val="105"/>
        </w:rPr>
        <w:t xml:space="preserve"> </w:t>
      </w:r>
      <w:r>
        <w:rPr>
          <w:color w:val="2F2F2F"/>
          <w:w w:val="105"/>
        </w:rPr>
        <w:t>facility</w:t>
      </w:r>
      <w:r>
        <w:rPr>
          <w:color w:val="2F2F2F"/>
          <w:spacing w:val="-11"/>
          <w:w w:val="105"/>
        </w:rPr>
        <w:t xml:space="preserve"> </w:t>
      </w:r>
      <w:r>
        <w:rPr>
          <w:color w:val="2F2F2F"/>
          <w:w w:val="105"/>
        </w:rPr>
        <w:t>with</w:t>
      </w:r>
      <w:r>
        <w:rPr>
          <w:color w:val="2F2F2F"/>
          <w:spacing w:val="-12"/>
          <w:w w:val="105"/>
        </w:rPr>
        <w:t xml:space="preserve"> </w:t>
      </w:r>
      <w:r>
        <w:rPr>
          <w:color w:val="2F2F2F"/>
          <w:w w:val="105"/>
        </w:rPr>
        <w:t>the</w:t>
      </w:r>
      <w:r>
        <w:rPr>
          <w:color w:val="2F2F2F"/>
          <w:spacing w:val="-12"/>
          <w:w w:val="105"/>
        </w:rPr>
        <w:t xml:space="preserve"> </w:t>
      </w:r>
      <w:r>
        <w:rPr>
          <w:color w:val="2F2F2F"/>
          <w:w w:val="105"/>
        </w:rPr>
        <w:t>staff</w:t>
      </w:r>
      <w:r>
        <w:rPr>
          <w:color w:val="2F2F2F"/>
          <w:spacing w:val="-9"/>
          <w:w w:val="105"/>
        </w:rPr>
        <w:t xml:space="preserve"> </w:t>
      </w:r>
      <w:r>
        <w:rPr>
          <w:color w:val="2F2F2F"/>
          <w:w w:val="105"/>
        </w:rPr>
        <w:t>and</w:t>
      </w:r>
      <w:r>
        <w:rPr>
          <w:color w:val="2F2F2F"/>
          <w:spacing w:val="-6"/>
          <w:w w:val="105"/>
        </w:rPr>
        <w:t xml:space="preserve"> </w:t>
      </w:r>
      <w:r>
        <w:rPr>
          <w:color w:val="2F2F2F"/>
          <w:w w:val="105"/>
        </w:rPr>
        <w:t>administrators</w:t>
      </w:r>
      <w:r>
        <w:rPr>
          <w:color w:val="2F2F2F"/>
          <w:spacing w:val="-16"/>
          <w:w w:val="105"/>
        </w:rPr>
        <w:t xml:space="preserve"> </w:t>
      </w:r>
      <w:r>
        <w:rPr>
          <w:color w:val="2F2F2F"/>
          <w:w w:val="105"/>
        </w:rPr>
        <w:t>for</w:t>
      </w:r>
      <w:r>
        <w:rPr>
          <w:color w:val="2F2F2F"/>
          <w:spacing w:val="-15"/>
          <w:w w:val="105"/>
        </w:rPr>
        <w:t xml:space="preserve"> </w:t>
      </w:r>
      <w:r>
        <w:rPr>
          <w:color w:val="2F2F2F"/>
          <w:w w:val="105"/>
        </w:rPr>
        <w:t>the</w:t>
      </w:r>
      <w:r>
        <w:rPr>
          <w:color w:val="2F2F2F"/>
          <w:spacing w:val="-12"/>
          <w:w w:val="105"/>
        </w:rPr>
        <w:t xml:space="preserve"> </w:t>
      </w:r>
      <w:r>
        <w:rPr>
          <w:color w:val="2F2F2F"/>
          <w:w w:val="105"/>
        </w:rPr>
        <w:t>better</w:t>
      </w:r>
      <w:r>
        <w:rPr>
          <w:color w:val="2F2F2F"/>
          <w:spacing w:val="-6"/>
          <w:w w:val="105"/>
        </w:rPr>
        <w:t xml:space="preserve"> </w:t>
      </w:r>
      <w:r>
        <w:rPr>
          <w:color w:val="2F2F2F"/>
          <w:w w:val="105"/>
        </w:rPr>
        <w:t>part</w:t>
      </w:r>
      <w:r>
        <w:rPr>
          <w:color w:val="2F2F2F"/>
          <w:spacing w:val="-4"/>
          <w:w w:val="105"/>
        </w:rPr>
        <w:t xml:space="preserve"> </w:t>
      </w:r>
      <w:r>
        <w:rPr>
          <w:color w:val="2F2F2F"/>
          <w:w w:val="105"/>
        </w:rPr>
        <w:t>of</w:t>
      </w:r>
      <w:r>
        <w:rPr>
          <w:color w:val="2F2F2F"/>
          <w:spacing w:val="-16"/>
          <w:w w:val="105"/>
        </w:rPr>
        <w:t xml:space="preserve"> </w:t>
      </w:r>
      <w:r>
        <w:rPr>
          <w:color w:val="2F2F2F"/>
          <w:w w:val="105"/>
        </w:rPr>
        <w:t xml:space="preserve">a </w:t>
      </w:r>
      <w:r>
        <w:rPr>
          <w:color w:val="444444"/>
          <w:spacing w:val="-2"/>
          <w:w w:val="105"/>
        </w:rPr>
        <w:t>week.236</w:t>
      </w:r>
    </w:p>
    <w:p w14:paraId="346AC2EE" w14:textId="77777777" w:rsidR="00C8194E" w:rsidRDefault="00C8194E" w:rsidP="00C8194E">
      <w:pPr>
        <w:pStyle w:val="BodyText"/>
        <w:spacing w:before="81"/>
      </w:pPr>
    </w:p>
    <w:p w14:paraId="7EC4EA11" w14:textId="77777777" w:rsidR="00C8194E" w:rsidRDefault="00C8194E" w:rsidP="00C8194E">
      <w:pPr>
        <w:pStyle w:val="BodyText"/>
        <w:spacing w:line="254" w:lineRule="auto"/>
        <w:ind w:left="699" w:right="284" w:firstLine="712"/>
        <w:jc w:val="both"/>
      </w:pPr>
      <w:r>
        <w:rPr>
          <w:color w:val="2F2F2F"/>
        </w:rPr>
        <w:t>The major finding of Okin'</w:t>
      </w:r>
      <w:r>
        <w:rPr>
          <w:color w:val="2F2F2F"/>
          <w:spacing w:val="-15"/>
        </w:rPr>
        <w:t xml:space="preserve"> </w:t>
      </w:r>
      <w:r>
        <w:rPr>
          <w:color w:val="2F2F2F"/>
        </w:rPr>
        <w:t>s team was that the conditions in Ocaranza were so poor, degrading, unhygienic and dangerous that it would be practically and economically impossible to make fundamental</w:t>
      </w:r>
      <w:r>
        <w:rPr>
          <w:color w:val="2F2F2F"/>
          <w:spacing w:val="40"/>
        </w:rPr>
        <w:t xml:space="preserve"> </w:t>
      </w:r>
      <w:r>
        <w:rPr>
          <w:color w:val="2F2F2F"/>
        </w:rPr>
        <w:t>improvements.</w:t>
      </w:r>
      <w:r>
        <w:rPr>
          <w:color w:val="2F2F2F"/>
          <w:spacing w:val="80"/>
        </w:rPr>
        <w:t xml:space="preserve"> </w:t>
      </w:r>
      <w:r>
        <w:rPr>
          <w:color w:val="2F2F2F"/>
        </w:rPr>
        <w:t>The team recommended:</w:t>
      </w:r>
    </w:p>
    <w:p w14:paraId="63548490" w14:textId="77777777" w:rsidR="00C8194E" w:rsidRDefault="00C8194E" w:rsidP="00C8194E">
      <w:pPr>
        <w:pStyle w:val="BodyText"/>
        <w:spacing w:before="19"/>
      </w:pPr>
    </w:p>
    <w:p w14:paraId="3C6E61DA" w14:textId="77777777" w:rsidR="00C8194E" w:rsidRDefault="00C8194E" w:rsidP="00C8194E">
      <w:pPr>
        <w:pStyle w:val="BodyText"/>
        <w:spacing w:line="254" w:lineRule="auto"/>
        <w:ind w:left="1410" w:right="272" w:hanging="676"/>
        <w:jc w:val="both"/>
      </w:pPr>
      <w:r>
        <w:rPr>
          <w:color w:val="2F2F2F"/>
          <w:w w:val="95"/>
        </w:rPr>
        <w:t>I</w:t>
      </w:r>
      <w:r>
        <w:rPr>
          <w:color w:val="2F2F2F"/>
          <w:spacing w:val="-12"/>
          <w:w w:val="95"/>
        </w:rPr>
        <w:t xml:space="preserve"> </w:t>
      </w:r>
      <w:r>
        <w:rPr>
          <w:color w:val="8C8C8C"/>
        </w:rPr>
        <w:t>.</w:t>
      </w:r>
      <w:r>
        <w:rPr>
          <w:color w:val="8C8C8C"/>
          <w:spacing w:val="80"/>
          <w:w w:val="150"/>
        </w:rPr>
        <w:t xml:space="preserve">  </w:t>
      </w:r>
      <w:r>
        <w:rPr>
          <w:color w:val="2F2F2F"/>
        </w:rPr>
        <w:t>Ocaranza should be leveled and replaced by new services so that no person would have to remain in the institution; 100 patients Ocaranza would be placed in group homes and other community</w:t>
      </w:r>
      <w:r>
        <w:rPr>
          <w:color w:val="2F2F2F"/>
          <w:spacing w:val="36"/>
        </w:rPr>
        <w:t xml:space="preserve"> </w:t>
      </w:r>
      <w:r>
        <w:rPr>
          <w:color w:val="2F2F2F"/>
        </w:rPr>
        <w:t>programs in Pachuca, and 96 patients would be placed in transitional housing in small, newly built homes on land adjacent to Ocaranza until they could be placed in community settings;</w:t>
      </w:r>
    </w:p>
    <w:p w14:paraId="71ACC45B" w14:textId="77777777" w:rsidR="00C8194E" w:rsidRDefault="00C8194E" w:rsidP="00C8194E">
      <w:pPr>
        <w:pStyle w:val="ListParagraph"/>
        <w:numPr>
          <w:ilvl w:val="1"/>
          <w:numId w:val="24"/>
        </w:numPr>
        <w:tabs>
          <w:tab w:val="left" w:pos="1409"/>
          <w:tab w:val="left" w:pos="1411"/>
        </w:tabs>
        <w:spacing w:before="2" w:line="254" w:lineRule="auto"/>
        <w:ind w:left="1411" w:right="273" w:hanging="710"/>
        <w:jc w:val="both"/>
        <w:rPr>
          <w:color w:val="2F2F2F"/>
          <w:sz w:val="23"/>
        </w:rPr>
      </w:pPr>
      <w:r>
        <w:rPr>
          <w:color w:val="2F2F2F"/>
          <w:sz w:val="23"/>
        </w:rPr>
        <w:t>A cohort of people with severe physical disabilities now living at Ocaranza would be transferred to two of the institutions in Mexico City where they would be provided with physical therapy and other treatment and assistance with their disabilities;</w:t>
      </w:r>
    </w:p>
    <w:p w14:paraId="0BF5C0F0" w14:textId="77777777" w:rsidR="00C8194E" w:rsidRDefault="00C8194E" w:rsidP="00C8194E">
      <w:pPr>
        <w:pStyle w:val="ListParagraph"/>
        <w:numPr>
          <w:ilvl w:val="1"/>
          <w:numId w:val="24"/>
        </w:numPr>
        <w:tabs>
          <w:tab w:val="left" w:pos="1412"/>
          <w:tab w:val="left" w:pos="1415"/>
        </w:tabs>
        <w:spacing w:before="5" w:line="252" w:lineRule="auto"/>
        <w:ind w:left="1412" w:right="286" w:hanging="714"/>
        <w:jc w:val="both"/>
        <w:rPr>
          <w:color w:val="2F2F2F"/>
        </w:rPr>
      </w:pPr>
      <w:r>
        <w:rPr>
          <w:color w:val="8C8C8C"/>
          <w:sz w:val="23"/>
        </w:rPr>
        <w:tab/>
      </w:r>
      <w:r>
        <w:rPr>
          <w:color w:val="2F2F2F"/>
          <w:sz w:val="23"/>
        </w:rPr>
        <w:t>An acute unit would be created in the general hospital in Pachuca for people needing acute, short-term psychiatric hospitalization;</w:t>
      </w:r>
    </w:p>
    <w:p w14:paraId="6DF75DA0" w14:textId="77777777" w:rsidR="00C8194E" w:rsidRDefault="00C8194E" w:rsidP="00C8194E">
      <w:pPr>
        <w:pStyle w:val="ListParagraph"/>
        <w:numPr>
          <w:ilvl w:val="1"/>
          <w:numId w:val="24"/>
        </w:numPr>
        <w:tabs>
          <w:tab w:val="left" w:pos="1407"/>
          <w:tab w:val="left" w:pos="1410"/>
        </w:tabs>
        <w:spacing w:before="6" w:line="256" w:lineRule="auto"/>
        <w:ind w:left="1407" w:right="292" w:hanging="709"/>
        <w:jc w:val="both"/>
        <w:rPr>
          <w:color w:val="2F2F2F"/>
          <w:sz w:val="23"/>
        </w:rPr>
      </w:pPr>
      <w:r>
        <w:rPr>
          <w:color w:val="6E6E6E"/>
          <w:sz w:val="23"/>
        </w:rPr>
        <w:tab/>
      </w:r>
      <w:r>
        <w:rPr>
          <w:color w:val="2F2F2F"/>
          <w:sz w:val="23"/>
        </w:rPr>
        <w:t>A structure for a comprehensive community-based mental health program would be created with strong links to the general health care system</w:t>
      </w:r>
      <w:r>
        <w:rPr>
          <w:color w:val="6E6E6E"/>
          <w:sz w:val="23"/>
        </w:rPr>
        <w:t>.</w:t>
      </w:r>
    </w:p>
    <w:p w14:paraId="45CFA3EF" w14:textId="77777777" w:rsidR="00C8194E" w:rsidRDefault="00C8194E" w:rsidP="00C8194E">
      <w:pPr>
        <w:pStyle w:val="BodyText"/>
        <w:spacing w:before="16"/>
      </w:pPr>
    </w:p>
    <w:p w14:paraId="49D0D560" w14:textId="77777777" w:rsidR="00C8194E" w:rsidRDefault="00C8194E" w:rsidP="00C8194E">
      <w:pPr>
        <w:pStyle w:val="BodyText"/>
        <w:spacing w:line="256" w:lineRule="auto"/>
        <w:ind w:left="698" w:right="269" w:firstLine="1"/>
        <w:jc w:val="both"/>
      </w:pPr>
      <w:r>
        <w:rPr>
          <w:color w:val="2F2F2F"/>
        </w:rPr>
        <w:t>The Secretary of Health of the Federal Government and the Secretary of Health for the State of Hidalgo</w:t>
      </w:r>
      <w:r>
        <w:rPr>
          <w:color w:val="2F2F2F"/>
          <w:spacing w:val="-1"/>
        </w:rPr>
        <w:t xml:space="preserve"> </w:t>
      </w:r>
      <w:r>
        <w:rPr>
          <w:color w:val="2F2F2F"/>
        </w:rPr>
        <w:t>agreed to</w:t>
      </w:r>
      <w:r>
        <w:rPr>
          <w:color w:val="2F2F2F"/>
          <w:spacing w:val="23"/>
        </w:rPr>
        <w:t xml:space="preserve"> </w:t>
      </w:r>
      <w:r>
        <w:rPr>
          <w:color w:val="2F2F2F"/>
        </w:rPr>
        <w:t>the</w:t>
      </w:r>
      <w:r>
        <w:rPr>
          <w:color w:val="2F2F2F"/>
          <w:spacing w:val="-2"/>
        </w:rPr>
        <w:t xml:space="preserve"> </w:t>
      </w:r>
      <w:r>
        <w:rPr>
          <w:color w:val="2F2F2F"/>
        </w:rPr>
        <w:t>basic elements of</w:t>
      </w:r>
      <w:r>
        <w:rPr>
          <w:color w:val="2F2F2F"/>
          <w:spacing w:val="-6"/>
        </w:rPr>
        <w:t xml:space="preserve"> </w:t>
      </w:r>
      <w:r>
        <w:rPr>
          <w:color w:val="2F2F2F"/>
        </w:rPr>
        <w:t>Dr.</w:t>
      </w:r>
      <w:r>
        <w:rPr>
          <w:color w:val="2F2F2F"/>
          <w:spacing w:val="19"/>
        </w:rPr>
        <w:t xml:space="preserve"> </w:t>
      </w:r>
      <w:r>
        <w:rPr>
          <w:color w:val="2F2F2F"/>
        </w:rPr>
        <w:t>Okin'</w:t>
      </w:r>
      <w:r>
        <w:rPr>
          <w:color w:val="2F2F2F"/>
          <w:spacing w:val="-15"/>
        </w:rPr>
        <w:t xml:space="preserve"> </w:t>
      </w:r>
      <w:r>
        <w:rPr>
          <w:color w:val="2F2F2F"/>
        </w:rPr>
        <w:t>s</w:t>
      </w:r>
      <w:r>
        <w:rPr>
          <w:color w:val="2F2F2F"/>
          <w:spacing w:val="-2"/>
        </w:rPr>
        <w:t xml:space="preserve"> </w:t>
      </w:r>
      <w:r>
        <w:rPr>
          <w:color w:val="2F2F2F"/>
        </w:rPr>
        <w:t>plan.</w:t>
      </w:r>
      <w:r>
        <w:rPr>
          <w:color w:val="2F2F2F"/>
          <w:spacing w:val="80"/>
          <w:w w:val="150"/>
        </w:rPr>
        <w:t xml:space="preserve"> </w:t>
      </w:r>
      <w:r>
        <w:rPr>
          <w:color w:val="2F2F2F"/>
        </w:rPr>
        <w:t>They</w:t>
      </w:r>
      <w:r>
        <w:rPr>
          <w:color w:val="2F2F2F"/>
          <w:spacing w:val="17"/>
        </w:rPr>
        <w:t xml:space="preserve"> </w:t>
      </w:r>
      <w:r>
        <w:rPr>
          <w:color w:val="2F2F2F"/>
        </w:rPr>
        <w:t>agreed</w:t>
      </w:r>
      <w:r>
        <w:rPr>
          <w:color w:val="2F2F2F"/>
          <w:spacing w:val="24"/>
        </w:rPr>
        <w:t xml:space="preserve"> </w:t>
      </w:r>
      <w:r>
        <w:rPr>
          <w:color w:val="2F2F2F"/>
        </w:rPr>
        <w:t>both</w:t>
      </w:r>
      <w:r>
        <w:rPr>
          <w:color w:val="2F2F2F"/>
          <w:spacing w:val="-1"/>
        </w:rPr>
        <w:t xml:space="preserve"> </w:t>
      </w:r>
      <w:r>
        <w:rPr>
          <w:color w:val="2F2F2F"/>
        </w:rPr>
        <w:t>to finance this plan</w:t>
      </w:r>
      <w:r>
        <w:rPr>
          <w:color w:val="2F2F2F"/>
          <w:spacing w:val="-1"/>
        </w:rPr>
        <w:t xml:space="preserve"> </w:t>
      </w:r>
      <w:r>
        <w:rPr>
          <w:color w:val="2F2F2F"/>
        </w:rPr>
        <w:t>and to make their support public.</w:t>
      </w:r>
    </w:p>
    <w:p w14:paraId="6B969DA3" w14:textId="77777777" w:rsidR="00C8194E" w:rsidRDefault="00C8194E" w:rsidP="00C8194E">
      <w:pPr>
        <w:pStyle w:val="BodyText"/>
        <w:spacing w:before="15"/>
      </w:pPr>
    </w:p>
    <w:p w14:paraId="0C2A6749" w14:textId="77777777" w:rsidR="00C8194E" w:rsidRDefault="00C8194E" w:rsidP="00C8194E">
      <w:pPr>
        <w:pStyle w:val="BodyText"/>
        <w:spacing w:before="1" w:line="256" w:lineRule="auto"/>
        <w:ind w:left="696" w:right="274" w:firstLine="718"/>
        <w:jc w:val="both"/>
      </w:pPr>
      <w:r>
        <w:rPr>
          <w:color w:val="2F2F2F"/>
        </w:rPr>
        <w:t>Dr.</w:t>
      </w:r>
      <w:r>
        <w:rPr>
          <w:color w:val="2F2F2F"/>
          <w:spacing w:val="40"/>
        </w:rPr>
        <w:t xml:space="preserve"> </w:t>
      </w:r>
      <w:r>
        <w:rPr>
          <w:color w:val="2F2F2F"/>
        </w:rPr>
        <w:t>Okin and Sharon Wicher returned to Ocaranza in</w:t>
      </w:r>
      <w:r>
        <w:rPr>
          <w:color w:val="2F2F2F"/>
          <w:spacing w:val="-4"/>
        </w:rPr>
        <w:t xml:space="preserve"> </w:t>
      </w:r>
      <w:r>
        <w:rPr>
          <w:color w:val="2F2F2F"/>
        </w:rPr>
        <w:t>June 2000 to examine the progress of reform and to plan for the creation of the acute care unit.</w:t>
      </w:r>
      <w:r>
        <w:rPr>
          <w:color w:val="2F2F2F"/>
          <w:spacing w:val="40"/>
        </w:rPr>
        <w:t xml:space="preserve"> </w:t>
      </w:r>
      <w:r>
        <w:rPr>
          <w:color w:val="2F2F2F"/>
        </w:rPr>
        <w:t>As of that time, two group homes with workshops had been created in Pachuca to serve 37 people.</w:t>
      </w:r>
      <w:r>
        <w:rPr>
          <w:color w:val="2F2F2F"/>
          <w:spacing w:val="40"/>
        </w:rPr>
        <w:t xml:space="preserve"> </w:t>
      </w:r>
      <w:r>
        <w:rPr>
          <w:color w:val="2F2F2F"/>
        </w:rPr>
        <w:t>Okin reported that these homes were clean, safe, and</w:t>
      </w:r>
      <w:r>
        <w:rPr>
          <w:color w:val="2F2F2F"/>
          <w:spacing w:val="40"/>
        </w:rPr>
        <w:t xml:space="preserve"> </w:t>
      </w:r>
      <w:r>
        <w:rPr>
          <w:color w:val="2F2F2F"/>
        </w:rPr>
        <w:t>provided</w:t>
      </w:r>
      <w:r>
        <w:rPr>
          <w:color w:val="2F2F2F"/>
          <w:spacing w:val="40"/>
        </w:rPr>
        <w:t xml:space="preserve"> </w:t>
      </w:r>
      <w:r>
        <w:rPr>
          <w:color w:val="2F2F2F"/>
        </w:rPr>
        <w:t>a human environment in an integrated</w:t>
      </w:r>
      <w:r>
        <w:rPr>
          <w:color w:val="2F2F2F"/>
          <w:spacing w:val="40"/>
        </w:rPr>
        <w:t xml:space="preserve"> </w:t>
      </w:r>
      <w:r>
        <w:rPr>
          <w:color w:val="2F2F2F"/>
        </w:rPr>
        <w:t>community</w:t>
      </w:r>
      <w:r>
        <w:rPr>
          <w:color w:val="2F2F2F"/>
          <w:spacing w:val="40"/>
        </w:rPr>
        <w:t xml:space="preserve"> </w:t>
      </w:r>
      <w:r>
        <w:rPr>
          <w:color w:val="2F2F2F"/>
        </w:rPr>
        <w:t>setting for the individuals who were about to be placed there.</w:t>
      </w:r>
      <w:r>
        <w:rPr>
          <w:color w:val="2F2F2F"/>
          <w:spacing w:val="40"/>
        </w:rPr>
        <w:t xml:space="preserve"> </w:t>
      </w:r>
      <w:r>
        <w:rPr>
          <w:color w:val="2F2F2F"/>
        </w:rPr>
        <w:t>Near the Ocaranza institution, Dr. Okin observed extensive building of transitional homes.</w:t>
      </w:r>
    </w:p>
    <w:p w14:paraId="51C912BE" w14:textId="77777777" w:rsidR="00C8194E" w:rsidRDefault="00C8194E" w:rsidP="00C8194E">
      <w:pPr>
        <w:pStyle w:val="BodyText"/>
        <w:spacing w:before="17"/>
      </w:pPr>
    </w:p>
    <w:p w14:paraId="29E0D7D8" w14:textId="77777777" w:rsidR="00C8194E" w:rsidRDefault="00C8194E" w:rsidP="00C8194E">
      <w:pPr>
        <w:pStyle w:val="BodyText"/>
        <w:spacing w:line="256" w:lineRule="auto"/>
        <w:ind w:left="697" w:right="278" w:firstLine="716"/>
        <w:jc w:val="both"/>
      </w:pPr>
      <w:r>
        <w:rPr>
          <w:color w:val="2F2F2F"/>
        </w:rPr>
        <w:t>Since Dr.</w:t>
      </w:r>
      <w:r>
        <w:rPr>
          <w:color w:val="2F2F2F"/>
          <w:spacing w:val="40"/>
        </w:rPr>
        <w:t xml:space="preserve"> </w:t>
      </w:r>
      <w:r>
        <w:rPr>
          <w:color w:val="2F2F2F"/>
        </w:rPr>
        <w:t>Okin's visit in June, he received word from Virginia Gonzalez Torres that the Secretary of Health of</w:t>
      </w:r>
      <w:r>
        <w:rPr>
          <w:color w:val="2F2F2F"/>
          <w:spacing w:val="-6"/>
        </w:rPr>
        <w:t xml:space="preserve"> </w:t>
      </w:r>
      <w:r>
        <w:rPr>
          <w:color w:val="2F2F2F"/>
        </w:rPr>
        <w:t>Mexico had committed an additional 5 million pesos to the reform plan</w:t>
      </w:r>
      <w:r>
        <w:rPr>
          <w:color w:val="6E6E6E"/>
        </w:rPr>
        <w:t>.</w:t>
      </w:r>
      <w:r>
        <w:rPr>
          <w:color w:val="6E6E6E"/>
          <w:spacing w:val="40"/>
        </w:rPr>
        <w:t xml:space="preserve"> </w:t>
      </w:r>
      <w:r>
        <w:rPr>
          <w:color w:val="2F2F2F"/>
        </w:rPr>
        <w:t>Dr. Okin was</w:t>
      </w:r>
      <w:r>
        <w:rPr>
          <w:color w:val="2F2F2F"/>
          <w:spacing w:val="-1"/>
        </w:rPr>
        <w:t xml:space="preserve"> </w:t>
      </w:r>
      <w:r>
        <w:rPr>
          <w:color w:val="2F2F2F"/>
        </w:rPr>
        <w:t>unable</w:t>
      </w:r>
      <w:r>
        <w:rPr>
          <w:color w:val="2F2F2F"/>
          <w:spacing w:val="-5"/>
        </w:rPr>
        <w:t xml:space="preserve"> </w:t>
      </w:r>
      <w:r>
        <w:rPr>
          <w:color w:val="2F2F2F"/>
        </w:rPr>
        <w:t>to</w:t>
      </w:r>
      <w:r>
        <w:rPr>
          <w:color w:val="2F2F2F"/>
          <w:spacing w:val="25"/>
        </w:rPr>
        <w:t xml:space="preserve"> </w:t>
      </w:r>
      <w:r>
        <w:rPr>
          <w:color w:val="2F2F2F"/>
        </w:rPr>
        <w:t>ascertain whether the</w:t>
      </w:r>
      <w:r>
        <w:rPr>
          <w:color w:val="2F2F2F"/>
          <w:spacing w:val="-6"/>
        </w:rPr>
        <w:t xml:space="preserve"> </w:t>
      </w:r>
      <w:r>
        <w:rPr>
          <w:color w:val="2F2F2F"/>
        </w:rPr>
        <w:t>additional sum would be</w:t>
      </w:r>
      <w:r>
        <w:rPr>
          <w:color w:val="2F2F2F"/>
          <w:spacing w:val="-5"/>
        </w:rPr>
        <w:t xml:space="preserve"> </w:t>
      </w:r>
      <w:r>
        <w:rPr>
          <w:color w:val="2F2F2F"/>
        </w:rPr>
        <w:t>sufficient to</w:t>
      </w:r>
      <w:r>
        <w:rPr>
          <w:color w:val="2F2F2F"/>
          <w:spacing w:val="31"/>
        </w:rPr>
        <w:t xml:space="preserve"> </w:t>
      </w:r>
      <w:r>
        <w:rPr>
          <w:color w:val="2F2F2F"/>
        </w:rPr>
        <w:t>resolve the</w:t>
      </w:r>
      <w:r>
        <w:rPr>
          <w:color w:val="2F2F2F"/>
          <w:spacing w:val="-4"/>
        </w:rPr>
        <w:t xml:space="preserve"> </w:t>
      </w:r>
      <w:r>
        <w:rPr>
          <w:color w:val="2F2F2F"/>
        </w:rPr>
        <w:t>concerns he</w:t>
      </w:r>
      <w:r>
        <w:rPr>
          <w:color w:val="2F2F2F"/>
          <w:spacing w:val="18"/>
        </w:rPr>
        <w:t xml:space="preserve"> </w:t>
      </w:r>
      <w:r>
        <w:rPr>
          <w:color w:val="2F2F2F"/>
        </w:rPr>
        <w:t>had</w:t>
      </w:r>
      <w:r>
        <w:rPr>
          <w:color w:val="2F2F2F"/>
          <w:spacing w:val="21"/>
        </w:rPr>
        <w:t xml:space="preserve"> </w:t>
      </w:r>
      <w:r>
        <w:rPr>
          <w:color w:val="2F2F2F"/>
        </w:rPr>
        <w:t>raised</w:t>
      </w:r>
      <w:r>
        <w:rPr>
          <w:color w:val="2F2F2F"/>
          <w:spacing w:val="29"/>
        </w:rPr>
        <w:t xml:space="preserve"> </w:t>
      </w:r>
      <w:r>
        <w:rPr>
          <w:color w:val="2F2F2F"/>
        </w:rPr>
        <w:t>or to</w:t>
      </w:r>
      <w:r>
        <w:rPr>
          <w:color w:val="2F2F2F"/>
          <w:spacing w:val="27"/>
        </w:rPr>
        <w:t xml:space="preserve"> </w:t>
      </w:r>
      <w:r>
        <w:rPr>
          <w:color w:val="2F2F2F"/>
        </w:rPr>
        <w:t>complete</w:t>
      </w:r>
      <w:r>
        <w:rPr>
          <w:color w:val="2F2F2F"/>
          <w:spacing w:val="18"/>
        </w:rPr>
        <w:t xml:space="preserve"> </w:t>
      </w:r>
      <w:r>
        <w:rPr>
          <w:color w:val="2F2F2F"/>
        </w:rPr>
        <w:t>the</w:t>
      </w:r>
      <w:r>
        <w:rPr>
          <w:color w:val="2F2F2F"/>
          <w:spacing w:val="-4"/>
        </w:rPr>
        <w:t xml:space="preserve"> </w:t>
      </w:r>
      <w:r>
        <w:rPr>
          <w:color w:val="2F2F2F"/>
        </w:rPr>
        <w:t>reform</w:t>
      </w:r>
      <w:r>
        <w:rPr>
          <w:color w:val="2F2F2F"/>
          <w:spacing w:val="27"/>
        </w:rPr>
        <w:t xml:space="preserve"> </w:t>
      </w:r>
      <w:r>
        <w:rPr>
          <w:color w:val="2F2F2F"/>
        </w:rPr>
        <w:t>plan.</w:t>
      </w:r>
      <w:r>
        <w:rPr>
          <w:color w:val="2F2F2F"/>
          <w:spacing w:val="78"/>
        </w:rPr>
        <w:t xml:space="preserve"> </w:t>
      </w:r>
      <w:r>
        <w:rPr>
          <w:color w:val="2F2F2F"/>
        </w:rPr>
        <w:t>As</w:t>
      </w:r>
      <w:r>
        <w:rPr>
          <w:color w:val="2F2F2F"/>
          <w:spacing w:val="13"/>
        </w:rPr>
        <w:t xml:space="preserve"> </w:t>
      </w:r>
      <w:r>
        <w:rPr>
          <w:color w:val="2F2F2F"/>
        </w:rPr>
        <w:t>of</w:t>
      </w:r>
      <w:r>
        <w:rPr>
          <w:color w:val="2F2F2F"/>
          <w:spacing w:val="-4"/>
        </w:rPr>
        <w:t xml:space="preserve"> </w:t>
      </w:r>
      <w:r>
        <w:rPr>
          <w:color w:val="2F2F2F"/>
        </w:rPr>
        <w:t>late June 2000,</w:t>
      </w:r>
      <w:r>
        <w:rPr>
          <w:color w:val="2F2F2F"/>
          <w:spacing w:val="28"/>
        </w:rPr>
        <w:t xml:space="preserve"> </w:t>
      </w:r>
      <w:r>
        <w:rPr>
          <w:color w:val="2F2F2F"/>
        </w:rPr>
        <w:t>37 residents</w:t>
      </w:r>
      <w:r>
        <w:rPr>
          <w:color w:val="2F2F2F"/>
          <w:spacing w:val="25"/>
        </w:rPr>
        <w:t xml:space="preserve"> </w:t>
      </w:r>
      <w:r>
        <w:rPr>
          <w:color w:val="2F2F2F"/>
        </w:rPr>
        <w:t>of Ocaranza</w:t>
      </w:r>
      <w:r>
        <w:rPr>
          <w:color w:val="2F2F2F"/>
          <w:spacing w:val="18"/>
        </w:rPr>
        <w:t xml:space="preserve"> </w:t>
      </w:r>
      <w:r>
        <w:rPr>
          <w:color w:val="2F2F2F"/>
        </w:rPr>
        <w:t>were at the point of being transferred out to group homes in Pachuca, but the remainder of the people at Ocaranza continue to live in the institution in extremely</w:t>
      </w:r>
      <w:r>
        <w:rPr>
          <w:color w:val="2F2F2F"/>
          <w:spacing w:val="40"/>
        </w:rPr>
        <w:t xml:space="preserve"> </w:t>
      </w:r>
      <w:r>
        <w:rPr>
          <w:color w:val="2F2F2F"/>
        </w:rPr>
        <w:t>abusive conditions.</w:t>
      </w:r>
    </w:p>
    <w:p w14:paraId="31C5449F" w14:textId="77777777" w:rsidR="00C8194E" w:rsidRDefault="00C8194E" w:rsidP="00C8194E">
      <w:pPr>
        <w:pStyle w:val="BodyText"/>
        <w:spacing w:before="18"/>
      </w:pPr>
    </w:p>
    <w:p w14:paraId="77E668B7" w14:textId="77777777" w:rsidR="00C8194E" w:rsidRDefault="00C8194E" w:rsidP="00C8194E">
      <w:pPr>
        <w:pStyle w:val="Heading4"/>
        <w:ind w:left="698"/>
        <w:jc w:val="both"/>
      </w:pPr>
      <w:r>
        <w:rPr>
          <w:color w:val="2F2F2F"/>
        </w:rPr>
        <w:t>MORI</w:t>
      </w:r>
      <w:r>
        <w:rPr>
          <w:color w:val="2F2F2F"/>
          <w:spacing w:val="13"/>
        </w:rPr>
        <w:t xml:space="preserve"> </w:t>
      </w:r>
      <w:r>
        <w:rPr>
          <w:color w:val="2F2F2F"/>
        </w:rPr>
        <w:t>assessment</w:t>
      </w:r>
      <w:r>
        <w:rPr>
          <w:color w:val="2F2F2F"/>
          <w:spacing w:val="37"/>
        </w:rPr>
        <w:t xml:space="preserve"> </w:t>
      </w:r>
      <w:r>
        <w:rPr>
          <w:color w:val="2F2F2F"/>
        </w:rPr>
        <w:t>of</w:t>
      </w:r>
      <w:r>
        <w:rPr>
          <w:color w:val="2F2F2F"/>
          <w:spacing w:val="12"/>
        </w:rPr>
        <w:t xml:space="preserve"> </w:t>
      </w:r>
      <w:r>
        <w:rPr>
          <w:color w:val="2F2F2F"/>
        </w:rPr>
        <w:t>current</w:t>
      </w:r>
      <w:r>
        <w:rPr>
          <w:color w:val="2F2F2F"/>
          <w:spacing w:val="24"/>
        </w:rPr>
        <w:t xml:space="preserve"> </w:t>
      </w:r>
      <w:r>
        <w:rPr>
          <w:color w:val="2F2F2F"/>
        </w:rPr>
        <w:t>reforms</w:t>
      </w:r>
      <w:r>
        <w:rPr>
          <w:color w:val="2F2F2F"/>
          <w:spacing w:val="20"/>
        </w:rPr>
        <w:t xml:space="preserve"> </w:t>
      </w:r>
      <w:r>
        <w:rPr>
          <w:color w:val="2F2F2F"/>
        </w:rPr>
        <w:t>and</w:t>
      </w:r>
      <w:r>
        <w:rPr>
          <w:color w:val="2F2F2F"/>
          <w:spacing w:val="13"/>
        </w:rPr>
        <w:t xml:space="preserve"> </w:t>
      </w:r>
      <w:r>
        <w:rPr>
          <w:color w:val="2F2F2F"/>
        </w:rPr>
        <w:t>future</w:t>
      </w:r>
      <w:r>
        <w:rPr>
          <w:color w:val="2F2F2F"/>
          <w:spacing w:val="15"/>
        </w:rPr>
        <w:t xml:space="preserve"> </w:t>
      </w:r>
      <w:r>
        <w:rPr>
          <w:color w:val="2F2F2F"/>
          <w:spacing w:val="-2"/>
        </w:rPr>
        <w:t>opportunities</w:t>
      </w:r>
    </w:p>
    <w:p w14:paraId="5D4C3654" w14:textId="77777777" w:rsidR="00C8194E" w:rsidRDefault="00C8194E" w:rsidP="00C8194E">
      <w:pPr>
        <w:pStyle w:val="BodyText"/>
        <w:spacing w:before="33"/>
        <w:rPr>
          <w:b/>
        </w:rPr>
      </w:pPr>
    </w:p>
    <w:p w14:paraId="4FCD2C7A" w14:textId="77777777" w:rsidR="00C8194E" w:rsidRDefault="00C8194E" w:rsidP="00C8194E">
      <w:pPr>
        <w:pStyle w:val="BodyText"/>
        <w:spacing w:line="256" w:lineRule="auto"/>
        <w:ind w:left="695" w:right="280" w:firstLine="711"/>
        <w:jc w:val="both"/>
      </w:pPr>
      <w:r>
        <w:rPr>
          <w:color w:val="2F2F2F"/>
        </w:rPr>
        <w:t>The</w:t>
      </w:r>
      <w:r>
        <w:rPr>
          <w:color w:val="2F2F2F"/>
          <w:spacing w:val="-4"/>
        </w:rPr>
        <w:t xml:space="preserve"> </w:t>
      </w:r>
      <w:r>
        <w:rPr>
          <w:color w:val="2F2F2F"/>
        </w:rPr>
        <w:t>July 2000 elections in</w:t>
      </w:r>
      <w:r>
        <w:rPr>
          <w:color w:val="2F2F2F"/>
          <w:spacing w:val="-4"/>
        </w:rPr>
        <w:t xml:space="preserve"> </w:t>
      </w:r>
      <w:r>
        <w:rPr>
          <w:color w:val="2F2F2F"/>
        </w:rPr>
        <w:t>Mexico brought the</w:t>
      </w:r>
      <w:r>
        <w:rPr>
          <w:color w:val="2F2F2F"/>
          <w:spacing w:val="-7"/>
        </w:rPr>
        <w:t xml:space="preserve"> </w:t>
      </w:r>
      <w:r>
        <w:rPr>
          <w:color w:val="2F2F2F"/>
        </w:rPr>
        <w:t>first major change in political parties in more than 70 years</w:t>
      </w:r>
      <w:r>
        <w:rPr>
          <w:color w:val="595959"/>
        </w:rPr>
        <w:t>.</w:t>
      </w:r>
      <w:r>
        <w:rPr>
          <w:color w:val="595959"/>
          <w:spacing w:val="40"/>
        </w:rPr>
        <w:t xml:space="preserve"> </w:t>
      </w:r>
      <w:r>
        <w:rPr>
          <w:color w:val="2F2F2F"/>
        </w:rPr>
        <w:t>The transfer of power creates an opportunity for officials not associated with past mental</w:t>
      </w:r>
      <w:r>
        <w:rPr>
          <w:color w:val="2F2F2F"/>
          <w:spacing w:val="58"/>
        </w:rPr>
        <w:t xml:space="preserve"> </w:t>
      </w:r>
      <w:r>
        <w:rPr>
          <w:color w:val="2F2F2F"/>
        </w:rPr>
        <w:t>health</w:t>
      </w:r>
      <w:r>
        <w:rPr>
          <w:color w:val="2F2F2F"/>
          <w:spacing w:val="40"/>
        </w:rPr>
        <w:t xml:space="preserve"> </w:t>
      </w:r>
      <w:r>
        <w:rPr>
          <w:color w:val="2F2F2F"/>
        </w:rPr>
        <w:t>policies</w:t>
      </w:r>
      <w:r>
        <w:rPr>
          <w:color w:val="2F2F2F"/>
          <w:spacing w:val="40"/>
        </w:rPr>
        <w:t xml:space="preserve"> </w:t>
      </w:r>
      <w:r>
        <w:rPr>
          <w:color w:val="2F2F2F"/>
        </w:rPr>
        <w:t>to</w:t>
      </w:r>
      <w:r>
        <w:rPr>
          <w:color w:val="2F2F2F"/>
          <w:spacing w:val="67"/>
        </w:rPr>
        <w:t xml:space="preserve"> </w:t>
      </w:r>
      <w:r>
        <w:rPr>
          <w:color w:val="2F2F2F"/>
        </w:rPr>
        <w:t>create</w:t>
      </w:r>
      <w:r>
        <w:rPr>
          <w:color w:val="2F2F2F"/>
          <w:spacing w:val="40"/>
        </w:rPr>
        <w:t xml:space="preserve"> </w:t>
      </w:r>
      <w:r>
        <w:rPr>
          <w:color w:val="2F2F2F"/>
        </w:rPr>
        <w:t>a</w:t>
      </w:r>
      <w:r>
        <w:rPr>
          <w:color w:val="2F2F2F"/>
          <w:spacing w:val="30"/>
        </w:rPr>
        <w:t xml:space="preserve"> </w:t>
      </w:r>
      <w:r>
        <w:rPr>
          <w:color w:val="2F2F2F"/>
        </w:rPr>
        <w:t>fresh</w:t>
      </w:r>
      <w:r>
        <w:rPr>
          <w:color w:val="2F2F2F"/>
          <w:spacing w:val="40"/>
        </w:rPr>
        <w:t xml:space="preserve"> </w:t>
      </w:r>
      <w:r>
        <w:rPr>
          <w:color w:val="2F2F2F"/>
        </w:rPr>
        <w:t>start</w:t>
      </w:r>
      <w:r>
        <w:rPr>
          <w:color w:val="2F2F2F"/>
          <w:spacing w:val="39"/>
        </w:rPr>
        <w:t xml:space="preserve"> </w:t>
      </w:r>
      <w:r>
        <w:rPr>
          <w:color w:val="2F2F2F"/>
        </w:rPr>
        <w:t>in</w:t>
      </w:r>
      <w:r>
        <w:rPr>
          <w:color w:val="2F2F2F"/>
          <w:spacing w:val="32"/>
        </w:rPr>
        <w:t xml:space="preserve"> </w:t>
      </w:r>
      <w:r>
        <w:rPr>
          <w:color w:val="2F2F2F"/>
        </w:rPr>
        <w:t>mental</w:t>
      </w:r>
      <w:r>
        <w:rPr>
          <w:color w:val="2F2F2F"/>
          <w:spacing w:val="40"/>
        </w:rPr>
        <w:t xml:space="preserve"> </w:t>
      </w:r>
      <w:r>
        <w:rPr>
          <w:color w:val="2F2F2F"/>
        </w:rPr>
        <w:t>health</w:t>
      </w:r>
      <w:r>
        <w:rPr>
          <w:color w:val="2F2F2F"/>
          <w:spacing w:val="40"/>
        </w:rPr>
        <w:t xml:space="preserve"> </w:t>
      </w:r>
      <w:r>
        <w:rPr>
          <w:color w:val="2F2F2F"/>
        </w:rPr>
        <w:t>and</w:t>
      </w:r>
      <w:r>
        <w:rPr>
          <w:color w:val="2F2F2F"/>
          <w:spacing w:val="40"/>
        </w:rPr>
        <w:t xml:space="preserve"> </w:t>
      </w:r>
      <w:r>
        <w:rPr>
          <w:color w:val="2F2F2F"/>
        </w:rPr>
        <w:t>human</w:t>
      </w:r>
      <w:r>
        <w:rPr>
          <w:color w:val="2F2F2F"/>
          <w:spacing w:val="40"/>
        </w:rPr>
        <w:t xml:space="preserve"> </w:t>
      </w:r>
      <w:r>
        <w:rPr>
          <w:color w:val="2F2F2F"/>
        </w:rPr>
        <w:t>rights</w:t>
      </w:r>
      <w:r>
        <w:rPr>
          <w:color w:val="2F2F2F"/>
          <w:spacing w:val="39"/>
        </w:rPr>
        <w:t xml:space="preserve"> </w:t>
      </w:r>
      <w:r>
        <w:rPr>
          <w:color w:val="2F2F2F"/>
        </w:rPr>
        <w:t>policy.</w:t>
      </w:r>
      <w:r>
        <w:rPr>
          <w:color w:val="2F2F2F"/>
          <w:spacing w:val="40"/>
        </w:rPr>
        <w:t xml:space="preserve">  </w:t>
      </w:r>
      <w:r>
        <w:rPr>
          <w:color w:val="2F2F2F"/>
        </w:rPr>
        <w:t>MDRI</w:t>
      </w:r>
    </w:p>
    <w:p w14:paraId="0D3016BF" w14:textId="77777777" w:rsidR="00C8194E" w:rsidRDefault="00C8194E" w:rsidP="00C8194E">
      <w:pPr>
        <w:pStyle w:val="BodyText"/>
        <w:spacing w:before="121"/>
        <w:rPr>
          <w:sz w:val="20"/>
        </w:rPr>
      </w:pPr>
      <w:r>
        <w:rPr>
          <w:noProof/>
        </w:rPr>
        <mc:AlternateContent>
          <mc:Choice Requires="wps">
            <w:drawing>
              <wp:anchor distT="0" distB="0" distL="0" distR="0" simplePos="0" relativeHeight="251728896" behindDoc="1" locked="0" layoutInCell="1" allowOverlap="1" wp14:anchorId="2B57F3D2" wp14:editId="6831783C">
                <wp:simplePos x="0" y="0"/>
                <wp:positionH relativeFrom="page">
                  <wp:posOffset>1062368</wp:posOffset>
                </wp:positionH>
                <wp:positionV relativeFrom="paragraph">
                  <wp:posOffset>238400</wp:posOffset>
                </wp:positionV>
                <wp:extent cx="1831975" cy="1270"/>
                <wp:effectExtent l="0" t="0" r="0" b="0"/>
                <wp:wrapTopAndBottom/>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1975" cy="1270"/>
                        </a:xfrm>
                        <a:custGeom>
                          <a:avLst/>
                          <a:gdLst/>
                          <a:ahLst/>
                          <a:cxnLst/>
                          <a:rect l="l" t="t" r="r" b="b"/>
                          <a:pathLst>
                            <a:path w="1831975">
                              <a:moveTo>
                                <a:pt x="0" y="0"/>
                              </a:moveTo>
                              <a:lnTo>
                                <a:pt x="1831669"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B07AF4" id="Graphic 90" o:spid="_x0000_s1026" style="position:absolute;margin-left:83.65pt;margin-top:18.75pt;width:144.25pt;height:.1pt;z-index:-251587584;visibility:visible;mso-wrap-style:square;mso-wrap-distance-left:0;mso-wrap-distance-top:0;mso-wrap-distance-right:0;mso-wrap-distance-bottom:0;mso-position-horizontal:absolute;mso-position-horizontal-relative:page;mso-position-vertical:absolute;mso-position-vertical-relative:text;v-text-anchor:top" coordsize="183197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" path="m,l1831669,e" filled="f" strokeweight=".33906mm">
                <v:path arrowok="t"/>
                <w10:wrap type="topAndBottom" anchorx="page"/>
              </v:shape>
            </w:pict>
          </mc:Fallback>
        </mc:AlternateContent>
      </w:r>
    </w:p>
    <w:p w14:paraId="08E54960" w14:textId="77777777" w:rsidR="00C8194E" w:rsidRDefault="00C8194E" w:rsidP="00C8194E">
      <w:pPr>
        <w:spacing w:before="250" w:line="249" w:lineRule="auto"/>
        <w:ind w:left="690" w:right="185"/>
        <w:rPr>
          <w:sz w:val="20"/>
        </w:rPr>
      </w:pPr>
      <w:r>
        <w:rPr>
          <w:color w:val="595959"/>
          <w:sz w:val="20"/>
          <w:vertAlign w:val="superscript"/>
        </w:rPr>
        <w:t>236</w:t>
      </w:r>
      <w:r>
        <w:rPr>
          <w:color w:val="2F2F2F"/>
          <w:sz w:val="20"/>
        </w:rPr>
        <w:t>1n addition to Dr</w:t>
      </w:r>
      <w:r>
        <w:rPr>
          <w:color w:val="6E6E6E"/>
          <w:sz w:val="20"/>
        </w:rPr>
        <w:t>.</w:t>
      </w:r>
      <w:r>
        <w:rPr>
          <w:color w:val="6E6E6E"/>
          <w:spacing w:val="40"/>
          <w:sz w:val="20"/>
        </w:rPr>
        <w:t xml:space="preserve"> </w:t>
      </w:r>
      <w:r>
        <w:rPr>
          <w:color w:val="2F2F2F"/>
          <w:sz w:val="20"/>
        </w:rPr>
        <w:t>Okin, the team included</w:t>
      </w:r>
      <w:r>
        <w:rPr>
          <w:color w:val="595959"/>
          <w:sz w:val="20"/>
        </w:rPr>
        <w:t>:</w:t>
      </w:r>
      <w:r>
        <w:rPr>
          <w:color w:val="595959"/>
          <w:spacing w:val="-6"/>
          <w:sz w:val="20"/>
        </w:rPr>
        <w:t xml:space="preserve"> </w:t>
      </w:r>
      <w:r>
        <w:rPr>
          <w:color w:val="2F2F2F"/>
          <w:sz w:val="20"/>
        </w:rPr>
        <w:t>Phyllis Harding, RN, a hospital administrator</w:t>
      </w:r>
      <w:r>
        <w:rPr>
          <w:color w:val="2F2F2F"/>
          <w:spacing w:val="31"/>
          <w:sz w:val="20"/>
        </w:rPr>
        <w:t xml:space="preserve"> </w:t>
      </w:r>
      <w:r>
        <w:rPr>
          <w:color w:val="2F2F2F"/>
          <w:sz w:val="20"/>
        </w:rPr>
        <w:t>and emergency</w:t>
      </w:r>
      <w:r>
        <w:rPr>
          <w:color w:val="2F2F2F"/>
          <w:spacing w:val="29"/>
          <w:sz w:val="20"/>
        </w:rPr>
        <w:t xml:space="preserve"> </w:t>
      </w:r>
      <w:r>
        <w:rPr>
          <w:color w:val="2F2F2F"/>
          <w:sz w:val="20"/>
        </w:rPr>
        <w:t>room nurse; Sharon Wicher,</w:t>
      </w:r>
      <w:r>
        <w:rPr>
          <w:color w:val="2F2F2F"/>
          <w:spacing w:val="32"/>
          <w:sz w:val="20"/>
        </w:rPr>
        <w:t xml:space="preserve"> </w:t>
      </w:r>
      <w:r>
        <w:rPr>
          <w:color w:val="2F2F2F"/>
          <w:sz w:val="20"/>
        </w:rPr>
        <w:t>RN, a nursing administrator,</w:t>
      </w:r>
      <w:r>
        <w:rPr>
          <w:color w:val="2F2F2F"/>
          <w:spacing w:val="-4"/>
          <w:sz w:val="20"/>
        </w:rPr>
        <w:t xml:space="preserve"> </w:t>
      </w:r>
      <w:r>
        <w:rPr>
          <w:color w:val="2F2F2F"/>
          <w:sz w:val="20"/>
        </w:rPr>
        <w:t>Talia Puzantian, Pharm</w:t>
      </w:r>
      <w:r>
        <w:rPr>
          <w:color w:val="6E6E6E"/>
          <w:sz w:val="20"/>
        </w:rPr>
        <w:t>.</w:t>
      </w:r>
      <w:r>
        <w:rPr>
          <w:color w:val="2F2F2F"/>
          <w:sz w:val="20"/>
        </w:rPr>
        <w:t xml:space="preserve">D, a psychopharmacologist; and Miriam Martinez, Ph.D., </w:t>
      </w:r>
      <w:r>
        <w:rPr>
          <w:color w:val="444444"/>
          <w:sz w:val="20"/>
        </w:rPr>
        <w:t xml:space="preserve">a </w:t>
      </w:r>
      <w:r>
        <w:rPr>
          <w:color w:val="2F2F2F"/>
          <w:sz w:val="20"/>
        </w:rPr>
        <w:t>psychologist and expert in children's senrices.</w:t>
      </w:r>
    </w:p>
    <w:p w14:paraId="5F3C8CE3" w14:textId="77777777" w:rsidR="00C8194E" w:rsidRDefault="00C8194E" w:rsidP="00C8194E">
      <w:pPr>
        <w:spacing w:line="249" w:lineRule="auto"/>
        <w:rPr>
          <w:sz w:val="20"/>
        </w:rPr>
        <w:sectPr w:rsidR="00C8194E" w:rsidSect="005A4647">
          <w:pgSz w:w="12240" w:h="15840"/>
          <w:pgMar w:top="1100" w:right="920" w:bottom="280" w:left="980" w:header="853" w:footer="0" w:gutter="0"/>
          <w:cols w:space="720"/>
        </w:sectPr>
      </w:pPr>
    </w:p>
    <w:p w14:paraId="30F5D654" w14:textId="77777777" w:rsidR="00C8194E" w:rsidRDefault="00C8194E" w:rsidP="00C8194E">
      <w:pPr>
        <w:pStyle w:val="BodyText"/>
        <w:spacing w:before="180" w:line="256" w:lineRule="auto"/>
        <w:ind w:left="324" w:right="635" w:firstLine="6"/>
        <w:jc w:val="both"/>
      </w:pPr>
      <w:r>
        <w:rPr>
          <w:color w:val="2A2A2A"/>
          <w:spacing w:val="-2"/>
          <w:w w:val="105"/>
        </w:rPr>
        <w:lastRenderedPageBreak/>
        <w:t>strongly</w:t>
      </w:r>
      <w:r>
        <w:rPr>
          <w:color w:val="2A2A2A"/>
          <w:spacing w:val="-14"/>
          <w:w w:val="105"/>
        </w:rPr>
        <w:t xml:space="preserve"> </w:t>
      </w:r>
      <w:r>
        <w:rPr>
          <w:color w:val="2A2A2A"/>
          <w:spacing w:val="-2"/>
          <w:w w:val="105"/>
        </w:rPr>
        <w:t>encourages</w:t>
      </w:r>
      <w:r>
        <w:rPr>
          <w:color w:val="2A2A2A"/>
          <w:spacing w:val="-12"/>
          <w:w w:val="105"/>
        </w:rPr>
        <w:t xml:space="preserve"> </w:t>
      </w:r>
      <w:r>
        <w:rPr>
          <w:color w:val="2A2A2A"/>
          <w:spacing w:val="-2"/>
          <w:w w:val="105"/>
        </w:rPr>
        <w:t>the</w:t>
      </w:r>
      <w:r>
        <w:rPr>
          <w:color w:val="2A2A2A"/>
          <w:spacing w:val="-13"/>
          <w:w w:val="105"/>
        </w:rPr>
        <w:t xml:space="preserve"> </w:t>
      </w:r>
      <w:r>
        <w:rPr>
          <w:color w:val="2A2A2A"/>
          <w:spacing w:val="-2"/>
          <w:w w:val="105"/>
        </w:rPr>
        <w:t>new</w:t>
      </w:r>
      <w:r>
        <w:rPr>
          <w:color w:val="2A2A2A"/>
          <w:spacing w:val="-11"/>
          <w:w w:val="105"/>
        </w:rPr>
        <w:t xml:space="preserve"> </w:t>
      </w:r>
      <w:r>
        <w:rPr>
          <w:color w:val="2A2A2A"/>
          <w:spacing w:val="-2"/>
          <w:w w:val="105"/>
        </w:rPr>
        <w:t>government</w:t>
      </w:r>
      <w:r>
        <w:rPr>
          <w:color w:val="2A2A2A"/>
          <w:spacing w:val="4"/>
          <w:w w:val="105"/>
        </w:rPr>
        <w:t xml:space="preserve"> </w:t>
      </w:r>
      <w:r>
        <w:rPr>
          <w:color w:val="2A2A2A"/>
          <w:spacing w:val="-2"/>
          <w:w w:val="105"/>
        </w:rPr>
        <w:t>to</w:t>
      </w:r>
      <w:r>
        <w:rPr>
          <w:color w:val="2A2A2A"/>
          <w:spacing w:val="-14"/>
          <w:w w:val="105"/>
        </w:rPr>
        <w:t xml:space="preserve"> </w:t>
      </w:r>
      <w:r>
        <w:rPr>
          <w:color w:val="2A2A2A"/>
          <w:spacing w:val="-2"/>
          <w:w w:val="105"/>
        </w:rPr>
        <w:t>learn</w:t>
      </w:r>
      <w:r>
        <w:rPr>
          <w:color w:val="2A2A2A"/>
          <w:spacing w:val="-13"/>
          <w:w w:val="105"/>
        </w:rPr>
        <w:t xml:space="preserve"> </w:t>
      </w:r>
      <w:r>
        <w:rPr>
          <w:color w:val="2A2A2A"/>
          <w:spacing w:val="-2"/>
          <w:w w:val="105"/>
        </w:rPr>
        <w:t>from past mistakes</w:t>
      </w:r>
      <w:r>
        <w:rPr>
          <w:color w:val="2A2A2A"/>
          <w:spacing w:val="-11"/>
          <w:w w:val="105"/>
        </w:rPr>
        <w:t xml:space="preserve"> </w:t>
      </w:r>
      <w:r>
        <w:rPr>
          <w:color w:val="2A2A2A"/>
          <w:spacing w:val="-2"/>
          <w:w w:val="105"/>
        </w:rPr>
        <w:t>-</w:t>
      </w:r>
      <w:r>
        <w:rPr>
          <w:color w:val="2A2A2A"/>
          <w:spacing w:val="-8"/>
          <w:w w:val="105"/>
        </w:rPr>
        <w:t xml:space="preserve"> </w:t>
      </w:r>
      <w:r>
        <w:rPr>
          <w:color w:val="2A2A2A"/>
          <w:spacing w:val="-2"/>
          <w:w w:val="105"/>
        </w:rPr>
        <w:t>both</w:t>
      </w:r>
      <w:r>
        <w:rPr>
          <w:color w:val="2A2A2A"/>
          <w:spacing w:val="-13"/>
          <w:w w:val="105"/>
        </w:rPr>
        <w:t xml:space="preserve"> </w:t>
      </w:r>
      <w:r>
        <w:rPr>
          <w:color w:val="2A2A2A"/>
          <w:spacing w:val="-2"/>
          <w:w w:val="105"/>
        </w:rPr>
        <w:t>in</w:t>
      </w:r>
      <w:r>
        <w:rPr>
          <w:color w:val="2A2A2A"/>
          <w:spacing w:val="-14"/>
          <w:w w:val="105"/>
        </w:rPr>
        <w:t xml:space="preserve"> </w:t>
      </w:r>
      <w:r>
        <w:rPr>
          <w:color w:val="2A2A2A"/>
          <w:spacing w:val="-2"/>
          <w:w w:val="105"/>
        </w:rPr>
        <w:t>the</w:t>
      </w:r>
      <w:r>
        <w:rPr>
          <w:color w:val="2A2A2A"/>
          <w:spacing w:val="-13"/>
          <w:w w:val="105"/>
        </w:rPr>
        <w:t xml:space="preserve"> </w:t>
      </w:r>
      <w:r>
        <w:rPr>
          <w:color w:val="2A2A2A"/>
          <w:spacing w:val="-2"/>
          <w:w w:val="105"/>
        </w:rPr>
        <w:t>Mexico</w:t>
      </w:r>
      <w:r>
        <w:rPr>
          <w:color w:val="2A2A2A"/>
          <w:spacing w:val="-10"/>
          <w:w w:val="105"/>
        </w:rPr>
        <w:t xml:space="preserve"> </w:t>
      </w:r>
      <w:r>
        <w:rPr>
          <w:color w:val="2A2A2A"/>
          <w:spacing w:val="-2"/>
          <w:w w:val="105"/>
        </w:rPr>
        <w:t>and</w:t>
      </w:r>
      <w:r>
        <w:rPr>
          <w:color w:val="2A2A2A"/>
          <w:spacing w:val="-8"/>
          <w:w w:val="105"/>
        </w:rPr>
        <w:t xml:space="preserve"> </w:t>
      </w:r>
      <w:r>
        <w:rPr>
          <w:color w:val="2A2A2A"/>
          <w:spacing w:val="-2"/>
          <w:w w:val="105"/>
        </w:rPr>
        <w:t xml:space="preserve">other </w:t>
      </w:r>
      <w:r>
        <w:rPr>
          <w:color w:val="2A2A2A"/>
          <w:w w:val="105"/>
        </w:rPr>
        <w:t>countries</w:t>
      </w:r>
      <w:r>
        <w:rPr>
          <w:color w:val="2A2A2A"/>
          <w:spacing w:val="-4"/>
          <w:w w:val="105"/>
        </w:rPr>
        <w:t xml:space="preserve"> </w:t>
      </w:r>
      <w:r>
        <w:rPr>
          <w:color w:val="2A2A2A"/>
          <w:w w:val="105"/>
        </w:rPr>
        <w:t>(including the</w:t>
      </w:r>
      <w:r>
        <w:rPr>
          <w:color w:val="2A2A2A"/>
          <w:spacing w:val="-8"/>
          <w:w w:val="105"/>
        </w:rPr>
        <w:t xml:space="preserve"> </w:t>
      </w:r>
      <w:r>
        <w:rPr>
          <w:color w:val="2A2A2A"/>
          <w:w w:val="105"/>
        </w:rPr>
        <w:t>United States)</w:t>
      </w:r>
      <w:r>
        <w:rPr>
          <w:color w:val="2A2A2A"/>
          <w:spacing w:val="-4"/>
          <w:w w:val="105"/>
        </w:rPr>
        <w:t xml:space="preserve"> </w:t>
      </w:r>
      <w:r>
        <w:rPr>
          <w:color w:val="2A2A2A"/>
          <w:w w:val="105"/>
        </w:rPr>
        <w:t>-</w:t>
      </w:r>
      <w:r>
        <w:rPr>
          <w:color w:val="2A2A2A"/>
          <w:spacing w:val="-5"/>
          <w:w w:val="105"/>
        </w:rPr>
        <w:t xml:space="preserve"> </w:t>
      </w:r>
      <w:r>
        <w:rPr>
          <w:color w:val="2A2A2A"/>
          <w:w w:val="105"/>
        </w:rPr>
        <w:t>and</w:t>
      </w:r>
      <w:r>
        <w:rPr>
          <w:color w:val="2A2A2A"/>
          <w:spacing w:val="-1"/>
          <w:w w:val="105"/>
        </w:rPr>
        <w:t xml:space="preserve"> </w:t>
      </w:r>
      <w:r>
        <w:rPr>
          <w:color w:val="2A2A2A"/>
          <w:w w:val="105"/>
        </w:rPr>
        <w:t>to</w:t>
      </w:r>
      <w:r>
        <w:rPr>
          <w:color w:val="2A2A2A"/>
          <w:spacing w:val="-5"/>
          <w:w w:val="105"/>
        </w:rPr>
        <w:t xml:space="preserve"> </w:t>
      </w:r>
      <w:r>
        <w:rPr>
          <w:color w:val="2A2A2A"/>
          <w:w w:val="105"/>
        </w:rPr>
        <w:t>make plans</w:t>
      </w:r>
      <w:r>
        <w:rPr>
          <w:color w:val="2A2A2A"/>
          <w:spacing w:val="-4"/>
          <w:w w:val="105"/>
        </w:rPr>
        <w:t xml:space="preserve"> </w:t>
      </w:r>
      <w:r>
        <w:rPr>
          <w:color w:val="2A2A2A"/>
          <w:w w:val="105"/>
        </w:rPr>
        <w:t>for</w:t>
      </w:r>
      <w:r>
        <w:rPr>
          <w:color w:val="2A2A2A"/>
          <w:spacing w:val="-5"/>
          <w:w w:val="105"/>
        </w:rPr>
        <w:t xml:space="preserve"> </w:t>
      </w:r>
      <w:r>
        <w:rPr>
          <w:color w:val="2A2A2A"/>
          <w:w w:val="105"/>
        </w:rPr>
        <w:t>an</w:t>
      </w:r>
      <w:r>
        <w:rPr>
          <w:color w:val="2A2A2A"/>
          <w:spacing w:val="-5"/>
          <w:w w:val="105"/>
        </w:rPr>
        <w:t xml:space="preserve"> </w:t>
      </w:r>
      <w:r>
        <w:rPr>
          <w:color w:val="2A2A2A"/>
          <w:w w:val="105"/>
        </w:rPr>
        <w:t>entirely new community-based system</w:t>
      </w:r>
      <w:r>
        <w:rPr>
          <w:color w:val="2A2A2A"/>
          <w:spacing w:val="-9"/>
          <w:w w:val="105"/>
        </w:rPr>
        <w:t xml:space="preserve"> </w:t>
      </w:r>
      <w:r>
        <w:rPr>
          <w:color w:val="2A2A2A"/>
          <w:w w:val="105"/>
        </w:rPr>
        <w:t>of</w:t>
      </w:r>
      <w:r>
        <w:rPr>
          <w:color w:val="2A2A2A"/>
          <w:spacing w:val="-10"/>
          <w:w w:val="105"/>
        </w:rPr>
        <w:t xml:space="preserve"> </w:t>
      </w:r>
      <w:r>
        <w:rPr>
          <w:color w:val="2A2A2A"/>
          <w:w w:val="105"/>
        </w:rPr>
        <w:t>mental</w:t>
      </w:r>
      <w:r>
        <w:rPr>
          <w:color w:val="2A2A2A"/>
          <w:spacing w:val="-2"/>
          <w:w w:val="105"/>
        </w:rPr>
        <w:t xml:space="preserve"> </w:t>
      </w:r>
      <w:r>
        <w:rPr>
          <w:color w:val="2A2A2A"/>
          <w:w w:val="105"/>
        </w:rPr>
        <w:t>health</w:t>
      </w:r>
      <w:r>
        <w:rPr>
          <w:color w:val="2A2A2A"/>
          <w:spacing w:val="-8"/>
          <w:w w:val="105"/>
        </w:rPr>
        <w:t xml:space="preserve"> </w:t>
      </w:r>
      <w:r>
        <w:rPr>
          <w:color w:val="2A2A2A"/>
          <w:w w:val="105"/>
        </w:rPr>
        <w:t>care, as</w:t>
      </w:r>
      <w:r>
        <w:rPr>
          <w:color w:val="2A2A2A"/>
          <w:spacing w:val="-10"/>
          <w:w w:val="105"/>
        </w:rPr>
        <w:t xml:space="preserve"> </w:t>
      </w:r>
      <w:r>
        <w:rPr>
          <w:color w:val="2A2A2A"/>
          <w:w w:val="105"/>
        </w:rPr>
        <w:t>recommended in</w:t>
      </w:r>
      <w:r>
        <w:rPr>
          <w:color w:val="2A2A2A"/>
          <w:spacing w:val="-16"/>
          <w:w w:val="105"/>
        </w:rPr>
        <w:t xml:space="preserve"> </w:t>
      </w:r>
      <w:r>
        <w:rPr>
          <w:color w:val="2A2A2A"/>
          <w:w w:val="105"/>
        </w:rPr>
        <w:t>this</w:t>
      </w:r>
      <w:r>
        <w:rPr>
          <w:color w:val="2A2A2A"/>
          <w:spacing w:val="-6"/>
          <w:w w:val="105"/>
        </w:rPr>
        <w:t xml:space="preserve"> </w:t>
      </w:r>
      <w:r>
        <w:rPr>
          <w:color w:val="2A2A2A"/>
          <w:w w:val="105"/>
        </w:rPr>
        <w:t>report.</w:t>
      </w:r>
      <w:r>
        <w:rPr>
          <w:color w:val="2A2A2A"/>
          <w:spacing w:val="40"/>
          <w:w w:val="105"/>
        </w:rPr>
        <w:t xml:space="preserve"> </w:t>
      </w:r>
      <w:r>
        <w:rPr>
          <w:color w:val="2A2A2A"/>
          <w:w w:val="105"/>
        </w:rPr>
        <w:t>The</w:t>
      </w:r>
      <w:r>
        <w:rPr>
          <w:color w:val="2A2A2A"/>
          <w:spacing w:val="-10"/>
          <w:w w:val="105"/>
        </w:rPr>
        <w:t xml:space="preserve"> </w:t>
      </w:r>
      <w:r>
        <w:rPr>
          <w:color w:val="2A2A2A"/>
          <w:w w:val="105"/>
        </w:rPr>
        <w:t>recommendations</w:t>
      </w:r>
      <w:r>
        <w:rPr>
          <w:color w:val="2A2A2A"/>
          <w:spacing w:val="-16"/>
          <w:w w:val="105"/>
        </w:rPr>
        <w:t xml:space="preserve"> </w:t>
      </w:r>
      <w:r>
        <w:rPr>
          <w:color w:val="2A2A2A"/>
          <w:w w:val="105"/>
        </w:rPr>
        <w:t>in</w:t>
      </w:r>
      <w:r>
        <w:rPr>
          <w:color w:val="2A2A2A"/>
          <w:spacing w:val="-11"/>
          <w:w w:val="105"/>
        </w:rPr>
        <w:t xml:space="preserve"> </w:t>
      </w:r>
      <w:r>
        <w:rPr>
          <w:color w:val="2A2A2A"/>
          <w:w w:val="105"/>
        </w:rPr>
        <w:t>this</w:t>
      </w:r>
      <w:r>
        <w:rPr>
          <w:color w:val="2A2A2A"/>
          <w:spacing w:val="-5"/>
          <w:w w:val="105"/>
        </w:rPr>
        <w:t xml:space="preserve"> </w:t>
      </w:r>
      <w:r>
        <w:rPr>
          <w:color w:val="2A2A2A"/>
          <w:w w:val="105"/>
        </w:rPr>
        <w:t>report provide</w:t>
      </w:r>
      <w:r>
        <w:rPr>
          <w:color w:val="2A2A2A"/>
          <w:spacing w:val="-1"/>
          <w:w w:val="105"/>
        </w:rPr>
        <w:t xml:space="preserve"> </w:t>
      </w:r>
      <w:r>
        <w:rPr>
          <w:color w:val="2A2A2A"/>
          <w:w w:val="105"/>
        </w:rPr>
        <w:t>a</w:t>
      </w:r>
      <w:r>
        <w:rPr>
          <w:color w:val="2A2A2A"/>
          <w:spacing w:val="-13"/>
          <w:w w:val="105"/>
        </w:rPr>
        <w:t xml:space="preserve"> </w:t>
      </w:r>
      <w:r>
        <w:rPr>
          <w:color w:val="2A2A2A"/>
          <w:w w:val="105"/>
        </w:rPr>
        <w:t>basic</w:t>
      </w:r>
      <w:r>
        <w:rPr>
          <w:color w:val="2A2A2A"/>
          <w:spacing w:val="-7"/>
          <w:w w:val="105"/>
        </w:rPr>
        <w:t xml:space="preserve"> </w:t>
      </w:r>
      <w:r>
        <w:rPr>
          <w:color w:val="2A2A2A"/>
          <w:w w:val="105"/>
        </w:rPr>
        <w:t>outline</w:t>
      </w:r>
      <w:r>
        <w:rPr>
          <w:color w:val="2A2A2A"/>
          <w:spacing w:val="-12"/>
          <w:w w:val="105"/>
        </w:rPr>
        <w:t xml:space="preserve"> </w:t>
      </w:r>
      <w:r>
        <w:rPr>
          <w:color w:val="2A2A2A"/>
          <w:w w:val="105"/>
        </w:rPr>
        <w:t>to assist</w:t>
      </w:r>
      <w:r>
        <w:rPr>
          <w:color w:val="2A2A2A"/>
          <w:spacing w:val="-5"/>
          <w:w w:val="105"/>
        </w:rPr>
        <w:t xml:space="preserve"> </w:t>
      </w:r>
      <w:r>
        <w:rPr>
          <w:color w:val="2A2A2A"/>
          <w:w w:val="105"/>
        </w:rPr>
        <w:t>the</w:t>
      </w:r>
      <w:r>
        <w:rPr>
          <w:color w:val="2A2A2A"/>
          <w:spacing w:val="-12"/>
          <w:w w:val="105"/>
        </w:rPr>
        <w:t xml:space="preserve"> </w:t>
      </w:r>
      <w:r>
        <w:rPr>
          <w:color w:val="2A2A2A"/>
          <w:w w:val="105"/>
        </w:rPr>
        <w:t>new</w:t>
      </w:r>
      <w:r>
        <w:rPr>
          <w:color w:val="2A2A2A"/>
          <w:spacing w:val="-12"/>
          <w:w w:val="105"/>
        </w:rPr>
        <w:t xml:space="preserve"> </w:t>
      </w:r>
      <w:r>
        <w:rPr>
          <w:color w:val="2A2A2A"/>
          <w:w w:val="105"/>
        </w:rPr>
        <w:t>government to</w:t>
      </w:r>
      <w:r>
        <w:rPr>
          <w:color w:val="2A2A2A"/>
          <w:spacing w:val="-3"/>
          <w:w w:val="105"/>
        </w:rPr>
        <w:t xml:space="preserve"> </w:t>
      </w:r>
      <w:r>
        <w:rPr>
          <w:color w:val="2A2A2A"/>
          <w:w w:val="105"/>
        </w:rPr>
        <w:t>bring</w:t>
      </w:r>
      <w:r>
        <w:rPr>
          <w:color w:val="2A2A2A"/>
          <w:spacing w:val="-15"/>
          <w:w w:val="105"/>
        </w:rPr>
        <w:t xml:space="preserve"> </w:t>
      </w:r>
      <w:r>
        <w:rPr>
          <w:color w:val="2A2A2A"/>
          <w:w w:val="105"/>
        </w:rPr>
        <w:t>Mexico's</w:t>
      </w:r>
      <w:r>
        <w:rPr>
          <w:color w:val="2A2A2A"/>
          <w:spacing w:val="-5"/>
          <w:w w:val="105"/>
        </w:rPr>
        <w:t xml:space="preserve"> </w:t>
      </w:r>
      <w:r>
        <w:rPr>
          <w:color w:val="2A2A2A"/>
          <w:w w:val="105"/>
        </w:rPr>
        <w:t>mental</w:t>
      </w:r>
      <w:r>
        <w:rPr>
          <w:color w:val="2A2A2A"/>
          <w:spacing w:val="-7"/>
          <w:w w:val="105"/>
        </w:rPr>
        <w:t xml:space="preserve"> </w:t>
      </w:r>
      <w:r>
        <w:rPr>
          <w:color w:val="2A2A2A"/>
          <w:w w:val="105"/>
        </w:rPr>
        <w:t>health</w:t>
      </w:r>
      <w:r>
        <w:rPr>
          <w:color w:val="2A2A2A"/>
          <w:spacing w:val="-10"/>
          <w:w w:val="105"/>
        </w:rPr>
        <w:t xml:space="preserve"> </w:t>
      </w:r>
      <w:r>
        <w:rPr>
          <w:color w:val="2A2A2A"/>
          <w:w w:val="105"/>
        </w:rPr>
        <w:t>policies</w:t>
      </w:r>
      <w:r>
        <w:rPr>
          <w:color w:val="2A2A2A"/>
          <w:spacing w:val="-6"/>
          <w:w w:val="105"/>
        </w:rPr>
        <w:t xml:space="preserve"> </w:t>
      </w:r>
      <w:r>
        <w:rPr>
          <w:color w:val="2A2A2A"/>
          <w:w w:val="105"/>
        </w:rPr>
        <w:t>into conformity with international human</w:t>
      </w:r>
      <w:r>
        <w:rPr>
          <w:color w:val="2A2A2A"/>
          <w:spacing w:val="-1"/>
          <w:w w:val="105"/>
        </w:rPr>
        <w:t xml:space="preserve"> </w:t>
      </w:r>
      <w:r>
        <w:rPr>
          <w:color w:val="2A2A2A"/>
          <w:w w:val="105"/>
        </w:rPr>
        <w:t>rights</w:t>
      </w:r>
      <w:r>
        <w:rPr>
          <w:color w:val="2A2A2A"/>
          <w:spacing w:val="-3"/>
          <w:w w:val="105"/>
        </w:rPr>
        <w:t xml:space="preserve"> </w:t>
      </w:r>
      <w:r>
        <w:rPr>
          <w:color w:val="2A2A2A"/>
          <w:w w:val="105"/>
        </w:rPr>
        <w:t>law.</w:t>
      </w:r>
    </w:p>
    <w:p w14:paraId="622C23A3" w14:textId="77777777" w:rsidR="00C8194E" w:rsidRDefault="00C8194E" w:rsidP="00C8194E">
      <w:pPr>
        <w:pStyle w:val="BodyText"/>
        <w:spacing w:before="22"/>
      </w:pPr>
    </w:p>
    <w:p w14:paraId="52601D39" w14:textId="77777777" w:rsidR="00C8194E" w:rsidRDefault="00C8194E" w:rsidP="00C8194E">
      <w:pPr>
        <w:pStyle w:val="BodyText"/>
        <w:spacing w:line="256" w:lineRule="auto"/>
        <w:ind w:left="314" w:right="628" w:firstLine="727"/>
        <w:jc w:val="both"/>
      </w:pPr>
      <w:r>
        <w:rPr>
          <w:color w:val="2A2A2A"/>
          <w:w w:val="105"/>
        </w:rPr>
        <w:t>l'vIDRI encourages the new government of</w:t>
      </w:r>
      <w:r>
        <w:rPr>
          <w:color w:val="2A2A2A"/>
          <w:spacing w:val="-8"/>
          <w:w w:val="105"/>
        </w:rPr>
        <w:t xml:space="preserve"> </w:t>
      </w:r>
      <w:r>
        <w:rPr>
          <w:color w:val="2A2A2A"/>
          <w:w w:val="105"/>
        </w:rPr>
        <w:t>Mexico to</w:t>
      </w:r>
      <w:r>
        <w:rPr>
          <w:color w:val="2A2A2A"/>
          <w:spacing w:val="-3"/>
          <w:w w:val="105"/>
        </w:rPr>
        <w:t xml:space="preserve"> </w:t>
      </w:r>
      <w:r>
        <w:rPr>
          <w:color w:val="2A2A2A"/>
          <w:w w:val="105"/>
        </w:rPr>
        <w:t>support and build on</w:t>
      </w:r>
      <w:r>
        <w:rPr>
          <w:color w:val="2A2A2A"/>
          <w:spacing w:val="-5"/>
          <w:w w:val="105"/>
        </w:rPr>
        <w:t xml:space="preserve"> </w:t>
      </w:r>
      <w:r>
        <w:rPr>
          <w:color w:val="2A2A2A"/>
          <w:w w:val="105"/>
        </w:rPr>
        <w:t>the</w:t>
      </w:r>
      <w:r>
        <w:rPr>
          <w:color w:val="2A2A2A"/>
          <w:spacing w:val="-4"/>
          <w:w w:val="105"/>
        </w:rPr>
        <w:t xml:space="preserve"> </w:t>
      </w:r>
      <w:r>
        <w:rPr>
          <w:color w:val="2A2A2A"/>
          <w:w w:val="105"/>
        </w:rPr>
        <w:t>Ocaranza reforms</w:t>
      </w:r>
      <w:r>
        <w:rPr>
          <w:color w:val="2A2A2A"/>
          <w:spacing w:val="-9"/>
          <w:w w:val="105"/>
        </w:rPr>
        <w:t xml:space="preserve"> </w:t>
      </w:r>
      <w:r>
        <w:rPr>
          <w:color w:val="2A2A2A"/>
          <w:w w:val="105"/>
        </w:rPr>
        <w:t>initiated this</w:t>
      </w:r>
      <w:r>
        <w:rPr>
          <w:color w:val="2A2A2A"/>
          <w:spacing w:val="-8"/>
          <w:w w:val="105"/>
        </w:rPr>
        <w:t xml:space="preserve"> </w:t>
      </w:r>
      <w:r>
        <w:rPr>
          <w:color w:val="2A2A2A"/>
          <w:w w:val="105"/>
        </w:rPr>
        <w:t>year.</w:t>
      </w:r>
      <w:r>
        <w:rPr>
          <w:color w:val="2A2A2A"/>
          <w:spacing w:val="80"/>
          <w:w w:val="105"/>
        </w:rPr>
        <w:t xml:space="preserve"> </w:t>
      </w:r>
      <w:r>
        <w:rPr>
          <w:color w:val="2A2A2A"/>
          <w:w w:val="105"/>
        </w:rPr>
        <w:t>A</w:t>
      </w:r>
      <w:r>
        <w:rPr>
          <w:color w:val="2A2A2A"/>
          <w:spacing w:val="-11"/>
          <w:w w:val="105"/>
        </w:rPr>
        <w:t xml:space="preserve"> </w:t>
      </w:r>
      <w:r>
        <w:rPr>
          <w:color w:val="2A2A2A"/>
          <w:w w:val="105"/>
        </w:rPr>
        <w:t>model</w:t>
      </w:r>
      <w:r>
        <w:rPr>
          <w:color w:val="2A2A2A"/>
          <w:spacing w:val="-3"/>
          <w:w w:val="105"/>
        </w:rPr>
        <w:t xml:space="preserve"> </w:t>
      </w:r>
      <w:r>
        <w:rPr>
          <w:color w:val="2A2A2A"/>
          <w:w w:val="105"/>
        </w:rPr>
        <w:t>community-based</w:t>
      </w:r>
      <w:r>
        <w:rPr>
          <w:color w:val="2A2A2A"/>
          <w:spacing w:val="-11"/>
          <w:w w:val="105"/>
        </w:rPr>
        <w:t xml:space="preserve"> </w:t>
      </w:r>
      <w:r>
        <w:rPr>
          <w:color w:val="2A2A2A"/>
          <w:w w:val="105"/>
        </w:rPr>
        <w:t>program in</w:t>
      </w:r>
      <w:r>
        <w:rPr>
          <w:color w:val="2A2A2A"/>
          <w:spacing w:val="-11"/>
          <w:w w:val="105"/>
        </w:rPr>
        <w:t xml:space="preserve"> </w:t>
      </w:r>
      <w:r>
        <w:rPr>
          <w:color w:val="2A2A2A"/>
          <w:w w:val="105"/>
        </w:rPr>
        <w:t>Pachuca</w:t>
      </w:r>
      <w:r>
        <w:rPr>
          <w:color w:val="2A2A2A"/>
          <w:spacing w:val="-3"/>
          <w:w w:val="105"/>
        </w:rPr>
        <w:t xml:space="preserve"> </w:t>
      </w:r>
      <w:r>
        <w:rPr>
          <w:color w:val="2A2A2A"/>
          <w:w w:val="105"/>
        </w:rPr>
        <w:t>could serve</w:t>
      </w:r>
      <w:r>
        <w:rPr>
          <w:color w:val="2A2A2A"/>
          <w:spacing w:val="-7"/>
          <w:w w:val="105"/>
        </w:rPr>
        <w:t xml:space="preserve"> </w:t>
      </w:r>
      <w:r>
        <w:rPr>
          <w:color w:val="2A2A2A"/>
          <w:w w:val="105"/>
        </w:rPr>
        <w:t>as</w:t>
      </w:r>
      <w:r>
        <w:rPr>
          <w:color w:val="2A2A2A"/>
          <w:spacing w:val="-12"/>
          <w:w w:val="105"/>
        </w:rPr>
        <w:t xml:space="preserve"> </w:t>
      </w:r>
      <w:r>
        <w:rPr>
          <w:color w:val="2A2A2A"/>
          <w:w w:val="105"/>
        </w:rPr>
        <w:t>a</w:t>
      </w:r>
      <w:r>
        <w:rPr>
          <w:color w:val="2A2A2A"/>
          <w:spacing w:val="-6"/>
          <w:w w:val="105"/>
        </w:rPr>
        <w:t xml:space="preserve"> </w:t>
      </w:r>
      <w:r>
        <w:rPr>
          <w:color w:val="2A2A2A"/>
          <w:w w:val="105"/>
        </w:rPr>
        <w:t>pilot for national, system-wide reforms.</w:t>
      </w:r>
      <w:r>
        <w:rPr>
          <w:color w:val="2A2A2A"/>
          <w:spacing w:val="40"/>
          <w:w w:val="105"/>
        </w:rPr>
        <w:t xml:space="preserve"> </w:t>
      </w:r>
      <w:r>
        <w:rPr>
          <w:color w:val="2A2A2A"/>
          <w:w w:val="105"/>
        </w:rPr>
        <w:t>This project can be used to train and enhance the skills of professionals in</w:t>
      </w:r>
      <w:r>
        <w:rPr>
          <w:color w:val="2A2A2A"/>
          <w:spacing w:val="-9"/>
          <w:w w:val="105"/>
        </w:rPr>
        <w:t xml:space="preserve"> </w:t>
      </w:r>
      <w:r>
        <w:rPr>
          <w:color w:val="2A2A2A"/>
          <w:w w:val="105"/>
        </w:rPr>
        <w:t>the</w:t>
      </w:r>
      <w:r>
        <w:rPr>
          <w:color w:val="2A2A2A"/>
          <w:spacing w:val="-6"/>
          <w:w w:val="105"/>
        </w:rPr>
        <w:t xml:space="preserve"> </w:t>
      </w:r>
      <w:r>
        <w:rPr>
          <w:color w:val="2A2A2A"/>
          <w:w w:val="105"/>
        </w:rPr>
        <w:t>development of</w:t>
      </w:r>
      <w:r>
        <w:rPr>
          <w:color w:val="2A2A2A"/>
          <w:spacing w:val="-9"/>
          <w:w w:val="105"/>
        </w:rPr>
        <w:t xml:space="preserve"> </w:t>
      </w:r>
      <w:r>
        <w:rPr>
          <w:color w:val="2A2A2A"/>
          <w:w w:val="105"/>
        </w:rPr>
        <w:t>community-based</w:t>
      </w:r>
      <w:r>
        <w:rPr>
          <w:color w:val="2A2A2A"/>
          <w:spacing w:val="-12"/>
          <w:w w:val="105"/>
        </w:rPr>
        <w:t xml:space="preserve"> </w:t>
      </w:r>
      <w:r>
        <w:rPr>
          <w:color w:val="2A2A2A"/>
          <w:w w:val="105"/>
        </w:rPr>
        <w:t>services.</w:t>
      </w:r>
      <w:r>
        <w:rPr>
          <w:color w:val="2A2A2A"/>
          <w:spacing w:val="40"/>
          <w:w w:val="105"/>
        </w:rPr>
        <w:t xml:space="preserve"> </w:t>
      </w:r>
      <w:r>
        <w:rPr>
          <w:color w:val="2A2A2A"/>
          <w:w w:val="105"/>
        </w:rPr>
        <w:t>With</w:t>
      </w:r>
      <w:r>
        <w:rPr>
          <w:color w:val="2A2A2A"/>
          <w:spacing w:val="-9"/>
          <w:w w:val="105"/>
        </w:rPr>
        <w:t xml:space="preserve"> </w:t>
      </w:r>
      <w:r>
        <w:rPr>
          <w:color w:val="2A2A2A"/>
          <w:w w:val="105"/>
        </w:rPr>
        <w:t>proper</w:t>
      </w:r>
      <w:r>
        <w:rPr>
          <w:color w:val="2A2A2A"/>
          <w:spacing w:val="-1"/>
          <w:w w:val="105"/>
        </w:rPr>
        <w:t xml:space="preserve"> </w:t>
      </w:r>
      <w:r>
        <w:rPr>
          <w:color w:val="2A2A2A"/>
          <w:w w:val="105"/>
        </w:rPr>
        <w:t>documentation,</w:t>
      </w:r>
      <w:r>
        <w:rPr>
          <w:color w:val="2A2A2A"/>
          <w:spacing w:val="-8"/>
          <w:w w:val="105"/>
        </w:rPr>
        <w:t xml:space="preserve"> </w:t>
      </w:r>
      <w:r>
        <w:rPr>
          <w:color w:val="2A2A2A"/>
          <w:w w:val="105"/>
        </w:rPr>
        <w:t xml:space="preserve">this </w:t>
      </w:r>
      <w:r>
        <w:rPr>
          <w:color w:val="2A2A2A"/>
        </w:rPr>
        <w:t>pilot project can provide Mexico with</w:t>
      </w:r>
      <w:r>
        <w:rPr>
          <w:color w:val="2A2A2A"/>
          <w:spacing w:val="-1"/>
        </w:rPr>
        <w:t xml:space="preserve"> </w:t>
      </w:r>
      <w:r>
        <w:rPr>
          <w:color w:val="2A2A2A"/>
        </w:rPr>
        <w:t>data</w:t>
      </w:r>
      <w:r>
        <w:rPr>
          <w:color w:val="2A2A2A"/>
          <w:spacing w:val="-5"/>
        </w:rPr>
        <w:t xml:space="preserve"> </w:t>
      </w:r>
      <w:r>
        <w:rPr>
          <w:color w:val="2A2A2A"/>
        </w:rPr>
        <w:t>that can</w:t>
      </w:r>
      <w:r>
        <w:rPr>
          <w:color w:val="2A2A2A"/>
          <w:spacing w:val="-1"/>
        </w:rPr>
        <w:t xml:space="preserve"> </w:t>
      </w:r>
      <w:r>
        <w:rPr>
          <w:color w:val="2A2A2A"/>
        </w:rPr>
        <w:t>be</w:t>
      </w:r>
      <w:r>
        <w:rPr>
          <w:color w:val="2A2A2A"/>
          <w:spacing w:val="-3"/>
        </w:rPr>
        <w:t xml:space="preserve"> </w:t>
      </w:r>
      <w:r>
        <w:rPr>
          <w:color w:val="2A2A2A"/>
        </w:rPr>
        <w:t>used to budget for the</w:t>
      </w:r>
      <w:r>
        <w:rPr>
          <w:color w:val="2A2A2A"/>
          <w:spacing w:val="-2"/>
        </w:rPr>
        <w:t xml:space="preserve"> </w:t>
      </w:r>
      <w:r>
        <w:rPr>
          <w:color w:val="2A2A2A"/>
        </w:rPr>
        <w:t>creation of</w:t>
      </w:r>
      <w:r>
        <w:rPr>
          <w:color w:val="2A2A2A"/>
          <w:spacing w:val="-5"/>
        </w:rPr>
        <w:t xml:space="preserve"> </w:t>
      </w:r>
      <w:r>
        <w:rPr>
          <w:color w:val="2A2A2A"/>
        </w:rPr>
        <w:t xml:space="preserve">community­ </w:t>
      </w:r>
      <w:r>
        <w:rPr>
          <w:color w:val="2A2A2A"/>
          <w:w w:val="105"/>
        </w:rPr>
        <w:t>based services throughout Mexico.</w:t>
      </w:r>
    </w:p>
    <w:p w14:paraId="4C4DFAF5" w14:textId="77777777" w:rsidR="00C8194E" w:rsidRDefault="00C8194E" w:rsidP="00C8194E">
      <w:pPr>
        <w:pStyle w:val="BodyText"/>
        <w:spacing w:before="12"/>
      </w:pPr>
    </w:p>
    <w:p w14:paraId="66A16E61" w14:textId="77777777" w:rsidR="00C8194E" w:rsidRDefault="00C8194E" w:rsidP="00C8194E">
      <w:pPr>
        <w:pStyle w:val="BodyText"/>
        <w:spacing w:before="1" w:line="259" w:lineRule="auto"/>
        <w:ind w:left="306" w:right="629" w:firstLine="729"/>
        <w:jc w:val="both"/>
      </w:pPr>
      <w:r>
        <w:rPr>
          <w:color w:val="2A2A2A"/>
        </w:rPr>
        <w:t>Much more needs to be done, however, in Ocaranza and elsewhere.</w:t>
      </w:r>
      <w:r>
        <w:rPr>
          <w:color w:val="2A2A2A"/>
          <w:spacing w:val="40"/>
        </w:rPr>
        <w:t xml:space="preserve"> </w:t>
      </w:r>
      <w:r>
        <w:rPr>
          <w:color w:val="2A2A2A"/>
        </w:rPr>
        <w:t>A full network of community-based mental health programs must be created in Pachuca.</w:t>
      </w:r>
      <w:r>
        <w:rPr>
          <w:color w:val="2A2A2A"/>
          <w:spacing w:val="40"/>
        </w:rPr>
        <w:t xml:space="preserve"> </w:t>
      </w:r>
      <w:r>
        <w:rPr>
          <w:color w:val="2A2A2A"/>
        </w:rPr>
        <w:t>The new program must provide appropriate supportive services to people living in the community, as</w:t>
      </w:r>
      <w:r>
        <w:rPr>
          <w:color w:val="2A2A2A"/>
          <w:spacing w:val="-1"/>
        </w:rPr>
        <w:t xml:space="preserve"> </w:t>
      </w:r>
      <w:r>
        <w:rPr>
          <w:color w:val="2A2A2A"/>
        </w:rPr>
        <w:t>well as advocacy and oversight to ensure rights enforcement in the community.</w:t>
      </w:r>
      <w:r>
        <w:rPr>
          <w:color w:val="2A2A2A"/>
          <w:spacing w:val="80"/>
        </w:rPr>
        <w:t xml:space="preserve"> </w:t>
      </w:r>
      <w:r>
        <w:rPr>
          <w:color w:val="2A2A2A"/>
        </w:rPr>
        <w:t>Community-based acute care and emergency service programs must also be established.</w:t>
      </w:r>
      <w:r>
        <w:rPr>
          <w:color w:val="2A2A2A"/>
          <w:spacing w:val="40"/>
        </w:rPr>
        <w:t xml:space="preserve"> </w:t>
      </w:r>
      <w:r>
        <w:rPr>
          <w:color w:val="2A2A2A"/>
        </w:rPr>
        <w:t>Failure to create these services will result in individuals</w:t>
      </w:r>
      <w:r>
        <w:rPr>
          <w:color w:val="2A2A2A"/>
          <w:spacing w:val="34"/>
        </w:rPr>
        <w:t xml:space="preserve"> </w:t>
      </w:r>
      <w:r>
        <w:rPr>
          <w:color w:val="2A2A2A"/>
        </w:rPr>
        <w:t>being</w:t>
      </w:r>
      <w:r>
        <w:rPr>
          <w:color w:val="2A2A2A"/>
          <w:spacing w:val="19"/>
        </w:rPr>
        <w:t xml:space="preserve"> </w:t>
      </w:r>
      <w:r>
        <w:rPr>
          <w:color w:val="2A2A2A"/>
        </w:rPr>
        <w:t>left</w:t>
      </w:r>
      <w:r>
        <w:rPr>
          <w:color w:val="2A2A2A"/>
          <w:spacing w:val="27"/>
        </w:rPr>
        <w:t xml:space="preserve"> </w:t>
      </w:r>
      <w:r>
        <w:rPr>
          <w:color w:val="2A2A2A"/>
        </w:rPr>
        <w:t>behind</w:t>
      </w:r>
      <w:r>
        <w:rPr>
          <w:color w:val="2A2A2A"/>
          <w:spacing w:val="27"/>
        </w:rPr>
        <w:t xml:space="preserve"> </w:t>
      </w:r>
      <w:r>
        <w:rPr>
          <w:color w:val="2A2A2A"/>
        </w:rPr>
        <w:t>in the isolated</w:t>
      </w:r>
      <w:r>
        <w:rPr>
          <w:color w:val="2A2A2A"/>
          <w:spacing w:val="30"/>
        </w:rPr>
        <w:t xml:space="preserve"> </w:t>
      </w:r>
      <w:r>
        <w:rPr>
          <w:color w:val="2A2A2A"/>
        </w:rPr>
        <w:t>setting of the Ocaranza facility.</w:t>
      </w:r>
      <w:r>
        <w:rPr>
          <w:color w:val="2A2A2A"/>
          <w:spacing w:val="80"/>
        </w:rPr>
        <w:t xml:space="preserve"> </w:t>
      </w:r>
      <w:r>
        <w:rPr>
          <w:color w:val="2A2A2A"/>
        </w:rPr>
        <w:t>The</w:t>
      </w:r>
      <w:r>
        <w:rPr>
          <w:color w:val="2A2A2A"/>
          <w:spacing w:val="20"/>
        </w:rPr>
        <w:t xml:space="preserve"> </w:t>
      </w:r>
      <w:r>
        <w:rPr>
          <w:color w:val="2A2A2A"/>
        </w:rPr>
        <w:t>eight</w:t>
      </w:r>
      <w:r>
        <w:rPr>
          <w:color w:val="2A2A2A"/>
          <w:spacing w:val="39"/>
        </w:rPr>
        <w:t xml:space="preserve"> </w:t>
      </w:r>
      <w:r>
        <w:rPr>
          <w:color w:val="2A2A2A"/>
        </w:rPr>
        <w:t>new</w:t>
      </w:r>
      <w:r>
        <w:rPr>
          <w:color w:val="2A2A2A"/>
          <w:spacing w:val="22"/>
        </w:rPr>
        <w:t xml:space="preserve"> </w:t>
      </w:r>
      <w:r>
        <w:rPr>
          <w:color w:val="2A2A2A"/>
        </w:rPr>
        <w:t>homes on the grounds</w:t>
      </w:r>
      <w:r>
        <w:rPr>
          <w:color w:val="2A2A2A"/>
          <w:spacing w:val="25"/>
        </w:rPr>
        <w:t xml:space="preserve"> </w:t>
      </w:r>
      <w:r>
        <w:rPr>
          <w:color w:val="2A2A2A"/>
        </w:rPr>
        <w:t>ofOcaranza</w:t>
      </w:r>
      <w:r>
        <w:rPr>
          <w:color w:val="2A2A2A"/>
          <w:spacing w:val="40"/>
        </w:rPr>
        <w:t xml:space="preserve"> </w:t>
      </w:r>
      <w:r>
        <w:rPr>
          <w:color w:val="2A2A2A"/>
        </w:rPr>
        <w:t>represent</w:t>
      </w:r>
      <w:r>
        <w:rPr>
          <w:color w:val="2A2A2A"/>
          <w:spacing w:val="37"/>
        </w:rPr>
        <w:t xml:space="preserve"> </w:t>
      </w:r>
      <w:r>
        <w:rPr>
          <w:color w:val="2A2A2A"/>
        </w:rPr>
        <w:t>an</w:t>
      </w:r>
      <w:r>
        <w:rPr>
          <w:color w:val="2A2A2A"/>
          <w:spacing w:val="-13"/>
        </w:rPr>
        <w:t xml:space="preserve"> </w:t>
      </w:r>
      <w:r>
        <w:rPr>
          <w:color w:val="2A2A2A"/>
        </w:rPr>
        <w:t>important</w:t>
      </w:r>
      <w:r>
        <w:rPr>
          <w:color w:val="2A2A2A"/>
          <w:spacing w:val="32"/>
        </w:rPr>
        <w:t xml:space="preserve"> </w:t>
      </w:r>
      <w:r>
        <w:rPr>
          <w:color w:val="2A2A2A"/>
        </w:rPr>
        <w:t>step from the</w:t>
      </w:r>
      <w:r>
        <w:rPr>
          <w:color w:val="2A2A2A"/>
          <w:spacing w:val="-1"/>
        </w:rPr>
        <w:t xml:space="preserve"> </w:t>
      </w:r>
      <w:r>
        <w:rPr>
          <w:color w:val="2A2A2A"/>
        </w:rPr>
        <w:t>inhuman</w:t>
      </w:r>
      <w:r>
        <w:rPr>
          <w:color w:val="2A2A2A"/>
          <w:spacing w:val="31"/>
        </w:rPr>
        <w:t xml:space="preserve"> </w:t>
      </w:r>
      <w:r>
        <w:rPr>
          <w:color w:val="2A2A2A"/>
        </w:rPr>
        <w:t>and</w:t>
      </w:r>
      <w:r>
        <w:rPr>
          <w:color w:val="2A2A2A"/>
          <w:spacing w:val="27"/>
        </w:rPr>
        <w:t xml:space="preserve"> </w:t>
      </w:r>
      <w:r>
        <w:rPr>
          <w:color w:val="2A2A2A"/>
        </w:rPr>
        <w:t>degrading</w:t>
      </w:r>
      <w:r>
        <w:rPr>
          <w:color w:val="2A2A2A"/>
          <w:spacing w:val="25"/>
        </w:rPr>
        <w:t xml:space="preserve"> </w:t>
      </w:r>
      <w:r>
        <w:rPr>
          <w:color w:val="2A2A2A"/>
        </w:rPr>
        <w:t>conditions in which people presently live at Ocaranza, but the new homes do not constitute community integration</w:t>
      </w:r>
      <w:r>
        <w:rPr>
          <w:color w:val="2A2A2A"/>
          <w:spacing w:val="40"/>
        </w:rPr>
        <w:t xml:space="preserve"> </w:t>
      </w:r>
      <w:r>
        <w:rPr>
          <w:color w:val="2A2A2A"/>
        </w:rPr>
        <w:t>and</w:t>
      </w:r>
      <w:r>
        <w:rPr>
          <w:color w:val="2A2A2A"/>
          <w:spacing w:val="40"/>
        </w:rPr>
        <w:t xml:space="preserve"> </w:t>
      </w:r>
      <w:r>
        <w:rPr>
          <w:color w:val="2A2A2A"/>
        </w:rPr>
        <w:t>should</w:t>
      </w:r>
      <w:r>
        <w:rPr>
          <w:color w:val="2A2A2A"/>
          <w:spacing w:val="40"/>
        </w:rPr>
        <w:t xml:space="preserve"> </w:t>
      </w:r>
      <w:r>
        <w:rPr>
          <w:color w:val="2A2A2A"/>
        </w:rPr>
        <w:t>not</w:t>
      </w:r>
      <w:r>
        <w:rPr>
          <w:color w:val="2A2A2A"/>
          <w:spacing w:val="40"/>
        </w:rPr>
        <w:t xml:space="preserve"> </w:t>
      </w:r>
      <w:r>
        <w:rPr>
          <w:color w:val="2A2A2A"/>
        </w:rPr>
        <w:t>be used</w:t>
      </w:r>
      <w:r>
        <w:rPr>
          <w:color w:val="2A2A2A"/>
          <w:spacing w:val="40"/>
        </w:rPr>
        <w:t xml:space="preserve"> </w:t>
      </w:r>
      <w:r>
        <w:rPr>
          <w:color w:val="2A2A2A"/>
        </w:rPr>
        <w:t>beyond</w:t>
      </w:r>
      <w:r>
        <w:rPr>
          <w:color w:val="2A2A2A"/>
          <w:spacing w:val="40"/>
        </w:rPr>
        <w:t xml:space="preserve"> </w:t>
      </w:r>
      <w:r>
        <w:rPr>
          <w:color w:val="2A2A2A"/>
        </w:rPr>
        <w:t>a short-term</w:t>
      </w:r>
      <w:r>
        <w:rPr>
          <w:color w:val="2A2A2A"/>
          <w:spacing w:val="40"/>
        </w:rPr>
        <w:t xml:space="preserve"> </w:t>
      </w:r>
      <w:r>
        <w:rPr>
          <w:color w:val="2A2A2A"/>
        </w:rPr>
        <w:t>transitional</w:t>
      </w:r>
      <w:r>
        <w:rPr>
          <w:color w:val="2A2A2A"/>
          <w:spacing w:val="40"/>
        </w:rPr>
        <w:t xml:space="preserve"> </w:t>
      </w:r>
      <w:r>
        <w:rPr>
          <w:color w:val="2A2A2A"/>
        </w:rPr>
        <w:t>period.</w:t>
      </w:r>
    </w:p>
    <w:p w14:paraId="5A147639" w14:textId="77777777" w:rsidR="00C8194E" w:rsidRDefault="00C8194E" w:rsidP="00C8194E">
      <w:pPr>
        <w:pStyle w:val="BodyText"/>
        <w:spacing w:before="4"/>
      </w:pPr>
    </w:p>
    <w:p w14:paraId="5E0853A1" w14:textId="77777777" w:rsidR="00C8194E" w:rsidRDefault="00C8194E" w:rsidP="00C8194E">
      <w:pPr>
        <w:pStyle w:val="BodyText"/>
        <w:spacing w:before="1" w:line="259" w:lineRule="auto"/>
        <w:ind w:left="309" w:right="646" w:firstLine="718"/>
        <w:jc w:val="both"/>
      </w:pPr>
      <w:r>
        <w:rPr>
          <w:color w:val="2A2A2A"/>
        </w:rPr>
        <w:t>Ultimately,</w:t>
      </w:r>
      <w:r>
        <w:rPr>
          <w:color w:val="2A2A2A"/>
          <w:spacing w:val="40"/>
        </w:rPr>
        <w:t xml:space="preserve"> </w:t>
      </w:r>
      <w:r>
        <w:rPr>
          <w:color w:val="2A2A2A"/>
        </w:rPr>
        <w:t>the 17 million pesos dedicated to reform Ocaranza are almost certainly not enough to safely and effectively integrate the population into the community.</w:t>
      </w:r>
      <w:r>
        <w:rPr>
          <w:color w:val="2A2A2A"/>
          <w:spacing w:val="40"/>
        </w:rPr>
        <w:t xml:space="preserve"> </w:t>
      </w:r>
      <w:r>
        <w:rPr>
          <w:color w:val="2A2A2A"/>
        </w:rPr>
        <w:t>Supplemental funds may</w:t>
      </w:r>
      <w:r>
        <w:rPr>
          <w:color w:val="2A2A2A"/>
          <w:spacing w:val="34"/>
        </w:rPr>
        <w:t xml:space="preserve"> </w:t>
      </w:r>
      <w:r>
        <w:rPr>
          <w:color w:val="2A2A2A"/>
        </w:rPr>
        <w:t>be</w:t>
      </w:r>
      <w:r>
        <w:rPr>
          <w:color w:val="2A2A2A"/>
          <w:spacing w:val="26"/>
        </w:rPr>
        <w:t xml:space="preserve"> </w:t>
      </w:r>
      <w:r>
        <w:rPr>
          <w:color w:val="2A2A2A"/>
        </w:rPr>
        <w:t>needed</w:t>
      </w:r>
      <w:r>
        <w:rPr>
          <w:color w:val="2A2A2A"/>
          <w:spacing w:val="38"/>
        </w:rPr>
        <w:t xml:space="preserve"> </w:t>
      </w:r>
      <w:r>
        <w:rPr>
          <w:color w:val="2A2A2A"/>
        </w:rPr>
        <w:t>to</w:t>
      </w:r>
      <w:r>
        <w:rPr>
          <w:color w:val="2A2A2A"/>
          <w:spacing w:val="39"/>
        </w:rPr>
        <w:t xml:space="preserve"> </w:t>
      </w:r>
      <w:r>
        <w:rPr>
          <w:color w:val="2A2A2A"/>
        </w:rPr>
        <w:t>ensure</w:t>
      </w:r>
      <w:r>
        <w:rPr>
          <w:color w:val="2A2A2A"/>
          <w:spacing w:val="23"/>
        </w:rPr>
        <w:t xml:space="preserve"> </w:t>
      </w:r>
      <w:r>
        <w:rPr>
          <w:color w:val="2A2A2A"/>
        </w:rPr>
        <w:t>that</w:t>
      </w:r>
      <w:r>
        <w:rPr>
          <w:color w:val="2A2A2A"/>
          <w:spacing w:val="29"/>
        </w:rPr>
        <w:t xml:space="preserve"> </w:t>
      </w:r>
      <w:r>
        <w:rPr>
          <w:color w:val="2A2A2A"/>
        </w:rPr>
        <w:t>the transitional</w:t>
      </w:r>
      <w:r>
        <w:rPr>
          <w:color w:val="2A2A2A"/>
          <w:spacing w:val="40"/>
        </w:rPr>
        <w:t xml:space="preserve"> </w:t>
      </w:r>
      <w:r>
        <w:rPr>
          <w:color w:val="2A2A2A"/>
        </w:rPr>
        <w:t>programs</w:t>
      </w:r>
      <w:r>
        <w:rPr>
          <w:color w:val="2A2A2A"/>
          <w:spacing w:val="40"/>
        </w:rPr>
        <w:t xml:space="preserve"> </w:t>
      </w:r>
      <w:r>
        <w:rPr>
          <w:color w:val="2A2A2A"/>
        </w:rPr>
        <w:t>on the grounds</w:t>
      </w:r>
      <w:r>
        <w:rPr>
          <w:color w:val="2A2A2A"/>
          <w:spacing w:val="33"/>
        </w:rPr>
        <w:t xml:space="preserve"> </w:t>
      </w:r>
      <w:r>
        <w:rPr>
          <w:color w:val="2A2A2A"/>
        </w:rPr>
        <w:t>of Ocaranza</w:t>
      </w:r>
      <w:r>
        <w:rPr>
          <w:color w:val="2A2A2A"/>
          <w:spacing w:val="37"/>
        </w:rPr>
        <w:t xml:space="preserve"> </w:t>
      </w:r>
      <w:r>
        <w:rPr>
          <w:color w:val="2A2A2A"/>
        </w:rPr>
        <w:t>are</w:t>
      </w:r>
      <w:r>
        <w:rPr>
          <w:color w:val="2A2A2A"/>
          <w:spacing w:val="20"/>
        </w:rPr>
        <w:t xml:space="preserve"> </w:t>
      </w:r>
      <w:r>
        <w:rPr>
          <w:color w:val="2A2A2A"/>
        </w:rPr>
        <w:t>adequate. As more people are transferred to the community, plans should be made to hire the trained professional</w:t>
      </w:r>
      <w:r>
        <w:rPr>
          <w:color w:val="2A2A2A"/>
          <w:spacing w:val="40"/>
        </w:rPr>
        <w:t xml:space="preserve"> </w:t>
      </w:r>
      <w:r>
        <w:rPr>
          <w:color w:val="2A2A2A"/>
        </w:rPr>
        <w:t>staff to</w:t>
      </w:r>
      <w:r>
        <w:rPr>
          <w:color w:val="2A2A2A"/>
          <w:spacing w:val="35"/>
        </w:rPr>
        <w:t xml:space="preserve"> </w:t>
      </w:r>
      <w:r>
        <w:rPr>
          <w:color w:val="2A2A2A"/>
        </w:rPr>
        <w:t>provide</w:t>
      </w:r>
      <w:r>
        <w:rPr>
          <w:color w:val="2A2A2A"/>
          <w:spacing w:val="38"/>
        </w:rPr>
        <w:t xml:space="preserve"> </w:t>
      </w:r>
      <w:r>
        <w:rPr>
          <w:color w:val="2A2A2A"/>
        </w:rPr>
        <w:t>appropriate</w:t>
      </w:r>
      <w:r>
        <w:rPr>
          <w:color w:val="2A2A2A"/>
          <w:spacing w:val="32"/>
        </w:rPr>
        <w:t xml:space="preserve"> </w:t>
      </w:r>
      <w:r>
        <w:rPr>
          <w:color w:val="2A2A2A"/>
        </w:rPr>
        <w:t>services</w:t>
      </w:r>
      <w:r>
        <w:rPr>
          <w:color w:val="2A2A2A"/>
          <w:spacing w:val="35"/>
        </w:rPr>
        <w:t xml:space="preserve"> </w:t>
      </w:r>
      <w:r>
        <w:rPr>
          <w:color w:val="2A2A2A"/>
        </w:rPr>
        <w:t>to</w:t>
      </w:r>
      <w:r>
        <w:rPr>
          <w:color w:val="2A2A2A"/>
          <w:spacing w:val="40"/>
        </w:rPr>
        <w:t xml:space="preserve"> </w:t>
      </w:r>
      <w:r>
        <w:rPr>
          <w:color w:val="2A2A2A"/>
        </w:rPr>
        <w:t>people in the Pachuca</w:t>
      </w:r>
      <w:r>
        <w:rPr>
          <w:color w:val="2A2A2A"/>
          <w:spacing w:val="40"/>
        </w:rPr>
        <w:t xml:space="preserve"> </w:t>
      </w:r>
      <w:r>
        <w:rPr>
          <w:color w:val="2A2A2A"/>
        </w:rPr>
        <w:t>community.</w:t>
      </w:r>
    </w:p>
    <w:p w14:paraId="007D290D" w14:textId="77777777" w:rsidR="00C8194E" w:rsidRDefault="00C8194E" w:rsidP="00C8194E">
      <w:pPr>
        <w:pStyle w:val="BodyText"/>
        <w:spacing w:before="18"/>
      </w:pPr>
    </w:p>
    <w:p w14:paraId="5C9C77DE" w14:textId="77777777" w:rsidR="00C8194E" w:rsidRDefault="00C8194E" w:rsidP="00C8194E">
      <w:pPr>
        <w:pStyle w:val="BodyText"/>
        <w:spacing w:line="256" w:lineRule="auto"/>
        <w:ind w:left="301" w:right="639" w:firstLine="724"/>
        <w:jc w:val="both"/>
      </w:pPr>
      <w:r>
        <w:rPr>
          <w:color w:val="2A2A2A"/>
        </w:rPr>
        <w:t>While the Ocaranza pilot project will provide important data for a national program, the government of Mexico should not await its final results before planning national reform.</w:t>
      </w:r>
      <w:r>
        <w:rPr>
          <w:color w:val="2A2A2A"/>
          <w:spacing w:val="40"/>
        </w:rPr>
        <w:t xml:space="preserve"> </w:t>
      </w:r>
      <w:r>
        <w:rPr>
          <w:color w:val="2A2A2A"/>
        </w:rPr>
        <w:t>Serious, abusive conditions still exist at other facilities.</w:t>
      </w:r>
      <w:r>
        <w:rPr>
          <w:color w:val="2A2A2A"/>
          <w:spacing w:val="40"/>
        </w:rPr>
        <w:t xml:space="preserve"> </w:t>
      </w:r>
      <w:r>
        <w:rPr>
          <w:color w:val="2A2A2A"/>
        </w:rPr>
        <w:t>Even at the better institutions in Mexico City, thousands of individuals continue to languish without appropriate opportunities for psychosocial rehabilitation and community integration.</w:t>
      </w:r>
      <w:r>
        <w:rPr>
          <w:color w:val="2A2A2A"/>
          <w:spacing w:val="80"/>
          <w:w w:val="150"/>
        </w:rPr>
        <w:t xml:space="preserve"> </w:t>
      </w:r>
      <w:r>
        <w:rPr>
          <w:color w:val="2A2A2A"/>
        </w:rPr>
        <w:t>The 8 million pesos dedicated to reform in</w:t>
      </w:r>
      <w:r>
        <w:rPr>
          <w:color w:val="2A2A2A"/>
          <w:spacing w:val="-13"/>
        </w:rPr>
        <w:t xml:space="preserve"> </w:t>
      </w:r>
      <w:r>
        <w:rPr>
          <w:color w:val="2A2A2A"/>
        </w:rPr>
        <w:t>Mexico City institutions is just a beginning,</w:t>
      </w:r>
      <w:r>
        <w:rPr>
          <w:color w:val="2A2A2A"/>
          <w:spacing w:val="40"/>
        </w:rPr>
        <w:t xml:space="preserve"> </w:t>
      </w:r>
      <w:r>
        <w:rPr>
          <w:color w:val="2A2A2A"/>
        </w:rPr>
        <w:t>and the new government of Mexico must create a detailed plan to create and finance</w:t>
      </w:r>
      <w:r>
        <w:rPr>
          <w:color w:val="2A2A2A"/>
          <w:spacing w:val="40"/>
        </w:rPr>
        <w:t xml:space="preserve"> </w:t>
      </w:r>
      <w:r>
        <w:rPr>
          <w:color w:val="2A2A2A"/>
        </w:rPr>
        <w:t>an entirely new system of community-based services.</w:t>
      </w:r>
    </w:p>
    <w:p w14:paraId="79AF5690" w14:textId="77777777" w:rsidR="00C8194E" w:rsidRDefault="00C8194E" w:rsidP="00C8194E">
      <w:pPr>
        <w:pStyle w:val="BodyText"/>
        <w:spacing w:before="18"/>
      </w:pPr>
    </w:p>
    <w:p w14:paraId="5698D297" w14:textId="77777777" w:rsidR="00C8194E" w:rsidRDefault="00C8194E" w:rsidP="00C8194E">
      <w:pPr>
        <w:pStyle w:val="BodyText"/>
        <w:spacing w:line="259" w:lineRule="auto"/>
        <w:ind w:left="296" w:right="648" w:firstLine="729"/>
        <w:jc w:val="both"/>
      </w:pPr>
      <w:r>
        <w:rPr>
          <w:color w:val="2A2A2A"/>
          <w:w w:val="105"/>
        </w:rPr>
        <w:t>Despite the modest size of reform efforts, the shift in policy focus by the Mexican government away from its institutions and toward the creation of community-based programs provides</w:t>
      </w:r>
      <w:r>
        <w:rPr>
          <w:color w:val="2A2A2A"/>
          <w:spacing w:val="-16"/>
          <w:w w:val="105"/>
        </w:rPr>
        <w:t xml:space="preserve"> </w:t>
      </w:r>
      <w:r>
        <w:rPr>
          <w:color w:val="2A2A2A"/>
          <w:w w:val="105"/>
        </w:rPr>
        <w:t>great</w:t>
      </w:r>
      <w:r>
        <w:rPr>
          <w:color w:val="2A2A2A"/>
          <w:spacing w:val="-15"/>
          <w:w w:val="105"/>
        </w:rPr>
        <w:t xml:space="preserve"> </w:t>
      </w:r>
      <w:r>
        <w:rPr>
          <w:color w:val="2A2A2A"/>
          <w:w w:val="105"/>
        </w:rPr>
        <w:t>hope</w:t>
      </w:r>
      <w:r>
        <w:rPr>
          <w:color w:val="2A2A2A"/>
          <w:spacing w:val="-15"/>
          <w:w w:val="105"/>
        </w:rPr>
        <w:t xml:space="preserve"> </w:t>
      </w:r>
      <w:r>
        <w:rPr>
          <w:color w:val="2A2A2A"/>
          <w:w w:val="105"/>
        </w:rPr>
        <w:t>for</w:t>
      </w:r>
      <w:r>
        <w:rPr>
          <w:color w:val="2A2A2A"/>
          <w:spacing w:val="-15"/>
          <w:w w:val="105"/>
        </w:rPr>
        <w:t xml:space="preserve"> </w:t>
      </w:r>
      <w:r>
        <w:rPr>
          <w:color w:val="2A2A2A"/>
          <w:w w:val="105"/>
        </w:rPr>
        <w:t>future</w:t>
      </w:r>
      <w:r>
        <w:rPr>
          <w:color w:val="2A2A2A"/>
          <w:spacing w:val="-15"/>
          <w:w w:val="105"/>
        </w:rPr>
        <w:t xml:space="preserve"> </w:t>
      </w:r>
      <w:r>
        <w:rPr>
          <w:color w:val="2A2A2A"/>
          <w:w w:val="105"/>
        </w:rPr>
        <w:t>reform</w:t>
      </w:r>
      <w:r>
        <w:rPr>
          <w:color w:val="2A2A2A"/>
          <w:spacing w:val="-15"/>
          <w:w w:val="105"/>
        </w:rPr>
        <w:t xml:space="preserve"> </w:t>
      </w:r>
      <w:r>
        <w:rPr>
          <w:color w:val="2A2A2A"/>
          <w:w w:val="105"/>
        </w:rPr>
        <w:t>in</w:t>
      </w:r>
      <w:r>
        <w:rPr>
          <w:color w:val="2A2A2A"/>
          <w:spacing w:val="-15"/>
          <w:w w:val="105"/>
        </w:rPr>
        <w:t xml:space="preserve"> </w:t>
      </w:r>
      <w:r>
        <w:rPr>
          <w:color w:val="2A2A2A"/>
          <w:w w:val="105"/>
        </w:rPr>
        <w:t>Mexico.</w:t>
      </w:r>
      <w:r>
        <w:rPr>
          <w:color w:val="2A2A2A"/>
          <w:spacing w:val="50"/>
          <w:w w:val="105"/>
        </w:rPr>
        <w:t xml:space="preserve"> </w:t>
      </w:r>
      <w:r>
        <w:rPr>
          <w:color w:val="2A2A2A"/>
          <w:w w:val="105"/>
        </w:rPr>
        <w:t>The</w:t>
      </w:r>
      <w:r>
        <w:rPr>
          <w:color w:val="2A2A2A"/>
          <w:spacing w:val="-15"/>
          <w:w w:val="105"/>
        </w:rPr>
        <w:t xml:space="preserve"> </w:t>
      </w:r>
      <w:r>
        <w:rPr>
          <w:color w:val="2A2A2A"/>
          <w:w w:val="105"/>
        </w:rPr>
        <w:t>new</w:t>
      </w:r>
      <w:r>
        <w:rPr>
          <w:color w:val="2A2A2A"/>
          <w:spacing w:val="-15"/>
          <w:w w:val="105"/>
        </w:rPr>
        <w:t xml:space="preserve"> </w:t>
      </w:r>
      <w:r>
        <w:rPr>
          <w:color w:val="2A2A2A"/>
          <w:w w:val="105"/>
        </w:rPr>
        <w:t>government</w:t>
      </w:r>
      <w:r>
        <w:rPr>
          <w:color w:val="2A2A2A"/>
          <w:spacing w:val="-2"/>
          <w:w w:val="105"/>
        </w:rPr>
        <w:t xml:space="preserve"> </w:t>
      </w:r>
      <w:r>
        <w:rPr>
          <w:color w:val="2A2A2A"/>
          <w:w w:val="105"/>
        </w:rPr>
        <w:t>of</w:t>
      </w:r>
      <w:r>
        <w:rPr>
          <w:color w:val="2A2A2A"/>
          <w:spacing w:val="-16"/>
          <w:w w:val="105"/>
        </w:rPr>
        <w:t xml:space="preserve"> </w:t>
      </w:r>
      <w:r>
        <w:rPr>
          <w:color w:val="2A2A2A"/>
          <w:w w:val="105"/>
        </w:rPr>
        <w:t>Mexico</w:t>
      </w:r>
      <w:r>
        <w:rPr>
          <w:color w:val="2A2A2A"/>
          <w:spacing w:val="-12"/>
          <w:w w:val="105"/>
        </w:rPr>
        <w:t xml:space="preserve"> </w:t>
      </w:r>
      <w:r>
        <w:rPr>
          <w:color w:val="2A2A2A"/>
          <w:w w:val="105"/>
        </w:rPr>
        <w:t>must</w:t>
      </w:r>
      <w:r>
        <w:rPr>
          <w:color w:val="2A2A2A"/>
          <w:spacing w:val="-11"/>
          <w:w w:val="105"/>
        </w:rPr>
        <w:t xml:space="preserve"> </w:t>
      </w:r>
      <w:r>
        <w:rPr>
          <w:color w:val="2A2A2A"/>
          <w:w w:val="105"/>
        </w:rPr>
        <w:t>now</w:t>
      </w:r>
      <w:r>
        <w:rPr>
          <w:color w:val="2A2A2A"/>
          <w:spacing w:val="-16"/>
          <w:w w:val="105"/>
        </w:rPr>
        <w:t xml:space="preserve"> </w:t>
      </w:r>
      <w:r>
        <w:rPr>
          <w:color w:val="2A2A2A"/>
          <w:w w:val="105"/>
        </w:rPr>
        <w:t xml:space="preserve">fulfill </w:t>
      </w:r>
      <w:r>
        <w:rPr>
          <w:color w:val="2A2A2A"/>
        </w:rPr>
        <w:t>the</w:t>
      </w:r>
      <w:r>
        <w:rPr>
          <w:color w:val="2A2A2A"/>
          <w:spacing w:val="-4"/>
        </w:rPr>
        <w:t xml:space="preserve"> </w:t>
      </w:r>
      <w:r>
        <w:rPr>
          <w:color w:val="2A2A2A"/>
        </w:rPr>
        <w:t>commitments established</w:t>
      </w:r>
      <w:r>
        <w:rPr>
          <w:color w:val="2A2A2A"/>
          <w:spacing w:val="37"/>
        </w:rPr>
        <w:t xml:space="preserve"> </w:t>
      </w:r>
      <w:r>
        <w:rPr>
          <w:color w:val="2A2A2A"/>
        </w:rPr>
        <w:t>by its predecessors and take</w:t>
      </w:r>
      <w:r>
        <w:rPr>
          <w:color w:val="2A2A2A"/>
          <w:spacing w:val="-8"/>
        </w:rPr>
        <w:t xml:space="preserve"> </w:t>
      </w:r>
      <w:r>
        <w:rPr>
          <w:color w:val="2A2A2A"/>
        </w:rPr>
        <w:t>up the</w:t>
      </w:r>
      <w:r>
        <w:rPr>
          <w:color w:val="2A2A2A"/>
          <w:spacing w:val="-1"/>
        </w:rPr>
        <w:t xml:space="preserve"> </w:t>
      </w:r>
      <w:r>
        <w:rPr>
          <w:color w:val="2A2A2A"/>
        </w:rPr>
        <w:t xml:space="preserve">challenge to implement sustainable </w:t>
      </w:r>
      <w:r>
        <w:rPr>
          <w:color w:val="2A2A2A"/>
          <w:w w:val="105"/>
        </w:rPr>
        <w:t>reforms.</w:t>
      </w:r>
      <w:r>
        <w:rPr>
          <w:color w:val="2A2A2A"/>
          <w:spacing w:val="40"/>
          <w:w w:val="105"/>
        </w:rPr>
        <w:t xml:space="preserve"> </w:t>
      </w:r>
      <w:r>
        <w:rPr>
          <w:color w:val="2A2A2A"/>
          <w:w w:val="105"/>
        </w:rPr>
        <w:t>l'vIDRI will continue to monitor Mexico's reform efforts and conditions in</w:t>
      </w:r>
      <w:r>
        <w:rPr>
          <w:color w:val="2A2A2A"/>
          <w:spacing w:val="-8"/>
          <w:w w:val="105"/>
        </w:rPr>
        <w:t xml:space="preserve"> </w:t>
      </w:r>
      <w:r>
        <w:rPr>
          <w:color w:val="2A2A2A"/>
          <w:w w:val="105"/>
        </w:rPr>
        <w:t>institutions throughout Mexico.</w:t>
      </w:r>
    </w:p>
    <w:p w14:paraId="3FD3C37F" w14:textId="77777777" w:rsidR="00C8194E" w:rsidRDefault="00C8194E" w:rsidP="00C8194E">
      <w:pPr>
        <w:spacing w:line="259" w:lineRule="auto"/>
        <w:jc w:val="both"/>
        <w:sectPr w:rsidR="00C8194E" w:rsidSect="005A4647">
          <w:pgSz w:w="12240" w:h="15840"/>
          <w:pgMar w:top="1280" w:right="920" w:bottom="280" w:left="980" w:header="983" w:footer="0" w:gutter="0"/>
          <w:cols w:space="720"/>
        </w:sectPr>
      </w:pPr>
    </w:p>
    <w:p w14:paraId="39FFB468" w14:textId="77777777" w:rsidR="00C8194E" w:rsidRDefault="00C8194E" w:rsidP="00C8194E">
      <w:pPr>
        <w:pStyle w:val="Heading2"/>
        <w:tabs>
          <w:tab w:val="left" w:pos="2851"/>
        </w:tabs>
        <w:spacing w:before="171"/>
        <w:ind w:left="700"/>
        <w:jc w:val="both"/>
      </w:pPr>
      <w:r>
        <w:rPr>
          <w:color w:val="2D2D2D"/>
          <w:position w:val="1"/>
        </w:rPr>
        <w:lastRenderedPageBreak/>
        <w:t>Appendix</w:t>
      </w:r>
      <w:r>
        <w:rPr>
          <w:color w:val="2D2D2D"/>
          <w:spacing w:val="9"/>
          <w:position w:val="1"/>
        </w:rPr>
        <w:t xml:space="preserve"> </w:t>
      </w:r>
      <w:r>
        <w:rPr>
          <w:color w:val="2D2D2D"/>
          <w:spacing w:val="-12"/>
          <w:position w:val="1"/>
        </w:rPr>
        <w:t>A</w:t>
      </w:r>
      <w:r>
        <w:rPr>
          <w:color w:val="2D2D2D"/>
          <w:position w:val="1"/>
        </w:rPr>
        <w:tab/>
      </w:r>
      <w:r>
        <w:rPr>
          <w:color w:val="2D2D2D"/>
        </w:rPr>
        <w:t>Responses</w:t>
      </w:r>
      <w:r>
        <w:rPr>
          <w:color w:val="2D2D2D"/>
          <w:spacing w:val="27"/>
        </w:rPr>
        <w:t xml:space="preserve"> </w:t>
      </w:r>
      <w:r>
        <w:rPr>
          <w:color w:val="2D2D2D"/>
        </w:rPr>
        <w:t>by</w:t>
      </w:r>
      <w:r>
        <w:rPr>
          <w:color w:val="2D2D2D"/>
          <w:spacing w:val="14"/>
        </w:rPr>
        <w:t xml:space="preserve"> </w:t>
      </w:r>
      <w:r>
        <w:rPr>
          <w:color w:val="2D2D2D"/>
        </w:rPr>
        <w:t>the</w:t>
      </w:r>
      <w:r>
        <w:rPr>
          <w:color w:val="2D2D2D"/>
          <w:spacing w:val="5"/>
        </w:rPr>
        <w:t xml:space="preserve"> </w:t>
      </w:r>
      <w:r>
        <w:rPr>
          <w:color w:val="2D2D2D"/>
        </w:rPr>
        <w:t>Government</w:t>
      </w:r>
      <w:r>
        <w:rPr>
          <w:color w:val="2D2D2D"/>
          <w:spacing w:val="34"/>
        </w:rPr>
        <w:t xml:space="preserve"> </w:t>
      </w:r>
      <w:r>
        <w:rPr>
          <w:color w:val="2D2D2D"/>
        </w:rPr>
        <w:t>of</w:t>
      </w:r>
      <w:r>
        <w:rPr>
          <w:color w:val="2D2D2D"/>
          <w:spacing w:val="11"/>
        </w:rPr>
        <w:t xml:space="preserve"> </w:t>
      </w:r>
      <w:r>
        <w:rPr>
          <w:color w:val="2D2D2D"/>
          <w:spacing w:val="-2"/>
        </w:rPr>
        <w:t>Mexico</w:t>
      </w:r>
    </w:p>
    <w:p w14:paraId="21B8C862" w14:textId="77777777" w:rsidR="00C8194E" w:rsidRDefault="00C8194E" w:rsidP="00C8194E">
      <w:pPr>
        <w:pStyle w:val="ListParagraph"/>
        <w:numPr>
          <w:ilvl w:val="0"/>
          <w:numId w:val="18"/>
        </w:numPr>
        <w:tabs>
          <w:tab w:val="left" w:pos="1410"/>
          <w:tab w:val="left" w:pos="1417"/>
        </w:tabs>
        <w:spacing w:before="294" w:line="244" w:lineRule="auto"/>
        <w:ind w:right="292" w:hanging="718"/>
        <w:jc w:val="left"/>
        <w:rPr>
          <w:color w:val="2D2D2D"/>
          <w:sz w:val="23"/>
        </w:rPr>
      </w:pPr>
      <w:r>
        <w:rPr>
          <w:color w:val="2D2D2D"/>
          <w:sz w:val="23"/>
        </w:rPr>
        <w:t>Dr. Manuel</w:t>
      </w:r>
      <w:r>
        <w:rPr>
          <w:color w:val="2D2D2D"/>
          <w:spacing w:val="32"/>
          <w:sz w:val="23"/>
        </w:rPr>
        <w:t xml:space="preserve"> </w:t>
      </w:r>
      <w:r>
        <w:rPr>
          <w:color w:val="2D2D2D"/>
          <w:sz w:val="23"/>
        </w:rPr>
        <w:t>Urbina Fuentes,</w:t>
      </w:r>
      <w:r>
        <w:rPr>
          <w:color w:val="2D2D2D"/>
          <w:spacing w:val="40"/>
          <w:sz w:val="23"/>
        </w:rPr>
        <w:t xml:space="preserve"> </w:t>
      </w:r>
      <w:r>
        <w:rPr>
          <w:color w:val="2D2D2D"/>
          <w:sz w:val="23"/>
        </w:rPr>
        <w:t>Sub-secretary of Sectoral Coordination,</w:t>
      </w:r>
      <w:r>
        <w:rPr>
          <w:color w:val="2D2D2D"/>
          <w:spacing w:val="40"/>
          <w:sz w:val="23"/>
        </w:rPr>
        <w:t xml:space="preserve"> </w:t>
      </w:r>
      <w:r>
        <w:rPr>
          <w:color w:val="2D2D2D"/>
          <w:sz w:val="23"/>
        </w:rPr>
        <w:t>Secretariat</w:t>
      </w:r>
      <w:r>
        <w:rPr>
          <w:color w:val="2D2D2D"/>
          <w:spacing w:val="40"/>
          <w:sz w:val="23"/>
        </w:rPr>
        <w:t xml:space="preserve"> </w:t>
      </w:r>
      <w:r>
        <w:rPr>
          <w:color w:val="2D2D2D"/>
          <w:sz w:val="23"/>
        </w:rPr>
        <w:t>of</w:t>
      </w:r>
      <w:r>
        <w:rPr>
          <w:color w:val="2D2D2D"/>
          <w:spacing w:val="-1"/>
          <w:sz w:val="23"/>
        </w:rPr>
        <w:t xml:space="preserve"> </w:t>
      </w:r>
      <w:r>
        <w:rPr>
          <w:color w:val="2D2D2D"/>
          <w:sz w:val="23"/>
        </w:rPr>
        <w:t xml:space="preserve">Health, received by </w:t>
      </w:r>
      <w:r>
        <w:rPr>
          <w:b/>
          <w:color w:val="2D2D2D"/>
          <w:sz w:val="24"/>
        </w:rPr>
        <w:t xml:space="preserve">MDRI </w:t>
      </w:r>
      <w:r>
        <w:rPr>
          <w:color w:val="2D2D2D"/>
          <w:sz w:val="23"/>
        </w:rPr>
        <w:t>February 16, 2000.</w:t>
      </w:r>
    </w:p>
    <w:p w14:paraId="48EC1FD5" w14:textId="77777777" w:rsidR="00C8194E" w:rsidRDefault="00C8194E" w:rsidP="00C8194E">
      <w:pPr>
        <w:pStyle w:val="BodyText"/>
        <w:spacing w:before="25"/>
      </w:pPr>
    </w:p>
    <w:p w14:paraId="258E0C1E" w14:textId="77777777" w:rsidR="00C8194E" w:rsidRDefault="00C8194E" w:rsidP="00C8194E">
      <w:pPr>
        <w:spacing w:line="254" w:lineRule="auto"/>
        <w:ind w:left="698" w:right="273" w:firstLine="2"/>
        <w:jc w:val="both"/>
        <w:rPr>
          <w:i/>
          <w:sz w:val="23"/>
        </w:rPr>
      </w:pPr>
      <w:r>
        <w:rPr>
          <w:color w:val="2D2D2D"/>
          <w:sz w:val="23"/>
        </w:rPr>
        <w:t>Note:</w:t>
      </w:r>
      <w:r>
        <w:rPr>
          <w:color w:val="2D2D2D"/>
          <w:spacing w:val="32"/>
          <w:sz w:val="23"/>
        </w:rPr>
        <w:t xml:space="preserve"> </w:t>
      </w:r>
      <w:r>
        <w:rPr>
          <w:i/>
          <w:color w:val="2D2D2D"/>
          <w:sz w:val="23"/>
        </w:rPr>
        <w:t>the</w:t>
      </w:r>
      <w:r>
        <w:rPr>
          <w:i/>
          <w:color w:val="2D2D2D"/>
          <w:spacing w:val="24"/>
          <w:sz w:val="23"/>
        </w:rPr>
        <w:t xml:space="preserve"> </w:t>
      </w:r>
      <w:r>
        <w:rPr>
          <w:i/>
          <w:color w:val="2D2D2D"/>
          <w:sz w:val="23"/>
        </w:rPr>
        <w:t>following</w:t>
      </w:r>
      <w:r>
        <w:rPr>
          <w:i/>
          <w:color w:val="2D2D2D"/>
          <w:spacing w:val="30"/>
          <w:sz w:val="23"/>
        </w:rPr>
        <w:t xml:space="preserve"> </w:t>
      </w:r>
      <w:r>
        <w:rPr>
          <w:i/>
          <w:color w:val="2D2D2D"/>
          <w:sz w:val="23"/>
        </w:rPr>
        <w:t>comments were</w:t>
      </w:r>
      <w:r>
        <w:rPr>
          <w:i/>
          <w:color w:val="2D2D2D"/>
          <w:spacing w:val="25"/>
          <w:sz w:val="23"/>
        </w:rPr>
        <w:t xml:space="preserve"> </w:t>
      </w:r>
      <w:r>
        <w:rPr>
          <w:i/>
          <w:color w:val="2D2D2D"/>
          <w:sz w:val="23"/>
        </w:rPr>
        <w:t>received</w:t>
      </w:r>
      <w:r>
        <w:rPr>
          <w:i/>
          <w:color w:val="2D2D2D"/>
          <w:spacing w:val="23"/>
          <w:sz w:val="23"/>
        </w:rPr>
        <w:t xml:space="preserve"> </w:t>
      </w:r>
      <w:r>
        <w:rPr>
          <w:i/>
          <w:color w:val="2D2D2D"/>
          <w:sz w:val="23"/>
        </w:rPr>
        <w:t>by</w:t>
      </w:r>
      <w:r>
        <w:rPr>
          <w:i/>
          <w:color w:val="2D2D2D"/>
          <w:spacing w:val="-15"/>
          <w:sz w:val="23"/>
        </w:rPr>
        <w:t xml:space="preserve"> </w:t>
      </w:r>
      <w:r>
        <w:rPr>
          <w:i/>
          <w:color w:val="2D2D2D"/>
          <w:sz w:val="23"/>
        </w:rPr>
        <w:t>MDRI</w:t>
      </w:r>
      <w:r>
        <w:rPr>
          <w:i/>
          <w:color w:val="2D2D2D"/>
          <w:spacing w:val="32"/>
          <w:sz w:val="23"/>
        </w:rPr>
        <w:t xml:space="preserve"> </w:t>
      </w:r>
      <w:r>
        <w:rPr>
          <w:i/>
          <w:color w:val="2D2D2D"/>
          <w:sz w:val="23"/>
        </w:rPr>
        <w:t>the</w:t>
      </w:r>
      <w:r>
        <w:rPr>
          <w:i/>
          <w:color w:val="2D2D2D"/>
          <w:spacing w:val="25"/>
          <w:sz w:val="23"/>
        </w:rPr>
        <w:t xml:space="preserve"> </w:t>
      </w:r>
      <w:r>
        <w:rPr>
          <w:i/>
          <w:color w:val="2D2D2D"/>
          <w:sz w:val="23"/>
        </w:rPr>
        <w:t>evening</w:t>
      </w:r>
      <w:r>
        <w:rPr>
          <w:i/>
          <w:color w:val="2D2D2D"/>
          <w:spacing w:val="27"/>
          <w:sz w:val="23"/>
        </w:rPr>
        <w:t xml:space="preserve"> </w:t>
      </w:r>
      <w:r>
        <w:rPr>
          <w:i/>
          <w:color w:val="2D2D2D"/>
          <w:sz w:val="23"/>
        </w:rPr>
        <w:t>before</w:t>
      </w:r>
      <w:r>
        <w:rPr>
          <w:i/>
          <w:color w:val="2D2D2D"/>
          <w:spacing w:val="40"/>
          <w:sz w:val="23"/>
        </w:rPr>
        <w:t xml:space="preserve"> </w:t>
      </w:r>
      <w:r>
        <w:rPr>
          <w:i/>
          <w:color w:val="2D2D2D"/>
          <w:sz w:val="23"/>
        </w:rPr>
        <w:t>our</w:t>
      </w:r>
      <w:r>
        <w:rPr>
          <w:i/>
          <w:color w:val="2D2D2D"/>
          <w:spacing w:val="19"/>
          <w:sz w:val="23"/>
        </w:rPr>
        <w:t xml:space="preserve"> </w:t>
      </w:r>
      <w:r>
        <w:rPr>
          <w:i/>
          <w:color w:val="2D2D2D"/>
          <w:sz w:val="23"/>
        </w:rPr>
        <w:t>report</w:t>
      </w:r>
      <w:r>
        <w:rPr>
          <w:i/>
          <w:color w:val="2D2D2D"/>
          <w:spacing w:val="19"/>
          <w:sz w:val="23"/>
        </w:rPr>
        <w:t xml:space="preserve"> </w:t>
      </w:r>
      <w:r>
        <w:rPr>
          <w:i/>
          <w:color w:val="2D2D2D"/>
          <w:sz w:val="23"/>
        </w:rPr>
        <w:t>was released to the</w:t>
      </w:r>
      <w:r>
        <w:rPr>
          <w:i/>
          <w:color w:val="2D2D2D"/>
          <w:spacing w:val="24"/>
          <w:sz w:val="23"/>
        </w:rPr>
        <w:t xml:space="preserve"> </w:t>
      </w:r>
      <w:r>
        <w:rPr>
          <w:i/>
          <w:color w:val="2D2D2D"/>
          <w:sz w:val="23"/>
        </w:rPr>
        <w:t>public</w:t>
      </w:r>
      <w:r>
        <w:rPr>
          <w:i/>
          <w:color w:val="2D2D2D"/>
          <w:spacing w:val="24"/>
          <w:sz w:val="23"/>
        </w:rPr>
        <w:t xml:space="preserve"> </w:t>
      </w:r>
      <w:r>
        <w:rPr>
          <w:i/>
          <w:color w:val="2D2D2D"/>
          <w:sz w:val="23"/>
        </w:rPr>
        <w:t>in</w:t>
      </w:r>
      <w:r>
        <w:rPr>
          <w:i/>
          <w:color w:val="2D2D2D"/>
          <w:spacing w:val="-11"/>
          <w:sz w:val="23"/>
        </w:rPr>
        <w:t xml:space="preserve"> </w:t>
      </w:r>
      <w:r>
        <w:rPr>
          <w:i/>
          <w:color w:val="2D2D2D"/>
          <w:sz w:val="23"/>
        </w:rPr>
        <w:t>Mexico City.</w:t>
      </w:r>
      <w:r>
        <w:rPr>
          <w:i/>
          <w:color w:val="2D2D2D"/>
          <w:spacing w:val="80"/>
          <w:sz w:val="23"/>
        </w:rPr>
        <w:t xml:space="preserve"> </w:t>
      </w:r>
      <w:r>
        <w:rPr>
          <w:i/>
          <w:color w:val="2D2D2D"/>
          <w:sz w:val="23"/>
        </w:rPr>
        <w:t>Subsequent</w:t>
      </w:r>
      <w:r>
        <w:rPr>
          <w:i/>
          <w:color w:val="2D2D2D"/>
          <w:spacing w:val="33"/>
          <w:sz w:val="23"/>
        </w:rPr>
        <w:t xml:space="preserve"> </w:t>
      </w:r>
      <w:r>
        <w:rPr>
          <w:i/>
          <w:color w:val="2D2D2D"/>
          <w:sz w:val="23"/>
        </w:rPr>
        <w:t>to the</w:t>
      </w:r>
      <w:r>
        <w:rPr>
          <w:i/>
          <w:color w:val="2D2D2D"/>
          <w:spacing w:val="23"/>
          <w:sz w:val="23"/>
        </w:rPr>
        <w:t xml:space="preserve"> </w:t>
      </w:r>
      <w:r>
        <w:rPr>
          <w:i/>
          <w:color w:val="2D2D2D"/>
          <w:sz w:val="23"/>
        </w:rPr>
        <w:t>release</w:t>
      </w:r>
      <w:r>
        <w:rPr>
          <w:i/>
          <w:color w:val="2D2D2D"/>
          <w:spacing w:val="38"/>
          <w:sz w:val="23"/>
        </w:rPr>
        <w:t xml:space="preserve"> </w:t>
      </w:r>
      <w:r>
        <w:rPr>
          <w:i/>
          <w:color w:val="2D2D2D"/>
          <w:sz w:val="23"/>
        </w:rPr>
        <w:t>of</w:t>
      </w:r>
      <w:r>
        <w:rPr>
          <w:i/>
          <w:color w:val="2D2D2D"/>
          <w:spacing w:val="24"/>
          <w:sz w:val="23"/>
        </w:rPr>
        <w:t xml:space="preserve"> </w:t>
      </w:r>
      <w:r>
        <w:rPr>
          <w:i/>
          <w:color w:val="2D2D2D"/>
          <w:sz w:val="23"/>
        </w:rPr>
        <w:t>the</w:t>
      </w:r>
      <w:r>
        <w:rPr>
          <w:i/>
          <w:color w:val="2D2D2D"/>
          <w:spacing w:val="29"/>
          <w:sz w:val="23"/>
        </w:rPr>
        <w:t xml:space="preserve"> </w:t>
      </w:r>
      <w:r>
        <w:rPr>
          <w:i/>
          <w:color w:val="2D2D2D"/>
          <w:sz w:val="23"/>
        </w:rPr>
        <w:t>report,</w:t>
      </w:r>
      <w:r>
        <w:rPr>
          <w:i/>
          <w:color w:val="2D2D2D"/>
          <w:spacing w:val="38"/>
          <w:sz w:val="23"/>
        </w:rPr>
        <w:t xml:space="preserve"> </w:t>
      </w:r>
      <w:r>
        <w:rPr>
          <w:i/>
          <w:color w:val="2D2D2D"/>
          <w:sz w:val="23"/>
        </w:rPr>
        <w:t>Dr.</w:t>
      </w:r>
      <w:r>
        <w:rPr>
          <w:i/>
          <w:color w:val="2D2D2D"/>
          <w:spacing w:val="39"/>
          <w:sz w:val="23"/>
        </w:rPr>
        <w:t xml:space="preserve"> </w:t>
      </w:r>
      <w:r>
        <w:rPr>
          <w:i/>
          <w:color w:val="2D2D2D"/>
          <w:sz w:val="23"/>
        </w:rPr>
        <w:t>Urbina</w:t>
      </w:r>
      <w:r>
        <w:rPr>
          <w:i/>
          <w:color w:val="2D2D2D"/>
          <w:spacing w:val="32"/>
          <w:sz w:val="23"/>
        </w:rPr>
        <w:t xml:space="preserve"> </w:t>
      </w:r>
      <w:r>
        <w:rPr>
          <w:i/>
          <w:color w:val="2D2D2D"/>
          <w:sz w:val="23"/>
        </w:rPr>
        <w:t>made</w:t>
      </w:r>
      <w:r>
        <w:rPr>
          <w:i/>
          <w:color w:val="2D2D2D"/>
          <w:spacing w:val="26"/>
          <w:sz w:val="23"/>
        </w:rPr>
        <w:t xml:space="preserve"> </w:t>
      </w:r>
      <w:r>
        <w:rPr>
          <w:i/>
          <w:color w:val="2D2D2D"/>
          <w:sz w:val="23"/>
        </w:rPr>
        <w:t>a number of new promises to promote</w:t>
      </w:r>
      <w:r>
        <w:rPr>
          <w:i/>
          <w:color w:val="2D2D2D"/>
          <w:spacing w:val="32"/>
          <w:sz w:val="23"/>
        </w:rPr>
        <w:t xml:space="preserve"> </w:t>
      </w:r>
      <w:r>
        <w:rPr>
          <w:i/>
          <w:color w:val="2D2D2D"/>
          <w:sz w:val="23"/>
        </w:rPr>
        <w:t>reform in</w:t>
      </w:r>
      <w:r>
        <w:rPr>
          <w:i/>
          <w:color w:val="2D2D2D"/>
          <w:spacing w:val="-15"/>
          <w:sz w:val="23"/>
        </w:rPr>
        <w:t xml:space="preserve"> </w:t>
      </w:r>
      <w:r>
        <w:rPr>
          <w:i/>
          <w:color w:val="2D2D2D"/>
          <w:sz w:val="23"/>
        </w:rPr>
        <w:t>Mexico.</w:t>
      </w:r>
      <w:r>
        <w:rPr>
          <w:i/>
          <w:color w:val="2D2D2D"/>
          <w:spacing w:val="80"/>
          <w:sz w:val="23"/>
        </w:rPr>
        <w:t xml:space="preserve"> </w:t>
      </w:r>
      <w:r>
        <w:rPr>
          <w:i/>
          <w:color w:val="2D2D2D"/>
          <w:sz w:val="23"/>
        </w:rPr>
        <w:t>Dr.</w:t>
      </w:r>
      <w:r>
        <w:rPr>
          <w:i/>
          <w:color w:val="2D2D2D"/>
          <w:spacing w:val="80"/>
          <w:sz w:val="23"/>
        </w:rPr>
        <w:t xml:space="preserve"> </w:t>
      </w:r>
      <w:r>
        <w:rPr>
          <w:i/>
          <w:color w:val="2D2D2D"/>
          <w:sz w:val="23"/>
        </w:rPr>
        <w:t>Urbina</w:t>
      </w:r>
      <w:r>
        <w:rPr>
          <w:i/>
          <w:color w:val="2D2D2D"/>
          <w:spacing w:val="-15"/>
          <w:sz w:val="23"/>
        </w:rPr>
        <w:t xml:space="preserve"> </w:t>
      </w:r>
      <w:r>
        <w:rPr>
          <w:i/>
          <w:color w:val="2D2D2D"/>
          <w:sz w:val="23"/>
        </w:rPr>
        <w:t>'s new promises are described above in the Afterward of this report.</w:t>
      </w:r>
    </w:p>
    <w:p w14:paraId="5573974A" w14:textId="77777777" w:rsidR="00C8194E" w:rsidRDefault="00C8194E" w:rsidP="00C8194E">
      <w:pPr>
        <w:pStyle w:val="BodyText"/>
        <w:spacing w:before="18"/>
        <w:rPr>
          <w:i/>
        </w:rPr>
      </w:pPr>
    </w:p>
    <w:p w14:paraId="4E7FDB28" w14:textId="77777777" w:rsidR="00C8194E" w:rsidRDefault="00C8194E" w:rsidP="00C8194E">
      <w:pPr>
        <w:pStyle w:val="BodyText"/>
        <w:ind w:left="699"/>
        <w:jc w:val="both"/>
      </w:pPr>
      <w:r>
        <w:rPr>
          <w:color w:val="2D2D2D"/>
        </w:rPr>
        <w:t>GENERAL</w:t>
      </w:r>
      <w:r>
        <w:rPr>
          <w:color w:val="2D2D2D"/>
          <w:spacing w:val="25"/>
        </w:rPr>
        <w:t xml:space="preserve"> </w:t>
      </w:r>
      <w:r>
        <w:rPr>
          <w:color w:val="2D2D2D"/>
          <w:spacing w:val="-2"/>
        </w:rPr>
        <w:t>CONSIDERATIONS</w:t>
      </w:r>
    </w:p>
    <w:p w14:paraId="1A076F3E" w14:textId="77777777" w:rsidR="00C8194E" w:rsidRDefault="00C8194E" w:rsidP="00C8194E">
      <w:pPr>
        <w:pStyle w:val="BodyText"/>
        <w:spacing w:before="38"/>
      </w:pPr>
    </w:p>
    <w:p w14:paraId="2A434B9B" w14:textId="77777777" w:rsidR="00C8194E" w:rsidRDefault="00C8194E" w:rsidP="00C8194E">
      <w:pPr>
        <w:pStyle w:val="BodyText"/>
        <w:spacing w:line="254" w:lineRule="auto"/>
        <w:ind w:left="693" w:right="286" w:hanging="5"/>
        <w:jc w:val="both"/>
      </w:pPr>
      <w:r>
        <w:rPr>
          <w:color w:val="2D2D2D"/>
        </w:rPr>
        <w:t>We</w:t>
      </w:r>
      <w:r>
        <w:rPr>
          <w:color w:val="2D2D2D"/>
          <w:spacing w:val="19"/>
        </w:rPr>
        <w:t xml:space="preserve"> </w:t>
      </w:r>
      <w:r>
        <w:rPr>
          <w:color w:val="2D2D2D"/>
        </w:rPr>
        <w:t>consider</w:t>
      </w:r>
      <w:r>
        <w:rPr>
          <w:color w:val="2D2D2D"/>
          <w:spacing w:val="30"/>
        </w:rPr>
        <w:t xml:space="preserve"> </w:t>
      </w:r>
      <w:r>
        <w:rPr>
          <w:color w:val="2D2D2D"/>
        </w:rPr>
        <w:t>the</w:t>
      </w:r>
      <w:r>
        <w:rPr>
          <w:color w:val="2D2D2D"/>
          <w:spacing w:val="15"/>
        </w:rPr>
        <w:t xml:space="preserve"> </w:t>
      </w:r>
      <w:r>
        <w:rPr>
          <w:color w:val="2D2D2D"/>
        </w:rPr>
        <w:t>title</w:t>
      </w:r>
      <w:r>
        <w:rPr>
          <w:color w:val="2D2D2D"/>
          <w:spacing w:val="21"/>
        </w:rPr>
        <w:t xml:space="preserve"> </w:t>
      </w:r>
      <w:r>
        <w:rPr>
          <w:color w:val="2D2D2D"/>
        </w:rPr>
        <w:t>of the</w:t>
      </w:r>
      <w:r>
        <w:rPr>
          <w:color w:val="2D2D2D"/>
          <w:spacing w:val="21"/>
        </w:rPr>
        <w:t xml:space="preserve"> </w:t>
      </w:r>
      <w:r>
        <w:rPr>
          <w:color w:val="2D2D2D"/>
        </w:rPr>
        <w:t>report</w:t>
      </w:r>
      <w:r>
        <w:rPr>
          <w:color w:val="2D2D2D"/>
          <w:spacing w:val="22"/>
        </w:rPr>
        <w:t xml:space="preserve"> </w:t>
      </w:r>
      <w:r>
        <w:rPr>
          <w:color w:val="2D2D2D"/>
        </w:rPr>
        <w:t>"Human</w:t>
      </w:r>
      <w:r>
        <w:rPr>
          <w:color w:val="2D2D2D"/>
          <w:spacing w:val="33"/>
        </w:rPr>
        <w:t xml:space="preserve"> </w:t>
      </w:r>
      <w:r>
        <w:rPr>
          <w:color w:val="2D2D2D"/>
        </w:rPr>
        <w:t>Rights</w:t>
      </w:r>
      <w:r>
        <w:rPr>
          <w:color w:val="2D2D2D"/>
          <w:spacing w:val="30"/>
        </w:rPr>
        <w:t xml:space="preserve"> </w:t>
      </w:r>
      <w:r>
        <w:rPr>
          <w:color w:val="2D2D2D"/>
        </w:rPr>
        <w:t>and</w:t>
      </w:r>
      <w:r>
        <w:rPr>
          <w:color w:val="2D2D2D"/>
          <w:spacing w:val="30"/>
        </w:rPr>
        <w:t xml:space="preserve"> </w:t>
      </w:r>
      <w:r>
        <w:rPr>
          <w:color w:val="2D2D2D"/>
        </w:rPr>
        <w:t>Mental</w:t>
      </w:r>
      <w:r>
        <w:rPr>
          <w:color w:val="2D2D2D"/>
          <w:spacing w:val="25"/>
        </w:rPr>
        <w:t xml:space="preserve"> </w:t>
      </w:r>
      <w:r>
        <w:rPr>
          <w:color w:val="2D2D2D"/>
        </w:rPr>
        <w:t>Health</w:t>
      </w:r>
      <w:r>
        <w:rPr>
          <w:color w:val="2D2D2D"/>
          <w:spacing w:val="21"/>
        </w:rPr>
        <w:t xml:space="preserve"> </w:t>
      </w:r>
      <w:r>
        <w:rPr>
          <w:color w:val="2D2D2D"/>
        </w:rPr>
        <w:t>in Mexico"</w:t>
      </w:r>
      <w:r>
        <w:rPr>
          <w:color w:val="2D2D2D"/>
          <w:spacing w:val="30"/>
        </w:rPr>
        <w:t xml:space="preserve"> </w:t>
      </w:r>
      <w:r>
        <w:rPr>
          <w:color w:val="2D2D2D"/>
        </w:rPr>
        <w:t>to</w:t>
      </w:r>
      <w:r>
        <w:rPr>
          <w:color w:val="2D2D2D"/>
          <w:spacing w:val="25"/>
        </w:rPr>
        <w:t xml:space="preserve"> </w:t>
      </w:r>
      <w:r>
        <w:rPr>
          <w:color w:val="2D2D2D"/>
        </w:rPr>
        <w:t>be imprecise. In truth, the facts and documents, which are the basis of inferences, are restricted to seven establishments of all that exist in the country; resulting in an incomplete representation of public, private and social mental health services in Mexico.</w:t>
      </w:r>
    </w:p>
    <w:p w14:paraId="72B847FB" w14:textId="77777777" w:rsidR="00C8194E" w:rsidRDefault="00C8194E" w:rsidP="00C8194E">
      <w:pPr>
        <w:pStyle w:val="BodyText"/>
        <w:spacing w:before="22"/>
      </w:pPr>
    </w:p>
    <w:p w14:paraId="22AE5DC0" w14:textId="77777777" w:rsidR="00C8194E" w:rsidRDefault="00C8194E" w:rsidP="00C8194E">
      <w:pPr>
        <w:pStyle w:val="BodyText"/>
        <w:spacing w:line="254" w:lineRule="auto"/>
        <w:ind w:left="690" w:right="283"/>
        <w:jc w:val="both"/>
        <w:rPr>
          <w:i/>
        </w:rPr>
      </w:pPr>
      <w:r>
        <w:rPr>
          <w:color w:val="2D2D2D"/>
        </w:rPr>
        <w:t>The organization of the units for mental health care is based on the integration of varied services distributed throughout the country, integrated in models and centers of community mental health, psychiatric services of general hospitals and other specialties, as well as specialized institutions; altogether, the system consists of</w:t>
      </w:r>
      <w:r>
        <w:rPr>
          <w:color w:val="2D2D2D"/>
          <w:spacing w:val="-12"/>
        </w:rPr>
        <w:t xml:space="preserve"> </w:t>
      </w:r>
      <w:r>
        <w:rPr>
          <w:color w:val="2D2D2D"/>
        </w:rPr>
        <w:t>more than</w:t>
      </w:r>
      <w:r>
        <w:rPr>
          <w:color w:val="2D2D2D"/>
          <w:spacing w:val="-6"/>
        </w:rPr>
        <w:t xml:space="preserve"> </w:t>
      </w:r>
      <w:r>
        <w:rPr>
          <w:color w:val="2D2D2D"/>
        </w:rPr>
        <w:t>300 establishments.</w:t>
      </w:r>
      <w:r>
        <w:rPr>
          <w:color w:val="2D2D2D"/>
          <w:spacing w:val="40"/>
        </w:rPr>
        <w:t xml:space="preserve"> </w:t>
      </w:r>
      <w:r>
        <w:rPr>
          <w:color w:val="2D2D2D"/>
        </w:rPr>
        <w:t>Based on this, we consider that the report should be</w:t>
      </w:r>
      <w:r>
        <w:rPr>
          <w:color w:val="2D2D2D"/>
          <w:spacing w:val="-8"/>
        </w:rPr>
        <w:t xml:space="preserve"> </w:t>
      </w:r>
      <w:r>
        <w:rPr>
          <w:color w:val="2D2D2D"/>
        </w:rPr>
        <w:t>called</w:t>
      </w:r>
      <w:r>
        <w:rPr>
          <w:color w:val="2D2D2D"/>
          <w:spacing w:val="-4"/>
        </w:rPr>
        <w:t xml:space="preserve"> </w:t>
      </w:r>
      <w:r>
        <w:rPr>
          <w:color w:val="2D2D2D"/>
        </w:rPr>
        <w:t>"Human Rights and Mental Health in Mexico:</w:t>
      </w:r>
      <w:r>
        <w:rPr>
          <w:color w:val="2D2D2D"/>
          <w:spacing w:val="40"/>
        </w:rPr>
        <w:t xml:space="preserve"> </w:t>
      </w:r>
      <w:r>
        <w:rPr>
          <w:color w:val="2D2D2D"/>
        </w:rPr>
        <w:t>The case of</w:t>
      </w:r>
      <w:r>
        <w:rPr>
          <w:color w:val="2D2D2D"/>
          <w:spacing w:val="-11"/>
        </w:rPr>
        <w:t xml:space="preserve"> </w:t>
      </w:r>
      <w:r>
        <w:rPr>
          <w:color w:val="2D2D2D"/>
        </w:rPr>
        <w:t xml:space="preserve">five hospitals and two </w:t>
      </w:r>
      <w:r>
        <w:rPr>
          <w:i/>
          <w:color w:val="2D2D2D"/>
        </w:rPr>
        <w:t>casas de protecci6n."</w:t>
      </w:r>
    </w:p>
    <w:p w14:paraId="164F4214" w14:textId="77777777" w:rsidR="00C8194E" w:rsidRDefault="00C8194E" w:rsidP="00C8194E">
      <w:pPr>
        <w:pStyle w:val="BodyText"/>
        <w:spacing w:before="33"/>
        <w:rPr>
          <w:i/>
        </w:rPr>
      </w:pPr>
    </w:p>
    <w:p w14:paraId="79A6BCFF" w14:textId="77777777" w:rsidR="00C8194E" w:rsidRDefault="00C8194E" w:rsidP="00C8194E">
      <w:pPr>
        <w:pStyle w:val="BodyText"/>
        <w:spacing w:before="1" w:line="256" w:lineRule="auto"/>
        <w:ind w:left="686" w:right="291" w:firstLine="1"/>
        <w:jc w:val="both"/>
      </w:pPr>
      <w:r>
        <w:rPr>
          <w:color w:val="2D2D2D"/>
        </w:rPr>
        <w:t>Likewise,</w:t>
      </w:r>
      <w:r>
        <w:rPr>
          <w:color w:val="2D2D2D"/>
          <w:spacing w:val="40"/>
        </w:rPr>
        <w:t xml:space="preserve"> </w:t>
      </w:r>
      <w:r>
        <w:rPr>
          <w:color w:val="2D2D2D"/>
        </w:rPr>
        <w:t>the methodology</w:t>
      </w:r>
      <w:r>
        <w:rPr>
          <w:color w:val="2D2D2D"/>
          <w:spacing w:val="40"/>
        </w:rPr>
        <w:t xml:space="preserve"> </w:t>
      </w:r>
      <w:r>
        <w:rPr>
          <w:color w:val="2D2D2D"/>
        </w:rPr>
        <w:t>of the report creates a significant</w:t>
      </w:r>
      <w:r>
        <w:rPr>
          <w:color w:val="2D2D2D"/>
          <w:spacing w:val="40"/>
        </w:rPr>
        <w:t xml:space="preserve"> </w:t>
      </w:r>
      <w:r>
        <w:rPr>
          <w:color w:val="2D2D2D"/>
        </w:rPr>
        <w:t>bias, due to the time period during which the</w:t>
      </w:r>
      <w:r>
        <w:rPr>
          <w:color w:val="2D2D2D"/>
          <w:spacing w:val="-3"/>
        </w:rPr>
        <w:t xml:space="preserve"> </w:t>
      </w:r>
      <w:r>
        <w:rPr>
          <w:color w:val="2D2D2D"/>
        </w:rPr>
        <w:t>observation</w:t>
      </w:r>
      <w:r>
        <w:rPr>
          <w:color w:val="2D2D2D"/>
          <w:spacing w:val="21"/>
        </w:rPr>
        <w:t xml:space="preserve"> </w:t>
      </w:r>
      <w:r>
        <w:rPr>
          <w:color w:val="2D2D2D"/>
        </w:rPr>
        <w:t>occurred</w:t>
      </w:r>
      <w:r>
        <w:rPr>
          <w:color w:val="2D2D2D"/>
          <w:spacing w:val="29"/>
        </w:rPr>
        <w:t xml:space="preserve"> </w:t>
      </w:r>
      <w:r>
        <w:rPr>
          <w:color w:val="2D2D2D"/>
        </w:rPr>
        <w:t>and,</w:t>
      </w:r>
      <w:r>
        <w:rPr>
          <w:color w:val="2D2D2D"/>
          <w:spacing w:val="21"/>
        </w:rPr>
        <w:t xml:space="preserve"> </w:t>
      </w:r>
      <w:r>
        <w:rPr>
          <w:color w:val="2D2D2D"/>
        </w:rPr>
        <w:t>more so,</w:t>
      </w:r>
      <w:r>
        <w:rPr>
          <w:color w:val="2D2D2D"/>
          <w:spacing w:val="12"/>
        </w:rPr>
        <w:t xml:space="preserve"> </w:t>
      </w:r>
      <w:r>
        <w:rPr>
          <w:color w:val="2D2D2D"/>
        </w:rPr>
        <w:t>to</w:t>
      </w:r>
      <w:r>
        <w:rPr>
          <w:color w:val="2D2D2D"/>
          <w:spacing w:val="27"/>
        </w:rPr>
        <w:t xml:space="preserve"> </w:t>
      </w:r>
      <w:r>
        <w:rPr>
          <w:color w:val="2D2D2D"/>
        </w:rPr>
        <w:t>the</w:t>
      </w:r>
      <w:r>
        <w:rPr>
          <w:color w:val="2D2D2D"/>
          <w:spacing w:val="-3"/>
        </w:rPr>
        <w:t xml:space="preserve"> </w:t>
      </w:r>
      <w:r>
        <w:rPr>
          <w:color w:val="2D2D2D"/>
        </w:rPr>
        <w:t>fact</w:t>
      </w:r>
      <w:r>
        <w:rPr>
          <w:color w:val="2D2D2D"/>
          <w:spacing w:val="-1"/>
        </w:rPr>
        <w:t xml:space="preserve"> </w:t>
      </w:r>
      <w:r>
        <w:rPr>
          <w:color w:val="2D2D2D"/>
        </w:rPr>
        <w:t>that</w:t>
      </w:r>
      <w:r>
        <w:rPr>
          <w:color w:val="2D2D2D"/>
          <w:spacing w:val="18"/>
        </w:rPr>
        <w:t xml:space="preserve"> </w:t>
      </w:r>
      <w:r>
        <w:rPr>
          <w:color w:val="2D2D2D"/>
        </w:rPr>
        <w:t>the standards</w:t>
      </w:r>
      <w:r>
        <w:rPr>
          <w:color w:val="2D2D2D"/>
          <w:spacing w:val="20"/>
        </w:rPr>
        <w:t xml:space="preserve"> </w:t>
      </w:r>
      <w:r>
        <w:rPr>
          <w:color w:val="2D2D2D"/>
        </w:rPr>
        <w:t>used in</w:t>
      </w:r>
      <w:r>
        <w:rPr>
          <w:color w:val="2D2D2D"/>
          <w:spacing w:val="-1"/>
        </w:rPr>
        <w:t xml:space="preserve"> </w:t>
      </w:r>
      <w:r>
        <w:rPr>
          <w:color w:val="2D2D2D"/>
        </w:rPr>
        <w:t>the study are</w:t>
      </w:r>
      <w:r>
        <w:rPr>
          <w:color w:val="2D2D2D"/>
          <w:spacing w:val="-4"/>
        </w:rPr>
        <w:t xml:space="preserve"> </w:t>
      </w:r>
      <w:r>
        <w:rPr>
          <w:color w:val="2D2D2D"/>
        </w:rPr>
        <w:t>not</w:t>
      </w:r>
    </w:p>
    <w:p w14:paraId="0CAD8AA3" w14:textId="77777777" w:rsidR="00C8194E" w:rsidRDefault="00C8194E" w:rsidP="00C8194E">
      <w:pPr>
        <w:pStyle w:val="ListParagraph"/>
        <w:numPr>
          <w:ilvl w:val="0"/>
          <w:numId w:val="17"/>
        </w:numPr>
        <w:tabs>
          <w:tab w:val="left" w:pos="688"/>
        </w:tabs>
        <w:spacing w:line="261" w:lineRule="exact"/>
        <w:ind w:left="688" w:hanging="183"/>
        <w:rPr>
          <w:sz w:val="23"/>
        </w:rPr>
      </w:pPr>
      <w:r>
        <w:rPr>
          <w:color w:val="2D2D2D"/>
          <w:sz w:val="23"/>
        </w:rPr>
        <w:t>explained</w:t>
      </w:r>
      <w:r>
        <w:rPr>
          <w:color w:val="2D2D2D"/>
          <w:spacing w:val="25"/>
          <w:sz w:val="23"/>
        </w:rPr>
        <w:t xml:space="preserve"> </w:t>
      </w:r>
      <w:r>
        <w:rPr>
          <w:color w:val="2D2D2D"/>
          <w:sz w:val="23"/>
        </w:rPr>
        <w:t>or</w:t>
      </w:r>
      <w:r>
        <w:rPr>
          <w:color w:val="2D2D2D"/>
          <w:spacing w:val="4"/>
          <w:sz w:val="23"/>
        </w:rPr>
        <w:t xml:space="preserve"> </w:t>
      </w:r>
      <w:r>
        <w:rPr>
          <w:color w:val="2D2D2D"/>
          <w:sz w:val="23"/>
        </w:rPr>
        <w:t>made</w:t>
      </w:r>
      <w:r>
        <w:rPr>
          <w:color w:val="2D2D2D"/>
          <w:spacing w:val="5"/>
          <w:sz w:val="23"/>
        </w:rPr>
        <w:t xml:space="preserve"> </w:t>
      </w:r>
      <w:r>
        <w:rPr>
          <w:color w:val="2D2D2D"/>
          <w:spacing w:val="-2"/>
          <w:sz w:val="23"/>
        </w:rPr>
        <w:t>evident.</w:t>
      </w:r>
    </w:p>
    <w:p w14:paraId="78AC3666" w14:textId="77777777" w:rsidR="00C8194E" w:rsidRDefault="00C8194E" w:rsidP="00C8194E">
      <w:pPr>
        <w:pStyle w:val="BodyText"/>
        <w:spacing w:before="42"/>
      </w:pPr>
    </w:p>
    <w:p w14:paraId="01AFE730" w14:textId="77777777" w:rsidR="00C8194E" w:rsidRDefault="00C8194E" w:rsidP="00C8194E">
      <w:pPr>
        <w:pStyle w:val="BodyText"/>
        <w:spacing w:line="252" w:lineRule="auto"/>
        <w:ind w:left="686" w:right="290" w:firstLine="4"/>
        <w:jc w:val="both"/>
      </w:pPr>
      <w:r>
        <w:rPr>
          <w:color w:val="2D2D2D"/>
        </w:rPr>
        <w:t>Another issue that limits the report is the fact that there is evidence of abuse in only two of the</w:t>
      </w:r>
      <w:r>
        <w:rPr>
          <w:color w:val="2D2D2D"/>
          <w:spacing w:val="-1"/>
        </w:rPr>
        <w:t xml:space="preserve"> </w:t>
      </w:r>
      <w:r>
        <w:rPr>
          <w:color w:val="2D2D2D"/>
        </w:rPr>
        <w:t>five hospitals visited.</w:t>
      </w:r>
    </w:p>
    <w:p w14:paraId="5444C0C7" w14:textId="77777777" w:rsidR="00C8194E" w:rsidRDefault="00C8194E" w:rsidP="00C8194E">
      <w:pPr>
        <w:pStyle w:val="BodyText"/>
        <w:spacing w:before="21"/>
      </w:pPr>
    </w:p>
    <w:p w14:paraId="6CA46FCE" w14:textId="77777777" w:rsidR="00C8194E" w:rsidRDefault="00C8194E" w:rsidP="00C8194E">
      <w:pPr>
        <w:pStyle w:val="BodyText"/>
        <w:spacing w:before="1" w:line="254" w:lineRule="auto"/>
        <w:ind w:left="679" w:right="285" w:firstLine="10"/>
        <w:jc w:val="both"/>
      </w:pPr>
      <w:r>
        <w:rPr>
          <w:color w:val="2D2D2D"/>
        </w:rPr>
        <w:t>One of the most common inconsistencies found in the report is the recurring use of wording, in a reiterative manner, that makes generalizations of particular situations and, often, uses</w:t>
      </w:r>
      <w:r>
        <w:rPr>
          <w:color w:val="2D2D2D"/>
          <w:spacing w:val="40"/>
        </w:rPr>
        <w:t xml:space="preserve"> </w:t>
      </w:r>
      <w:r>
        <w:rPr>
          <w:color w:val="2D2D2D"/>
        </w:rPr>
        <w:t>testimonial facts, the majority of which are not objective.</w:t>
      </w:r>
    </w:p>
    <w:p w14:paraId="7B6216B0" w14:textId="77777777" w:rsidR="00C8194E" w:rsidRDefault="00C8194E" w:rsidP="00C8194E">
      <w:pPr>
        <w:pStyle w:val="BodyText"/>
        <w:spacing w:before="28"/>
      </w:pPr>
    </w:p>
    <w:p w14:paraId="7D0D4A81" w14:textId="77777777" w:rsidR="00C8194E" w:rsidRDefault="00C8194E" w:rsidP="00C8194E">
      <w:pPr>
        <w:pStyle w:val="BodyText"/>
        <w:ind w:left="684"/>
        <w:jc w:val="both"/>
      </w:pPr>
      <w:r>
        <w:rPr>
          <w:color w:val="2D2D2D"/>
        </w:rPr>
        <w:t>COMMENT</w:t>
      </w:r>
      <w:r>
        <w:rPr>
          <w:color w:val="2D2D2D"/>
          <w:spacing w:val="-28"/>
        </w:rPr>
        <w:t xml:space="preserve"> </w:t>
      </w:r>
      <w:r>
        <w:rPr>
          <w:color w:val="2D2D2D"/>
        </w:rPr>
        <w:t>ARY</w:t>
      </w:r>
      <w:r>
        <w:rPr>
          <w:color w:val="2D2D2D"/>
          <w:spacing w:val="27"/>
        </w:rPr>
        <w:t xml:space="preserve"> </w:t>
      </w:r>
      <w:r>
        <w:rPr>
          <w:color w:val="2D2D2D"/>
        </w:rPr>
        <w:t>ON</w:t>
      </w:r>
      <w:r>
        <w:rPr>
          <w:color w:val="2D2D2D"/>
          <w:spacing w:val="17"/>
        </w:rPr>
        <w:t xml:space="preserve"> </w:t>
      </w:r>
      <w:r>
        <w:rPr>
          <w:color w:val="2D2D2D"/>
        </w:rPr>
        <w:t>THE</w:t>
      </w:r>
      <w:r>
        <w:rPr>
          <w:color w:val="2D2D2D"/>
          <w:spacing w:val="18"/>
        </w:rPr>
        <w:t xml:space="preserve"> </w:t>
      </w:r>
      <w:r>
        <w:rPr>
          <w:color w:val="2D2D2D"/>
          <w:spacing w:val="-2"/>
        </w:rPr>
        <w:t>REPORT</w:t>
      </w:r>
    </w:p>
    <w:p w14:paraId="01F03EB6" w14:textId="77777777" w:rsidR="00C8194E" w:rsidRDefault="00C8194E" w:rsidP="00C8194E">
      <w:pPr>
        <w:pStyle w:val="BodyText"/>
        <w:spacing w:before="43"/>
      </w:pPr>
    </w:p>
    <w:p w14:paraId="78A28BBA" w14:textId="77777777" w:rsidR="00C8194E" w:rsidRDefault="00C8194E" w:rsidP="00C8194E">
      <w:pPr>
        <w:pStyle w:val="BodyText"/>
        <w:spacing w:line="256" w:lineRule="auto"/>
        <w:ind w:left="681" w:right="299" w:hanging="2"/>
        <w:jc w:val="both"/>
      </w:pPr>
      <w:r>
        <w:rPr>
          <w:color w:val="2D2D2D"/>
        </w:rPr>
        <w:t>During</w:t>
      </w:r>
      <w:r>
        <w:rPr>
          <w:color w:val="2D2D2D"/>
          <w:spacing w:val="-2"/>
        </w:rPr>
        <w:t xml:space="preserve"> </w:t>
      </w:r>
      <w:r>
        <w:rPr>
          <w:color w:val="2D2D2D"/>
        </w:rPr>
        <w:t>the present administration, mental health problems have</w:t>
      </w:r>
      <w:r>
        <w:rPr>
          <w:color w:val="2D2D2D"/>
          <w:spacing w:val="-2"/>
        </w:rPr>
        <w:t xml:space="preserve"> </w:t>
      </w:r>
      <w:r>
        <w:rPr>
          <w:color w:val="2D2D2D"/>
        </w:rPr>
        <w:t>been a</w:t>
      </w:r>
      <w:r>
        <w:rPr>
          <w:color w:val="2D2D2D"/>
          <w:spacing w:val="-2"/>
        </w:rPr>
        <w:t xml:space="preserve"> </w:t>
      </w:r>
      <w:r>
        <w:rPr>
          <w:color w:val="2D2D2D"/>
        </w:rPr>
        <w:t>public health priority.</w:t>
      </w:r>
      <w:r>
        <w:rPr>
          <w:color w:val="2D2D2D"/>
          <w:spacing w:val="40"/>
        </w:rPr>
        <w:t xml:space="preserve"> </w:t>
      </w:r>
      <w:r>
        <w:rPr>
          <w:color w:val="2D2D2D"/>
        </w:rPr>
        <w:t>These problems represent a very vulnerable aspect of</w:t>
      </w:r>
      <w:r>
        <w:rPr>
          <w:color w:val="2D2D2D"/>
          <w:spacing w:val="-8"/>
        </w:rPr>
        <w:t xml:space="preserve"> </w:t>
      </w:r>
      <w:r>
        <w:rPr>
          <w:color w:val="2D2D2D"/>
        </w:rPr>
        <w:t>the human condition, present situations demonstrate that we can</w:t>
      </w:r>
      <w:r>
        <w:rPr>
          <w:color w:val="2D2D2D"/>
          <w:spacing w:val="40"/>
        </w:rPr>
        <w:t xml:space="preserve"> </w:t>
      </w:r>
      <w:r>
        <w:rPr>
          <w:color w:val="2D2D2D"/>
        </w:rPr>
        <w:t>utilize</w:t>
      </w:r>
      <w:r>
        <w:rPr>
          <w:color w:val="2D2D2D"/>
          <w:spacing w:val="40"/>
        </w:rPr>
        <w:t xml:space="preserve"> </w:t>
      </w:r>
      <w:r>
        <w:rPr>
          <w:color w:val="2D2D2D"/>
        </w:rPr>
        <w:t>different</w:t>
      </w:r>
      <w:r>
        <w:rPr>
          <w:color w:val="2D2D2D"/>
          <w:spacing w:val="40"/>
        </w:rPr>
        <w:t xml:space="preserve"> </w:t>
      </w:r>
      <w:r>
        <w:rPr>
          <w:color w:val="2D2D2D"/>
        </w:rPr>
        <w:t>means to benefit</w:t>
      </w:r>
      <w:r>
        <w:rPr>
          <w:color w:val="2D2D2D"/>
          <w:spacing w:val="40"/>
        </w:rPr>
        <w:t xml:space="preserve"> </w:t>
      </w:r>
      <w:r>
        <w:rPr>
          <w:color w:val="2D2D2D"/>
        </w:rPr>
        <w:t>or improve the conditions</w:t>
      </w:r>
      <w:r>
        <w:rPr>
          <w:color w:val="2D2D2D"/>
          <w:spacing w:val="40"/>
        </w:rPr>
        <w:t xml:space="preserve"> </w:t>
      </w:r>
      <w:r>
        <w:rPr>
          <w:color w:val="2D2D2D"/>
        </w:rPr>
        <w:t xml:space="preserve">of this lamentable </w:t>
      </w:r>
      <w:r>
        <w:rPr>
          <w:color w:val="2D2D2D"/>
          <w:spacing w:val="-2"/>
        </w:rPr>
        <w:t>population.</w:t>
      </w:r>
    </w:p>
    <w:p w14:paraId="0ED766F2" w14:textId="77777777" w:rsidR="00C8194E" w:rsidRDefault="00C8194E" w:rsidP="00C8194E">
      <w:pPr>
        <w:pStyle w:val="BodyText"/>
        <w:spacing w:before="21"/>
      </w:pPr>
    </w:p>
    <w:p w14:paraId="78950C6E" w14:textId="77777777" w:rsidR="00C8194E" w:rsidRDefault="00C8194E" w:rsidP="00C8194E">
      <w:pPr>
        <w:pStyle w:val="BodyText"/>
        <w:spacing w:line="259" w:lineRule="auto"/>
        <w:ind w:left="674" w:right="310" w:firstLine="1"/>
        <w:jc w:val="both"/>
      </w:pPr>
      <w:r>
        <w:rPr>
          <w:color w:val="2D2D2D"/>
        </w:rPr>
        <w:t>The report</w:t>
      </w:r>
      <w:r>
        <w:rPr>
          <w:color w:val="2D2D2D"/>
          <w:spacing w:val="32"/>
        </w:rPr>
        <w:t xml:space="preserve"> </w:t>
      </w:r>
      <w:r>
        <w:rPr>
          <w:color w:val="2D2D2D"/>
        </w:rPr>
        <w:t>that</w:t>
      </w:r>
      <w:r>
        <w:rPr>
          <w:color w:val="2D2D2D"/>
          <w:spacing w:val="26"/>
        </w:rPr>
        <w:t xml:space="preserve"> </w:t>
      </w:r>
      <w:r>
        <w:rPr>
          <w:color w:val="2D2D2D"/>
        </w:rPr>
        <w:t>was sent to</w:t>
      </w:r>
      <w:r>
        <w:rPr>
          <w:color w:val="2D2D2D"/>
          <w:spacing w:val="24"/>
        </w:rPr>
        <w:t xml:space="preserve"> </w:t>
      </w:r>
      <w:r>
        <w:rPr>
          <w:color w:val="2D2D2D"/>
        </w:rPr>
        <w:t>us raises doubts and</w:t>
      </w:r>
      <w:r>
        <w:rPr>
          <w:color w:val="2D2D2D"/>
          <w:spacing w:val="21"/>
        </w:rPr>
        <w:t xml:space="preserve"> </w:t>
      </w:r>
      <w:r>
        <w:rPr>
          <w:color w:val="2D2D2D"/>
        </w:rPr>
        <w:t>considerable</w:t>
      </w:r>
      <w:r>
        <w:rPr>
          <w:color w:val="2D2D2D"/>
          <w:spacing w:val="24"/>
        </w:rPr>
        <w:t xml:space="preserve"> </w:t>
      </w:r>
      <w:r>
        <w:rPr>
          <w:color w:val="2D2D2D"/>
        </w:rPr>
        <w:t>concern regarding</w:t>
      </w:r>
      <w:r>
        <w:rPr>
          <w:color w:val="2D2D2D"/>
          <w:spacing w:val="20"/>
        </w:rPr>
        <w:t xml:space="preserve"> </w:t>
      </w:r>
      <w:r>
        <w:rPr>
          <w:color w:val="2D2D2D"/>
        </w:rPr>
        <w:t>a partial panorama of a section of the services and does not say anything about how the treatment of mental health problems in Mexico has evolved, in the last few years.</w:t>
      </w:r>
    </w:p>
    <w:p w14:paraId="090AD2D9" w14:textId="77777777" w:rsidR="00C8194E" w:rsidRDefault="00C8194E" w:rsidP="00C8194E">
      <w:pPr>
        <w:spacing w:line="259" w:lineRule="auto"/>
        <w:jc w:val="both"/>
        <w:sectPr w:rsidR="00C8194E" w:rsidSect="005A4647">
          <w:pgSz w:w="12240" w:h="15840"/>
          <w:pgMar w:top="1120" w:right="920" w:bottom="280" w:left="980" w:header="853" w:footer="0" w:gutter="0"/>
          <w:cols w:space="720"/>
        </w:sectPr>
      </w:pPr>
    </w:p>
    <w:p w14:paraId="7F477E1C" w14:textId="77777777" w:rsidR="00C8194E" w:rsidRDefault="00C8194E" w:rsidP="00C8194E">
      <w:pPr>
        <w:pStyle w:val="BodyText"/>
        <w:spacing w:before="185" w:line="256" w:lineRule="auto"/>
        <w:ind w:left="253" w:right="696" w:firstLine="5"/>
        <w:jc w:val="both"/>
      </w:pPr>
      <w:r>
        <w:rPr>
          <w:color w:val="2A2A2A"/>
        </w:rPr>
        <w:lastRenderedPageBreak/>
        <w:t>Important goals have been accomplished; nonetheless, we recognize that there are numerous and varied</w:t>
      </w:r>
      <w:r>
        <w:rPr>
          <w:color w:val="2A2A2A"/>
          <w:spacing w:val="38"/>
        </w:rPr>
        <w:t xml:space="preserve"> </w:t>
      </w:r>
      <w:r>
        <w:rPr>
          <w:color w:val="2A2A2A"/>
        </w:rPr>
        <w:t>challenges.</w:t>
      </w:r>
      <w:r>
        <w:rPr>
          <w:color w:val="2A2A2A"/>
          <w:spacing w:val="80"/>
          <w:w w:val="150"/>
        </w:rPr>
        <w:t xml:space="preserve"> </w:t>
      </w:r>
      <w:r>
        <w:rPr>
          <w:color w:val="2A2A2A"/>
        </w:rPr>
        <w:t>We</w:t>
      </w:r>
      <w:r>
        <w:rPr>
          <w:color w:val="2A2A2A"/>
          <w:spacing w:val="18"/>
        </w:rPr>
        <w:t xml:space="preserve"> </w:t>
      </w:r>
      <w:r>
        <w:rPr>
          <w:color w:val="2A2A2A"/>
        </w:rPr>
        <w:t>continue</w:t>
      </w:r>
      <w:r>
        <w:rPr>
          <w:color w:val="2A2A2A"/>
          <w:spacing w:val="24"/>
        </w:rPr>
        <w:t xml:space="preserve"> </w:t>
      </w:r>
      <w:r>
        <w:rPr>
          <w:color w:val="2A2A2A"/>
        </w:rPr>
        <w:t>to</w:t>
      </w:r>
      <w:r>
        <w:rPr>
          <w:color w:val="2A2A2A"/>
          <w:spacing w:val="38"/>
        </w:rPr>
        <w:t xml:space="preserve"> </w:t>
      </w:r>
      <w:r>
        <w:rPr>
          <w:color w:val="2A2A2A"/>
        </w:rPr>
        <w:t>resolve</w:t>
      </w:r>
      <w:r>
        <w:rPr>
          <w:color w:val="2A2A2A"/>
          <w:spacing w:val="23"/>
        </w:rPr>
        <w:t xml:space="preserve"> </w:t>
      </w:r>
      <w:r>
        <w:rPr>
          <w:color w:val="2A2A2A"/>
        </w:rPr>
        <w:t>the</w:t>
      </w:r>
      <w:r>
        <w:rPr>
          <w:color w:val="2A2A2A"/>
          <w:spacing w:val="22"/>
        </w:rPr>
        <w:t xml:space="preserve"> </w:t>
      </w:r>
      <w:r>
        <w:rPr>
          <w:color w:val="2A2A2A"/>
        </w:rPr>
        <w:t>problems</w:t>
      </w:r>
      <w:r>
        <w:rPr>
          <w:color w:val="2A2A2A"/>
          <w:spacing w:val="29"/>
        </w:rPr>
        <w:t xml:space="preserve"> </w:t>
      </w:r>
      <w:r>
        <w:rPr>
          <w:color w:val="2A2A2A"/>
        </w:rPr>
        <w:t>in the</w:t>
      </w:r>
      <w:r>
        <w:rPr>
          <w:color w:val="2A2A2A"/>
          <w:spacing w:val="19"/>
        </w:rPr>
        <w:t xml:space="preserve"> </w:t>
      </w:r>
      <w:r>
        <w:rPr>
          <w:color w:val="2A2A2A"/>
        </w:rPr>
        <w:t>practical</w:t>
      </w:r>
      <w:r>
        <w:rPr>
          <w:color w:val="2A2A2A"/>
          <w:spacing w:val="30"/>
        </w:rPr>
        <w:t xml:space="preserve"> </w:t>
      </w:r>
      <w:r>
        <w:rPr>
          <w:color w:val="2A2A2A"/>
        </w:rPr>
        <w:t>daily</w:t>
      </w:r>
      <w:r>
        <w:rPr>
          <w:color w:val="2A2A2A"/>
          <w:spacing w:val="23"/>
        </w:rPr>
        <w:t xml:space="preserve"> </w:t>
      </w:r>
      <w:r>
        <w:rPr>
          <w:color w:val="2A2A2A"/>
        </w:rPr>
        <w:t>life</w:t>
      </w:r>
      <w:r>
        <w:rPr>
          <w:color w:val="2A2A2A"/>
          <w:spacing w:val="29"/>
        </w:rPr>
        <w:t xml:space="preserve"> </w:t>
      </w:r>
      <w:r>
        <w:rPr>
          <w:color w:val="2A2A2A"/>
        </w:rPr>
        <w:t>of</w:t>
      </w:r>
      <w:r>
        <w:rPr>
          <w:color w:val="2A2A2A"/>
          <w:spacing w:val="15"/>
        </w:rPr>
        <w:t xml:space="preserve"> </w:t>
      </w:r>
      <w:r>
        <w:rPr>
          <w:color w:val="2A2A2A"/>
        </w:rPr>
        <w:t>service</w:t>
      </w:r>
      <w:r>
        <w:rPr>
          <w:color w:val="2A2A2A"/>
          <w:spacing w:val="17"/>
        </w:rPr>
        <w:t xml:space="preserve"> </w:t>
      </w:r>
      <w:r>
        <w:rPr>
          <w:color w:val="2A2A2A"/>
        </w:rPr>
        <w:t>users in the field of training,</w:t>
      </w:r>
      <w:r>
        <w:rPr>
          <w:color w:val="2A2A2A"/>
          <w:spacing w:val="40"/>
        </w:rPr>
        <w:t xml:space="preserve"> </w:t>
      </w:r>
      <w:r>
        <w:rPr>
          <w:color w:val="2A2A2A"/>
        </w:rPr>
        <w:t>teaching</w:t>
      </w:r>
      <w:r>
        <w:rPr>
          <w:color w:val="2A2A2A"/>
          <w:spacing w:val="39"/>
        </w:rPr>
        <w:t xml:space="preserve"> </w:t>
      </w:r>
      <w:r>
        <w:rPr>
          <w:color w:val="2A2A2A"/>
        </w:rPr>
        <w:t>and in the availability</w:t>
      </w:r>
      <w:r>
        <w:rPr>
          <w:color w:val="2A2A2A"/>
          <w:spacing w:val="40"/>
        </w:rPr>
        <w:t xml:space="preserve"> </w:t>
      </w:r>
      <w:r>
        <w:rPr>
          <w:color w:val="2A2A2A"/>
        </w:rPr>
        <w:t>of resources.</w:t>
      </w:r>
    </w:p>
    <w:p w14:paraId="74BDE99C" w14:textId="77777777" w:rsidR="00C8194E" w:rsidRDefault="00C8194E" w:rsidP="00C8194E">
      <w:pPr>
        <w:pStyle w:val="BodyText"/>
        <w:spacing w:before="1" w:line="256" w:lineRule="auto"/>
        <w:ind w:left="257" w:right="686"/>
        <w:jc w:val="both"/>
      </w:pPr>
      <w:r>
        <w:rPr>
          <w:color w:val="2A2A2A"/>
          <w:w w:val="105"/>
        </w:rPr>
        <w:t>We should mention that one of the greatest achievements of this administration is that work programs have</w:t>
      </w:r>
      <w:r>
        <w:rPr>
          <w:color w:val="2A2A2A"/>
          <w:spacing w:val="-8"/>
          <w:w w:val="105"/>
        </w:rPr>
        <w:t xml:space="preserve"> </w:t>
      </w:r>
      <w:r>
        <w:rPr>
          <w:color w:val="2A2A2A"/>
          <w:w w:val="105"/>
        </w:rPr>
        <w:t>been</w:t>
      </w:r>
      <w:r>
        <w:rPr>
          <w:color w:val="2A2A2A"/>
          <w:spacing w:val="-6"/>
          <w:w w:val="105"/>
        </w:rPr>
        <w:t xml:space="preserve"> </w:t>
      </w:r>
      <w:r>
        <w:rPr>
          <w:color w:val="2A2A2A"/>
          <w:w w:val="105"/>
        </w:rPr>
        <w:t>organized under a</w:t>
      </w:r>
      <w:r>
        <w:rPr>
          <w:color w:val="2A2A2A"/>
          <w:spacing w:val="-14"/>
          <w:w w:val="105"/>
        </w:rPr>
        <w:t xml:space="preserve"> </w:t>
      </w:r>
      <w:r>
        <w:rPr>
          <w:color w:val="2A2A2A"/>
          <w:w w:val="105"/>
        </w:rPr>
        <w:t>new</w:t>
      </w:r>
      <w:r>
        <w:rPr>
          <w:color w:val="2A2A2A"/>
          <w:spacing w:val="-8"/>
          <w:w w:val="105"/>
        </w:rPr>
        <w:t xml:space="preserve"> </w:t>
      </w:r>
      <w:r>
        <w:rPr>
          <w:color w:val="2A2A2A"/>
          <w:w w:val="105"/>
        </w:rPr>
        <w:t>conception</w:t>
      </w:r>
      <w:r>
        <w:rPr>
          <w:color w:val="2A2A2A"/>
          <w:spacing w:val="-1"/>
          <w:w w:val="105"/>
        </w:rPr>
        <w:t xml:space="preserve"> </w:t>
      </w:r>
      <w:r>
        <w:rPr>
          <w:color w:val="2A2A2A"/>
          <w:w w:val="105"/>
        </w:rPr>
        <w:t>of</w:t>
      </w:r>
      <w:r>
        <w:rPr>
          <w:color w:val="2A2A2A"/>
          <w:spacing w:val="-11"/>
          <w:w w:val="105"/>
        </w:rPr>
        <w:t xml:space="preserve"> </w:t>
      </w:r>
      <w:r>
        <w:rPr>
          <w:color w:val="2A2A2A"/>
          <w:w w:val="105"/>
        </w:rPr>
        <w:t>mental</w:t>
      </w:r>
      <w:r>
        <w:rPr>
          <w:color w:val="2A2A2A"/>
          <w:spacing w:val="-3"/>
          <w:w w:val="105"/>
        </w:rPr>
        <w:t xml:space="preserve"> </w:t>
      </w:r>
      <w:r>
        <w:rPr>
          <w:color w:val="2A2A2A"/>
          <w:w w:val="105"/>
        </w:rPr>
        <w:t>health;</w:t>
      </w:r>
      <w:r>
        <w:rPr>
          <w:color w:val="2A2A2A"/>
          <w:spacing w:val="-5"/>
          <w:w w:val="105"/>
        </w:rPr>
        <w:t xml:space="preserve"> </w:t>
      </w:r>
      <w:r>
        <w:rPr>
          <w:color w:val="2A2A2A"/>
          <w:w w:val="105"/>
        </w:rPr>
        <w:t>this</w:t>
      </w:r>
      <w:r>
        <w:rPr>
          <w:color w:val="2A2A2A"/>
          <w:spacing w:val="-8"/>
          <w:w w:val="105"/>
        </w:rPr>
        <w:t xml:space="preserve"> </w:t>
      </w:r>
      <w:r>
        <w:rPr>
          <w:color w:val="2A2A2A"/>
          <w:w w:val="105"/>
        </w:rPr>
        <w:t>has</w:t>
      </w:r>
      <w:r>
        <w:rPr>
          <w:color w:val="2A2A2A"/>
          <w:spacing w:val="-14"/>
          <w:w w:val="105"/>
        </w:rPr>
        <w:t xml:space="preserve"> </w:t>
      </w:r>
      <w:r>
        <w:rPr>
          <w:color w:val="2A2A2A"/>
          <w:w w:val="105"/>
        </w:rPr>
        <w:t>led</w:t>
      </w:r>
      <w:r>
        <w:rPr>
          <w:color w:val="2A2A2A"/>
          <w:spacing w:val="-5"/>
          <w:w w:val="105"/>
        </w:rPr>
        <w:t xml:space="preserve"> </w:t>
      </w:r>
      <w:r>
        <w:rPr>
          <w:color w:val="2A2A2A"/>
          <w:w w:val="105"/>
        </w:rPr>
        <w:t>to</w:t>
      </w:r>
      <w:r>
        <w:rPr>
          <w:color w:val="2A2A2A"/>
          <w:spacing w:val="-6"/>
          <w:w w:val="105"/>
        </w:rPr>
        <w:t xml:space="preserve"> </w:t>
      </w:r>
      <w:r>
        <w:rPr>
          <w:color w:val="2A2A2A"/>
          <w:w w:val="105"/>
        </w:rPr>
        <w:t>beginning steps</w:t>
      </w:r>
      <w:r>
        <w:rPr>
          <w:color w:val="2A2A2A"/>
          <w:spacing w:val="-6"/>
          <w:w w:val="105"/>
        </w:rPr>
        <w:t xml:space="preserve"> </w:t>
      </w:r>
      <w:r>
        <w:rPr>
          <w:color w:val="2A2A2A"/>
          <w:w w:val="105"/>
        </w:rPr>
        <w:t>and</w:t>
      </w:r>
      <w:r>
        <w:rPr>
          <w:color w:val="2A2A2A"/>
          <w:spacing w:val="-3"/>
          <w:w w:val="105"/>
        </w:rPr>
        <w:t xml:space="preserve"> </w:t>
      </w:r>
      <w:r>
        <w:rPr>
          <w:color w:val="2A2A2A"/>
          <w:w w:val="105"/>
        </w:rPr>
        <w:t>will</w:t>
      </w:r>
      <w:r>
        <w:rPr>
          <w:color w:val="2A2A2A"/>
          <w:spacing w:val="-2"/>
          <w:w w:val="105"/>
        </w:rPr>
        <w:t xml:space="preserve"> </w:t>
      </w:r>
      <w:r>
        <w:rPr>
          <w:color w:val="2A2A2A"/>
          <w:w w:val="105"/>
        </w:rPr>
        <w:t>be</w:t>
      </w:r>
      <w:r>
        <w:rPr>
          <w:color w:val="2A2A2A"/>
          <w:spacing w:val="-11"/>
          <w:w w:val="105"/>
        </w:rPr>
        <w:t xml:space="preserve"> </w:t>
      </w:r>
      <w:r>
        <w:rPr>
          <w:color w:val="2A2A2A"/>
          <w:w w:val="105"/>
        </w:rPr>
        <w:t>continued with</w:t>
      </w:r>
      <w:r>
        <w:rPr>
          <w:color w:val="2A2A2A"/>
          <w:spacing w:val="-6"/>
          <w:w w:val="105"/>
        </w:rPr>
        <w:t xml:space="preserve"> </w:t>
      </w:r>
      <w:r>
        <w:rPr>
          <w:color w:val="2A2A2A"/>
          <w:w w:val="105"/>
        </w:rPr>
        <w:t>double</w:t>
      </w:r>
      <w:r>
        <w:rPr>
          <w:color w:val="2A2A2A"/>
          <w:spacing w:val="-5"/>
          <w:w w:val="105"/>
        </w:rPr>
        <w:t xml:space="preserve"> </w:t>
      </w:r>
      <w:r>
        <w:rPr>
          <w:color w:val="2A2A2A"/>
          <w:w w:val="105"/>
        </w:rPr>
        <w:t>the</w:t>
      </w:r>
      <w:r>
        <w:rPr>
          <w:color w:val="2A2A2A"/>
          <w:spacing w:val="-11"/>
          <w:w w:val="105"/>
        </w:rPr>
        <w:t xml:space="preserve"> </w:t>
      </w:r>
      <w:r>
        <w:rPr>
          <w:color w:val="2A2A2A"/>
          <w:w w:val="105"/>
        </w:rPr>
        <w:t>effort.</w:t>
      </w:r>
      <w:r>
        <w:rPr>
          <w:color w:val="2A2A2A"/>
          <w:spacing w:val="40"/>
          <w:w w:val="105"/>
        </w:rPr>
        <w:t xml:space="preserve"> </w:t>
      </w:r>
      <w:r>
        <w:rPr>
          <w:color w:val="2A2A2A"/>
          <w:w w:val="105"/>
        </w:rPr>
        <w:t>This</w:t>
      </w:r>
      <w:r>
        <w:rPr>
          <w:color w:val="2A2A2A"/>
          <w:spacing w:val="-6"/>
          <w:w w:val="105"/>
        </w:rPr>
        <w:t xml:space="preserve"> </w:t>
      </w:r>
      <w:r>
        <w:rPr>
          <w:color w:val="2A2A2A"/>
          <w:w w:val="105"/>
        </w:rPr>
        <w:t>situation</w:t>
      </w:r>
      <w:r>
        <w:rPr>
          <w:color w:val="2A2A2A"/>
          <w:spacing w:val="-8"/>
          <w:w w:val="105"/>
        </w:rPr>
        <w:t xml:space="preserve"> </w:t>
      </w:r>
      <w:r>
        <w:rPr>
          <w:color w:val="2A2A2A"/>
          <w:w w:val="105"/>
        </w:rPr>
        <w:t>is</w:t>
      </w:r>
      <w:r>
        <w:rPr>
          <w:color w:val="2A2A2A"/>
          <w:spacing w:val="-15"/>
          <w:w w:val="105"/>
        </w:rPr>
        <w:t xml:space="preserve"> </w:t>
      </w:r>
      <w:r>
        <w:rPr>
          <w:color w:val="2A2A2A"/>
          <w:w w:val="105"/>
        </w:rPr>
        <w:t>not</w:t>
      </w:r>
      <w:r>
        <w:rPr>
          <w:color w:val="2A2A2A"/>
          <w:spacing w:val="-5"/>
          <w:w w:val="105"/>
        </w:rPr>
        <w:t xml:space="preserve"> </w:t>
      </w:r>
      <w:r>
        <w:rPr>
          <w:color w:val="2A2A2A"/>
          <w:w w:val="105"/>
        </w:rPr>
        <w:t>mentioned in</w:t>
      </w:r>
      <w:r>
        <w:rPr>
          <w:color w:val="2A2A2A"/>
          <w:spacing w:val="-13"/>
          <w:w w:val="105"/>
        </w:rPr>
        <w:t xml:space="preserve"> </w:t>
      </w:r>
      <w:r>
        <w:rPr>
          <w:color w:val="2A2A2A"/>
          <w:w w:val="105"/>
        </w:rPr>
        <w:t>the</w:t>
      </w:r>
      <w:r>
        <w:rPr>
          <w:color w:val="2A2A2A"/>
          <w:spacing w:val="-9"/>
          <w:w w:val="105"/>
        </w:rPr>
        <w:t xml:space="preserve"> </w:t>
      </w:r>
      <w:r>
        <w:rPr>
          <w:color w:val="2A2A2A"/>
          <w:w w:val="105"/>
        </w:rPr>
        <w:t>report</w:t>
      </w:r>
      <w:r>
        <w:rPr>
          <w:color w:val="2A2A2A"/>
          <w:spacing w:val="-1"/>
          <w:w w:val="105"/>
        </w:rPr>
        <w:t xml:space="preserve"> </w:t>
      </w:r>
      <w:r>
        <w:rPr>
          <w:color w:val="2A2A2A"/>
          <w:w w:val="105"/>
        </w:rPr>
        <w:t>in a</w:t>
      </w:r>
      <w:r>
        <w:rPr>
          <w:color w:val="2A2A2A"/>
          <w:spacing w:val="-4"/>
          <w:w w:val="105"/>
        </w:rPr>
        <w:t xml:space="preserve"> </w:t>
      </w:r>
      <w:r>
        <w:rPr>
          <w:color w:val="2A2A2A"/>
          <w:w w:val="105"/>
        </w:rPr>
        <w:t>way that sufficiently portrays the</w:t>
      </w:r>
      <w:r>
        <w:rPr>
          <w:color w:val="2A2A2A"/>
          <w:spacing w:val="-3"/>
          <w:w w:val="105"/>
        </w:rPr>
        <w:t xml:space="preserve"> </w:t>
      </w:r>
      <w:r>
        <w:rPr>
          <w:color w:val="2A2A2A"/>
          <w:w w:val="105"/>
        </w:rPr>
        <w:t>current situation in</w:t>
      </w:r>
      <w:r>
        <w:rPr>
          <w:color w:val="2A2A2A"/>
          <w:spacing w:val="-8"/>
          <w:w w:val="105"/>
        </w:rPr>
        <w:t xml:space="preserve"> </w:t>
      </w:r>
      <w:r>
        <w:rPr>
          <w:color w:val="2A2A2A"/>
          <w:w w:val="105"/>
        </w:rPr>
        <w:t>many centers of</w:t>
      </w:r>
      <w:r>
        <w:rPr>
          <w:color w:val="2A2A2A"/>
          <w:spacing w:val="-3"/>
          <w:w w:val="105"/>
        </w:rPr>
        <w:t xml:space="preserve"> </w:t>
      </w:r>
      <w:r>
        <w:rPr>
          <w:color w:val="2A2A2A"/>
          <w:w w:val="105"/>
        </w:rPr>
        <w:t>care.</w:t>
      </w:r>
    </w:p>
    <w:p w14:paraId="34B80606" w14:textId="77777777" w:rsidR="00C8194E" w:rsidRDefault="00C8194E" w:rsidP="00C8194E">
      <w:pPr>
        <w:pStyle w:val="BodyText"/>
        <w:spacing w:before="12"/>
      </w:pPr>
    </w:p>
    <w:p w14:paraId="12CBF3DE" w14:textId="77777777" w:rsidR="00C8194E" w:rsidRDefault="00C8194E" w:rsidP="00C8194E">
      <w:pPr>
        <w:pStyle w:val="Heading4"/>
        <w:spacing w:line="259" w:lineRule="auto"/>
        <w:ind w:left="245" w:right="690" w:firstLine="9"/>
        <w:jc w:val="both"/>
      </w:pPr>
      <w:r>
        <w:rPr>
          <w:b w:val="0"/>
          <w:color w:val="2A2A2A"/>
          <w:w w:val="105"/>
        </w:rPr>
        <w:t>In</w:t>
      </w:r>
      <w:r>
        <w:rPr>
          <w:b w:val="0"/>
          <w:color w:val="2A2A2A"/>
          <w:spacing w:val="-16"/>
          <w:w w:val="105"/>
        </w:rPr>
        <w:t xml:space="preserve"> </w:t>
      </w:r>
      <w:r>
        <w:rPr>
          <w:b w:val="0"/>
          <w:color w:val="2A2A2A"/>
          <w:w w:val="105"/>
        </w:rPr>
        <w:t>this</w:t>
      </w:r>
      <w:r>
        <w:rPr>
          <w:b w:val="0"/>
          <w:color w:val="2A2A2A"/>
          <w:spacing w:val="-7"/>
          <w:w w:val="105"/>
        </w:rPr>
        <w:t xml:space="preserve"> </w:t>
      </w:r>
      <w:r>
        <w:rPr>
          <w:b w:val="0"/>
          <w:color w:val="2A2A2A"/>
          <w:w w:val="105"/>
        </w:rPr>
        <w:t>sense,</w:t>
      </w:r>
      <w:r>
        <w:rPr>
          <w:b w:val="0"/>
          <w:color w:val="2A2A2A"/>
          <w:spacing w:val="-1"/>
          <w:w w:val="105"/>
        </w:rPr>
        <w:t xml:space="preserve"> </w:t>
      </w:r>
      <w:r>
        <w:rPr>
          <w:b w:val="0"/>
          <w:color w:val="2A2A2A"/>
          <w:w w:val="105"/>
        </w:rPr>
        <w:t>the</w:t>
      </w:r>
      <w:r>
        <w:rPr>
          <w:b w:val="0"/>
          <w:color w:val="2A2A2A"/>
          <w:spacing w:val="-13"/>
          <w:w w:val="105"/>
        </w:rPr>
        <w:t xml:space="preserve"> </w:t>
      </w:r>
      <w:r>
        <w:rPr>
          <w:b w:val="0"/>
          <w:color w:val="2A2A2A"/>
          <w:w w:val="105"/>
        </w:rPr>
        <w:t>Mental</w:t>
      </w:r>
      <w:r>
        <w:rPr>
          <w:b w:val="0"/>
          <w:color w:val="2A2A2A"/>
          <w:spacing w:val="-7"/>
          <w:w w:val="105"/>
        </w:rPr>
        <w:t xml:space="preserve"> </w:t>
      </w:r>
      <w:r>
        <w:rPr>
          <w:b w:val="0"/>
          <w:color w:val="2A2A2A"/>
          <w:w w:val="105"/>
        </w:rPr>
        <w:t>Health</w:t>
      </w:r>
      <w:r>
        <w:rPr>
          <w:b w:val="0"/>
          <w:color w:val="2A2A2A"/>
          <w:spacing w:val="-7"/>
          <w:w w:val="105"/>
        </w:rPr>
        <w:t xml:space="preserve"> </w:t>
      </w:r>
      <w:r>
        <w:rPr>
          <w:b w:val="0"/>
          <w:color w:val="2A2A2A"/>
          <w:w w:val="105"/>
        </w:rPr>
        <w:t>and</w:t>
      </w:r>
      <w:r>
        <w:rPr>
          <w:b w:val="0"/>
          <w:color w:val="2A2A2A"/>
          <w:spacing w:val="-6"/>
          <w:w w:val="105"/>
        </w:rPr>
        <w:t xml:space="preserve"> </w:t>
      </w:r>
      <w:r>
        <w:rPr>
          <w:b w:val="0"/>
          <w:color w:val="2A2A2A"/>
          <w:w w:val="105"/>
        </w:rPr>
        <w:t>Reform</w:t>
      </w:r>
      <w:r>
        <w:rPr>
          <w:b w:val="0"/>
          <w:color w:val="2A2A2A"/>
          <w:spacing w:val="-6"/>
          <w:w w:val="105"/>
        </w:rPr>
        <w:t xml:space="preserve"> </w:t>
      </w:r>
      <w:r>
        <w:rPr>
          <w:b w:val="0"/>
          <w:color w:val="2A2A2A"/>
          <w:w w:val="105"/>
        </w:rPr>
        <w:t>Program of</w:t>
      </w:r>
      <w:r>
        <w:rPr>
          <w:b w:val="0"/>
          <w:color w:val="2A2A2A"/>
          <w:spacing w:val="-14"/>
          <w:w w:val="105"/>
        </w:rPr>
        <w:t xml:space="preserve"> </w:t>
      </w:r>
      <w:r>
        <w:rPr>
          <w:b w:val="0"/>
          <w:color w:val="2A2A2A"/>
          <w:w w:val="105"/>
        </w:rPr>
        <w:t>the</w:t>
      </w:r>
      <w:r>
        <w:rPr>
          <w:b w:val="0"/>
          <w:color w:val="2A2A2A"/>
          <w:spacing w:val="-10"/>
          <w:w w:val="105"/>
        </w:rPr>
        <w:t xml:space="preserve"> </w:t>
      </w:r>
      <w:r>
        <w:rPr>
          <w:b w:val="0"/>
          <w:color w:val="2A2A2A"/>
          <w:w w:val="105"/>
        </w:rPr>
        <w:t>Health Sector</w:t>
      </w:r>
      <w:r>
        <w:rPr>
          <w:b w:val="0"/>
          <w:color w:val="2A2A2A"/>
          <w:spacing w:val="-5"/>
          <w:w w:val="105"/>
        </w:rPr>
        <w:t xml:space="preserve"> </w:t>
      </w:r>
      <w:r>
        <w:rPr>
          <w:b w:val="0"/>
          <w:color w:val="2A2A2A"/>
          <w:w w:val="105"/>
        </w:rPr>
        <w:t xml:space="preserve">1995-2000, establishes that: </w:t>
      </w:r>
      <w:r>
        <w:rPr>
          <w:color w:val="2A2A2A"/>
          <w:w w:val="105"/>
        </w:rPr>
        <w:t>"this ongoing program calls for preventative actions based on unified criteria and contents, as</w:t>
      </w:r>
      <w:r>
        <w:rPr>
          <w:color w:val="2A2A2A"/>
          <w:spacing w:val="-4"/>
          <w:w w:val="105"/>
        </w:rPr>
        <w:t xml:space="preserve"> </w:t>
      </w:r>
      <w:r>
        <w:rPr>
          <w:color w:val="2A2A2A"/>
          <w:w w:val="105"/>
        </w:rPr>
        <w:t>well as of</w:t>
      </w:r>
      <w:r>
        <w:rPr>
          <w:color w:val="2A2A2A"/>
          <w:spacing w:val="-1"/>
          <w:w w:val="105"/>
        </w:rPr>
        <w:t xml:space="preserve"> </w:t>
      </w:r>
      <w:r>
        <w:rPr>
          <w:color w:val="2A2A2A"/>
          <w:w w:val="105"/>
        </w:rPr>
        <w:t>mental health treatment in</w:t>
      </w:r>
      <w:r>
        <w:rPr>
          <w:color w:val="2A2A2A"/>
          <w:spacing w:val="-2"/>
          <w:w w:val="105"/>
        </w:rPr>
        <w:t xml:space="preserve"> </w:t>
      </w:r>
      <w:r>
        <w:rPr>
          <w:color w:val="2A2A2A"/>
          <w:w w:val="105"/>
        </w:rPr>
        <w:t>the</w:t>
      </w:r>
      <w:r>
        <w:rPr>
          <w:color w:val="2A2A2A"/>
          <w:spacing w:val="-2"/>
          <w:w w:val="105"/>
        </w:rPr>
        <w:t xml:space="preserve"> </w:t>
      </w:r>
      <w:r>
        <w:rPr>
          <w:color w:val="2A2A2A"/>
          <w:w w:val="105"/>
        </w:rPr>
        <w:t>primary and secondary levels</w:t>
      </w:r>
      <w:r>
        <w:rPr>
          <w:color w:val="2A2A2A"/>
          <w:spacing w:val="-2"/>
          <w:w w:val="105"/>
        </w:rPr>
        <w:t xml:space="preserve"> </w:t>
      </w:r>
      <w:r>
        <w:rPr>
          <w:color w:val="2A2A2A"/>
          <w:w w:val="105"/>
        </w:rPr>
        <w:t>of</w:t>
      </w:r>
      <w:r>
        <w:rPr>
          <w:color w:val="2A2A2A"/>
          <w:spacing w:val="-8"/>
          <w:w w:val="105"/>
        </w:rPr>
        <w:t xml:space="preserve"> </w:t>
      </w:r>
      <w:r>
        <w:rPr>
          <w:color w:val="2A2A2A"/>
          <w:w w:val="105"/>
        </w:rPr>
        <w:t>care. The</w:t>
      </w:r>
      <w:r>
        <w:rPr>
          <w:color w:val="2A2A2A"/>
          <w:spacing w:val="-6"/>
          <w:w w:val="105"/>
        </w:rPr>
        <w:t xml:space="preserve"> </w:t>
      </w:r>
      <w:r>
        <w:rPr>
          <w:color w:val="2A2A2A"/>
          <w:w w:val="105"/>
        </w:rPr>
        <w:t>treatment of</w:t>
      </w:r>
      <w:r>
        <w:rPr>
          <w:color w:val="2A2A2A"/>
          <w:spacing w:val="-6"/>
          <w:w w:val="105"/>
        </w:rPr>
        <w:t xml:space="preserve"> </w:t>
      </w:r>
      <w:r>
        <w:rPr>
          <w:color w:val="2A2A2A"/>
          <w:w w:val="105"/>
        </w:rPr>
        <w:t>mental illness</w:t>
      </w:r>
      <w:r>
        <w:rPr>
          <w:color w:val="2A2A2A"/>
          <w:spacing w:val="-2"/>
          <w:w w:val="105"/>
        </w:rPr>
        <w:t xml:space="preserve"> </w:t>
      </w:r>
      <w:r>
        <w:rPr>
          <w:color w:val="2A2A2A"/>
          <w:w w:val="105"/>
        </w:rPr>
        <w:t>should be</w:t>
      </w:r>
      <w:r>
        <w:rPr>
          <w:color w:val="2A2A2A"/>
          <w:spacing w:val="-6"/>
          <w:w w:val="105"/>
        </w:rPr>
        <w:t xml:space="preserve"> </w:t>
      </w:r>
      <w:r>
        <w:rPr>
          <w:color w:val="2A2A2A"/>
          <w:w w:val="105"/>
        </w:rPr>
        <w:t>based on</w:t>
      </w:r>
      <w:r>
        <w:rPr>
          <w:color w:val="2A2A2A"/>
          <w:spacing w:val="-3"/>
          <w:w w:val="105"/>
        </w:rPr>
        <w:t xml:space="preserve"> </w:t>
      </w:r>
      <w:r>
        <w:rPr>
          <w:color w:val="2A2A2A"/>
          <w:w w:val="105"/>
        </w:rPr>
        <w:t>a</w:t>
      </w:r>
      <w:r>
        <w:rPr>
          <w:color w:val="2A2A2A"/>
          <w:spacing w:val="-10"/>
          <w:w w:val="105"/>
        </w:rPr>
        <w:t xml:space="preserve"> </w:t>
      </w:r>
      <w:r>
        <w:rPr>
          <w:color w:val="2A2A2A"/>
          <w:w w:val="105"/>
        </w:rPr>
        <w:t>model of</w:t>
      </w:r>
      <w:r>
        <w:rPr>
          <w:color w:val="2A2A2A"/>
          <w:spacing w:val="-3"/>
          <w:w w:val="105"/>
        </w:rPr>
        <w:t xml:space="preserve"> </w:t>
      </w:r>
      <w:r>
        <w:rPr>
          <w:color w:val="2A2A2A"/>
          <w:w w:val="105"/>
        </w:rPr>
        <w:t>progressive steps</w:t>
      </w:r>
      <w:r>
        <w:rPr>
          <w:color w:val="2A2A2A"/>
          <w:spacing w:val="-2"/>
          <w:w w:val="105"/>
        </w:rPr>
        <w:t xml:space="preserve"> </w:t>
      </w:r>
      <w:r>
        <w:rPr>
          <w:color w:val="2A2A2A"/>
          <w:w w:val="105"/>
        </w:rPr>
        <w:t>to promote quality</w:t>
      </w:r>
      <w:r>
        <w:rPr>
          <w:color w:val="2A2A2A"/>
          <w:spacing w:val="-5"/>
          <w:w w:val="105"/>
        </w:rPr>
        <w:t xml:space="preserve"> </w:t>
      </w:r>
      <w:r>
        <w:rPr>
          <w:color w:val="2A2A2A"/>
          <w:w w:val="105"/>
        </w:rPr>
        <w:t>and</w:t>
      </w:r>
      <w:r>
        <w:rPr>
          <w:color w:val="2A2A2A"/>
          <w:spacing w:val="-9"/>
          <w:w w:val="105"/>
        </w:rPr>
        <w:t xml:space="preserve"> </w:t>
      </w:r>
      <w:r>
        <w:rPr>
          <w:color w:val="2A2A2A"/>
          <w:w w:val="105"/>
        </w:rPr>
        <w:t>efficiency.</w:t>
      </w:r>
      <w:r>
        <w:rPr>
          <w:color w:val="2A2A2A"/>
          <w:spacing w:val="40"/>
          <w:w w:val="105"/>
        </w:rPr>
        <w:t xml:space="preserve"> </w:t>
      </w:r>
      <w:r>
        <w:rPr>
          <w:color w:val="2A2A2A"/>
          <w:w w:val="105"/>
        </w:rPr>
        <w:t>Models</w:t>
      </w:r>
      <w:r>
        <w:rPr>
          <w:color w:val="2A2A2A"/>
          <w:spacing w:val="-15"/>
          <w:w w:val="105"/>
        </w:rPr>
        <w:t xml:space="preserve"> </w:t>
      </w:r>
      <w:r>
        <w:rPr>
          <w:color w:val="2A2A2A"/>
          <w:w w:val="105"/>
        </w:rPr>
        <w:t>for</w:t>
      </w:r>
      <w:r>
        <w:rPr>
          <w:color w:val="2A2A2A"/>
          <w:spacing w:val="-15"/>
          <w:w w:val="105"/>
        </w:rPr>
        <w:t xml:space="preserve"> </w:t>
      </w:r>
      <w:r>
        <w:rPr>
          <w:color w:val="2A2A2A"/>
          <w:w w:val="105"/>
        </w:rPr>
        <w:t>mental</w:t>
      </w:r>
      <w:r>
        <w:rPr>
          <w:color w:val="2A2A2A"/>
          <w:spacing w:val="-6"/>
          <w:w w:val="105"/>
        </w:rPr>
        <w:t xml:space="preserve"> </w:t>
      </w:r>
      <w:r>
        <w:rPr>
          <w:color w:val="2A2A2A"/>
          <w:w w:val="105"/>
        </w:rPr>
        <w:t>health</w:t>
      </w:r>
      <w:r>
        <w:rPr>
          <w:color w:val="2A2A2A"/>
          <w:spacing w:val="-6"/>
          <w:w w:val="105"/>
        </w:rPr>
        <w:t xml:space="preserve"> </w:t>
      </w:r>
      <w:r>
        <w:rPr>
          <w:color w:val="2A2A2A"/>
          <w:w w:val="105"/>
        </w:rPr>
        <w:t>should be</w:t>
      </w:r>
      <w:r>
        <w:rPr>
          <w:color w:val="2A2A2A"/>
          <w:spacing w:val="-12"/>
          <w:w w:val="105"/>
        </w:rPr>
        <w:t xml:space="preserve"> </w:t>
      </w:r>
      <w:r>
        <w:rPr>
          <w:color w:val="2A2A2A"/>
          <w:w w:val="105"/>
        </w:rPr>
        <w:t>established in</w:t>
      </w:r>
      <w:r>
        <w:rPr>
          <w:color w:val="2A2A2A"/>
          <w:spacing w:val="-8"/>
          <w:w w:val="105"/>
        </w:rPr>
        <w:t xml:space="preserve"> </w:t>
      </w:r>
      <w:r>
        <w:rPr>
          <w:color w:val="2A2A2A"/>
          <w:w w:val="105"/>
        </w:rPr>
        <w:t>health</w:t>
      </w:r>
      <w:r>
        <w:rPr>
          <w:color w:val="2A2A2A"/>
          <w:spacing w:val="-5"/>
          <w:w w:val="105"/>
        </w:rPr>
        <w:t xml:space="preserve"> </w:t>
      </w:r>
      <w:r>
        <w:rPr>
          <w:color w:val="2A2A2A"/>
          <w:w w:val="105"/>
        </w:rPr>
        <w:t>centers</w:t>
      </w:r>
      <w:r>
        <w:rPr>
          <w:color w:val="2A2A2A"/>
          <w:spacing w:val="-6"/>
          <w:w w:val="105"/>
        </w:rPr>
        <w:t xml:space="preserve"> </w:t>
      </w:r>
      <w:r>
        <w:rPr>
          <w:color w:val="2A2A2A"/>
          <w:w w:val="105"/>
        </w:rPr>
        <w:t>and general hospitals located with</w:t>
      </w:r>
      <w:r>
        <w:rPr>
          <w:color w:val="2A2A2A"/>
          <w:spacing w:val="-3"/>
          <w:w w:val="105"/>
        </w:rPr>
        <w:t xml:space="preserve"> </w:t>
      </w:r>
      <w:r>
        <w:rPr>
          <w:color w:val="2A2A2A"/>
          <w:w w:val="105"/>
        </w:rPr>
        <w:t>regard</w:t>
      </w:r>
      <w:r>
        <w:rPr>
          <w:color w:val="2A2A2A"/>
          <w:spacing w:val="-1"/>
          <w:w w:val="105"/>
        </w:rPr>
        <w:t xml:space="preserve"> </w:t>
      </w:r>
      <w:r>
        <w:rPr>
          <w:color w:val="2A2A2A"/>
          <w:w w:val="105"/>
        </w:rPr>
        <w:t>to</w:t>
      </w:r>
      <w:r>
        <w:rPr>
          <w:color w:val="2A2A2A"/>
          <w:spacing w:val="-12"/>
          <w:w w:val="105"/>
        </w:rPr>
        <w:t xml:space="preserve"> </w:t>
      </w:r>
      <w:r>
        <w:rPr>
          <w:color w:val="2A2A2A"/>
          <w:w w:val="105"/>
        </w:rPr>
        <w:t>the</w:t>
      </w:r>
      <w:r>
        <w:rPr>
          <w:color w:val="2A2A2A"/>
          <w:spacing w:val="-8"/>
          <w:w w:val="105"/>
        </w:rPr>
        <w:t xml:space="preserve"> </w:t>
      </w:r>
      <w:r>
        <w:rPr>
          <w:color w:val="2A2A2A"/>
          <w:w w:val="105"/>
        </w:rPr>
        <w:t>prevalence</w:t>
      </w:r>
      <w:r>
        <w:rPr>
          <w:color w:val="2A2A2A"/>
          <w:spacing w:val="-5"/>
          <w:w w:val="105"/>
        </w:rPr>
        <w:t xml:space="preserve"> </w:t>
      </w:r>
      <w:r>
        <w:rPr>
          <w:color w:val="2A2A2A"/>
          <w:w w:val="105"/>
        </w:rPr>
        <w:t>of</w:t>
      </w:r>
      <w:r>
        <w:rPr>
          <w:color w:val="2A2A2A"/>
          <w:spacing w:val="-15"/>
          <w:w w:val="105"/>
        </w:rPr>
        <w:t xml:space="preserve"> </w:t>
      </w:r>
      <w:r>
        <w:rPr>
          <w:color w:val="2A2A2A"/>
          <w:w w:val="105"/>
        </w:rPr>
        <w:t>mental</w:t>
      </w:r>
      <w:r>
        <w:rPr>
          <w:color w:val="2A2A2A"/>
          <w:spacing w:val="-1"/>
          <w:w w:val="105"/>
        </w:rPr>
        <w:t xml:space="preserve"> </w:t>
      </w:r>
      <w:r>
        <w:rPr>
          <w:color w:val="2A2A2A"/>
          <w:w w:val="105"/>
        </w:rPr>
        <w:t>disorders.</w:t>
      </w:r>
      <w:r>
        <w:rPr>
          <w:color w:val="2A2A2A"/>
          <w:spacing w:val="40"/>
          <w:w w:val="105"/>
        </w:rPr>
        <w:t xml:space="preserve"> </w:t>
      </w:r>
      <w:r>
        <w:rPr>
          <w:color w:val="2A2A2A"/>
          <w:w w:val="105"/>
        </w:rPr>
        <w:t>In</w:t>
      </w:r>
      <w:r>
        <w:rPr>
          <w:color w:val="2A2A2A"/>
          <w:spacing w:val="-2"/>
          <w:w w:val="105"/>
        </w:rPr>
        <w:t xml:space="preserve"> </w:t>
      </w:r>
      <w:r>
        <w:rPr>
          <w:color w:val="2A2A2A"/>
          <w:w w:val="105"/>
        </w:rPr>
        <w:t>each</w:t>
      </w:r>
      <w:r>
        <w:rPr>
          <w:color w:val="2A2A2A"/>
          <w:spacing w:val="-5"/>
          <w:w w:val="105"/>
        </w:rPr>
        <w:t xml:space="preserve"> </w:t>
      </w:r>
      <w:r>
        <w:rPr>
          <w:color w:val="2A2A2A"/>
          <w:w w:val="105"/>
        </w:rPr>
        <w:t>state,</w:t>
      </w:r>
      <w:r>
        <w:rPr>
          <w:color w:val="2A2A2A"/>
          <w:spacing w:val="-6"/>
          <w:w w:val="105"/>
        </w:rPr>
        <w:t xml:space="preserve"> </w:t>
      </w:r>
      <w:r>
        <w:rPr>
          <w:color w:val="2A2A2A"/>
          <w:w w:val="105"/>
        </w:rPr>
        <w:t>a basic</w:t>
      </w:r>
      <w:r>
        <w:rPr>
          <w:color w:val="2A2A2A"/>
          <w:spacing w:val="-16"/>
          <w:w w:val="105"/>
        </w:rPr>
        <w:t xml:space="preserve"> </w:t>
      </w:r>
      <w:r>
        <w:rPr>
          <w:color w:val="2A2A2A"/>
          <w:w w:val="105"/>
        </w:rPr>
        <w:t>net</w:t>
      </w:r>
      <w:r>
        <w:rPr>
          <w:color w:val="2A2A2A"/>
          <w:spacing w:val="-11"/>
          <w:w w:val="105"/>
        </w:rPr>
        <w:t xml:space="preserve"> </w:t>
      </w:r>
      <w:r>
        <w:rPr>
          <w:color w:val="2A2A2A"/>
          <w:w w:val="105"/>
        </w:rPr>
        <w:t>of</w:t>
      </w:r>
      <w:r>
        <w:rPr>
          <w:color w:val="2A2A2A"/>
          <w:spacing w:val="-16"/>
          <w:w w:val="105"/>
        </w:rPr>
        <w:t xml:space="preserve"> </w:t>
      </w:r>
      <w:r>
        <w:rPr>
          <w:color w:val="2A2A2A"/>
          <w:w w:val="105"/>
        </w:rPr>
        <w:t>services</w:t>
      </w:r>
      <w:r>
        <w:rPr>
          <w:color w:val="2A2A2A"/>
          <w:spacing w:val="-7"/>
          <w:w w:val="105"/>
        </w:rPr>
        <w:t xml:space="preserve"> </w:t>
      </w:r>
      <w:r>
        <w:rPr>
          <w:color w:val="2A2A2A"/>
          <w:w w:val="105"/>
        </w:rPr>
        <w:t>for</w:t>
      </w:r>
      <w:r>
        <w:rPr>
          <w:color w:val="2A2A2A"/>
          <w:spacing w:val="-11"/>
          <w:w w:val="105"/>
        </w:rPr>
        <w:t xml:space="preserve"> </w:t>
      </w:r>
      <w:r>
        <w:rPr>
          <w:color w:val="2A2A2A"/>
          <w:w w:val="105"/>
        </w:rPr>
        <w:t>mental</w:t>
      </w:r>
      <w:r>
        <w:rPr>
          <w:color w:val="2A2A2A"/>
          <w:spacing w:val="-4"/>
          <w:w w:val="105"/>
        </w:rPr>
        <w:t xml:space="preserve"> </w:t>
      </w:r>
      <w:r>
        <w:rPr>
          <w:color w:val="2A2A2A"/>
          <w:w w:val="105"/>
        </w:rPr>
        <w:t>health</w:t>
      </w:r>
      <w:r>
        <w:rPr>
          <w:color w:val="2A2A2A"/>
          <w:spacing w:val="-4"/>
          <w:w w:val="105"/>
        </w:rPr>
        <w:t xml:space="preserve"> </w:t>
      </w:r>
      <w:r>
        <w:rPr>
          <w:color w:val="2A2A2A"/>
          <w:w w:val="105"/>
        </w:rPr>
        <w:t>care</w:t>
      </w:r>
      <w:r>
        <w:rPr>
          <w:color w:val="2A2A2A"/>
          <w:spacing w:val="-16"/>
          <w:w w:val="105"/>
        </w:rPr>
        <w:t xml:space="preserve"> </w:t>
      </w:r>
      <w:r>
        <w:rPr>
          <w:color w:val="2A2A2A"/>
          <w:w w:val="105"/>
        </w:rPr>
        <w:t>will</w:t>
      </w:r>
      <w:r>
        <w:rPr>
          <w:color w:val="2A2A2A"/>
          <w:spacing w:val="-10"/>
          <w:w w:val="105"/>
        </w:rPr>
        <w:t xml:space="preserve"> </w:t>
      </w:r>
      <w:r>
        <w:rPr>
          <w:color w:val="2A2A2A"/>
          <w:w w:val="105"/>
        </w:rPr>
        <w:t>be</w:t>
      </w:r>
      <w:r>
        <w:rPr>
          <w:color w:val="2A2A2A"/>
          <w:spacing w:val="-16"/>
          <w:w w:val="105"/>
        </w:rPr>
        <w:t xml:space="preserve"> </w:t>
      </w:r>
      <w:r>
        <w:rPr>
          <w:color w:val="2A2A2A"/>
          <w:w w:val="105"/>
        </w:rPr>
        <w:t>organized to</w:t>
      </w:r>
      <w:r>
        <w:rPr>
          <w:color w:val="2A2A2A"/>
          <w:spacing w:val="-16"/>
          <w:w w:val="105"/>
        </w:rPr>
        <w:t xml:space="preserve"> </w:t>
      </w:r>
      <w:r>
        <w:rPr>
          <w:color w:val="2A2A2A"/>
          <w:w w:val="105"/>
        </w:rPr>
        <w:t>fortify prevention,</w:t>
      </w:r>
      <w:r>
        <w:rPr>
          <w:color w:val="2A2A2A"/>
          <w:spacing w:val="-4"/>
          <w:w w:val="105"/>
        </w:rPr>
        <w:t xml:space="preserve"> </w:t>
      </w:r>
      <w:r>
        <w:rPr>
          <w:color w:val="2A2A2A"/>
          <w:w w:val="105"/>
        </w:rPr>
        <w:t>treatment and</w:t>
      </w:r>
      <w:r>
        <w:rPr>
          <w:color w:val="2A2A2A"/>
          <w:spacing w:val="-2"/>
          <w:w w:val="105"/>
        </w:rPr>
        <w:t xml:space="preserve"> </w:t>
      </w:r>
      <w:r>
        <w:rPr>
          <w:color w:val="2A2A2A"/>
          <w:w w:val="105"/>
        </w:rPr>
        <w:t>rehabilitation,</w:t>
      </w:r>
      <w:r>
        <w:rPr>
          <w:color w:val="2A2A2A"/>
          <w:spacing w:val="-14"/>
          <w:w w:val="105"/>
        </w:rPr>
        <w:t xml:space="preserve"> </w:t>
      </w:r>
      <w:r>
        <w:rPr>
          <w:color w:val="2A2A2A"/>
          <w:w w:val="105"/>
        </w:rPr>
        <w:t>and</w:t>
      </w:r>
      <w:r>
        <w:rPr>
          <w:color w:val="2A2A2A"/>
          <w:spacing w:val="-6"/>
          <w:w w:val="105"/>
        </w:rPr>
        <w:t xml:space="preserve"> </w:t>
      </w:r>
      <w:r>
        <w:rPr>
          <w:color w:val="2A2A2A"/>
          <w:w w:val="105"/>
        </w:rPr>
        <w:t>to</w:t>
      </w:r>
      <w:r>
        <w:rPr>
          <w:color w:val="2A2A2A"/>
          <w:spacing w:val="-8"/>
          <w:w w:val="105"/>
        </w:rPr>
        <w:t xml:space="preserve"> </w:t>
      </w:r>
      <w:r>
        <w:rPr>
          <w:color w:val="2A2A2A"/>
          <w:w w:val="105"/>
        </w:rPr>
        <w:t>promote</w:t>
      </w:r>
      <w:r>
        <w:rPr>
          <w:color w:val="2A2A2A"/>
          <w:spacing w:val="-8"/>
          <w:w w:val="105"/>
        </w:rPr>
        <w:t xml:space="preserve"> </w:t>
      </w:r>
      <w:r>
        <w:rPr>
          <w:color w:val="2A2A2A"/>
          <w:w w:val="105"/>
        </w:rPr>
        <w:t>mental health</w:t>
      </w:r>
      <w:r>
        <w:rPr>
          <w:color w:val="2A2A2A"/>
          <w:spacing w:val="-3"/>
          <w:w w:val="105"/>
        </w:rPr>
        <w:t xml:space="preserve"> </w:t>
      </w:r>
      <w:r>
        <w:rPr>
          <w:color w:val="2A2A2A"/>
          <w:w w:val="105"/>
        </w:rPr>
        <w:t>research in</w:t>
      </w:r>
      <w:r>
        <w:rPr>
          <w:color w:val="2A2A2A"/>
          <w:spacing w:val="-7"/>
          <w:w w:val="105"/>
        </w:rPr>
        <w:t xml:space="preserve"> </w:t>
      </w:r>
      <w:r>
        <w:rPr>
          <w:color w:val="2A2A2A"/>
          <w:w w:val="105"/>
        </w:rPr>
        <w:t>public</w:t>
      </w:r>
      <w:r>
        <w:rPr>
          <w:color w:val="2A2A2A"/>
          <w:spacing w:val="-9"/>
          <w:w w:val="105"/>
        </w:rPr>
        <w:t xml:space="preserve"> </w:t>
      </w:r>
      <w:r>
        <w:rPr>
          <w:color w:val="2A2A2A"/>
          <w:w w:val="105"/>
        </w:rPr>
        <w:t>and private</w:t>
      </w:r>
      <w:r>
        <w:rPr>
          <w:color w:val="2A2A2A"/>
          <w:spacing w:val="-5"/>
          <w:w w:val="105"/>
        </w:rPr>
        <w:t xml:space="preserve"> </w:t>
      </w:r>
      <w:r>
        <w:rPr>
          <w:color w:val="2A2A2A"/>
          <w:w w:val="105"/>
        </w:rPr>
        <w:t>institutions as well as in higher education."</w:t>
      </w:r>
    </w:p>
    <w:p w14:paraId="35573D67" w14:textId="77777777" w:rsidR="00C8194E" w:rsidRDefault="00C8194E" w:rsidP="00C8194E">
      <w:pPr>
        <w:pStyle w:val="BodyText"/>
        <w:spacing w:before="5"/>
        <w:rPr>
          <w:b/>
        </w:rPr>
      </w:pPr>
    </w:p>
    <w:p w14:paraId="6EDB6345" w14:textId="77777777" w:rsidR="00C8194E" w:rsidRDefault="00C8194E" w:rsidP="00C8194E">
      <w:pPr>
        <w:pStyle w:val="BodyText"/>
        <w:spacing w:line="266" w:lineRule="auto"/>
        <w:ind w:left="249" w:right="691" w:hanging="1"/>
        <w:jc w:val="both"/>
      </w:pPr>
      <w:r>
        <w:rPr>
          <w:color w:val="2A2A2A"/>
        </w:rPr>
        <w:t>Achievements have been congruent with</w:t>
      </w:r>
      <w:r>
        <w:rPr>
          <w:color w:val="2A2A2A"/>
          <w:spacing w:val="-10"/>
        </w:rPr>
        <w:t xml:space="preserve"> </w:t>
      </w:r>
      <w:r>
        <w:rPr>
          <w:color w:val="2A2A2A"/>
        </w:rPr>
        <w:t>this</w:t>
      </w:r>
      <w:r>
        <w:rPr>
          <w:color w:val="2A2A2A"/>
          <w:spacing w:val="-4"/>
        </w:rPr>
        <w:t xml:space="preserve"> </w:t>
      </w:r>
      <w:r>
        <w:rPr>
          <w:color w:val="2A2A2A"/>
        </w:rPr>
        <w:t>compromise.</w:t>
      </w:r>
      <w:r>
        <w:rPr>
          <w:color w:val="2A2A2A"/>
          <w:spacing w:val="40"/>
        </w:rPr>
        <w:t xml:space="preserve"> </w:t>
      </w:r>
      <w:r>
        <w:rPr>
          <w:color w:val="2A2A2A"/>
        </w:rPr>
        <w:t>The</w:t>
      </w:r>
      <w:r>
        <w:rPr>
          <w:color w:val="2A2A2A"/>
          <w:spacing w:val="-11"/>
        </w:rPr>
        <w:t xml:space="preserve"> </w:t>
      </w:r>
      <w:r>
        <w:rPr>
          <w:color w:val="2A2A2A"/>
        </w:rPr>
        <w:t>following includes some of</w:t>
      </w:r>
      <w:r>
        <w:rPr>
          <w:color w:val="2A2A2A"/>
          <w:spacing w:val="-8"/>
        </w:rPr>
        <w:t xml:space="preserve"> </w:t>
      </w:r>
      <w:r>
        <w:rPr>
          <w:color w:val="2A2A2A"/>
        </w:rPr>
        <w:t>the</w:t>
      </w:r>
      <w:r>
        <w:rPr>
          <w:color w:val="2A2A2A"/>
          <w:spacing w:val="-4"/>
        </w:rPr>
        <w:t xml:space="preserve"> </w:t>
      </w:r>
      <w:r>
        <w:rPr>
          <w:color w:val="2A2A2A"/>
        </w:rPr>
        <w:t>main results to date:</w:t>
      </w:r>
    </w:p>
    <w:p w14:paraId="717C3983" w14:textId="77777777" w:rsidR="00C8194E" w:rsidRDefault="00C8194E" w:rsidP="00C8194E">
      <w:pPr>
        <w:pStyle w:val="BodyText"/>
        <w:spacing w:before="13"/>
      </w:pPr>
    </w:p>
    <w:p w14:paraId="45B74290" w14:textId="77777777" w:rsidR="00C8194E" w:rsidRDefault="00C8194E" w:rsidP="00C8194E">
      <w:pPr>
        <w:pStyle w:val="Heading4"/>
        <w:spacing w:before="1"/>
        <w:ind w:left="246"/>
      </w:pPr>
      <w:r>
        <w:rPr>
          <w:color w:val="2A2A2A"/>
          <w:spacing w:val="-2"/>
        </w:rPr>
        <w:t>Resources</w:t>
      </w:r>
    </w:p>
    <w:p w14:paraId="22815E6A" w14:textId="77777777" w:rsidR="00C8194E" w:rsidRDefault="00C8194E" w:rsidP="00C8194E">
      <w:pPr>
        <w:pStyle w:val="ListParagraph"/>
        <w:numPr>
          <w:ilvl w:val="0"/>
          <w:numId w:val="16"/>
        </w:numPr>
        <w:tabs>
          <w:tab w:val="left" w:pos="964"/>
        </w:tabs>
        <w:spacing w:before="9" w:line="259" w:lineRule="auto"/>
        <w:ind w:right="687" w:hanging="722"/>
        <w:jc w:val="both"/>
        <w:rPr>
          <w:sz w:val="23"/>
        </w:rPr>
      </w:pPr>
      <w:r>
        <w:rPr>
          <w:color w:val="2A2A2A"/>
          <w:w w:val="105"/>
          <w:sz w:val="23"/>
        </w:rPr>
        <w:t>Between 1995 and 1999, three</w:t>
      </w:r>
      <w:r>
        <w:rPr>
          <w:color w:val="2A2A2A"/>
          <w:spacing w:val="-4"/>
          <w:w w:val="105"/>
          <w:sz w:val="23"/>
        </w:rPr>
        <w:t xml:space="preserve"> </w:t>
      </w:r>
      <w:r>
        <w:rPr>
          <w:color w:val="2A2A2A"/>
          <w:w w:val="105"/>
          <w:sz w:val="23"/>
        </w:rPr>
        <w:t>hospitals were</w:t>
      </w:r>
      <w:r>
        <w:rPr>
          <w:color w:val="2A2A2A"/>
          <w:spacing w:val="-4"/>
          <w:w w:val="105"/>
          <w:sz w:val="23"/>
        </w:rPr>
        <w:t xml:space="preserve"> </w:t>
      </w:r>
      <w:r>
        <w:rPr>
          <w:color w:val="2A2A2A"/>
          <w:w w:val="105"/>
          <w:sz w:val="23"/>
        </w:rPr>
        <w:t>built:</w:t>
      </w:r>
      <w:r>
        <w:rPr>
          <w:color w:val="2A2A2A"/>
          <w:spacing w:val="-6"/>
          <w:w w:val="105"/>
          <w:sz w:val="23"/>
        </w:rPr>
        <w:t xml:space="preserve"> </w:t>
      </w:r>
      <w:r>
        <w:rPr>
          <w:color w:val="2A2A2A"/>
          <w:w w:val="105"/>
          <w:sz w:val="23"/>
        </w:rPr>
        <w:t>in</w:t>
      </w:r>
      <w:r>
        <w:rPr>
          <w:color w:val="2A2A2A"/>
          <w:spacing w:val="-6"/>
          <w:w w:val="105"/>
          <w:sz w:val="23"/>
        </w:rPr>
        <w:t xml:space="preserve"> </w:t>
      </w:r>
      <w:r>
        <w:rPr>
          <w:color w:val="2A2A2A"/>
          <w:w w:val="105"/>
          <w:sz w:val="23"/>
        </w:rPr>
        <w:t>Sinaloa, Tabasco and</w:t>
      </w:r>
      <w:r>
        <w:rPr>
          <w:color w:val="2A2A2A"/>
          <w:spacing w:val="-1"/>
          <w:w w:val="105"/>
          <w:sz w:val="23"/>
        </w:rPr>
        <w:t xml:space="preserve"> </w:t>
      </w:r>
      <w:r>
        <w:rPr>
          <w:color w:val="2A2A2A"/>
          <w:w w:val="105"/>
          <w:sz w:val="23"/>
        </w:rPr>
        <w:t>Coahuila, by which</w:t>
      </w:r>
      <w:r>
        <w:rPr>
          <w:color w:val="2A2A2A"/>
          <w:spacing w:val="-16"/>
          <w:w w:val="105"/>
          <w:sz w:val="23"/>
        </w:rPr>
        <w:t xml:space="preserve"> </w:t>
      </w:r>
      <w:r>
        <w:rPr>
          <w:color w:val="2A2A2A"/>
          <w:w w:val="105"/>
          <w:sz w:val="23"/>
        </w:rPr>
        <w:t>the</w:t>
      </w:r>
      <w:r>
        <w:rPr>
          <w:color w:val="2A2A2A"/>
          <w:spacing w:val="-15"/>
          <w:w w:val="105"/>
          <w:sz w:val="23"/>
        </w:rPr>
        <w:t xml:space="preserve"> </w:t>
      </w:r>
      <w:r>
        <w:rPr>
          <w:color w:val="2A2A2A"/>
          <w:w w:val="105"/>
          <w:sz w:val="23"/>
        </w:rPr>
        <w:t>infrastructure</w:t>
      </w:r>
      <w:r>
        <w:rPr>
          <w:color w:val="2A2A2A"/>
          <w:spacing w:val="-15"/>
          <w:w w:val="105"/>
          <w:sz w:val="23"/>
        </w:rPr>
        <w:t xml:space="preserve"> </w:t>
      </w:r>
      <w:r>
        <w:rPr>
          <w:color w:val="2A2A2A"/>
          <w:w w:val="105"/>
          <w:sz w:val="23"/>
        </w:rPr>
        <w:t>in</w:t>
      </w:r>
      <w:r>
        <w:rPr>
          <w:color w:val="2A2A2A"/>
          <w:spacing w:val="-14"/>
          <w:w w:val="105"/>
          <w:sz w:val="23"/>
        </w:rPr>
        <w:t xml:space="preserve"> </w:t>
      </w:r>
      <w:r>
        <w:rPr>
          <w:color w:val="2A2A2A"/>
          <w:w w:val="105"/>
          <w:sz w:val="23"/>
        </w:rPr>
        <w:t>this</w:t>
      </w:r>
      <w:r>
        <w:rPr>
          <w:color w:val="2A2A2A"/>
          <w:spacing w:val="-16"/>
          <w:w w:val="105"/>
          <w:sz w:val="23"/>
        </w:rPr>
        <w:t xml:space="preserve"> </w:t>
      </w:r>
      <w:r>
        <w:rPr>
          <w:color w:val="2A2A2A"/>
          <w:w w:val="105"/>
          <w:sz w:val="23"/>
        </w:rPr>
        <w:t>field</w:t>
      </w:r>
      <w:r>
        <w:rPr>
          <w:color w:val="2A2A2A"/>
          <w:spacing w:val="-7"/>
          <w:w w:val="105"/>
          <w:sz w:val="23"/>
        </w:rPr>
        <w:t xml:space="preserve"> </w:t>
      </w:r>
      <w:r>
        <w:rPr>
          <w:color w:val="2A2A2A"/>
          <w:w w:val="105"/>
          <w:sz w:val="23"/>
        </w:rPr>
        <w:t>grew</w:t>
      </w:r>
      <w:r>
        <w:rPr>
          <w:color w:val="2A2A2A"/>
          <w:spacing w:val="-9"/>
          <w:w w:val="105"/>
          <w:sz w:val="23"/>
        </w:rPr>
        <w:t xml:space="preserve"> </w:t>
      </w:r>
      <w:r>
        <w:rPr>
          <w:color w:val="2A2A2A"/>
          <w:w w:val="105"/>
          <w:sz w:val="23"/>
        </w:rPr>
        <w:t>by</w:t>
      </w:r>
      <w:r>
        <w:rPr>
          <w:color w:val="2A2A2A"/>
          <w:spacing w:val="-15"/>
          <w:w w:val="105"/>
          <w:sz w:val="23"/>
        </w:rPr>
        <w:t xml:space="preserve"> </w:t>
      </w:r>
      <w:r>
        <w:rPr>
          <w:color w:val="2A2A2A"/>
          <w:w w:val="105"/>
          <w:sz w:val="23"/>
        </w:rPr>
        <w:t>214</w:t>
      </w:r>
      <w:r>
        <w:rPr>
          <w:color w:val="2A2A2A"/>
          <w:spacing w:val="-12"/>
          <w:w w:val="105"/>
          <w:sz w:val="23"/>
        </w:rPr>
        <w:t xml:space="preserve"> </w:t>
      </w:r>
      <w:r>
        <w:rPr>
          <w:color w:val="2A2A2A"/>
          <w:w w:val="105"/>
          <w:sz w:val="23"/>
        </w:rPr>
        <w:t>beds</w:t>
      </w:r>
      <w:r>
        <w:rPr>
          <w:color w:val="2A2A2A"/>
          <w:spacing w:val="-11"/>
          <w:w w:val="105"/>
          <w:sz w:val="23"/>
        </w:rPr>
        <w:t xml:space="preserve"> </w:t>
      </w:r>
      <w:r>
        <w:rPr>
          <w:color w:val="2A2A2A"/>
          <w:w w:val="105"/>
          <w:sz w:val="23"/>
        </w:rPr>
        <w:t>and</w:t>
      </w:r>
      <w:r>
        <w:rPr>
          <w:color w:val="2A2A2A"/>
          <w:spacing w:val="-6"/>
          <w:w w:val="105"/>
          <w:sz w:val="23"/>
        </w:rPr>
        <w:t xml:space="preserve"> </w:t>
      </w:r>
      <w:r>
        <w:rPr>
          <w:color w:val="2A2A2A"/>
          <w:w w:val="105"/>
          <w:sz w:val="23"/>
        </w:rPr>
        <w:t>433</w:t>
      </w:r>
      <w:r>
        <w:rPr>
          <w:color w:val="2A2A2A"/>
          <w:spacing w:val="-2"/>
          <w:w w:val="105"/>
          <w:sz w:val="23"/>
        </w:rPr>
        <w:t xml:space="preserve"> </w:t>
      </w:r>
      <w:r>
        <w:rPr>
          <w:color w:val="2A2A2A"/>
          <w:w w:val="105"/>
          <w:sz w:val="23"/>
        </w:rPr>
        <w:t>human</w:t>
      </w:r>
      <w:r>
        <w:rPr>
          <w:color w:val="2A2A2A"/>
          <w:spacing w:val="-7"/>
          <w:w w:val="105"/>
          <w:sz w:val="23"/>
        </w:rPr>
        <w:t xml:space="preserve"> </w:t>
      </w:r>
      <w:r>
        <w:rPr>
          <w:color w:val="2A2A2A"/>
          <w:w w:val="105"/>
          <w:sz w:val="23"/>
        </w:rPr>
        <w:t>resources.</w:t>
      </w:r>
      <w:r>
        <w:rPr>
          <w:color w:val="2A2A2A"/>
          <w:spacing w:val="40"/>
          <w:w w:val="105"/>
          <w:sz w:val="23"/>
        </w:rPr>
        <w:t xml:space="preserve"> </w:t>
      </w:r>
      <w:r>
        <w:rPr>
          <w:color w:val="2A2A2A"/>
          <w:w w:val="105"/>
          <w:sz w:val="23"/>
        </w:rPr>
        <w:t>This</w:t>
      </w:r>
      <w:r>
        <w:rPr>
          <w:color w:val="2A2A2A"/>
          <w:spacing w:val="-13"/>
          <w:w w:val="105"/>
          <w:sz w:val="23"/>
        </w:rPr>
        <w:t xml:space="preserve"> </w:t>
      </w:r>
      <w:r>
        <w:rPr>
          <w:color w:val="2A2A2A"/>
          <w:w w:val="105"/>
          <w:sz w:val="23"/>
        </w:rPr>
        <w:t>was the result of an</w:t>
      </w:r>
      <w:r>
        <w:rPr>
          <w:color w:val="2A2A2A"/>
          <w:spacing w:val="-7"/>
          <w:w w:val="105"/>
          <w:sz w:val="23"/>
        </w:rPr>
        <w:t xml:space="preserve"> </w:t>
      </w:r>
      <w:r>
        <w:rPr>
          <w:color w:val="2A2A2A"/>
          <w:w w:val="105"/>
          <w:sz w:val="23"/>
        </w:rPr>
        <w:t>investment</w:t>
      </w:r>
      <w:r>
        <w:rPr>
          <w:color w:val="2A2A2A"/>
          <w:spacing w:val="30"/>
          <w:w w:val="105"/>
          <w:sz w:val="23"/>
        </w:rPr>
        <w:t xml:space="preserve"> </w:t>
      </w:r>
      <w:r>
        <w:rPr>
          <w:color w:val="2A2A2A"/>
          <w:w w:val="105"/>
          <w:sz w:val="23"/>
        </w:rPr>
        <w:t>of</w:t>
      </w:r>
      <w:r>
        <w:rPr>
          <w:color w:val="2A2A2A"/>
          <w:spacing w:val="-3"/>
          <w:w w:val="105"/>
          <w:sz w:val="23"/>
        </w:rPr>
        <w:t xml:space="preserve"> </w:t>
      </w:r>
      <w:r>
        <w:rPr>
          <w:color w:val="2A2A2A"/>
          <w:w w:val="105"/>
          <w:sz w:val="23"/>
        </w:rPr>
        <w:t>83 million pesos.</w:t>
      </w:r>
    </w:p>
    <w:p w14:paraId="580FC2A7" w14:textId="77777777" w:rsidR="00C8194E" w:rsidRDefault="00C8194E" w:rsidP="00C8194E">
      <w:pPr>
        <w:pStyle w:val="ListParagraph"/>
        <w:numPr>
          <w:ilvl w:val="0"/>
          <w:numId w:val="16"/>
        </w:numPr>
        <w:tabs>
          <w:tab w:val="left" w:pos="967"/>
        </w:tabs>
        <w:spacing w:line="261" w:lineRule="auto"/>
        <w:ind w:left="967" w:right="714" w:hanging="730"/>
        <w:jc w:val="both"/>
        <w:rPr>
          <w:sz w:val="23"/>
        </w:rPr>
      </w:pPr>
      <w:r>
        <w:rPr>
          <w:color w:val="2A2A2A"/>
          <w:sz w:val="23"/>
        </w:rPr>
        <w:t>In the last five years, the number of psychiatric and mental health consultations increased 86%, from 423 to 781.</w:t>
      </w:r>
    </w:p>
    <w:p w14:paraId="6FAB58B5" w14:textId="77777777" w:rsidR="00C8194E" w:rsidRDefault="00C8194E" w:rsidP="00C8194E">
      <w:pPr>
        <w:pStyle w:val="ListParagraph"/>
        <w:numPr>
          <w:ilvl w:val="0"/>
          <w:numId w:val="16"/>
        </w:numPr>
        <w:tabs>
          <w:tab w:val="left" w:pos="966"/>
          <w:tab w:val="left" w:pos="968"/>
        </w:tabs>
        <w:spacing w:line="261" w:lineRule="auto"/>
        <w:ind w:left="968" w:right="693" w:hanging="731"/>
        <w:jc w:val="both"/>
        <w:rPr>
          <w:sz w:val="23"/>
        </w:rPr>
      </w:pPr>
      <w:r>
        <w:rPr>
          <w:color w:val="2A2A2A"/>
          <w:sz w:val="23"/>
        </w:rPr>
        <w:t>In</w:t>
      </w:r>
      <w:r>
        <w:rPr>
          <w:color w:val="2A2A2A"/>
          <w:spacing w:val="-1"/>
          <w:sz w:val="23"/>
        </w:rPr>
        <w:t xml:space="preserve"> </w:t>
      </w:r>
      <w:r>
        <w:rPr>
          <w:color w:val="2A2A2A"/>
          <w:sz w:val="23"/>
        </w:rPr>
        <w:t>this period, 827 new employees were hired; of</w:t>
      </w:r>
      <w:r>
        <w:rPr>
          <w:color w:val="2A2A2A"/>
          <w:spacing w:val="-8"/>
          <w:sz w:val="23"/>
        </w:rPr>
        <w:t xml:space="preserve"> </w:t>
      </w:r>
      <w:r>
        <w:rPr>
          <w:color w:val="2A2A2A"/>
          <w:sz w:val="23"/>
        </w:rPr>
        <w:t>which, 37.8% (296) are</w:t>
      </w:r>
      <w:r>
        <w:rPr>
          <w:color w:val="2A2A2A"/>
          <w:spacing w:val="-6"/>
          <w:sz w:val="23"/>
        </w:rPr>
        <w:t xml:space="preserve"> </w:t>
      </w:r>
      <w:r>
        <w:rPr>
          <w:color w:val="2A2A2A"/>
          <w:sz w:val="23"/>
        </w:rPr>
        <w:t>nurses, 34% (283) are paramedics</w:t>
      </w:r>
      <w:r>
        <w:rPr>
          <w:color w:val="2A2A2A"/>
          <w:spacing w:val="40"/>
          <w:sz w:val="23"/>
        </w:rPr>
        <w:t xml:space="preserve"> </w:t>
      </w:r>
      <w:r>
        <w:rPr>
          <w:color w:val="2A2A2A"/>
          <w:sz w:val="23"/>
        </w:rPr>
        <w:t>and 25% (206) are medical specialists.</w:t>
      </w:r>
    </w:p>
    <w:p w14:paraId="1B770201" w14:textId="77777777" w:rsidR="00C8194E" w:rsidRDefault="00C8194E" w:rsidP="00C8194E">
      <w:pPr>
        <w:pStyle w:val="BodyText"/>
        <w:spacing w:before="13"/>
      </w:pPr>
    </w:p>
    <w:p w14:paraId="3F94A992" w14:textId="77777777" w:rsidR="00C8194E" w:rsidRDefault="00C8194E" w:rsidP="00C8194E">
      <w:pPr>
        <w:pStyle w:val="Heading4"/>
        <w:ind w:left="245"/>
      </w:pPr>
      <w:r>
        <w:rPr>
          <w:color w:val="2A2A2A"/>
        </w:rPr>
        <w:t>Budget</w:t>
      </w:r>
      <w:r>
        <w:rPr>
          <w:color w:val="2A2A2A"/>
          <w:spacing w:val="21"/>
        </w:rPr>
        <w:t xml:space="preserve"> </w:t>
      </w:r>
      <w:r>
        <w:rPr>
          <w:color w:val="2A2A2A"/>
        </w:rPr>
        <w:t>assigned</w:t>
      </w:r>
      <w:r>
        <w:rPr>
          <w:color w:val="2A2A2A"/>
          <w:spacing w:val="40"/>
        </w:rPr>
        <w:t xml:space="preserve"> </w:t>
      </w:r>
      <w:r>
        <w:rPr>
          <w:color w:val="2A2A2A"/>
        </w:rPr>
        <w:t>to</w:t>
      </w:r>
      <w:r>
        <w:rPr>
          <w:color w:val="2A2A2A"/>
          <w:spacing w:val="16"/>
        </w:rPr>
        <w:t xml:space="preserve"> </w:t>
      </w:r>
      <w:r>
        <w:rPr>
          <w:color w:val="2A2A2A"/>
        </w:rPr>
        <w:t>units</w:t>
      </w:r>
      <w:r>
        <w:rPr>
          <w:color w:val="2A2A2A"/>
          <w:spacing w:val="26"/>
        </w:rPr>
        <w:t xml:space="preserve"> </w:t>
      </w:r>
      <w:r>
        <w:rPr>
          <w:color w:val="2A2A2A"/>
        </w:rPr>
        <w:t>that</w:t>
      </w:r>
      <w:r>
        <w:rPr>
          <w:color w:val="2A2A2A"/>
          <w:spacing w:val="21"/>
        </w:rPr>
        <w:t xml:space="preserve"> </w:t>
      </w:r>
      <w:r>
        <w:rPr>
          <w:color w:val="2A2A2A"/>
        </w:rPr>
        <w:t>offer</w:t>
      </w:r>
      <w:r>
        <w:rPr>
          <w:color w:val="2A2A2A"/>
          <w:spacing w:val="21"/>
        </w:rPr>
        <w:t xml:space="preserve"> </w:t>
      </w:r>
      <w:r>
        <w:rPr>
          <w:color w:val="2A2A2A"/>
        </w:rPr>
        <w:t>Mental</w:t>
      </w:r>
      <w:r>
        <w:rPr>
          <w:color w:val="2A2A2A"/>
          <w:spacing w:val="40"/>
        </w:rPr>
        <w:t xml:space="preserve"> </w:t>
      </w:r>
      <w:r>
        <w:rPr>
          <w:color w:val="2A2A2A"/>
        </w:rPr>
        <w:t>Health</w:t>
      </w:r>
      <w:r>
        <w:rPr>
          <w:color w:val="2A2A2A"/>
          <w:spacing w:val="30"/>
        </w:rPr>
        <w:t xml:space="preserve"> </w:t>
      </w:r>
      <w:r>
        <w:rPr>
          <w:color w:val="2A2A2A"/>
        </w:rPr>
        <w:t>services</w:t>
      </w:r>
      <w:r>
        <w:rPr>
          <w:color w:val="2A2A2A"/>
          <w:spacing w:val="34"/>
        </w:rPr>
        <w:t xml:space="preserve"> </w:t>
      </w:r>
      <w:r>
        <w:rPr>
          <w:color w:val="2A2A2A"/>
        </w:rPr>
        <w:t>in</w:t>
      </w:r>
      <w:r>
        <w:rPr>
          <w:color w:val="2A2A2A"/>
          <w:spacing w:val="20"/>
        </w:rPr>
        <w:t xml:space="preserve"> </w:t>
      </w:r>
      <w:r>
        <w:rPr>
          <w:color w:val="2A2A2A"/>
        </w:rPr>
        <w:t>the</w:t>
      </w:r>
      <w:r>
        <w:rPr>
          <w:color w:val="2A2A2A"/>
          <w:spacing w:val="14"/>
        </w:rPr>
        <w:t xml:space="preserve"> </w:t>
      </w:r>
      <w:r>
        <w:rPr>
          <w:color w:val="2A2A2A"/>
        </w:rPr>
        <w:t>Federal</w:t>
      </w:r>
      <w:r>
        <w:rPr>
          <w:color w:val="2A2A2A"/>
          <w:spacing w:val="31"/>
        </w:rPr>
        <w:t xml:space="preserve"> </w:t>
      </w:r>
      <w:r>
        <w:rPr>
          <w:color w:val="2A2A2A"/>
          <w:spacing w:val="-2"/>
        </w:rPr>
        <w:t>District2</w:t>
      </w:r>
      <w:r>
        <w:rPr>
          <w:color w:val="2A2A2A"/>
          <w:spacing w:val="-2"/>
          <w:vertAlign w:val="superscript"/>
        </w:rPr>
        <w:t>37</w:t>
      </w:r>
    </w:p>
    <w:p w14:paraId="453A0B46" w14:textId="77777777" w:rsidR="00C8194E" w:rsidRDefault="00C8194E" w:rsidP="00C8194E">
      <w:pPr>
        <w:pStyle w:val="ListParagraph"/>
        <w:numPr>
          <w:ilvl w:val="0"/>
          <w:numId w:val="16"/>
        </w:numPr>
        <w:tabs>
          <w:tab w:val="left" w:pos="964"/>
        </w:tabs>
        <w:spacing w:before="14"/>
        <w:ind w:hanging="726"/>
        <w:rPr>
          <w:sz w:val="23"/>
        </w:rPr>
      </w:pPr>
      <w:r>
        <w:rPr>
          <w:color w:val="2A2A2A"/>
          <w:w w:val="105"/>
          <w:sz w:val="23"/>
        </w:rPr>
        <w:t>The</w:t>
      </w:r>
      <w:r>
        <w:rPr>
          <w:color w:val="2A2A2A"/>
          <w:spacing w:val="-5"/>
          <w:w w:val="105"/>
          <w:sz w:val="23"/>
        </w:rPr>
        <w:t xml:space="preserve"> </w:t>
      </w:r>
      <w:r>
        <w:rPr>
          <w:color w:val="2A2A2A"/>
          <w:w w:val="105"/>
          <w:sz w:val="23"/>
        </w:rPr>
        <w:t>budget</w:t>
      </w:r>
      <w:r>
        <w:rPr>
          <w:color w:val="2A2A2A"/>
          <w:spacing w:val="11"/>
          <w:w w:val="105"/>
          <w:sz w:val="23"/>
        </w:rPr>
        <w:t xml:space="preserve"> </w:t>
      </w:r>
      <w:r>
        <w:rPr>
          <w:color w:val="2A2A2A"/>
          <w:w w:val="105"/>
          <w:sz w:val="23"/>
        </w:rPr>
        <w:t>grew</w:t>
      </w:r>
      <w:r>
        <w:rPr>
          <w:color w:val="2A2A2A"/>
          <w:spacing w:val="-11"/>
          <w:w w:val="105"/>
          <w:sz w:val="23"/>
        </w:rPr>
        <w:t xml:space="preserve"> </w:t>
      </w:r>
      <w:r>
        <w:rPr>
          <w:color w:val="2A2A2A"/>
          <w:w w:val="105"/>
          <w:sz w:val="23"/>
        </w:rPr>
        <w:t>in</w:t>
      </w:r>
      <w:r>
        <w:rPr>
          <w:color w:val="2A2A2A"/>
          <w:spacing w:val="-5"/>
          <w:w w:val="105"/>
          <w:sz w:val="23"/>
        </w:rPr>
        <w:t xml:space="preserve"> </w:t>
      </w:r>
      <w:r>
        <w:rPr>
          <w:color w:val="2A2A2A"/>
          <w:w w:val="105"/>
          <w:sz w:val="23"/>
        </w:rPr>
        <w:t>real</w:t>
      </w:r>
      <w:r>
        <w:rPr>
          <w:color w:val="2A2A2A"/>
          <w:spacing w:val="-4"/>
          <w:w w:val="105"/>
          <w:sz w:val="23"/>
        </w:rPr>
        <w:t xml:space="preserve"> </w:t>
      </w:r>
      <w:r>
        <w:rPr>
          <w:color w:val="2A2A2A"/>
          <w:w w:val="105"/>
          <w:sz w:val="23"/>
        </w:rPr>
        <w:t>terms</w:t>
      </w:r>
      <w:r>
        <w:rPr>
          <w:color w:val="2A2A2A"/>
          <w:spacing w:val="-9"/>
          <w:w w:val="105"/>
          <w:sz w:val="23"/>
        </w:rPr>
        <w:t xml:space="preserve"> </w:t>
      </w:r>
      <w:r>
        <w:rPr>
          <w:color w:val="2A2A2A"/>
          <w:w w:val="105"/>
          <w:sz w:val="23"/>
        </w:rPr>
        <w:t>73.7%,</w:t>
      </w:r>
      <w:r>
        <w:rPr>
          <w:color w:val="2A2A2A"/>
          <w:spacing w:val="6"/>
          <w:w w:val="105"/>
          <w:sz w:val="23"/>
        </w:rPr>
        <w:t xml:space="preserve"> </w:t>
      </w:r>
      <w:r>
        <w:rPr>
          <w:color w:val="2A2A2A"/>
          <w:w w:val="105"/>
          <w:sz w:val="23"/>
        </w:rPr>
        <w:t>(1999</w:t>
      </w:r>
      <w:r>
        <w:rPr>
          <w:color w:val="2A2A2A"/>
          <w:spacing w:val="-8"/>
          <w:w w:val="105"/>
          <w:sz w:val="23"/>
        </w:rPr>
        <w:t xml:space="preserve"> </w:t>
      </w:r>
      <w:r>
        <w:rPr>
          <w:color w:val="2A2A2A"/>
          <w:w w:val="105"/>
          <w:sz w:val="23"/>
        </w:rPr>
        <w:t>with</w:t>
      </w:r>
      <w:r>
        <w:rPr>
          <w:color w:val="2A2A2A"/>
          <w:spacing w:val="-5"/>
          <w:w w:val="105"/>
          <w:sz w:val="23"/>
        </w:rPr>
        <w:t xml:space="preserve"> </w:t>
      </w:r>
      <w:r>
        <w:rPr>
          <w:color w:val="2A2A2A"/>
          <w:w w:val="105"/>
          <w:sz w:val="23"/>
        </w:rPr>
        <w:t>respect</w:t>
      </w:r>
      <w:r>
        <w:rPr>
          <w:color w:val="2A2A2A"/>
          <w:spacing w:val="3"/>
          <w:w w:val="105"/>
          <w:sz w:val="23"/>
        </w:rPr>
        <w:t xml:space="preserve"> </w:t>
      </w:r>
      <w:r>
        <w:rPr>
          <w:color w:val="2A2A2A"/>
          <w:w w:val="105"/>
          <w:sz w:val="23"/>
        </w:rPr>
        <w:t>to</w:t>
      </w:r>
      <w:r>
        <w:rPr>
          <w:color w:val="2A2A2A"/>
          <w:spacing w:val="10"/>
          <w:w w:val="105"/>
          <w:sz w:val="23"/>
        </w:rPr>
        <w:t xml:space="preserve"> </w:t>
      </w:r>
      <w:r>
        <w:rPr>
          <w:color w:val="2A2A2A"/>
          <w:spacing w:val="-2"/>
          <w:w w:val="105"/>
          <w:sz w:val="23"/>
        </w:rPr>
        <w:t>1995).</w:t>
      </w:r>
    </w:p>
    <w:p w14:paraId="5ECF4FF9" w14:textId="77777777" w:rsidR="00C8194E" w:rsidRDefault="00C8194E" w:rsidP="00C8194E">
      <w:pPr>
        <w:pStyle w:val="ListParagraph"/>
        <w:numPr>
          <w:ilvl w:val="0"/>
          <w:numId w:val="16"/>
        </w:numPr>
        <w:tabs>
          <w:tab w:val="left" w:pos="961"/>
          <w:tab w:val="left" w:pos="963"/>
        </w:tabs>
        <w:spacing w:before="24" w:line="261" w:lineRule="auto"/>
        <w:ind w:left="963" w:right="691" w:hanging="726"/>
        <w:rPr>
          <w:sz w:val="23"/>
        </w:rPr>
      </w:pPr>
      <w:r>
        <w:rPr>
          <w:color w:val="2A2A2A"/>
          <w:sz w:val="23"/>
        </w:rPr>
        <w:t>In</w:t>
      </w:r>
      <w:r>
        <w:rPr>
          <w:color w:val="2A2A2A"/>
          <w:spacing w:val="22"/>
          <w:sz w:val="23"/>
        </w:rPr>
        <w:t xml:space="preserve"> </w:t>
      </w:r>
      <w:r>
        <w:rPr>
          <w:color w:val="2A2A2A"/>
          <w:sz w:val="23"/>
        </w:rPr>
        <w:t>1995</w:t>
      </w:r>
      <w:r>
        <w:rPr>
          <w:color w:val="2A2A2A"/>
          <w:spacing w:val="31"/>
          <w:sz w:val="23"/>
        </w:rPr>
        <w:t xml:space="preserve"> </w:t>
      </w:r>
      <w:r>
        <w:rPr>
          <w:color w:val="2A2A2A"/>
          <w:sz w:val="23"/>
        </w:rPr>
        <w:t>it</w:t>
      </w:r>
      <w:r>
        <w:rPr>
          <w:color w:val="2A2A2A"/>
          <w:spacing w:val="14"/>
          <w:sz w:val="23"/>
        </w:rPr>
        <w:t xml:space="preserve"> </w:t>
      </w:r>
      <w:r>
        <w:rPr>
          <w:color w:val="2A2A2A"/>
          <w:sz w:val="23"/>
        </w:rPr>
        <w:t>was</w:t>
      </w:r>
      <w:r>
        <w:rPr>
          <w:color w:val="2A2A2A"/>
          <w:spacing w:val="22"/>
          <w:sz w:val="23"/>
        </w:rPr>
        <w:t xml:space="preserve"> </w:t>
      </w:r>
      <w:r>
        <w:rPr>
          <w:color w:val="2A2A2A"/>
          <w:sz w:val="23"/>
        </w:rPr>
        <w:t>20.4</w:t>
      </w:r>
      <w:r>
        <w:rPr>
          <w:color w:val="2A2A2A"/>
          <w:spacing w:val="29"/>
          <w:sz w:val="23"/>
        </w:rPr>
        <w:t xml:space="preserve"> </w:t>
      </w:r>
      <w:r>
        <w:rPr>
          <w:color w:val="2A2A2A"/>
          <w:sz w:val="23"/>
        </w:rPr>
        <w:t>pesos</w:t>
      </w:r>
      <w:r>
        <w:rPr>
          <w:color w:val="2A2A2A"/>
          <w:spacing w:val="24"/>
          <w:sz w:val="23"/>
        </w:rPr>
        <w:t xml:space="preserve"> </w:t>
      </w:r>
      <w:r>
        <w:rPr>
          <w:color w:val="2A2A2A"/>
          <w:sz w:val="23"/>
        </w:rPr>
        <w:t>(mdp)</w:t>
      </w:r>
      <w:r>
        <w:rPr>
          <w:color w:val="2A2A2A"/>
          <w:spacing w:val="33"/>
          <w:sz w:val="23"/>
        </w:rPr>
        <w:t xml:space="preserve"> </w:t>
      </w:r>
      <w:r>
        <w:rPr>
          <w:color w:val="2A2A2A"/>
          <w:sz w:val="23"/>
        </w:rPr>
        <w:t>and</w:t>
      </w:r>
      <w:r>
        <w:rPr>
          <w:color w:val="2A2A2A"/>
          <w:spacing w:val="29"/>
          <w:sz w:val="23"/>
        </w:rPr>
        <w:t xml:space="preserve"> </w:t>
      </w:r>
      <w:r>
        <w:rPr>
          <w:color w:val="2A2A2A"/>
          <w:sz w:val="23"/>
        </w:rPr>
        <w:t>in</w:t>
      </w:r>
      <w:r>
        <w:rPr>
          <w:color w:val="2A2A2A"/>
          <w:spacing w:val="29"/>
          <w:sz w:val="23"/>
        </w:rPr>
        <w:t xml:space="preserve"> </w:t>
      </w:r>
      <w:r>
        <w:rPr>
          <w:color w:val="2A2A2A"/>
          <w:sz w:val="23"/>
        </w:rPr>
        <w:t>1999</w:t>
      </w:r>
      <w:r>
        <w:rPr>
          <w:color w:val="2A2A2A"/>
          <w:spacing w:val="20"/>
          <w:sz w:val="23"/>
        </w:rPr>
        <w:t xml:space="preserve"> </w:t>
      </w:r>
      <w:r>
        <w:rPr>
          <w:color w:val="2A2A2A"/>
          <w:sz w:val="23"/>
        </w:rPr>
        <w:t>it</w:t>
      </w:r>
      <w:r>
        <w:rPr>
          <w:color w:val="2A2A2A"/>
          <w:spacing w:val="30"/>
          <w:sz w:val="23"/>
        </w:rPr>
        <w:t xml:space="preserve"> </w:t>
      </w:r>
      <w:r>
        <w:rPr>
          <w:color w:val="2A2A2A"/>
          <w:sz w:val="23"/>
        </w:rPr>
        <w:t>was</w:t>
      </w:r>
      <w:r>
        <w:rPr>
          <w:color w:val="2A2A2A"/>
          <w:spacing w:val="33"/>
          <w:sz w:val="23"/>
        </w:rPr>
        <w:t xml:space="preserve"> </w:t>
      </w:r>
      <w:r>
        <w:rPr>
          <w:color w:val="2A2A2A"/>
          <w:sz w:val="23"/>
        </w:rPr>
        <w:t>74.0</w:t>
      </w:r>
      <w:r>
        <w:rPr>
          <w:color w:val="2A2A2A"/>
          <w:spacing w:val="36"/>
          <w:sz w:val="23"/>
        </w:rPr>
        <w:t xml:space="preserve"> </w:t>
      </w:r>
      <w:r>
        <w:rPr>
          <w:color w:val="2A2A2A"/>
          <w:sz w:val="23"/>
        </w:rPr>
        <w:t>mdp.</w:t>
      </w:r>
      <w:r>
        <w:rPr>
          <w:color w:val="2A2A2A"/>
          <w:spacing w:val="80"/>
          <w:w w:val="150"/>
          <w:sz w:val="23"/>
        </w:rPr>
        <w:t xml:space="preserve"> </w:t>
      </w:r>
      <w:r>
        <w:rPr>
          <w:color w:val="2A2A2A"/>
          <w:sz w:val="23"/>
        </w:rPr>
        <w:t>For</w:t>
      </w:r>
      <w:r>
        <w:rPr>
          <w:color w:val="2A2A2A"/>
          <w:spacing w:val="22"/>
          <w:sz w:val="23"/>
        </w:rPr>
        <w:t xml:space="preserve"> </w:t>
      </w:r>
      <w:r>
        <w:rPr>
          <w:color w:val="2A2A2A"/>
          <w:sz w:val="23"/>
        </w:rPr>
        <w:t>2000,</w:t>
      </w:r>
      <w:r>
        <w:rPr>
          <w:color w:val="2A2A2A"/>
          <w:spacing w:val="35"/>
          <w:sz w:val="23"/>
        </w:rPr>
        <w:t xml:space="preserve"> </w:t>
      </w:r>
      <w:r>
        <w:rPr>
          <w:color w:val="2A2A2A"/>
          <w:sz w:val="23"/>
        </w:rPr>
        <w:t>88.2</w:t>
      </w:r>
      <w:r>
        <w:rPr>
          <w:color w:val="2A2A2A"/>
          <w:spacing w:val="24"/>
          <w:sz w:val="23"/>
        </w:rPr>
        <w:t xml:space="preserve"> </w:t>
      </w:r>
      <w:r>
        <w:rPr>
          <w:color w:val="2A2A2A"/>
          <w:sz w:val="23"/>
        </w:rPr>
        <w:t>mdp</w:t>
      </w:r>
      <w:r>
        <w:rPr>
          <w:color w:val="2A2A2A"/>
          <w:spacing w:val="26"/>
          <w:sz w:val="23"/>
        </w:rPr>
        <w:t xml:space="preserve"> </w:t>
      </w:r>
      <w:r>
        <w:rPr>
          <w:color w:val="2A2A2A"/>
          <w:sz w:val="23"/>
        </w:rPr>
        <w:t>were assigned and authorized.</w:t>
      </w:r>
    </w:p>
    <w:p w14:paraId="523BF19A" w14:textId="77777777" w:rsidR="00C8194E" w:rsidRDefault="00C8194E" w:rsidP="00C8194E">
      <w:pPr>
        <w:pStyle w:val="BodyText"/>
        <w:spacing w:before="14"/>
      </w:pPr>
    </w:p>
    <w:p w14:paraId="60B07B3B" w14:textId="77777777" w:rsidR="00C8194E" w:rsidRDefault="00C8194E" w:rsidP="00C8194E">
      <w:pPr>
        <w:pStyle w:val="Heading4"/>
        <w:spacing w:before="1"/>
        <w:ind w:left="237"/>
      </w:pPr>
      <w:r>
        <w:rPr>
          <w:color w:val="2A2A2A"/>
          <w:w w:val="105"/>
        </w:rPr>
        <w:t>The</w:t>
      </w:r>
      <w:r>
        <w:rPr>
          <w:color w:val="2A2A2A"/>
          <w:spacing w:val="-4"/>
          <w:w w:val="105"/>
        </w:rPr>
        <w:t xml:space="preserve"> </w:t>
      </w:r>
      <w:r>
        <w:rPr>
          <w:color w:val="2A2A2A"/>
          <w:w w:val="105"/>
        </w:rPr>
        <w:t>Psychiatric</w:t>
      </w:r>
      <w:r>
        <w:rPr>
          <w:color w:val="2A2A2A"/>
          <w:spacing w:val="6"/>
          <w:w w:val="105"/>
        </w:rPr>
        <w:t xml:space="preserve"> </w:t>
      </w:r>
      <w:r>
        <w:rPr>
          <w:color w:val="2A2A2A"/>
          <w:w w:val="105"/>
        </w:rPr>
        <w:t>Hospitals</w:t>
      </w:r>
      <w:r>
        <w:rPr>
          <w:color w:val="2A2A2A"/>
          <w:spacing w:val="5"/>
          <w:w w:val="105"/>
        </w:rPr>
        <w:t xml:space="preserve"> </w:t>
      </w:r>
      <w:r>
        <w:rPr>
          <w:color w:val="2A2A2A"/>
          <w:w w:val="105"/>
        </w:rPr>
        <w:t>and</w:t>
      </w:r>
      <w:r>
        <w:rPr>
          <w:color w:val="2A2A2A"/>
          <w:spacing w:val="2"/>
          <w:w w:val="105"/>
        </w:rPr>
        <w:t xml:space="preserve"> </w:t>
      </w:r>
      <w:r>
        <w:rPr>
          <w:color w:val="2A2A2A"/>
          <w:w w:val="105"/>
        </w:rPr>
        <w:t>the</w:t>
      </w:r>
      <w:r>
        <w:rPr>
          <w:color w:val="2A2A2A"/>
          <w:spacing w:val="-8"/>
          <w:w w:val="105"/>
        </w:rPr>
        <w:t xml:space="preserve"> </w:t>
      </w:r>
      <w:r>
        <w:rPr>
          <w:color w:val="2A2A2A"/>
          <w:w w:val="105"/>
        </w:rPr>
        <w:t>completion</w:t>
      </w:r>
      <w:r>
        <w:rPr>
          <w:color w:val="2A2A2A"/>
          <w:spacing w:val="7"/>
          <w:w w:val="105"/>
        </w:rPr>
        <w:t xml:space="preserve"> </w:t>
      </w:r>
      <w:r>
        <w:rPr>
          <w:color w:val="2A2A2A"/>
          <w:w w:val="105"/>
        </w:rPr>
        <w:t>of</w:t>
      </w:r>
      <w:r>
        <w:rPr>
          <w:color w:val="2A2A2A"/>
          <w:spacing w:val="-8"/>
          <w:w w:val="105"/>
        </w:rPr>
        <w:t xml:space="preserve"> </w:t>
      </w:r>
      <w:r>
        <w:rPr>
          <w:color w:val="2A2A2A"/>
          <w:w w:val="105"/>
        </w:rPr>
        <w:t>the</w:t>
      </w:r>
      <w:r>
        <w:rPr>
          <w:color w:val="2A2A2A"/>
          <w:spacing w:val="-12"/>
          <w:w w:val="105"/>
        </w:rPr>
        <w:t xml:space="preserve"> </w:t>
      </w:r>
      <w:r>
        <w:rPr>
          <w:color w:val="2A2A2A"/>
          <w:w w:val="105"/>
        </w:rPr>
        <w:t>NOM-025-SSA2-</w:t>
      </w:r>
      <w:r>
        <w:rPr>
          <w:color w:val="2A2A2A"/>
          <w:spacing w:val="-4"/>
          <w:w w:val="105"/>
        </w:rPr>
        <w:t>1994</w:t>
      </w:r>
    </w:p>
    <w:p w14:paraId="6D7481EA" w14:textId="77777777" w:rsidR="00C8194E" w:rsidRDefault="00C8194E" w:rsidP="00C8194E">
      <w:pPr>
        <w:pStyle w:val="ListParagraph"/>
        <w:numPr>
          <w:ilvl w:val="0"/>
          <w:numId w:val="16"/>
        </w:numPr>
        <w:tabs>
          <w:tab w:val="left" w:pos="963"/>
        </w:tabs>
        <w:spacing w:before="14"/>
        <w:ind w:left="963"/>
        <w:rPr>
          <w:sz w:val="23"/>
        </w:rPr>
      </w:pPr>
      <w:r>
        <w:rPr>
          <w:color w:val="2A2A2A"/>
          <w:w w:val="105"/>
          <w:sz w:val="23"/>
        </w:rPr>
        <w:t>Citizens</w:t>
      </w:r>
      <w:r>
        <w:rPr>
          <w:color w:val="2A2A2A"/>
          <w:spacing w:val="-7"/>
          <w:w w:val="105"/>
          <w:sz w:val="23"/>
        </w:rPr>
        <w:t xml:space="preserve"> </w:t>
      </w:r>
      <w:r>
        <w:rPr>
          <w:color w:val="2A2A2A"/>
          <w:w w:val="105"/>
          <w:sz w:val="23"/>
        </w:rPr>
        <w:t>committees</w:t>
      </w:r>
      <w:r>
        <w:rPr>
          <w:color w:val="2A2A2A"/>
          <w:spacing w:val="-4"/>
          <w:w w:val="105"/>
          <w:sz w:val="23"/>
        </w:rPr>
        <w:t xml:space="preserve"> </w:t>
      </w:r>
      <w:r>
        <w:rPr>
          <w:color w:val="2A2A2A"/>
          <w:w w:val="105"/>
          <w:sz w:val="23"/>
        </w:rPr>
        <w:t>were</w:t>
      </w:r>
      <w:r>
        <w:rPr>
          <w:color w:val="2A2A2A"/>
          <w:spacing w:val="-15"/>
          <w:w w:val="105"/>
          <w:sz w:val="23"/>
        </w:rPr>
        <w:t xml:space="preserve"> </w:t>
      </w:r>
      <w:r>
        <w:rPr>
          <w:color w:val="2A2A2A"/>
          <w:w w:val="105"/>
          <w:sz w:val="23"/>
        </w:rPr>
        <w:t>integrated</w:t>
      </w:r>
      <w:r>
        <w:rPr>
          <w:color w:val="2A2A2A"/>
          <w:spacing w:val="-3"/>
          <w:w w:val="105"/>
          <w:sz w:val="23"/>
        </w:rPr>
        <w:t xml:space="preserve"> </w:t>
      </w:r>
      <w:r>
        <w:rPr>
          <w:color w:val="2A2A2A"/>
          <w:w w:val="105"/>
          <w:sz w:val="23"/>
        </w:rPr>
        <w:t>in</w:t>
      </w:r>
      <w:r>
        <w:rPr>
          <w:color w:val="2A2A2A"/>
          <w:spacing w:val="-15"/>
          <w:w w:val="105"/>
          <w:sz w:val="23"/>
        </w:rPr>
        <w:t xml:space="preserve"> </w:t>
      </w:r>
      <w:r>
        <w:rPr>
          <w:color w:val="2A2A2A"/>
          <w:w w:val="105"/>
          <w:sz w:val="23"/>
        </w:rPr>
        <w:t>27</w:t>
      </w:r>
      <w:r>
        <w:rPr>
          <w:color w:val="2A2A2A"/>
          <w:spacing w:val="-11"/>
          <w:w w:val="105"/>
          <w:sz w:val="23"/>
        </w:rPr>
        <w:t xml:space="preserve"> </w:t>
      </w:r>
      <w:r>
        <w:rPr>
          <w:color w:val="2A2A2A"/>
          <w:spacing w:val="-2"/>
          <w:w w:val="105"/>
          <w:sz w:val="23"/>
        </w:rPr>
        <w:t>hospitals.</w:t>
      </w:r>
    </w:p>
    <w:p w14:paraId="29A8D509" w14:textId="77777777" w:rsidR="00C8194E" w:rsidRDefault="00C8194E" w:rsidP="00C8194E">
      <w:pPr>
        <w:pStyle w:val="ListParagraph"/>
        <w:numPr>
          <w:ilvl w:val="0"/>
          <w:numId w:val="16"/>
        </w:numPr>
        <w:tabs>
          <w:tab w:val="left" w:pos="961"/>
        </w:tabs>
        <w:spacing w:before="14"/>
        <w:ind w:left="961" w:hanging="719"/>
        <w:rPr>
          <w:sz w:val="23"/>
        </w:rPr>
      </w:pPr>
      <w:r>
        <w:rPr>
          <w:color w:val="2A2A2A"/>
          <w:sz w:val="23"/>
        </w:rPr>
        <w:t>In</w:t>
      </w:r>
      <w:r>
        <w:rPr>
          <w:color w:val="2A2A2A"/>
          <w:spacing w:val="12"/>
          <w:sz w:val="23"/>
        </w:rPr>
        <w:t xml:space="preserve"> </w:t>
      </w:r>
      <w:r>
        <w:rPr>
          <w:color w:val="2A2A2A"/>
          <w:sz w:val="23"/>
        </w:rPr>
        <w:t>all</w:t>
      </w:r>
      <w:r>
        <w:rPr>
          <w:color w:val="2A2A2A"/>
          <w:spacing w:val="11"/>
          <w:sz w:val="23"/>
        </w:rPr>
        <w:t xml:space="preserve"> </w:t>
      </w:r>
      <w:r>
        <w:rPr>
          <w:color w:val="2A2A2A"/>
          <w:sz w:val="23"/>
        </w:rPr>
        <w:t>the</w:t>
      </w:r>
      <w:r>
        <w:rPr>
          <w:color w:val="2A2A2A"/>
          <w:spacing w:val="12"/>
          <w:sz w:val="23"/>
        </w:rPr>
        <w:t xml:space="preserve"> </w:t>
      </w:r>
      <w:r>
        <w:rPr>
          <w:color w:val="2A2A2A"/>
          <w:sz w:val="23"/>
        </w:rPr>
        <w:t>units</w:t>
      </w:r>
      <w:r>
        <w:rPr>
          <w:color w:val="2A2A2A"/>
          <w:spacing w:val="10"/>
          <w:sz w:val="23"/>
        </w:rPr>
        <w:t xml:space="preserve"> </w:t>
      </w:r>
      <w:r>
        <w:rPr>
          <w:color w:val="2A2A2A"/>
          <w:sz w:val="23"/>
        </w:rPr>
        <w:t>the</w:t>
      </w:r>
      <w:r>
        <w:rPr>
          <w:color w:val="2A2A2A"/>
          <w:spacing w:val="15"/>
          <w:sz w:val="23"/>
        </w:rPr>
        <w:t xml:space="preserve"> </w:t>
      </w:r>
      <w:r>
        <w:rPr>
          <w:color w:val="2A2A2A"/>
          <w:sz w:val="23"/>
        </w:rPr>
        <w:t>service</w:t>
      </w:r>
      <w:r>
        <w:rPr>
          <w:color w:val="2A2A2A"/>
          <w:spacing w:val="19"/>
          <w:sz w:val="23"/>
        </w:rPr>
        <w:t xml:space="preserve"> </w:t>
      </w:r>
      <w:r>
        <w:rPr>
          <w:color w:val="2A2A2A"/>
          <w:sz w:val="23"/>
        </w:rPr>
        <w:t>users</w:t>
      </w:r>
      <w:r>
        <w:rPr>
          <w:color w:val="2A2A2A"/>
          <w:spacing w:val="20"/>
          <w:sz w:val="23"/>
        </w:rPr>
        <w:t xml:space="preserve"> </w:t>
      </w:r>
      <w:r>
        <w:rPr>
          <w:color w:val="2A2A2A"/>
          <w:sz w:val="23"/>
        </w:rPr>
        <w:t>were</w:t>
      </w:r>
      <w:r>
        <w:rPr>
          <w:color w:val="2A2A2A"/>
          <w:spacing w:val="14"/>
          <w:sz w:val="23"/>
        </w:rPr>
        <w:t xml:space="preserve"> </w:t>
      </w:r>
      <w:r>
        <w:rPr>
          <w:color w:val="2A2A2A"/>
          <w:sz w:val="23"/>
        </w:rPr>
        <w:t>informed</w:t>
      </w:r>
      <w:r>
        <w:rPr>
          <w:color w:val="2A2A2A"/>
          <w:spacing w:val="35"/>
          <w:sz w:val="23"/>
        </w:rPr>
        <w:t xml:space="preserve"> </w:t>
      </w:r>
      <w:r>
        <w:rPr>
          <w:color w:val="2A2A2A"/>
          <w:sz w:val="23"/>
        </w:rPr>
        <w:t>about</w:t>
      </w:r>
      <w:r>
        <w:rPr>
          <w:color w:val="2A2A2A"/>
          <w:spacing w:val="22"/>
          <w:sz w:val="23"/>
        </w:rPr>
        <w:t xml:space="preserve"> </w:t>
      </w:r>
      <w:r>
        <w:rPr>
          <w:color w:val="2A2A2A"/>
          <w:sz w:val="23"/>
        </w:rPr>
        <w:t>their</w:t>
      </w:r>
      <w:r>
        <w:rPr>
          <w:color w:val="2A2A2A"/>
          <w:spacing w:val="22"/>
          <w:sz w:val="23"/>
        </w:rPr>
        <w:t xml:space="preserve"> </w:t>
      </w:r>
      <w:r>
        <w:rPr>
          <w:color w:val="2A2A2A"/>
          <w:sz w:val="23"/>
        </w:rPr>
        <w:t>human</w:t>
      </w:r>
      <w:r>
        <w:rPr>
          <w:color w:val="2A2A2A"/>
          <w:spacing w:val="17"/>
          <w:sz w:val="23"/>
        </w:rPr>
        <w:t xml:space="preserve"> </w:t>
      </w:r>
      <w:r>
        <w:rPr>
          <w:color w:val="2A2A2A"/>
          <w:spacing w:val="-2"/>
          <w:sz w:val="23"/>
        </w:rPr>
        <w:t>rights.</w:t>
      </w:r>
    </w:p>
    <w:p w14:paraId="4D018AD1" w14:textId="77777777" w:rsidR="00C8194E" w:rsidRDefault="00C8194E" w:rsidP="00C8194E">
      <w:pPr>
        <w:pStyle w:val="ListParagraph"/>
        <w:numPr>
          <w:ilvl w:val="0"/>
          <w:numId w:val="16"/>
        </w:numPr>
        <w:tabs>
          <w:tab w:val="left" w:pos="958"/>
        </w:tabs>
        <w:spacing w:before="24"/>
        <w:ind w:left="958" w:hanging="716"/>
        <w:rPr>
          <w:sz w:val="23"/>
        </w:rPr>
      </w:pPr>
      <w:r>
        <w:rPr>
          <w:color w:val="2A2A2A"/>
          <w:w w:val="105"/>
          <w:sz w:val="23"/>
        </w:rPr>
        <w:t>Rehabilitation</w:t>
      </w:r>
      <w:r>
        <w:rPr>
          <w:color w:val="2A2A2A"/>
          <w:spacing w:val="-16"/>
          <w:w w:val="105"/>
          <w:sz w:val="23"/>
        </w:rPr>
        <w:t xml:space="preserve"> </w:t>
      </w:r>
      <w:r>
        <w:rPr>
          <w:color w:val="2A2A2A"/>
          <w:w w:val="105"/>
          <w:sz w:val="23"/>
        </w:rPr>
        <w:t>programs</w:t>
      </w:r>
      <w:r>
        <w:rPr>
          <w:color w:val="2A2A2A"/>
          <w:spacing w:val="-5"/>
          <w:w w:val="105"/>
          <w:sz w:val="23"/>
        </w:rPr>
        <w:t xml:space="preserve"> </w:t>
      </w:r>
      <w:r>
        <w:rPr>
          <w:color w:val="2A2A2A"/>
          <w:w w:val="105"/>
          <w:sz w:val="23"/>
        </w:rPr>
        <w:t>operated</w:t>
      </w:r>
      <w:r>
        <w:rPr>
          <w:color w:val="2A2A2A"/>
          <w:spacing w:val="2"/>
          <w:w w:val="105"/>
          <w:sz w:val="23"/>
        </w:rPr>
        <w:t xml:space="preserve"> </w:t>
      </w:r>
      <w:r>
        <w:rPr>
          <w:color w:val="2A2A2A"/>
          <w:w w:val="105"/>
          <w:sz w:val="23"/>
        </w:rPr>
        <w:t>in</w:t>
      </w:r>
      <w:r>
        <w:rPr>
          <w:color w:val="2A2A2A"/>
          <w:spacing w:val="-15"/>
          <w:w w:val="105"/>
          <w:sz w:val="23"/>
        </w:rPr>
        <w:t xml:space="preserve"> </w:t>
      </w:r>
      <w:r>
        <w:rPr>
          <w:color w:val="2A2A2A"/>
          <w:w w:val="105"/>
          <w:sz w:val="23"/>
        </w:rPr>
        <w:t>27</w:t>
      </w:r>
      <w:r>
        <w:rPr>
          <w:color w:val="2A2A2A"/>
          <w:spacing w:val="-13"/>
          <w:w w:val="105"/>
          <w:sz w:val="23"/>
        </w:rPr>
        <w:t xml:space="preserve"> </w:t>
      </w:r>
      <w:r>
        <w:rPr>
          <w:color w:val="2A2A2A"/>
          <w:w w:val="105"/>
          <w:sz w:val="23"/>
        </w:rPr>
        <w:t>of</w:t>
      </w:r>
      <w:r>
        <w:rPr>
          <w:color w:val="2A2A2A"/>
          <w:spacing w:val="-15"/>
          <w:w w:val="105"/>
          <w:sz w:val="23"/>
        </w:rPr>
        <w:t xml:space="preserve"> </w:t>
      </w:r>
      <w:r>
        <w:rPr>
          <w:color w:val="2A2A2A"/>
          <w:w w:val="105"/>
          <w:sz w:val="23"/>
        </w:rPr>
        <w:t>28</w:t>
      </w:r>
      <w:r>
        <w:rPr>
          <w:color w:val="2A2A2A"/>
          <w:spacing w:val="-8"/>
          <w:w w:val="105"/>
          <w:sz w:val="23"/>
        </w:rPr>
        <w:t xml:space="preserve"> </w:t>
      </w:r>
      <w:r>
        <w:rPr>
          <w:color w:val="2A2A2A"/>
          <w:w w:val="105"/>
          <w:sz w:val="23"/>
        </w:rPr>
        <w:t>psychiatric</w:t>
      </w:r>
      <w:r>
        <w:rPr>
          <w:color w:val="2A2A2A"/>
          <w:spacing w:val="-1"/>
          <w:w w:val="105"/>
          <w:sz w:val="23"/>
        </w:rPr>
        <w:t xml:space="preserve"> </w:t>
      </w:r>
      <w:r>
        <w:rPr>
          <w:color w:val="2A2A2A"/>
          <w:spacing w:val="-2"/>
          <w:w w:val="105"/>
          <w:sz w:val="23"/>
        </w:rPr>
        <w:t>hospitals.</w:t>
      </w:r>
    </w:p>
    <w:p w14:paraId="4F3757E1" w14:textId="77777777" w:rsidR="00C8194E" w:rsidRDefault="00C8194E" w:rsidP="00C8194E">
      <w:pPr>
        <w:pStyle w:val="ListParagraph"/>
        <w:numPr>
          <w:ilvl w:val="0"/>
          <w:numId w:val="16"/>
        </w:numPr>
        <w:tabs>
          <w:tab w:val="left" w:pos="964"/>
        </w:tabs>
        <w:spacing w:before="19" w:line="261" w:lineRule="auto"/>
        <w:ind w:right="701" w:hanging="722"/>
        <w:rPr>
          <w:sz w:val="23"/>
        </w:rPr>
      </w:pPr>
      <w:r>
        <w:rPr>
          <w:color w:val="2A2A2A"/>
          <w:sz w:val="23"/>
        </w:rPr>
        <w:t>According</w:t>
      </w:r>
      <w:r>
        <w:rPr>
          <w:color w:val="2A2A2A"/>
          <w:spacing w:val="40"/>
          <w:sz w:val="23"/>
        </w:rPr>
        <w:t xml:space="preserve"> </w:t>
      </w:r>
      <w:r>
        <w:rPr>
          <w:color w:val="2A2A2A"/>
          <w:sz w:val="23"/>
        </w:rPr>
        <w:t>to</w:t>
      </w:r>
      <w:r>
        <w:rPr>
          <w:color w:val="2A2A2A"/>
          <w:spacing w:val="40"/>
          <w:sz w:val="23"/>
        </w:rPr>
        <w:t xml:space="preserve"> </w:t>
      </w:r>
      <w:r>
        <w:rPr>
          <w:color w:val="2A2A2A"/>
          <w:sz w:val="23"/>
        </w:rPr>
        <w:t>an</w:t>
      </w:r>
      <w:r>
        <w:rPr>
          <w:color w:val="2A2A2A"/>
          <w:spacing w:val="34"/>
          <w:sz w:val="23"/>
        </w:rPr>
        <w:t xml:space="preserve"> </w:t>
      </w:r>
      <w:r>
        <w:rPr>
          <w:color w:val="2A2A2A"/>
          <w:sz w:val="23"/>
        </w:rPr>
        <w:t>evaluation</w:t>
      </w:r>
      <w:r>
        <w:rPr>
          <w:color w:val="2A2A2A"/>
          <w:spacing w:val="40"/>
          <w:sz w:val="23"/>
        </w:rPr>
        <w:t xml:space="preserve"> </w:t>
      </w:r>
      <w:r>
        <w:rPr>
          <w:color w:val="2A2A2A"/>
          <w:sz w:val="23"/>
        </w:rPr>
        <w:t>of</w:t>
      </w:r>
      <w:r>
        <w:rPr>
          <w:color w:val="2A2A2A"/>
          <w:spacing w:val="30"/>
          <w:sz w:val="23"/>
        </w:rPr>
        <w:t xml:space="preserve"> </w:t>
      </w:r>
      <w:r>
        <w:rPr>
          <w:color w:val="2A2A2A"/>
          <w:sz w:val="23"/>
        </w:rPr>
        <w:t>the</w:t>
      </w:r>
      <w:r>
        <w:rPr>
          <w:color w:val="2A2A2A"/>
          <w:spacing w:val="34"/>
          <w:sz w:val="23"/>
        </w:rPr>
        <w:t xml:space="preserve"> </w:t>
      </w:r>
      <w:r>
        <w:rPr>
          <w:color w:val="2A2A2A"/>
          <w:sz w:val="23"/>
        </w:rPr>
        <w:t>degree</w:t>
      </w:r>
      <w:r>
        <w:rPr>
          <w:color w:val="2A2A2A"/>
          <w:spacing w:val="40"/>
          <w:sz w:val="23"/>
        </w:rPr>
        <w:t xml:space="preserve"> </w:t>
      </w:r>
      <w:r>
        <w:rPr>
          <w:color w:val="2A2A2A"/>
          <w:sz w:val="23"/>
        </w:rPr>
        <w:t>of</w:t>
      </w:r>
      <w:r>
        <w:rPr>
          <w:color w:val="2A2A2A"/>
          <w:spacing w:val="36"/>
          <w:sz w:val="23"/>
        </w:rPr>
        <w:t xml:space="preserve"> </w:t>
      </w:r>
      <w:r>
        <w:rPr>
          <w:color w:val="2A2A2A"/>
          <w:sz w:val="23"/>
        </w:rPr>
        <w:t>completion</w:t>
      </w:r>
      <w:r>
        <w:rPr>
          <w:color w:val="2A2A2A"/>
          <w:spacing w:val="40"/>
          <w:sz w:val="23"/>
        </w:rPr>
        <w:t xml:space="preserve"> </w:t>
      </w:r>
      <w:r>
        <w:rPr>
          <w:color w:val="2A2A2A"/>
          <w:sz w:val="23"/>
        </w:rPr>
        <w:t>of</w:t>
      </w:r>
      <w:r>
        <w:rPr>
          <w:color w:val="2A2A2A"/>
          <w:spacing w:val="30"/>
          <w:sz w:val="23"/>
        </w:rPr>
        <w:t xml:space="preserve"> </w:t>
      </w:r>
      <w:r>
        <w:rPr>
          <w:color w:val="2A2A2A"/>
          <w:sz w:val="23"/>
        </w:rPr>
        <w:t>the</w:t>
      </w:r>
      <w:r>
        <w:rPr>
          <w:color w:val="2A2A2A"/>
          <w:spacing w:val="40"/>
          <w:sz w:val="23"/>
        </w:rPr>
        <w:t xml:space="preserve"> </w:t>
      </w:r>
      <w:r>
        <w:rPr>
          <w:color w:val="2A2A2A"/>
          <w:sz w:val="23"/>
        </w:rPr>
        <w:t>Norma,</w:t>
      </w:r>
      <w:r>
        <w:rPr>
          <w:color w:val="2A2A2A"/>
          <w:spacing w:val="40"/>
          <w:sz w:val="23"/>
        </w:rPr>
        <w:t xml:space="preserve"> </w:t>
      </w:r>
      <w:r>
        <w:rPr>
          <w:color w:val="2A2A2A"/>
          <w:sz w:val="23"/>
        </w:rPr>
        <w:t>9</w:t>
      </w:r>
      <w:r>
        <w:rPr>
          <w:color w:val="2A2A2A"/>
          <w:spacing w:val="37"/>
          <w:sz w:val="23"/>
        </w:rPr>
        <w:t xml:space="preserve"> </w:t>
      </w:r>
      <w:r>
        <w:rPr>
          <w:color w:val="2A2A2A"/>
          <w:sz w:val="23"/>
        </w:rPr>
        <w:t>of</w:t>
      </w:r>
      <w:r>
        <w:rPr>
          <w:color w:val="2A2A2A"/>
          <w:spacing w:val="35"/>
          <w:sz w:val="23"/>
        </w:rPr>
        <w:t xml:space="preserve"> </w:t>
      </w:r>
      <w:r>
        <w:rPr>
          <w:color w:val="2A2A2A"/>
          <w:sz w:val="23"/>
        </w:rPr>
        <w:t>28</w:t>
      </w:r>
      <w:r>
        <w:rPr>
          <w:color w:val="2A2A2A"/>
          <w:spacing w:val="40"/>
          <w:sz w:val="23"/>
        </w:rPr>
        <w:t xml:space="preserve"> </w:t>
      </w:r>
      <w:r>
        <w:rPr>
          <w:color w:val="2A2A2A"/>
          <w:sz w:val="23"/>
        </w:rPr>
        <w:t>hospitals qualified</w:t>
      </w:r>
      <w:r>
        <w:rPr>
          <w:color w:val="2A2A2A"/>
          <w:spacing w:val="40"/>
          <w:sz w:val="23"/>
        </w:rPr>
        <w:t xml:space="preserve"> </w:t>
      </w:r>
      <w:r>
        <w:rPr>
          <w:color w:val="2A2A2A"/>
          <w:sz w:val="23"/>
        </w:rPr>
        <w:t>with</w:t>
      </w:r>
      <w:r>
        <w:rPr>
          <w:color w:val="2A2A2A"/>
          <w:spacing w:val="30"/>
          <w:sz w:val="23"/>
        </w:rPr>
        <w:t xml:space="preserve"> </w:t>
      </w:r>
      <w:r>
        <w:rPr>
          <w:color w:val="2A2A2A"/>
          <w:sz w:val="23"/>
        </w:rPr>
        <w:t>a high grade</w:t>
      </w:r>
      <w:r>
        <w:rPr>
          <w:color w:val="2A2A2A"/>
          <w:spacing w:val="32"/>
          <w:sz w:val="23"/>
        </w:rPr>
        <w:t xml:space="preserve"> </w:t>
      </w:r>
      <w:r>
        <w:rPr>
          <w:color w:val="2A2A2A"/>
          <w:sz w:val="23"/>
        </w:rPr>
        <w:t>of completion</w:t>
      </w:r>
      <w:r>
        <w:rPr>
          <w:color w:val="2A2A2A"/>
          <w:spacing w:val="40"/>
          <w:sz w:val="23"/>
        </w:rPr>
        <w:t xml:space="preserve"> </w:t>
      </w:r>
      <w:r>
        <w:rPr>
          <w:color w:val="2A2A2A"/>
          <w:sz w:val="23"/>
        </w:rPr>
        <w:t>and</w:t>
      </w:r>
      <w:r>
        <w:rPr>
          <w:color w:val="2A2A2A"/>
          <w:spacing w:val="40"/>
          <w:sz w:val="23"/>
        </w:rPr>
        <w:t xml:space="preserve"> </w:t>
      </w:r>
      <w:r>
        <w:rPr>
          <w:color w:val="2A2A2A"/>
          <w:sz w:val="23"/>
        </w:rPr>
        <w:t>16 with</w:t>
      </w:r>
      <w:r>
        <w:rPr>
          <w:color w:val="2A2A2A"/>
          <w:spacing w:val="30"/>
          <w:sz w:val="23"/>
        </w:rPr>
        <w:t xml:space="preserve"> </w:t>
      </w:r>
      <w:r>
        <w:rPr>
          <w:color w:val="2A2A2A"/>
          <w:sz w:val="23"/>
        </w:rPr>
        <w:t>a medium</w:t>
      </w:r>
      <w:r>
        <w:rPr>
          <w:color w:val="2A2A2A"/>
          <w:spacing w:val="38"/>
          <w:sz w:val="23"/>
        </w:rPr>
        <w:t xml:space="preserve"> </w:t>
      </w:r>
      <w:r>
        <w:rPr>
          <w:color w:val="2A2A2A"/>
          <w:sz w:val="23"/>
        </w:rPr>
        <w:t>grade.</w:t>
      </w:r>
    </w:p>
    <w:p w14:paraId="1933386B" w14:textId="77777777" w:rsidR="00C8194E" w:rsidRDefault="00C8194E" w:rsidP="00C8194E">
      <w:pPr>
        <w:pStyle w:val="BodyText"/>
        <w:spacing w:before="29"/>
      </w:pPr>
    </w:p>
    <w:p w14:paraId="5D082701" w14:textId="77777777" w:rsidR="00C8194E" w:rsidRDefault="00C8194E" w:rsidP="00C8194E">
      <w:pPr>
        <w:pStyle w:val="Heading4"/>
        <w:ind w:left="240"/>
      </w:pPr>
      <w:r>
        <w:rPr>
          <w:color w:val="2A2A2A"/>
          <w:w w:val="105"/>
        </w:rPr>
        <w:t>Psychosocial</w:t>
      </w:r>
      <w:r>
        <w:rPr>
          <w:color w:val="2A2A2A"/>
          <w:spacing w:val="-1"/>
          <w:w w:val="105"/>
        </w:rPr>
        <w:t xml:space="preserve"> </w:t>
      </w:r>
      <w:r>
        <w:rPr>
          <w:color w:val="2A2A2A"/>
          <w:w w:val="105"/>
        </w:rPr>
        <w:t>Rehabilitation</w:t>
      </w:r>
      <w:r>
        <w:rPr>
          <w:color w:val="2A2A2A"/>
          <w:spacing w:val="-9"/>
          <w:w w:val="105"/>
        </w:rPr>
        <w:t xml:space="preserve"> </w:t>
      </w:r>
      <w:r>
        <w:rPr>
          <w:color w:val="2A2A2A"/>
          <w:w w:val="105"/>
        </w:rPr>
        <w:t>in</w:t>
      </w:r>
      <w:r>
        <w:rPr>
          <w:color w:val="2A2A2A"/>
          <w:spacing w:val="-15"/>
          <w:w w:val="105"/>
        </w:rPr>
        <w:t xml:space="preserve"> </w:t>
      </w:r>
      <w:r>
        <w:rPr>
          <w:color w:val="2A2A2A"/>
          <w:w w:val="105"/>
        </w:rPr>
        <w:t>Specialized</w:t>
      </w:r>
      <w:r>
        <w:rPr>
          <w:color w:val="2A2A2A"/>
          <w:spacing w:val="-2"/>
          <w:w w:val="105"/>
        </w:rPr>
        <w:t xml:space="preserve"> </w:t>
      </w:r>
      <w:r>
        <w:rPr>
          <w:color w:val="2A2A2A"/>
          <w:w w:val="105"/>
        </w:rPr>
        <w:t>Public</w:t>
      </w:r>
      <w:r>
        <w:rPr>
          <w:color w:val="2A2A2A"/>
          <w:spacing w:val="-14"/>
          <w:w w:val="105"/>
        </w:rPr>
        <w:t xml:space="preserve"> </w:t>
      </w:r>
      <w:r>
        <w:rPr>
          <w:color w:val="2A2A2A"/>
          <w:spacing w:val="-2"/>
          <w:w w:val="105"/>
        </w:rPr>
        <w:t>Units</w:t>
      </w:r>
    </w:p>
    <w:p w14:paraId="1CCD2BCE" w14:textId="77777777" w:rsidR="00C8194E" w:rsidRDefault="00C8194E" w:rsidP="00C8194E">
      <w:pPr>
        <w:pStyle w:val="ListParagraph"/>
        <w:numPr>
          <w:ilvl w:val="0"/>
          <w:numId w:val="16"/>
        </w:numPr>
        <w:tabs>
          <w:tab w:val="left" w:pos="955"/>
          <w:tab w:val="left" w:pos="958"/>
        </w:tabs>
        <w:spacing w:before="14" w:line="266" w:lineRule="auto"/>
        <w:ind w:left="955" w:right="688" w:hanging="718"/>
        <w:rPr>
          <w:sz w:val="23"/>
        </w:rPr>
      </w:pPr>
      <w:r>
        <w:rPr>
          <w:color w:val="2A2A2A"/>
          <w:sz w:val="23"/>
        </w:rPr>
        <w:tab/>
        <w:t>Between</w:t>
      </w:r>
      <w:r>
        <w:rPr>
          <w:color w:val="2A2A2A"/>
          <w:spacing w:val="26"/>
          <w:sz w:val="23"/>
        </w:rPr>
        <w:t xml:space="preserve"> </w:t>
      </w:r>
      <w:r>
        <w:rPr>
          <w:color w:val="2A2A2A"/>
          <w:sz w:val="23"/>
        </w:rPr>
        <w:t>1995 to</w:t>
      </w:r>
      <w:r>
        <w:rPr>
          <w:color w:val="2A2A2A"/>
          <w:spacing w:val="40"/>
          <w:sz w:val="23"/>
        </w:rPr>
        <w:t xml:space="preserve"> </w:t>
      </w:r>
      <w:r>
        <w:rPr>
          <w:color w:val="2A2A2A"/>
          <w:sz w:val="23"/>
        </w:rPr>
        <w:t>1999, the number of</w:t>
      </w:r>
      <w:r>
        <w:rPr>
          <w:color w:val="2A2A2A"/>
          <w:spacing w:val="-3"/>
          <w:sz w:val="23"/>
        </w:rPr>
        <w:t xml:space="preserve"> </w:t>
      </w:r>
      <w:r>
        <w:rPr>
          <w:color w:val="2A2A2A"/>
          <w:sz w:val="23"/>
        </w:rPr>
        <w:t>units that offered</w:t>
      </w:r>
      <w:r>
        <w:rPr>
          <w:color w:val="2A2A2A"/>
          <w:spacing w:val="29"/>
          <w:sz w:val="23"/>
        </w:rPr>
        <w:t xml:space="preserve"> </w:t>
      </w:r>
      <w:r>
        <w:rPr>
          <w:color w:val="2A2A2A"/>
          <w:sz w:val="23"/>
        </w:rPr>
        <w:t>psychosocial</w:t>
      </w:r>
      <w:r>
        <w:rPr>
          <w:color w:val="2A2A2A"/>
          <w:spacing w:val="32"/>
          <w:sz w:val="23"/>
        </w:rPr>
        <w:t xml:space="preserve"> </w:t>
      </w:r>
      <w:r>
        <w:rPr>
          <w:color w:val="2A2A2A"/>
          <w:sz w:val="23"/>
        </w:rPr>
        <w:t>rehabilitation services in</w:t>
      </w:r>
      <w:r>
        <w:rPr>
          <w:color w:val="2A2A2A"/>
          <w:spacing w:val="26"/>
          <w:sz w:val="23"/>
        </w:rPr>
        <w:t xml:space="preserve"> </w:t>
      </w:r>
      <w:r>
        <w:rPr>
          <w:color w:val="2A2A2A"/>
          <w:sz w:val="23"/>
        </w:rPr>
        <w:t>hospitals</w:t>
      </w:r>
      <w:r>
        <w:rPr>
          <w:color w:val="2A2A2A"/>
          <w:spacing w:val="33"/>
          <w:sz w:val="23"/>
        </w:rPr>
        <w:t xml:space="preserve"> </w:t>
      </w:r>
      <w:r>
        <w:rPr>
          <w:color w:val="2A2A2A"/>
          <w:sz w:val="23"/>
        </w:rPr>
        <w:t>increased</w:t>
      </w:r>
      <w:r>
        <w:rPr>
          <w:color w:val="2A2A2A"/>
          <w:spacing w:val="40"/>
          <w:sz w:val="23"/>
        </w:rPr>
        <w:t xml:space="preserve"> </w:t>
      </w:r>
      <w:r>
        <w:rPr>
          <w:color w:val="2A2A2A"/>
          <w:sz w:val="23"/>
        </w:rPr>
        <w:t>from</w:t>
      </w:r>
      <w:r>
        <w:rPr>
          <w:color w:val="2A2A2A"/>
          <w:spacing w:val="33"/>
          <w:sz w:val="23"/>
        </w:rPr>
        <w:t xml:space="preserve"> </w:t>
      </w:r>
      <w:r>
        <w:rPr>
          <w:color w:val="2A2A2A"/>
          <w:sz w:val="23"/>
        </w:rPr>
        <w:t>7 to</w:t>
      </w:r>
      <w:r>
        <w:rPr>
          <w:color w:val="2A2A2A"/>
          <w:spacing w:val="32"/>
          <w:sz w:val="23"/>
        </w:rPr>
        <w:t xml:space="preserve"> </w:t>
      </w:r>
      <w:r>
        <w:rPr>
          <w:color w:val="2A2A2A"/>
          <w:sz w:val="23"/>
        </w:rPr>
        <w:t>24--that</w:t>
      </w:r>
      <w:r>
        <w:rPr>
          <w:color w:val="2A2A2A"/>
          <w:spacing w:val="40"/>
          <w:sz w:val="23"/>
        </w:rPr>
        <w:t xml:space="preserve"> </w:t>
      </w:r>
      <w:r>
        <w:rPr>
          <w:color w:val="2A2A2A"/>
          <w:sz w:val="23"/>
        </w:rPr>
        <w:t>is,</w:t>
      </w:r>
      <w:r>
        <w:rPr>
          <w:color w:val="2A2A2A"/>
          <w:spacing w:val="40"/>
          <w:sz w:val="23"/>
        </w:rPr>
        <w:t xml:space="preserve"> </w:t>
      </w:r>
      <w:r>
        <w:rPr>
          <w:color w:val="2A2A2A"/>
          <w:sz w:val="23"/>
        </w:rPr>
        <w:t>a growth</w:t>
      </w:r>
      <w:r>
        <w:rPr>
          <w:color w:val="2A2A2A"/>
          <w:spacing w:val="40"/>
          <w:sz w:val="23"/>
        </w:rPr>
        <w:t xml:space="preserve"> </w:t>
      </w:r>
      <w:r>
        <w:rPr>
          <w:color w:val="2A2A2A"/>
          <w:sz w:val="23"/>
        </w:rPr>
        <w:t>of almost</w:t>
      </w:r>
      <w:r>
        <w:rPr>
          <w:color w:val="2A2A2A"/>
          <w:spacing w:val="40"/>
          <w:sz w:val="23"/>
        </w:rPr>
        <w:t xml:space="preserve"> </w:t>
      </w:r>
      <w:r>
        <w:rPr>
          <w:color w:val="2A2A2A"/>
          <w:sz w:val="23"/>
        </w:rPr>
        <w:t>3.5</w:t>
      </w:r>
      <w:r>
        <w:rPr>
          <w:color w:val="2A2A2A"/>
          <w:spacing w:val="30"/>
          <w:sz w:val="23"/>
        </w:rPr>
        <w:t xml:space="preserve"> </w:t>
      </w:r>
      <w:r>
        <w:rPr>
          <w:color w:val="2A2A2A"/>
          <w:sz w:val="23"/>
        </w:rPr>
        <w:t>times.</w:t>
      </w:r>
    </w:p>
    <w:p w14:paraId="06163A88" w14:textId="77777777" w:rsidR="00C8194E" w:rsidRDefault="00C8194E" w:rsidP="00C8194E">
      <w:pPr>
        <w:pStyle w:val="BodyText"/>
        <w:spacing w:before="8"/>
        <w:rPr>
          <w:sz w:val="20"/>
        </w:rPr>
      </w:pPr>
      <w:r>
        <w:rPr>
          <w:noProof/>
        </w:rPr>
        <mc:AlternateContent>
          <mc:Choice Requires="wps">
            <w:drawing>
              <wp:anchor distT="0" distB="0" distL="0" distR="0" simplePos="0" relativeHeight="251729920" behindDoc="1" locked="0" layoutInCell="1" allowOverlap="1" wp14:anchorId="4CDE716F" wp14:editId="0CB28EC9">
                <wp:simplePos x="0" y="0"/>
                <wp:positionH relativeFrom="page">
                  <wp:posOffset>769301</wp:posOffset>
                </wp:positionH>
                <wp:positionV relativeFrom="paragraph">
                  <wp:posOffset>166600</wp:posOffset>
                </wp:positionV>
                <wp:extent cx="1850389" cy="1270"/>
                <wp:effectExtent l="0" t="0" r="0" b="0"/>
                <wp:wrapTopAndBottom/>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0389" cy="1270"/>
                        </a:xfrm>
                        <a:custGeom>
                          <a:avLst/>
                          <a:gdLst/>
                          <a:ahLst/>
                          <a:cxnLst/>
                          <a:rect l="l" t="t" r="r" b="b"/>
                          <a:pathLst>
                            <a:path w="1850389">
                              <a:moveTo>
                                <a:pt x="0" y="0"/>
                              </a:moveTo>
                              <a:lnTo>
                                <a:pt x="1849986"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3CDE21" id="Graphic 91" o:spid="_x0000_s1026" style="position:absolute;margin-left:60.55pt;margin-top:13.1pt;width:145.7pt;height:.1pt;z-index:-251586560;visibility:visible;mso-wrap-style:square;mso-wrap-distance-left:0;mso-wrap-distance-top:0;mso-wrap-distance-right:0;mso-wrap-distance-bottom:0;mso-position-horizontal:absolute;mso-position-horizontal-relative:page;mso-position-vertical:absolute;mso-position-vertical-relative:text;v-text-anchor:top" coordsize="185038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" path="m,l1849986,e" filled="f" strokeweight=".33906mm">
                <v:path arrowok="t"/>
                <w10:wrap type="topAndBottom" anchorx="page"/>
              </v:shape>
            </w:pict>
          </mc:Fallback>
        </mc:AlternateContent>
      </w:r>
    </w:p>
    <w:p w14:paraId="1DD02BD4" w14:textId="77777777" w:rsidR="00C8194E" w:rsidRDefault="00C8194E" w:rsidP="00C8194E">
      <w:pPr>
        <w:spacing w:before="250"/>
        <w:ind w:left="238"/>
        <w:rPr>
          <w:sz w:val="20"/>
        </w:rPr>
      </w:pPr>
      <w:r>
        <w:rPr>
          <w:color w:val="2A2A2A"/>
          <w:sz w:val="20"/>
          <w:vertAlign w:val="superscript"/>
        </w:rPr>
        <w:t>237</w:t>
      </w:r>
      <w:r>
        <w:rPr>
          <w:color w:val="2A2A2A"/>
          <w:sz w:val="20"/>
        </w:rPr>
        <w:t>lncluded</w:t>
      </w:r>
      <w:r>
        <w:rPr>
          <w:color w:val="2A2A2A"/>
          <w:spacing w:val="3"/>
          <w:sz w:val="20"/>
        </w:rPr>
        <w:t xml:space="preserve"> </w:t>
      </w:r>
      <w:r>
        <w:rPr>
          <w:color w:val="2A2A2A"/>
          <w:sz w:val="20"/>
        </w:rPr>
        <w:t>since</w:t>
      </w:r>
      <w:r>
        <w:rPr>
          <w:color w:val="2A2A2A"/>
          <w:spacing w:val="11"/>
          <w:sz w:val="20"/>
        </w:rPr>
        <w:t xml:space="preserve"> </w:t>
      </w:r>
      <w:r>
        <w:rPr>
          <w:color w:val="2A2A2A"/>
          <w:sz w:val="20"/>
        </w:rPr>
        <w:t>1998</w:t>
      </w:r>
      <w:r>
        <w:rPr>
          <w:color w:val="2A2A2A"/>
          <w:spacing w:val="2"/>
          <w:sz w:val="20"/>
        </w:rPr>
        <w:t xml:space="preserve"> </w:t>
      </w:r>
      <w:r>
        <w:rPr>
          <w:color w:val="2A2A2A"/>
          <w:sz w:val="20"/>
        </w:rPr>
        <w:t>in</w:t>
      </w:r>
      <w:r>
        <w:rPr>
          <w:color w:val="2A2A2A"/>
          <w:spacing w:val="15"/>
          <w:sz w:val="20"/>
        </w:rPr>
        <w:t xml:space="preserve"> </w:t>
      </w:r>
      <w:r>
        <w:rPr>
          <w:color w:val="2A2A2A"/>
          <w:sz w:val="20"/>
        </w:rPr>
        <w:t>the</w:t>
      </w:r>
      <w:r>
        <w:rPr>
          <w:color w:val="2A2A2A"/>
          <w:spacing w:val="1"/>
          <w:sz w:val="20"/>
        </w:rPr>
        <w:t xml:space="preserve"> </w:t>
      </w:r>
      <w:r>
        <w:rPr>
          <w:color w:val="2A2A2A"/>
          <w:sz w:val="20"/>
        </w:rPr>
        <w:t>Coordination</w:t>
      </w:r>
      <w:r>
        <w:rPr>
          <w:color w:val="2A2A2A"/>
          <w:spacing w:val="20"/>
          <w:sz w:val="20"/>
        </w:rPr>
        <w:t xml:space="preserve"> </w:t>
      </w:r>
      <w:r>
        <w:rPr>
          <w:color w:val="2A2A2A"/>
          <w:sz w:val="20"/>
        </w:rPr>
        <w:t>of</w:t>
      </w:r>
      <w:r>
        <w:rPr>
          <w:color w:val="2A2A2A"/>
          <w:spacing w:val="6"/>
          <w:sz w:val="20"/>
        </w:rPr>
        <w:t xml:space="preserve"> </w:t>
      </w:r>
      <w:r>
        <w:rPr>
          <w:color w:val="2A2A2A"/>
          <w:sz w:val="20"/>
        </w:rPr>
        <w:t>Mental</w:t>
      </w:r>
      <w:r>
        <w:rPr>
          <w:color w:val="2A2A2A"/>
          <w:spacing w:val="10"/>
          <w:sz w:val="20"/>
        </w:rPr>
        <w:t xml:space="preserve"> </w:t>
      </w:r>
      <w:r>
        <w:rPr>
          <w:color w:val="2A2A2A"/>
          <w:spacing w:val="-2"/>
          <w:sz w:val="20"/>
        </w:rPr>
        <w:t>Health.</w:t>
      </w:r>
    </w:p>
    <w:p w14:paraId="562E353D" w14:textId="77777777" w:rsidR="00C8194E" w:rsidRDefault="00C8194E" w:rsidP="00C8194E">
      <w:pPr>
        <w:rPr>
          <w:sz w:val="20"/>
        </w:rPr>
        <w:sectPr w:rsidR="00C8194E" w:rsidSect="005A4647">
          <w:pgSz w:w="12240" w:h="15840"/>
          <w:pgMar w:top="1260" w:right="920" w:bottom="280" w:left="980" w:header="983" w:footer="0" w:gutter="0"/>
          <w:cols w:space="720"/>
        </w:sectPr>
      </w:pPr>
    </w:p>
    <w:p w14:paraId="45BD3B1A" w14:textId="77777777" w:rsidR="00C8194E" w:rsidRDefault="00C8194E" w:rsidP="00C8194E">
      <w:pPr>
        <w:pStyle w:val="ListParagraph"/>
        <w:numPr>
          <w:ilvl w:val="1"/>
          <w:numId w:val="16"/>
        </w:numPr>
        <w:tabs>
          <w:tab w:val="left" w:pos="1407"/>
        </w:tabs>
        <w:spacing w:before="170" w:line="256" w:lineRule="auto"/>
        <w:ind w:right="290"/>
        <w:jc w:val="both"/>
        <w:rPr>
          <w:sz w:val="23"/>
        </w:rPr>
      </w:pPr>
      <w:r>
        <w:rPr>
          <w:color w:val="2A2A2A"/>
          <w:w w:val="105"/>
          <w:sz w:val="23"/>
        </w:rPr>
        <w:lastRenderedPageBreak/>
        <w:t>The</w:t>
      </w:r>
      <w:r>
        <w:rPr>
          <w:color w:val="2A2A2A"/>
          <w:spacing w:val="-10"/>
          <w:w w:val="105"/>
          <w:sz w:val="23"/>
        </w:rPr>
        <w:t xml:space="preserve"> </w:t>
      </w:r>
      <w:r>
        <w:rPr>
          <w:color w:val="2A2A2A"/>
          <w:w w:val="105"/>
          <w:sz w:val="23"/>
        </w:rPr>
        <w:t>number of</w:t>
      </w:r>
      <w:r>
        <w:rPr>
          <w:color w:val="2A2A2A"/>
          <w:spacing w:val="-16"/>
          <w:w w:val="105"/>
          <w:sz w:val="23"/>
        </w:rPr>
        <w:t xml:space="preserve"> </w:t>
      </w:r>
      <w:r>
        <w:rPr>
          <w:color w:val="2A2A2A"/>
          <w:w w:val="105"/>
          <w:sz w:val="23"/>
        </w:rPr>
        <w:t>units</w:t>
      </w:r>
      <w:r>
        <w:rPr>
          <w:color w:val="2A2A2A"/>
          <w:spacing w:val="-8"/>
          <w:w w:val="105"/>
          <w:sz w:val="23"/>
        </w:rPr>
        <w:t xml:space="preserve"> </w:t>
      </w:r>
      <w:r>
        <w:rPr>
          <w:color w:val="2A2A2A"/>
          <w:w w:val="105"/>
          <w:sz w:val="23"/>
        </w:rPr>
        <w:t>with</w:t>
      </w:r>
      <w:r>
        <w:rPr>
          <w:color w:val="2A2A2A"/>
          <w:spacing w:val="-5"/>
          <w:w w:val="105"/>
          <w:sz w:val="23"/>
        </w:rPr>
        <w:t xml:space="preserve"> </w:t>
      </w:r>
      <w:r>
        <w:rPr>
          <w:color w:val="2A2A2A"/>
          <w:w w:val="105"/>
          <w:sz w:val="23"/>
        </w:rPr>
        <w:t>a</w:t>
      </w:r>
      <w:r>
        <w:rPr>
          <w:color w:val="2A2A2A"/>
          <w:spacing w:val="-14"/>
          <w:w w:val="105"/>
          <w:sz w:val="23"/>
        </w:rPr>
        <w:t xml:space="preserve"> </w:t>
      </w:r>
      <w:r>
        <w:rPr>
          <w:color w:val="2A2A2A"/>
          <w:w w:val="105"/>
          <w:sz w:val="23"/>
        </w:rPr>
        <w:t>Partial</w:t>
      </w:r>
      <w:r>
        <w:rPr>
          <w:color w:val="2A2A2A"/>
          <w:spacing w:val="-1"/>
          <w:w w:val="105"/>
          <w:sz w:val="23"/>
        </w:rPr>
        <w:t xml:space="preserve"> </w:t>
      </w:r>
      <w:r>
        <w:rPr>
          <w:color w:val="2A2A2A"/>
          <w:w w:val="105"/>
          <w:sz w:val="23"/>
        </w:rPr>
        <w:t>Hospital</w:t>
      </w:r>
      <w:r>
        <w:rPr>
          <w:color w:val="2A2A2A"/>
          <w:spacing w:val="-5"/>
          <w:w w:val="105"/>
          <w:sz w:val="23"/>
        </w:rPr>
        <w:t xml:space="preserve"> </w:t>
      </w:r>
      <w:r>
        <w:rPr>
          <w:color w:val="2A2A2A"/>
          <w:w w:val="105"/>
          <w:sz w:val="23"/>
        </w:rPr>
        <w:t>Program or</w:t>
      </w:r>
      <w:r>
        <w:rPr>
          <w:color w:val="2A2A2A"/>
          <w:spacing w:val="-6"/>
          <w:w w:val="105"/>
          <w:sz w:val="23"/>
        </w:rPr>
        <w:t xml:space="preserve"> </w:t>
      </w:r>
      <w:r>
        <w:rPr>
          <w:color w:val="2A2A2A"/>
          <w:w w:val="105"/>
          <w:sz w:val="23"/>
        </w:rPr>
        <w:t>Day</w:t>
      </w:r>
      <w:r>
        <w:rPr>
          <w:color w:val="2A2A2A"/>
          <w:spacing w:val="-10"/>
          <w:w w:val="105"/>
          <w:sz w:val="23"/>
        </w:rPr>
        <w:t xml:space="preserve"> </w:t>
      </w:r>
      <w:r>
        <w:rPr>
          <w:color w:val="2A2A2A"/>
          <w:w w:val="105"/>
          <w:sz w:val="23"/>
        </w:rPr>
        <w:t>Center</w:t>
      </w:r>
      <w:r>
        <w:rPr>
          <w:color w:val="2A2A2A"/>
          <w:spacing w:val="-1"/>
          <w:w w:val="105"/>
          <w:sz w:val="23"/>
        </w:rPr>
        <w:t xml:space="preserve"> </w:t>
      </w:r>
      <w:r>
        <w:rPr>
          <w:color w:val="2A2A2A"/>
          <w:w w:val="105"/>
          <w:sz w:val="23"/>
        </w:rPr>
        <w:t>grew</w:t>
      </w:r>
      <w:r>
        <w:rPr>
          <w:color w:val="2A2A2A"/>
          <w:spacing w:val="-5"/>
          <w:w w:val="105"/>
          <w:sz w:val="23"/>
        </w:rPr>
        <w:t xml:space="preserve"> </w:t>
      </w:r>
      <w:r>
        <w:rPr>
          <w:color w:val="2A2A2A"/>
          <w:w w:val="105"/>
          <w:sz w:val="23"/>
        </w:rPr>
        <w:t>six</w:t>
      </w:r>
      <w:r>
        <w:rPr>
          <w:color w:val="2A2A2A"/>
          <w:spacing w:val="-16"/>
          <w:w w:val="105"/>
          <w:sz w:val="23"/>
        </w:rPr>
        <w:t xml:space="preserve"> </w:t>
      </w:r>
      <w:r>
        <w:rPr>
          <w:color w:val="2A2A2A"/>
          <w:w w:val="105"/>
          <w:sz w:val="23"/>
        </w:rPr>
        <w:t>times</w:t>
      </w:r>
      <w:r>
        <w:rPr>
          <w:color w:val="2A2A2A"/>
          <w:spacing w:val="-7"/>
          <w:w w:val="105"/>
          <w:sz w:val="23"/>
        </w:rPr>
        <w:t xml:space="preserve"> </w:t>
      </w:r>
      <w:r>
        <w:rPr>
          <w:color w:val="2A2A2A"/>
          <w:w w:val="105"/>
          <w:sz w:val="23"/>
        </w:rPr>
        <w:t>from</w:t>
      </w:r>
      <w:r>
        <w:rPr>
          <w:color w:val="2A2A2A"/>
          <w:spacing w:val="-5"/>
          <w:w w:val="105"/>
          <w:sz w:val="23"/>
        </w:rPr>
        <w:t xml:space="preserve"> </w:t>
      </w:r>
      <w:r>
        <w:rPr>
          <w:color w:val="2A2A2A"/>
          <w:w w:val="105"/>
          <w:sz w:val="23"/>
        </w:rPr>
        <w:t>2 to 12.</w:t>
      </w:r>
    </w:p>
    <w:p w14:paraId="07913B67" w14:textId="77777777" w:rsidR="00C8194E" w:rsidRDefault="00C8194E" w:rsidP="00C8194E">
      <w:pPr>
        <w:pStyle w:val="ListParagraph"/>
        <w:numPr>
          <w:ilvl w:val="1"/>
          <w:numId w:val="16"/>
        </w:numPr>
        <w:tabs>
          <w:tab w:val="left" w:pos="1410"/>
        </w:tabs>
        <w:spacing w:before="1" w:line="256" w:lineRule="auto"/>
        <w:ind w:left="1410" w:right="317" w:hanging="717"/>
        <w:jc w:val="both"/>
        <w:rPr>
          <w:sz w:val="23"/>
        </w:rPr>
      </w:pPr>
      <w:r>
        <w:rPr>
          <w:color w:val="2A2A2A"/>
          <w:w w:val="105"/>
          <w:sz w:val="23"/>
        </w:rPr>
        <w:t>Beginning in July, a new unit opened that operates under a new model of integrated, ambulatory mental</w:t>
      </w:r>
      <w:r>
        <w:rPr>
          <w:color w:val="2A2A2A"/>
          <w:spacing w:val="-1"/>
          <w:w w:val="105"/>
          <w:sz w:val="23"/>
        </w:rPr>
        <w:t xml:space="preserve"> </w:t>
      </w:r>
      <w:r>
        <w:rPr>
          <w:color w:val="2A2A2A"/>
          <w:w w:val="105"/>
          <w:sz w:val="23"/>
        </w:rPr>
        <w:t>health</w:t>
      </w:r>
      <w:r>
        <w:rPr>
          <w:color w:val="2A2A2A"/>
          <w:spacing w:val="-2"/>
          <w:w w:val="105"/>
          <w:sz w:val="23"/>
        </w:rPr>
        <w:t xml:space="preserve"> </w:t>
      </w:r>
      <w:r>
        <w:rPr>
          <w:color w:val="2A2A2A"/>
          <w:w w:val="105"/>
          <w:sz w:val="23"/>
        </w:rPr>
        <w:t>care</w:t>
      </w:r>
      <w:r>
        <w:rPr>
          <w:color w:val="2A2A2A"/>
          <w:spacing w:val="-9"/>
          <w:w w:val="105"/>
          <w:sz w:val="23"/>
        </w:rPr>
        <w:t xml:space="preserve"> </w:t>
      </w:r>
      <w:r>
        <w:rPr>
          <w:color w:val="2A2A2A"/>
          <w:w w:val="105"/>
          <w:sz w:val="23"/>
        </w:rPr>
        <w:t>that</w:t>
      </w:r>
      <w:r>
        <w:rPr>
          <w:color w:val="2A2A2A"/>
          <w:spacing w:val="-3"/>
          <w:w w:val="105"/>
          <w:sz w:val="23"/>
        </w:rPr>
        <w:t xml:space="preserve"> </w:t>
      </w:r>
      <w:r>
        <w:rPr>
          <w:color w:val="2A2A2A"/>
          <w:w w:val="105"/>
          <w:sz w:val="23"/>
        </w:rPr>
        <w:t>increases</w:t>
      </w:r>
      <w:r>
        <w:rPr>
          <w:color w:val="2A2A2A"/>
          <w:spacing w:val="-2"/>
          <w:w w:val="105"/>
          <w:sz w:val="23"/>
        </w:rPr>
        <w:t xml:space="preserve"> </w:t>
      </w:r>
      <w:r>
        <w:rPr>
          <w:color w:val="2A2A2A"/>
          <w:w w:val="105"/>
          <w:sz w:val="23"/>
        </w:rPr>
        <w:t>the</w:t>
      </w:r>
      <w:r>
        <w:rPr>
          <w:color w:val="2A2A2A"/>
          <w:spacing w:val="-9"/>
          <w:w w:val="105"/>
          <w:sz w:val="23"/>
        </w:rPr>
        <w:t xml:space="preserve"> </w:t>
      </w:r>
      <w:r>
        <w:rPr>
          <w:color w:val="2A2A2A"/>
          <w:w w:val="105"/>
          <w:sz w:val="23"/>
        </w:rPr>
        <w:t>capacity of</w:t>
      </w:r>
      <w:r>
        <w:rPr>
          <w:color w:val="2A2A2A"/>
          <w:spacing w:val="-16"/>
          <w:w w:val="105"/>
          <w:sz w:val="23"/>
        </w:rPr>
        <w:t xml:space="preserve"> </w:t>
      </w:r>
      <w:r>
        <w:rPr>
          <w:color w:val="2A2A2A"/>
          <w:w w:val="105"/>
          <w:sz w:val="23"/>
        </w:rPr>
        <w:t>the</w:t>
      </w:r>
      <w:r>
        <w:rPr>
          <w:color w:val="2A2A2A"/>
          <w:spacing w:val="-13"/>
          <w:w w:val="105"/>
          <w:sz w:val="23"/>
        </w:rPr>
        <w:t xml:space="preserve"> </w:t>
      </w:r>
      <w:r>
        <w:rPr>
          <w:color w:val="2A2A2A"/>
          <w:w w:val="105"/>
          <w:sz w:val="23"/>
        </w:rPr>
        <w:t>Health</w:t>
      </w:r>
      <w:r>
        <w:rPr>
          <w:color w:val="2A2A2A"/>
          <w:spacing w:val="-3"/>
          <w:w w:val="105"/>
          <w:sz w:val="23"/>
        </w:rPr>
        <w:t xml:space="preserve"> </w:t>
      </w:r>
      <w:r>
        <w:rPr>
          <w:color w:val="2A2A2A"/>
          <w:w w:val="105"/>
          <w:sz w:val="23"/>
        </w:rPr>
        <w:t>Sector's</w:t>
      </w:r>
      <w:r>
        <w:rPr>
          <w:color w:val="2A2A2A"/>
          <w:spacing w:val="-2"/>
          <w:w w:val="105"/>
          <w:sz w:val="23"/>
        </w:rPr>
        <w:t xml:space="preserve"> </w:t>
      </w:r>
      <w:r>
        <w:rPr>
          <w:color w:val="2A2A2A"/>
          <w:w w:val="105"/>
          <w:sz w:val="23"/>
        </w:rPr>
        <w:t>response.</w:t>
      </w:r>
    </w:p>
    <w:p w14:paraId="69A0818F" w14:textId="77777777" w:rsidR="00C8194E" w:rsidRDefault="00C8194E" w:rsidP="00C8194E">
      <w:pPr>
        <w:pStyle w:val="BodyText"/>
        <w:spacing w:before="20"/>
      </w:pPr>
    </w:p>
    <w:p w14:paraId="4D972C0E" w14:textId="77777777" w:rsidR="00C8194E" w:rsidRDefault="00C8194E" w:rsidP="00C8194E">
      <w:pPr>
        <w:pStyle w:val="Heading4"/>
        <w:spacing w:before="1"/>
        <w:ind w:left="699"/>
      </w:pPr>
      <w:r>
        <w:rPr>
          <w:color w:val="2A2A2A"/>
          <w:spacing w:val="-2"/>
        </w:rPr>
        <w:t>Discharges</w:t>
      </w:r>
    </w:p>
    <w:p w14:paraId="3B81FE83" w14:textId="77777777" w:rsidR="00C8194E" w:rsidRDefault="00C8194E" w:rsidP="00C8194E">
      <w:pPr>
        <w:pStyle w:val="ListParagraph"/>
        <w:numPr>
          <w:ilvl w:val="1"/>
          <w:numId w:val="16"/>
        </w:numPr>
        <w:tabs>
          <w:tab w:val="left" w:pos="1407"/>
        </w:tabs>
        <w:spacing w:before="9" w:line="256" w:lineRule="auto"/>
        <w:ind w:right="287"/>
        <w:jc w:val="both"/>
        <w:rPr>
          <w:sz w:val="23"/>
        </w:rPr>
      </w:pPr>
      <w:r>
        <w:rPr>
          <w:color w:val="2A2A2A"/>
          <w:sz w:val="23"/>
        </w:rPr>
        <w:t>The</w:t>
      </w:r>
      <w:r>
        <w:rPr>
          <w:color w:val="2A2A2A"/>
          <w:spacing w:val="-9"/>
          <w:sz w:val="23"/>
        </w:rPr>
        <w:t xml:space="preserve"> </w:t>
      </w:r>
      <w:r>
        <w:rPr>
          <w:color w:val="2A2A2A"/>
          <w:sz w:val="23"/>
        </w:rPr>
        <w:t>number of</w:t>
      </w:r>
      <w:r>
        <w:rPr>
          <w:color w:val="2A2A2A"/>
          <w:spacing w:val="-5"/>
          <w:sz w:val="23"/>
        </w:rPr>
        <w:t xml:space="preserve"> </w:t>
      </w:r>
      <w:r>
        <w:rPr>
          <w:color w:val="2A2A2A"/>
          <w:sz w:val="23"/>
        </w:rPr>
        <w:t>hospital</w:t>
      </w:r>
      <w:r>
        <w:rPr>
          <w:color w:val="2A2A2A"/>
          <w:spacing w:val="23"/>
          <w:sz w:val="23"/>
        </w:rPr>
        <w:t xml:space="preserve"> </w:t>
      </w:r>
      <w:r>
        <w:rPr>
          <w:color w:val="2A2A2A"/>
          <w:sz w:val="23"/>
        </w:rPr>
        <w:t>discharges in</w:t>
      </w:r>
      <w:r>
        <w:rPr>
          <w:color w:val="2A2A2A"/>
          <w:spacing w:val="-3"/>
          <w:sz w:val="23"/>
        </w:rPr>
        <w:t xml:space="preserve"> </w:t>
      </w:r>
      <w:r>
        <w:rPr>
          <w:color w:val="2A2A2A"/>
          <w:sz w:val="23"/>
        </w:rPr>
        <w:t>1994</w:t>
      </w:r>
      <w:r>
        <w:rPr>
          <w:color w:val="2A2A2A"/>
          <w:spacing w:val="-5"/>
          <w:sz w:val="23"/>
        </w:rPr>
        <w:t xml:space="preserve"> </w:t>
      </w:r>
      <w:r>
        <w:rPr>
          <w:color w:val="2A2A2A"/>
          <w:sz w:val="23"/>
        </w:rPr>
        <w:t>was</w:t>
      </w:r>
      <w:r>
        <w:rPr>
          <w:color w:val="2A2A2A"/>
          <w:spacing w:val="-1"/>
          <w:sz w:val="23"/>
        </w:rPr>
        <w:t xml:space="preserve"> </w:t>
      </w:r>
      <w:r>
        <w:rPr>
          <w:color w:val="2A2A2A"/>
          <w:sz w:val="23"/>
        </w:rPr>
        <w:t>10,042 and</w:t>
      </w:r>
      <w:r>
        <w:rPr>
          <w:color w:val="2A2A2A"/>
          <w:spacing w:val="-3"/>
          <w:sz w:val="23"/>
        </w:rPr>
        <w:t xml:space="preserve"> </w:t>
      </w:r>
      <w:r>
        <w:rPr>
          <w:color w:val="2A2A2A"/>
          <w:sz w:val="23"/>
        </w:rPr>
        <w:t>in</w:t>
      </w:r>
      <w:r>
        <w:rPr>
          <w:color w:val="2A2A2A"/>
          <w:spacing w:val="-8"/>
          <w:sz w:val="23"/>
        </w:rPr>
        <w:t xml:space="preserve"> </w:t>
      </w:r>
      <w:r>
        <w:rPr>
          <w:color w:val="2A2A2A"/>
          <w:sz w:val="23"/>
        </w:rPr>
        <w:t>1999</w:t>
      </w:r>
      <w:r>
        <w:rPr>
          <w:color w:val="2A2A2A"/>
          <w:spacing w:val="-10"/>
          <w:sz w:val="23"/>
        </w:rPr>
        <w:t xml:space="preserve"> </w:t>
      </w:r>
      <w:r>
        <w:rPr>
          <w:color w:val="2A2A2A"/>
          <w:sz w:val="23"/>
        </w:rPr>
        <w:t>it</w:t>
      </w:r>
      <w:r>
        <w:rPr>
          <w:color w:val="2A2A2A"/>
          <w:spacing w:val="-7"/>
          <w:sz w:val="23"/>
        </w:rPr>
        <w:t xml:space="preserve"> </w:t>
      </w:r>
      <w:r>
        <w:rPr>
          <w:color w:val="2A2A2A"/>
          <w:sz w:val="23"/>
        </w:rPr>
        <w:t>was</w:t>
      </w:r>
      <w:r>
        <w:rPr>
          <w:color w:val="2A2A2A"/>
          <w:spacing w:val="-5"/>
          <w:sz w:val="23"/>
        </w:rPr>
        <w:t xml:space="preserve"> </w:t>
      </w:r>
      <w:r>
        <w:rPr>
          <w:color w:val="2A2A2A"/>
          <w:sz w:val="23"/>
        </w:rPr>
        <w:t>almost 18,700;</w:t>
      </w:r>
      <w:r>
        <w:rPr>
          <w:color w:val="2A2A2A"/>
          <w:spacing w:val="-2"/>
          <w:sz w:val="23"/>
        </w:rPr>
        <w:t xml:space="preserve"> </w:t>
      </w:r>
      <w:r>
        <w:rPr>
          <w:color w:val="2A2A2A"/>
          <w:sz w:val="23"/>
        </w:rPr>
        <w:t>this increase of 85.5% is</w:t>
      </w:r>
      <w:r>
        <w:rPr>
          <w:color w:val="2A2A2A"/>
          <w:spacing w:val="-3"/>
          <w:sz w:val="23"/>
        </w:rPr>
        <w:t xml:space="preserve"> </w:t>
      </w:r>
      <w:r>
        <w:rPr>
          <w:color w:val="2A2A2A"/>
          <w:sz w:val="23"/>
        </w:rPr>
        <w:t>important</w:t>
      </w:r>
      <w:r>
        <w:rPr>
          <w:color w:val="2A2A2A"/>
          <w:spacing w:val="20"/>
          <w:sz w:val="23"/>
        </w:rPr>
        <w:t xml:space="preserve"> </w:t>
      </w:r>
      <w:r>
        <w:rPr>
          <w:color w:val="2A2A2A"/>
          <w:sz w:val="23"/>
        </w:rPr>
        <w:t>ifwe consider</w:t>
      </w:r>
      <w:r>
        <w:rPr>
          <w:color w:val="2A2A2A"/>
          <w:spacing w:val="31"/>
          <w:sz w:val="23"/>
        </w:rPr>
        <w:t xml:space="preserve"> </w:t>
      </w:r>
      <w:r>
        <w:rPr>
          <w:color w:val="2A2A2A"/>
          <w:sz w:val="23"/>
        </w:rPr>
        <w:t>that</w:t>
      </w:r>
      <w:r>
        <w:rPr>
          <w:color w:val="2A2A2A"/>
          <w:spacing w:val="19"/>
          <w:sz w:val="23"/>
        </w:rPr>
        <w:t xml:space="preserve"> </w:t>
      </w:r>
      <w:r>
        <w:rPr>
          <w:color w:val="2A2A2A"/>
          <w:sz w:val="23"/>
        </w:rPr>
        <w:t>the majority</w:t>
      </w:r>
      <w:r>
        <w:rPr>
          <w:color w:val="2A2A2A"/>
          <w:spacing w:val="30"/>
          <w:sz w:val="23"/>
        </w:rPr>
        <w:t xml:space="preserve"> </w:t>
      </w:r>
      <w:r>
        <w:rPr>
          <w:color w:val="2A2A2A"/>
          <w:sz w:val="23"/>
        </w:rPr>
        <w:t>of these discharges</w:t>
      </w:r>
      <w:r>
        <w:rPr>
          <w:color w:val="2A2A2A"/>
          <w:spacing w:val="19"/>
          <w:sz w:val="23"/>
        </w:rPr>
        <w:t xml:space="preserve"> </w:t>
      </w:r>
      <w:r>
        <w:rPr>
          <w:color w:val="2A2A2A"/>
          <w:sz w:val="23"/>
        </w:rPr>
        <w:t>were due to improvement.</w:t>
      </w:r>
    </w:p>
    <w:p w14:paraId="050DB0E0" w14:textId="77777777" w:rsidR="00C8194E" w:rsidRDefault="00C8194E" w:rsidP="00C8194E">
      <w:pPr>
        <w:pStyle w:val="ListParagraph"/>
        <w:numPr>
          <w:ilvl w:val="1"/>
          <w:numId w:val="16"/>
        </w:numPr>
        <w:tabs>
          <w:tab w:val="left" w:pos="1403"/>
          <w:tab w:val="left" w:pos="1407"/>
        </w:tabs>
        <w:spacing w:line="256" w:lineRule="auto"/>
        <w:ind w:right="293" w:hanging="713"/>
        <w:jc w:val="both"/>
        <w:rPr>
          <w:sz w:val="23"/>
        </w:rPr>
      </w:pPr>
      <w:r>
        <w:rPr>
          <w:color w:val="2A2A2A"/>
          <w:sz w:val="23"/>
        </w:rPr>
        <w:t>In 1999, almost 92% of those hospitalized showed improvement thanks to the great social rehabilitation programs,</w:t>
      </w:r>
      <w:r>
        <w:rPr>
          <w:color w:val="2A2A2A"/>
          <w:spacing w:val="36"/>
          <w:sz w:val="23"/>
        </w:rPr>
        <w:t xml:space="preserve"> </w:t>
      </w:r>
      <w:r>
        <w:rPr>
          <w:color w:val="2A2A2A"/>
          <w:sz w:val="23"/>
        </w:rPr>
        <w:t>individual</w:t>
      </w:r>
      <w:r>
        <w:rPr>
          <w:color w:val="2A2A2A"/>
          <w:spacing w:val="26"/>
          <w:sz w:val="23"/>
        </w:rPr>
        <w:t xml:space="preserve"> </w:t>
      </w:r>
      <w:r>
        <w:rPr>
          <w:color w:val="2A2A2A"/>
          <w:sz w:val="23"/>
        </w:rPr>
        <w:t>and</w:t>
      </w:r>
      <w:r>
        <w:rPr>
          <w:color w:val="2A2A2A"/>
          <w:spacing w:val="22"/>
          <w:sz w:val="23"/>
        </w:rPr>
        <w:t xml:space="preserve"> </w:t>
      </w:r>
      <w:r>
        <w:rPr>
          <w:color w:val="2A2A2A"/>
          <w:sz w:val="23"/>
        </w:rPr>
        <w:t>group</w:t>
      </w:r>
      <w:r>
        <w:rPr>
          <w:color w:val="2A2A2A"/>
          <w:spacing w:val="19"/>
          <w:sz w:val="23"/>
        </w:rPr>
        <w:t xml:space="preserve"> </w:t>
      </w:r>
      <w:r>
        <w:rPr>
          <w:color w:val="2A2A2A"/>
          <w:sz w:val="23"/>
        </w:rPr>
        <w:t>therapy</w:t>
      </w:r>
      <w:r>
        <w:rPr>
          <w:color w:val="2A2A2A"/>
          <w:spacing w:val="19"/>
          <w:sz w:val="23"/>
        </w:rPr>
        <w:t xml:space="preserve"> </w:t>
      </w:r>
      <w:r>
        <w:rPr>
          <w:color w:val="2A2A2A"/>
          <w:sz w:val="23"/>
        </w:rPr>
        <w:t>the more rational</w:t>
      </w:r>
      <w:r>
        <w:rPr>
          <w:color w:val="2A2A2A"/>
          <w:spacing w:val="20"/>
          <w:sz w:val="23"/>
        </w:rPr>
        <w:t xml:space="preserve"> </w:t>
      </w:r>
      <w:r>
        <w:rPr>
          <w:color w:val="2A2A2A"/>
          <w:sz w:val="23"/>
        </w:rPr>
        <w:t>use of medications.</w:t>
      </w:r>
    </w:p>
    <w:p w14:paraId="79472736" w14:textId="77777777" w:rsidR="00C8194E" w:rsidRDefault="00C8194E" w:rsidP="00C8194E">
      <w:pPr>
        <w:pStyle w:val="BodyText"/>
        <w:spacing w:before="17"/>
      </w:pPr>
    </w:p>
    <w:p w14:paraId="39B83868" w14:textId="77777777" w:rsidR="00C8194E" w:rsidRDefault="00C8194E" w:rsidP="00C8194E">
      <w:pPr>
        <w:pStyle w:val="Heading4"/>
        <w:ind w:left="696"/>
      </w:pPr>
      <w:r>
        <w:rPr>
          <w:color w:val="2A2A2A"/>
        </w:rPr>
        <w:t>Psychotherapeutic</w:t>
      </w:r>
      <w:r>
        <w:rPr>
          <w:color w:val="2A2A2A"/>
          <w:spacing w:val="14"/>
        </w:rPr>
        <w:t xml:space="preserve"> </w:t>
      </w:r>
      <w:r>
        <w:rPr>
          <w:color w:val="2A2A2A"/>
        </w:rPr>
        <w:t>consultations</w:t>
      </w:r>
      <w:r>
        <w:rPr>
          <w:color w:val="2A2A2A"/>
          <w:spacing w:val="61"/>
        </w:rPr>
        <w:t xml:space="preserve"> </w:t>
      </w:r>
      <w:r>
        <w:rPr>
          <w:color w:val="2A2A2A"/>
        </w:rPr>
        <w:t>and</w:t>
      </w:r>
      <w:r>
        <w:rPr>
          <w:color w:val="2A2A2A"/>
          <w:spacing w:val="36"/>
        </w:rPr>
        <w:t xml:space="preserve"> </w:t>
      </w:r>
      <w:r>
        <w:rPr>
          <w:color w:val="2A2A2A"/>
          <w:spacing w:val="-2"/>
        </w:rPr>
        <w:t>sessions</w:t>
      </w:r>
    </w:p>
    <w:p w14:paraId="6B58B5EF" w14:textId="77777777" w:rsidR="00C8194E" w:rsidRDefault="00C8194E" w:rsidP="00C8194E">
      <w:pPr>
        <w:pStyle w:val="ListParagraph"/>
        <w:numPr>
          <w:ilvl w:val="1"/>
          <w:numId w:val="16"/>
        </w:numPr>
        <w:tabs>
          <w:tab w:val="left" w:pos="1407"/>
        </w:tabs>
        <w:spacing w:before="14" w:line="261" w:lineRule="auto"/>
        <w:ind w:right="289" w:hanging="713"/>
        <w:jc w:val="both"/>
        <w:rPr>
          <w:sz w:val="23"/>
        </w:rPr>
      </w:pPr>
      <w:r>
        <w:rPr>
          <w:color w:val="2A2A2A"/>
          <w:sz w:val="23"/>
        </w:rPr>
        <w:t>The</w:t>
      </w:r>
      <w:r>
        <w:rPr>
          <w:color w:val="2A2A2A"/>
          <w:spacing w:val="-2"/>
          <w:sz w:val="23"/>
        </w:rPr>
        <w:t xml:space="preserve"> </w:t>
      </w:r>
      <w:r>
        <w:rPr>
          <w:color w:val="2A2A2A"/>
          <w:sz w:val="23"/>
        </w:rPr>
        <w:t>number of</w:t>
      </w:r>
      <w:r>
        <w:rPr>
          <w:color w:val="2A2A2A"/>
          <w:spacing w:val="-11"/>
          <w:sz w:val="23"/>
        </w:rPr>
        <w:t xml:space="preserve"> </w:t>
      </w:r>
      <w:r>
        <w:rPr>
          <w:color w:val="2A2A2A"/>
          <w:sz w:val="23"/>
        </w:rPr>
        <w:t>consultations grew by</w:t>
      </w:r>
      <w:r>
        <w:rPr>
          <w:color w:val="2A2A2A"/>
          <w:spacing w:val="-2"/>
          <w:sz w:val="23"/>
        </w:rPr>
        <w:t xml:space="preserve"> </w:t>
      </w:r>
      <w:r>
        <w:rPr>
          <w:color w:val="2A2A2A"/>
          <w:sz w:val="23"/>
        </w:rPr>
        <w:t>86.4% between 1994 and 1999 and psycho-therapeutic sessions increased</w:t>
      </w:r>
      <w:r>
        <w:rPr>
          <w:color w:val="2A2A2A"/>
          <w:spacing w:val="40"/>
          <w:sz w:val="23"/>
        </w:rPr>
        <w:t xml:space="preserve"> </w:t>
      </w:r>
      <w:r>
        <w:rPr>
          <w:color w:val="2A2A2A"/>
          <w:sz w:val="23"/>
        </w:rPr>
        <w:t>more than 51%</w:t>
      </w:r>
      <w:r>
        <w:rPr>
          <w:color w:val="606060"/>
          <w:sz w:val="23"/>
        </w:rPr>
        <w:t>.</w:t>
      </w:r>
    </w:p>
    <w:p w14:paraId="45488EF4" w14:textId="77777777" w:rsidR="00C8194E" w:rsidRDefault="00C8194E" w:rsidP="00C8194E">
      <w:pPr>
        <w:pStyle w:val="BodyText"/>
        <w:spacing w:before="19"/>
      </w:pPr>
    </w:p>
    <w:p w14:paraId="0BA10D85" w14:textId="77777777" w:rsidR="00C8194E" w:rsidRDefault="00C8194E" w:rsidP="00C8194E">
      <w:pPr>
        <w:pStyle w:val="Heading4"/>
        <w:spacing w:before="1"/>
        <w:ind w:left="697"/>
      </w:pPr>
      <w:r>
        <w:rPr>
          <w:color w:val="2A2A2A"/>
        </w:rPr>
        <w:t>FINAL</w:t>
      </w:r>
      <w:r>
        <w:rPr>
          <w:color w:val="2A2A2A"/>
          <w:spacing w:val="11"/>
        </w:rPr>
        <w:t xml:space="preserve"> </w:t>
      </w:r>
      <w:r>
        <w:rPr>
          <w:color w:val="2A2A2A"/>
          <w:spacing w:val="-2"/>
        </w:rPr>
        <w:t>CONSIDERATIONS</w:t>
      </w:r>
    </w:p>
    <w:p w14:paraId="3C9069DA" w14:textId="77777777" w:rsidR="00C8194E" w:rsidRDefault="00C8194E" w:rsidP="00C8194E">
      <w:pPr>
        <w:pStyle w:val="BodyText"/>
        <w:spacing w:before="33"/>
        <w:rPr>
          <w:b/>
        </w:rPr>
      </w:pPr>
    </w:p>
    <w:p w14:paraId="0B39B56D" w14:textId="77777777" w:rsidR="00C8194E" w:rsidRDefault="00C8194E" w:rsidP="00C8194E">
      <w:pPr>
        <w:pStyle w:val="BodyText"/>
        <w:spacing w:line="259" w:lineRule="auto"/>
        <w:ind w:left="695" w:right="287" w:hanging="2"/>
        <w:jc w:val="both"/>
      </w:pPr>
      <w:r>
        <w:rPr>
          <w:color w:val="2A2A2A"/>
        </w:rPr>
        <w:t>Given the importance</w:t>
      </w:r>
      <w:r>
        <w:rPr>
          <w:color w:val="2A2A2A"/>
          <w:spacing w:val="26"/>
        </w:rPr>
        <w:t xml:space="preserve"> </w:t>
      </w:r>
      <w:r>
        <w:rPr>
          <w:color w:val="2A2A2A"/>
        </w:rPr>
        <w:t>of this</w:t>
      </w:r>
      <w:r>
        <w:rPr>
          <w:color w:val="2A2A2A"/>
          <w:spacing w:val="17"/>
        </w:rPr>
        <w:t xml:space="preserve"> </w:t>
      </w:r>
      <w:r>
        <w:rPr>
          <w:color w:val="2A2A2A"/>
        </w:rPr>
        <w:t>problem,</w:t>
      </w:r>
      <w:r>
        <w:rPr>
          <w:color w:val="2A2A2A"/>
          <w:spacing w:val="28"/>
        </w:rPr>
        <w:t xml:space="preserve"> </w:t>
      </w:r>
      <w:r>
        <w:rPr>
          <w:color w:val="2A2A2A"/>
        </w:rPr>
        <w:t>we do</w:t>
      </w:r>
      <w:r>
        <w:rPr>
          <w:color w:val="2A2A2A"/>
          <w:spacing w:val="14"/>
        </w:rPr>
        <w:t xml:space="preserve"> </w:t>
      </w:r>
      <w:r>
        <w:rPr>
          <w:color w:val="2A2A2A"/>
        </w:rPr>
        <w:t>not accept</w:t>
      </w:r>
      <w:r>
        <w:rPr>
          <w:color w:val="2A2A2A"/>
          <w:spacing w:val="15"/>
        </w:rPr>
        <w:t xml:space="preserve"> </w:t>
      </w:r>
      <w:r>
        <w:rPr>
          <w:color w:val="2A2A2A"/>
        </w:rPr>
        <w:t>a partial</w:t>
      </w:r>
      <w:r>
        <w:rPr>
          <w:color w:val="2A2A2A"/>
          <w:spacing w:val="17"/>
        </w:rPr>
        <w:t xml:space="preserve"> </w:t>
      </w:r>
      <w:r>
        <w:rPr>
          <w:color w:val="2A2A2A"/>
        </w:rPr>
        <w:t>vision</w:t>
      </w:r>
      <w:r>
        <w:rPr>
          <w:color w:val="2A2A2A"/>
          <w:spacing w:val="14"/>
        </w:rPr>
        <w:t xml:space="preserve"> </w:t>
      </w:r>
      <w:r>
        <w:rPr>
          <w:color w:val="2A2A2A"/>
        </w:rPr>
        <w:t>of what</w:t>
      </w:r>
      <w:r>
        <w:rPr>
          <w:color w:val="2A2A2A"/>
          <w:spacing w:val="20"/>
        </w:rPr>
        <w:t xml:space="preserve"> </w:t>
      </w:r>
      <w:r>
        <w:rPr>
          <w:color w:val="2A2A2A"/>
        </w:rPr>
        <w:t>we</w:t>
      </w:r>
      <w:r>
        <w:rPr>
          <w:color w:val="2A2A2A"/>
          <w:spacing w:val="16"/>
        </w:rPr>
        <w:t xml:space="preserve"> </w:t>
      </w:r>
      <w:r>
        <w:rPr>
          <w:color w:val="2A2A2A"/>
        </w:rPr>
        <w:t>have done</w:t>
      </w:r>
      <w:r>
        <w:rPr>
          <w:color w:val="2A2A2A"/>
          <w:spacing w:val="15"/>
        </w:rPr>
        <w:t xml:space="preserve"> </w:t>
      </w:r>
      <w:r>
        <w:rPr>
          <w:color w:val="2A2A2A"/>
        </w:rPr>
        <w:t>and, in some cases,</w:t>
      </w:r>
      <w:r>
        <w:rPr>
          <w:color w:val="2A2A2A"/>
          <w:spacing w:val="24"/>
        </w:rPr>
        <w:t xml:space="preserve"> </w:t>
      </w:r>
      <w:r>
        <w:rPr>
          <w:color w:val="2A2A2A"/>
        </w:rPr>
        <w:t>the subjective</w:t>
      </w:r>
      <w:r>
        <w:rPr>
          <w:color w:val="2A2A2A"/>
          <w:spacing w:val="31"/>
        </w:rPr>
        <w:t xml:space="preserve"> </w:t>
      </w:r>
      <w:r>
        <w:rPr>
          <w:color w:val="2A2A2A"/>
        </w:rPr>
        <w:t>affirmations</w:t>
      </w:r>
      <w:r>
        <w:rPr>
          <w:color w:val="2A2A2A"/>
          <w:spacing w:val="24"/>
        </w:rPr>
        <w:t xml:space="preserve"> </w:t>
      </w:r>
      <w:r>
        <w:rPr>
          <w:color w:val="2A2A2A"/>
        </w:rPr>
        <w:t>of the transition that is</w:t>
      </w:r>
      <w:r>
        <w:rPr>
          <w:color w:val="2A2A2A"/>
          <w:spacing w:val="-1"/>
        </w:rPr>
        <w:t xml:space="preserve"> </w:t>
      </w:r>
      <w:r>
        <w:rPr>
          <w:color w:val="2A2A2A"/>
        </w:rPr>
        <w:t>taking place in mental health</w:t>
      </w:r>
      <w:r>
        <w:rPr>
          <w:color w:val="2A2A2A"/>
          <w:spacing w:val="20"/>
        </w:rPr>
        <w:t xml:space="preserve"> </w:t>
      </w:r>
      <w:r>
        <w:rPr>
          <w:color w:val="2A2A2A"/>
        </w:rPr>
        <w:t>care in Mexico at this time.</w:t>
      </w:r>
    </w:p>
    <w:p w14:paraId="3FF1D949" w14:textId="77777777" w:rsidR="00C8194E" w:rsidRDefault="00C8194E" w:rsidP="00C8194E">
      <w:pPr>
        <w:pStyle w:val="BodyText"/>
        <w:spacing w:before="17"/>
      </w:pPr>
    </w:p>
    <w:p w14:paraId="3C299252" w14:textId="77777777" w:rsidR="00C8194E" w:rsidRDefault="00C8194E" w:rsidP="00C8194E">
      <w:pPr>
        <w:pStyle w:val="BodyText"/>
        <w:spacing w:line="256" w:lineRule="auto"/>
        <w:ind w:left="690" w:right="297" w:firstLine="5"/>
        <w:jc w:val="both"/>
      </w:pPr>
      <w:r>
        <w:rPr>
          <w:color w:val="2A2A2A"/>
        </w:rPr>
        <w:t>Today, a</w:t>
      </w:r>
      <w:r>
        <w:rPr>
          <w:color w:val="2A2A2A"/>
          <w:spacing w:val="-15"/>
        </w:rPr>
        <w:t xml:space="preserve"> </w:t>
      </w:r>
      <w:r>
        <w:rPr>
          <w:color w:val="2A2A2A"/>
        </w:rPr>
        <w:t>Mexican model</w:t>
      </w:r>
      <w:r>
        <w:rPr>
          <w:color w:val="2A2A2A"/>
          <w:spacing w:val="-2"/>
        </w:rPr>
        <w:t xml:space="preserve"> </w:t>
      </w:r>
      <w:r>
        <w:rPr>
          <w:color w:val="2A2A2A"/>
        </w:rPr>
        <w:t>of</w:t>
      </w:r>
      <w:r>
        <w:rPr>
          <w:color w:val="2A2A2A"/>
          <w:spacing w:val="-9"/>
        </w:rPr>
        <w:t xml:space="preserve"> </w:t>
      </w:r>
      <w:r>
        <w:rPr>
          <w:color w:val="2A2A2A"/>
        </w:rPr>
        <w:t>mental health</w:t>
      </w:r>
      <w:r>
        <w:rPr>
          <w:color w:val="2A2A2A"/>
          <w:spacing w:val="-3"/>
        </w:rPr>
        <w:t xml:space="preserve"> </w:t>
      </w:r>
      <w:r>
        <w:rPr>
          <w:color w:val="2A2A2A"/>
        </w:rPr>
        <w:t>care</w:t>
      </w:r>
      <w:r>
        <w:rPr>
          <w:color w:val="2A2A2A"/>
          <w:spacing w:val="-13"/>
        </w:rPr>
        <w:t xml:space="preserve"> </w:t>
      </w:r>
      <w:r>
        <w:rPr>
          <w:color w:val="2A2A2A"/>
        </w:rPr>
        <w:t>should be</w:t>
      </w:r>
      <w:r>
        <w:rPr>
          <w:color w:val="2A2A2A"/>
          <w:spacing w:val="-6"/>
        </w:rPr>
        <w:t xml:space="preserve"> </w:t>
      </w:r>
      <w:r>
        <w:rPr>
          <w:color w:val="2A2A2A"/>
        </w:rPr>
        <w:t>analyzed</w:t>
      </w:r>
      <w:r>
        <w:rPr>
          <w:color w:val="2A2A2A"/>
          <w:spacing w:val="21"/>
        </w:rPr>
        <w:t xml:space="preserve"> </w:t>
      </w:r>
      <w:r>
        <w:rPr>
          <w:color w:val="2A2A2A"/>
        </w:rPr>
        <w:t>and seen as</w:t>
      </w:r>
      <w:r>
        <w:rPr>
          <w:color w:val="2A2A2A"/>
          <w:spacing w:val="-1"/>
        </w:rPr>
        <w:t xml:space="preserve"> </w:t>
      </w:r>
      <w:r>
        <w:rPr>
          <w:color w:val="2A2A2A"/>
        </w:rPr>
        <w:t>a</w:t>
      </w:r>
      <w:r>
        <w:rPr>
          <w:color w:val="2A2A2A"/>
          <w:spacing w:val="-4"/>
        </w:rPr>
        <w:t xml:space="preserve"> </w:t>
      </w:r>
      <w:r>
        <w:rPr>
          <w:color w:val="2A2A2A"/>
        </w:rPr>
        <w:t>process of</w:t>
      </w:r>
      <w:r>
        <w:rPr>
          <w:color w:val="2A2A2A"/>
          <w:spacing w:val="-15"/>
        </w:rPr>
        <w:t xml:space="preserve"> </w:t>
      </w:r>
      <w:r>
        <w:rPr>
          <w:color w:val="2A2A2A"/>
        </w:rPr>
        <w:t xml:space="preserve">transition </w:t>
      </w:r>
      <w:r>
        <w:rPr>
          <w:color w:val="2A2A2A"/>
          <w:w w:val="105"/>
        </w:rPr>
        <w:t>toward a renovated model in transition</w:t>
      </w:r>
      <w:r>
        <w:rPr>
          <w:color w:val="606060"/>
          <w:w w:val="105"/>
        </w:rPr>
        <w:t>.</w:t>
      </w:r>
    </w:p>
    <w:p w14:paraId="21DF3499" w14:textId="77777777" w:rsidR="00C8194E" w:rsidRDefault="00C8194E" w:rsidP="00C8194E">
      <w:pPr>
        <w:pStyle w:val="BodyText"/>
        <w:spacing w:before="25"/>
      </w:pPr>
    </w:p>
    <w:p w14:paraId="0AF19F23" w14:textId="77777777" w:rsidR="00C8194E" w:rsidRDefault="00C8194E" w:rsidP="00C8194E">
      <w:pPr>
        <w:pStyle w:val="BodyText"/>
        <w:spacing w:line="259" w:lineRule="auto"/>
        <w:ind w:left="694" w:right="292" w:hanging="5"/>
        <w:jc w:val="both"/>
      </w:pPr>
      <w:r>
        <w:rPr>
          <w:color w:val="2A2A2A"/>
        </w:rPr>
        <w:t>For this reason, we ask that the report be</w:t>
      </w:r>
      <w:r>
        <w:rPr>
          <w:color w:val="2A2A2A"/>
          <w:spacing w:val="-5"/>
        </w:rPr>
        <w:t xml:space="preserve"> </w:t>
      </w:r>
      <w:r>
        <w:rPr>
          <w:color w:val="2A2A2A"/>
        </w:rPr>
        <w:t>profoundly revised with a critical, objective and scientific eye, to arrive at a definitive version that shows before the eyes of millions of people in our country, and in</w:t>
      </w:r>
      <w:r>
        <w:rPr>
          <w:color w:val="2A2A2A"/>
          <w:spacing w:val="-8"/>
        </w:rPr>
        <w:t xml:space="preserve"> </w:t>
      </w:r>
      <w:r>
        <w:rPr>
          <w:color w:val="2A2A2A"/>
        </w:rPr>
        <w:t>other countries, the</w:t>
      </w:r>
      <w:r>
        <w:rPr>
          <w:color w:val="2A2A2A"/>
          <w:spacing w:val="-5"/>
        </w:rPr>
        <w:t xml:space="preserve"> </w:t>
      </w:r>
      <w:r>
        <w:rPr>
          <w:color w:val="2A2A2A"/>
        </w:rPr>
        <w:t>problems that we</w:t>
      </w:r>
      <w:r>
        <w:rPr>
          <w:color w:val="2A2A2A"/>
          <w:spacing w:val="-11"/>
        </w:rPr>
        <w:t xml:space="preserve"> </w:t>
      </w:r>
      <w:r>
        <w:rPr>
          <w:color w:val="2A2A2A"/>
        </w:rPr>
        <w:t>have, but also</w:t>
      </w:r>
      <w:r>
        <w:rPr>
          <w:color w:val="2A2A2A"/>
          <w:spacing w:val="-4"/>
        </w:rPr>
        <w:t xml:space="preserve"> </w:t>
      </w:r>
      <w:r>
        <w:rPr>
          <w:color w:val="2A2A2A"/>
        </w:rPr>
        <w:t>what we</w:t>
      </w:r>
      <w:r>
        <w:rPr>
          <w:color w:val="2A2A2A"/>
          <w:spacing w:val="-11"/>
        </w:rPr>
        <w:t xml:space="preserve"> </w:t>
      </w:r>
      <w:r>
        <w:rPr>
          <w:color w:val="2A2A2A"/>
        </w:rPr>
        <w:t>have</w:t>
      </w:r>
      <w:r>
        <w:rPr>
          <w:color w:val="2A2A2A"/>
          <w:spacing w:val="-5"/>
        </w:rPr>
        <w:t xml:space="preserve"> </w:t>
      </w:r>
      <w:r>
        <w:rPr>
          <w:color w:val="2A2A2A"/>
        </w:rPr>
        <w:t>accomplished and the</w:t>
      </w:r>
      <w:r>
        <w:rPr>
          <w:color w:val="2A2A2A"/>
          <w:spacing w:val="-5"/>
        </w:rPr>
        <w:t xml:space="preserve"> </w:t>
      </w:r>
      <w:r>
        <w:rPr>
          <w:color w:val="2A2A2A"/>
        </w:rPr>
        <w:t>plans that are in development to achieve better results.</w:t>
      </w:r>
    </w:p>
    <w:p w14:paraId="7272B51D" w14:textId="77777777" w:rsidR="00C8194E" w:rsidRDefault="00C8194E" w:rsidP="00C8194E">
      <w:pPr>
        <w:spacing w:line="259" w:lineRule="auto"/>
        <w:jc w:val="both"/>
        <w:sectPr w:rsidR="00C8194E" w:rsidSect="005A4647">
          <w:pgSz w:w="12240" w:h="15840"/>
          <w:pgMar w:top="1140" w:right="920" w:bottom="280" w:left="980" w:header="853" w:footer="0" w:gutter="0"/>
          <w:cols w:space="720"/>
        </w:sectPr>
      </w:pPr>
    </w:p>
    <w:p w14:paraId="359B0A9A" w14:textId="77777777" w:rsidR="00C8194E" w:rsidRDefault="00C8194E" w:rsidP="00C8194E">
      <w:pPr>
        <w:pStyle w:val="ListParagraph"/>
        <w:numPr>
          <w:ilvl w:val="0"/>
          <w:numId w:val="18"/>
        </w:numPr>
        <w:tabs>
          <w:tab w:val="left" w:pos="1045"/>
        </w:tabs>
        <w:spacing w:before="175"/>
        <w:ind w:left="1045" w:hanging="719"/>
        <w:jc w:val="left"/>
        <w:rPr>
          <w:b/>
          <w:color w:val="2F2F2F"/>
          <w:sz w:val="24"/>
        </w:rPr>
      </w:pPr>
      <w:r>
        <w:rPr>
          <w:b/>
          <w:color w:val="2F2F2F"/>
          <w:sz w:val="24"/>
        </w:rPr>
        <w:lastRenderedPageBreak/>
        <w:t>National</w:t>
      </w:r>
      <w:r>
        <w:rPr>
          <w:b/>
          <w:color w:val="2F2F2F"/>
          <w:spacing w:val="16"/>
          <w:sz w:val="24"/>
        </w:rPr>
        <w:t xml:space="preserve"> </w:t>
      </w:r>
      <w:r>
        <w:rPr>
          <w:b/>
          <w:color w:val="2F2F2F"/>
          <w:sz w:val="24"/>
        </w:rPr>
        <w:t>Human</w:t>
      </w:r>
      <w:r>
        <w:rPr>
          <w:b/>
          <w:color w:val="2F2F2F"/>
          <w:spacing w:val="8"/>
          <w:sz w:val="24"/>
        </w:rPr>
        <w:t xml:space="preserve"> </w:t>
      </w:r>
      <w:r>
        <w:rPr>
          <w:b/>
          <w:color w:val="2F2F2F"/>
          <w:sz w:val="24"/>
        </w:rPr>
        <w:t>Rights Commission</w:t>
      </w:r>
      <w:r>
        <w:rPr>
          <w:b/>
          <w:color w:val="2F2F2F"/>
          <w:spacing w:val="20"/>
          <w:sz w:val="24"/>
        </w:rPr>
        <w:t xml:space="preserve"> </w:t>
      </w:r>
      <w:r>
        <w:rPr>
          <w:b/>
          <w:color w:val="2F2F2F"/>
          <w:sz w:val="24"/>
        </w:rPr>
        <w:t>(CNDH),</w:t>
      </w:r>
      <w:r>
        <w:rPr>
          <w:b/>
          <w:color w:val="2F2F2F"/>
          <w:spacing w:val="18"/>
          <w:sz w:val="24"/>
        </w:rPr>
        <w:t xml:space="preserve"> </w:t>
      </w:r>
      <w:r>
        <w:rPr>
          <w:color w:val="2F2F2F"/>
          <w:sz w:val="23"/>
        </w:rPr>
        <w:t>received</w:t>
      </w:r>
      <w:r>
        <w:rPr>
          <w:color w:val="2F2F2F"/>
          <w:spacing w:val="13"/>
          <w:sz w:val="23"/>
        </w:rPr>
        <w:t xml:space="preserve"> </w:t>
      </w:r>
      <w:r>
        <w:rPr>
          <w:color w:val="2F2F2F"/>
          <w:sz w:val="23"/>
        </w:rPr>
        <w:t>by</w:t>
      </w:r>
      <w:r>
        <w:rPr>
          <w:color w:val="2F2F2F"/>
          <w:spacing w:val="-3"/>
          <w:sz w:val="23"/>
        </w:rPr>
        <w:t xml:space="preserve"> </w:t>
      </w:r>
      <w:r>
        <w:rPr>
          <w:color w:val="2F2F2F"/>
          <w:sz w:val="23"/>
        </w:rPr>
        <w:t>MORI</w:t>
      </w:r>
      <w:r>
        <w:rPr>
          <w:color w:val="2F2F2F"/>
          <w:spacing w:val="2"/>
          <w:sz w:val="23"/>
        </w:rPr>
        <w:t xml:space="preserve"> </w:t>
      </w:r>
      <w:r>
        <w:rPr>
          <w:color w:val="2F2F2F"/>
          <w:sz w:val="23"/>
        </w:rPr>
        <w:t>February</w:t>
      </w:r>
      <w:r>
        <w:rPr>
          <w:color w:val="2F2F2F"/>
          <w:spacing w:val="3"/>
          <w:sz w:val="23"/>
        </w:rPr>
        <w:t xml:space="preserve"> </w:t>
      </w:r>
      <w:r>
        <w:rPr>
          <w:color w:val="2F2F2F"/>
          <w:sz w:val="23"/>
        </w:rPr>
        <w:t>7,</w:t>
      </w:r>
      <w:r>
        <w:rPr>
          <w:color w:val="2F2F2F"/>
          <w:spacing w:val="1"/>
          <w:sz w:val="23"/>
        </w:rPr>
        <w:t xml:space="preserve"> </w:t>
      </w:r>
      <w:r>
        <w:rPr>
          <w:color w:val="2F2F2F"/>
          <w:spacing w:val="-4"/>
          <w:sz w:val="23"/>
        </w:rPr>
        <w:t>2000</w:t>
      </w:r>
    </w:p>
    <w:p w14:paraId="17F29389" w14:textId="77777777" w:rsidR="00C8194E" w:rsidRDefault="00C8194E" w:rsidP="00C8194E">
      <w:pPr>
        <w:pStyle w:val="BodyText"/>
        <w:spacing w:before="29"/>
        <w:rPr>
          <w:sz w:val="24"/>
        </w:rPr>
      </w:pPr>
    </w:p>
    <w:p w14:paraId="50129D39" w14:textId="77777777" w:rsidR="00C8194E" w:rsidRDefault="00C8194E" w:rsidP="00C8194E">
      <w:pPr>
        <w:pStyle w:val="BodyText"/>
        <w:spacing w:before="1" w:line="256" w:lineRule="auto"/>
        <w:ind w:left="319" w:right="636" w:firstLine="1"/>
        <w:jc w:val="both"/>
      </w:pPr>
      <w:r>
        <w:rPr>
          <w:color w:val="2F2F2F"/>
          <w:w w:val="105"/>
        </w:rPr>
        <w:t>The</w:t>
      </w:r>
      <w:r>
        <w:rPr>
          <w:color w:val="2F2F2F"/>
          <w:spacing w:val="-16"/>
          <w:w w:val="105"/>
        </w:rPr>
        <w:t xml:space="preserve"> </w:t>
      </w:r>
      <w:r>
        <w:rPr>
          <w:color w:val="2F2F2F"/>
          <w:w w:val="105"/>
        </w:rPr>
        <w:t>recent</w:t>
      </w:r>
      <w:r>
        <w:rPr>
          <w:color w:val="2F2F2F"/>
          <w:spacing w:val="-13"/>
          <w:w w:val="105"/>
        </w:rPr>
        <w:t xml:space="preserve"> </w:t>
      </w:r>
      <w:r>
        <w:rPr>
          <w:color w:val="2F2F2F"/>
          <w:w w:val="105"/>
        </w:rPr>
        <w:t>visit</w:t>
      </w:r>
      <w:r>
        <w:rPr>
          <w:color w:val="2F2F2F"/>
          <w:spacing w:val="-8"/>
          <w:w w:val="105"/>
        </w:rPr>
        <w:t xml:space="preserve"> </w:t>
      </w:r>
      <w:r>
        <w:rPr>
          <w:color w:val="2F2F2F"/>
          <w:w w:val="105"/>
        </w:rPr>
        <w:t>of</w:t>
      </w:r>
      <w:r>
        <w:rPr>
          <w:color w:val="2F2F2F"/>
          <w:spacing w:val="-16"/>
          <w:w w:val="105"/>
        </w:rPr>
        <w:t xml:space="preserve"> </w:t>
      </w:r>
      <w:r>
        <w:rPr>
          <w:color w:val="2F2F2F"/>
          <w:w w:val="105"/>
        </w:rPr>
        <w:t>the</w:t>
      </w:r>
      <w:r>
        <w:rPr>
          <w:color w:val="2F2F2F"/>
          <w:spacing w:val="-15"/>
          <w:w w:val="105"/>
        </w:rPr>
        <w:t xml:space="preserve"> </w:t>
      </w:r>
      <w:r>
        <w:rPr>
          <w:color w:val="2F2F2F"/>
          <w:w w:val="105"/>
        </w:rPr>
        <w:t>Executive</w:t>
      </w:r>
      <w:r>
        <w:rPr>
          <w:color w:val="2F2F2F"/>
          <w:spacing w:val="-1"/>
          <w:w w:val="105"/>
        </w:rPr>
        <w:t xml:space="preserve"> </w:t>
      </w:r>
      <w:r>
        <w:rPr>
          <w:color w:val="2F2F2F"/>
          <w:w w:val="105"/>
        </w:rPr>
        <w:t>Secretary of</w:t>
      </w:r>
      <w:r>
        <w:rPr>
          <w:color w:val="2F2F2F"/>
          <w:spacing w:val="-10"/>
          <w:w w:val="105"/>
        </w:rPr>
        <w:t xml:space="preserve"> </w:t>
      </w:r>
      <w:r>
        <w:rPr>
          <w:color w:val="2F2F2F"/>
          <w:w w:val="105"/>
        </w:rPr>
        <w:t>this</w:t>
      </w:r>
      <w:r>
        <w:rPr>
          <w:color w:val="2F2F2F"/>
          <w:spacing w:val="-13"/>
          <w:w w:val="105"/>
        </w:rPr>
        <w:t xml:space="preserve"> </w:t>
      </w:r>
      <w:r>
        <w:rPr>
          <w:color w:val="2F2F2F"/>
          <w:w w:val="105"/>
        </w:rPr>
        <w:t>Commission</w:t>
      </w:r>
      <w:r>
        <w:rPr>
          <w:color w:val="2F2F2F"/>
          <w:spacing w:val="-1"/>
          <w:w w:val="105"/>
        </w:rPr>
        <w:t xml:space="preserve"> </w:t>
      </w:r>
      <w:r>
        <w:rPr>
          <w:color w:val="2F2F2F"/>
          <w:w w:val="105"/>
        </w:rPr>
        <w:t>to Washington, D.C.,</w:t>
      </w:r>
      <w:r>
        <w:rPr>
          <w:color w:val="2F2F2F"/>
          <w:spacing w:val="-2"/>
          <w:w w:val="105"/>
        </w:rPr>
        <w:t xml:space="preserve"> </w:t>
      </w:r>
      <w:r>
        <w:rPr>
          <w:color w:val="2F2F2F"/>
          <w:w w:val="105"/>
        </w:rPr>
        <w:t>to</w:t>
      </w:r>
      <w:r>
        <w:rPr>
          <w:color w:val="2F2F2F"/>
          <w:spacing w:val="-14"/>
          <w:w w:val="105"/>
        </w:rPr>
        <w:t xml:space="preserve"> </w:t>
      </w:r>
      <w:r>
        <w:rPr>
          <w:color w:val="2F2F2F"/>
          <w:w w:val="105"/>
        </w:rPr>
        <w:t>meet</w:t>
      </w:r>
      <w:r>
        <w:rPr>
          <w:color w:val="2F2F2F"/>
          <w:spacing w:val="-11"/>
          <w:w w:val="105"/>
        </w:rPr>
        <w:t xml:space="preserve"> </w:t>
      </w:r>
      <w:r>
        <w:rPr>
          <w:color w:val="2F2F2F"/>
          <w:w w:val="105"/>
        </w:rPr>
        <w:t>with representatives</w:t>
      </w:r>
      <w:r>
        <w:rPr>
          <w:color w:val="2F2F2F"/>
          <w:spacing w:val="-14"/>
          <w:w w:val="105"/>
        </w:rPr>
        <w:t xml:space="preserve"> </w:t>
      </w:r>
      <w:r>
        <w:rPr>
          <w:color w:val="2F2F2F"/>
          <w:w w:val="105"/>
        </w:rPr>
        <w:t>of</w:t>
      </w:r>
      <w:r>
        <w:rPr>
          <w:color w:val="2F2F2F"/>
          <w:spacing w:val="-9"/>
          <w:w w:val="105"/>
        </w:rPr>
        <w:t xml:space="preserve"> </w:t>
      </w:r>
      <w:r>
        <w:rPr>
          <w:color w:val="2F2F2F"/>
          <w:w w:val="105"/>
        </w:rPr>
        <w:t>various</w:t>
      </w:r>
      <w:r>
        <w:rPr>
          <w:color w:val="2F2F2F"/>
          <w:spacing w:val="-5"/>
          <w:w w:val="105"/>
        </w:rPr>
        <w:t xml:space="preserve"> </w:t>
      </w:r>
      <w:r>
        <w:rPr>
          <w:color w:val="2F2F2F"/>
          <w:w w:val="105"/>
        </w:rPr>
        <w:t>nongovernmental</w:t>
      </w:r>
      <w:r>
        <w:rPr>
          <w:color w:val="2F2F2F"/>
          <w:spacing w:val="-12"/>
          <w:w w:val="105"/>
        </w:rPr>
        <w:t xml:space="preserve"> </w:t>
      </w:r>
      <w:r>
        <w:rPr>
          <w:color w:val="2F2F2F"/>
          <w:w w:val="105"/>
        </w:rPr>
        <w:t>organizations including</w:t>
      </w:r>
      <w:r>
        <w:rPr>
          <w:color w:val="2F2F2F"/>
          <w:spacing w:val="-3"/>
          <w:w w:val="105"/>
        </w:rPr>
        <w:t xml:space="preserve"> </w:t>
      </w:r>
      <w:r>
        <w:rPr>
          <w:color w:val="2F2F2F"/>
          <w:w w:val="105"/>
        </w:rPr>
        <w:t>MORI, was</w:t>
      </w:r>
      <w:r>
        <w:rPr>
          <w:color w:val="2F2F2F"/>
          <w:spacing w:val="-8"/>
          <w:w w:val="105"/>
        </w:rPr>
        <w:t xml:space="preserve"> </w:t>
      </w:r>
      <w:r>
        <w:rPr>
          <w:color w:val="2F2F2F"/>
          <w:w w:val="105"/>
        </w:rPr>
        <w:t>very</w:t>
      </w:r>
      <w:r>
        <w:rPr>
          <w:color w:val="2F2F2F"/>
          <w:spacing w:val="-7"/>
          <w:w w:val="105"/>
        </w:rPr>
        <w:t xml:space="preserve"> </w:t>
      </w:r>
      <w:r>
        <w:rPr>
          <w:color w:val="2F2F2F"/>
          <w:w w:val="105"/>
        </w:rPr>
        <w:t xml:space="preserve">productive. </w:t>
      </w:r>
      <w:r>
        <w:rPr>
          <w:color w:val="2F2F2F"/>
        </w:rPr>
        <w:t>The</w:t>
      </w:r>
      <w:r>
        <w:rPr>
          <w:color w:val="2F2F2F"/>
          <w:spacing w:val="-4"/>
        </w:rPr>
        <w:t xml:space="preserve"> </w:t>
      </w:r>
      <w:r>
        <w:rPr>
          <w:color w:val="2F2F2F"/>
        </w:rPr>
        <w:t>President of</w:t>
      </w:r>
      <w:r>
        <w:rPr>
          <w:color w:val="2F2F2F"/>
          <w:spacing w:val="-10"/>
        </w:rPr>
        <w:t xml:space="preserve"> </w:t>
      </w:r>
      <w:r>
        <w:rPr>
          <w:color w:val="2F2F2F"/>
        </w:rPr>
        <w:t>the National Human Rights Commission (CNDH),</w:t>
      </w:r>
      <w:r>
        <w:rPr>
          <w:color w:val="2F2F2F"/>
          <w:spacing w:val="32"/>
        </w:rPr>
        <w:t xml:space="preserve"> </w:t>
      </w:r>
      <w:r>
        <w:rPr>
          <w:color w:val="2F2F2F"/>
        </w:rPr>
        <w:t>has</w:t>
      </w:r>
      <w:r>
        <w:rPr>
          <w:color w:val="2F2F2F"/>
          <w:spacing w:val="-1"/>
        </w:rPr>
        <w:t xml:space="preserve"> </w:t>
      </w:r>
      <w:r>
        <w:rPr>
          <w:color w:val="2F2F2F"/>
        </w:rPr>
        <w:t>taken due note of</w:t>
      </w:r>
      <w:r>
        <w:rPr>
          <w:color w:val="2F2F2F"/>
          <w:spacing w:val="-8"/>
        </w:rPr>
        <w:t xml:space="preserve"> </w:t>
      </w:r>
      <w:r>
        <w:rPr>
          <w:color w:val="2F2F2F"/>
        </w:rPr>
        <w:t>the</w:t>
      </w:r>
      <w:r>
        <w:rPr>
          <w:color w:val="2F2F2F"/>
          <w:spacing w:val="-5"/>
        </w:rPr>
        <w:t xml:space="preserve"> </w:t>
      </w:r>
      <w:r>
        <w:rPr>
          <w:color w:val="2F2F2F"/>
        </w:rPr>
        <w:t xml:space="preserve">results </w:t>
      </w:r>
      <w:r>
        <w:rPr>
          <w:color w:val="2F2F2F"/>
          <w:w w:val="105"/>
        </w:rPr>
        <w:t>of</w:t>
      </w:r>
      <w:r>
        <w:rPr>
          <w:color w:val="2F2F2F"/>
          <w:spacing w:val="-7"/>
          <w:w w:val="105"/>
        </w:rPr>
        <w:t xml:space="preserve"> </w:t>
      </w:r>
      <w:r>
        <w:rPr>
          <w:color w:val="2F2F2F"/>
          <w:w w:val="105"/>
        </w:rPr>
        <w:t>the</w:t>
      </w:r>
      <w:r>
        <w:rPr>
          <w:color w:val="2F2F2F"/>
          <w:spacing w:val="-8"/>
          <w:w w:val="105"/>
        </w:rPr>
        <w:t xml:space="preserve"> </w:t>
      </w:r>
      <w:r>
        <w:rPr>
          <w:color w:val="2F2F2F"/>
          <w:w w:val="105"/>
        </w:rPr>
        <w:t>meeting, especially with regard to the</w:t>
      </w:r>
      <w:r>
        <w:rPr>
          <w:color w:val="2F2F2F"/>
          <w:spacing w:val="-7"/>
          <w:w w:val="105"/>
        </w:rPr>
        <w:t xml:space="preserve"> </w:t>
      </w:r>
      <w:r>
        <w:rPr>
          <w:color w:val="2F2F2F"/>
          <w:w w:val="105"/>
        </w:rPr>
        <w:t>situation of</w:t>
      </w:r>
      <w:r>
        <w:rPr>
          <w:color w:val="2F2F2F"/>
          <w:spacing w:val="-8"/>
          <w:w w:val="105"/>
        </w:rPr>
        <w:t xml:space="preserve"> </w:t>
      </w:r>
      <w:r>
        <w:rPr>
          <w:color w:val="2F2F2F"/>
          <w:w w:val="105"/>
        </w:rPr>
        <w:t>psychiatric centers</w:t>
      </w:r>
      <w:r>
        <w:rPr>
          <w:color w:val="2F2F2F"/>
          <w:spacing w:val="-12"/>
          <w:w w:val="105"/>
        </w:rPr>
        <w:t xml:space="preserve"> </w:t>
      </w:r>
      <w:r>
        <w:rPr>
          <w:color w:val="2F2F2F"/>
          <w:w w:val="105"/>
        </w:rPr>
        <w:t>in</w:t>
      </w:r>
      <w:r>
        <w:rPr>
          <w:color w:val="2F2F2F"/>
          <w:spacing w:val="-10"/>
          <w:w w:val="105"/>
        </w:rPr>
        <w:t xml:space="preserve"> </w:t>
      </w:r>
      <w:r>
        <w:rPr>
          <w:color w:val="2F2F2F"/>
          <w:w w:val="105"/>
        </w:rPr>
        <w:t>Mexico.</w:t>
      </w:r>
    </w:p>
    <w:p w14:paraId="75268538" w14:textId="77777777" w:rsidR="00C8194E" w:rsidRDefault="00C8194E" w:rsidP="00C8194E">
      <w:pPr>
        <w:pStyle w:val="BodyText"/>
        <w:spacing w:before="16"/>
      </w:pPr>
    </w:p>
    <w:p w14:paraId="61D1BCAA" w14:textId="77777777" w:rsidR="00C8194E" w:rsidRDefault="00C8194E" w:rsidP="00C8194E">
      <w:pPr>
        <w:pStyle w:val="BodyText"/>
        <w:spacing w:line="256" w:lineRule="auto"/>
        <w:ind w:left="310" w:right="630" w:firstLine="3"/>
        <w:jc w:val="both"/>
      </w:pPr>
      <w:r>
        <w:rPr>
          <w:color w:val="2F2F2F"/>
        </w:rPr>
        <w:t>Regarding this</w:t>
      </w:r>
      <w:r>
        <w:rPr>
          <w:color w:val="2F2F2F"/>
          <w:spacing w:val="-6"/>
        </w:rPr>
        <w:t xml:space="preserve"> </w:t>
      </w:r>
      <w:r>
        <w:rPr>
          <w:color w:val="2F2F2F"/>
        </w:rPr>
        <w:t>last point, I will</w:t>
      </w:r>
      <w:r>
        <w:rPr>
          <w:color w:val="2F2F2F"/>
          <w:spacing w:val="-1"/>
        </w:rPr>
        <w:t xml:space="preserve"> </w:t>
      </w:r>
      <w:r>
        <w:rPr>
          <w:color w:val="2F2F2F"/>
        </w:rPr>
        <w:t>make reference to the document "Human Rights and Mental Health: Mexico", MDRI's report on this matter.</w:t>
      </w:r>
      <w:r>
        <w:rPr>
          <w:color w:val="2F2F2F"/>
          <w:spacing w:val="40"/>
        </w:rPr>
        <w:t xml:space="preserve"> </w:t>
      </w:r>
      <w:r>
        <w:rPr>
          <w:color w:val="2F2F2F"/>
        </w:rPr>
        <w:t>As the Executive Secretary expressed in Washington, the CNDH has read with interest the report,</w:t>
      </w:r>
      <w:r>
        <w:rPr>
          <w:color w:val="2F2F2F"/>
          <w:spacing w:val="35"/>
        </w:rPr>
        <w:t xml:space="preserve"> </w:t>
      </w:r>
      <w:r>
        <w:rPr>
          <w:color w:val="2F2F2F"/>
        </w:rPr>
        <w:t>and is conscious of the grave problems and insufficiencies that trouble</w:t>
      </w:r>
      <w:r>
        <w:rPr>
          <w:color w:val="2F2F2F"/>
          <w:spacing w:val="-1"/>
        </w:rPr>
        <w:t xml:space="preserve"> </w:t>
      </w:r>
      <w:r>
        <w:rPr>
          <w:color w:val="2F2F2F"/>
        </w:rPr>
        <w:t>the</w:t>
      </w:r>
      <w:r>
        <w:rPr>
          <w:color w:val="2F2F2F"/>
          <w:spacing w:val="40"/>
        </w:rPr>
        <w:t xml:space="preserve"> </w:t>
      </w:r>
      <w:r>
        <w:rPr>
          <w:color w:val="2F2F2F"/>
        </w:rPr>
        <w:t>mental health system in our country.</w:t>
      </w:r>
      <w:r>
        <w:rPr>
          <w:color w:val="2F2F2F"/>
          <w:spacing w:val="40"/>
        </w:rPr>
        <w:t xml:space="preserve"> </w:t>
      </w:r>
      <w:r>
        <w:rPr>
          <w:color w:val="2F2F2F"/>
        </w:rPr>
        <w:t>The current administration</w:t>
      </w:r>
      <w:r>
        <w:rPr>
          <w:color w:val="2F2F2F"/>
          <w:spacing w:val="-6"/>
        </w:rPr>
        <w:t xml:space="preserve"> </w:t>
      </w:r>
      <w:r>
        <w:rPr>
          <w:color w:val="2F2F2F"/>
        </w:rPr>
        <w:t>of</w:t>
      </w:r>
      <w:r>
        <w:rPr>
          <w:color w:val="2F2F2F"/>
          <w:spacing w:val="-13"/>
        </w:rPr>
        <w:t xml:space="preserve"> </w:t>
      </w:r>
      <w:r>
        <w:rPr>
          <w:color w:val="2F2F2F"/>
        </w:rPr>
        <w:t>the Commission seeks to prevent</w:t>
      </w:r>
      <w:r>
        <w:rPr>
          <w:color w:val="2F2F2F"/>
          <w:spacing w:val="24"/>
        </w:rPr>
        <w:t xml:space="preserve"> </w:t>
      </w:r>
      <w:r>
        <w:rPr>
          <w:color w:val="2F2F2F"/>
        </w:rPr>
        <w:t>problems.</w:t>
      </w:r>
      <w:r>
        <w:rPr>
          <w:color w:val="2F2F2F"/>
          <w:spacing w:val="80"/>
        </w:rPr>
        <w:t xml:space="preserve"> </w:t>
      </w:r>
      <w:r>
        <w:rPr>
          <w:color w:val="2F2F2F"/>
        </w:rPr>
        <w:t>Therefore,</w:t>
      </w:r>
      <w:r>
        <w:rPr>
          <w:color w:val="2F2F2F"/>
          <w:spacing w:val="21"/>
        </w:rPr>
        <w:t xml:space="preserve"> </w:t>
      </w:r>
      <w:r>
        <w:rPr>
          <w:color w:val="2F2F2F"/>
        </w:rPr>
        <w:t>we double the</w:t>
      </w:r>
      <w:r>
        <w:rPr>
          <w:color w:val="2F2F2F"/>
          <w:spacing w:val="-5"/>
        </w:rPr>
        <w:t xml:space="preserve"> </w:t>
      </w:r>
      <w:r>
        <w:rPr>
          <w:color w:val="2F2F2F"/>
        </w:rPr>
        <w:t>forces for attending to the worrisome</w:t>
      </w:r>
      <w:r>
        <w:rPr>
          <w:color w:val="2F2F2F"/>
          <w:spacing w:val="28"/>
        </w:rPr>
        <w:t xml:space="preserve"> </w:t>
      </w:r>
      <w:r>
        <w:rPr>
          <w:color w:val="2F2F2F"/>
        </w:rPr>
        <w:t>situation of the human rights of the disabled,</w:t>
      </w:r>
      <w:r>
        <w:rPr>
          <w:color w:val="2F2F2F"/>
          <w:spacing w:val="40"/>
        </w:rPr>
        <w:t xml:space="preserve"> </w:t>
      </w:r>
      <w:r>
        <w:rPr>
          <w:color w:val="2F2F2F"/>
        </w:rPr>
        <w:t>particularly</w:t>
      </w:r>
      <w:r>
        <w:rPr>
          <w:color w:val="2F2F2F"/>
          <w:spacing w:val="40"/>
        </w:rPr>
        <w:t xml:space="preserve"> </w:t>
      </w:r>
      <w:r>
        <w:rPr>
          <w:color w:val="2F2F2F"/>
        </w:rPr>
        <w:t>of the mentally ill.</w:t>
      </w:r>
    </w:p>
    <w:p w14:paraId="463FA13F" w14:textId="77777777" w:rsidR="00C8194E" w:rsidRDefault="00C8194E" w:rsidP="00C8194E">
      <w:pPr>
        <w:pStyle w:val="BodyText"/>
        <w:spacing w:before="22"/>
      </w:pPr>
    </w:p>
    <w:p w14:paraId="1219BF69" w14:textId="77777777" w:rsidR="00C8194E" w:rsidRDefault="00C8194E" w:rsidP="00C8194E">
      <w:pPr>
        <w:pStyle w:val="BodyText"/>
        <w:spacing w:before="1" w:line="256" w:lineRule="auto"/>
        <w:ind w:left="306" w:right="633" w:firstLine="3"/>
        <w:jc w:val="both"/>
      </w:pPr>
      <w:r>
        <w:rPr>
          <w:color w:val="2F2F2F"/>
        </w:rPr>
        <w:t>For several years, the CNDH has made visits to supervise psychiatric hospitals.</w:t>
      </w:r>
      <w:r>
        <w:rPr>
          <w:color w:val="2F2F2F"/>
          <w:spacing w:val="40"/>
        </w:rPr>
        <w:t xml:space="preserve"> </w:t>
      </w:r>
      <w:r>
        <w:rPr>
          <w:color w:val="2F2F2F"/>
        </w:rPr>
        <w:t>Nonetheless, the resources of the Commission</w:t>
      </w:r>
      <w:r>
        <w:rPr>
          <w:color w:val="2F2F2F"/>
          <w:spacing w:val="40"/>
        </w:rPr>
        <w:t xml:space="preserve"> </w:t>
      </w:r>
      <w:r>
        <w:rPr>
          <w:color w:val="2F2F2F"/>
        </w:rPr>
        <w:t>have been overwhelmed</w:t>
      </w:r>
      <w:r>
        <w:rPr>
          <w:color w:val="2F2F2F"/>
          <w:spacing w:val="40"/>
        </w:rPr>
        <w:t xml:space="preserve"> </w:t>
      </w:r>
      <w:r>
        <w:rPr>
          <w:color w:val="2F2F2F"/>
        </w:rPr>
        <w:t>by the magnitude</w:t>
      </w:r>
      <w:r>
        <w:rPr>
          <w:color w:val="2F2F2F"/>
          <w:spacing w:val="40"/>
        </w:rPr>
        <w:t xml:space="preserve"> </w:t>
      </w:r>
      <w:r>
        <w:rPr>
          <w:color w:val="2F2F2F"/>
        </w:rPr>
        <w:t>of this problem.</w:t>
      </w:r>
      <w:r>
        <w:rPr>
          <w:color w:val="2F2F2F"/>
          <w:spacing w:val="80"/>
        </w:rPr>
        <w:t xml:space="preserve"> </w:t>
      </w:r>
      <w:r>
        <w:rPr>
          <w:color w:val="2F2F2F"/>
        </w:rPr>
        <w:t>At this time,</w:t>
      </w:r>
      <w:r>
        <w:rPr>
          <w:color w:val="2F2F2F"/>
          <w:spacing w:val="29"/>
        </w:rPr>
        <w:t xml:space="preserve"> </w:t>
      </w:r>
      <w:r>
        <w:rPr>
          <w:color w:val="2F2F2F"/>
        </w:rPr>
        <w:t>the</w:t>
      </w:r>
      <w:r>
        <w:rPr>
          <w:color w:val="2F2F2F"/>
          <w:spacing w:val="17"/>
        </w:rPr>
        <w:t xml:space="preserve"> </w:t>
      </w:r>
      <w:r>
        <w:rPr>
          <w:color w:val="2F2F2F"/>
        </w:rPr>
        <w:t>Commission</w:t>
      </w:r>
      <w:r>
        <w:rPr>
          <w:color w:val="2F2F2F"/>
          <w:spacing w:val="39"/>
        </w:rPr>
        <w:t xml:space="preserve"> </w:t>
      </w:r>
      <w:r>
        <w:rPr>
          <w:color w:val="2F2F2F"/>
        </w:rPr>
        <w:t>is</w:t>
      </w:r>
      <w:r>
        <w:rPr>
          <w:color w:val="2F2F2F"/>
          <w:spacing w:val="15"/>
        </w:rPr>
        <w:t xml:space="preserve"> </w:t>
      </w:r>
      <w:r>
        <w:rPr>
          <w:color w:val="2F2F2F"/>
        </w:rPr>
        <w:t>gathering</w:t>
      </w:r>
      <w:r>
        <w:rPr>
          <w:color w:val="2F2F2F"/>
          <w:spacing w:val="32"/>
        </w:rPr>
        <w:t xml:space="preserve"> </w:t>
      </w:r>
      <w:r>
        <w:rPr>
          <w:color w:val="2F2F2F"/>
        </w:rPr>
        <w:t>the necessary</w:t>
      </w:r>
      <w:r>
        <w:rPr>
          <w:color w:val="2F2F2F"/>
          <w:spacing w:val="30"/>
        </w:rPr>
        <w:t xml:space="preserve"> </w:t>
      </w:r>
      <w:r>
        <w:rPr>
          <w:color w:val="2F2F2F"/>
        </w:rPr>
        <w:t>support</w:t>
      </w:r>
      <w:r>
        <w:rPr>
          <w:color w:val="2F2F2F"/>
          <w:spacing w:val="36"/>
        </w:rPr>
        <w:t xml:space="preserve"> </w:t>
      </w:r>
      <w:r>
        <w:rPr>
          <w:color w:val="2F2F2F"/>
        </w:rPr>
        <w:t>to</w:t>
      </w:r>
      <w:r>
        <w:rPr>
          <w:color w:val="2F2F2F"/>
          <w:spacing w:val="39"/>
        </w:rPr>
        <w:t xml:space="preserve"> </w:t>
      </w:r>
      <w:r>
        <w:rPr>
          <w:color w:val="2F2F2F"/>
        </w:rPr>
        <w:t>more</w:t>
      </w:r>
      <w:r>
        <w:rPr>
          <w:color w:val="2F2F2F"/>
          <w:spacing w:val="21"/>
        </w:rPr>
        <w:t xml:space="preserve"> </w:t>
      </w:r>
      <w:r>
        <w:rPr>
          <w:color w:val="2F2F2F"/>
        </w:rPr>
        <w:t>effectively</w:t>
      </w:r>
      <w:r>
        <w:rPr>
          <w:color w:val="2F2F2F"/>
          <w:spacing w:val="40"/>
        </w:rPr>
        <w:t xml:space="preserve"> </w:t>
      </w:r>
      <w:r>
        <w:rPr>
          <w:color w:val="2F2F2F"/>
        </w:rPr>
        <w:t>complete</w:t>
      </w:r>
      <w:r>
        <w:rPr>
          <w:color w:val="2F2F2F"/>
          <w:spacing w:val="15"/>
        </w:rPr>
        <w:t xml:space="preserve"> </w:t>
      </w:r>
      <w:r>
        <w:rPr>
          <w:color w:val="2F2F2F"/>
        </w:rPr>
        <w:t>its</w:t>
      </w:r>
      <w:r>
        <w:rPr>
          <w:color w:val="2F2F2F"/>
          <w:spacing w:val="16"/>
        </w:rPr>
        <w:t xml:space="preserve"> </w:t>
      </w:r>
      <w:r>
        <w:rPr>
          <w:color w:val="2F2F2F"/>
        </w:rPr>
        <w:t>mission.</w:t>
      </w:r>
    </w:p>
    <w:p w14:paraId="00D0EA9A" w14:textId="77777777" w:rsidR="00C8194E" w:rsidRDefault="00C8194E" w:rsidP="00C8194E">
      <w:pPr>
        <w:pStyle w:val="BodyText"/>
        <w:spacing w:before="20"/>
      </w:pPr>
    </w:p>
    <w:p w14:paraId="69C4C60C" w14:textId="77777777" w:rsidR="00C8194E" w:rsidRDefault="00C8194E" w:rsidP="00C8194E">
      <w:pPr>
        <w:pStyle w:val="BodyText"/>
        <w:spacing w:line="259" w:lineRule="auto"/>
        <w:ind w:left="301" w:right="643"/>
        <w:jc w:val="both"/>
      </w:pPr>
      <w:r>
        <w:rPr>
          <w:color w:val="2F2F2F"/>
        </w:rPr>
        <w:t>The National Human Rights Commission considers the mentally ill to</w:t>
      </w:r>
      <w:r>
        <w:rPr>
          <w:color w:val="2F2F2F"/>
          <w:spacing w:val="40"/>
        </w:rPr>
        <w:t xml:space="preserve"> </w:t>
      </w:r>
      <w:r>
        <w:rPr>
          <w:color w:val="2F2F2F"/>
        </w:rPr>
        <w:t>be highly vulnerable to their caretakers</w:t>
      </w:r>
      <w:r>
        <w:rPr>
          <w:color w:val="2F2F2F"/>
          <w:spacing w:val="32"/>
        </w:rPr>
        <w:t xml:space="preserve"> </w:t>
      </w:r>
      <w:r>
        <w:rPr>
          <w:color w:val="2F2F2F"/>
        </w:rPr>
        <w:t>and,</w:t>
      </w:r>
      <w:r>
        <w:rPr>
          <w:color w:val="2F2F2F"/>
          <w:spacing w:val="20"/>
        </w:rPr>
        <w:t xml:space="preserve"> </w:t>
      </w:r>
      <w:r>
        <w:rPr>
          <w:color w:val="2F2F2F"/>
        </w:rPr>
        <w:t>furthermore,</w:t>
      </w:r>
      <w:r>
        <w:rPr>
          <w:color w:val="2F2F2F"/>
          <w:spacing w:val="40"/>
        </w:rPr>
        <w:t xml:space="preserve"> </w:t>
      </w:r>
      <w:r>
        <w:rPr>
          <w:color w:val="2F2F2F"/>
        </w:rPr>
        <w:t>due</w:t>
      </w:r>
      <w:r>
        <w:rPr>
          <w:color w:val="2F2F2F"/>
          <w:spacing w:val="16"/>
        </w:rPr>
        <w:t xml:space="preserve"> </w:t>
      </w:r>
      <w:r>
        <w:rPr>
          <w:color w:val="2F2F2F"/>
        </w:rPr>
        <w:t>to</w:t>
      </w:r>
      <w:r>
        <w:rPr>
          <w:color w:val="2F2F2F"/>
          <w:spacing w:val="16"/>
        </w:rPr>
        <w:t xml:space="preserve"> </w:t>
      </w:r>
      <w:r>
        <w:rPr>
          <w:color w:val="2F2F2F"/>
        </w:rPr>
        <w:t>the nature</w:t>
      </w:r>
      <w:r>
        <w:rPr>
          <w:color w:val="2F2F2F"/>
          <w:spacing w:val="15"/>
        </w:rPr>
        <w:t xml:space="preserve"> </w:t>
      </w:r>
      <w:r>
        <w:rPr>
          <w:color w:val="2F2F2F"/>
        </w:rPr>
        <w:t>of the sufferings,</w:t>
      </w:r>
      <w:r>
        <w:rPr>
          <w:color w:val="2F2F2F"/>
          <w:spacing w:val="39"/>
        </w:rPr>
        <w:t xml:space="preserve"> </w:t>
      </w:r>
      <w:r>
        <w:rPr>
          <w:color w:val="2F2F2F"/>
        </w:rPr>
        <w:t>it is very</w:t>
      </w:r>
      <w:r>
        <w:rPr>
          <w:color w:val="2F2F2F"/>
          <w:spacing w:val="25"/>
        </w:rPr>
        <w:t xml:space="preserve"> </w:t>
      </w:r>
      <w:r>
        <w:rPr>
          <w:color w:val="2F2F2F"/>
        </w:rPr>
        <w:t>difficult</w:t>
      </w:r>
      <w:r>
        <w:rPr>
          <w:color w:val="2F2F2F"/>
          <w:spacing w:val="19"/>
        </w:rPr>
        <w:t xml:space="preserve"> </w:t>
      </w:r>
      <w:r>
        <w:rPr>
          <w:color w:val="2F2F2F"/>
        </w:rPr>
        <w:t>for</w:t>
      </w:r>
      <w:r>
        <w:rPr>
          <w:color w:val="2F2F2F"/>
          <w:spacing w:val="19"/>
        </w:rPr>
        <w:t xml:space="preserve"> </w:t>
      </w:r>
      <w:r>
        <w:rPr>
          <w:color w:val="2F2F2F"/>
        </w:rPr>
        <w:t>the</w:t>
      </w:r>
      <w:r>
        <w:rPr>
          <w:color w:val="2F2F2F"/>
          <w:spacing w:val="21"/>
        </w:rPr>
        <w:t xml:space="preserve"> </w:t>
      </w:r>
      <w:r>
        <w:rPr>
          <w:color w:val="2F2F2F"/>
        </w:rPr>
        <w:t>affronted to bring complaints to this National Organization.</w:t>
      </w:r>
    </w:p>
    <w:p w14:paraId="3CEEABBA" w14:textId="77777777" w:rsidR="00C8194E" w:rsidRDefault="00C8194E" w:rsidP="00C8194E">
      <w:pPr>
        <w:pStyle w:val="BodyText"/>
        <w:spacing w:before="22"/>
      </w:pPr>
    </w:p>
    <w:p w14:paraId="2B3EDD0E" w14:textId="77777777" w:rsidR="00C8194E" w:rsidRDefault="00C8194E" w:rsidP="00C8194E">
      <w:pPr>
        <w:pStyle w:val="BodyText"/>
        <w:spacing w:before="1" w:line="256" w:lineRule="auto"/>
        <w:ind w:left="296" w:right="648" w:firstLine="9"/>
        <w:jc w:val="both"/>
      </w:pPr>
      <w:r>
        <w:rPr>
          <w:color w:val="2F2F2F"/>
        </w:rPr>
        <w:t>Neither can they hope that their family members will present complaints because in the psychiatric hospitals, known as</w:t>
      </w:r>
      <w:r>
        <w:rPr>
          <w:color w:val="2F2F2F"/>
          <w:spacing w:val="-13"/>
        </w:rPr>
        <w:t xml:space="preserve"> </w:t>
      </w:r>
      <w:r>
        <w:rPr>
          <w:i/>
          <w:color w:val="444444"/>
          <w:sz w:val="24"/>
        </w:rPr>
        <w:t xml:space="preserve">"granjas", </w:t>
      </w:r>
      <w:r>
        <w:rPr>
          <w:color w:val="2F2F2F"/>
        </w:rPr>
        <w:t>the majority of the people with mental illness do not have a family member who is responsible for them.</w:t>
      </w:r>
    </w:p>
    <w:p w14:paraId="25B33DCD" w14:textId="77777777" w:rsidR="00C8194E" w:rsidRDefault="00C8194E" w:rsidP="00C8194E">
      <w:pPr>
        <w:pStyle w:val="BodyText"/>
        <w:spacing w:before="22"/>
      </w:pPr>
    </w:p>
    <w:p w14:paraId="6856A189" w14:textId="77777777" w:rsidR="00C8194E" w:rsidRDefault="00C8194E" w:rsidP="00C8194E">
      <w:pPr>
        <w:pStyle w:val="BodyText"/>
        <w:spacing w:line="256" w:lineRule="auto"/>
        <w:ind w:left="304" w:right="646" w:hanging="10"/>
        <w:jc w:val="both"/>
      </w:pPr>
      <w:r>
        <w:rPr>
          <w:color w:val="2F2F2F"/>
        </w:rPr>
        <w:t>For this reason, the Third General Visitor conducts supervisory visits of psychiatric hospitals and psychiatric areas of prisons throughout</w:t>
      </w:r>
      <w:r>
        <w:rPr>
          <w:color w:val="2F2F2F"/>
          <w:spacing w:val="40"/>
        </w:rPr>
        <w:t xml:space="preserve"> </w:t>
      </w:r>
      <w:r>
        <w:rPr>
          <w:color w:val="2F2F2F"/>
        </w:rPr>
        <w:t>the country.</w:t>
      </w:r>
    </w:p>
    <w:p w14:paraId="5E7FEA39" w14:textId="77777777" w:rsidR="00C8194E" w:rsidRDefault="00C8194E" w:rsidP="00C8194E">
      <w:pPr>
        <w:pStyle w:val="BodyText"/>
        <w:spacing w:before="20"/>
      </w:pPr>
    </w:p>
    <w:p w14:paraId="6C49644C" w14:textId="77777777" w:rsidR="00C8194E" w:rsidRDefault="00C8194E" w:rsidP="00C8194E">
      <w:pPr>
        <w:pStyle w:val="BodyText"/>
        <w:spacing w:before="1" w:line="256" w:lineRule="auto"/>
        <w:ind w:left="292" w:right="649" w:firstLine="2"/>
        <w:jc w:val="both"/>
      </w:pPr>
      <w:r>
        <w:rPr>
          <w:color w:val="2F2F2F"/>
        </w:rPr>
        <w:t>During the</w:t>
      </w:r>
      <w:r>
        <w:rPr>
          <w:color w:val="2F2F2F"/>
          <w:spacing w:val="-1"/>
        </w:rPr>
        <w:t xml:space="preserve"> </w:t>
      </w:r>
      <w:r>
        <w:rPr>
          <w:color w:val="2F2F2F"/>
        </w:rPr>
        <w:t>first visits conducted in the psychiatric hospitals "Samuel Ramirez Moreno," "Fernando Ocaranza" and "Hospital Psiquiatrico de Jalisco," we found diverse violations of human rights,</w:t>
      </w:r>
      <w:r>
        <w:rPr>
          <w:color w:val="2F2F2F"/>
          <w:spacing w:val="40"/>
        </w:rPr>
        <w:t xml:space="preserve"> </w:t>
      </w:r>
      <w:r>
        <w:rPr>
          <w:color w:val="2F2F2F"/>
        </w:rPr>
        <w:t>similar to those mentioned</w:t>
      </w:r>
      <w:r>
        <w:rPr>
          <w:color w:val="2F2F2F"/>
          <w:spacing w:val="32"/>
        </w:rPr>
        <w:t xml:space="preserve"> </w:t>
      </w:r>
      <w:r>
        <w:rPr>
          <w:color w:val="2F2F2F"/>
        </w:rPr>
        <w:t>in the report "Human</w:t>
      </w:r>
      <w:r>
        <w:rPr>
          <w:color w:val="2F2F2F"/>
          <w:spacing w:val="-1"/>
        </w:rPr>
        <w:t xml:space="preserve"> </w:t>
      </w:r>
      <w:r>
        <w:rPr>
          <w:color w:val="2F2F2F"/>
        </w:rPr>
        <w:t>Rights and Mental Health</w:t>
      </w:r>
      <w:r>
        <w:rPr>
          <w:color w:val="595959"/>
        </w:rPr>
        <w:t>:</w:t>
      </w:r>
      <w:r>
        <w:rPr>
          <w:color w:val="595959"/>
          <w:spacing w:val="-15"/>
        </w:rPr>
        <w:t xml:space="preserve"> </w:t>
      </w:r>
      <w:r>
        <w:rPr>
          <w:color w:val="2F2F2F"/>
        </w:rPr>
        <w:t>Mexico," for this reason we issued</w:t>
      </w:r>
      <w:r>
        <w:rPr>
          <w:color w:val="2F2F2F"/>
          <w:spacing w:val="40"/>
        </w:rPr>
        <w:t xml:space="preserve"> </w:t>
      </w:r>
      <w:r>
        <w:rPr>
          <w:i/>
          <w:color w:val="2F2F2F"/>
          <w:sz w:val="24"/>
        </w:rPr>
        <w:t xml:space="preserve">Recomendaciones </w:t>
      </w:r>
      <w:r>
        <w:rPr>
          <w:color w:val="2F2F2F"/>
        </w:rPr>
        <w:t>187/93,</w:t>
      </w:r>
      <w:r>
        <w:rPr>
          <w:color w:val="2F2F2F"/>
          <w:spacing w:val="40"/>
        </w:rPr>
        <w:t xml:space="preserve"> </w:t>
      </w:r>
      <w:r>
        <w:rPr>
          <w:color w:val="2F2F2F"/>
        </w:rPr>
        <w:t>10/97,</w:t>
      </w:r>
      <w:r>
        <w:rPr>
          <w:color w:val="2F2F2F"/>
          <w:spacing w:val="40"/>
        </w:rPr>
        <w:t xml:space="preserve"> </w:t>
      </w:r>
      <w:r>
        <w:rPr>
          <w:color w:val="2F2F2F"/>
        </w:rPr>
        <w:t>70/95 and 2/97.</w:t>
      </w:r>
    </w:p>
    <w:p w14:paraId="56999E69" w14:textId="77777777" w:rsidR="00C8194E" w:rsidRDefault="00C8194E" w:rsidP="00C8194E">
      <w:pPr>
        <w:pStyle w:val="BodyText"/>
        <w:spacing w:before="13"/>
      </w:pPr>
    </w:p>
    <w:p w14:paraId="5E5F0413" w14:textId="77777777" w:rsidR="00C8194E" w:rsidRDefault="00C8194E" w:rsidP="00C8194E">
      <w:pPr>
        <w:pStyle w:val="BodyText"/>
        <w:spacing w:line="259" w:lineRule="auto"/>
        <w:ind w:left="276" w:right="633" w:firstLine="9"/>
        <w:jc w:val="both"/>
      </w:pPr>
      <w:r>
        <w:rPr>
          <w:color w:val="2F2F2F"/>
          <w:w w:val="105"/>
        </w:rPr>
        <w:t>We have</w:t>
      </w:r>
      <w:r>
        <w:rPr>
          <w:color w:val="2F2F2F"/>
          <w:spacing w:val="-1"/>
          <w:w w:val="105"/>
        </w:rPr>
        <w:t xml:space="preserve"> </w:t>
      </w:r>
      <w:r>
        <w:rPr>
          <w:color w:val="2F2F2F"/>
          <w:w w:val="105"/>
        </w:rPr>
        <w:t>not, till this time, completed a</w:t>
      </w:r>
      <w:r>
        <w:rPr>
          <w:color w:val="2F2F2F"/>
          <w:spacing w:val="-1"/>
          <w:w w:val="105"/>
        </w:rPr>
        <w:t xml:space="preserve"> </w:t>
      </w:r>
      <w:r>
        <w:rPr>
          <w:color w:val="2F2F2F"/>
          <w:w w:val="105"/>
        </w:rPr>
        <w:t>supervision of</w:t>
      </w:r>
      <w:r>
        <w:rPr>
          <w:color w:val="2F2F2F"/>
          <w:spacing w:val="-6"/>
          <w:w w:val="105"/>
        </w:rPr>
        <w:t xml:space="preserve"> </w:t>
      </w:r>
      <w:r>
        <w:rPr>
          <w:color w:val="2F2F2F"/>
          <w:w w:val="105"/>
        </w:rPr>
        <w:t>the psychiatric hospital "Fray Bernardino Alvarez", though</w:t>
      </w:r>
      <w:r>
        <w:rPr>
          <w:color w:val="2F2F2F"/>
          <w:spacing w:val="-8"/>
          <w:w w:val="105"/>
        </w:rPr>
        <w:t xml:space="preserve"> </w:t>
      </w:r>
      <w:r>
        <w:rPr>
          <w:color w:val="2F2F2F"/>
          <w:w w:val="105"/>
        </w:rPr>
        <w:t>we</w:t>
      </w:r>
      <w:r>
        <w:rPr>
          <w:color w:val="2F2F2F"/>
          <w:spacing w:val="-14"/>
          <w:w w:val="105"/>
        </w:rPr>
        <w:t xml:space="preserve"> </w:t>
      </w:r>
      <w:r>
        <w:rPr>
          <w:color w:val="2F2F2F"/>
          <w:w w:val="105"/>
        </w:rPr>
        <w:t>have</w:t>
      </w:r>
      <w:r>
        <w:rPr>
          <w:color w:val="2F2F2F"/>
          <w:spacing w:val="-9"/>
          <w:w w:val="105"/>
        </w:rPr>
        <w:t xml:space="preserve"> </w:t>
      </w:r>
      <w:r>
        <w:rPr>
          <w:color w:val="2F2F2F"/>
          <w:w w:val="105"/>
        </w:rPr>
        <w:t>conducted visits</w:t>
      </w:r>
      <w:r>
        <w:rPr>
          <w:color w:val="2F2F2F"/>
          <w:spacing w:val="-5"/>
          <w:w w:val="105"/>
        </w:rPr>
        <w:t xml:space="preserve"> </w:t>
      </w:r>
      <w:r>
        <w:rPr>
          <w:color w:val="2F2F2F"/>
          <w:w w:val="105"/>
        </w:rPr>
        <w:t>of</w:t>
      </w:r>
      <w:r>
        <w:rPr>
          <w:color w:val="2F2F2F"/>
          <w:spacing w:val="-14"/>
          <w:w w:val="105"/>
        </w:rPr>
        <w:t xml:space="preserve"> </w:t>
      </w:r>
      <w:r>
        <w:rPr>
          <w:color w:val="2F2F2F"/>
          <w:w w:val="105"/>
        </w:rPr>
        <w:t>around 30</w:t>
      </w:r>
      <w:r>
        <w:rPr>
          <w:color w:val="2F2F2F"/>
          <w:spacing w:val="-14"/>
          <w:w w:val="105"/>
        </w:rPr>
        <w:t xml:space="preserve"> </w:t>
      </w:r>
      <w:r>
        <w:rPr>
          <w:color w:val="2F2F2F"/>
          <w:w w:val="105"/>
        </w:rPr>
        <w:t>hospitals</w:t>
      </w:r>
      <w:r>
        <w:rPr>
          <w:color w:val="2F2F2F"/>
          <w:spacing w:val="40"/>
          <w:w w:val="105"/>
        </w:rPr>
        <w:t xml:space="preserve"> </w:t>
      </w:r>
      <w:r>
        <w:rPr>
          <w:color w:val="2F2F2F"/>
          <w:w w:val="105"/>
        </w:rPr>
        <w:t>that</w:t>
      </w:r>
      <w:r>
        <w:rPr>
          <w:color w:val="2F2F2F"/>
          <w:spacing w:val="-5"/>
          <w:w w:val="105"/>
        </w:rPr>
        <w:t xml:space="preserve"> </w:t>
      </w:r>
      <w:r>
        <w:rPr>
          <w:color w:val="2F2F2F"/>
          <w:w w:val="105"/>
        </w:rPr>
        <w:t>were</w:t>
      </w:r>
      <w:r>
        <w:rPr>
          <w:color w:val="2F2F2F"/>
          <w:spacing w:val="-6"/>
          <w:w w:val="105"/>
        </w:rPr>
        <w:t xml:space="preserve"> </w:t>
      </w:r>
      <w:r>
        <w:rPr>
          <w:color w:val="2F2F2F"/>
          <w:w w:val="105"/>
        </w:rPr>
        <w:t>not</w:t>
      </w:r>
      <w:r>
        <w:rPr>
          <w:color w:val="2F2F2F"/>
          <w:spacing w:val="-2"/>
          <w:w w:val="105"/>
        </w:rPr>
        <w:t xml:space="preserve"> </w:t>
      </w:r>
      <w:r>
        <w:rPr>
          <w:color w:val="2F2F2F"/>
          <w:w w:val="105"/>
        </w:rPr>
        <w:t>mentioned by</w:t>
      </w:r>
      <w:r>
        <w:rPr>
          <w:color w:val="2F2F2F"/>
          <w:spacing w:val="-10"/>
          <w:w w:val="105"/>
        </w:rPr>
        <w:t xml:space="preserve"> </w:t>
      </w:r>
      <w:r>
        <w:rPr>
          <w:color w:val="2F2F2F"/>
          <w:w w:val="105"/>
        </w:rPr>
        <w:t>the nongovernmental</w:t>
      </w:r>
      <w:r>
        <w:rPr>
          <w:color w:val="2F2F2F"/>
          <w:spacing w:val="-16"/>
          <w:w w:val="105"/>
        </w:rPr>
        <w:t xml:space="preserve"> </w:t>
      </w:r>
      <w:r>
        <w:rPr>
          <w:color w:val="2F2F2F"/>
          <w:w w:val="105"/>
        </w:rPr>
        <w:t>organization</w:t>
      </w:r>
      <w:r>
        <w:rPr>
          <w:color w:val="2F2F2F"/>
          <w:spacing w:val="-9"/>
          <w:w w:val="105"/>
        </w:rPr>
        <w:t xml:space="preserve"> </w:t>
      </w:r>
      <w:r>
        <w:rPr>
          <w:color w:val="2F2F2F"/>
          <w:w w:val="105"/>
        </w:rPr>
        <w:t>Mental</w:t>
      </w:r>
      <w:r>
        <w:rPr>
          <w:color w:val="2F2F2F"/>
          <w:spacing w:val="-9"/>
          <w:w w:val="105"/>
        </w:rPr>
        <w:t xml:space="preserve"> </w:t>
      </w:r>
      <w:r>
        <w:rPr>
          <w:color w:val="2F2F2F"/>
          <w:w w:val="105"/>
        </w:rPr>
        <w:t>Disability</w:t>
      </w:r>
      <w:r>
        <w:rPr>
          <w:color w:val="2F2F2F"/>
          <w:spacing w:val="-6"/>
          <w:w w:val="105"/>
        </w:rPr>
        <w:t xml:space="preserve"> </w:t>
      </w:r>
      <w:r>
        <w:rPr>
          <w:color w:val="2F2F2F"/>
          <w:w w:val="105"/>
        </w:rPr>
        <w:t>Rights</w:t>
      </w:r>
      <w:r>
        <w:rPr>
          <w:color w:val="2F2F2F"/>
          <w:spacing w:val="-5"/>
          <w:w w:val="105"/>
        </w:rPr>
        <w:t xml:space="preserve"> </w:t>
      </w:r>
      <w:r>
        <w:rPr>
          <w:color w:val="2F2F2F"/>
          <w:w w:val="105"/>
        </w:rPr>
        <w:t>International,</w:t>
      </w:r>
      <w:r>
        <w:rPr>
          <w:color w:val="2F2F2F"/>
          <w:spacing w:val="-11"/>
          <w:w w:val="105"/>
        </w:rPr>
        <w:t xml:space="preserve"> </w:t>
      </w:r>
      <w:r>
        <w:rPr>
          <w:color w:val="2F2F2F"/>
          <w:w w:val="105"/>
        </w:rPr>
        <w:t>these</w:t>
      </w:r>
      <w:r>
        <w:rPr>
          <w:color w:val="2F2F2F"/>
          <w:spacing w:val="-10"/>
          <w:w w:val="105"/>
        </w:rPr>
        <w:t xml:space="preserve"> </w:t>
      </w:r>
      <w:r>
        <w:rPr>
          <w:color w:val="2F2F2F"/>
          <w:w w:val="105"/>
        </w:rPr>
        <w:t>are:</w:t>
      </w:r>
      <w:r>
        <w:rPr>
          <w:color w:val="2F2F2F"/>
          <w:spacing w:val="-8"/>
          <w:w w:val="105"/>
        </w:rPr>
        <w:t xml:space="preserve"> </w:t>
      </w:r>
      <w:r>
        <w:rPr>
          <w:color w:val="2F2F2F"/>
          <w:w w:val="105"/>
        </w:rPr>
        <w:t>in</w:t>
      </w:r>
      <w:r>
        <w:rPr>
          <w:color w:val="2F2F2F"/>
          <w:spacing w:val="-15"/>
          <w:w w:val="105"/>
        </w:rPr>
        <w:t xml:space="preserve"> </w:t>
      </w:r>
      <w:r>
        <w:rPr>
          <w:color w:val="2F2F2F"/>
          <w:w w:val="105"/>
        </w:rPr>
        <w:t>Aguacalientes, the</w:t>
      </w:r>
      <w:r>
        <w:rPr>
          <w:color w:val="2F2F2F"/>
          <w:spacing w:val="-16"/>
          <w:w w:val="105"/>
        </w:rPr>
        <w:t xml:space="preserve"> </w:t>
      </w:r>
      <w:r>
        <w:rPr>
          <w:color w:val="2F2F2F"/>
          <w:w w:val="105"/>
        </w:rPr>
        <w:t>Neuropsychiatric</w:t>
      </w:r>
      <w:r>
        <w:rPr>
          <w:color w:val="2F2F2F"/>
          <w:spacing w:val="-15"/>
          <w:w w:val="105"/>
        </w:rPr>
        <w:t xml:space="preserve"> </w:t>
      </w:r>
      <w:r>
        <w:rPr>
          <w:color w:val="2F2F2F"/>
          <w:w w:val="105"/>
        </w:rPr>
        <w:t>Center;</w:t>
      </w:r>
      <w:r>
        <w:rPr>
          <w:color w:val="2F2F2F"/>
          <w:spacing w:val="-15"/>
          <w:w w:val="105"/>
        </w:rPr>
        <w:t xml:space="preserve"> </w:t>
      </w:r>
      <w:r>
        <w:rPr>
          <w:color w:val="2F2F2F"/>
          <w:w w:val="105"/>
        </w:rPr>
        <w:t>in</w:t>
      </w:r>
      <w:r>
        <w:rPr>
          <w:color w:val="2F2F2F"/>
          <w:spacing w:val="-15"/>
          <w:w w:val="105"/>
        </w:rPr>
        <w:t xml:space="preserve"> </w:t>
      </w:r>
      <w:r>
        <w:rPr>
          <w:color w:val="2F2F2F"/>
          <w:w w:val="105"/>
        </w:rPr>
        <w:t>Baja</w:t>
      </w:r>
      <w:r>
        <w:rPr>
          <w:color w:val="2F2F2F"/>
          <w:spacing w:val="-15"/>
          <w:w w:val="105"/>
        </w:rPr>
        <w:t xml:space="preserve"> </w:t>
      </w:r>
      <w:r>
        <w:rPr>
          <w:color w:val="2F2F2F"/>
          <w:w w:val="105"/>
        </w:rPr>
        <w:t>California,</w:t>
      </w:r>
      <w:r>
        <w:rPr>
          <w:color w:val="2F2F2F"/>
          <w:spacing w:val="8"/>
          <w:w w:val="105"/>
        </w:rPr>
        <w:t xml:space="preserve"> </w:t>
      </w:r>
      <w:r>
        <w:rPr>
          <w:color w:val="2F2F2F"/>
          <w:w w:val="105"/>
        </w:rPr>
        <w:t>the</w:t>
      </w:r>
      <w:r>
        <w:rPr>
          <w:color w:val="2F2F2F"/>
          <w:spacing w:val="-15"/>
          <w:w w:val="105"/>
        </w:rPr>
        <w:t xml:space="preserve"> </w:t>
      </w:r>
      <w:r>
        <w:rPr>
          <w:color w:val="2F2F2F"/>
          <w:w w:val="105"/>
        </w:rPr>
        <w:t>Institute</w:t>
      </w:r>
      <w:r>
        <w:rPr>
          <w:color w:val="2F2F2F"/>
          <w:spacing w:val="-2"/>
          <w:w w:val="105"/>
        </w:rPr>
        <w:t xml:space="preserve"> </w:t>
      </w:r>
      <w:r>
        <w:rPr>
          <w:color w:val="2F2F2F"/>
          <w:w w:val="105"/>
        </w:rPr>
        <w:t>of</w:t>
      </w:r>
      <w:r>
        <w:rPr>
          <w:color w:val="2F2F2F"/>
          <w:spacing w:val="-16"/>
          <w:w w:val="105"/>
        </w:rPr>
        <w:t xml:space="preserve"> </w:t>
      </w:r>
      <w:r>
        <w:rPr>
          <w:color w:val="2F2F2F"/>
          <w:w w:val="105"/>
        </w:rPr>
        <w:t>Mental</w:t>
      </w:r>
      <w:r>
        <w:rPr>
          <w:color w:val="2F2F2F"/>
          <w:spacing w:val="-10"/>
          <w:w w:val="105"/>
        </w:rPr>
        <w:t xml:space="preserve"> </w:t>
      </w:r>
      <w:r>
        <w:rPr>
          <w:color w:val="2F2F2F"/>
          <w:w w:val="105"/>
        </w:rPr>
        <w:t>Health</w:t>
      </w:r>
      <w:r>
        <w:rPr>
          <w:color w:val="2F2F2F"/>
          <w:spacing w:val="-15"/>
          <w:w w:val="105"/>
        </w:rPr>
        <w:t xml:space="preserve"> </w:t>
      </w:r>
      <w:r>
        <w:rPr>
          <w:color w:val="2F2F2F"/>
          <w:w w:val="105"/>
        </w:rPr>
        <w:t>and</w:t>
      </w:r>
      <w:r>
        <w:rPr>
          <w:color w:val="2F2F2F"/>
          <w:spacing w:val="-8"/>
          <w:w w:val="105"/>
        </w:rPr>
        <w:t xml:space="preserve"> </w:t>
      </w:r>
      <w:r>
        <w:rPr>
          <w:color w:val="2F2F2F"/>
          <w:w w:val="105"/>
        </w:rPr>
        <w:t>the</w:t>
      </w:r>
      <w:r>
        <w:rPr>
          <w:color w:val="2F2F2F"/>
          <w:spacing w:val="-16"/>
          <w:w w:val="105"/>
        </w:rPr>
        <w:t xml:space="preserve"> </w:t>
      </w:r>
      <w:r>
        <w:rPr>
          <w:color w:val="2F2F2F"/>
          <w:w w:val="105"/>
        </w:rPr>
        <w:t>Psiquiatrico Municipial; in</w:t>
      </w:r>
      <w:r>
        <w:rPr>
          <w:color w:val="2F2F2F"/>
          <w:spacing w:val="-9"/>
          <w:w w:val="105"/>
        </w:rPr>
        <w:t xml:space="preserve"> </w:t>
      </w:r>
      <w:r>
        <w:rPr>
          <w:color w:val="2F2F2F"/>
          <w:w w:val="105"/>
        </w:rPr>
        <w:t>Baja California South, the</w:t>
      </w:r>
      <w:r>
        <w:rPr>
          <w:color w:val="2F2F2F"/>
          <w:spacing w:val="-8"/>
          <w:w w:val="105"/>
        </w:rPr>
        <w:t xml:space="preserve"> </w:t>
      </w:r>
      <w:r>
        <w:rPr>
          <w:color w:val="2F2F2F"/>
          <w:w w:val="105"/>
        </w:rPr>
        <w:t>"Juan</w:t>
      </w:r>
      <w:r>
        <w:rPr>
          <w:color w:val="2F2F2F"/>
          <w:spacing w:val="-1"/>
          <w:w w:val="105"/>
        </w:rPr>
        <w:t xml:space="preserve"> </w:t>
      </w:r>
      <w:r>
        <w:rPr>
          <w:color w:val="2F2F2F"/>
          <w:w w:val="105"/>
        </w:rPr>
        <w:t>Maria Salvatierra"; in</w:t>
      </w:r>
      <w:r>
        <w:rPr>
          <w:color w:val="2F2F2F"/>
          <w:spacing w:val="-1"/>
          <w:w w:val="105"/>
        </w:rPr>
        <w:t xml:space="preserve"> </w:t>
      </w:r>
      <w:r>
        <w:rPr>
          <w:color w:val="2F2F2F"/>
          <w:w w:val="105"/>
        </w:rPr>
        <w:t>Coahuila, the</w:t>
      </w:r>
      <w:r>
        <w:rPr>
          <w:color w:val="2F2F2F"/>
          <w:spacing w:val="-10"/>
          <w:w w:val="105"/>
        </w:rPr>
        <w:t xml:space="preserve"> </w:t>
      </w:r>
      <w:r>
        <w:rPr>
          <w:color w:val="2F2F2F"/>
          <w:w w:val="105"/>
        </w:rPr>
        <w:t>"Parras de</w:t>
      </w:r>
      <w:r>
        <w:rPr>
          <w:color w:val="2F2F2F"/>
          <w:spacing w:val="-7"/>
          <w:w w:val="105"/>
        </w:rPr>
        <w:t xml:space="preserve"> </w:t>
      </w:r>
      <w:r>
        <w:rPr>
          <w:color w:val="2F2F2F"/>
          <w:w w:val="105"/>
        </w:rPr>
        <w:t>la Fuente" and the</w:t>
      </w:r>
      <w:r>
        <w:rPr>
          <w:color w:val="2F2F2F"/>
          <w:spacing w:val="-15"/>
          <w:w w:val="105"/>
        </w:rPr>
        <w:t xml:space="preserve"> </w:t>
      </w:r>
      <w:r>
        <w:rPr>
          <w:color w:val="2F2F2F"/>
          <w:w w:val="105"/>
        </w:rPr>
        <w:t>"Centro Estatal de</w:t>
      </w:r>
      <w:r>
        <w:rPr>
          <w:color w:val="2F2F2F"/>
          <w:spacing w:val="-9"/>
          <w:w w:val="105"/>
        </w:rPr>
        <w:t xml:space="preserve"> </w:t>
      </w:r>
      <w:r>
        <w:rPr>
          <w:color w:val="2F2F2F"/>
          <w:w w:val="105"/>
        </w:rPr>
        <w:t>Salud</w:t>
      </w:r>
      <w:r>
        <w:rPr>
          <w:color w:val="2F2F2F"/>
          <w:spacing w:val="-3"/>
          <w:w w:val="105"/>
        </w:rPr>
        <w:t xml:space="preserve"> </w:t>
      </w:r>
      <w:r>
        <w:rPr>
          <w:color w:val="2F2F2F"/>
          <w:w w:val="105"/>
        </w:rPr>
        <w:t>Mental";</w:t>
      </w:r>
      <w:r>
        <w:rPr>
          <w:color w:val="2F2F2F"/>
          <w:spacing w:val="-3"/>
          <w:w w:val="105"/>
        </w:rPr>
        <w:t xml:space="preserve"> </w:t>
      </w:r>
      <w:r>
        <w:rPr>
          <w:color w:val="2F2F2F"/>
          <w:w w:val="105"/>
        </w:rPr>
        <w:t>in</w:t>
      </w:r>
      <w:r>
        <w:rPr>
          <w:color w:val="2F2F2F"/>
          <w:spacing w:val="-7"/>
          <w:w w:val="105"/>
        </w:rPr>
        <w:t xml:space="preserve"> </w:t>
      </w:r>
      <w:r>
        <w:rPr>
          <w:color w:val="2F2F2F"/>
          <w:w w:val="105"/>
        </w:rPr>
        <w:t>Chiapas, the</w:t>
      </w:r>
      <w:r>
        <w:rPr>
          <w:color w:val="2F2F2F"/>
          <w:spacing w:val="-9"/>
          <w:w w:val="105"/>
        </w:rPr>
        <w:t xml:space="preserve"> </w:t>
      </w:r>
      <w:r>
        <w:rPr>
          <w:color w:val="2F2F2F"/>
          <w:w w:val="105"/>
        </w:rPr>
        <w:t>shelter</w:t>
      </w:r>
      <w:r>
        <w:rPr>
          <w:color w:val="2F2F2F"/>
          <w:spacing w:val="-9"/>
          <w:w w:val="105"/>
        </w:rPr>
        <w:t xml:space="preserve"> </w:t>
      </w:r>
      <w:r>
        <w:rPr>
          <w:color w:val="2F2F2F"/>
          <w:w w:val="105"/>
        </w:rPr>
        <w:t>for</w:t>
      </w:r>
      <w:r>
        <w:rPr>
          <w:color w:val="2F2F2F"/>
          <w:spacing w:val="-9"/>
          <w:w w:val="105"/>
        </w:rPr>
        <w:t xml:space="preserve"> </w:t>
      </w:r>
      <w:r>
        <w:rPr>
          <w:color w:val="2F2F2F"/>
          <w:w w:val="105"/>
        </w:rPr>
        <w:t>Persons</w:t>
      </w:r>
      <w:r>
        <w:rPr>
          <w:color w:val="2F2F2F"/>
          <w:spacing w:val="-3"/>
          <w:w w:val="105"/>
        </w:rPr>
        <w:t xml:space="preserve"> </w:t>
      </w:r>
      <w:r>
        <w:rPr>
          <w:color w:val="2F2F2F"/>
          <w:w w:val="105"/>
        </w:rPr>
        <w:t>with</w:t>
      </w:r>
      <w:r>
        <w:rPr>
          <w:color w:val="2F2F2F"/>
          <w:spacing w:val="-4"/>
          <w:w w:val="105"/>
        </w:rPr>
        <w:t xml:space="preserve"> </w:t>
      </w:r>
      <w:r>
        <w:rPr>
          <w:color w:val="2F2F2F"/>
          <w:w w:val="105"/>
        </w:rPr>
        <w:t>mental illness</w:t>
      </w:r>
      <w:r>
        <w:rPr>
          <w:color w:val="2F2F2F"/>
          <w:spacing w:val="-14"/>
          <w:w w:val="105"/>
        </w:rPr>
        <w:t xml:space="preserve"> </w:t>
      </w:r>
      <w:r>
        <w:rPr>
          <w:color w:val="2F2F2F"/>
          <w:w w:val="105"/>
        </w:rPr>
        <w:t>"San Agustin"; in</w:t>
      </w:r>
      <w:r>
        <w:rPr>
          <w:color w:val="2F2F2F"/>
          <w:spacing w:val="-8"/>
          <w:w w:val="105"/>
        </w:rPr>
        <w:t xml:space="preserve"> </w:t>
      </w:r>
      <w:r>
        <w:rPr>
          <w:color w:val="2F2F2F"/>
          <w:w w:val="105"/>
        </w:rPr>
        <w:t>Colima, the</w:t>
      </w:r>
      <w:r>
        <w:rPr>
          <w:color w:val="2F2F2F"/>
          <w:spacing w:val="-12"/>
          <w:w w:val="105"/>
        </w:rPr>
        <w:t xml:space="preserve"> </w:t>
      </w:r>
      <w:r>
        <w:rPr>
          <w:color w:val="2F2F2F"/>
          <w:w w:val="105"/>
        </w:rPr>
        <w:t>Psychiatric Annex of</w:t>
      </w:r>
      <w:r>
        <w:rPr>
          <w:color w:val="2F2F2F"/>
          <w:spacing w:val="-10"/>
          <w:w w:val="105"/>
        </w:rPr>
        <w:t xml:space="preserve"> </w:t>
      </w:r>
      <w:r>
        <w:rPr>
          <w:color w:val="2F2F2F"/>
          <w:w w:val="105"/>
        </w:rPr>
        <w:t>the</w:t>
      </w:r>
      <w:r>
        <w:rPr>
          <w:color w:val="2F2F2F"/>
          <w:spacing w:val="-3"/>
          <w:w w:val="105"/>
        </w:rPr>
        <w:t xml:space="preserve"> </w:t>
      </w:r>
      <w:r>
        <w:rPr>
          <w:color w:val="2F2F2F"/>
          <w:w w:val="105"/>
        </w:rPr>
        <w:t>General Hospital oflxtlahuacan;</w:t>
      </w:r>
      <w:r>
        <w:rPr>
          <w:color w:val="2F2F2F"/>
          <w:spacing w:val="-11"/>
          <w:w w:val="105"/>
        </w:rPr>
        <w:t xml:space="preserve"> </w:t>
      </w:r>
      <w:r>
        <w:rPr>
          <w:color w:val="2F2F2F"/>
          <w:w w:val="105"/>
        </w:rPr>
        <w:t>in Chihuahua,</w:t>
      </w:r>
      <w:r>
        <w:rPr>
          <w:color w:val="2F2F2F"/>
          <w:spacing w:val="-9"/>
          <w:w w:val="105"/>
        </w:rPr>
        <w:t xml:space="preserve"> </w:t>
      </w:r>
      <w:r>
        <w:rPr>
          <w:color w:val="2F2F2F"/>
          <w:w w:val="105"/>
        </w:rPr>
        <w:t>the</w:t>
      </w:r>
      <w:r>
        <w:rPr>
          <w:color w:val="2F2F2F"/>
          <w:spacing w:val="-15"/>
          <w:w w:val="105"/>
        </w:rPr>
        <w:t xml:space="preserve"> </w:t>
      </w:r>
      <w:r>
        <w:rPr>
          <w:color w:val="444444"/>
          <w:w w:val="105"/>
        </w:rPr>
        <w:t>"Civil</w:t>
      </w:r>
      <w:r>
        <w:rPr>
          <w:color w:val="444444"/>
          <w:spacing w:val="-5"/>
          <w:w w:val="105"/>
        </w:rPr>
        <w:t xml:space="preserve"> </w:t>
      </w:r>
      <w:r>
        <w:rPr>
          <w:color w:val="2F2F2F"/>
          <w:w w:val="105"/>
        </w:rPr>
        <w:t>Libertad" and</w:t>
      </w:r>
      <w:r>
        <w:rPr>
          <w:color w:val="2F2F2F"/>
          <w:spacing w:val="-2"/>
          <w:w w:val="105"/>
        </w:rPr>
        <w:t xml:space="preserve"> </w:t>
      </w:r>
      <w:r>
        <w:rPr>
          <w:color w:val="2F2F2F"/>
          <w:w w:val="105"/>
        </w:rPr>
        <w:t>the</w:t>
      </w:r>
      <w:r>
        <w:rPr>
          <w:color w:val="2F2F2F"/>
          <w:spacing w:val="-16"/>
          <w:w w:val="105"/>
        </w:rPr>
        <w:t xml:space="preserve"> </w:t>
      </w:r>
      <w:r>
        <w:rPr>
          <w:color w:val="2F2F2F"/>
          <w:w w:val="105"/>
        </w:rPr>
        <w:t>"Chihuahua"; in</w:t>
      </w:r>
      <w:r>
        <w:rPr>
          <w:color w:val="2F2F2F"/>
          <w:spacing w:val="-12"/>
          <w:w w:val="105"/>
        </w:rPr>
        <w:t xml:space="preserve"> </w:t>
      </w:r>
      <w:r>
        <w:rPr>
          <w:color w:val="2F2F2F"/>
          <w:w w:val="105"/>
        </w:rPr>
        <w:t>the</w:t>
      </w:r>
      <w:r>
        <w:rPr>
          <w:color w:val="2F2F2F"/>
          <w:spacing w:val="-12"/>
          <w:w w:val="105"/>
        </w:rPr>
        <w:t xml:space="preserve"> </w:t>
      </w:r>
      <w:r>
        <w:rPr>
          <w:color w:val="2F2F2F"/>
          <w:w w:val="105"/>
        </w:rPr>
        <w:t>state</w:t>
      </w:r>
      <w:r>
        <w:rPr>
          <w:color w:val="2F2F2F"/>
          <w:spacing w:val="-10"/>
          <w:w w:val="105"/>
        </w:rPr>
        <w:t xml:space="preserve"> </w:t>
      </w:r>
      <w:r>
        <w:rPr>
          <w:color w:val="2F2F2F"/>
          <w:w w:val="105"/>
        </w:rPr>
        <w:t>of</w:t>
      </w:r>
      <w:r>
        <w:rPr>
          <w:color w:val="2F2F2F"/>
          <w:spacing w:val="-16"/>
          <w:w w:val="105"/>
        </w:rPr>
        <w:t xml:space="preserve"> </w:t>
      </w:r>
      <w:r>
        <w:rPr>
          <w:color w:val="2F2F2F"/>
          <w:w w:val="105"/>
        </w:rPr>
        <w:t>Mexico, the</w:t>
      </w:r>
      <w:r>
        <w:rPr>
          <w:color w:val="2F2F2F"/>
          <w:spacing w:val="-16"/>
          <w:w w:val="105"/>
        </w:rPr>
        <w:t xml:space="preserve"> </w:t>
      </w:r>
      <w:r>
        <w:rPr>
          <w:color w:val="444444"/>
          <w:w w:val="105"/>
        </w:rPr>
        <w:t>"Granja</w:t>
      </w:r>
      <w:r>
        <w:rPr>
          <w:color w:val="444444"/>
          <w:spacing w:val="-2"/>
          <w:w w:val="105"/>
        </w:rPr>
        <w:t xml:space="preserve"> </w:t>
      </w:r>
      <w:r>
        <w:rPr>
          <w:color w:val="2F2F2F"/>
          <w:w w:val="105"/>
        </w:rPr>
        <w:t>de</w:t>
      </w:r>
      <w:r>
        <w:rPr>
          <w:color w:val="2F2F2F"/>
          <w:spacing w:val="-14"/>
          <w:w w:val="105"/>
        </w:rPr>
        <w:t xml:space="preserve"> </w:t>
      </w:r>
      <w:r>
        <w:rPr>
          <w:color w:val="2F2F2F"/>
          <w:w w:val="105"/>
        </w:rPr>
        <w:t>Salud Tlazolteotl";</w:t>
      </w:r>
      <w:r>
        <w:rPr>
          <w:color w:val="2F2F2F"/>
          <w:spacing w:val="-16"/>
          <w:w w:val="105"/>
        </w:rPr>
        <w:t xml:space="preserve"> </w:t>
      </w:r>
      <w:r>
        <w:rPr>
          <w:color w:val="2F2F2F"/>
          <w:w w:val="105"/>
        </w:rPr>
        <w:t>in</w:t>
      </w:r>
      <w:r>
        <w:rPr>
          <w:color w:val="2F2F2F"/>
          <w:spacing w:val="-15"/>
          <w:w w:val="105"/>
        </w:rPr>
        <w:t xml:space="preserve"> </w:t>
      </w:r>
      <w:r>
        <w:rPr>
          <w:color w:val="2F2F2F"/>
          <w:w w:val="105"/>
        </w:rPr>
        <w:t>the</w:t>
      </w:r>
      <w:r>
        <w:rPr>
          <w:color w:val="2F2F2F"/>
          <w:spacing w:val="-15"/>
          <w:w w:val="105"/>
        </w:rPr>
        <w:t xml:space="preserve"> </w:t>
      </w:r>
      <w:r>
        <w:rPr>
          <w:color w:val="2F2F2F"/>
          <w:w w:val="105"/>
        </w:rPr>
        <w:t>Federal</w:t>
      </w:r>
      <w:r>
        <w:rPr>
          <w:color w:val="2F2F2F"/>
          <w:spacing w:val="-11"/>
          <w:w w:val="105"/>
        </w:rPr>
        <w:t xml:space="preserve"> </w:t>
      </w:r>
      <w:r>
        <w:rPr>
          <w:color w:val="2F2F2F"/>
          <w:w w:val="105"/>
        </w:rPr>
        <w:t>District,</w:t>
      </w:r>
      <w:r>
        <w:rPr>
          <w:color w:val="2F2F2F"/>
          <w:spacing w:val="-4"/>
          <w:w w:val="105"/>
        </w:rPr>
        <w:t xml:space="preserve"> </w:t>
      </w:r>
      <w:r>
        <w:rPr>
          <w:color w:val="2F2F2F"/>
          <w:w w:val="105"/>
        </w:rPr>
        <w:t>the</w:t>
      </w:r>
      <w:r>
        <w:rPr>
          <w:color w:val="2F2F2F"/>
          <w:spacing w:val="-16"/>
          <w:w w:val="105"/>
        </w:rPr>
        <w:t xml:space="preserve"> </w:t>
      </w:r>
      <w:r>
        <w:rPr>
          <w:color w:val="2F2F2F"/>
          <w:w w:val="105"/>
        </w:rPr>
        <w:t>hospitals</w:t>
      </w:r>
      <w:r>
        <w:rPr>
          <w:color w:val="2F2F2F"/>
          <w:spacing w:val="-15"/>
          <w:w w:val="105"/>
        </w:rPr>
        <w:t xml:space="preserve"> </w:t>
      </w:r>
      <w:r>
        <w:rPr>
          <w:color w:val="2F2F2F"/>
          <w:w w:val="105"/>
        </w:rPr>
        <w:t>"San</w:t>
      </w:r>
      <w:r>
        <w:rPr>
          <w:color w:val="2F2F2F"/>
          <w:spacing w:val="-15"/>
          <w:w w:val="105"/>
        </w:rPr>
        <w:t xml:space="preserve"> </w:t>
      </w:r>
      <w:r>
        <w:rPr>
          <w:color w:val="2F2F2F"/>
          <w:w w:val="105"/>
        </w:rPr>
        <w:t>Fernando",</w:t>
      </w:r>
      <w:r>
        <w:rPr>
          <w:color w:val="2F2F2F"/>
          <w:spacing w:val="-6"/>
          <w:w w:val="105"/>
        </w:rPr>
        <w:t xml:space="preserve"> </w:t>
      </w:r>
      <w:r>
        <w:rPr>
          <w:color w:val="2F2F2F"/>
          <w:w w:val="105"/>
        </w:rPr>
        <w:t>"Morelos"</w:t>
      </w:r>
      <w:r>
        <w:rPr>
          <w:color w:val="2F2F2F"/>
          <w:spacing w:val="-3"/>
          <w:w w:val="105"/>
        </w:rPr>
        <w:t xml:space="preserve"> </w:t>
      </w:r>
      <w:r>
        <w:rPr>
          <w:color w:val="2F2F2F"/>
          <w:w w:val="105"/>
        </w:rPr>
        <w:t>and</w:t>
      </w:r>
      <w:r>
        <w:rPr>
          <w:color w:val="2F2F2F"/>
          <w:spacing w:val="-13"/>
          <w:w w:val="105"/>
        </w:rPr>
        <w:t xml:space="preserve"> </w:t>
      </w:r>
      <w:r>
        <w:rPr>
          <w:color w:val="2F2F2F"/>
          <w:w w:val="105"/>
        </w:rPr>
        <w:t>the</w:t>
      </w:r>
      <w:r>
        <w:rPr>
          <w:color w:val="2F2F2F"/>
          <w:spacing w:val="-16"/>
          <w:w w:val="105"/>
        </w:rPr>
        <w:t xml:space="preserve"> </w:t>
      </w:r>
      <w:r>
        <w:rPr>
          <w:color w:val="2F2F2F"/>
          <w:w w:val="105"/>
        </w:rPr>
        <w:t>Unit</w:t>
      </w:r>
      <w:r>
        <w:rPr>
          <w:color w:val="2F2F2F"/>
          <w:spacing w:val="-9"/>
          <w:w w:val="105"/>
        </w:rPr>
        <w:t xml:space="preserve"> </w:t>
      </w:r>
      <w:r>
        <w:rPr>
          <w:color w:val="2F2F2F"/>
          <w:w w:val="105"/>
        </w:rPr>
        <w:t>Number 10 of</w:t>
      </w:r>
      <w:r>
        <w:rPr>
          <w:color w:val="2F2F2F"/>
          <w:spacing w:val="-2"/>
          <w:w w:val="105"/>
        </w:rPr>
        <w:t xml:space="preserve"> </w:t>
      </w:r>
      <w:r>
        <w:rPr>
          <w:color w:val="2F2F2F"/>
          <w:w w:val="105"/>
        </w:rPr>
        <w:t>the</w:t>
      </w:r>
      <w:r>
        <w:rPr>
          <w:color w:val="2F2F2F"/>
          <w:spacing w:val="-5"/>
          <w:w w:val="105"/>
        </w:rPr>
        <w:t xml:space="preserve"> </w:t>
      </w:r>
      <w:r>
        <w:rPr>
          <w:color w:val="2F2F2F"/>
          <w:w w:val="105"/>
        </w:rPr>
        <w:t>Mexican Institute of</w:t>
      </w:r>
      <w:r>
        <w:rPr>
          <w:color w:val="2F2F2F"/>
          <w:spacing w:val="-1"/>
          <w:w w:val="105"/>
        </w:rPr>
        <w:t xml:space="preserve"> </w:t>
      </w:r>
      <w:r>
        <w:rPr>
          <w:color w:val="2F2F2F"/>
          <w:w w:val="105"/>
        </w:rPr>
        <w:t>Social Security, as</w:t>
      </w:r>
      <w:r>
        <w:rPr>
          <w:color w:val="2F2F2F"/>
          <w:spacing w:val="-6"/>
          <w:w w:val="105"/>
        </w:rPr>
        <w:t xml:space="preserve"> </w:t>
      </w:r>
      <w:r>
        <w:rPr>
          <w:color w:val="2F2F2F"/>
          <w:w w:val="105"/>
        </w:rPr>
        <w:t>well as</w:t>
      </w:r>
      <w:r>
        <w:rPr>
          <w:color w:val="2F2F2F"/>
          <w:spacing w:val="-7"/>
          <w:w w:val="105"/>
        </w:rPr>
        <w:t xml:space="preserve"> </w:t>
      </w:r>
      <w:r>
        <w:rPr>
          <w:color w:val="2F2F2F"/>
          <w:w w:val="105"/>
        </w:rPr>
        <w:t>the</w:t>
      </w:r>
      <w:r>
        <w:rPr>
          <w:color w:val="2F2F2F"/>
          <w:spacing w:val="-8"/>
          <w:w w:val="105"/>
        </w:rPr>
        <w:t xml:space="preserve"> </w:t>
      </w:r>
      <w:r>
        <w:rPr>
          <w:color w:val="2F2F2F"/>
          <w:w w:val="105"/>
        </w:rPr>
        <w:t>"Instituto Nacional de Neurologia y Neurocirugia";</w:t>
      </w:r>
      <w:r>
        <w:rPr>
          <w:color w:val="2F2F2F"/>
          <w:spacing w:val="-5"/>
          <w:w w:val="105"/>
        </w:rPr>
        <w:t xml:space="preserve"> </w:t>
      </w:r>
      <w:r>
        <w:rPr>
          <w:color w:val="2F2F2F"/>
          <w:w w:val="105"/>
        </w:rPr>
        <w:t>in</w:t>
      </w:r>
      <w:r>
        <w:rPr>
          <w:color w:val="2F2F2F"/>
          <w:spacing w:val="-8"/>
          <w:w w:val="105"/>
        </w:rPr>
        <w:t xml:space="preserve"> </w:t>
      </w:r>
      <w:r>
        <w:rPr>
          <w:color w:val="2F2F2F"/>
          <w:w w:val="105"/>
        </w:rPr>
        <w:t>Durango, the</w:t>
      </w:r>
      <w:r>
        <w:rPr>
          <w:color w:val="2F2F2F"/>
          <w:spacing w:val="-15"/>
          <w:w w:val="105"/>
        </w:rPr>
        <w:t xml:space="preserve"> </w:t>
      </w:r>
      <w:r>
        <w:rPr>
          <w:color w:val="2F2F2F"/>
          <w:w w:val="105"/>
        </w:rPr>
        <w:t>"Dr. Miguel Vallebueno"; in</w:t>
      </w:r>
      <w:r>
        <w:rPr>
          <w:color w:val="2F2F2F"/>
          <w:spacing w:val="-3"/>
          <w:w w:val="105"/>
        </w:rPr>
        <w:t xml:space="preserve"> </w:t>
      </w:r>
      <w:r>
        <w:rPr>
          <w:color w:val="2F2F2F"/>
          <w:w w:val="105"/>
        </w:rPr>
        <w:t>Guanajuato, the</w:t>
      </w:r>
      <w:r>
        <w:rPr>
          <w:color w:val="2F2F2F"/>
          <w:spacing w:val="-6"/>
          <w:w w:val="105"/>
        </w:rPr>
        <w:t xml:space="preserve"> </w:t>
      </w:r>
      <w:r>
        <w:rPr>
          <w:color w:val="2F2F2F"/>
          <w:w w:val="105"/>
        </w:rPr>
        <w:t>hospital of</w:t>
      </w:r>
      <w:r>
        <w:rPr>
          <w:color w:val="2F2F2F"/>
          <w:spacing w:val="-15"/>
          <w:w w:val="105"/>
        </w:rPr>
        <w:t xml:space="preserve"> </w:t>
      </w:r>
      <w:r>
        <w:rPr>
          <w:color w:val="2F2F2F"/>
          <w:w w:val="105"/>
        </w:rPr>
        <w:t xml:space="preserve">Leon; in Michoacan, the "Dr. Jose Torres"; in Nuevo Leon the hospital </w:t>
      </w:r>
      <w:r>
        <w:rPr>
          <w:color w:val="444444"/>
          <w:w w:val="105"/>
        </w:rPr>
        <w:t xml:space="preserve">"Monterrey" </w:t>
      </w:r>
      <w:r>
        <w:rPr>
          <w:color w:val="2F2F2F"/>
          <w:w w:val="105"/>
        </w:rPr>
        <w:t>and the University Hospital;</w:t>
      </w:r>
      <w:r>
        <w:rPr>
          <w:color w:val="2F2F2F"/>
          <w:spacing w:val="-13"/>
          <w:w w:val="105"/>
        </w:rPr>
        <w:t xml:space="preserve"> </w:t>
      </w:r>
      <w:r>
        <w:rPr>
          <w:color w:val="2F2F2F"/>
          <w:w w:val="105"/>
        </w:rPr>
        <w:t>in</w:t>
      </w:r>
      <w:r>
        <w:rPr>
          <w:color w:val="2F2F2F"/>
          <w:spacing w:val="-8"/>
          <w:w w:val="105"/>
        </w:rPr>
        <w:t xml:space="preserve"> </w:t>
      </w:r>
      <w:r>
        <w:rPr>
          <w:color w:val="2F2F2F"/>
          <w:w w:val="105"/>
        </w:rPr>
        <w:t>Sonora</w:t>
      </w:r>
      <w:r>
        <w:rPr>
          <w:color w:val="2F2F2F"/>
          <w:spacing w:val="-6"/>
          <w:w w:val="105"/>
        </w:rPr>
        <w:t xml:space="preserve"> </w:t>
      </w:r>
      <w:r>
        <w:rPr>
          <w:color w:val="2F2F2F"/>
          <w:w w:val="105"/>
        </w:rPr>
        <w:t>the</w:t>
      </w:r>
      <w:r>
        <w:rPr>
          <w:color w:val="2F2F2F"/>
          <w:spacing w:val="-16"/>
          <w:w w:val="105"/>
        </w:rPr>
        <w:t xml:space="preserve"> </w:t>
      </w:r>
      <w:r>
        <w:rPr>
          <w:color w:val="2F2F2F"/>
          <w:w w:val="105"/>
        </w:rPr>
        <w:t>"Cruz</w:t>
      </w:r>
      <w:r>
        <w:rPr>
          <w:color w:val="2F2F2F"/>
          <w:spacing w:val="-1"/>
          <w:w w:val="105"/>
        </w:rPr>
        <w:t xml:space="preserve"> </w:t>
      </w:r>
      <w:r>
        <w:rPr>
          <w:color w:val="2F2F2F"/>
          <w:w w:val="105"/>
        </w:rPr>
        <w:t>del</w:t>
      </w:r>
      <w:r>
        <w:rPr>
          <w:color w:val="2F2F2F"/>
          <w:spacing w:val="-8"/>
          <w:w w:val="105"/>
        </w:rPr>
        <w:t xml:space="preserve"> </w:t>
      </w:r>
      <w:r>
        <w:rPr>
          <w:color w:val="2F2F2F"/>
          <w:w w:val="105"/>
        </w:rPr>
        <w:t>Norte"</w:t>
      </w:r>
      <w:r>
        <w:rPr>
          <w:color w:val="2F2F2F"/>
          <w:spacing w:val="-6"/>
          <w:w w:val="105"/>
        </w:rPr>
        <w:t xml:space="preserve"> </w:t>
      </w:r>
      <w:r>
        <w:rPr>
          <w:color w:val="2F2F2F"/>
          <w:w w:val="105"/>
        </w:rPr>
        <w:t>and the</w:t>
      </w:r>
      <w:r>
        <w:rPr>
          <w:color w:val="2F2F2F"/>
          <w:spacing w:val="-16"/>
          <w:w w:val="105"/>
        </w:rPr>
        <w:t xml:space="preserve"> </w:t>
      </w:r>
      <w:r>
        <w:rPr>
          <w:color w:val="2F2F2F"/>
          <w:w w:val="105"/>
        </w:rPr>
        <w:t>"Dr. Carlos</w:t>
      </w:r>
      <w:r>
        <w:rPr>
          <w:color w:val="2F2F2F"/>
          <w:spacing w:val="-4"/>
          <w:w w:val="105"/>
        </w:rPr>
        <w:t xml:space="preserve"> </w:t>
      </w:r>
      <w:r>
        <w:rPr>
          <w:color w:val="2F2F2F"/>
          <w:w w:val="105"/>
        </w:rPr>
        <w:t>Nava</w:t>
      </w:r>
      <w:r>
        <w:rPr>
          <w:color w:val="2F2F2F"/>
          <w:spacing w:val="-12"/>
          <w:w w:val="105"/>
        </w:rPr>
        <w:t xml:space="preserve"> </w:t>
      </w:r>
      <w:r>
        <w:rPr>
          <w:color w:val="2F2F2F"/>
          <w:w w:val="105"/>
        </w:rPr>
        <w:t>Mufi.oz"; in</w:t>
      </w:r>
      <w:r>
        <w:rPr>
          <w:color w:val="2F2F2F"/>
          <w:spacing w:val="-12"/>
          <w:w w:val="105"/>
        </w:rPr>
        <w:t xml:space="preserve"> </w:t>
      </w:r>
      <w:r>
        <w:rPr>
          <w:color w:val="2F2F2F"/>
          <w:w w:val="105"/>
        </w:rPr>
        <w:t>Oaxaca, the</w:t>
      </w:r>
      <w:r>
        <w:rPr>
          <w:color w:val="2F2F2F"/>
          <w:spacing w:val="-16"/>
          <w:w w:val="105"/>
        </w:rPr>
        <w:t xml:space="preserve"> </w:t>
      </w:r>
      <w:r>
        <w:rPr>
          <w:color w:val="2F2F2F"/>
          <w:w w:val="105"/>
        </w:rPr>
        <w:t>"Cruz</w:t>
      </w:r>
    </w:p>
    <w:p w14:paraId="7E2C3640" w14:textId="77777777" w:rsidR="00C8194E" w:rsidRDefault="00C8194E" w:rsidP="00C8194E">
      <w:pPr>
        <w:spacing w:line="259" w:lineRule="auto"/>
        <w:jc w:val="both"/>
        <w:sectPr w:rsidR="00C8194E" w:rsidSect="005A4647">
          <w:pgSz w:w="12240" w:h="15840"/>
          <w:pgMar w:top="1280" w:right="920" w:bottom="280" w:left="980" w:header="983" w:footer="0" w:gutter="0"/>
          <w:cols w:space="720"/>
        </w:sectPr>
      </w:pPr>
    </w:p>
    <w:p w14:paraId="012A1DEE" w14:textId="77777777" w:rsidR="00C8194E" w:rsidRDefault="00C8194E" w:rsidP="00C8194E">
      <w:pPr>
        <w:pStyle w:val="BodyText"/>
        <w:spacing w:before="170" w:line="256" w:lineRule="auto"/>
        <w:ind w:left="747" w:right="234" w:firstLine="5"/>
        <w:jc w:val="both"/>
      </w:pPr>
      <w:r>
        <w:rPr>
          <w:color w:val="333333"/>
          <w:w w:val="105"/>
        </w:rPr>
        <w:lastRenderedPageBreak/>
        <w:t xml:space="preserve">del Sur"; in Puebla the </w:t>
      </w:r>
      <w:r>
        <w:rPr>
          <w:color w:val="4B4B4B"/>
          <w:w w:val="105"/>
        </w:rPr>
        <w:t xml:space="preserve">"Dr. </w:t>
      </w:r>
      <w:r>
        <w:rPr>
          <w:color w:val="333333"/>
          <w:w w:val="105"/>
        </w:rPr>
        <w:t>Rafael Serrano", in San Luis Potosi, the "Vicente Chico Sein"; in Tabasco,</w:t>
      </w:r>
      <w:r>
        <w:rPr>
          <w:color w:val="333333"/>
          <w:spacing w:val="-16"/>
          <w:w w:val="105"/>
        </w:rPr>
        <w:t xml:space="preserve"> </w:t>
      </w:r>
      <w:r>
        <w:rPr>
          <w:color w:val="333333"/>
          <w:w w:val="105"/>
        </w:rPr>
        <w:t>the</w:t>
      </w:r>
      <w:r>
        <w:rPr>
          <w:color w:val="333333"/>
          <w:spacing w:val="-15"/>
          <w:w w:val="105"/>
        </w:rPr>
        <w:t xml:space="preserve"> </w:t>
      </w:r>
      <w:r>
        <w:rPr>
          <w:color w:val="333333"/>
          <w:w w:val="105"/>
        </w:rPr>
        <w:t>"Villahermosa";</w:t>
      </w:r>
      <w:r>
        <w:rPr>
          <w:color w:val="333333"/>
          <w:spacing w:val="-15"/>
          <w:w w:val="105"/>
        </w:rPr>
        <w:t xml:space="preserve"> </w:t>
      </w:r>
      <w:r>
        <w:rPr>
          <w:color w:val="333333"/>
          <w:w w:val="105"/>
        </w:rPr>
        <w:t>in</w:t>
      </w:r>
      <w:r>
        <w:rPr>
          <w:color w:val="333333"/>
          <w:spacing w:val="-15"/>
          <w:w w:val="105"/>
        </w:rPr>
        <w:t xml:space="preserve"> </w:t>
      </w:r>
      <w:r>
        <w:rPr>
          <w:color w:val="333333"/>
          <w:w w:val="105"/>
        </w:rPr>
        <w:t>Tamaulipes,</w:t>
      </w:r>
      <w:r>
        <w:rPr>
          <w:color w:val="333333"/>
          <w:spacing w:val="-11"/>
          <w:w w:val="105"/>
        </w:rPr>
        <w:t xml:space="preserve"> </w:t>
      </w:r>
      <w:r>
        <w:rPr>
          <w:color w:val="333333"/>
          <w:w w:val="105"/>
        </w:rPr>
        <w:t>the</w:t>
      </w:r>
      <w:r>
        <w:rPr>
          <w:color w:val="333333"/>
          <w:spacing w:val="-15"/>
          <w:w w:val="105"/>
        </w:rPr>
        <w:t xml:space="preserve"> </w:t>
      </w:r>
      <w:r>
        <w:rPr>
          <w:color w:val="333333"/>
          <w:w w:val="105"/>
        </w:rPr>
        <w:t>hospital</w:t>
      </w:r>
      <w:r>
        <w:rPr>
          <w:color w:val="333333"/>
          <w:spacing w:val="-15"/>
          <w:w w:val="105"/>
        </w:rPr>
        <w:t xml:space="preserve"> </w:t>
      </w:r>
      <w:r>
        <w:rPr>
          <w:color w:val="333333"/>
          <w:w w:val="105"/>
        </w:rPr>
        <w:t>"Tampico";</w:t>
      </w:r>
      <w:r>
        <w:rPr>
          <w:color w:val="333333"/>
          <w:spacing w:val="-5"/>
          <w:w w:val="105"/>
        </w:rPr>
        <w:t xml:space="preserve"> </w:t>
      </w:r>
      <w:r>
        <w:rPr>
          <w:color w:val="333333"/>
          <w:w w:val="105"/>
        </w:rPr>
        <w:t>in</w:t>
      </w:r>
      <w:r>
        <w:rPr>
          <w:color w:val="333333"/>
          <w:spacing w:val="-14"/>
          <w:w w:val="105"/>
        </w:rPr>
        <w:t xml:space="preserve"> </w:t>
      </w:r>
      <w:r>
        <w:rPr>
          <w:color w:val="333333"/>
          <w:w w:val="105"/>
        </w:rPr>
        <w:t>Veracruz,</w:t>
      </w:r>
      <w:r>
        <w:rPr>
          <w:color w:val="333333"/>
          <w:spacing w:val="-5"/>
          <w:w w:val="105"/>
        </w:rPr>
        <w:t xml:space="preserve"> </w:t>
      </w:r>
      <w:r>
        <w:rPr>
          <w:color w:val="333333"/>
          <w:w w:val="105"/>
        </w:rPr>
        <w:t>the</w:t>
      </w:r>
      <w:r>
        <w:rPr>
          <w:color w:val="333333"/>
          <w:spacing w:val="-16"/>
          <w:w w:val="105"/>
        </w:rPr>
        <w:t xml:space="preserve"> </w:t>
      </w:r>
      <w:r>
        <w:rPr>
          <w:color w:val="333333"/>
          <w:w w:val="105"/>
        </w:rPr>
        <w:t>"Dr.</w:t>
      </w:r>
      <w:r>
        <w:rPr>
          <w:color w:val="333333"/>
          <w:spacing w:val="-6"/>
          <w:w w:val="105"/>
        </w:rPr>
        <w:t xml:space="preserve"> </w:t>
      </w:r>
      <w:r>
        <w:rPr>
          <w:color w:val="333333"/>
          <w:w w:val="105"/>
        </w:rPr>
        <w:t>Victor Manuel Concha</w:t>
      </w:r>
      <w:r>
        <w:rPr>
          <w:color w:val="333333"/>
          <w:spacing w:val="-3"/>
          <w:w w:val="105"/>
        </w:rPr>
        <w:t xml:space="preserve"> </w:t>
      </w:r>
      <w:r>
        <w:rPr>
          <w:color w:val="333333"/>
          <w:w w:val="105"/>
        </w:rPr>
        <w:t>Vazquez" and</w:t>
      </w:r>
      <w:r>
        <w:rPr>
          <w:color w:val="333333"/>
          <w:spacing w:val="-9"/>
          <w:w w:val="105"/>
        </w:rPr>
        <w:t xml:space="preserve"> </w:t>
      </w:r>
      <w:r>
        <w:rPr>
          <w:color w:val="333333"/>
          <w:w w:val="105"/>
        </w:rPr>
        <w:t>"Dorantes</w:t>
      </w:r>
      <w:r>
        <w:rPr>
          <w:color w:val="333333"/>
          <w:spacing w:val="-3"/>
          <w:w w:val="105"/>
        </w:rPr>
        <w:t xml:space="preserve"> </w:t>
      </w:r>
      <w:r>
        <w:rPr>
          <w:color w:val="333333"/>
          <w:w w:val="105"/>
        </w:rPr>
        <w:t>Meza"; and in Yucatan, the</w:t>
      </w:r>
      <w:r>
        <w:rPr>
          <w:color w:val="333333"/>
          <w:spacing w:val="-4"/>
          <w:w w:val="105"/>
        </w:rPr>
        <w:t xml:space="preserve"> </w:t>
      </w:r>
      <w:r>
        <w:rPr>
          <w:color w:val="333333"/>
          <w:w w:val="105"/>
        </w:rPr>
        <w:t>hospital</w:t>
      </w:r>
      <w:r>
        <w:rPr>
          <w:color w:val="333333"/>
          <w:spacing w:val="-2"/>
          <w:w w:val="105"/>
        </w:rPr>
        <w:t xml:space="preserve"> </w:t>
      </w:r>
      <w:r>
        <w:rPr>
          <w:color w:val="333333"/>
          <w:w w:val="105"/>
        </w:rPr>
        <w:t>"Yucaiso."</w:t>
      </w:r>
    </w:p>
    <w:p w14:paraId="47CADD7F" w14:textId="77777777" w:rsidR="00C8194E" w:rsidRDefault="00C8194E" w:rsidP="00C8194E">
      <w:pPr>
        <w:pStyle w:val="BodyText"/>
        <w:spacing w:before="16"/>
      </w:pPr>
    </w:p>
    <w:p w14:paraId="4CA02728" w14:textId="77777777" w:rsidR="00C8194E" w:rsidRDefault="00C8194E" w:rsidP="00C8194E">
      <w:pPr>
        <w:pStyle w:val="BodyText"/>
        <w:spacing w:line="256" w:lineRule="auto"/>
        <w:ind w:left="752" w:right="234" w:firstLine="1"/>
        <w:jc w:val="both"/>
      </w:pPr>
      <w:r>
        <w:rPr>
          <w:color w:val="333333"/>
        </w:rPr>
        <w:t>Also, in</w:t>
      </w:r>
      <w:r>
        <w:rPr>
          <w:color w:val="333333"/>
          <w:spacing w:val="-15"/>
        </w:rPr>
        <w:t xml:space="preserve"> </w:t>
      </w:r>
      <w:r>
        <w:rPr>
          <w:color w:val="333333"/>
        </w:rPr>
        <w:t>these</w:t>
      </w:r>
      <w:r>
        <w:rPr>
          <w:color w:val="333333"/>
          <w:spacing w:val="-11"/>
        </w:rPr>
        <w:t xml:space="preserve"> </w:t>
      </w:r>
      <w:r>
        <w:rPr>
          <w:color w:val="333333"/>
        </w:rPr>
        <w:t>last</w:t>
      </w:r>
      <w:r>
        <w:rPr>
          <w:color w:val="333333"/>
          <w:spacing w:val="-1"/>
        </w:rPr>
        <w:t xml:space="preserve"> </w:t>
      </w:r>
      <w:r>
        <w:rPr>
          <w:color w:val="333333"/>
        </w:rPr>
        <w:t>establishments,</w:t>
      </w:r>
      <w:r>
        <w:rPr>
          <w:color w:val="333333"/>
          <w:spacing w:val="-15"/>
        </w:rPr>
        <w:t xml:space="preserve"> </w:t>
      </w:r>
      <w:r>
        <w:rPr>
          <w:color w:val="333333"/>
        </w:rPr>
        <w:t>when</w:t>
      </w:r>
      <w:r>
        <w:rPr>
          <w:color w:val="333333"/>
          <w:spacing w:val="-9"/>
        </w:rPr>
        <w:t xml:space="preserve"> </w:t>
      </w:r>
      <w:r>
        <w:rPr>
          <w:color w:val="333333"/>
        </w:rPr>
        <w:t>human rights violations were</w:t>
      </w:r>
      <w:r>
        <w:rPr>
          <w:color w:val="333333"/>
          <w:spacing w:val="-11"/>
        </w:rPr>
        <w:t xml:space="preserve"> </w:t>
      </w:r>
      <w:r>
        <w:rPr>
          <w:color w:val="333333"/>
        </w:rPr>
        <w:t>found, the</w:t>
      </w:r>
      <w:r>
        <w:rPr>
          <w:color w:val="333333"/>
          <w:spacing w:val="-2"/>
        </w:rPr>
        <w:t xml:space="preserve"> </w:t>
      </w:r>
      <w:r>
        <w:rPr>
          <w:color w:val="333333"/>
        </w:rPr>
        <w:t>respective files</w:t>
      </w:r>
      <w:r>
        <w:rPr>
          <w:color w:val="333333"/>
          <w:spacing w:val="-1"/>
        </w:rPr>
        <w:t xml:space="preserve"> </w:t>
      </w:r>
      <w:r>
        <w:rPr>
          <w:color w:val="333333"/>
        </w:rPr>
        <w:t xml:space="preserve">were </w:t>
      </w:r>
      <w:r>
        <w:rPr>
          <w:color w:val="333333"/>
          <w:spacing w:val="-2"/>
        </w:rPr>
        <w:t>opened.</w:t>
      </w:r>
    </w:p>
    <w:p w14:paraId="370AFC8D" w14:textId="77777777" w:rsidR="00C8194E" w:rsidRDefault="00C8194E" w:rsidP="00C8194E">
      <w:pPr>
        <w:pStyle w:val="BodyText"/>
        <w:spacing w:before="15"/>
      </w:pPr>
    </w:p>
    <w:p w14:paraId="3B8790F4" w14:textId="77777777" w:rsidR="00C8194E" w:rsidRDefault="00C8194E" w:rsidP="00C8194E">
      <w:pPr>
        <w:pStyle w:val="BodyText"/>
        <w:spacing w:before="1" w:line="254" w:lineRule="auto"/>
        <w:ind w:left="735" w:right="225" w:firstLine="11"/>
        <w:jc w:val="both"/>
      </w:pPr>
      <w:r>
        <w:rPr>
          <w:color w:val="333333"/>
        </w:rPr>
        <w:t>Regarding this matter, the National Human Rights Commission has emitted the following Recommendations: 187/93, regarding the case of the committed</w:t>
      </w:r>
      <w:r>
        <w:rPr>
          <w:color w:val="333333"/>
          <w:spacing w:val="40"/>
        </w:rPr>
        <w:t xml:space="preserve"> </w:t>
      </w:r>
      <w:r>
        <w:rPr>
          <w:color w:val="333333"/>
        </w:rPr>
        <w:t xml:space="preserve">patients in the Rural Psychiatric Hospital </w:t>
      </w:r>
      <w:r>
        <w:rPr>
          <w:color w:val="4B4B4B"/>
        </w:rPr>
        <w:t xml:space="preserve">"Dr. </w:t>
      </w:r>
      <w:r>
        <w:rPr>
          <w:color w:val="333333"/>
        </w:rPr>
        <w:t>Samuel Ramirez Moreno"; 21/94, regarding the case of the Municipal Psychiatric Hospital</w:t>
      </w:r>
      <w:r>
        <w:rPr>
          <w:color w:val="333333"/>
          <w:spacing w:val="31"/>
        </w:rPr>
        <w:t xml:space="preserve"> </w:t>
      </w:r>
      <w:r>
        <w:rPr>
          <w:color w:val="333333"/>
        </w:rPr>
        <w:t>of Tijuana;</w:t>
      </w:r>
      <w:r>
        <w:rPr>
          <w:color w:val="333333"/>
          <w:spacing w:val="33"/>
        </w:rPr>
        <w:t xml:space="preserve"> </w:t>
      </w:r>
      <w:r>
        <w:rPr>
          <w:color w:val="333333"/>
        </w:rPr>
        <w:t>10/95,</w:t>
      </w:r>
      <w:r>
        <w:rPr>
          <w:color w:val="333333"/>
          <w:spacing w:val="39"/>
        </w:rPr>
        <w:t xml:space="preserve"> </w:t>
      </w:r>
      <w:r>
        <w:rPr>
          <w:color w:val="333333"/>
        </w:rPr>
        <w:t>regarding</w:t>
      </w:r>
      <w:r>
        <w:rPr>
          <w:color w:val="333333"/>
          <w:spacing w:val="22"/>
        </w:rPr>
        <w:t xml:space="preserve"> </w:t>
      </w:r>
      <w:r>
        <w:rPr>
          <w:color w:val="333333"/>
        </w:rPr>
        <w:t>the</w:t>
      </w:r>
      <w:r>
        <w:rPr>
          <w:color w:val="333333"/>
          <w:spacing w:val="20"/>
        </w:rPr>
        <w:t xml:space="preserve"> </w:t>
      </w:r>
      <w:r>
        <w:rPr>
          <w:color w:val="333333"/>
        </w:rPr>
        <w:t>case of the late Mr.</w:t>
      </w:r>
      <w:r>
        <w:rPr>
          <w:color w:val="333333"/>
          <w:spacing w:val="25"/>
        </w:rPr>
        <w:t xml:space="preserve"> </w:t>
      </w:r>
      <w:r>
        <w:rPr>
          <w:color w:val="333333"/>
        </w:rPr>
        <w:t>Miguel</w:t>
      </w:r>
      <w:r>
        <w:rPr>
          <w:color w:val="333333"/>
          <w:spacing w:val="36"/>
        </w:rPr>
        <w:t xml:space="preserve"> </w:t>
      </w:r>
      <w:r>
        <w:rPr>
          <w:color w:val="333333"/>
        </w:rPr>
        <w:t>Angel</w:t>
      </w:r>
      <w:r>
        <w:rPr>
          <w:color w:val="333333"/>
          <w:spacing w:val="19"/>
        </w:rPr>
        <w:t xml:space="preserve"> </w:t>
      </w:r>
      <w:r>
        <w:rPr>
          <w:color w:val="333333"/>
        </w:rPr>
        <w:t>Rivas</w:t>
      </w:r>
      <w:r>
        <w:rPr>
          <w:color w:val="333333"/>
          <w:spacing w:val="20"/>
        </w:rPr>
        <w:t xml:space="preserve"> </w:t>
      </w:r>
      <w:r>
        <w:rPr>
          <w:color w:val="333333"/>
        </w:rPr>
        <w:t>Bernal,</w:t>
      </w:r>
      <w:r>
        <w:rPr>
          <w:color w:val="333333"/>
          <w:spacing w:val="35"/>
        </w:rPr>
        <w:t xml:space="preserve"> </w:t>
      </w:r>
      <w:r>
        <w:rPr>
          <w:color w:val="333333"/>
        </w:rPr>
        <w:t>patients of the Rural Psychiatric Hospital "Dr. Samuel Ramirez Moreno"; 56/95, regarding the case of the Psychiatric Hospital "La Salud Tlazolteotl"; 70/95, regarding the case of the Rural Psychiatric Hospital "Dr. Fernando Ocaranza"; 116/95, regarding the case of the Rural Psychiatric Hospital of "Parras de</w:t>
      </w:r>
      <w:r>
        <w:rPr>
          <w:color w:val="333333"/>
          <w:spacing w:val="-6"/>
        </w:rPr>
        <w:t xml:space="preserve"> </w:t>
      </w:r>
      <w:r>
        <w:rPr>
          <w:color w:val="333333"/>
        </w:rPr>
        <w:t>las</w:t>
      </w:r>
      <w:r>
        <w:rPr>
          <w:color w:val="333333"/>
          <w:spacing w:val="-4"/>
        </w:rPr>
        <w:t xml:space="preserve"> </w:t>
      </w:r>
      <w:r>
        <w:rPr>
          <w:color w:val="333333"/>
        </w:rPr>
        <w:t>Fuentes"; 133/95, regarding the</w:t>
      </w:r>
      <w:r>
        <w:rPr>
          <w:color w:val="333333"/>
          <w:spacing w:val="-1"/>
        </w:rPr>
        <w:t xml:space="preserve"> </w:t>
      </w:r>
      <w:r>
        <w:rPr>
          <w:color w:val="333333"/>
        </w:rPr>
        <w:t>case of</w:t>
      </w:r>
      <w:r>
        <w:rPr>
          <w:color w:val="333333"/>
          <w:spacing w:val="-3"/>
        </w:rPr>
        <w:t xml:space="preserve"> </w:t>
      </w:r>
      <w:r>
        <w:rPr>
          <w:color w:val="333333"/>
        </w:rPr>
        <w:t>the</w:t>
      </w:r>
      <w:r>
        <w:rPr>
          <w:color w:val="333333"/>
          <w:spacing w:val="-11"/>
        </w:rPr>
        <w:t xml:space="preserve"> </w:t>
      </w:r>
      <w:r>
        <w:rPr>
          <w:color w:val="333333"/>
        </w:rPr>
        <w:t>involuntary commitment of</w:t>
      </w:r>
      <w:r>
        <w:rPr>
          <w:color w:val="333333"/>
          <w:spacing w:val="-15"/>
        </w:rPr>
        <w:t xml:space="preserve"> </w:t>
      </w:r>
      <w:r>
        <w:rPr>
          <w:rFonts w:ascii="Arial"/>
          <w:b/>
          <w:color w:val="333333"/>
          <w:sz w:val="22"/>
        </w:rPr>
        <w:t>Mr.</w:t>
      </w:r>
      <w:r>
        <w:rPr>
          <w:rFonts w:ascii="Arial"/>
          <w:b/>
          <w:color w:val="333333"/>
          <w:spacing w:val="40"/>
          <w:sz w:val="22"/>
        </w:rPr>
        <w:t xml:space="preserve"> </w:t>
      </w:r>
      <w:r>
        <w:rPr>
          <w:color w:val="333333"/>
        </w:rPr>
        <w:t>Alejandro Jacobo Arreguin; 2/97, case of the Psychiatric Hospital of Jalisco; 33/99, regarding the Shelter for People</w:t>
      </w:r>
      <w:r>
        <w:rPr>
          <w:color w:val="333333"/>
          <w:spacing w:val="20"/>
        </w:rPr>
        <w:t xml:space="preserve"> </w:t>
      </w:r>
      <w:r>
        <w:rPr>
          <w:color w:val="333333"/>
        </w:rPr>
        <w:t>with</w:t>
      </w:r>
      <w:r>
        <w:rPr>
          <w:color w:val="333333"/>
          <w:spacing w:val="26"/>
        </w:rPr>
        <w:t xml:space="preserve"> </w:t>
      </w:r>
      <w:r>
        <w:rPr>
          <w:color w:val="333333"/>
        </w:rPr>
        <w:t>mental</w:t>
      </w:r>
      <w:r>
        <w:rPr>
          <w:color w:val="333333"/>
          <w:spacing w:val="26"/>
        </w:rPr>
        <w:t xml:space="preserve"> </w:t>
      </w:r>
      <w:r>
        <w:rPr>
          <w:color w:val="333333"/>
        </w:rPr>
        <w:t>illness</w:t>
      </w:r>
      <w:r>
        <w:rPr>
          <w:color w:val="333333"/>
          <w:spacing w:val="17"/>
        </w:rPr>
        <w:t xml:space="preserve"> </w:t>
      </w:r>
      <w:r>
        <w:rPr>
          <w:color w:val="333333"/>
        </w:rPr>
        <w:t>"San</w:t>
      </w:r>
      <w:r>
        <w:rPr>
          <w:color w:val="333333"/>
          <w:spacing w:val="22"/>
        </w:rPr>
        <w:t xml:space="preserve"> </w:t>
      </w:r>
      <w:r>
        <w:rPr>
          <w:color w:val="333333"/>
        </w:rPr>
        <w:t>Agustin";</w:t>
      </w:r>
      <w:r>
        <w:rPr>
          <w:color w:val="333333"/>
          <w:spacing w:val="40"/>
        </w:rPr>
        <w:t xml:space="preserve"> </w:t>
      </w:r>
      <w:r>
        <w:rPr>
          <w:color w:val="333333"/>
        </w:rPr>
        <w:t>and</w:t>
      </w:r>
      <w:r>
        <w:rPr>
          <w:color w:val="333333"/>
          <w:spacing w:val="34"/>
        </w:rPr>
        <w:t xml:space="preserve"> </w:t>
      </w:r>
      <w:r>
        <w:rPr>
          <w:color w:val="333333"/>
        </w:rPr>
        <w:t>37/99,</w:t>
      </w:r>
      <w:r>
        <w:rPr>
          <w:color w:val="333333"/>
          <w:spacing w:val="40"/>
        </w:rPr>
        <w:t xml:space="preserve"> </w:t>
      </w:r>
      <w:r>
        <w:rPr>
          <w:color w:val="333333"/>
        </w:rPr>
        <w:t>regarding</w:t>
      </w:r>
      <w:r>
        <w:rPr>
          <w:color w:val="333333"/>
          <w:spacing w:val="35"/>
        </w:rPr>
        <w:t xml:space="preserve"> </w:t>
      </w:r>
      <w:r>
        <w:rPr>
          <w:color w:val="333333"/>
        </w:rPr>
        <w:t>the</w:t>
      </w:r>
      <w:r>
        <w:rPr>
          <w:color w:val="333333"/>
          <w:spacing w:val="16"/>
        </w:rPr>
        <w:t xml:space="preserve"> </w:t>
      </w:r>
      <w:r>
        <w:rPr>
          <w:color w:val="333333"/>
        </w:rPr>
        <w:t>case</w:t>
      </w:r>
      <w:r>
        <w:rPr>
          <w:color w:val="333333"/>
          <w:spacing w:val="24"/>
        </w:rPr>
        <w:t xml:space="preserve"> </w:t>
      </w:r>
      <w:r>
        <w:rPr>
          <w:color w:val="333333"/>
        </w:rPr>
        <w:t>of</w:t>
      </w:r>
      <w:r>
        <w:rPr>
          <w:color w:val="333333"/>
          <w:spacing w:val="18"/>
        </w:rPr>
        <w:t xml:space="preserve"> </w:t>
      </w:r>
      <w:r>
        <w:rPr>
          <w:color w:val="333333"/>
        </w:rPr>
        <w:t>the Psychiatric</w:t>
      </w:r>
      <w:r>
        <w:rPr>
          <w:color w:val="333333"/>
          <w:spacing w:val="36"/>
        </w:rPr>
        <w:t xml:space="preserve"> </w:t>
      </w:r>
      <w:r>
        <w:rPr>
          <w:color w:val="333333"/>
        </w:rPr>
        <w:t>Annex of the General Hospital of Ixtlahuacan</w:t>
      </w:r>
      <w:r>
        <w:rPr>
          <w:color w:val="606060"/>
        </w:rPr>
        <w:t>.</w:t>
      </w:r>
    </w:p>
    <w:p w14:paraId="5AD0B169" w14:textId="77777777" w:rsidR="00C8194E" w:rsidRDefault="00C8194E" w:rsidP="00C8194E">
      <w:pPr>
        <w:pStyle w:val="BodyText"/>
        <w:spacing w:before="39"/>
      </w:pPr>
    </w:p>
    <w:p w14:paraId="13330202" w14:textId="77777777" w:rsidR="00C8194E" w:rsidRDefault="00C8194E" w:rsidP="00C8194E">
      <w:pPr>
        <w:pStyle w:val="BodyText"/>
        <w:spacing w:line="256" w:lineRule="auto"/>
        <w:ind w:left="744" w:right="229" w:hanging="2"/>
        <w:jc w:val="both"/>
      </w:pPr>
      <w:r>
        <w:rPr>
          <w:color w:val="333333"/>
        </w:rPr>
        <w:t>Of</w:t>
      </w:r>
      <w:r>
        <w:rPr>
          <w:color w:val="333333"/>
          <w:spacing w:val="-4"/>
        </w:rPr>
        <w:t xml:space="preserve"> </w:t>
      </w:r>
      <w:r>
        <w:rPr>
          <w:color w:val="333333"/>
        </w:rPr>
        <w:t>these</w:t>
      </w:r>
      <w:r>
        <w:rPr>
          <w:color w:val="333333"/>
          <w:spacing w:val="-5"/>
        </w:rPr>
        <w:t xml:space="preserve"> </w:t>
      </w:r>
      <w:r>
        <w:rPr>
          <w:color w:val="333333"/>
        </w:rPr>
        <w:t>Recommendations,</w:t>
      </w:r>
      <w:r>
        <w:rPr>
          <w:color w:val="333333"/>
          <w:spacing w:val="-5"/>
        </w:rPr>
        <w:t xml:space="preserve"> </w:t>
      </w:r>
      <w:r>
        <w:rPr>
          <w:color w:val="333333"/>
        </w:rPr>
        <w:t>eight</w:t>
      </w:r>
      <w:r>
        <w:rPr>
          <w:color w:val="333333"/>
          <w:spacing w:val="-3"/>
        </w:rPr>
        <w:t xml:space="preserve"> </w:t>
      </w:r>
      <w:r>
        <w:rPr>
          <w:color w:val="333333"/>
        </w:rPr>
        <w:t>were</w:t>
      </w:r>
      <w:r>
        <w:rPr>
          <w:color w:val="333333"/>
          <w:spacing w:val="-1"/>
        </w:rPr>
        <w:t xml:space="preserve"> </w:t>
      </w:r>
      <w:r>
        <w:rPr>
          <w:color w:val="333333"/>
        </w:rPr>
        <w:t>totally completed, two</w:t>
      </w:r>
      <w:r>
        <w:rPr>
          <w:color w:val="333333"/>
          <w:spacing w:val="-2"/>
        </w:rPr>
        <w:t xml:space="preserve"> </w:t>
      </w:r>
      <w:r>
        <w:rPr>
          <w:color w:val="333333"/>
        </w:rPr>
        <w:t>were partially completed</w:t>
      </w:r>
      <w:r>
        <w:rPr>
          <w:color w:val="333333"/>
          <w:spacing w:val="29"/>
        </w:rPr>
        <w:t xml:space="preserve"> </w:t>
      </w:r>
      <w:r>
        <w:rPr>
          <w:color w:val="333333"/>
        </w:rPr>
        <w:t>and one</w:t>
      </w:r>
      <w:r>
        <w:rPr>
          <w:color w:val="333333"/>
          <w:spacing w:val="-10"/>
        </w:rPr>
        <w:t xml:space="preserve"> </w:t>
      </w:r>
      <w:r>
        <w:rPr>
          <w:color w:val="333333"/>
        </w:rPr>
        <w:t>was not accepted by the corresponding authorities.</w:t>
      </w:r>
    </w:p>
    <w:p w14:paraId="26E0B9AE" w14:textId="77777777" w:rsidR="00C8194E" w:rsidRDefault="00C8194E" w:rsidP="00C8194E">
      <w:pPr>
        <w:pStyle w:val="BodyText"/>
        <w:spacing w:before="25"/>
      </w:pPr>
    </w:p>
    <w:p w14:paraId="16400F78" w14:textId="77777777" w:rsidR="00C8194E" w:rsidRDefault="00C8194E" w:rsidP="00C8194E">
      <w:pPr>
        <w:pStyle w:val="BodyText"/>
        <w:spacing w:line="256" w:lineRule="auto"/>
        <w:ind w:left="738" w:right="227" w:firstLine="1"/>
        <w:jc w:val="both"/>
      </w:pPr>
      <w:r>
        <w:rPr>
          <w:color w:val="333333"/>
        </w:rPr>
        <w:t>In regards to the recommendations considered totally complete that were referred to above, it is important to note that in several cases, human rights violations have occurred after the respective Agreement was completed.</w:t>
      </w:r>
      <w:r>
        <w:rPr>
          <w:color w:val="333333"/>
          <w:spacing w:val="40"/>
        </w:rPr>
        <w:t xml:space="preserve"> </w:t>
      </w:r>
      <w:r>
        <w:rPr>
          <w:color w:val="333333"/>
        </w:rPr>
        <w:t>This Commission has responsibilities in all of Mexico and has limited personnel and material resources, therefore we</w:t>
      </w:r>
      <w:r>
        <w:rPr>
          <w:color w:val="333333"/>
          <w:spacing w:val="-1"/>
        </w:rPr>
        <w:t xml:space="preserve"> </w:t>
      </w:r>
      <w:r>
        <w:rPr>
          <w:color w:val="333333"/>
        </w:rPr>
        <w:t>are</w:t>
      </w:r>
      <w:r>
        <w:rPr>
          <w:color w:val="333333"/>
          <w:spacing w:val="-6"/>
        </w:rPr>
        <w:t xml:space="preserve"> </w:t>
      </w:r>
      <w:r>
        <w:rPr>
          <w:color w:val="333333"/>
        </w:rPr>
        <w:t>obliged to give priority to the hospitals that have not received a Recommendation, as well as the psychiatric centers in prisons where we observe a greater number</w:t>
      </w:r>
      <w:r>
        <w:rPr>
          <w:color w:val="333333"/>
          <w:spacing w:val="40"/>
        </w:rPr>
        <w:t xml:space="preserve"> </w:t>
      </w:r>
      <w:r>
        <w:rPr>
          <w:color w:val="333333"/>
        </w:rPr>
        <w:t>of human rights violations</w:t>
      </w:r>
      <w:r>
        <w:rPr>
          <w:color w:val="333333"/>
          <w:spacing w:val="40"/>
        </w:rPr>
        <w:t xml:space="preserve"> </w:t>
      </w:r>
      <w:r>
        <w:rPr>
          <w:color w:val="333333"/>
        </w:rPr>
        <w:t>against people with mental illnesses.</w:t>
      </w:r>
    </w:p>
    <w:p w14:paraId="329E3E78" w14:textId="77777777" w:rsidR="00C8194E" w:rsidRDefault="00C8194E" w:rsidP="00C8194E">
      <w:pPr>
        <w:pStyle w:val="BodyText"/>
        <w:spacing w:before="23"/>
      </w:pPr>
    </w:p>
    <w:p w14:paraId="7BCF4D31" w14:textId="77777777" w:rsidR="00C8194E" w:rsidRDefault="00C8194E" w:rsidP="00C8194E">
      <w:pPr>
        <w:pStyle w:val="BodyText"/>
        <w:spacing w:line="256" w:lineRule="auto"/>
        <w:ind w:left="737" w:right="230" w:firstLine="2"/>
        <w:jc w:val="both"/>
      </w:pPr>
      <w:r>
        <w:rPr>
          <w:color w:val="333333"/>
        </w:rPr>
        <w:t>In addition, the primary responsibility for supervising their establishments lies with the</w:t>
      </w:r>
      <w:r>
        <w:rPr>
          <w:color w:val="333333"/>
          <w:spacing w:val="40"/>
        </w:rPr>
        <w:t xml:space="preserve"> </w:t>
      </w:r>
      <w:r>
        <w:rPr>
          <w:color w:val="333333"/>
        </w:rPr>
        <w:t>corresponding Health Sector</w:t>
      </w:r>
      <w:r>
        <w:rPr>
          <w:color w:val="606060"/>
        </w:rPr>
        <w:t>.</w:t>
      </w:r>
    </w:p>
    <w:p w14:paraId="5AD15B91" w14:textId="77777777" w:rsidR="00C8194E" w:rsidRDefault="00C8194E" w:rsidP="00C8194E">
      <w:pPr>
        <w:pStyle w:val="BodyText"/>
        <w:spacing w:before="25"/>
      </w:pPr>
    </w:p>
    <w:p w14:paraId="2CB2B2CD" w14:textId="77777777" w:rsidR="00C8194E" w:rsidRDefault="00C8194E" w:rsidP="00C8194E">
      <w:pPr>
        <w:pStyle w:val="BodyText"/>
        <w:spacing w:line="259" w:lineRule="auto"/>
        <w:ind w:left="722" w:right="234" w:firstLine="11"/>
        <w:jc w:val="both"/>
      </w:pPr>
      <w:r>
        <w:rPr>
          <w:color w:val="333333"/>
          <w:w w:val="105"/>
        </w:rPr>
        <w:t xml:space="preserve">Though the Recommendations of the National Commission only have "moral" force, sanitary </w:t>
      </w:r>
      <w:r>
        <w:rPr>
          <w:color w:val="333333"/>
        </w:rPr>
        <w:t>authorities, especially the Coordinaci6n de</w:t>
      </w:r>
      <w:r>
        <w:rPr>
          <w:color w:val="333333"/>
          <w:spacing w:val="-3"/>
        </w:rPr>
        <w:t xml:space="preserve"> </w:t>
      </w:r>
      <w:r>
        <w:rPr>
          <w:color w:val="333333"/>
        </w:rPr>
        <w:t>Salud Mental, have always shown a</w:t>
      </w:r>
      <w:r>
        <w:rPr>
          <w:color w:val="333333"/>
          <w:spacing w:val="-11"/>
        </w:rPr>
        <w:t xml:space="preserve"> </w:t>
      </w:r>
      <w:r>
        <w:rPr>
          <w:color w:val="333333"/>
        </w:rPr>
        <w:t xml:space="preserve">good disposition for </w:t>
      </w:r>
      <w:r>
        <w:rPr>
          <w:color w:val="333333"/>
          <w:w w:val="105"/>
        </w:rPr>
        <w:t>completing them, within</w:t>
      </w:r>
      <w:r>
        <w:rPr>
          <w:color w:val="333333"/>
          <w:spacing w:val="-5"/>
          <w:w w:val="105"/>
        </w:rPr>
        <w:t xml:space="preserve"> </w:t>
      </w:r>
      <w:r>
        <w:rPr>
          <w:color w:val="333333"/>
          <w:w w:val="105"/>
        </w:rPr>
        <w:t>the</w:t>
      </w:r>
      <w:r>
        <w:rPr>
          <w:color w:val="333333"/>
          <w:spacing w:val="-12"/>
          <w:w w:val="105"/>
        </w:rPr>
        <w:t xml:space="preserve"> </w:t>
      </w:r>
      <w:r>
        <w:rPr>
          <w:color w:val="333333"/>
          <w:w w:val="105"/>
        </w:rPr>
        <w:t>confines</w:t>
      </w:r>
      <w:r>
        <w:rPr>
          <w:color w:val="333333"/>
          <w:spacing w:val="-1"/>
          <w:w w:val="105"/>
        </w:rPr>
        <w:t xml:space="preserve"> </w:t>
      </w:r>
      <w:r>
        <w:rPr>
          <w:color w:val="333333"/>
          <w:w w:val="105"/>
        </w:rPr>
        <w:t>of</w:t>
      </w:r>
      <w:r>
        <w:rPr>
          <w:color w:val="333333"/>
          <w:spacing w:val="39"/>
          <w:w w:val="105"/>
        </w:rPr>
        <w:t xml:space="preserve"> </w:t>
      </w:r>
      <w:r>
        <w:rPr>
          <w:color w:val="333333"/>
          <w:w w:val="105"/>
        </w:rPr>
        <w:t>the</w:t>
      </w:r>
      <w:r>
        <w:rPr>
          <w:color w:val="333333"/>
          <w:spacing w:val="-13"/>
          <w:w w:val="105"/>
        </w:rPr>
        <w:t xml:space="preserve"> </w:t>
      </w:r>
      <w:r>
        <w:rPr>
          <w:color w:val="333333"/>
          <w:w w:val="105"/>
        </w:rPr>
        <w:t>resources</w:t>
      </w:r>
      <w:r>
        <w:rPr>
          <w:color w:val="333333"/>
          <w:spacing w:val="-1"/>
          <w:w w:val="105"/>
        </w:rPr>
        <w:t xml:space="preserve"> </w:t>
      </w:r>
      <w:r>
        <w:rPr>
          <w:color w:val="333333"/>
          <w:w w:val="105"/>
        </w:rPr>
        <w:t>promised by</w:t>
      </w:r>
      <w:r>
        <w:rPr>
          <w:color w:val="333333"/>
          <w:spacing w:val="-8"/>
          <w:w w:val="105"/>
        </w:rPr>
        <w:t xml:space="preserve"> </w:t>
      </w:r>
      <w:r>
        <w:rPr>
          <w:color w:val="333333"/>
          <w:w w:val="105"/>
        </w:rPr>
        <w:t>the</w:t>
      </w:r>
      <w:r>
        <w:rPr>
          <w:color w:val="333333"/>
          <w:spacing w:val="-10"/>
          <w:w w:val="105"/>
        </w:rPr>
        <w:t xml:space="preserve"> </w:t>
      </w:r>
      <w:r>
        <w:rPr>
          <w:color w:val="333333"/>
          <w:w w:val="105"/>
        </w:rPr>
        <w:t>State.</w:t>
      </w:r>
      <w:r>
        <w:rPr>
          <w:color w:val="333333"/>
          <w:spacing w:val="40"/>
          <w:w w:val="105"/>
        </w:rPr>
        <w:t xml:space="preserve"> </w:t>
      </w:r>
      <w:r>
        <w:rPr>
          <w:color w:val="333333"/>
          <w:w w:val="105"/>
        </w:rPr>
        <w:t>Nonetheless, since this</w:t>
      </w:r>
      <w:r>
        <w:rPr>
          <w:color w:val="333333"/>
          <w:spacing w:val="-11"/>
          <w:w w:val="105"/>
        </w:rPr>
        <w:t xml:space="preserve"> </w:t>
      </w:r>
      <w:r>
        <w:rPr>
          <w:color w:val="333333"/>
          <w:w w:val="105"/>
        </w:rPr>
        <w:t>is</w:t>
      </w:r>
      <w:r>
        <w:rPr>
          <w:color w:val="333333"/>
          <w:spacing w:val="-7"/>
          <w:w w:val="105"/>
        </w:rPr>
        <w:t xml:space="preserve"> </w:t>
      </w:r>
      <w:r>
        <w:rPr>
          <w:color w:val="333333"/>
          <w:w w:val="105"/>
        </w:rPr>
        <w:t>a</w:t>
      </w:r>
      <w:r>
        <w:rPr>
          <w:color w:val="333333"/>
          <w:spacing w:val="-5"/>
          <w:w w:val="105"/>
        </w:rPr>
        <w:t xml:space="preserve"> </w:t>
      </w:r>
      <w:r>
        <w:rPr>
          <w:color w:val="333333"/>
          <w:w w:val="105"/>
        </w:rPr>
        <w:t>second generation right to be</w:t>
      </w:r>
      <w:r>
        <w:rPr>
          <w:color w:val="333333"/>
          <w:spacing w:val="-2"/>
          <w:w w:val="105"/>
        </w:rPr>
        <w:t xml:space="preserve"> </w:t>
      </w:r>
      <w:r>
        <w:rPr>
          <w:color w:val="333333"/>
          <w:w w:val="105"/>
        </w:rPr>
        <w:t>accomplished in</w:t>
      </w:r>
      <w:r>
        <w:rPr>
          <w:color w:val="333333"/>
          <w:spacing w:val="-9"/>
          <w:w w:val="105"/>
        </w:rPr>
        <w:t xml:space="preserve"> </w:t>
      </w:r>
      <w:r>
        <w:rPr>
          <w:color w:val="333333"/>
          <w:w w:val="105"/>
        </w:rPr>
        <w:t>a</w:t>
      </w:r>
      <w:r>
        <w:rPr>
          <w:color w:val="333333"/>
          <w:spacing w:val="-6"/>
          <w:w w:val="105"/>
        </w:rPr>
        <w:t xml:space="preserve"> </w:t>
      </w:r>
      <w:r>
        <w:rPr>
          <w:color w:val="333333"/>
          <w:w w:val="105"/>
        </w:rPr>
        <w:t>progressive manner, the</w:t>
      </w:r>
      <w:r>
        <w:rPr>
          <w:color w:val="333333"/>
          <w:spacing w:val="-6"/>
          <w:w w:val="105"/>
        </w:rPr>
        <w:t xml:space="preserve"> </w:t>
      </w:r>
      <w:r>
        <w:rPr>
          <w:color w:val="333333"/>
          <w:w w:val="105"/>
        </w:rPr>
        <w:t>result is</w:t>
      </w:r>
      <w:r>
        <w:rPr>
          <w:color w:val="333333"/>
          <w:spacing w:val="-7"/>
          <w:w w:val="105"/>
        </w:rPr>
        <w:t xml:space="preserve"> </w:t>
      </w:r>
      <w:r>
        <w:rPr>
          <w:color w:val="333333"/>
          <w:w w:val="105"/>
        </w:rPr>
        <w:t>always insufficient, both</w:t>
      </w:r>
      <w:r>
        <w:rPr>
          <w:color w:val="333333"/>
          <w:spacing w:val="-13"/>
          <w:w w:val="105"/>
        </w:rPr>
        <w:t xml:space="preserve"> </w:t>
      </w:r>
      <w:r>
        <w:rPr>
          <w:color w:val="333333"/>
          <w:w w:val="105"/>
        </w:rPr>
        <w:t>to</w:t>
      </w:r>
      <w:r>
        <w:rPr>
          <w:color w:val="333333"/>
          <w:spacing w:val="-8"/>
          <w:w w:val="105"/>
        </w:rPr>
        <w:t xml:space="preserve"> </w:t>
      </w:r>
      <w:r>
        <w:rPr>
          <w:color w:val="333333"/>
          <w:w w:val="105"/>
        </w:rPr>
        <w:t>provide</w:t>
      </w:r>
      <w:r>
        <w:rPr>
          <w:color w:val="333333"/>
          <w:spacing w:val="-5"/>
          <w:w w:val="105"/>
        </w:rPr>
        <w:t xml:space="preserve"> </w:t>
      </w:r>
      <w:r>
        <w:rPr>
          <w:color w:val="333333"/>
          <w:w w:val="105"/>
        </w:rPr>
        <w:t>personnel</w:t>
      </w:r>
      <w:r>
        <w:rPr>
          <w:color w:val="333333"/>
          <w:spacing w:val="-5"/>
          <w:w w:val="105"/>
        </w:rPr>
        <w:t xml:space="preserve"> </w:t>
      </w:r>
      <w:r>
        <w:rPr>
          <w:color w:val="333333"/>
          <w:w w:val="105"/>
        </w:rPr>
        <w:t>prepared</w:t>
      </w:r>
      <w:r>
        <w:rPr>
          <w:color w:val="333333"/>
          <w:spacing w:val="-7"/>
          <w:w w:val="105"/>
        </w:rPr>
        <w:t xml:space="preserve"> </w:t>
      </w:r>
      <w:r>
        <w:rPr>
          <w:color w:val="333333"/>
          <w:w w:val="105"/>
        </w:rPr>
        <w:t>to</w:t>
      </w:r>
      <w:r>
        <w:rPr>
          <w:color w:val="333333"/>
          <w:spacing w:val="-14"/>
          <w:w w:val="105"/>
        </w:rPr>
        <w:t xml:space="preserve"> </w:t>
      </w:r>
      <w:r>
        <w:rPr>
          <w:color w:val="333333"/>
          <w:w w:val="105"/>
        </w:rPr>
        <w:t>attend</w:t>
      </w:r>
      <w:r>
        <w:rPr>
          <w:color w:val="333333"/>
          <w:spacing w:val="-9"/>
          <w:w w:val="105"/>
        </w:rPr>
        <w:t xml:space="preserve"> </w:t>
      </w:r>
      <w:r>
        <w:rPr>
          <w:color w:val="333333"/>
          <w:w w:val="105"/>
        </w:rPr>
        <w:t>to</w:t>
      </w:r>
      <w:r>
        <w:rPr>
          <w:color w:val="333333"/>
          <w:spacing w:val="-16"/>
          <w:w w:val="105"/>
        </w:rPr>
        <w:t xml:space="preserve"> </w:t>
      </w:r>
      <w:r>
        <w:rPr>
          <w:color w:val="333333"/>
          <w:w w:val="105"/>
        </w:rPr>
        <w:t>the</w:t>
      </w:r>
      <w:r>
        <w:rPr>
          <w:color w:val="333333"/>
          <w:spacing w:val="-14"/>
          <w:w w:val="105"/>
        </w:rPr>
        <w:t xml:space="preserve"> </w:t>
      </w:r>
      <w:r>
        <w:rPr>
          <w:color w:val="333333"/>
          <w:w w:val="105"/>
        </w:rPr>
        <w:t>people</w:t>
      </w:r>
      <w:r>
        <w:rPr>
          <w:color w:val="333333"/>
          <w:spacing w:val="-16"/>
          <w:w w:val="105"/>
        </w:rPr>
        <w:t xml:space="preserve"> </w:t>
      </w:r>
      <w:r>
        <w:rPr>
          <w:color w:val="333333"/>
          <w:w w:val="105"/>
        </w:rPr>
        <w:t>with</w:t>
      </w:r>
      <w:r>
        <w:rPr>
          <w:color w:val="333333"/>
          <w:spacing w:val="-13"/>
          <w:w w:val="105"/>
        </w:rPr>
        <w:t xml:space="preserve"> </w:t>
      </w:r>
      <w:r>
        <w:rPr>
          <w:color w:val="333333"/>
          <w:w w:val="105"/>
        </w:rPr>
        <w:t>mental</w:t>
      </w:r>
      <w:r>
        <w:rPr>
          <w:color w:val="333333"/>
          <w:spacing w:val="-16"/>
          <w:w w:val="105"/>
        </w:rPr>
        <w:t xml:space="preserve"> </w:t>
      </w:r>
      <w:r>
        <w:rPr>
          <w:color w:val="333333"/>
          <w:w w:val="105"/>
        </w:rPr>
        <w:t>illness,</w:t>
      </w:r>
      <w:r>
        <w:rPr>
          <w:color w:val="333333"/>
          <w:spacing w:val="-3"/>
          <w:w w:val="105"/>
        </w:rPr>
        <w:t xml:space="preserve"> </w:t>
      </w:r>
      <w:r>
        <w:rPr>
          <w:color w:val="333333"/>
          <w:w w:val="105"/>
        </w:rPr>
        <w:t>as</w:t>
      </w:r>
      <w:r>
        <w:rPr>
          <w:color w:val="333333"/>
          <w:spacing w:val="-16"/>
          <w:w w:val="105"/>
        </w:rPr>
        <w:t xml:space="preserve"> </w:t>
      </w:r>
      <w:r>
        <w:rPr>
          <w:color w:val="333333"/>
          <w:w w:val="105"/>
        </w:rPr>
        <w:t xml:space="preserve">well as those with physical disabilities; similarly the economic resources do not cover the costs of </w:t>
      </w:r>
      <w:r>
        <w:rPr>
          <w:color w:val="333333"/>
        </w:rPr>
        <w:t>medicines, food and clothing, among other things.</w:t>
      </w:r>
      <w:r>
        <w:rPr>
          <w:color w:val="333333"/>
          <w:spacing w:val="40"/>
        </w:rPr>
        <w:t xml:space="preserve"> </w:t>
      </w:r>
      <w:r>
        <w:rPr>
          <w:color w:val="333333"/>
        </w:rPr>
        <w:t>In</w:t>
      </w:r>
      <w:r>
        <w:rPr>
          <w:color w:val="333333"/>
          <w:spacing w:val="-7"/>
        </w:rPr>
        <w:t xml:space="preserve"> </w:t>
      </w:r>
      <w:r>
        <w:rPr>
          <w:color w:val="333333"/>
        </w:rPr>
        <w:t>addition, there are</w:t>
      </w:r>
      <w:r>
        <w:rPr>
          <w:color w:val="333333"/>
          <w:spacing w:val="-1"/>
        </w:rPr>
        <w:t xml:space="preserve"> </w:t>
      </w:r>
      <w:r>
        <w:rPr>
          <w:color w:val="333333"/>
        </w:rPr>
        <w:t>enormous differences in</w:t>
      </w:r>
      <w:r>
        <w:rPr>
          <w:color w:val="333333"/>
          <w:spacing w:val="-15"/>
        </w:rPr>
        <w:t xml:space="preserve"> </w:t>
      </w:r>
      <w:r>
        <w:rPr>
          <w:color w:val="333333"/>
        </w:rPr>
        <w:t xml:space="preserve">the </w:t>
      </w:r>
      <w:r>
        <w:rPr>
          <w:color w:val="333333"/>
          <w:w w:val="105"/>
        </w:rPr>
        <w:t>financial resources of</w:t>
      </w:r>
      <w:r>
        <w:rPr>
          <w:color w:val="333333"/>
          <w:spacing w:val="-11"/>
          <w:w w:val="105"/>
        </w:rPr>
        <w:t xml:space="preserve"> </w:t>
      </w:r>
      <w:r>
        <w:rPr>
          <w:color w:val="333333"/>
          <w:w w:val="105"/>
        </w:rPr>
        <w:t>the</w:t>
      </w:r>
      <w:r>
        <w:rPr>
          <w:color w:val="333333"/>
          <w:spacing w:val="-7"/>
          <w:w w:val="105"/>
        </w:rPr>
        <w:t xml:space="preserve"> </w:t>
      </w:r>
      <w:r>
        <w:rPr>
          <w:color w:val="333333"/>
          <w:w w:val="105"/>
        </w:rPr>
        <w:t>States</w:t>
      </w:r>
      <w:r>
        <w:rPr>
          <w:color w:val="333333"/>
          <w:spacing w:val="-5"/>
          <w:w w:val="105"/>
        </w:rPr>
        <w:t xml:space="preserve"> </w:t>
      </w:r>
      <w:r>
        <w:rPr>
          <w:color w:val="333333"/>
          <w:w w:val="105"/>
        </w:rPr>
        <w:t>and the</w:t>
      </w:r>
      <w:r>
        <w:rPr>
          <w:color w:val="333333"/>
          <w:spacing w:val="-13"/>
          <w:w w:val="105"/>
        </w:rPr>
        <w:t xml:space="preserve"> </w:t>
      </w:r>
      <w:r>
        <w:rPr>
          <w:color w:val="333333"/>
          <w:w w:val="105"/>
        </w:rPr>
        <w:t>Mexican Republic, not</w:t>
      </w:r>
      <w:r>
        <w:rPr>
          <w:color w:val="333333"/>
          <w:spacing w:val="-1"/>
          <w:w w:val="105"/>
        </w:rPr>
        <w:t xml:space="preserve"> </w:t>
      </w:r>
      <w:r>
        <w:rPr>
          <w:color w:val="333333"/>
          <w:w w:val="105"/>
        </w:rPr>
        <w:t>only</w:t>
      </w:r>
      <w:r>
        <w:rPr>
          <w:color w:val="333333"/>
          <w:spacing w:val="-2"/>
          <w:w w:val="105"/>
        </w:rPr>
        <w:t xml:space="preserve"> </w:t>
      </w:r>
      <w:r>
        <w:rPr>
          <w:color w:val="333333"/>
          <w:w w:val="105"/>
        </w:rPr>
        <w:t>in</w:t>
      </w:r>
      <w:r>
        <w:rPr>
          <w:color w:val="333333"/>
          <w:spacing w:val="-9"/>
          <w:w w:val="105"/>
        </w:rPr>
        <w:t xml:space="preserve"> </w:t>
      </w:r>
      <w:r>
        <w:rPr>
          <w:color w:val="333333"/>
          <w:w w:val="105"/>
        </w:rPr>
        <w:t>the</w:t>
      </w:r>
      <w:r>
        <w:rPr>
          <w:color w:val="333333"/>
          <w:spacing w:val="-4"/>
          <w:w w:val="105"/>
        </w:rPr>
        <w:t xml:space="preserve"> </w:t>
      </w:r>
      <w:r>
        <w:rPr>
          <w:color w:val="333333"/>
          <w:w w:val="105"/>
        </w:rPr>
        <w:t>health</w:t>
      </w:r>
      <w:r>
        <w:rPr>
          <w:color w:val="333333"/>
          <w:spacing w:val="-2"/>
          <w:w w:val="105"/>
        </w:rPr>
        <w:t xml:space="preserve"> </w:t>
      </w:r>
      <w:r>
        <w:rPr>
          <w:color w:val="333333"/>
          <w:w w:val="105"/>
        </w:rPr>
        <w:t>sector, but also within mental health</w:t>
      </w:r>
      <w:r>
        <w:rPr>
          <w:color w:val="878787"/>
          <w:w w:val="105"/>
        </w:rPr>
        <w:t>.</w:t>
      </w:r>
    </w:p>
    <w:p w14:paraId="5E82363E" w14:textId="77777777" w:rsidR="00C8194E" w:rsidRDefault="00C8194E" w:rsidP="00C8194E">
      <w:pPr>
        <w:pStyle w:val="BodyText"/>
        <w:spacing w:before="14"/>
      </w:pPr>
    </w:p>
    <w:p w14:paraId="4467C536" w14:textId="77777777" w:rsidR="00C8194E" w:rsidRDefault="00C8194E" w:rsidP="00C8194E">
      <w:pPr>
        <w:pStyle w:val="BodyText"/>
        <w:spacing w:line="261" w:lineRule="auto"/>
        <w:ind w:left="713" w:right="240" w:firstLine="11"/>
        <w:jc w:val="both"/>
      </w:pPr>
      <w:r>
        <w:rPr>
          <w:color w:val="333333"/>
          <w:w w:val="105"/>
        </w:rPr>
        <w:t xml:space="preserve">The visiting committees of the National Human Rights Commission have proven that the </w:t>
      </w:r>
      <w:r>
        <w:rPr>
          <w:color w:val="333333"/>
        </w:rPr>
        <w:t>Coordinaci6n de</w:t>
      </w:r>
      <w:r>
        <w:rPr>
          <w:color w:val="333333"/>
          <w:spacing w:val="-3"/>
        </w:rPr>
        <w:t xml:space="preserve"> </w:t>
      </w:r>
      <w:r>
        <w:rPr>
          <w:color w:val="333333"/>
        </w:rPr>
        <w:t>Salud Mental conducts periodic supervision of</w:t>
      </w:r>
      <w:r>
        <w:rPr>
          <w:color w:val="333333"/>
          <w:spacing w:val="-3"/>
        </w:rPr>
        <w:t xml:space="preserve"> </w:t>
      </w:r>
      <w:r>
        <w:rPr>
          <w:color w:val="333333"/>
        </w:rPr>
        <w:t>the psychiatric hospitals throughout the country,</w:t>
      </w:r>
      <w:r>
        <w:rPr>
          <w:color w:val="333333"/>
          <w:spacing w:val="35"/>
        </w:rPr>
        <w:t xml:space="preserve"> </w:t>
      </w:r>
      <w:r>
        <w:rPr>
          <w:color w:val="333333"/>
        </w:rPr>
        <w:t>to verify compliance with the</w:t>
      </w:r>
      <w:r>
        <w:rPr>
          <w:color w:val="333333"/>
          <w:spacing w:val="-7"/>
        </w:rPr>
        <w:t xml:space="preserve"> </w:t>
      </w:r>
      <w:r>
        <w:rPr>
          <w:color w:val="333333"/>
        </w:rPr>
        <w:t>federal mental health law NOM-025-SSA2-1994,</w:t>
      </w:r>
      <w:r>
        <w:rPr>
          <w:color w:val="333333"/>
          <w:spacing w:val="-13"/>
        </w:rPr>
        <w:t xml:space="preserve"> </w:t>
      </w:r>
      <w:r>
        <w:rPr>
          <w:i/>
          <w:color w:val="333333"/>
        </w:rPr>
        <w:t xml:space="preserve">For the </w:t>
      </w:r>
      <w:r>
        <w:rPr>
          <w:i/>
          <w:color w:val="333333"/>
          <w:w w:val="105"/>
        </w:rPr>
        <w:t>Provision</w:t>
      </w:r>
      <w:r>
        <w:rPr>
          <w:i/>
          <w:color w:val="333333"/>
          <w:spacing w:val="-16"/>
          <w:w w:val="105"/>
        </w:rPr>
        <w:t xml:space="preserve"> </w:t>
      </w:r>
      <w:r>
        <w:rPr>
          <w:i/>
          <w:color w:val="333333"/>
          <w:w w:val="105"/>
        </w:rPr>
        <w:t>of</w:t>
      </w:r>
      <w:r>
        <w:rPr>
          <w:i/>
          <w:color w:val="333333"/>
          <w:spacing w:val="-15"/>
          <w:w w:val="105"/>
        </w:rPr>
        <w:t xml:space="preserve"> </w:t>
      </w:r>
      <w:r>
        <w:rPr>
          <w:i/>
          <w:color w:val="333333"/>
          <w:w w:val="105"/>
        </w:rPr>
        <w:t>Comprehensive</w:t>
      </w:r>
      <w:r>
        <w:rPr>
          <w:i/>
          <w:color w:val="333333"/>
          <w:spacing w:val="-15"/>
          <w:w w:val="105"/>
        </w:rPr>
        <w:t xml:space="preserve"> </w:t>
      </w:r>
      <w:r>
        <w:rPr>
          <w:i/>
          <w:color w:val="333333"/>
          <w:w w:val="105"/>
        </w:rPr>
        <w:t>Health</w:t>
      </w:r>
      <w:r>
        <w:rPr>
          <w:i/>
          <w:color w:val="333333"/>
          <w:spacing w:val="-15"/>
          <w:w w:val="105"/>
        </w:rPr>
        <w:t xml:space="preserve"> </w:t>
      </w:r>
      <w:r>
        <w:rPr>
          <w:i/>
          <w:color w:val="333333"/>
          <w:w w:val="105"/>
        </w:rPr>
        <w:t>Services</w:t>
      </w:r>
      <w:r>
        <w:rPr>
          <w:i/>
          <w:color w:val="333333"/>
          <w:spacing w:val="-15"/>
          <w:w w:val="105"/>
        </w:rPr>
        <w:t xml:space="preserve"> </w:t>
      </w:r>
      <w:r>
        <w:rPr>
          <w:i/>
          <w:color w:val="333333"/>
          <w:w w:val="105"/>
        </w:rPr>
        <w:t>in</w:t>
      </w:r>
      <w:r>
        <w:rPr>
          <w:i/>
          <w:color w:val="333333"/>
          <w:spacing w:val="-13"/>
          <w:w w:val="105"/>
        </w:rPr>
        <w:t xml:space="preserve"> </w:t>
      </w:r>
      <w:r>
        <w:rPr>
          <w:i/>
          <w:color w:val="333333"/>
          <w:w w:val="105"/>
        </w:rPr>
        <w:t>Psychiatric</w:t>
      </w:r>
      <w:r>
        <w:rPr>
          <w:i/>
          <w:color w:val="333333"/>
          <w:spacing w:val="-4"/>
          <w:w w:val="105"/>
        </w:rPr>
        <w:t xml:space="preserve"> </w:t>
      </w:r>
      <w:r>
        <w:rPr>
          <w:i/>
          <w:color w:val="333333"/>
          <w:w w:val="105"/>
        </w:rPr>
        <w:t>Units;</w:t>
      </w:r>
      <w:r>
        <w:rPr>
          <w:i/>
          <w:color w:val="333333"/>
          <w:spacing w:val="-16"/>
          <w:w w:val="105"/>
        </w:rPr>
        <w:t xml:space="preserve"> </w:t>
      </w:r>
      <w:r>
        <w:rPr>
          <w:color w:val="333333"/>
          <w:w w:val="105"/>
        </w:rPr>
        <w:t>likewise,</w:t>
      </w:r>
      <w:r>
        <w:rPr>
          <w:color w:val="333333"/>
          <w:spacing w:val="-5"/>
          <w:w w:val="105"/>
        </w:rPr>
        <w:t xml:space="preserve"> </w:t>
      </w:r>
      <w:r>
        <w:rPr>
          <w:color w:val="333333"/>
          <w:w w:val="105"/>
        </w:rPr>
        <w:t>they</w:t>
      </w:r>
      <w:r>
        <w:rPr>
          <w:color w:val="333333"/>
          <w:spacing w:val="-14"/>
          <w:w w:val="105"/>
        </w:rPr>
        <w:t xml:space="preserve"> </w:t>
      </w:r>
      <w:r>
        <w:rPr>
          <w:color w:val="333333"/>
          <w:w w:val="105"/>
        </w:rPr>
        <w:t>complete</w:t>
      </w:r>
      <w:r>
        <w:rPr>
          <w:color w:val="333333"/>
          <w:spacing w:val="-11"/>
          <w:w w:val="105"/>
        </w:rPr>
        <w:t xml:space="preserve"> </w:t>
      </w:r>
      <w:r>
        <w:rPr>
          <w:color w:val="333333"/>
          <w:w w:val="105"/>
        </w:rPr>
        <w:t>reports on</w:t>
      </w:r>
      <w:r>
        <w:rPr>
          <w:color w:val="333333"/>
          <w:spacing w:val="-6"/>
          <w:w w:val="105"/>
        </w:rPr>
        <w:t xml:space="preserve"> </w:t>
      </w:r>
      <w:r>
        <w:rPr>
          <w:color w:val="333333"/>
          <w:w w:val="105"/>
        </w:rPr>
        <w:t>deficiencies that should be</w:t>
      </w:r>
      <w:r>
        <w:rPr>
          <w:color w:val="333333"/>
          <w:spacing w:val="-9"/>
          <w:w w:val="105"/>
        </w:rPr>
        <w:t xml:space="preserve"> </w:t>
      </w:r>
      <w:r>
        <w:rPr>
          <w:color w:val="333333"/>
          <w:w w:val="105"/>
        </w:rPr>
        <w:t>corrected and</w:t>
      </w:r>
      <w:r>
        <w:rPr>
          <w:color w:val="333333"/>
          <w:spacing w:val="-5"/>
          <w:w w:val="105"/>
        </w:rPr>
        <w:t xml:space="preserve"> </w:t>
      </w:r>
      <w:r>
        <w:rPr>
          <w:color w:val="333333"/>
          <w:w w:val="105"/>
        </w:rPr>
        <w:t>verify</w:t>
      </w:r>
      <w:r>
        <w:rPr>
          <w:color w:val="333333"/>
          <w:spacing w:val="-5"/>
          <w:w w:val="105"/>
        </w:rPr>
        <w:t xml:space="preserve"> </w:t>
      </w:r>
      <w:r>
        <w:rPr>
          <w:color w:val="333333"/>
          <w:w w:val="105"/>
        </w:rPr>
        <w:t>the</w:t>
      </w:r>
      <w:r>
        <w:rPr>
          <w:color w:val="333333"/>
          <w:spacing w:val="-8"/>
          <w:w w:val="105"/>
        </w:rPr>
        <w:t xml:space="preserve"> </w:t>
      </w:r>
      <w:r>
        <w:rPr>
          <w:color w:val="333333"/>
          <w:w w:val="105"/>
        </w:rPr>
        <w:t>correction of</w:t>
      </w:r>
      <w:r>
        <w:rPr>
          <w:color w:val="333333"/>
          <w:spacing w:val="-8"/>
          <w:w w:val="105"/>
        </w:rPr>
        <w:t xml:space="preserve"> </w:t>
      </w:r>
      <w:r>
        <w:rPr>
          <w:color w:val="333333"/>
          <w:w w:val="105"/>
        </w:rPr>
        <w:t>previous problems.</w:t>
      </w:r>
    </w:p>
    <w:p w14:paraId="5C05768B" w14:textId="77777777" w:rsidR="00C8194E" w:rsidRDefault="00C8194E" w:rsidP="00C8194E">
      <w:pPr>
        <w:spacing w:line="261" w:lineRule="auto"/>
        <w:jc w:val="both"/>
        <w:sectPr w:rsidR="00C8194E" w:rsidSect="005A4647">
          <w:pgSz w:w="12240" w:h="15840"/>
          <w:pgMar w:top="1140" w:right="920" w:bottom="280" w:left="980" w:header="853" w:footer="0" w:gutter="0"/>
          <w:cols w:space="720"/>
        </w:sectPr>
      </w:pPr>
    </w:p>
    <w:p w14:paraId="58A188BD" w14:textId="77777777" w:rsidR="00C8194E" w:rsidRDefault="00C8194E" w:rsidP="00C8194E">
      <w:pPr>
        <w:pStyle w:val="BodyText"/>
        <w:spacing w:before="180" w:line="259" w:lineRule="auto"/>
        <w:ind w:left="287" w:right="659" w:firstLine="9"/>
        <w:jc w:val="both"/>
      </w:pPr>
      <w:r>
        <w:rPr>
          <w:color w:val="313131"/>
          <w:w w:val="105"/>
        </w:rPr>
        <w:lastRenderedPageBreak/>
        <w:t>The visiting committees have also recorded the efforts of some psychiatric hospital directors to rehabilitate the patients and reintegrate them</w:t>
      </w:r>
      <w:r>
        <w:rPr>
          <w:color w:val="313131"/>
          <w:spacing w:val="-1"/>
          <w:w w:val="105"/>
        </w:rPr>
        <w:t xml:space="preserve"> </w:t>
      </w:r>
      <w:r>
        <w:rPr>
          <w:color w:val="313131"/>
          <w:w w:val="105"/>
        </w:rPr>
        <w:t>into the community, but in many occasions family members are the most likely to</w:t>
      </w:r>
      <w:r>
        <w:rPr>
          <w:color w:val="313131"/>
          <w:spacing w:val="33"/>
          <w:w w:val="105"/>
        </w:rPr>
        <w:t xml:space="preserve"> </w:t>
      </w:r>
      <w:r>
        <w:rPr>
          <w:color w:val="313131"/>
          <w:w w:val="105"/>
        </w:rPr>
        <w:t>oppose the release of the sick, for</w:t>
      </w:r>
      <w:r>
        <w:rPr>
          <w:color w:val="313131"/>
          <w:spacing w:val="-1"/>
          <w:w w:val="105"/>
        </w:rPr>
        <w:t xml:space="preserve"> </w:t>
      </w:r>
      <w:r>
        <w:rPr>
          <w:color w:val="313131"/>
          <w:w w:val="105"/>
        </w:rPr>
        <w:t>in fact there is no community infrastructure to support families.</w:t>
      </w:r>
    </w:p>
    <w:p w14:paraId="4807971F" w14:textId="77777777" w:rsidR="00C8194E" w:rsidRDefault="00C8194E" w:rsidP="00C8194E">
      <w:pPr>
        <w:pStyle w:val="BodyText"/>
        <w:spacing w:before="10"/>
      </w:pPr>
    </w:p>
    <w:p w14:paraId="663D5FA5" w14:textId="77777777" w:rsidR="00C8194E" w:rsidRDefault="00C8194E" w:rsidP="00C8194E">
      <w:pPr>
        <w:pStyle w:val="BodyText"/>
        <w:spacing w:before="1" w:line="256" w:lineRule="auto"/>
        <w:ind w:left="287" w:right="658" w:hanging="2"/>
        <w:jc w:val="both"/>
      </w:pPr>
      <w:r>
        <w:rPr>
          <w:color w:val="313131"/>
        </w:rPr>
        <w:t>With regard to informed consent, the visiting committee of this Commission observed that psychiatrists</w:t>
      </w:r>
      <w:r>
        <w:rPr>
          <w:color w:val="313131"/>
          <w:spacing w:val="35"/>
        </w:rPr>
        <w:t xml:space="preserve"> </w:t>
      </w:r>
      <w:r>
        <w:rPr>
          <w:color w:val="313131"/>
        </w:rPr>
        <w:t>are resistant to accept the autonomy of the mentally ill; Such an attitude is</w:t>
      </w:r>
      <w:r>
        <w:rPr>
          <w:color w:val="313131"/>
          <w:spacing w:val="-7"/>
        </w:rPr>
        <w:t xml:space="preserve"> </w:t>
      </w:r>
      <w:r>
        <w:rPr>
          <w:color w:val="313131"/>
        </w:rPr>
        <w:t>inadequate, but it might be explained in the traditional medical model that still prevails in Mexico and has to be modified quickly.</w:t>
      </w:r>
    </w:p>
    <w:p w14:paraId="5B8B1F8C" w14:textId="77777777" w:rsidR="00C8194E" w:rsidRDefault="00C8194E" w:rsidP="00C8194E">
      <w:pPr>
        <w:pStyle w:val="BodyText"/>
        <w:spacing w:before="16"/>
      </w:pPr>
    </w:p>
    <w:p w14:paraId="03461933" w14:textId="77777777" w:rsidR="00C8194E" w:rsidRDefault="00C8194E" w:rsidP="00C8194E">
      <w:pPr>
        <w:pStyle w:val="BodyText"/>
        <w:spacing w:line="256" w:lineRule="auto"/>
        <w:ind w:left="282" w:right="656" w:firstLine="5"/>
        <w:jc w:val="both"/>
      </w:pPr>
      <w:r>
        <w:rPr>
          <w:color w:val="313131"/>
        </w:rPr>
        <w:t>In regards to the non-existence of community programs for people with mental illness, certainly it remains to be done; specialists in psychiatry from this National Organization consider that people</w:t>
      </w:r>
      <w:r>
        <w:rPr>
          <w:color w:val="313131"/>
          <w:spacing w:val="40"/>
        </w:rPr>
        <w:t xml:space="preserve"> </w:t>
      </w:r>
      <w:r>
        <w:rPr>
          <w:color w:val="313131"/>
        </w:rPr>
        <w:t>with mental illness, especially the children, under no circumstance should be confined in establishments, whether it be a psychiatric hospital or shelter; the authorities must reintegrate these people into society; in order to do this, a consciousness</w:t>
      </w:r>
      <w:r>
        <w:rPr>
          <w:color w:val="313131"/>
          <w:spacing w:val="37"/>
        </w:rPr>
        <w:t xml:space="preserve"> </w:t>
      </w:r>
      <w:r>
        <w:rPr>
          <w:color w:val="313131"/>
        </w:rPr>
        <w:t>must be created</w:t>
      </w:r>
      <w:r>
        <w:rPr>
          <w:color w:val="313131"/>
          <w:spacing w:val="38"/>
        </w:rPr>
        <w:t xml:space="preserve"> </w:t>
      </w:r>
      <w:r>
        <w:rPr>
          <w:color w:val="313131"/>
        </w:rPr>
        <w:t>to accept and protect this most vulnerable population,</w:t>
      </w:r>
      <w:r>
        <w:rPr>
          <w:color w:val="313131"/>
          <w:spacing w:val="40"/>
        </w:rPr>
        <w:t xml:space="preserve"> </w:t>
      </w:r>
      <w:r>
        <w:rPr>
          <w:color w:val="313131"/>
        </w:rPr>
        <w:t>which includes those suffering from psychiatric illnesses.</w:t>
      </w:r>
    </w:p>
    <w:p w14:paraId="33417D1D" w14:textId="77777777" w:rsidR="00C8194E" w:rsidRDefault="00C8194E" w:rsidP="00C8194E">
      <w:pPr>
        <w:pStyle w:val="BodyText"/>
        <w:spacing w:before="27"/>
      </w:pPr>
    </w:p>
    <w:p w14:paraId="7269953B" w14:textId="77777777" w:rsidR="00C8194E" w:rsidRDefault="00C8194E" w:rsidP="00C8194E">
      <w:pPr>
        <w:pStyle w:val="BodyText"/>
        <w:spacing w:line="259" w:lineRule="auto"/>
        <w:ind w:left="270" w:right="657" w:firstLine="11"/>
        <w:jc w:val="both"/>
      </w:pPr>
      <w:r>
        <w:rPr>
          <w:color w:val="313131"/>
          <w:w w:val="105"/>
        </w:rPr>
        <w:t>This</w:t>
      </w:r>
      <w:r>
        <w:rPr>
          <w:color w:val="313131"/>
          <w:spacing w:val="-16"/>
          <w:w w:val="105"/>
        </w:rPr>
        <w:t xml:space="preserve"> </w:t>
      </w:r>
      <w:r>
        <w:rPr>
          <w:color w:val="313131"/>
          <w:w w:val="105"/>
        </w:rPr>
        <w:t>National</w:t>
      </w:r>
      <w:r>
        <w:rPr>
          <w:color w:val="313131"/>
          <w:spacing w:val="-4"/>
          <w:w w:val="105"/>
        </w:rPr>
        <w:t xml:space="preserve"> </w:t>
      </w:r>
      <w:r>
        <w:rPr>
          <w:color w:val="313131"/>
          <w:w w:val="105"/>
        </w:rPr>
        <w:t>Organization considers</w:t>
      </w:r>
      <w:r>
        <w:rPr>
          <w:color w:val="313131"/>
          <w:spacing w:val="-2"/>
          <w:w w:val="105"/>
        </w:rPr>
        <w:t xml:space="preserve"> </w:t>
      </w:r>
      <w:r>
        <w:rPr>
          <w:color w:val="313131"/>
          <w:w w:val="105"/>
        </w:rPr>
        <w:t>the</w:t>
      </w:r>
      <w:r>
        <w:rPr>
          <w:color w:val="313131"/>
          <w:spacing w:val="-15"/>
          <w:w w:val="105"/>
        </w:rPr>
        <w:t xml:space="preserve"> </w:t>
      </w:r>
      <w:r>
        <w:rPr>
          <w:color w:val="313131"/>
          <w:w w:val="105"/>
        </w:rPr>
        <w:t>issues</w:t>
      </w:r>
      <w:r>
        <w:rPr>
          <w:color w:val="313131"/>
          <w:spacing w:val="-4"/>
          <w:w w:val="105"/>
        </w:rPr>
        <w:t xml:space="preserve"> </w:t>
      </w:r>
      <w:r>
        <w:rPr>
          <w:color w:val="313131"/>
          <w:w w:val="105"/>
        </w:rPr>
        <w:t>addressed</w:t>
      </w:r>
      <w:r>
        <w:rPr>
          <w:color w:val="313131"/>
          <w:spacing w:val="-2"/>
          <w:w w:val="105"/>
        </w:rPr>
        <w:t xml:space="preserve"> </w:t>
      </w:r>
      <w:r>
        <w:rPr>
          <w:color w:val="313131"/>
          <w:w w:val="105"/>
        </w:rPr>
        <w:t>in</w:t>
      </w:r>
      <w:r>
        <w:rPr>
          <w:color w:val="313131"/>
          <w:spacing w:val="-16"/>
          <w:w w:val="105"/>
        </w:rPr>
        <w:t xml:space="preserve"> </w:t>
      </w:r>
      <w:r>
        <w:rPr>
          <w:color w:val="313131"/>
          <w:w w:val="105"/>
        </w:rPr>
        <w:t>the</w:t>
      </w:r>
      <w:r>
        <w:rPr>
          <w:color w:val="313131"/>
          <w:spacing w:val="-12"/>
          <w:w w:val="105"/>
        </w:rPr>
        <w:t xml:space="preserve"> </w:t>
      </w:r>
      <w:r>
        <w:rPr>
          <w:color w:val="313131"/>
          <w:w w:val="105"/>
        </w:rPr>
        <w:t>report</w:t>
      </w:r>
      <w:r>
        <w:rPr>
          <w:color w:val="313131"/>
          <w:spacing w:val="-6"/>
          <w:w w:val="105"/>
        </w:rPr>
        <w:t xml:space="preserve"> </w:t>
      </w:r>
      <w:r>
        <w:rPr>
          <w:i/>
          <w:color w:val="313131"/>
          <w:w w:val="105"/>
        </w:rPr>
        <w:t>Human</w:t>
      </w:r>
      <w:r>
        <w:rPr>
          <w:i/>
          <w:color w:val="313131"/>
          <w:spacing w:val="-13"/>
          <w:w w:val="105"/>
        </w:rPr>
        <w:t xml:space="preserve"> </w:t>
      </w:r>
      <w:r>
        <w:rPr>
          <w:i/>
          <w:color w:val="313131"/>
          <w:w w:val="105"/>
        </w:rPr>
        <w:t>Rights</w:t>
      </w:r>
      <w:r>
        <w:rPr>
          <w:i/>
          <w:color w:val="313131"/>
          <w:spacing w:val="-15"/>
          <w:w w:val="105"/>
        </w:rPr>
        <w:t xml:space="preserve"> </w:t>
      </w:r>
      <w:r>
        <w:rPr>
          <w:i/>
          <w:color w:val="313131"/>
          <w:w w:val="105"/>
        </w:rPr>
        <w:t>and</w:t>
      </w:r>
      <w:r>
        <w:rPr>
          <w:i/>
          <w:color w:val="313131"/>
          <w:spacing w:val="-16"/>
          <w:w w:val="105"/>
        </w:rPr>
        <w:t xml:space="preserve"> </w:t>
      </w:r>
      <w:r>
        <w:rPr>
          <w:i/>
          <w:color w:val="313131"/>
          <w:w w:val="105"/>
        </w:rPr>
        <w:t xml:space="preserve">Mental </w:t>
      </w:r>
      <w:r>
        <w:rPr>
          <w:i/>
          <w:color w:val="313131"/>
        </w:rPr>
        <w:t xml:space="preserve">Health: Mexico, </w:t>
      </w:r>
      <w:r>
        <w:rPr>
          <w:color w:val="313131"/>
        </w:rPr>
        <w:t>which was prepared</w:t>
      </w:r>
      <w:r>
        <w:rPr>
          <w:color w:val="313131"/>
          <w:spacing w:val="40"/>
        </w:rPr>
        <w:t xml:space="preserve"> </w:t>
      </w:r>
      <w:r>
        <w:rPr>
          <w:color w:val="313131"/>
        </w:rPr>
        <w:t>by</w:t>
      </w:r>
      <w:r>
        <w:rPr>
          <w:color w:val="313131"/>
          <w:spacing w:val="-1"/>
        </w:rPr>
        <w:t xml:space="preserve"> </w:t>
      </w:r>
      <w:r>
        <w:rPr>
          <w:color w:val="313131"/>
        </w:rPr>
        <w:t>the</w:t>
      </w:r>
      <w:r>
        <w:rPr>
          <w:color w:val="313131"/>
          <w:spacing w:val="-2"/>
        </w:rPr>
        <w:t xml:space="preserve"> </w:t>
      </w:r>
      <w:r>
        <w:rPr>
          <w:color w:val="313131"/>
        </w:rPr>
        <w:t xml:space="preserve">nongovernmental organization Mental Disability Rights </w:t>
      </w:r>
      <w:r>
        <w:rPr>
          <w:color w:val="313131"/>
          <w:w w:val="105"/>
        </w:rPr>
        <w:t>International, to be of great importance; however, it is important to recognize that the National Human Rights Commission has</w:t>
      </w:r>
      <w:r>
        <w:rPr>
          <w:color w:val="313131"/>
          <w:spacing w:val="-6"/>
          <w:w w:val="105"/>
        </w:rPr>
        <w:t xml:space="preserve"> </w:t>
      </w:r>
      <w:r>
        <w:rPr>
          <w:color w:val="313131"/>
          <w:w w:val="105"/>
        </w:rPr>
        <w:t>completed, to the</w:t>
      </w:r>
      <w:r>
        <w:rPr>
          <w:color w:val="313131"/>
          <w:spacing w:val="-1"/>
          <w:w w:val="105"/>
        </w:rPr>
        <w:t xml:space="preserve"> </w:t>
      </w:r>
      <w:r>
        <w:rPr>
          <w:color w:val="313131"/>
          <w:w w:val="105"/>
        </w:rPr>
        <w:t>best of</w:t>
      </w:r>
      <w:r>
        <w:rPr>
          <w:color w:val="313131"/>
          <w:spacing w:val="-6"/>
          <w:w w:val="105"/>
        </w:rPr>
        <w:t xml:space="preserve"> </w:t>
      </w:r>
      <w:r>
        <w:rPr>
          <w:color w:val="313131"/>
          <w:w w:val="105"/>
        </w:rPr>
        <w:t>its abilities, its</w:t>
      </w:r>
      <w:r>
        <w:rPr>
          <w:color w:val="313131"/>
          <w:spacing w:val="-4"/>
          <w:w w:val="105"/>
        </w:rPr>
        <w:t xml:space="preserve"> </w:t>
      </w:r>
      <w:r>
        <w:rPr>
          <w:color w:val="313131"/>
          <w:w w:val="105"/>
        </w:rPr>
        <w:t>obligation</w:t>
      </w:r>
      <w:r>
        <w:rPr>
          <w:color w:val="313131"/>
          <w:spacing w:val="-1"/>
          <w:w w:val="105"/>
        </w:rPr>
        <w:t xml:space="preserve"> </w:t>
      </w:r>
      <w:r>
        <w:rPr>
          <w:color w:val="313131"/>
          <w:w w:val="105"/>
        </w:rPr>
        <w:t>to</w:t>
      </w:r>
      <w:r>
        <w:rPr>
          <w:color w:val="313131"/>
          <w:spacing w:val="-4"/>
          <w:w w:val="105"/>
        </w:rPr>
        <w:t xml:space="preserve"> </w:t>
      </w:r>
      <w:r>
        <w:rPr>
          <w:color w:val="313131"/>
          <w:w w:val="105"/>
        </w:rPr>
        <w:t xml:space="preserve">defend the </w:t>
      </w:r>
      <w:r>
        <w:rPr>
          <w:color w:val="313131"/>
          <w:spacing w:val="-2"/>
          <w:w w:val="105"/>
        </w:rPr>
        <w:t>human</w:t>
      </w:r>
      <w:r>
        <w:rPr>
          <w:color w:val="313131"/>
          <w:spacing w:val="-5"/>
          <w:w w:val="105"/>
        </w:rPr>
        <w:t xml:space="preserve"> </w:t>
      </w:r>
      <w:r>
        <w:rPr>
          <w:color w:val="313131"/>
          <w:spacing w:val="-2"/>
          <w:w w:val="105"/>
        </w:rPr>
        <w:t>rights</w:t>
      </w:r>
      <w:r>
        <w:rPr>
          <w:color w:val="313131"/>
          <w:spacing w:val="-6"/>
          <w:w w:val="105"/>
        </w:rPr>
        <w:t xml:space="preserve"> </w:t>
      </w:r>
      <w:r>
        <w:rPr>
          <w:color w:val="313131"/>
          <w:spacing w:val="-2"/>
          <w:w w:val="105"/>
        </w:rPr>
        <w:t>of</w:t>
      </w:r>
      <w:r>
        <w:rPr>
          <w:color w:val="313131"/>
          <w:spacing w:val="-12"/>
          <w:w w:val="105"/>
        </w:rPr>
        <w:t xml:space="preserve"> </w:t>
      </w:r>
      <w:r>
        <w:rPr>
          <w:color w:val="313131"/>
          <w:spacing w:val="-2"/>
          <w:w w:val="105"/>
        </w:rPr>
        <w:t>people</w:t>
      </w:r>
      <w:r>
        <w:rPr>
          <w:color w:val="313131"/>
          <w:spacing w:val="-4"/>
          <w:w w:val="105"/>
        </w:rPr>
        <w:t xml:space="preserve"> </w:t>
      </w:r>
      <w:r>
        <w:rPr>
          <w:color w:val="313131"/>
          <w:spacing w:val="-2"/>
          <w:w w:val="105"/>
        </w:rPr>
        <w:t>with</w:t>
      </w:r>
      <w:r>
        <w:rPr>
          <w:color w:val="313131"/>
          <w:spacing w:val="-7"/>
          <w:w w:val="105"/>
        </w:rPr>
        <w:t xml:space="preserve"> </w:t>
      </w:r>
      <w:r>
        <w:rPr>
          <w:color w:val="313131"/>
          <w:spacing w:val="-2"/>
          <w:w w:val="105"/>
        </w:rPr>
        <w:t>mental</w:t>
      </w:r>
      <w:r>
        <w:rPr>
          <w:color w:val="313131"/>
          <w:spacing w:val="-5"/>
          <w:w w:val="105"/>
        </w:rPr>
        <w:t xml:space="preserve"> </w:t>
      </w:r>
      <w:r>
        <w:rPr>
          <w:color w:val="313131"/>
          <w:spacing w:val="-2"/>
          <w:w w:val="105"/>
        </w:rPr>
        <w:t>illness; nonethe-less the</w:t>
      </w:r>
      <w:r>
        <w:rPr>
          <w:color w:val="313131"/>
          <w:spacing w:val="-9"/>
          <w:w w:val="105"/>
        </w:rPr>
        <w:t xml:space="preserve"> </w:t>
      </w:r>
      <w:r>
        <w:rPr>
          <w:color w:val="313131"/>
          <w:spacing w:val="-2"/>
          <w:w w:val="105"/>
        </w:rPr>
        <w:t>effort</w:t>
      </w:r>
      <w:r>
        <w:rPr>
          <w:color w:val="313131"/>
          <w:spacing w:val="-4"/>
          <w:w w:val="105"/>
        </w:rPr>
        <w:t xml:space="preserve"> </w:t>
      </w:r>
      <w:r>
        <w:rPr>
          <w:color w:val="313131"/>
          <w:spacing w:val="-2"/>
          <w:w w:val="105"/>
        </w:rPr>
        <w:t>is</w:t>
      </w:r>
      <w:r>
        <w:rPr>
          <w:color w:val="313131"/>
          <w:spacing w:val="-7"/>
          <w:w w:val="105"/>
        </w:rPr>
        <w:t xml:space="preserve"> </w:t>
      </w:r>
      <w:r>
        <w:rPr>
          <w:color w:val="313131"/>
          <w:spacing w:val="-2"/>
          <w:w w:val="105"/>
        </w:rPr>
        <w:t>always</w:t>
      </w:r>
      <w:r>
        <w:rPr>
          <w:color w:val="313131"/>
          <w:spacing w:val="-12"/>
          <w:w w:val="105"/>
        </w:rPr>
        <w:t xml:space="preserve"> </w:t>
      </w:r>
      <w:r>
        <w:rPr>
          <w:color w:val="313131"/>
          <w:spacing w:val="-2"/>
          <w:w w:val="105"/>
        </w:rPr>
        <w:t xml:space="preserve">insufficient, especially </w:t>
      </w:r>
      <w:r>
        <w:rPr>
          <w:color w:val="313131"/>
        </w:rPr>
        <w:t>with regards to</w:t>
      </w:r>
      <w:r>
        <w:rPr>
          <w:color w:val="313131"/>
          <w:spacing w:val="19"/>
        </w:rPr>
        <w:t xml:space="preserve"> </w:t>
      </w:r>
      <w:r>
        <w:rPr>
          <w:color w:val="313131"/>
        </w:rPr>
        <w:t>the</w:t>
      </w:r>
      <w:r>
        <w:rPr>
          <w:color w:val="313131"/>
          <w:spacing w:val="-16"/>
        </w:rPr>
        <w:t xml:space="preserve"> </w:t>
      </w:r>
      <w:r>
        <w:rPr>
          <w:color w:val="313131"/>
        </w:rPr>
        <w:t>financial materials</w:t>
      </w:r>
      <w:r>
        <w:rPr>
          <w:color w:val="313131"/>
          <w:spacing w:val="17"/>
        </w:rPr>
        <w:t xml:space="preserve"> </w:t>
      </w:r>
      <w:r>
        <w:rPr>
          <w:color w:val="313131"/>
        </w:rPr>
        <w:t>of</w:t>
      </w:r>
      <w:r>
        <w:rPr>
          <w:color w:val="313131"/>
          <w:spacing w:val="-8"/>
        </w:rPr>
        <w:t xml:space="preserve"> </w:t>
      </w:r>
      <w:r>
        <w:rPr>
          <w:color w:val="313131"/>
        </w:rPr>
        <w:t>the State and the creation of</w:t>
      </w:r>
      <w:r>
        <w:rPr>
          <w:color w:val="313131"/>
          <w:spacing w:val="-2"/>
        </w:rPr>
        <w:t xml:space="preserve"> </w:t>
      </w:r>
      <w:r>
        <w:rPr>
          <w:color w:val="313131"/>
        </w:rPr>
        <w:t>a</w:t>
      </w:r>
      <w:r>
        <w:rPr>
          <w:color w:val="313131"/>
          <w:spacing w:val="-2"/>
        </w:rPr>
        <w:t xml:space="preserve"> </w:t>
      </w:r>
      <w:r>
        <w:rPr>
          <w:color w:val="313131"/>
        </w:rPr>
        <w:t>consciousness</w:t>
      </w:r>
      <w:r>
        <w:rPr>
          <w:color w:val="313131"/>
          <w:spacing w:val="21"/>
        </w:rPr>
        <w:t xml:space="preserve"> </w:t>
      </w:r>
      <w:r>
        <w:rPr>
          <w:color w:val="313131"/>
        </w:rPr>
        <w:t>of</w:t>
      </w:r>
      <w:r>
        <w:rPr>
          <w:color w:val="313131"/>
          <w:spacing w:val="-8"/>
        </w:rPr>
        <w:t xml:space="preserve"> </w:t>
      </w:r>
      <w:r>
        <w:rPr>
          <w:color w:val="313131"/>
        </w:rPr>
        <w:t>these</w:t>
      </w:r>
      <w:r>
        <w:rPr>
          <w:color w:val="313131"/>
          <w:spacing w:val="-4"/>
        </w:rPr>
        <w:t xml:space="preserve"> </w:t>
      </w:r>
      <w:r>
        <w:rPr>
          <w:color w:val="313131"/>
        </w:rPr>
        <w:t>rights.</w:t>
      </w:r>
    </w:p>
    <w:p w14:paraId="578EE527" w14:textId="77777777" w:rsidR="00C8194E" w:rsidRDefault="00C8194E" w:rsidP="00C8194E">
      <w:pPr>
        <w:pStyle w:val="BodyText"/>
        <w:spacing w:before="11"/>
      </w:pPr>
    </w:p>
    <w:p w14:paraId="1FF9F897" w14:textId="77777777" w:rsidR="00C8194E" w:rsidRDefault="00C8194E" w:rsidP="00C8194E">
      <w:pPr>
        <w:pStyle w:val="BodyText"/>
        <w:spacing w:before="1" w:line="259" w:lineRule="auto"/>
        <w:ind w:left="267" w:right="666" w:firstLine="5"/>
        <w:jc w:val="both"/>
      </w:pPr>
      <w:r>
        <w:rPr>
          <w:color w:val="313131"/>
        </w:rPr>
        <w:t>Also, we</w:t>
      </w:r>
      <w:r>
        <w:rPr>
          <w:color w:val="313131"/>
          <w:spacing w:val="-5"/>
        </w:rPr>
        <w:t xml:space="preserve"> </w:t>
      </w:r>
      <w:r>
        <w:rPr>
          <w:color w:val="313131"/>
        </w:rPr>
        <w:t>should mention that with the change in</w:t>
      </w:r>
      <w:r>
        <w:rPr>
          <w:color w:val="313131"/>
          <w:spacing w:val="-2"/>
        </w:rPr>
        <w:t xml:space="preserve"> </w:t>
      </w:r>
      <w:r>
        <w:rPr>
          <w:color w:val="313131"/>
        </w:rPr>
        <w:t>the administration</w:t>
      </w:r>
      <w:r>
        <w:rPr>
          <w:color w:val="313131"/>
          <w:spacing w:val="-15"/>
        </w:rPr>
        <w:t xml:space="preserve"> </w:t>
      </w:r>
      <w:r>
        <w:rPr>
          <w:color w:val="313131"/>
        </w:rPr>
        <w:t>in</w:t>
      </w:r>
      <w:r>
        <w:rPr>
          <w:color w:val="313131"/>
          <w:spacing w:val="-8"/>
        </w:rPr>
        <w:t xml:space="preserve"> </w:t>
      </w:r>
      <w:r>
        <w:rPr>
          <w:color w:val="313131"/>
        </w:rPr>
        <w:t>the National Commission,</w:t>
      </w:r>
      <w:r>
        <w:rPr>
          <w:color w:val="313131"/>
          <w:spacing w:val="37"/>
        </w:rPr>
        <w:t xml:space="preserve"> </w:t>
      </w:r>
      <w:r>
        <w:rPr>
          <w:color w:val="313131"/>
        </w:rPr>
        <w:t xml:space="preserve">and </w:t>
      </w:r>
      <w:r>
        <w:rPr>
          <w:color w:val="313131"/>
          <w:w w:val="105"/>
        </w:rPr>
        <w:t>the</w:t>
      </w:r>
      <w:r>
        <w:rPr>
          <w:color w:val="313131"/>
          <w:spacing w:val="-16"/>
          <w:w w:val="105"/>
        </w:rPr>
        <w:t xml:space="preserve"> </w:t>
      </w:r>
      <w:r>
        <w:rPr>
          <w:color w:val="313131"/>
          <w:w w:val="105"/>
        </w:rPr>
        <w:t>autonomous</w:t>
      </w:r>
      <w:r>
        <w:rPr>
          <w:color w:val="313131"/>
          <w:spacing w:val="-1"/>
          <w:w w:val="105"/>
        </w:rPr>
        <w:t xml:space="preserve"> </w:t>
      </w:r>
      <w:r>
        <w:rPr>
          <w:color w:val="313131"/>
          <w:w w:val="105"/>
        </w:rPr>
        <w:t>character</w:t>
      </w:r>
      <w:r>
        <w:rPr>
          <w:color w:val="313131"/>
          <w:spacing w:val="-1"/>
          <w:w w:val="105"/>
        </w:rPr>
        <w:t xml:space="preserve"> </w:t>
      </w:r>
      <w:r>
        <w:rPr>
          <w:color w:val="313131"/>
          <w:w w:val="105"/>
        </w:rPr>
        <w:t>that</w:t>
      </w:r>
      <w:r>
        <w:rPr>
          <w:color w:val="313131"/>
          <w:spacing w:val="-9"/>
          <w:w w:val="105"/>
        </w:rPr>
        <w:t xml:space="preserve"> </w:t>
      </w:r>
      <w:r>
        <w:rPr>
          <w:color w:val="313131"/>
          <w:w w:val="105"/>
        </w:rPr>
        <w:t>it</w:t>
      </w:r>
      <w:r>
        <w:rPr>
          <w:color w:val="313131"/>
          <w:spacing w:val="-9"/>
          <w:w w:val="105"/>
        </w:rPr>
        <w:t xml:space="preserve"> </w:t>
      </w:r>
      <w:r>
        <w:rPr>
          <w:color w:val="313131"/>
          <w:w w:val="105"/>
        </w:rPr>
        <w:t>now</w:t>
      </w:r>
      <w:r>
        <w:rPr>
          <w:color w:val="313131"/>
          <w:spacing w:val="-11"/>
          <w:w w:val="105"/>
        </w:rPr>
        <w:t xml:space="preserve"> </w:t>
      </w:r>
      <w:r>
        <w:rPr>
          <w:color w:val="313131"/>
          <w:w w:val="105"/>
        </w:rPr>
        <w:t>has,</w:t>
      </w:r>
      <w:r>
        <w:rPr>
          <w:color w:val="313131"/>
          <w:spacing w:val="-8"/>
          <w:w w:val="105"/>
        </w:rPr>
        <w:t xml:space="preserve"> </w:t>
      </w:r>
      <w:r>
        <w:rPr>
          <w:color w:val="313131"/>
          <w:w w:val="105"/>
        </w:rPr>
        <w:t>it</w:t>
      </w:r>
      <w:r>
        <w:rPr>
          <w:color w:val="313131"/>
          <w:spacing w:val="-13"/>
          <w:w w:val="105"/>
        </w:rPr>
        <w:t xml:space="preserve"> </w:t>
      </w:r>
      <w:r>
        <w:rPr>
          <w:color w:val="313131"/>
          <w:w w:val="105"/>
        </w:rPr>
        <w:t>will</w:t>
      </w:r>
      <w:r>
        <w:rPr>
          <w:color w:val="313131"/>
          <w:spacing w:val="-15"/>
          <w:w w:val="105"/>
        </w:rPr>
        <w:t xml:space="preserve"> </w:t>
      </w:r>
      <w:r>
        <w:rPr>
          <w:color w:val="313131"/>
          <w:w w:val="105"/>
        </w:rPr>
        <w:t>lead,</w:t>
      </w:r>
      <w:r>
        <w:rPr>
          <w:color w:val="313131"/>
          <w:spacing w:val="-9"/>
          <w:w w:val="105"/>
        </w:rPr>
        <w:t xml:space="preserve"> </w:t>
      </w:r>
      <w:r>
        <w:rPr>
          <w:color w:val="313131"/>
          <w:w w:val="105"/>
        </w:rPr>
        <w:t>in</w:t>
      </w:r>
      <w:r>
        <w:rPr>
          <w:color w:val="313131"/>
          <w:spacing w:val="-16"/>
          <w:w w:val="105"/>
        </w:rPr>
        <w:t xml:space="preserve"> </w:t>
      </w:r>
      <w:r>
        <w:rPr>
          <w:color w:val="313131"/>
          <w:w w:val="105"/>
        </w:rPr>
        <w:t>the</w:t>
      </w:r>
      <w:r>
        <w:rPr>
          <w:color w:val="313131"/>
          <w:spacing w:val="-15"/>
          <w:w w:val="105"/>
        </w:rPr>
        <w:t xml:space="preserve"> </w:t>
      </w:r>
      <w:r>
        <w:rPr>
          <w:color w:val="313131"/>
          <w:w w:val="105"/>
        </w:rPr>
        <w:t>near</w:t>
      </w:r>
      <w:r>
        <w:rPr>
          <w:color w:val="313131"/>
          <w:spacing w:val="-13"/>
          <w:w w:val="105"/>
        </w:rPr>
        <w:t xml:space="preserve"> </w:t>
      </w:r>
      <w:r>
        <w:rPr>
          <w:color w:val="313131"/>
          <w:w w:val="105"/>
        </w:rPr>
        <w:t>future,</w:t>
      </w:r>
      <w:r>
        <w:rPr>
          <w:color w:val="313131"/>
          <w:spacing w:val="-7"/>
          <w:w w:val="105"/>
        </w:rPr>
        <w:t xml:space="preserve"> </w:t>
      </w:r>
      <w:r>
        <w:rPr>
          <w:color w:val="313131"/>
          <w:w w:val="105"/>
        </w:rPr>
        <w:t>to</w:t>
      </w:r>
      <w:r>
        <w:rPr>
          <w:color w:val="313131"/>
          <w:spacing w:val="-2"/>
          <w:w w:val="105"/>
        </w:rPr>
        <w:t xml:space="preserve"> </w:t>
      </w:r>
      <w:r>
        <w:rPr>
          <w:color w:val="313131"/>
          <w:w w:val="105"/>
        </w:rPr>
        <w:t>more</w:t>
      </w:r>
      <w:r>
        <w:rPr>
          <w:color w:val="313131"/>
          <w:spacing w:val="-13"/>
          <w:w w:val="105"/>
        </w:rPr>
        <w:t xml:space="preserve"> </w:t>
      </w:r>
      <w:r>
        <w:rPr>
          <w:color w:val="313131"/>
          <w:w w:val="105"/>
        </w:rPr>
        <w:t>attention</w:t>
      </w:r>
      <w:r>
        <w:rPr>
          <w:color w:val="313131"/>
          <w:spacing w:val="-5"/>
          <w:w w:val="105"/>
        </w:rPr>
        <w:t xml:space="preserve"> </w:t>
      </w:r>
      <w:r>
        <w:rPr>
          <w:color w:val="313131"/>
          <w:w w:val="105"/>
        </w:rPr>
        <w:t>and</w:t>
      </w:r>
      <w:r>
        <w:rPr>
          <w:color w:val="313131"/>
          <w:spacing w:val="-7"/>
          <w:w w:val="105"/>
        </w:rPr>
        <w:t xml:space="preserve"> </w:t>
      </w:r>
      <w:r>
        <w:rPr>
          <w:color w:val="313131"/>
          <w:w w:val="105"/>
        </w:rPr>
        <w:t>care for the</w:t>
      </w:r>
      <w:r>
        <w:rPr>
          <w:color w:val="313131"/>
          <w:spacing w:val="-2"/>
          <w:w w:val="105"/>
        </w:rPr>
        <w:t xml:space="preserve"> </w:t>
      </w:r>
      <w:r>
        <w:rPr>
          <w:color w:val="313131"/>
          <w:w w:val="105"/>
        </w:rPr>
        <w:t>inherent issues of people with</w:t>
      </w:r>
      <w:r>
        <w:rPr>
          <w:color w:val="313131"/>
          <w:spacing w:val="-2"/>
          <w:w w:val="105"/>
        </w:rPr>
        <w:t xml:space="preserve"> </w:t>
      </w:r>
      <w:r>
        <w:rPr>
          <w:color w:val="313131"/>
          <w:w w:val="105"/>
        </w:rPr>
        <w:t>mental illnesses.</w:t>
      </w:r>
    </w:p>
    <w:p w14:paraId="53C27027" w14:textId="77777777" w:rsidR="00C8194E" w:rsidRDefault="00C8194E" w:rsidP="00C8194E">
      <w:pPr>
        <w:spacing w:line="259" w:lineRule="auto"/>
        <w:jc w:val="both"/>
        <w:sectPr w:rsidR="00C8194E" w:rsidSect="005A4647">
          <w:pgSz w:w="12240" w:h="15840"/>
          <w:pgMar w:top="1220" w:right="920" w:bottom="280" w:left="980" w:header="983" w:footer="0" w:gutter="0"/>
          <w:cols w:space="720"/>
        </w:sectPr>
      </w:pPr>
    </w:p>
    <w:p w14:paraId="655563F4" w14:textId="77777777" w:rsidR="00C8194E" w:rsidRDefault="00C8194E" w:rsidP="00C8194E">
      <w:pPr>
        <w:pStyle w:val="Heading2"/>
        <w:tabs>
          <w:tab w:val="left" w:pos="2868"/>
        </w:tabs>
        <w:spacing w:before="176"/>
        <w:ind w:left="714"/>
        <w:jc w:val="both"/>
      </w:pPr>
      <w:r>
        <w:rPr>
          <w:color w:val="2F2F2F"/>
        </w:rPr>
        <w:lastRenderedPageBreak/>
        <w:t>Appendix</w:t>
      </w:r>
      <w:r>
        <w:rPr>
          <w:color w:val="2F2F2F"/>
          <w:spacing w:val="22"/>
        </w:rPr>
        <w:t xml:space="preserve"> </w:t>
      </w:r>
      <w:r>
        <w:rPr>
          <w:color w:val="2F2F2F"/>
          <w:spacing w:val="-10"/>
        </w:rPr>
        <w:t>B</w:t>
      </w:r>
      <w:r>
        <w:rPr>
          <w:color w:val="2F2F2F"/>
        </w:rPr>
        <w:tab/>
        <w:t>Principles</w:t>
      </w:r>
      <w:r>
        <w:rPr>
          <w:color w:val="2F2F2F"/>
          <w:spacing w:val="33"/>
        </w:rPr>
        <w:t xml:space="preserve"> </w:t>
      </w:r>
      <w:r>
        <w:rPr>
          <w:color w:val="2F2F2F"/>
        </w:rPr>
        <w:t>for</w:t>
      </w:r>
      <w:r>
        <w:rPr>
          <w:color w:val="2F2F2F"/>
          <w:spacing w:val="4"/>
        </w:rPr>
        <w:t xml:space="preserve"> </w:t>
      </w:r>
      <w:r>
        <w:rPr>
          <w:color w:val="2F2F2F"/>
        </w:rPr>
        <w:t>the</w:t>
      </w:r>
      <w:r>
        <w:rPr>
          <w:color w:val="2F2F2F"/>
          <w:spacing w:val="4"/>
        </w:rPr>
        <w:t xml:space="preserve"> </w:t>
      </w:r>
      <w:r>
        <w:rPr>
          <w:color w:val="2F2F2F"/>
        </w:rPr>
        <w:t>Protection</w:t>
      </w:r>
      <w:r>
        <w:rPr>
          <w:color w:val="2F2F2F"/>
          <w:spacing w:val="24"/>
        </w:rPr>
        <w:t xml:space="preserve"> </w:t>
      </w:r>
      <w:r>
        <w:rPr>
          <w:color w:val="2F2F2F"/>
        </w:rPr>
        <w:t>of</w:t>
      </w:r>
      <w:r>
        <w:rPr>
          <w:color w:val="2F2F2F"/>
          <w:spacing w:val="9"/>
        </w:rPr>
        <w:t xml:space="preserve"> </w:t>
      </w:r>
      <w:r>
        <w:rPr>
          <w:color w:val="2F2F2F"/>
        </w:rPr>
        <w:t>Persons</w:t>
      </w:r>
      <w:r>
        <w:rPr>
          <w:color w:val="2F2F2F"/>
          <w:spacing w:val="18"/>
        </w:rPr>
        <w:t xml:space="preserve"> </w:t>
      </w:r>
      <w:r>
        <w:rPr>
          <w:color w:val="2F2F2F"/>
        </w:rPr>
        <w:t>with</w:t>
      </w:r>
      <w:r>
        <w:rPr>
          <w:color w:val="2F2F2F"/>
          <w:spacing w:val="13"/>
        </w:rPr>
        <w:t xml:space="preserve"> </w:t>
      </w:r>
      <w:r>
        <w:rPr>
          <w:color w:val="2F2F2F"/>
        </w:rPr>
        <w:t>Mental</w:t>
      </w:r>
      <w:r>
        <w:rPr>
          <w:color w:val="2F2F2F"/>
          <w:spacing w:val="27"/>
        </w:rPr>
        <w:t xml:space="preserve"> </w:t>
      </w:r>
      <w:r>
        <w:rPr>
          <w:color w:val="2F2F2F"/>
          <w:spacing w:val="-2"/>
        </w:rPr>
        <w:t>Illness</w:t>
      </w:r>
    </w:p>
    <w:p w14:paraId="17E8750A" w14:textId="77777777" w:rsidR="00C8194E" w:rsidRDefault="00C8194E" w:rsidP="00C8194E">
      <w:pPr>
        <w:pStyle w:val="BodyText"/>
        <w:spacing w:before="299"/>
        <w:ind w:left="840" w:right="387"/>
        <w:jc w:val="center"/>
      </w:pPr>
      <w:r>
        <w:rPr>
          <w:color w:val="2F2F2F"/>
        </w:rPr>
        <w:t>Adopted</w:t>
      </w:r>
      <w:r>
        <w:rPr>
          <w:color w:val="2F2F2F"/>
          <w:spacing w:val="28"/>
        </w:rPr>
        <w:t xml:space="preserve"> </w:t>
      </w:r>
      <w:r>
        <w:rPr>
          <w:color w:val="2F2F2F"/>
        </w:rPr>
        <w:t>by</w:t>
      </w:r>
      <w:r>
        <w:rPr>
          <w:color w:val="2F2F2F"/>
          <w:spacing w:val="9"/>
        </w:rPr>
        <w:t xml:space="preserve"> </w:t>
      </w:r>
      <w:r>
        <w:rPr>
          <w:color w:val="2F2F2F"/>
        </w:rPr>
        <w:t>United</w:t>
      </w:r>
      <w:r>
        <w:rPr>
          <w:color w:val="2F2F2F"/>
          <w:spacing w:val="32"/>
        </w:rPr>
        <w:t xml:space="preserve"> </w:t>
      </w:r>
      <w:r>
        <w:rPr>
          <w:color w:val="2F2F2F"/>
        </w:rPr>
        <w:t>Nations</w:t>
      </w:r>
      <w:r>
        <w:rPr>
          <w:color w:val="2F2F2F"/>
          <w:spacing w:val="23"/>
        </w:rPr>
        <w:t xml:space="preserve"> </w:t>
      </w:r>
      <w:r>
        <w:rPr>
          <w:color w:val="2F2F2F"/>
        </w:rPr>
        <w:t>General</w:t>
      </w:r>
      <w:r>
        <w:rPr>
          <w:color w:val="2F2F2F"/>
          <w:spacing w:val="21"/>
        </w:rPr>
        <w:t xml:space="preserve"> </w:t>
      </w:r>
      <w:r>
        <w:rPr>
          <w:color w:val="2F2F2F"/>
        </w:rPr>
        <w:t>Assembly</w:t>
      </w:r>
      <w:r>
        <w:rPr>
          <w:color w:val="2F2F2F"/>
          <w:spacing w:val="23"/>
        </w:rPr>
        <w:t xml:space="preserve"> </w:t>
      </w:r>
      <w:r>
        <w:rPr>
          <w:color w:val="2F2F2F"/>
        </w:rPr>
        <w:t>resolution</w:t>
      </w:r>
      <w:r>
        <w:rPr>
          <w:color w:val="2F2F2F"/>
          <w:spacing w:val="22"/>
        </w:rPr>
        <w:t xml:space="preserve"> </w:t>
      </w:r>
      <w:r>
        <w:rPr>
          <w:color w:val="2F2F2F"/>
        </w:rPr>
        <w:t>46/119</w:t>
      </w:r>
      <w:r>
        <w:rPr>
          <w:color w:val="2F2F2F"/>
          <w:spacing w:val="22"/>
        </w:rPr>
        <w:t xml:space="preserve"> </w:t>
      </w:r>
      <w:r>
        <w:rPr>
          <w:color w:val="2F2F2F"/>
        </w:rPr>
        <w:t>of</w:t>
      </w:r>
      <w:r>
        <w:rPr>
          <w:color w:val="2F2F2F"/>
          <w:spacing w:val="9"/>
        </w:rPr>
        <w:t xml:space="preserve"> </w:t>
      </w:r>
      <w:r>
        <w:rPr>
          <w:color w:val="2F2F2F"/>
        </w:rPr>
        <w:t>17</w:t>
      </w:r>
      <w:r>
        <w:rPr>
          <w:color w:val="2F2F2F"/>
          <w:spacing w:val="6"/>
        </w:rPr>
        <w:t xml:space="preserve"> </w:t>
      </w:r>
      <w:r>
        <w:rPr>
          <w:color w:val="2F2F2F"/>
        </w:rPr>
        <w:t>December</w:t>
      </w:r>
      <w:r>
        <w:rPr>
          <w:color w:val="2F2F2F"/>
          <w:spacing w:val="19"/>
        </w:rPr>
        <w:t xml:space="preserve"> </w:t>
      </w:r>
      <w:r>
        <w:rPr>
          <w:color w:val="2F2F2F"/>
          <w:spacing w:val="-4"/>
        </w:rPr>
        <w:t>1991</w:t>
      </w:r>
    </w:p>
    <w:p w14:paraId="4BDEBB9A" w14:textId="77777777" w:rsidR="00C8194E" w:rsidRDefault="00C8194E" w:rsidP="00C8194E">
      <w:pPr>
        <w:pStyle w:val="BodyText"/>
        <w:spacing w:before="33"/>
      </w:pPr>
    </w:p>
    <w:p w14:paraId="3ACFDAE9" w14:textId="77777777" w:rsidR="00C8194E" w:rsidRDefault="00C8194E" w:rsidP="00C8194E">
      <w:pPr>
        <w:ind w:left="415"/>
        <w:jc w:val="center"/>
        <w:rPr>
          <w:i/>
          <w:sz w:val="23"/>
        </w:rPr>
      </w:pPr>
      <w:r>
        <w:rPr>
          <w:i/>
          <w:color w:val="2F2F2F"/>
          <w:spacing w:val="-2"/>
          <w:w w:val="105"/>
          <w:sz w:val="23"/>
        </w:rPr>
        <w:t>Application</w:t>
      </w:r>
    </w:p>
    <w:p w14:paraId="530DFFEC" w14:textId="77777777" w:rsidR="00C8194E" w:rsidRDefault="00C8194E" w:rsidP="00C8194E">
      <w:pPr>
        <w:pStyle w:val="BodyText"/>
        <w:spacing w:before="38"/>
        <w:rPr>
          <w:i/>
        </w:rPr>
      </w:pPr>
    </w:p>
    <w:p w14:paraId="5B1FF46C" w14:textId="77777777" w:rsidR="00C8194E" w:rsidRDefault="00C8194E" w:rsidP="00C8194E">
      <w:pPr>
        <w:pStyle w:val="BodyText"/>
        <w:spacing w:line="254" w:lineRule="auto"/>
        <w:ind w:left="723" w:right="263" w:hanging="4"/>
        <w:jc w:val="both"/>
      </w:pPr>
      <w:r>
        <w:rPr>
          <w:color w:val="2F2F2F"/>
        </w:rPr>
        <w:t>These</w:t>
      </w:r>
      <w:r>
        <w:rPr>
          <w:color w:val="2F2F2F"/>
          <w:spacing w:val="-6"/>
        </w:rPr>
        <w:t xml:space="preserve"> </w:t>
      </w:r>
      <w:r>
        <w:rPr>
          <w:color w:val="2F2F2F"/>
        </w:rPr>
        <w:t>Principles shall</w:t>
      </w:r>
      <w:r>
        <w:rPr>
          <w:color w:val="2F2F2F"/>
          <w:spacing w:val="-3"/>
        </w:rPr>
        <w:t xml:space="preserve"> </w:t>
      </w:r>
      <w:r>
        <w:rPr>
          <w:color w:val="2F2F2F"/>
        </w:rPr>
        <w:t>be</w:t>
      </w:r>
      <w:r>
        <w:rPr>
          <w:color w:val="2F2F2F"/>
          <w:spacing w:val="-4"/>
        </w:rPr>
        <w:t xml:space="preserve"> </w:t>
      </w:r>
      <w:r>
        <w:rPr>
          <w:color w:val="2F2F2F"/>
        </w:rPr>
        <w:t>applied without discrimination</w:t>
      </w:r>
      <w:r>
        <w:rPr>
          <w:color w:val="2F2F2F"/>
          <w:spacing w:val="-11"/>
        </w:rPr>
        <w:t xml:space="preserve"> </w:t>
      </w:r>
      <w:r>
        <w:rPr>
          <w:color w:val="2F2F2F"/>
        </w:rPr>
        <w:t>of</w:t>
      </w:r>
      <w:r>
        <w:rPr>
          <w:color w:val="2F2F2F"/>
          <w:spacing w:val="-2"/>
        </w:rPr>
        <w:t xml:space="preserve"> </w:t>
      </w:r>
      <w:r>
        <w:rPr>
          <w:color w:val="2F2F2F"/>
        </w:rPr>
        <w:t>any kind such</w:t>
      </w:r>
      <w:r>
        <w:rPr>
          <w:color w:val="2F2F2F"/>
          <w:spacing w:val="-7"/>
        </w:rPr>
        <w:t xml:space="preserve"> </w:t>
      </w:r>
      <w:r>
        <w:rPr>
          <w:color w:val="2F2F2F"/>
        </w:rPr>
        <w:t>as</w:t>
      </w:r>
      <w:r>
        <w:rPr>
          <w:color w:val="2F2F2F"/>
          <w:spacing w:val="-6"/>
        </w:rPr>
        <w:t xml:space="preserve"> </w:t>
      </w:r>
      <w:r>
        <w:rPr>
          <w:color w:val="2F2F2F"/>
        </w:rPr>
        <w:t>on</w:t>
      </w:r>
      <w:r>
        <w:rPr>
          <w:color w:val="2F2F2F"/>
          <w:spacing w:val="-15"/>
        </w:rPr>
        <w:t xml:space="preserve"> </w:t>
      </w:r>
      <w:r>
        <w:rPr>
          <w:color w:val="2F2F2F"/>
        </w:rPr>
        <w:t>grounds of</w:t>
      </w:r>
      <w:r>
        <w:rPr>
          <w:color w:val="2F2F2F"/>
          <w:spacing w:val="-1"/>
        </w:rPr>
        <w:t xml:space="preserve"> </w:t>
      </w:r>
      <w:r>
        <w:rPr>
          <w:color w:val="2F2F2F"/>
        </w:rPr>
        <w:t>disability, race, colour, sex,</w:t>
      </w:r>
      <w:r>
        <w:rPr>
          <w:color w:val="2F2F2F"/>
          <w:spacing w:val="-4"/>
        </w:rPr>
        <w:t xml:space="preserve"> </w:t>
      </w:r>
      <w:r>
        <w:rPr>
          <w:color w:val="2F2F2F"/>
        </w:rPr>
        <w:t>language, religion, political or other</w:t>
      </w:r>
      <w:r>
        <w:rPr>
          <w:color w:val="2F2F2F"/>
          <w:spacing w:val="-2"/>
        </w:rPr>
        <w:t xml:space="preserve"> </w:t>
      </w:r>
      <w:r>
        <w:rPr>
          <w:color w:val="2F2F2F"/>
        </w:rPr>
        <w:t>opinion, national, ethnic</w:t>
      </w:r>
      <w:r>
        <w:rPr>
          <w:color w:val="2F2F2F"/>
          <w:spacing w:val="-5"/>
        </w:rPr>
        <w:t xml:space="preserve"> </w:t>
      </w:r>
      <w:r>
        <w:rPr>
          <w:color w:val="2F2F2F"/>
        </w:rPr>
        <w:t>or</w:t>
      </w:r>
      <w:r>
        <w:rPr>
          <w:color w:val="2F2F2F"/>
          <w:spacing w:val="-7"/>
        </w:rPr>
        <w:t xml:space="preserve"> </w:t>
      </w:r>
      <w:r>
        <w:rPr>
          <w:color w:val="2F2F2F"/>
        </w:rPr>
        <w:t>social origin, legal or social status, age, property or birth.</w:t>
      </w:r>
    </w:p>
    <w:p w14:paraId="73F0BE74" w14:textId="77777777" w:rsidR="00C8194E" w:rsidRDefault="00C8194E" w:rsidP="00C8194E">
      <w:pPr>
        <w:pStyle w:val="BodyText"/>
        <w:spacing w:before="19"/>
      </w:pPr>
    </w:p>
    <w:p w14:paraId="75C76591" w14:textId="77777777" w:rsidR="00C8194E" w:rsidRDefault="00C8194E" w:rsidP="00C8194E">
      <w:pPr>
        <w:ind w:left="431"/>
        <w:jc w:val="center"/>
        <w:rPr>
          <w:i/>
          <w:sz w:val="23"/>
        </w:rPr>
      </w:pPr>
      <w:r>
        <w:rPr>
          <w:i/>
          <w:color w:val="2F2F2F"/>
          <w:spacing w:val="-2"/>
          <w:w w:val="105"/>
          <w:sz w:val="23"/>
        </w:rPr>
        <w:t>Definitions</w:t>
      </w:r>
    </w:p>
    <w:p w14:paraId="7D906E6C" w14:textId="77777777" w:rsidR="00C8194E" w:rsidRDefault="00C8194E" w:rsidP="00C8194E">
      <w:pPr>
        <w:pStyle w:val="BodyText"/>
        <w:spacing w:before="38"/>
        <w:rPr>
          <w:i/>
        </w:rPr>
      </w:pPr>
    </w:p>
    <w:p w14:paraId="28E92417" w14:textId="77777777" w:rsidR="00C8194E" w:rsidRDefault="00C8194E" w:rsidP="00C8194E">
      <w:pPr>
        <w:pStyle w:val="BodyText"/>
        <w:spacing w:before="1"/>
        <w:ind w:left="716"/>
        <w:jc w:val="both"/>
      </w:pPr>
      <w:r>
        <w:rPr>
          <w:color w:val="2F2F2F"/>
          <w:w w:val="105"/>
        </w:rPr>
        <w:t>In</w:t>
      </w:r>
      <w:r>
        <w:rPr>
          <w:color w:val="2F2F2F"/>
          <w:spacing w:val="-8"/>
          <w:w w:val="105"/>
        </w:rPr>
        <w:t xml:space="preserve"> </w:t>
      </w:r>
      <w:r>
        <w:rPr>
          <w:color w:val="2F2F2F"/>
          <w:w w:val="105"/>
        </w:rPr>
        <w:t>these</w:t>
      </w:r>
      <w:r>
        <w:rPr>
          <w:color w:val="2F2F2F"/>
          <w:spacing w:val="-10"/>
          <w:w w:val="105"/>
        </w:rPr>
        <w:t xml:space="preserve"> </w:t>
      </w:r>
      <w:r>
        <w:rPr>
          <w:color w:val="2F2F2F"/>
          <w:spacing w:val="-2"/>
          <w:w w:val="105"/>
        </w:rPr>
        <w:t>Principles</w:t>
      </w:r>
      <w:r>
        <w:rPr>
          <w:color w:val="757575"/>
          <w:spacing w:val="-2"/>
          <w:w w:val="105"/>
        </w:rPr>
        <w:t>:</w:t>
      </w:r>
    </w:p>
    <w:p w14:paraId="131A4DC4" w14:textId="77777777" w:rsidR="00C8194E" w:rsidRDefault="00C8194E" w:rsidP="00C8194E">
      <w:pPr>
        <w:pStyle w:val="BodyText"/>
        <w:spacing w:before="42"/>
      </w:pPr>
    </w:p>
    <w:p w14:paraId="73260FA6" w14:textId="77777777" w:rsidR="00C8194E" w:rsidRDefault="00C8194E" w:rsidP="00C8194E">
      <w:pPr>
        <w:pStyle w:val="BodyText"/>
        <w:spacing w:before="1"/>
        <w:ind w:left="1432"/>
      </w:pPr>
      <w:r>
        <w:rPr>
          <w:color w:val="2F2F2F"/>
        </w:rPr>
        <w:t>"Counsel"</w:t>
      </w:r>
      <w:r>
        <w:rPr>
          <w:color w:val="2F2F2F"/>
          <w:spacing w:val="26"/>
        </w:rPr>
        <w:t xml:space="preserve"> </w:t>
      </w:r>
      <w:r>
        <w:rPr>
          <w:color w:val="2F2F2F"/>
        </w:rPr>
        <w:t>means</w:t>
      </w:r>
      <w:r>
        <w:rPr>
          <w:color w:val="2F2F2F"/>
          <w:spacing w:val="9"/>
        </w:rPr>
        <w:t xml:space="preserve"> </w:t>
      </w:r>
      <w:r>
        <w:rPr>
          <w:color w:val="2F2F2F"/>
        </w:rPr>
        <w:t>a</w:t>
      </w:r>
      <w:r>
        <w:rPr>
          <w:color w:val="2F2F2F"/>
          <w:spacing w:val="2"/>
        </w:rPr>
        <w:t xml:space="preserve"> </w:t>
      </w:r>
      <w:r>
        <w:rPr>
          <w:color w:val="2F2F2F"/>
        </w:rPr>
        <w:t>legal</w:t>
      </w:r>
      <w:r>
        <w:rPr>
          <w:color w:val="2F2F2F"/>
          <w:spacing w:val="10"/>
        </w:rPr>
        <w:t xml:space="preserve"> </w:t>
      </w:r>
      <w:r>
        <w:rPr>
          <w:color w:val="2F2F2F"/>
        </w:rPr>
        <w:t>or</w:t>
      </w:r>
      <w:r>
        <w:rPr>
          <w:color w:val="2F2F2F"/>
          <w:spacing w:val="3"/>
        </w:rPr>
        <w:t xml:space="preserve"> </w:t>
      </w:r>
      <w:r>
        <w:rPr>
          <w:color w:val="2F2F2F"/>
        </w:rPr>
        <w:t>other</w:t>
      </w:r>
      <w:r>
        <w:rPr>
          <w:color w:val="2F2F2F"/>
          <w:spacing w:val="14"/>
        </w:rPr>
        <w:t xml:space="preserve"> </w:t>
      </w:r>
      <w:r>
        <w:rPr>
          <w:color w:val="2F2F2F"/>
        </w:rPr>
        <w:t>qualified</w:t>
      </w:r>
      <w:r>
        <w:rPr>
          <w:color w:val="2F2F2F"/>
          <w:spacing w:val="20"/>
        </w:rPr>
        <w:t xml:space="preserve"> </w:t>
      </w:r>
      <w:r>
        <w:rPr>
          <w:color w:val="2F2F2F"/>
          <w:spacing w:val="-2"/>
        </w:rPr>
        <w:t>representative;</w:t>
      </w:r>
    </w:p>
    <w:p w14:paraId="16333D08" w14:textId="77777777" w:rsidR="00C8194E" w:rsidRDefault="00C8194E" w:rsidP="00C8194E">
      <w:pPr>
        <w:pStyle w:val="BodyText"/>
        <w:spacing w:before="38"/>
      </w:pPr>
    </w:p>
    <w:p w14:paraId="46B91AC5" w14:textId="77777777" w:rsidR="00C8194E" w:rsidRDefault="00C8194E" w:rsidP="00C8194E">
      <w:pPr>
        <w:pStyle w:val="BodyText"/>
        <w:spacing w:line="256" w:lineRule="auto"/>
        <w:ind w:left="719" w:right="264" w:firstLine="713"/>
        <w:jc w:val="both"/>
      </w:pPr>
      <w:r>
        <w:rPr>
          <w:color w:val="2F2F2F"/>
        </w:rPr>
        <w:t>"Independent authority" means a competent and independent authority prescribed by</w:t>
      </w:r>
      <w:r>
        <w:rPr>
          <w:color w:val="2F2F2F"/>
          <w:spacing w:val="40"/>
        </w:rPr>
        <w:t xml:space="preserve"> </w:t>
      </w:r>
      <w:r>
        <w:rPr>
          <w:color w:val="2F2F2F"/>
        </w:rPr>
        <w:t>domestic law;</w:t>
      </w:r>
    </w:p>
    <w:p w14:paraId="4644E09E" w14:textId="77777777" w:rsidR="00C8194E" w:rsidRDefault="00C8194E" w:rsidP="00C8194E">
      <w:pPr>
        <w:pStyle w:val="BodyText"/>
        <w:spacing w:before="20"/>
      </w:pPr>
    </w:p>
    <w:p w14:paraId="5B69DA33" w14:textId="77777777" w:rsidR="00C8194E" w:rsidRDefault="00C8194E" w:rsidP="00C8194E">
      <w:pPr>
        <w:pStyle w:val="BodyText"/>
        <w:spacing w:line="256" w:lineRule="auto"/>
        <w:ind w:left="714" w:right="266" w:firstLine="713"/>
        <w:jc w:val="both"/>
      </w:pPr>
      <w:r>
        <w:rPr>
          <w:color w:val="2F2F2F"/>
        </w:rPr>
        <w:t>"Mental health care" includes analysis and diagnosis of a person's mental condition, and treatment,</w:t>
      </w:r>
      <w:r>
        <w:rPr>
          <w:color w:val="2F2F2F"/>
          <w:spacing w:val="40"/>
        </w:rPr>
        <w:t xml:space="preserve"> </w:t>
      </w:r>
      <w:r>
        <w:rPr>
          <w:color w:val="2F2F2F"/>
        </w:rPr>
        <w:t>care and rehabilitation</w:t>
      </w:r>
      <w:r>
        <w:rPr>
          <w:color w:val="2F2F2F"/>
          <w:spacing w:val="-4"/>
        </w:rPr>
        <w:t xml:space="preserve"> </w:t>
      </w:r>
      <w:r>
        <w:rPr>
          <w:color w:val="2F2F2F"/>
        </w:rPr>
        <w:t>for a mental</w:t>
      </w:r>
      <w:r>
        <w:rPr>
          <w:color w:val="2F2F2F"/>
          <w:spacing w:val="38"/>
        </w:rPr>
        <w:t xml:space="preserve"> </w:t>
      </w:r>
      <w:r>
        <w:rPr>
          <w:color w:val="2F2F2F"/>
        </w:rPr>
        <w:t>illness or suspected</w:t>
      </w:r>
      <w:r>
        <w:rPr>
          <w:color w:val="2F2F2F"/>
          <w:spacing w:val="40"/>
        </w:rPr>
        <w:t xml:space="preserve"> </w:t>
      </w:r>
      <w:r>
        <w:rPr>
          <w:color w:val="2F2F2F"/>
        </w:rPr>
        <w:t>mental illness;</w:t>
      </w:r>
    </w:p>
    <w:p w14:paraId="06E4B757" w14:textId="77777777" w:rsidR="00C8194E" w:rsidRDefault="00C8194E" w:rsidP="00C8194E">
      <w:pPr>
        <w:pStyle w:val="BodyText"/>
        <w:spacing w:before="20"/>
      </w:pPr>
    </w:p>
    <w:p w14:paraId="0F5A2BCC" w14:textId="77777777" w:rsidR="00C8194E" w:rsidRDefault="00C8194E" w:rsidP="00C8194E">
      <w:pPr>
        <w:pStyle w:val="BodyText"/>
        <w:spacing w:line="261" w:lineRule="auto"/>
        <w:ind w:left="710" w:right="253" w:firstLine="722"/>
        <w:jc w:val="both"/>
      </w:pPr>
      <w:r>
        <w:rPr>
          <w:color w:val="2F2F2F"/>
        </w:rPr>
        <w:t>"Mental</w:t>
      </w:r>
      <w:r>
        <w:rPr>
          <w:color w:val="2F2F2F"/>
          <w:spacing w:val="26"/>
        </w:rPr>
        <w:t xml:space="preserve"> </w:t>
      </w:r>
      <w:r>
        <w:rPr>
          <w:color w:val="2F2F2F"/>
        </w:rPr>
        <w:t>health facility" means any establishment, or any unit of an establishment, which</w:t>
      </w:r>
      <w:r>
        <w:rPr>
          <w:color w:val="2F2F2F"/>
          <w:spacing w:val="27"/>
        </w:rPr>
        <w:t xml:space="preserve"> </w:t>
      </w:r>
      <w:r>
        <w:rPr>
          <w:color w:val="2F2F2F"/>
        </w:rPr>
        <w:t>as its primary function provides mental health care;</w:t>
      </w:r>
    </w:p>
    <w:p w14:paraId="114EE483" w14:textId="77777777" w:rsidR="00C8194E" w:rsidRDefault="00C8194E" w:rsidP="00C8194E">
      <w:pPr>
        <w:pStyle w:val="BodyText"/>
        <w:spacing w:before="19"/>
      </w:pPr>
    </w:p>
    <w:p w14:paraId="1AA1404C" w14:textId="77777777" w:rsidR="00C8194E" w:rsidRDefault="00C8194E" w:rsidP="00C8194E">
      <w:pPr>
        <w:pStyle w:val="BodyText"/>
        <w:spacing w:line="261" w:lineRule="auto"/>
        <w:ind w:left="715" w:right="264" w:firstLine="717"/>
        <w:jc w:val="both"/>
      </w:pPr>
      <w:r>
        <w:rPr>
          <w:color w:val="2F2F2F"/>
        </w:rPr>
        <w:t>"Mental health practitioner" means a medical doctor, clinical psychologist, nurse, social worker or other appropriately trained and qualified person with specific skills relevant to mental health care;</w:t>
      </w:r>
    </w:p>
    <w:p w14:paraId="372C5AC2" w14:textId="77777777" w:rsidR="00C8194E" w:rsidRDefault="00C8194E" w:rsidP="00C8194E">
      <w:pPr>
        <w:pStyle w:val="BodyText"/>
        <w:spacing w:before="15"/>
      </w:pPr>
    </w:p>
    <w:p w14:paraId="3BA29254" w14:textId="77777777" w:rsidR="00C8194E" w:rsidRDefault="00C8194E" w:rsidP="00C8194E">
      <w:pPr>
        <w:pStyle w:val="BodyText"/>
        <w:spacing w:line="256" w:lineRule="auto"/>
        <w:ind w:left="713" w:right="252" w:firstLine="719"/>
        <w:jc w:val="both"/>
      </w:pPr>
      <w:r>
        <w:rPr>
          <w:color w:val="2F2F2F"/>
        </w:rPr>
        <w:t>"Patient" means a person receiving mental health care and includes all persons who are admitted to a mental health facility;</w:t>
      </w:r>
    </w:p>
    <w:p w14:paraId="66D46FCA" w14:textId="77777777" w:rsidR="00C8194E" w:rsidRDefault="00C8194E" w:rsidP="00C8194E">
      <w:pPr>
        <w:pStyle w:val="BodyText"/>
        <w:spacing w:before="15"/>
      </w:pPr>
    </w:p>
    <w:p w14:paraId="7ED178F6" w14:textId="77777777" w:rsidR="00C8194E" w:rsidRDefault="00C8194E" w:rsidP="00C8194E">
      <w:pPr>
        <w:pStyle w:val="BodyText"/>
        <w:spacing w:line="256" w:lineRule="auto"/>
        <w:ind w:left="710" w:right="252" w:firstLine="717"/>
        <w:jc w:val="both"/>
      </w:pPr>
      <w:r>
        <w:rPr>
          <w:color w:val="2F2F2F"/>
        </w:rPr>
        <w:t>"Personal representative" means a person charged by law with the duty of representing a patient's interests in</w:t>
      </w:r>
      <w:r>
        <w:rPr>
          <w:color w:val="2F2F2F"/>
          <w:spacing w:val="-2"/>
        </w:rPr>
        <w:t xml:space="preserve"> </w:t>
      </w:r>
      <w:r>
        <w:rPr>
          <w:color w:val="2F2F2F"/>
        </w:rPr>
        <w:t>any</w:t>
      </w:r>
      <w:r>
        <w:rPr>
          <w:color w:val="2F2F2F"/>
          <w:spacing w:val="-3"/>
        </w:rPr>
        <w:t xml:space="preserve"> </w:t>
      </w:r>
      <w:r>
        <w:rPr>
          <w:color w:val="2F2F2F"/>
        </w:rPr>
        <w:t>specified respect or of</w:t>
      </w:r>
      <w:r>
        <w:rPr>
          <w:color w:val="2F2F2F"/>
          <w:spacing w:val="-10"/>
        </w:rPr>
        <w:t xml:space="preserve"> </w:t>
      </w:r>
      <w:r>
        <w:rPr>
          <w:color w:val="2F2F2F"/>
        </w:rPr>
        <w:t>exercising specified rights on</w:t>
      </w:r>
      <w:r>
        <w:rPr>
          <w:color w:val="2F2F2F"/>
          <w:spacing w:val="-4"/>
        </w:rPr>
        <w:t xml:space="preserve"> </w:t>
      </w:r>
      <w:r>
        <w:rPr>
          <w:color w:val="2F2F2F"/>
        </w:rPr>
        <w:t>the</w:t>
      </w:r>
      <w:r>
        <w:rPr>
          <w:color w:val="2F2F2F"/>
          <w:spacing w:val="-7"/>
        </w:rPr>
        <w:t xml:space="preserve"> </w:t>
      </w:r>
      <w:r>
        <w:rPr>
          <w:color w:val="2F2F2F"/>
        </w:rPr>
        <w:t>patient's behalf, and includes</w:t>
      </w:r>
      <w:r>
        <w:rPr>
          <w:color w:val="2F2F2F"/>
          <w:spacing w:val="31"/>
        </w:rPr>
        <w:t xml:space="preserve"> </w:t>
      </w:r>
      <w:r>
        <w:rPr>
          <w:color w:val="2F2F2F"/>
        </w:rPr>
        <w:t>the parent</w:t>
      </w:r>
      <w:r>
        <w:rPr>
          <w:color w:val="2F2F2F"/>
          <w:spacing w:val="33"/>
        </w:rPr>
        <w:t xml:space="preserve"> </w:t>
      </w:r>
      <w:r>
        <w:rPr>
          <w:color w:val="2F2F2F"/>
        </w:rPr>
        <w:t>or legal</w:t>
      </w:r>
      <w:r>
        <w:rPr>
          <w:color w:val="2F2F2F"/>
          <w:spacing w:val="32"/>
        </w:rPr>
        <w:t xml:space="preserve"> </w:t>
      </w:r>
      <w:r>
        <w:rPr>
          <w:color w:val="2F2F2F"/>
        </w:rPr>
        <w:t>guardian of a minor</w:t>
      </w:r>
      <w:r>
        <w:rPr>
          <w:color w:val="2F2F2F"/>
          <w:spacing w:val="27"/>
        </w:rPr>
        <w:t xml:space="preserve"> </w:t>
      </w:r>
      <w:r>
        <w:rPr>
          <w:color w:val="2F2F2F"/>
        </w:rPr>
        <w:t>unless</w:t>
      </w:r>
      <w:r>
        <w:rPr>
          <w:color w:val="2F2F2F"/>
          <w:spacing w:val="25"/>
        </w:rPr>
        <w:t xml:space="preserve"> </w:t>
      </w:r>
      <w:r>
        <w:rPr>
          <w:color w:val="2F2F2F"/>
        </w:rPr>
        <w:t>otherwise</w:t>
      </w:r>
      <w:r>
        <w:rPr>
          <w:color w:val="2F2F2F"/>
          <w:spacing w:val="40"/>
        </w:rPr>
        <w:t xml:space="preserve"> </w:t>
      </w:r>
      <w:r>
        <w:rPr>
          <w:color w:val="2F2F2F"/>
        </w:rPr>
        <w:t>provided</w:t>
      </w:r>
      <w:r>
        <w:rPr>
          <w:color w:val="2F2F2F"/>
          <w:spacing w:val="40"/>
        </w:rPr>
        <w:t xml:space="preserve"> </w:t>
      </w:r>
      <w:r>
        <w:rPr>
          <w:color w:val="2F2F2F"/>
        </w:rPr>
        <w:t>by</w:t>
      </w:r>
      <w:r>
        <w:rPr>
          <w:color w:val="2F2F2F"/>
          <w:spacing w:val="29"/>
        </w:rPr>
        <w:t xml:space="preserve"> </w:t>
      </w:r>
      <w:r>
        <w:rPr>
          <w:color w:val="2F2F2F"/>
        </w:rPr>
        <w:t>domestic law;</w:t>
      </w:r>
    </w:p>
    <w:p w14:paraId="451A7ABD" w14:textId="77777777" w:rsidR="00C8194E" w:rsidRDefault="00C8194E" w:rsidP="00C8194E">
      <w:pPr>
        <w:pStyle w:val="BodyText"/>
        <w:spacing w:before="7"/>
      </w:pPr>
    </w:p>
    <w:p w14:paraId="23E38ACA" w14:textId="77777777" w:rsidR="00C8194E" w:rsidRDefault="00C8194E" w:rsidP="00C8194E">
      <w:pPr>
        <w:pStyle w:val="BodyText"/>
        <w:spacing w:line="256" w:lineRule="auto"/>
        <w:ind w:left="710" w:right="250" w:firstLine="717"/>
        <w:jc w:val="both"/>
      </w:pPr>
      <w:r>
        <w:rPr>
          <w:color w:val="2F2F2F"/>
        </w:rPr>
        <w:t>"The</w:t>
      </w:r>
      <w:r>
        <w:rPr>
          <w:color w:val="2F2F2F"/>
          <w:spacing w:val="-1"/>
        </w:rPr>
        <w:t xml:space="preserve"> </w:t>
      </w:r>
      <w:r>
        <w:rPr>
          <w:color w:val="2F2F2F"/>
        </w:rPr>
        <w:t>review body" means the</w:t>
      </w:r>
      <w:r>
        <w:rPr>
          <w:color w:val="2F2F2F"/>
          <w:spacing w:val="-3"/>
        </w:rPr>
        <w:t xml:space="preserve"> </w:t>
      </w:r>
      <w:r>
        <w:rPr>
          <w:color w:val="2F2F2F"/>
        </w:rPr>
        <w:t xml:space="preserve">body established </w:t>
      </w:r>
      <w:r>
        <w:rPr>
          <w:color w:val="2F2F2F"/>
          <w:sz w:val="25"/>
        </w:rPr>
        <w:t xml:space="preserve">in </w:t>
      </w:r>
      <w:r>
        <w:rPr>
          <w:color w:val="2F2F2F"/>
        </w:rPr>
        <w:t>accordance with</w:t>
      </w:r>
      <w:r>
        <w:rPr>
          <w:color w:val="2F2F2F"/>
          <w:spacing w:val="-6"/>
        </w:rPr>
        <w:t xml:space="preserve"> </w:t>
      </w:r>
      <w:r>
        <w:rPr>
          <w:color w:val="2F2F2F"/>
        </w:rPr>
        <w:t>Principle 17</w:t>
      </w:r>
      <w:r>
        <w:rPr>
          <w:color w:val="2F2F2F"/>
          <w:spacing w:val="-7"/>
        </w:rPr>
        <w:t xml:space="preserve"> </w:t>
      </w:r>
      <w:r>
        <w:rPr>
          <w:color w:val="2F2F2F"/>
        </w:rPr>
        <w:t>to review</w:t>
      </w:r>
      <w:r>
        <w:rPr>
          <w:color w:val="2F2F2F"/>
          <w:spacing w:val="-5"/>
        </w:rPr>
        <w:t xml:space="preserve"> </w:t>
      </w:r>
      <w:r>
        <w:rPr>
          <w:color w:val="2F2F2F"/>
        </w:rPr>
        <w:t>the involuntary</w:t>
      </w:r>
      <w:r>
        <w:rPr>
          <w:color w:val="2F2F2F"/>
          <w:spacing w:val="40"/>
        </w:rPr>
        <w:t xml:space="preserve"> </w:t>
      </w:r>
      <w:r>
        <w:rPr>
          <w:color w:val="2F2F2F"/>
        </w:rPr>
        <w:t>admission</w:t>
      </w:r>
      <w:r>
        <w:rPr>
          <w:color w:val="2F2F2F"/>
          <w:spacing w:val="39"/>
        </w:rPr>
        <w:t xml:space="preserve"> </w:t>
      </w:r>
      <w:r>
        <w:rPr>
          <w:color w:val="2F2F2F"/>
        </w:rPr>
        <w:t>or retention</w:t>
      </w:r>
      <w:r>
        <w:rPr>
          <w:color w:val="2F2F2F"/>
          <w:spacing w:val="36"/>
        </w:rPr>
        <w:t xml:space="preserve"> </w:t>
      </w:r>
      <w:r>
        <w:rPr>
          <w:color w:val="2F2F2F"/>
        </w:rPr>
        <w:t>of a patient in a mental health facility.</w:t>
      </w:r>
    </w:p>
    <w:p w14:paraId="6B5030F6" w14:textId="77777777" w:rsidR="00C8194E" w:rsidRDefault="00C8194E" w:rsidP="00C8194E">
      <w:pPr>
        <w:pStyle w:val="BodyText"/>
        <w:spacing w:before="24"/>
      </w:pPr>
    </w:p>
    <w:p w14:paraId="7E733570" w14:textId="77777777" w:rsidR="00C8194E" w:rsidRDefault="00C8194E" w:rsidP="00C8194E">
      <w:pPr>
        <w:ind w:left="419"/>
        <w:jc w:val="center"/>
        <w:rPr>
          <w:i/>
          <w:sz w:val="23"/>
        </w:rPr>
      </w:pPr>
      <w:r>
        <w:rPr>
          <w:i/>
          <w:color w:val="2F2F2F"/>
          <w:w w:val="105"/>
          <w:sz w:val="23"/>
        </w:rPr>
        <w:t>General</w:t>
      </w:r>
      <w:r>
        <w:rPr>
          <w:i/>
          <w:color w:val="2F2F2F"/>
          <w:spacing w:val="-4"/>
          <w:w w:val="105"/>
          <w:sz w:val="23"/>
        </w:rPr>
        <w:t xml:space="preserve"> </w:t>
      </w:r>
      <w:r>
        <w:rPr>
          <w:i/>
          <w:color w:val="2F2F2F"/>
          <w:w w:val="105"/>
          <w:sz w:val="23"/>
        </w:rPr>
        <w:t>limitation</w:t>
      </w:r>
      <w:r>
        <w:rPr>
          <w:i/>
          <w:color w:val="2F2F2F"/>
          <w:spacing w:val="-6"/>
          <w:w w:val="105"/>
          <w:sz w:val="23"/>
        </w:rPr>
        <w:t xml:space="preserve"> </w:t>
      </w:r>
      <w:r>
        <w:rPr>
          <w:i/>
          <w:color w:val="2F2F2F"/>
          <w:spacing w:val="-2"/>
          <w:w w:val="105"/>
          <w:sz w:val="23"/>
        </w:rPr>
        <w:t>clause</w:t>
      </w:r>
    </w:p>
    <w:p w14:paraId="24D6156E" w14:textId="77777777" w:rsidR="00C8194E" w:rsidRDefault="00C8194E" w:rsidP="00C8194E">
      <w:pPr>
        <w:pStyle w:val="BodyText"/>
        <w:spacing w:before="47"/>
        <w:rPr>
          <w:i/>
        </w:rPr>
      </w:pPr>
    </w:p>
    <w:p w14:paraId="4400EDA9" w14:textId="77777777" w:rsidR="00C8194E" w:rsidRDefault="00C8194E" w:rsidP="00C8194E">
      <w:pPr>
        <w:pStyle w:val="BodyText"/>
        <w:spacing w:before="1" w:line="259" w:lineRule="auto"/>
        <w:ind w:left="703" w:right="255" w:firstLine="718"/>
        <w:jc w:val="both"/>
      </w:pPr>
      <w:r>
        <w:rPr>
          <w:color w:val="2F2F2F"/>
        </w:rPr>
        <w:t>The exercise of</w:t>
      </w:r>
      <w:r>
        <w:rPr>
          <w:color w:val="2F2F2F"/>
          <w:spacing w:val="-9"/>
        </w:rPr>
        <w:t xml:space="preserve"> </w:t>
      </w:r>
      <w:r>
        <w:rPr>
          <w:color w:val="2F2F2F"/>
        </w:rPr>
        <w:t>the rights set</w:t>
      </w:r>
      <w:r>
        <w:rPr>
          <w:color w:val="2F2F2F"/>
          <w:spacing w:val="-4"/>
        </w:rPr>
        <w:t xml:space="preserve"> </w:t>
      </w:r>
      <w:r>
        <w:rPr>
          <w:color w:val="2F2F2F"/>
        </w:rPr>
        <w:t>forth</w:t>
      </w:r>
      <w:r>
        <w:rPr>
          <w:color w:val="2F2F2F"/>
          <w:spacing w:val="-8"/>
        </w:rPr>
        <w:t xml:space="preserve"> </w:t>
      </w:r>
      <w:r>
        <w:rPr>
          <w:color w:val="2F2F2F"/>
        </w:rPr>
        <w:t>in these</w:t>
      </w:r>
      <w:r>
        <w:rPr>
          <w:color w:val="2F2F2F"/>
          <w:spacing w:val="-3"/>
        </w:rPr>
        <w:t xml:space="preserve"> </w:t>
      </w:r>
      <w:r>
        <w:rPr>
          <w:color w:val="2F2F2F"/>
        </w:rPr>
        <w:t>Principles may be subject only to such limitations as</w:t>
      </w:r>
      <w:r>
        <w:rPr>
          <w:color w:val="2F2F2F"/>
          <w:spacing w:val="-1"/>
        </w:rPr>
        <w:t xml:space="preserve"> </w:t>
      </w:r>
      <w:r>
        <w:rPr>
          <w:color w:val="2F2F2F"/>
        </w:rPr>
        <w:t>are prescribed</w:t>
      </w:r>
      <w:r>
        <w:rPr>
          <w:color w:val="2F2F2F"/>
          <w:spacing w:val="39"/>
        </w:rPr>
        <w:t xml:space="preserve"> </w:t>
      </w:r>
      <w:r>
        <w:rPr>
          <w:color w:val="2F2F2F"/>
        </w:rPr>
        <w:t>by law and are</w:t>
      </w:r>
      <w:r>
        <w:rPr>
          <w:color w:val="2F2F2F"/>
          <w:spacing w:val="-3"/>
        </w:rPr>
        <w:t xml:space="preserve"> </w:t>
      </w:r>
      <w:r>
        <w:rPr>
          <w:color w:val="2F2F2F"/>
        </w:rPr>
        <w:t>necessary</w:t>
      </w:r>
      <w:r>
        <w:rPr>
          <w:color w:val="2F2F2F"/>
          <w:spacing w:val="18"/>
        </w:rPr>
        <w:t xml:space="preserve"> </w:t>
      </w:r>
      <w:r>
        <w:rPr>
          <w:color w:val="2F2F2F"/>
        </w:rPr>
        <w:t>to protect</w:t>
      </w:r>
      <w:r>
        <w:rPr>
          <w:color w:val="2F2F2F"/>
          <w:spacing w:val="19"/>
        </w:rPr>
        <w:t xml:space="preserve"> </w:t>
      </w:r>
      <w:r>
        <w:rPr>
          <w:color w:val="2F2F2F"/>
        </w:rPr>
        <w:t>the health</w:t>
      </w:r>
      <w:r>
        <w:rPr>
          <w:color w:val="2F2F2F"/>
          <w:spacing w:val="16"/>
        </w:rPr>
        <w:t xml:space="preserve"> </w:t>
      </w:r>
      <w:r>
        <w:rPr>
          <w:color w:val="2F2F2F"/>
        </w:rPr>
        <w:t>or safety</w:t>
      </w:r>
      <w:r>
        <w:rPr>
          <w:color w:val="2F2F2F"/>
          <w:spacing w:val="16"/>
        </w:rPr>
        <w:t xml:space="preserve"> </w:t>
      </w:r>
      <w:r>
        <w:rPr>
          <w:color w:val="2F2F2F"/>
        </w:rPr>
        <w:t>of</w:t>
      </w:r>
      <w:r>
        <w:rPr>
          <w:color w:val="2F2F2F"/>
          <w:spacing w:val="-2"/>
        </w:rPr>
        <w:t xml:space="preserve"> </w:t>
      </w:r>
      <w:r>
        <w:rPr>
          <w:color w:val="2F2F2F"/>
        </w:rPr>
        <w:t>the person concerned</w:t>
      </w:r>
      <w:r>
        <w:rPr>
          <w:color w:val="2F2F2F"/>
          <w:spacing w:val="26"/>
        </w:rPr>
        <w:t xml:space="preserve"> </w:t>
      </w:r>
      <w:r>
        <w:rPr>
          <w:color w:val="2F2F2F"/>
        </w:rPr>
        <w:t>or of</w:t>
      </w:r>
      <w:r>
        <w:rPr>
          <w:color w:val="2F2F2F"/>
          <w:spacing w:val="-5"/>
        </w:rPr>
        <w:t xml:space="preserve"> </w:t>
      </w:r>
      <w:r>
        <w:rPr>
          <w:color w:val="2F2F2F"/>
        </w:rPr>
        <w:t>others, or otherwise to protect public safety, order, health or morals or</w:t>
      </w:r>
      <w:r>
        <w:rPr>
          <w:color w:val="2F2F2F"/>
          <w:spacing w:val="-5"/>
        </w:rPr>
        <w:t xml:space="preserve"> </w:t>
      </w:r>
      <w:r>
        <w:rPr>
          <w:color w:val="2F2F2F"/>
        </w:rPr>
        <w:t>the</w:t>
      </w:r>
      <w:r>
        <w:rPr>
          <w:color w:val="2F2F2F"/>
          <w:spacing w:val="-8"/>
        </w:rPr>
        <w:t xml:space="preserve"> </w:t>
      </w:r>
      <w:r>
        <w:rPr>
          <w:color w:val="2F2F2F"/>
        </w:rPr>
        <w:t>fundamental rights and freedoms of others.</w:t>
      </w:r>
    </w:p>
    <w:p w14:paraId="72AA37EB" w14:textId="77777777" w:rsidR="00C8194E" w:rsidRDefault="00C8194E" w:rsidP="00C8194E">
      <w:pPr>
        <w:spacing w:line="259" w:lineRule="auto"/>
        <w:jc w:val="both"/>
        <w:sectPr w:rsidR="00C8194E" w:rsidSect="005A4647">
          <w:pgSz w:w="12240" w:h="15840"/>
          <w:pgMar w:top="1100" w:right="920" w:bottom="280" w:left="980" w:header="853" w:footer="0" w:gutter="0"/>
          <w:cols w:space="720"/>
        </w:sectPr>
      </w:pPr>
    </w:p>
    <w:p w14:paraId="0730362C" w14:textId="77777777" w:rsidR="00C8194E" w:rsidRDefault="00C8194E" w:rsidP="00C8194E">
      <w:pPr>
        <w:spacing w:before="175"/>
        <w:ind w:left="1383" w:right="1879"/>
        <w:jc w:val="center"/>
        <w:rPr>
          <w:i/>
          <w:sz w:val="23"/>
        </w:rPr>
      </w:pPr>
      <w:r>
        <w:rPr>
          <w:i/>
          <w:color w:val="313131"/>
          <w:spacing w:val="-2"/>
          <w:w w:val="105"/>
          <w:sz w:val="23"/>
        </w:rPr>
        <w:lastRenderedPageBreak/>
        <w:t>Principle</w:t>
      </w:r>
      <w:r>
        <w:rPr>
          <w:i/>
          <w:color w:val="313131"/>
          <w:spacing w:val="9"/>
          <w:w w:val="105"/>
          <w:sz w:val="23"/>
        </w:rPr>
        <w:t xml:space="preserve"> </w:t>
      </w:r>
      <w:r>
        <w:rPr>
          <w:i/>
          <w:color w:val="313131"/>
          <w:spacing w:val="-10"/>
          <w:w w:val="105"/>
          <w:sz w:val="23"/>
        </w:rPr>
        <w:t>I</w:t>
      </w:r>
    </w:p>
    <w:p w14:paraId="5F9AFCF1" w14:textId="77777777" w:rsidR="00C8194E" w:rsidRDefault="00C8194E" w:rsidP="00C8194E">
      <w:pPr>
        <w:spacing w:before="19"/>
        <w:ind w:left="1387" w:right="1879"/>
        <w:jc w:val="center"/>
        <w:rPr>
          <w:i/>
          <w:sz w:val="23"/>
        </w:rPr>
      </w:pPr>
      <w:r>
        <w:rPr>
          <w:i/>
          <w:color w:val="313131"/>
          <w:w w:val="105"/>
          <w:sz w:val="23"/>
        </w:rPr>
        <w:t>Fundamental freedoms</w:t>
      </w:r>
      <w:r>
        <w:rPr>
          <w:i/>
          <w:color w:val="313131"/>
          <w:spacing w:val="-13"/>
          <w:w w:val="105"/>
          <w:sz w:val="23"/>
        </w:rPr>
        <w:t xml:space="preserve"> </w:t>
      </w:r>
      <w:r>
        <w:rPr>
          <w:i/>
          <w:color w:val="313131"/>
          <w:w w:val="105"/>
          <w:sz w:val="23"/>
        </w:rPr>
        <w:t>and</w:t>
      </w:r>
      <w:r>
        <w:rPr>
          <w:i/>
          <w:color w:val="313131"/>
          <w:spacing w:val="-8"/>
          <w:w w:val="105"/>
          <w:sz w:val="23"/>
        </w:rPr>
        <w:t xml:space="preserve"> </w:t>
      </w:r>
      <w:r>
        <w:rPr>
          <w:i/>
          <w:color w:val="313131"/>
          <w:w w:val="105"/>
          <w:sz w:val="23"/>
        </w:rPr>
        <w:t>basic</w:t>
      </w:r>
      <w:r>
        <w:rPr>
          <w:i/>
          <w:color w:val="313131"/>
          <w:spacing w:val="-12"/>
          <w:w w:val="105"/>
          <w:sz w:val="23"/>
        </w:rPr>
        <w:t xml:space="preserve"> </w:t>
      </w:r>
      <w:r>
        <w:rPr>
          <w:i/>
          <w:color w:val="313131"/>
          <w:spacing w:val="-2"/>
          <w:w w:val="105"/>
          <w:sz w:val="23"/>
        </w:rPr>
        <w:t>rights</w:t>
      </w:r>
    </w:p>
    <w:p w14:paraId="57E683EA" w14:textId="77777777" w:rsidR="00C8194E" w:rsidRDefault="00C8194E" w:rsidP="00C8194E">
      <w:pPr>
        <w:pStyle w:val="BodyText"/>
        <w:spacing w:before="43"/>
        <w:rPr>
          <w:i/>
        </w:rPr>
      </w:pPr>
    </w:p>
    <w:p w14:paraId="415F8418" w14:textId="77777777" w:rsidR="00C8194E" w:rsidRDefault="00C8194E" w:rsidP="00C8194E">
      <w:pPr>
        <w:pStyle w:val="ListParagraph"/>
        <w:numPr>
          <w:ilvl w:val="0"/>
          <w:numId w:val="15"/>
        </w:numPr>
        <w:tabs>
          <w:tab w:val="left" w:pos="448"/>
        </w:tabs>
        <w:spacing w:line="256" w:lineRule="auto"/>
        <w:ind w:right="739" w:firstLine="0"/>
        <w:rPr>
          <w:sz w:val="23"/>
        </w:rPr>
      </w:pPr>
      <w:r>
        <w:rPr>
          <w:color w:val="313131"/>
          <w:sz w:val="23"/>
        </w:rPr>
        <w:t>All persons have</w:t>
      </w:r>
      <w:r>
        <w:rPr>
          <w:color w:val="313131"/>
          <w:spacing w:val="-11"/>
          <w:sz w:val="23"/>
        </w:rPr>
        <w:t xml:space="preserve"> </w:t>
      </w:r>
      <w:r>
        <w:rPr>
          <w:color w:val="313131"/>
          <w:sz w:val="23"/>
        </w:rPr>
        <w:t>the</w:t>
      </w:r>
      <w:r>
        <w:rPr>
          <w:color w:val="313131"/>
          <w:spacing w:val="-6"/>
          <w:sz w:val="23"/>
        </w:rPr>
        <w:t xml:space="preserve"> </w:t>
      </w:r>
      <w:r>
        <w:rPr>
          <w:color w:val="313131"/>
          <w:sz w:val="23"/>
        </w:rPr>
        <w:t>right</w:t>
      </w:r>
      <w:r>
        <w:rPr>
          <w:color w:val="313131"/>
          <w:spacing w:val="-1"/>
          <w:sz w:val="23"/>
        </w:rPr>
        <w:t xml:space="preserve"> </w:t>
      </w:r>
      <w:r>
        <w:rPr>
          <w:color w:val="313131"/>
          <w:sz w:val="23"/>
        </w:rPr>
        <w:t>to</w:t>
      </w:r>
      <w:r>
        <w:rPr>
          <w:color w:val="313131"/>
          <w:spacing w:val="-7"/>
          <w:sz w:val="23"/>
        </w:rPr>
        <w:t xml:space="preserve"> </w:t>
      </w:r>
      <w:r>
        <w:rPr>
          <w:color w:val="313131"/>
          <w:sz w:val="23"/>
        </w:rPr>
        <w:t>the</w:t>
      </w:r>
      <w:r>
        <w:rPr>
          <w:color w:val="313131"/>
          <w:spacing w:val="-5"/>
          <w:sz w:val="23"/>
        </w:rPr>
        <w:t xml:space="preserve"> </w:t>
      </w:r>
      <w:r>
        <w:rPr>
          <w:color w:val="313131"/>
          <w:sz w:val="23"/>
        </w:rPr>
        <w:t>best available mental health care, which shall be part of</w:t>
      </w:r>
      <w:r>
        <w:rPr>
          <w:color w:val="313131"/>
          <w:spacing w:val="-7"/>
          <w:sz w:val="23"/>
        </w:rPr>
        <w:t xml:space="preserve"> </w:t>
      </w:r>
      <w:r>
        <w:rPr>
          <w:color w:val="313131"/>
          <w:sz w:val="23"/>
        </w:rPr>
        <w:t>the</w:t>
      </w:r>
      <w:r>
        <w:rPr>
          <w:color w:val="313131"/>
          <w:spacing w:val="-2"/>
          <w:sz w:val="23"/>
        </w:rPr>
        <w:t xml:space="preserve"> </w:t>
      </w:r>
      <w:r>
        <w:rPr>
          <w:color w:val="313131"/>
          <w:sz w:val="23"/>
        </w:rPr>
        <w:t>health and social care system.</w:t>
      </w:r>
    </w:p>
    <w:p w14:paraId="085B6FA1" w14:textId="77777777" w:rsidR="00C8194E" w:rsidRDefault="00C8194E" w:rsidP="00C8194E">
      <w:pPr>
        <w:pStyle w:val="BodyText"/>
        <w:spacing w:before="15"/>
      </w:pPr>
    </w:p>
    <w:p w14:paraId="36D61DF9" w14:textId="77777777" w:rsidR="00C8194E" w:rsidRDefault="00C8194E" w:rsidP="00C8194E">
      <w:pPr>
        <w:pStyle w:val="ListParagraph"/>
        <w:numPr>
          <w:ilvl w:val="0"/>
          <w:numId w:val="15"/>
        </w:numPr>
        <w:tabs>
          <w:tab w:val="left" w:pos="463"/>
        </w:tabs>
        <w:spacing w:before="1" w:line="256" w:lineRule="auto"/>
        <w:ind w:left="215" w:right="729" w:firstLine="1"/>
        <w:rPr>
          <w:sz w:val="23"/>
        </w:rPr>
      </w:pPr>
      <w:r>
        <w:rPr>
          <w:color w:val="313131"/>
          <w:sz w:val="23"/>
        </w:rPr>
        <w:t>All persons with</w:t>
      </w:r>
      <w:r>
        <w:rPr>
          <w:color w:val="313131"/>
          <w:spacing w:val="20"/>
          <w:sz w:val="23"/>
        </w:rPr>
        <w:t xml:space="preserve"> </w:t>
      </w:r>
      <w:r>
        <w:rPr>
          <w:color w:val="313131"/>
          <w:sz w:val="23"/>
        </w:rPr>
        <w:t>a</w:t>
      </w:r>
      <w:r>
        <w:rPr>
          <w:color w:val="313131"/>
          <w:spacing w:val="19"/>
          <w:sz w:val="23"/>
        </w:rPr>
        <w:t xml:space="preserve"> </w:t>
      </w:r>
      <w:r>
        <w:rPr>
          <w:color w:val="313131"/>
          <w:sz w:val="23"/>
        </w:rPr>
        <w:t>mental illness,</w:t>
      </w:r>
      <w:r>
        <w:rPr>
          <w:color w:val="313131"/>
          <w:spacing w:val="34"/>
          <w:sz w:val="23"/>
        </w:rPr>
        <w:t xml:space="preserve"> </w:t>
      </w:r>
      <w:r>
        <w:rPr>
          <w:color w:val="313131"/>
          <w:sz w:val="23"/>
        </w:rPr>
        <w:t>or who</w:t>
      </w:r>
      <w:r>
        <w:rPr>
          <w:color w:val="313131"/>
          <w:spacing w:val="25"/>
          <w:sz w:val="23"/>
        </w:rPr>
        <w:t xml:space="preserve"> </w:t>
      </w:r>
      <w:r>
        <w:rPr>
          <w:color w:val="313131"/>
          <w:sz w:val="23"/>
        </w:rPr>
        <w:t>are being treated</w:t>
      </w:r>
      <w:r>
        <w:rPr>
          <w:color w:val="313131"/>
          <w:spacing w:val="28"/>
          <w:sz w:val="23"/>
        </w:rPr>
        <w:t xml:space="preserve"> </w:t>
      </w:r>
      <w:r>
        <w:rPr>
          <w:color w:val="313131"/>
          <w:sz w:val="23"/>
        </w:rPr>
        <w:t>as such persons,</w:t>
      </w:r>
      <w:r>
        <w:rPr>
          <w:color w:val="313131"/>
          <w:spacing w:val="27"/>
          <w:sz w:val="23"/>
        </w:rPr>
        <w:t xml:space="preserve"> </w:t>
      </w:r>
      <w:r>
        <w:rPr>
          <w:color w:val="313131"/>
          <w:sz w:val="23"/>
        </w:rPr>
        <w:t>shall be treated with humanity and</w:t>
      </w:r>
      <w:r>
        <w:rPr>
          <w:color w:val="313131"/>
          <w:spacing w:val="40"/>
          <w:sz w:val="23"/>
        </w:rPr>
        <w:t xml:space="preserve"> </w:t>
      </w:r>
      <w:r>
        <w:rPr>
          <w:color w:val="313131"/>
          <w:sz w:val="23"/>
        </w:rPr>
        <w:t>respect</w:t>
      </w:r>
      <w:r>
        <w:rPr>
          <w:color w:val="313131"/>
          <w:spacing w:val="40"/>
          <w:sz w:val="23"/>
        </w:rPr>
        <w:t xml:space="preserve"> </w:t>
      </w:r>
      <w:r>
        <w:rPr>
          <w:color w:val="313131"/>
          <w:sz w:val="23"/>
        </w:rPr>
        <w:t>for the inherent</w:t>
      </w:r>
      <w:r>
        <w:rPr>
          <w:color w:val="313131"/>
          <w:spacing w:val="40"/>
          <w:sz w:val="23"/>
        </w:rPr>
        <w:t xml:space="preserve"> </w:t>
      </w:r>
      <w:r>
        <w:rPr>
          <w:color w:val="313131"/>
          <w:sz w:val="23"/>
        </w:rPr>
        <w:t>dignity</w:t>
      </w:r>
      <w:r>
        <w:rPr>
          <w:color w:val="313131"/>
          <w:spacing w:val="40"/>
          <w:sz w:val="23"/>
        </w:rPr>
        <w:t xml:space="preserve"> </w:t>
      </w:r>
      <w:r>
        <w:rPr>
          <w:color w:val="313131"/>
          <w:sz w:val="23"/>
        </w:rPr>
        <w:t>of the human</w:t>
      </w:r>
      <w:r>
        <w:rPr>
          <w:color w:val="313131"/>
          <w:spacing w:val="40"/>
          <w:sz w:val="23"/>
        </w:rPr>
        <w:t xml:space="preserve"> </w:t>
      </w:r>
      <w:r>
        <w:rPr>
          <w:color w:val="313131"/>
          <w:sz w:val="23"/>
        </w:rPr>
        <w:t>person.</w:t>
      </w:r>
    </w:p>
    <w:p w14:paraId="4F48B2EC" w14:textId="77777777" w:rsidR="00C8194E" w:rsidRDefault="00C8194E" w:rsidP="00C8194E">
      <w:pPr>
        <w:pStyle w:val="BodyText"/>
        <w:spacing w:before="15"/>
      </w:pPr>
    </w:p>
    <w:p w14:paraId="3304DCEE" w14:textId="77777777" w:rsidR="00C8194E" w:rsidRDefault="00C8194E" w:rsidP="00C8194E">
      <w:pPr>
        <w:pStyle w:val="ListParagraph"/>
        <w:numPr>
          <w:ilvl w:val="0"/>
          <w:numId w:val="15"/>
        </w:numPr>
        <w:tabs>
          <w:tab w:val="left" w:pos="209"/>
          <w:tab w:val="left" w:pos="454"/>
        </w:tabs>
        <w:spacing w:line="254" w:lineRule="auto"/>
        <w:ind w:left="209" w:right="1092" w:hanging="2"/>
        <w:jc w:val="both"/>
        <w:rPr>
          <w:sz w:val="23"/>
        </w:rPr>
      </w:pPr>
      <w:r>
        <w:rPr>
          <w:color w:val="313131"/>
          <w:sz w:val="23"/>
        </w:rPr>
        <w:t>All persons with a mental illness, or who are being treated as such persons, have the right to protection from economic, sexual and other forms of exploitation, physical or other abuse and degrading treatment.</w:t>
      </w:r>
    </w:p>
    <w:p w14:paraId="5C9C5E17" w14:textId="77777777" w:rsidR="00C8194E" w:rsidRDefault="00C8194E" w:rsidP="00C8194E">
      <w:pPr>
        <w:pStyle w:val="BodyText"/>
        <w:spacing w:before="24"/>
      </w:pPr>
    </w:p>
    <w:p w14:paraId="75D28B11" w14:textId="77777777" w:rsidR="00C8194E" w:rsidRDefault="00C8194E" w:rsidP="00C8194E">
      <w:pPr>
        <w:pStyle w:val="ListParagraph"/>
        <w:numPr>
          <w:ilvl w:val="0"/>
          <w:numId w:val="15"/>
        </w:numPr>
        <w:tabs>
          <w:tab w:val="left" w:pos="454"/>
        </w:tabs>
        <w:spacing w:line="256" w:lineRule="auto"/>
        <w:ind w:left="204" w:right="731" w:firstLine="4"/>
        <w:rPr>
          <w:sz w:val="23"/>
        </w:rPr>
      </w:pPr>
      <w:r>
        <w:rPr>
          <w:color w:val="313131"/>
          <w:sz w:val="23"/>
        </w:rPr>
        <w:t>There shall be no discrimination on the grounds of mental illness.</w:t>
      </w:r>
      <w:r>
        <w:rPr>
          <w:color w:val="313131"/>
          <w:spacing w:val="40"/>
          <w:sz w:val="23"/>
        </w:rPr>
        <w:t xml:space="preserve"> </w:t>
      </w:r>
      <w:r>
        <w:rPr>
          <w:color w:val="313131"/>
          <w:position w:val="10"/>
          <w:sz w:val="10"/>
        </w:rPr>
        <w:t>11</w:t>
      </w:r>
      <w:r>
        <w:rPr>
          <w:color w:val="313131"/>
          <w:sz w:val="23"/>
        </w:rPr>
        <w:t>Discrimination</w:t>
      </w:r>
      <w:r>
        <w:rPr>
          <w:color w:val="313131"/>
          <w:position w:val="10"/>
          <w:sz w:val="10"/>
        </w:rPr>
        <w:t>11</w:t>
      </w:r>
      <w:r>
        <w:rPr>
          <w:color w:val="313131"/>
          <w:spacing w:val="33"/>
          <w:position w:val="10"/>
          <w:sz w:val="10"/>
        </w:rPr>
        <w:t xml:space="preserve"> </w:t>
      </w:r>
      <w:r>
        <w:rPr>
          <w:color w:val="313131"/>
          <w:sz w:val="23"/>
        </w:rPr>
        <w:t>means any distinction,</w:t>
      </w:r>
      <w:r>
        <w:rPr>
          <w:color w:val="313131"/>
          <w:spacing w:val="34"/>
          <w:sz w:val="23"/>
        </w:rPr>
        <w:t xml:space="preserve"> </w:t>
      </w:r>
      <w:r>
        <w:rPr>
          <w:color w:val="313131"/>
          <w:sz w:val="23"/>
        </w:rPr>
        <w:t>exclusion or preference that has the</w:t>
      </w:r>
      <w:r>
        <w:rPr>
          <w:color w:val="313131"/>
          <w:spacing w:val="-2"/>
          <w:sz w:val="23"/>
        </w:rPr>
        <w:t xml:space="preserve"> </w:t>
      </w:r>
      <w:r>
        <w:rPr>
          <w:color w:val="313131"/>
          <w:sz w:val="23"/>
        </w:rPr>
        <w:t>effect of</w:t>
      </w:r>
      <w:r>
        <w:rPr>
          <w:color w:val="313131"/>
          <w:spacing w:val="-1"/>
          <w:sz w:val="23"/>
        </w:rPr>
        <w:t xml:space="preserve"> </w:t>
      </w:r>
      <w:r>
        <w:rPr>
          <w:color w:val="313131"/>
          <w:sz w:val="23"/>
        </w:rPr>
        <w:t>nullifying or</w:t>
      </w:r>
      <w:r>
        <w:rPr>
          <w:color w:val="313131"/>
          <w:spacing w:val="-5"/>
          <w:sz w:val="23"/>
        </w:rPr>
        <w:t xml:space="preserve"> </w:t>
      </w:r>
      <w:r>
        <w:rPr>
          <w:color w:val="313131"/>
          <w:sz w:val="23"/>
        </w:rPr>
        <w:t>impairing equal enjoyment</w:t>
      </w:r>
      <w:r>
        <w:rPr>
          <w:color w:val="313131"/>
          <w:spacing w:val="32"/>
          <w:sz w:val="23"/>
        </w:rPr>
        <w:t xml:space="preserve"> </w:t>
      </w:r>
      <w:r>
        <w:rPr>
          <w:color w:val="313131"/>
          <w:sz w:val="23"/>
        </w:rPr>
        <w:t>of rights.</w:t>
      </w:r>
      <w:r>
        <w:rPr>
          <w:color w:val="313131"/>
          <w:spacing w:val="80"/>
          <w:w w:val="150"/>
          <w:sz w:val="23"/>
        </w:rPr>
        <w:t xml:space="preserve"> </w:t>
      </w:r>
      <w:r>
        <w:rPr>
          <w:color w:val="313131"/>
          <w:sz w:val="23"/>
        </w:rPr>
        <w:t>Special</w:t>
      </w:r>
      <w:r>
        <w:rPr>
          <w:color w:val="313131"/>
          <w:spacing w:val="35"/>
          <w:sz w:val="23"/>
        </w:rPr>
        <w:t xml:space="preserve"> </w:t>
      </w:r>
      <w:r>
        <w:rPr>
          <w:color w:val="313131"/>
          <w:sz w:val="23"/>
        </w:rPr>
        <w:t>measures</w:t>
      </w:r>
      <w:r>
        <w:rPr>
          <w:color w:val="313131"/>
          <w:spacing w:val="32"/>
          <w:sz w:val="23"/>
        </w:rPr>
        <w:t xml:space="preserve"> </w:t>
      </w:r>
      <w:r>
        <w:rPr>
          <w:color w:val="313131"/>
          <w:sz w:val="23"/>
        </w:rPr>
        <w:t>solely</w:t>
      </w:r>
      <w:r>
        <w:rPr>
          <w:color w:val="313131"/>
          <w:spacing w:val="28"/>
          <w:sz w:val="23"/>
        </w:rPr>
        <w:t xml:space="preserve"> </w:t>
      </w:r>
      <w:r>
        <w:rPr>
          <w:color w:val="313131"/>
          <w:sz w:val="23"/>
        </w:rPr>
        <w:t>to</w:t>
      </w:r>
      <w:r>
        <w:rPr>
          <w:color w:val="313131"/>
          <w:spacing w:val="40"/>
          <w:sz w:val="23"/>
        </w:rPr>
        <w:t xml:space="preserve"> </w:t>
      </w:r>
      <w:r>
        <w:rPr>
          <w:color w:val="313131"/>
          <w:sz w:val="23"/>
        </w:rPr>
        <w:t>protect</w:t>
      </w:r>
      <w:r>
        <w:rPr>
          <w:color w:val="313131"/>
          <w:spacing w:val="40"/>
          <w:sz w:val="23"/>
        </w:rPr>
        <w:t xml:space="preserve"> </w:t>
      </w:r>
      <w:r>
        <w:rPr>
          <w:color w:val="313131"/>
          <w:sz w:val="23"/>
        </w:rPr>
        <w:t>the</w:t>
      </w:r>
      <w:r>
        <w:rPr>
          <w:color w:val="313131"/>
          <w:spacing w:val="28"/>
          <w:sz w:val="23"/>
        </w:rPr>
        <w:t xml:space="preserve"> </w:t>
      </w:r>
      <w:r>
        <w:rPr>
          <w:color w:val="313131"/>
          <w:sz w:val="23"/>
        </w:rPr>
        <w:t>rights,</w:t>
      </w:r>
      <w:r>
        <w:rPr>
          <w:color w:val="313131"/>
          <w:spacing w:val="40"/>
          <w:sz w:val="23"/>
        </w:rPr>
        <w:t xml:space="preserve"> </w:t>
      </w:r>
      <w:r>
        <w:rPr>
          <w:color w:val="313131"/>
          <w:sz w:val="23"/>
        </w:rPr>
        <w:t>or</w:t>
      </w:r>
      <w:r>
        <w:rPr>
          <w:color w:val="313131"/>
          <w:spacing w:val="28"/>
          <w:sz w:val="23"/>
        </w:rPr>
        <w:t xml:space="preserve"> </w:t>
      </w:r>
      <w:r>
        <w:rPr>
          <w:color w:val="313131"/>
          <w:sz w:val="23"/>
        </w:rPr>
        <w:t>secure</w:t>
      </w:r>
      <w:r>
        <w:rPr>
          <w:color w:val="313131"/>
          <w:spacing w:val="24"/>
          <w:sz w:val="23"/>
        </w:rPr>
        <w:t xml:space="preserve"> </w:t>
      </w:r>
      <w:r>
        <w:rPr>
          <w:color w:val="313131"/>
          <w:sz w:val="23"/>
        </w:rPr>
        <w:t>the</w:t>
      </w:r>
      <w:r>
        <w:rPr>
          <w:color w:val="313131"/>
          <w:spacing w:val="29"/>
          <w:sz w:val="23"/>
        </w:rPr>
        <w:t xml:space="preserve"> </w:t>
      </w:r>
      <w:r>
        <w:rPr>
          <w:color w:val="313131"/>
          <w:sz w:val="23"/>
        </w:rPr>
        <w:t>advancement,</w:t>
      </w:r>
      <w:r>
        <w:rPr>
          <w:color w:val="313131"/>
          <w:spacing w:val="40"/>
          <w:sz w:val="23"/>
        </w:rPr>
        <w:t xml:space="preserve"> </w:t>
      </w:r>
      <w:r>
        <w:rPr>
          <w:color w:val="313131"/>
          <w:sz w:val="23"/>
        </w:rPr>
        <w:t>of</w:t>
      </w:r>
      <w:r>
        <w:rPr>
          <w:color w:val="313131"/>
          <w:spacing w:val="19"/>
          <w:sz w:val="23"/>
        </w:rPr>
        <w:t xml:space="preserve"> </w:t>
      </w:r>
      <w:r>
        <w:rPr>
          <w:color w:val="313131"/>
          <w:sz w:val="23"/>
        </w:rPr>
        <w:t>persons</w:t>
      </w:r>
      <w:r>
        <w:rPr>
          <w:color w:val="313131"/>
          <w:spacing w:val="25"/>
          <w:sz w:val="23"/>
        </w:rPr>
        <w:t xml:space="preserve"> </w:t>
      </w:r>
      <w:r>
        <w:rPr>
          <w:color w:val="313131"/>
          <w:sz w:val="23"/>
        </w:rPr>
        <w:t>with mental</w:t>
      </w:r>
      <w:r>
        <w:rPr>
          <w:color w:val="313131"/>
          <w:spacing w:val="75"/>
          <w:sz w:val="23"/>
        </w:rPr>
        <w:t xml:space="preserve"> </w:t>
      </w:r>
      <w:r>
        <w:rPr>
          <w:color w:val="313131"/>
          <w:sz w:val="23"/>
        </w:rPr>
        <w:t>illness</w:t>
      </w:r>
      <w:r>
        <w:rPr>
          <w:color w:val="313131"/>
          <w:spacing w:val="40"/>
          <w:sz w:val="23"/>
        </w:rPr>
        <w:t xml:space="preserve"> </w:t>
      </w:r>
      <w:r>
        <w:rPr>
          <w:color w:val="313131"/>
          <w:sz w:val="23"/>
        </w:rPr>
        <w:t>shall</w:t>
      </w:r>
      <w:r>
        <w:rPr>
          <w:color w:val="313131"/>
          <w:spacing w:val="66"/>
          <w:sz w:val="23"/>
        </w:rPr>
        <w:t xml:space="preserve"> </w:t>
      </w:r>
      <w:r>
        <w:rPr>
          <w:color w:val="313131"/>
          <w:sz w:val="23"/>
        </w:rPr>
        <w:t>not</w:t>
      </w:r>
      <w:r>
        <w:rPr>
          <w:color w:val="313131"/>
          <w:spacing w:val="73"/>
          <w:sz w:val="23"/>
        </w:rPr>
        <w:t xml:space="preserve"> </w:t>
      </w:r>
      <w:r>
        <w:rPr>
          <w:color w:val="313131"/>
          <w:sz w:val="23"/>
        </w:rPr>
        <w:t>be</w:t>
      </w:r>
      <w:r>
        <w:rPr>
          <w:color w:val="313131"/>
          <w:spacing w:val="40"/>
          <w:sz w:val="23"/>
        </w:rPr>
        <w:t xml:space="preserve"> </w:t>
      </w:r>
      <w:r>
        <w:rPr>
          <w:color w:val="313131"/>
          <w:sz w:val="23"/>
        </w:rPr>
        <w:t>deemed</w:t>
      </w:r>
      <w:r>
        <w:rPr>
          <w:color w:val="313131"/>
          <w:spacing w:val="80"/>
          <w:sz w:val="23"/>
        </w:rPr>
        <w:t xml:space="preserve"> </w:t>
      </w:r>
      <w:r>
        <w:rPr>
          <w:color w:val="313131"/>
          <w:sz w:val="23"/>
        </w:rPr>
        <w:t>to</w:t>
      </w:r>
      <w:r>
        <w:rPr>
          <w:color w:val="313131"/>
          <w:spacing w:val="80"/>
          <w:sz w:val="23"/>
        </w:rPr>
        <w:t xml:space="preserve"> </w:t>
      </w:r>
      <w:r>
        <w:rPr>
          <w:color w:val="313131"/>
          <w:sz w:val="23"/>
        </w:rPr>
        <w:t>be</w:t>
      </w:r>
      <w:r>
        <w:rPr>
          <w:color w:val="313131"/>
          <w:spacing w:val="40"/>
          <w:sz w:val="23"/>
        </w:rPr>
        <w:t xml:space="preserve"> </w:t>
      </w:r>
      <w:r>
        <w:rPr>
          <w:color w:val="313131"/>
          <w:sz w:val="23"/>
        </w:rPr>
        <w:t>discriminatory.</w:t>
      </w:r>
      <w:r>
        <w:rPr>
          <w:color w:val="313131"/>
          <w:spacing w:val="40"/>
          <w:sz w:val="23"/>
        </w:rPr>
        <w:t xml:space="preserve"> </w:t>
      </w:r>
      <w:r>
        <w:rPr>
          <w:color w:val="313131"/>
          <w:sz w:val="23"/>
        </w:rPr>
        <w:t>Discrimination</w:t>
      </w:r>
      <w:r>
        <w:rPr>
          <w:color w:val="313131"/>
          <w:spacing w:val="40"/>
          <w:sz w:val="23"/>
        </w:rPr>
        <w:t xml:space="preserve"> </w:t>
      </w:r>
      <w:r>
        <w:rPr>
          <w:color w:val="313131"/>
          <w:sz w:val="23"/>
        </w:rPr>
        <w:t>does</w:t>
      </w:r>
      <w:r>
        <w:rPr>
          <w:color w:val="313131"/>
          <w:spacing w:val="40"/>
          <w:sz w:val="23"/>
        </w:rPr>
        <w:t xml:space="preserve"> </w:t>
      </w:r>
      <w:r>
        <w:rPr>
          <w:color w:val="313131"/>
          <w:sz w:val="23"/>
        </w:rPr>
        <w:t>not</w:t>
      </w:r>
      <w:r>
        <w:rPr>
          <w:color w:val="313131"/>
          <w:spacing w:val="40"/>
          <w:sz w:val="23"/>
        </w:rPr>
        <w:t xml:space="preserve"> </w:t>
      </w:r>
      <w:r>
        <w:rPr>
          <w:color w:val="313131"/>
          <w:sz w:val="23"/>
        </w:rPr>
        <w:t>include</w:t>
      </w:r>
      <w:r>
        <w:rPr>
          <w:color w:val="313131"/>
          <w:spacing w:val="66"/>
          <w:sz w:val="23"/>
        </w:rPr>
        <w:t xml:space="preserve"> </w:t>
      </w:r>
      <w:r>
        <w:rPr>
          <w:color w:val="313131"/>
          <w:sz w:val="23"/>
        </w:rPr>
        <w:t>any distinction,</w:t>
      </w:r>
      <w:r>
        <w:rPr>
          <w:color w:val="313131"/>
          <w:spacing w:val="37"/>
          <w:sz w:val="23"/>
        </w:rPr>
        <w:t xml:space="preserve"> </w:t>
      </w:r>
      <w:r>
        <w:rPr>
          <w:color w:val="313131"/>
          <w:sz w:val="23"/>
        </w:rPr>
        <w:t>exclusion or preference undertaken in</w:t>
      </w:r>
      <w:r>
        <w:rPr>
          <w:color w:val="313131"/>
          <w:spacing w:val="-9"/>
          <w:sz w:val="23"/>
        </w:rPr>
        <w:t xml:space="preserve"> </w:t>
      </w:r>
      <w:r>
        <w:rPr>
          <w:color w:val="313131"/>
          <w:sz w:val="23"/>
        </w:rPr>
        <w:t>accordance with the provisions of</w:t>
      </w:r>
      <w:r>
        <w:rPr>
          <w:color w:val="313131"/>
          <w:spacing w:val="-10"/>
          <w:sz w:val="23"/>
        </w:rPr>
        <w:t xml:space="preserve"> </w:t>
      </w:r>
      <w:r>
        <w:rPr>
          <w:color w:val="313131"/>
          <w:sz w:val="23"/>
        </w:rPr>
        <w:t>these Principles and</w:t>
      </w:r>
      <w:r>
        <w:rPr>
          <w:color w:val="313131"/>
          <w:spacing w:val="30"/>
          <w:sz w:val="23"/>
        </w:rPr>
        <w:t xml:space="preserve"> </w:t>
      </w:r>
      <w:r>
        <w:rPr>
          <w:color w:val="313131"/>
          <w:sz w:val="23"/>
        </w:rPr>
        <w:t>necessary</w:t>
      </w:r>
      <w:r>
        <w:rPr>
          <w:color w:val="313131"/>
          <w:spacing w:val="40"/>
          <w:sz w:val="23"/>
        </w:rPr>
        <w:t xml:space="preserve"> </w:t>
      </w:r>
      <w:r>
        <w:rPr>
          <w:color w:val="313131"/>
          <w:sz w:val="23"/>
        </w:rPr>
        <w:t>to</w:t>
      </w:r>
      <w:r>
        <w:rPr>
          <w:color w:val="313131"/>
          <w:spacing w:val="32"/>
          <w:sz w:val="23"/>
        </w:rPr>
        <w:t xml:space="preserve"> </w:t>
      </w:r>
      <w:r>
        <w:rPr>
          <w:color w:val="313131"/>
          <w:sz w:val="23"/>
        </w:rPr>
        <w:t>protect</w:t>
      </w:r>
      <w:r>
        <w:rPr>
          <w:color w:val="313131"/>
          <w:spacing w:val="26"/>
          <w:sz w:val="23"/>
        </w:rPr>
        <w:t xml:space="preserve"> </w:t>
      </w:r>
      <w:r>
        <w:rPr>
          <w:color w:val="313131"/>
          <w:sz w:val="23"/>
        </w:rPr>
        <w:t>the</w:t>
      </w:r>
      <w:r>
        <w:rPr>
          <w:color w:val="313131"/>
          <w:spacing w:val="22"/>
          <w:sz w:val="23"/>
        </w:rPr>
        <w:t xml:space="preserve"> </w:t>
      </w:r>
      <w:r>
        <w:rPr>
          <w:color w:val="313131"/>
          <w:sz w:val="23"/>
        </w:rPr>
        <w:t>human</w:t>
      </w:r>
      <w:r>
        <w:rPr>
          <w:color w:val="313131"/>
          <w:spacing w:val="25"/>
          <w:sz w:val="23"/>
        </w:rPr>
        <w:t xml:space="preserve"> </w:t>
      </w:r>
      <w:r>
        <w:rPr>
          <w:color w:val="313131"/>
          <w:sz w:val="23"/>
        </w:rPr>
        <w:t>rights</w:t>
      </w:r>
      <w:r>
        <w:rPr>
          <w:color w:val="313131"/>
          <w:spacing w:val="17"/>
          <w:sz w:val="23"/>
        </w:rPr>
        <w:t xml:space="preserve"> </w:t>
      </w:r>
      <w:r>
        <w:rPr>
          <w:color w:val="313131"/>
          <w:sz w:val="23"/>
        </w:rPr>
        <w:t>of</w:t>
      </w:r>
      <w:r>
        <w:rPr>
          <w:color w:val="313131"/>
          <w:spacing w:val="11"/>
          <w:sz w:val="23"/>
        </w:rPr>
        <w:t xml:space="preserve"> </w:t>
      </w:r>
      <w:r>
        <w:rPr>
          <w:color w:val="313131"/>
          <w:sz w:val="23"/>
        </w:rPr>
        <w:t>a</w:t>
      </w:r>
      <w:r>
        <w:rPr>
          <w:color w:val="313131"/>
          <w:spacing w:val="13"/>
          <w:sz w:val="23"/>
        </w:rPr>
        <w:t xml:space="preserve"> </w:t>
      </w:r>
      <w:r>
        <w:rPr>
          <w:color w:val="313131"/>
          <w:sz w:val="23"/>
        </w:rPr>
        <w:t>person</w:t>
      </w:r>
      <w:r>
        <w:rPr>
          <w:color w:val="313131"/>
          <w:spacing w:val="31"/>
          <w:sz w:val="23"/>
        </w:rPr>
        <w:t xml:space="preserve"> </w:t>
      </w:r>
      <w:r>
        <w:rPr>
          <w:color w:val="313131"/>
          <w:sz w:val="23"/>
        </w:rPr>
        <w:t>with</w:t>
      </w:r>
      <w:r>
        <w:rPr>
          <w:color w:val="313131"/>
          <w:spacing w:val="14"/>
          <w:sz w:val="23"/>
        </w:rPr>
        <w:t xml:space="preserve"> </w:t>
      </w:r>
      <w:r>
        <w:rPr>
          <w:color w:val="313131"/>
          <w:sz w:val="23"/>
        </w:rPr>
        <w:t>a</w:t>
      </w:r>
      <w:r>
        <w:rPr>
          <w:color w:val="313131"/>
          <w:spacing w:val="3"/>
          <w:sz w:val="23"/>
        </w:rPr>
        <w:t xml:space="preserve"> </w:t>
      </w:r>
      <w:r>
        <w:rPr>
          <w:color w:val="313131"/>
          <w:sz w:val="23"/>
        </w:rPr>
        <w:t>mental</w:t>
      </w:r>
      <w:r>
        <w:rPr>
          <w:color w:val="313131"/>
          <w:spacing w:val="15"/>
          <w:sz w:val="23"/>
        </w:rPr>
        <w:t xml:space="preserve"> </w:t>
      </w:r>
      <w:r>
        <w:rPr>
          <w:color w:val="313131"/>
          <w:sz w:val="23"/>
        </w:rPr>
        <w:t>illness</w:t>
      </w:r>
      <w:r>
        <w:rPr>
          <w:color w:val="313131"/>
          <w:spacing w:val="13"/>
          <w:sz w:val="23"/>
        </w:rPr>
        <w:t xml:space="preserve"> </w:t>
      </w:r>
      <w:r>
        <w:rPr>
          <w:color w:val="313131"/>
          <w:sz w:val="23"/>
        </w:rPr>
        <w:t>or</w:t>
      </w:r>
      <w:r>
        <w:rPr>
          <w:color w:val="313131"/>
          <w:spacing w:val="18"/>
          <w:sz w:val="23"/>
        </w:rPr>
        <w:t xml:space="preserve"> </w:t>
      </w:r>
      <w:r>
        <w:rPr>
          <w:color w:val="313131"/>
          <w:sz w:val="23"/>
        </w:rPr>
        <w:t>of</w:t>
      </w:r>
      <w:r>
        <w:rPr>
          <w:color w:val="313131"/>
          <w:spacing w:val="11"/>
          <w:sz w:val="23"/>
        </w:rPr>
        <w:t xml:space="preserve"> </w:t>
      </w:r>
      <w:r>
        <w:rPr>
          <w:color w:val="313131"/>
          <w:sz w:val="23"/>
        </w:rPr>
        <w:t>other</w:t>
      </w:r>
      <w:r>
        <w:rPr>
          <w:color w:val="313131"/>
          <w:spacing w:val="20"/>
          <w:sz w:val="23"/>
        </w:rPr>
        <w:t xml:space="preserve"> </w:t>
      </w:r>
      <w:r>
        <w:rPr>
          <w:color w:val="313131"/>
          <w:spacing w:val="-2"/>
          <w:sz w:val="23"/>
        </w:rPr>
        <w:t>individuals.</w:t>
      </w:r>
    </w:p>
    <w:p w14:paraId="292E0EE7" w14:textId="77777777" w:rsidR="00C8194E" w:rsidRDefault="00C8194E" w:rsidP="00C8194E">
      <w:pPr>
        <w:pStyle w:val="BodyText"/>
        <w:spacing w:before="27"/>
      </w:pPr>
    </w:p>
    <w:p w14:paraId="66FE73D4" w14:textId="77777777" w:rsidR="00C8194E" w:rsidRDefault="00C8194E" w:rsidP="00C8194E">
      <w:pPr>
        <w:pStyle w:val="ListParagraph"/>
        <w:numPr>
          <w:ilvl w:val="0"/>
          <w:numId w:val="15"/>
        </w:numPr>
        <w:tabs>
          <w:tab w:val="left" w:pos="446"/>
        </w:tabs>
        <w:spacing w:line="259" w:lineRule="auto"/>
        <w:ind w:left="193" w:right="731" w:firstLine="7"/>
        <w:jc w:val="both"/>
        <w:rPr>
          <w:sz w:val="23"/>
        </w:rPr>
      </w:pPr>
      <w:r>
        <w:rPr>
          <w:color w:val="313131"/>
          <w:sz w:val="23"/>
        </w:rPr>
        <w:t>Every person with a mental illness shall have the right to exercise all civil, political. economic, social and cultural rights as recognized in the Universal Declaration of Human Rights, the International Covenant on</w:t>
      </w:r>
      <w:r>
        <w:rPr>
          <w:color w:val="313131"/>
          <w:spacing w:val="-15"/>
          <w:sz w:val="23"/>
        </w:rPr>
        <w:t xml:space="preserve"> </w:t>
      </w:r>
      <w:r>
        <w:rPr>
          <w:color w:val="313131"/>
          <w:sz w:val="23"/>
        </w:rPr>
        <w:t>Economic,</w:t>
      </w:r>
      <w:r>
        <w:rPr>
          <w:color w:val="313131"/>
          <w:spacing w:val="26"/>
          <w:sz w:val="23"/>
        </w:rPr>
        <w:t xml:space="preserve"> </w:t>
      </w:r>
      <w:r>
        <w:rPr>
          <w:color w:val="313131"/>
          <w:sz w:val="23"/>
        </w:rPr>
        <w:t>Social and Cultural Rights, the</w:t>
      </w:r>
      <w:r>
        <w:rPr>
          <w:color w:val="313131"/>
          <w:spacing w:val="-14"/>
          <w:sz w:val="23"/>
        </w:rPr>
        <w:t xml:space="preserve"> </w:t>
      </w:r>
      <w:r>
        <w:rPr>
          <w:color w:val="313131"/>
          <w:sz w:val="23"/>
        </w:rPr>
        <w:t>International Covenant on</w:t>
      </w:r>
      <w:r>
        <w:rPr>
          <w:color w:val="313131"/>
          <w:spacing w:val="-15"/>
          <w:sz w:val="23"/>
        </w:rPr>
        <w:t xml:space="preserve"> </w:t>
      </w:r>
      <w:r>
        <w:rPr>
          <w:color w:val="313131"/>
          <w:sz w:val="23"/>
        </w:rPr>
        <w:t>Civil and Political Rights, and in other relevant instruments, such as the Declaration on the Rights of Disabled Persons and the Body of Principles for the Protection of All Persons under Any Form of Detention or Imprisonment.</w:t>
      </w:r>
    </w:p>
    <w:p w14:paraId="4AAE89E5" w14:textId="77777777" w:rsidR="00C8194E" w:rsidRDefault="00C8194E" w:rsidP="00C8194E">
      <w:pPr>
        <w:pStyle w:val="BodyText"/>
        <w:spacing w:before="21"/>
      </w:pPr>
    </w:p>
    <w:p w14:paraId="24ECF607" w14:textId="77777777" w:rsidR="00C8194E" w:rsidRDefault="00C8194E" w:rsidP="00C8194E">
      <w:pPr>
        <w:pStyle w:val="ListParagraph"/>
        <w:numPr>
          <w:ilvl w:val="0"/>
          <w:numId w:val="15"/>
        </w:numPr>
        <w:tabs>
          <w:tab w:val="left" w:pos="443"/>
        </w:tabs>
        <w:spacing w:line="259" w:lineRule="auto"/>
        <w:ind w:left="185" w:right="732" w:firstLine="6"/>
        <w:rPr>
          <w:sz w:val="23"/>
        </w:rPr>
      </w:pPr>
      <w:r>
        <w:rPr>
          <w:color w:val="313131"/>
          <w:w w:val="105"/>
          <w:sz w:val="23"/>
        </w:rPr>
        <w:t>Any decision that, by reason</w:t>
      </w:r>
      <w:r>
        <w:rPr>
          <w:color w:val="313131"/>
          <w:spacing w:val="-2"/>
          <w:w w:val="105"/>
          <w:sz w:val="23"/>
        </w:rPr>
        <w:t xml:space="preserve"> </w:t>
      </w:r>
      <w:r>
        <w:rPr>
          <w:color w:val="313131"/>
          <w:w w:val="105"/>
          <w:sz w:val="23"/>
        </w:rPr>
        <w:t>of</w:t>
      </w:r>
      <w:r>
        <w:rPr>
          <w:color w:val="313131"/>
          <w:spacing w:val="-10"/>
          <w:w w:val="105"/>
          <w:sz w:val="23"/>
        </w:rPr>
        <w:t xml:space="preserve"> </w:t>
      </w:r>
      <w:r>
        <w:rPr>
          <w:color w:val="313131"/>
          <w:w w:val="105"/>
          <w:sz w:val="23"/>
        </w:rPr>
        <w:t>his</w:t>
      </w:r>
      <w:r>
        <w:rPr>
          <w:color w:val="313131"/>
          <w:spacing w:val="-5"/>
          <w:w w:val="105"/>
          <w:sz w:val="23"/>
        </w:rPr>
        <w:t xml:space="preserve"> </w:t>
      </w:r>
      <w:r>
        <w:rPr>
          <w:color w:val="313131"/>
          <w:w w:val="105"/>
          <w:sz w:val="23"/>
        </w:rPr>
        <w:t>or</w:t>
      </w:r>
      <w:r>
        <w:rPr>
          <w:color w:val="313131"/>
          <w:spacing w:val="-10"/>
          <w:w w:val="105"/>
          <w:sz w:val="23"/>
        </w:rPr>
        <w:t xml:space="preserve"> </w:t>
      </w:r>
      <w:r>
        <w:rPr>
          <w:color w:val="313131"/>
          <w:w w:val="105"/>
          <w:sz w:val="23"/>
        </w:rPr>
        <w:t>her</w:t>
      </w:r>
      <w:r>
        <w:rPr>
          <w:color w:val="313131"/>
          <w:spacing w:val="-5"/>
          <w:w w:val="105"/>
          <w:sz w:val="23"/>
        </w:rPr>
        <w:t xml:space="preserve"> </w:t>
      </w:r>
      <w:r>
        <w:rPr>
          <w:color w:val="313131"/>
          <w:w w:val="105"/>
          <w:sz w:val="23"/>
        </w:rPr>
        <w:t>mental</w:t>
      </w:r>
      <w:r>
        <w:rPr>
          <w:color w:val="313131"/>
          <w:spacing w:val="-3"/>
          <w:w w:val="105"/>
          <w:sz w:val="23"/>
        </w:rPr>
        <w:t xml:space="preserve"> </w:t>
      </w:r>
      <w:r>
        <w:rPr>
          <w:color w:val="313131"/>
          <w:w w:val="105"/>
          <w:sz w:val="23"/>
        </w:rPr>
        <w:t>illness, a</w:t>
      </w:r>
      <w:r>
        <w:rPr>
          <w:color w:val="313131"/>
          <w:spacing w:val="-8"/>
          <w:w w:val="105"/>
          <w:sz w:val="23"/>
        </w:rPr>
        <w:t xml:space="preserve"> </w:t>
      </w:r>
      <w:r>
        <w:rPr>
          <w:color w:val="313131"/>
          <w:w w:val="105"/>
          <w:sz w:val="23"/>
        </w:rPr>
        <w:t>person</w:t>
      </w:r>
      <w:r>
        <w:rPr>
          <w:color w:val="313131"/>
          <w:spacing w:val="-10"/>
          <w:w w:val="105"/>
          <w:sz w:val="23"/>
        </w:rPr>
        <w:t xml:space="preserve"> </w:t>
      </w:r>
      <w:r>
        <w:rPr>
          <w:color w:val="313131"/>
          <w:w w:val="105"/>
          <w:sz w:val="23"/>
        </w:rPr>
        <w:t>lacks</w:t>
      </w:r>
      <w:r>
        <w:rPr>
          <w:color w:val="313131"/>
          <w:spacing w:val="-7"/>
          <w:w w:val="105"/>
          <w:sz w:val="23"/>
        </w:rPr>
        <w:t xml:space="preserve"> </w:t>
      </w:r>
      <w:r>
        <w:rPr>
          <w:color w:val="313131"/>
          <w:w w:val="105"/>
          <w:sz w:val="23"/>
        </w:rPr>
        <w:t>legal</w:t>
      </w:r>
      <w:r>
        <w:rPr>
          <w:color w:val="313131"/>
          <w:spacing w:val="-2"/>
          <w:w w:val="105"/>
          <w:sz w:val="23"/>
        </w:rPr>
        <w:t xml:space="preserve"> </w:t>
      </w:r>
      <w:r>
        <w:rPr>
          <w:color w:val="313131"/>
          <w:w w:val="105"/>
          <w:sz w:val="23"/>
        </w:rPr>
        <w:t>capacity, and</w:t>
      </w:r>
      <w:r>
        <w:rPr>
          <w:color w:val="313131"/>
          <w:spacing w:val="-3"/>
          <w:w w:val="105"/>
          <w:sz w:val="23"/>
        </w:rPr>
        <w:t xml:space="preserve"> </w:t>
      </w:r>
      <w:r>
        <w:rPr>
          <w:color w:val="313131"/>
          <w:w w:val="105"/>
          <w:sz w:val="23"/>
        </w:rPr>
        <w:t>any decision</w:t>
      </w:r>
      <w:r>
        <w:rPr>
          <w:color w:val="313131"/>
          <w:spacing w:val="-16"/>
          <w:w w:val="105"/>
          <w:sz w:val="23"/>
        </w:rPr>
        <w:t xml:space="preserve"> </w:t>
      </w:r>
      <w:r>
        <w:rPr>
          <w:color w:val="313131"/>
          <w:w w:val="105"/>
          <w:sz w:val="23"/>
        </w:rPr>
        <w:t>that,</w:t>
      </w:r>
      <w:r>
        <w:rPr>
          <w:color w:val="313131"/>
          <w:spacing w:val="-14"/>
          <w:w w:val="105"/>
          <w:sz w:val="23"/>
        </w:rPr>
        <w:t xml:space="preserve"> </w:t>
      </w:r>
      <w:r>
        <w:rPr>
          <w:color w:val="313131"/>
          <w:w w:val="105"/>
          <w:sz w:val="23"/>
        </w:rPr>
        <w:t>in</w:t>
      </w:r>
      <w:r>
        <w:rPr>
          <w:color w:val="313131"/>
          <w:spacing w:val="-15"/>
          <w:w w:val="105"/>
          <w:sz w:val="23"/>
        </w:rPr>
        <w:t xml:space="preserve"> </w:t>
      </w:r>
      <w:r>
        <w:rPr>
          <w:color w:val="313131"/>
          <w:w w:val="105"/>
          <w:sz w:val="23"/>
        </w:rPr>
        <w:t>consequence</w:t>
      </w:r>
      <w:r>
        <w:rPr>
          <w:color w:val="313131"/>
          <w:spacing w:val="-10"/>
          <w:w w:val="105"/>
          <w:sz w:val="23"/>
        </w:rPr>
        <w:t xml:space="preserve"> </w:t>
      </w:r>
      <w:r>
        <w:rPr>
          <w:color w:val="313131"/>
          <w:w w:val="105"/>
          <w:sz w:val="23"/>
        </w:rPr>
        <w:t>of</w:t>
      </w:r>
      <w:r>
        <w:rPr>
          <w:color w:val="313131"/>
          <w:spacing w:val="-15"/>
          <w:w w:val="105"/>
          <w:sz w:val="23"/>
        </w:rPr>
        <w:t xml:space="preserve"> </w:t>
      </w:r>
      <w:r>
        <w:rPr>
          <w:color w:val="313131"/>
          <w:w w:val="105"/>
          <w:sz w:val="23"/>
        </w:rPr>
        <w:t>such</w:t>
      </w:r>
      <w:r>
        <w:rPr>
          <w:color w:val="313131"/>
          <w:spacing w:val="-15"/>
          <w:w w:val="105"/>
          <w:sz w:val="23"/>
        </w:rPr>
        <w:t xml:space="preserve"> </w:t>
      </w:r>
      <w:r>
        <w:rPr>
          <w:color w:val="313131"/>
          <w:w w:val="105"/>
          <w:sz w:val="23"/>
        </w:rPr>
        <w:t>incapacity,</w:t>
      </w:r>
      <w:r>
        <w:rPr>
          <w:color w:val="313131"/>
          <w:spacing w:val="-3"/>
          <w:w w:val="105"/>
          <w:sz w:val="23"/>
        </w:rPr>
        <w:t xml:space="preserve"> </w:t>
      </w:r>
      <w:r>
        <w:rPr>
          <w:color w:val="313131"/>
          <w:w w:val="105"/>
          <w:sz w:val="23"/>
        </w:rPr>
        <w:t>a</w:t>
      </w:r>
      <w:r>
        <w:rPr>
          <w:color w:val="313131"/>
          <w:spacing w:val="-15"/>
          <w:w w:val="105"/>
          <w:sz w:val="23"/>
        </w:rPr>
        <w:t xml:space="preserve"> </w:t>
      </w:r>
      <w:r>
        <w:rPr>
          <w:color w:val="313131"/>
          <w:w w:val="105"/>
          <w:sz w:val="23"/>
        </w:rPr>
        <w:t>personal</w:t>
      </w:r>
      <w:r>
        <w:rPr>
          <w:color w:val="313131"/>
          <w:spacing w:val="-8"/>
          <w:w w:val="105"/>
          <w:sz w:val="23"/>
        </w:rPr>
        <w:t xml:space="preserve"> </w:t>
      </w:r>
      <w:r>
        <w:rPr>
          <w:color w:val="313131"/>
          <w:w w:val="105"/>
          <w:sz w:val="23"/>
        </w:rPr>
        <w:t>representative</w:t>
      </w:r>
      <w:r>
        <w:rPr>
          <w:color w:val="313131"/>
          <w:spacing w:val="-15"/>
          <w:w w:val="105"/>
          <w:sz w:val="23"/>
        </w:rPr>
        <w:t xml:space="preserve"> </w:t>
      </w:r>
      <w:r>
        <w:rPr>
          <w:color w:val="313131"/>
          <w:w w:val="105"/>
          <w:sz w:val="23"/>
        </w:rPr>
        <w:t>shall</w:t>
      </w:r>
      <w:r>
        <w:rPr>
          <w:color w:val="313131"/>
          <w:spacing w:val="-11"/>
          <w:w w:val="105"/>
          <w:sz w:val="23"/>
        </w:rPr>
        <w:t xml:space="preserve"> </w:t>
      </w:r>
      <w:r>
        <w:rPr>
          <w:color w:val="313131"/>
          <w:w w:val="105"/>
          <w:sz w:val="23"/>
        </w:rPr>
        <w:t>be</w:t>
      </w:r>
      <w:r>
        <w:rPr>
          <w:color w:val="313131"/>
          <w:spacing w:val="-15"/>
          <w:w w:val="105"/>
          <w:sz w:val="23"/>
        </w:rPr>
        <w:t xml:space="preserve"> </w:t>
      </w:r>
      <w:r>
        <w:rPr>
          <w:color w:val="313131"/>
          <w:w w:val="105"/>
          <w:sz w:val="23"/>
        </w:rPr>
        <w:t>appointed,</w:t>
      </w:r>
      <w:r>
        <w:rPr>
          <w:color w:val="313131"/>
          <w:spacing w:val="-9"/>
          <w:w w:val="105"/>
          <w:sz w:val="23"/>
        </w:rPr>
        <w:t xml:space="preserve"> </w:t>
      </w:r>
      <w:r>
        <w:rPr>
          <w:color w:val="313131"/>
          <w:w w:val="105"/>
          <w:sz w:val="23"/>
        </w:rPr>
        <w:t>shall be</w:t>
      </w:r>
      <w:r>
        <w:rPr>
          <w:color w:val="313131"/>
          <w:spacing w:val="-16"/>
          <w:w w:val="105"/>
          <w:sz w:val="23"/>
        </w:rPr>
        <w:t xml:space="preserve"> </w:t>
      </w:r>
      <w:r>
        <w:rPr>
          <w:color w:val="313131"/>
          <w:w w:val="105"/>
          <w:sz w:val="23"/>
        </w:rPr>
        <w:t>made</w:t>
      </w:r>
      <w:r>
        <w:rPr>
          <w:color w:val="313131"/>
          <w:spacing w:val="-13"/>
          <w:w w:val="105"/>
          <w:sz w:val="23"/>
        </w:rPr>
        <w:t xml:space="preserve"> </w:t>
      </w:r>
      <w:r>
        <w:rPr>
          <w:color w:val="313131"/>
          <w:w w:val="105"/>
          <w:sz w:val="23"/>
        </w:rPr>
        <w:t>only</w:t>
      </w:r>
      <w:r>
        <w:rPr>
          <w:color w:val="313131"/>
          <w:spacing w:val="-12"/>
          <w:w w:val="105"/>
          <w:sz w:val="23"/>
        </w:rPr>
        <w:t xml:space="preserve"> </w:t>
      </w:r>
      <w:r>
        <w:rPr>
          <w:color w:val="313131"/>
          <w:w w:val="105"/>
          <w:sz w:val="23"/>
        </w:rPr>
        <w:t>after</w:t>
      </w:r>
      <w:r>
        <w:rPr>
          <w:color w:val="313131"/>
          <w:spacing w:val="-10"/>
          <w:w w:val="105"/>
          <w:sz w:val="23"/>
        </w:rPr>
        <w:t xml:space="preserve"> </w:t>
      </w:r>
      <w:r>
        <w:rPr>
          <w:color w:val="313131"/>
          <w:w w:val="105"/>
          <w:sz w:val="23"/>
        </w:rPr>
        <w:t>a</w:t>
      </w:r>
      <w:r>
        <w:rPr>
          <w:color w:val="313131"/>
          <w:spacing w:val="-15"/>
          <w:w w:val="105"/>
          <w:sz w:val="23"/>
        </w:rPr>
        <w:t xml:space="preserve"> </w:t>
      </w:r>
      <w:r>
        <w:rPr>
          <w:color w:val="313131"/>
          <w:w w:val="105"/>
          <w:sz w:val="23"/>
        </w:rPr>
        <w:t>fair</w:t>
      </w:r>
      <w:r>
        <w:rPr>
          <w:color w:val="313131"/>
          <w:spacing w:val="-9"/>
          <w:w w:val="105"/>
          <w:sz w:val="23"/>
        </w:rPr>
        <w:t xml:space="preserve"> </w:t>
      </w:r>
      <w:r>
        <w:rPr>
          <w:color w:val="313131"/>
          <w:w w:val="105"/>
          <w:sz w:val="23"/>
        </w:rPr>
        <w:t>hearing</w:t>
      </w:r>
      <w:r>
        <w:rPr>
          <w:color w:val="313131"/>
          <w:spacing w:val="-6"/>
          <w:w w:val="105"/>
          <w:sz w:val="23"/>
        </w:rPr>
        <w:t xml:space="preserve"> </w:t>
      </w:r>
      <w:r>
        <w:rPr>
          <w:color w:val="313131"/>
          <w:w w:val="105"/>
          <w:sz w:val="23"/>
        </w:rPr>
        <w:t>by</w:t>
      </w:r>
      <w:r>
        <w:rPr>
          <w:color w:val="313131"/>
          <w:spacing w:val="-10"/>
          <w:w w:val="105"/>
          <w:sz w:val="23"/>
        </w:rPr>
        <w:t xml:space="preserve"> </w:t>
      </w:r>
      <w:r>
        <w:rPr>
          <w:color w:val="313131"/>
          <w:w w:val="105"/>
          <w:sz w:val="23"/>
        </w:rPr>
        <w:t>an</w:t>
      </w:r>
      <w:r>
        <w:rPr>
          <w:color w:val="313131"/>
          <w:spacing w:val="-16"/>
          <w:w w:val="105"/>
          <w:sz w:val="23"/>
        </w:rPr>
        <w:t xml:space="preserve"> </w:t>
      </w:r>
      <w:r>
        <w:rPr>
          <w:color w:val="313131"/>
          <w:w w:val="105"/>
          <w:sz w:val="23"/>
        </w:rPr>
        <w:t>independent</w:t>
      </w:r>
      <w:r>
        <w:rPr>
          <w:color w:val="313131"/>
          <w:spacing w:val="4"/>
          <w:w w:val="105"/>
          <w:sz w:val="23"/>
        </w:rPr>
        <w:t xml:space="preserve"> </w:t>
      </w:r>
      <w:r>
        <w:rPr>
          <w:color w:val="313131"/>
          <w:w w:val="105"/>
          <w:sz w:val="23"/>
        </w:rPr>
        <w:t>and</w:t>
      </w:r>
      <w:r>
        <w:rPr>
          <w:color w:val="313131"/>
          <w:spacing w:val="-5"/>
          <w:w w:val="105"/>
          <w:sz w:val="23"/>
        </w:rPr>
        <w:t xml:space="preserve"> </w:t>
      </w:r>
      <w:r>
        <w:rPr>
          <w:color w:val="313131"/>
          <w:w w:val="105"/>
          <w:sz w:val="23"/>
        </w:rPr>
        <w:t>impartial</w:t>
      </w:r>
      <w:r>
        <w:rPr>
          <w:color w:val="313131"/>
          <w:spacing w:val="-4"/>
          <w:w w:val="105"/>
          <w:sz w:val="23"/>
        </w:rPr>
        <w:t xml:space="preserve"> </w:t>
      </w:r>
      <w:r>
        <w:rPr>
          <w:color w:val="313131"/>
          <w:w w:val="105"/>
          <w:sz w:val="23"/>
        </w:rPr>
        <w:t>tribunal</w:t>
      </w:r>
      <w:r>
        <w:rPr>
          <w:color w:val="313131"/>
          <w:spacing w:val="-5"/>
          <w:w w:val="105"/>
          <w:sz w:val="23"/>
        </w:rPr>
        <w:t xml:space="preserve"> </w:t>
      </w:r>
      <w:r>
        <w:rPr>
          <w:color w:val="313131"/>
          <w:w w:val="105"/>
          <w:sz w:val="23"/>
        </w:rPr>
        <w:t>established</w:t>
      </w:r>
      <w:r>
        <w:rPr>
          <w:color w:val="313131"/>
          <w:spacing w:val="4"/>
          <w:w w:val="105"/>
          <w:sz w:val="23"/>
        </w:rPr>
        <w:t xml:space="preserve"> </w:t>
      </w:r>
      <w:r>
        <w:rPr>
          <w:color w:val="313131"/>
          <w:w w:val="105"/>
          <w:sz w:val="23"/>
        </w:rPr>
        <w:t>by</w:t>
      </w:r>
      <w:r>
        <w:rPr>
          <w:color w:val="313131"/>
          <w:spacing w:val="-10"/>
          <w:w w:val="105"/>
          <w:sz w:val="23"/>
        </w:rPr>
        <w:t xml:space="preserve"> </w:t>
      </w:r>
      <w:r>
        <w:rPr>
          <w:color w:val="313131"/>
          <w:w w:val="105"/>
          <w:sz w:val="23"/>
        </w:rPr>
        <w:t>domestic law. The person whose capacity is at</w:t>
      </w:r>
      <w:r>
        <w:rPr>
          <w:color w:val="313131"/>
          <w:spacing w:val="-4"/>
          <w:w w:val="105"/>
          <w:sz w:val="23"/>
        </w:rPr>
        <w:t xml:space="preserve"> </w:t>
      </w:r>
      <w:r>
        <w:rPr>
          <w:color w:val="313131"/>
          <w:w w:val="105"/>
          <w:sz w:val="23"/>
        </w:rPr>
        <w:t>issue shall</w:t>
      </w:r>
      <w:r>
        <w:rPr>
          <w:color w:val="313131"/>
          <w:spacing w:val="-1"/>
          <w:w w:val="105"/>
          <w:sz w:val="23"/>
        </w:rPr>
        <w:t xml:space="preserve"> </w:t>
      </w:r>
      <w:r>
        <w:rPr>
          <w:color w:val="313131"/>
          <w:w w:val="105"/>
          <w:sz w:val="23"/>
        </w:rPr>
        <w:t>be</w:t>
      </w:r>
      <w:r>
        <w:rPr>
          <w:color w:val="313131"/>
          <w:spacing w:val="-3"/>
          <w:w w:val="105"/>
          <w:sz w:val="23"/>
        </w:rPr>
        <w:t xml:space="preserve"> </w:t>
      </w:r>
      <w:r>
        <w:rPr>
          <w:color w:val="313131"/>
          <w:w w:val="105"/>
          <w:sz w:val="23"/>
        </w:rPr>
        <w:t>entitled to</w:t>
      </w:r>
      <w:r>
        <w:rPr>
          <w:color w:val="313131"/>
          <w:spacing w:val="16"/>
          <w:w w:val="105"/>
          <w:sz w:val="23"/>
        </w:rPr>
        <w:t xml:space="preserve"> </w:t>
      </w:r>
      <w:r>
        <w:rPr>
          <w:color w:val="313131"/>
          <w:w w:val="105"/>
          <w:sz w:val="23"/>
        </w:rPr>
        <w:t>be</w:t>
      </w:r>
      <w:r>
        <w:rPr>
          <w:color w:val="313131"/>
          <w:spacing w:val="-1"/>
          <w:w w:val="105"/>
          <w:sz w:val="23"/>
        </w:rPr>
        <w:t xml:space="preserve"> </w:t>
      </w:r>
      <w:r>
        <w:rPr>
          <w:color w:val="313131"/>
          <w:w w:val="105"/>
          <w:sz w:val="23"/>
        </w:rPr>
        <w:t>represented</w:t>
      </w:r>
      <w:r>
        <w:rPr>
          <w:color w:val="313131"/>
          <w:spacing w:val="20"/>
          <w:w w:val="105"/>
          <w:sz w:val="23"/>
        </w:rPr>
        <w:t xml:space="preserve"> </w:t>
      </w:r>
      <w:r>
        <w:rPr>
          <w:color w:val="313131"/>
          <w:w w:val="105"/>
          <w:sz w:val="23"/>
        </w:rPr>
        <w:t>by a counsel. If</w:t>
      </w:r>
      <w:r>
        <w:rPr>
          <w:color w:val="313131"/>
          <w:spacing w:val="-9"/>
          <w:w w:val="105"/>
          <w:sz w:val="23"/>
        </w:rPr>
        <w:t xml:space="preserve"> </w:t>
      </w:r>
      <w:r>
        <w:rPr>
          <w:color w:val="313131"/>
          <w:w w:val="105"/>
          <w:sz w:val="23"/>
        </w:rPr>
        <w:t>the person</w:t>
      </w:r>
      <w:r>
        <w:rPr>
          <w:color w:val="313131"/>
          <w:spacing w:val="-6"/>
          <w:w w:val="105"/>
          <w:sz w:val="23"/>
        </w:rPr>
        <w:t xml:space="preserve"> </w:t>
      </w:r>
      <w:r>
        <w:rPr>
          <w:color w:val="313131"/>
          <w:w w:val="105"/>
          <w:sz w:val="23"/>
        </w:rPr>
        <w:t>whose</w:t>
      </w:r>
      <w:r>
        <w:rPr>
          <w:color w:val="313131"/>
          <w:spacing w:val="-6"/>
          <w:w w:val="105"/>
          <w:sz w:val="23"/>
        </w:rPr>
        <w:t xml:space="preserve"> </w:t>
      </w:r>
      <w:r>
        <w:rPr>
          <w:color w:val="313131"/>
          <w:w w:val="105"/>
          <w:sz w:val="23"/>
        </w:rPr>
        <w:t>capacity</w:t>
      </w:r>
      <w:r>
        <w:rPr>
          <w:color w:val="313131"/>
          <w:spacing w:val="-3"/>
          <w:w w:val="105"/>
          <w:sz w:val="23"/>
        </w:rPr>
        <w:t xml:space="preserve"> </w:t>
      </w:r>
      <w:r>
        <w:rPr>
          <w:color w:val="313131"/>
          <w:w w:val="105"/>
          <w:sz w:val="23"/>
        </w:rPr>
        <w:t>is</w:t>
      </w:r>
      <w:r>
        <w:rPr>
          <w:color w:val="313131"/>
          <w:spacing w:val="-11"/>
          <w:w w:val="105"/>
          <w:sz w:val="23"/>
        </w:rPr>
        <w:t xml:space="preserve"> </w:t>
      </w:r>
      <w:r>
        <w:rPr>
          <w:color w:val="313131"/>
          <w:w w:val="105"/>
          <w:sz w:val="23"/>
        </w:rPr>
        <w:t>at</w:t>
      </w:r>
      <w:r>
        <w:rPr>
          <w:color w:val="313131"/>
          <w:spacing w:val="-10"/>
          <w:w w:val="105"/>
          <w:sz w:val="23"/>
        </w:rPr>
        <w:t xml:space="preserve"> </w:t>
      </w:r>
      <w:r>
        <w:rPr>
          <w:color w:val="313131"/>
          <w:w w:val="105"/>
          <w:sz w:val="23"/>
        </w:rPr>
        <w:t>issue</w:t>
      </w:r>
      <w:r>
        <w:rPr>
          <w:color w:val="313131"/>
          <w:spacing w:val="-2"/>
          <w:w w:val="105"/>
          <w:sz w:val="23"/>
        </w:rPr>
        <w:t xml:space="preserve"> </w:t>
      </w:r>
      <w:r>
        <w:rPr>
          <w:color w:val="313131"/>
          <w:w w:val="105"/>
          <w:sz w:val="23"/>
        </w:rPr>
        <w:t>does</w:t>
      </w:r>
      <w:r>
        <w:rPr>
          <w:color w:val="313131"/>
          <w:spacing w:val="-7"/>
          <w:w w:val="105"/>
          <w:sz w:val="23"/>
        </w:rPr>
        <w:t xml:space="preserve"> </w:t>
      </w:r>
      <w:r>
        <w:rPr>
          <w:color w:val="313131"/>
          <w:w w:val="105"/>
          <w:sz w:val="23"/>
        </w:rPr>
        <w:t>not</w:t>
      </w:r>
      <w:r>
        <w:rPr>
          <w:color w:val="313131"/>
          <w:spacing w:val="-6"/>
          <w:w w:val="105"/>
          <w:sz w:val="23"/>
        </w:rPr>
        <w:t xml:space="preserve"> </w:t>
      </w:r>
      <w:r>
        <w:rPr>
          <w:color w:val="313131"/>
          <w:w w:val="105"/>
          <w:sz w:val="23"/>
        </w:rPr>
        <w:t>himself</w:t>
      </w:r>
      <w:r>
        <w:rPr>
          <w:color w:val="313131"/>
          <w:spacing w:val="-2"/>
          <w:w w:val="105"/>
          <w:sz w:val="23"/>
        </w:rPr>
        <w:t xml:space="preserve"> </w:t>
      </w:r>
      <w:r>
        <w:rPr>
          <w:color w:val="313131"/>
          <w:w w:val="105"/>
          <w:sz w:val="23"/>
        </w:rPr>
        <w:t>or</w:t>
      </w:r>
      <w:r>
        <w:rPr>
          <w:color w:val="313131"/>
          <w:spacing w:val="-4"/>
          <w:w w:val="105"/>
          <w:sz w:val="23"/>
        </w:rPr>
        <w:t xml:space="preserve"> </w:t>
      </w:r>
      <w:r>
        <w:rPr>
          <w:color w:val="313131"/>
          <w:w w:val="105"/>
          <w:sz w:val="23"/>
        </w:rPr>
        <w:t>herself</w:t>
      </w:r>
      <w:r>
        <w:rPr>
          <w:color w:val="313131"/>
          <w:spacing w:val="-5"/>
          <w:w w:val="105"/>
          <w:sz w:val="23"/>
        </w:rPr>
        <w:t xml:space="preserve"> </w:t>
      </w:r>
      <w:r>
        <w:rPr>
          <w:color w:val="313131"/>
          <w:w w:val="105"/>
          <w:sz w:val="23"/>
        </w:rPr>
        <w:t>secure</w:t>
      </w:r>
      <w:r>
        <w:rPr>
          <w:color w:val="313131"/>
          <w:spacing w:val="-6"/>
          <w:w w:val="105"/>
          <w:sz w:val="23"/>
        </w:rPr>
        <w:t xml:space="preserve"> </w:t>
      </w:r>
      <w:r>
        <w:rPr>
          <w:color w:val="313131"/>
          <w:w w:val="105"/>
          <w:sz w:val="23"/>
        </w:rPr>
        <w:t>such</w:t>
      </w:r>
      <w:r>
        <w:rPr>
          <w:color w:val="313131"/>
          <w:spacing w:val="-9"/>
          <w:w w:val="105"/>
          <w:sz w:val="23"/>
        </w:rPr>
        <w:t xml:space="preserve"> </w:t>
      </w:r>
      <w:r>
        <w:rPr>
          <w:color w:val="313131"/>
          <w:w w:val="105"/>
          <w:sz w:val="23"/>
        </w:rPr>
        <w:t>representation,</w:t>
      </w:r>
      <w:r>
        <w:rPr>
          <w:color w:val="313131"/>
          <w:spacing w:val="-14"/>
          <w:w w:val="105"/>
          <w:sz w:val="23"/>
        </w:rPr>
        <w:t xml:space="preserve"> </w:t>
      </w:r>
      <w:r>
        <w:rPr>
          <w:color w:val="313131"/>
          <w:w w:val="105"/>
          <w:sz w:val="23"/>
        </w:rPr>
        <w:t>it</w:t>
      </w:r>
      <w:r>
        <w:rPr>
          <w:color w:val="313131"/>
          <w:spacing w:val="-15"/>
          <w:w w:val="105"/>
          <w:sz w:val="23"/>
        </w:rPr>
        <w:t xml:space="preserve"> </w:t>
      </w:r>
      <w:r>
        <w:rPr>
          <w:color w:val="313131"/>
          <w:w w:val="105"/>
          <w:sz w:val="23"/>
        </w:rPr>
        <w:t>shall</w:t>
      </w:r>
      <w:r>
        <w:rPr>
          <w:color w:val="313131"/>
          <w:spacing w:val="-8"/>
          <w:w w:val="105"/>
          <w:sz w:val="23"/>
        </w:rPr>
        <w:t xml:space="preserve"> </w:t>
      </w:r>
      <w:r>
        <w:rPr>
          <w:color w:val="313131"/>
          <w:w w:val="105"/>
          <w:sz w:val="23"/>
        </w:rPr>
        <w:t>be made</w:t>
      </w:r>
      <w:r>
        <w:rPr>
          <w:color w:val="313131"/>
          <w:spacing w:val="-16"/>
          <w:w w:val="105"/>
          <w:sz w:val="23"/>
        </w:rPr>
        <w:t xml:space="preserve"> </w:t>
      </w:r>
      <w:r>
        <w:rPr>
          <w:color w:val="313131"/>
          <w:w w:val="105"/>
          <w:sz w:val="23"/>
        </w:rPr>
        <w:t>available</w:t>
      </w:r>
      <w:r>
        <w:rPr>
          <w:color w:val="313131"/>
          <w:spacing w:val="-15"/>
          <w:w w:val="105"/>
          <w:sz w:val="23"/>
        </w:rPr>
        <w:t xml:space="preserve"> </w:t>
      </w:r>
      <w:r>
        <w:rPr>
          <w:color w:val="313131"/>
          <w:w w:val="105"/>
          <w:sz w:val="23"/>
        </w:rPr>
        <w:t>without payment by</w:t>
      </w:r>
      <w:r>
        <w:rPr>
          <w:color w:val="313131"/>
          <w:spacing w:val="-12"/>
          <w:w w:val="105"/>
          <w:sz w:val="23"/>
        </w:rPr>
        <w:t xml:space="preserve"> </w:t>
      </w:r>
      <w:r>
        <w:rPr>
          <w:color w:val="313131"/>
          <w:w w:val="105"/>
          <w:sz w:val="23"/>
        </w:rPr>
        <w:t>that</w:t>
      </w:r>
      <w:r>
        <w:rPr>
          <w:color w:val="313131"/>
          <w:spacing w:val="-2"/>
          <w:w w:val="105"/>
          <w:sz w:val="23"/>
        </w:rPr>
        <w:t xml:space="preserve"> </w:t>
      </w:r>
      <w:r>
        <w:rPr>
          <w:color w:val="313131"/>
          <w:w w:val="105"/>
          <w:sz w:val="23"/>
        </w:rPr>
        <w:t>person</w:t>
      </w:r>
      <w:r>
        <w:rPr>
          <w:color w:val="313131"/>
          <w:spacing w:val="-6"/>
          <w:w w:val="105"/>
          <w:sz w:val="23"/>
        </w:rPr>
        <w:t xml:space="preserve"> </w:t>
      </w:r>
      <w:r>
        <w:rPr>
          <w:color w:val="313131"/>
          <w:w w:val="105"/>
          <w:sz w:val="23"/>
        </w:rPr>
        <w:t>to</w:t>
      </w:r>
      <w:r>
        <w:rPr>
          <w:color w:val="313131"/>
          <w:spacing w:val="-2"/>
          <w:w w:val="105"/>
          <w:sz w:val="23"/>
        </w:rPr>
        <w:t xml:space="preserve"> </w:t>
      </w:r>
      <w:r>
        <w:rPr>
          <w:color w:val="313131"/>
          <w:w w:val="105"/>
          <w:sz w:val="23"/>
        </w:rPr>
        <w:t>the</w:t>
      </w:r>
      <w:r>
        <w:rPr>
          <w:color w:val="313131"/>
          <w:spacing w:val="-12"/>
          <w:w w:val="105"/>
          <w:sz w:val="23"/>
        </w:rPr>
        <w:t xml:space="preserve"> </w:t>
      </w:r>
      <w:r>
        <w:rPr>
          <w:color w:val="313131"/>
          <w:w w:val="105"/>
          <w:sz w:val="23"/>
        </w:rPr>
        <w:t>extent</w:t>
      </w:r>
      <w:r>
        <w:rPr>
          <w:color w:val="313131"/>
          <w:spacing w:val="-9"/>
          <w:w w:val="105"/>
          <w:sz w:val="23"/>
        </w:rPr>
        <w:t xml:space="preserve"> </w:t>
      </w:r>
      <w:r>
        <w:rPr>
          <w:color w:val="313131"/>
          <w:w w:val="105"/>
          <w:sz w:val="23"/>
        </w:rPr>
        <w:t>that</w:t>
      </w:r>
      <w:r>
        <w:rPr>
          <w:color w:val="313131"/>
          <w:spacing w:val="-7"/>
          <w:w w:val="105"/>
          <w:sz w:val="23"/>
        </w:rPr>
        <w:t xml:space="preserve"> </w:t>
      </w:r>
      <w:r>
        <w:rPr>
          <w:color w:val="313131"/>
          <w:w w:val="105"/>
          <w:sz w:val="23"/>
        </w:rPr>
        <w:t>he</w:t>
      </w:r>
      <w:r>
        <w:rPr>
          <w:color w:val="313131"/>
          <w:spacing w:val="-16"/>
          <w:w w:val="105"/>
          <w:sz w:val="23"/>
        </w:rPr>
        <w:t xml:space="preserve"> </w:t>
      </w:r>
      <w:r>
        <w:rPr>
          <w:color w:val="313131"/>
          <w:w w:val="105"/>
          <w:sz w:val="23"/>
        </w:rPr>
        <w:t>or</w:t>
      </w:r>
      <w:r>
        <w:rPr>
          <w:color w:val="313131"/>
          <w:spacing w:val="-15"/>
          <w:w w:val="105"/>
          <w:sz w:val="23"/>
        </w:rPr>
        <w:t xml:space="preserve"> </w:t>
      </w:r>
      <w:r>
        <w:rPr>
          <w:color w:val="313131"/>
          <w:w w:val="105"/>
          <w:sz w:val="23"/>
        </w:rPr>
        <w:t>she</w:t>
      </w:r>
      <w:r>
        <w:rPr>
          <w:color w:val="313131"/>
          <w:spacing w:val="-15"/>
          <w:w w:val="105"/>
          <w:sz w:val="23"/>
        </w:rPr>
        <w:t xml:space="preserve"> </w:t>
      </w:r>
      <w:r>
        <w:rPr>
          <w:color w:val="313131"/>
          <w:w w:val="105"/>
          <w:sz w:val="23"/>
        </w:rPr>
        <w:t>does</w:t>
      </w:r>
      <w:r>
        <w:rPr>
          <w:color w:val="313131"/>
          <w:spacing w:val="-13"/>
          <w:w w:val="105"/>
          <w:sz w:val="23"/>
        </w:rPr>
        <w:t xml:space="preserve"> </w:t>
      </w:r>
      <w:r>
        <w:rPr>
          <w:color w:val="313131"/>
          <w:w w:val="105"/>
          <w:sz w:val="23"/>
        </w:rPr>
        <w:t>not</w:t>
      </w:r>
      <w:r>
        <w:rPr>
          <w:color w:val="313131"/>
          <w:spacing w:val="-16"/>
          <w:w w:val="105"/>
          <w:sz w:val="23"/>
        </w:rPr>
        <w:t xml:space="preserve"> </w:t>
      </w:r>
      <w:r>
        <w:rPr>
          <w:color w:val="313131"/>
          <w:w w:val="105"/>
          <w:sz w:val="23"/>
        </w:rPr>
        <w:t>have</w:t>
      </w:r>
      <w:r>
        <w:rPr>
          <w:color w:val="313131"/>
          <w:spacing w:val="-15"/>
          <w:w w:val="105"/>
          <w:sz w:val="23"/>
        </w:rPr>
        <w:t xml:space="preserve"> </w:t>
      </w:r>
      <w:r>
        <w:rPr>
          <w:color w:val="313131"/>
          <w:w w:val="105"/>
          <w:sz w:val="23"/>
        </w:rPr>
        <w:t>sufficient means</w:t>
      </w:r>
      <w:r>
        <w:rPr>
          <w:color w:val="313131"/>
          <w:spacing w:val="-16"/>
          <w:w w:val="105"/>
          <w:sz w:val="23"/>
        </w:rPr>
        <w:t xml:space="preserve"> </w:t>
      </w:r>
      <w:r>
        <w:rPr>
          <w:color w:val="313131"/>
          <w:w w:val="105"/>
          <w:sz w:val="23"/>
        </w:rPr>
        <w:t>to</w:t>
      </w:r>
      <w:r>
        <w:rPr>
          <w:color w:val="313131"/>
          <w:spacing w:val="-15"/>
          <w:w w:val="105"/>
          <w:sz w:val="23"/>
        </w:rPr>
        <w:t xml:space="preserve"> </w:t>
      </w:r>
      <w:r>
        <w:rPr>
          <w:color w:val="313131"/>
          <w:w w:val="105"/>
          <w:sz w:val="23"/>
        </w:rPr>
        <w:t>pay</w:t>
      </w:r>
      <w:r>
        <w:rPr>
          <w:color w:val="313131"/>
          <w:spacing w:val="-15"/>
          <w:w w:val="105"/>
          <w:sz w:val="23"/>
        </w:rPr>
        <w:t xml:space="preserve"> </w:t>
      </w:r>
      <w:r>
        <w:rPr>
          <w:color w:val="313131"/>
          <w:w w:val="105"/>
          <w:sz w:val="23"/>
        </w:rPr>
        <w:t>for</w:t>
      </w:r>
      <w:r>
        <w:rPr>
          <w:color w:val="313131"/>
          <w:spacing w:val="-15"/>
          <w:w w:val="105"/>
          <w:sz w:val="23"/>
        </w:rPr>
        <w:t xml:space="preserve"> </w:t>
      </w:r>
      <w:r>
        <w:rPr>
          <w:color w:val="313131"/>
          <w:w w:val="105"/>
          <w:sz w:val="23"/>
        </w:rPr>
        <w:t>it.</w:t>
      </w:r>
      <w:r>
        <w:rPr>
          <w:color w:val="313131"/>
          <w:spacing w:val="19"/>
          <w:w w:val="105"/>
          <w:sz w:val="23"/>
        </w:rPr>
        <w:t xml:space="preserve"> </w:t>
      </w:r>
      <w:r>
        <w:rPr>
          <w:color w:val="313131"/>
          <w:w w:val="105"/>
          <w:sz w:val="23"/>
        </w:rPr>
        <w:t>The</w:t>
      </w:r>
      <w:r>
        <w:rPr>
          <w:color w:val="313131"/>
          <w:spacing w:val="-15"/>
          <w:w w:val="105"/>
          <w:sz w:val="23"/>
        </w:rPr>
        <w:t xml:space="preserve"> </w:t>
      </w:r>
      <w:r>
        <w:rPr>
          <w:color w:val="313131"/>
          <w:w w:val="105"/>
          <w:sz w:val="23"/>
        </w:rPr>
        <w:t>counsel</w:t>
      </w:r>
      <w:r>
        <w:rPr>
          <w:color w:val="313131"/>
          <w:spacing w:val="-15"/>
          <w:w w:val="105"/>
          <w:sz w:val="23"/>
        </w:rPr>
        <w:t xml:space="preserve"> </w:t>
      </w:r>
      <w:r>
        <w:rPr>
          <w:color w:val="313131"/>
          <w:w w:val="105"/>
          <w:sz w:val="23"/>
        </w:rPr>
        <w:t>shall</w:t>
      </w:r>
      <w:r>
        <w:rPr>
          <w:color w:val="313131"/>
          <w:spacing w:val="-15"/>
          <w:w w:val="105"/>
          <w:sz w:val="23"/>
        </w:rPr>
        <w:t xml:space="preserve"> </w:t>
      </w:r>
      <w:r>
        <w:rPr>
          <w:color w:val="313131"/>
          <w:w w:val="105"/>
          <w:sz w:val="23"/>
        </w:rPr>
        <w:t>not</w:t>
      </w:r>
      <w:r>
        <w:rPr>
          <w:color w:val="313131"/>
          <w:spacing w:val="-15"/>
          <w:w w:val="105"/>
          <w:sz w:val="23"/>
        </w:rPr>
        <w:t xml:space="preserve"> </w:t>
      </w:r>
      <w:r>
        <w:rPr>
          <w:color w:val="313131"/>
          <w:w w:val="105"/>
          <w:sz w:val="23"/>
        </w:rPr>
        <w:t>in</w:t>
      </w:r>
      <w:r>
        <w:rPr>
          <w:color w:val="313131"/>
          <w:spacing w:val="-15"/>
          <w:w w:val="105"/>
          <w:sz w:val="23"/>
        </w:rPr>
        <w:t xml:space="preserve"> </w:t>
      </w:r>
      <w:r>
        <w:rPr>
          <w:color w:val="313131"/>
          <w:w w:val="105"/>
          <w:sz w:val="23"/>
        </w:rPr>
        <w:t>the</w:t>
      </w:r>
      <w:r>
        <w:rPr>
          <w:color w:val="313131"/>
          <w:spacing w:val="-15"/>
          <w:w w:val="105"/>
          <w:sz w:val="23"/>
        </w:rPr>
        <w:t xml:space="preserve"> </w:t>
      </w:r>
      <w:r>
        <w:rPr>
          <w:color w:val="313131"/>
          <w:w w:val="105"/>
          <w:sz w:val="23"/>
        </w:rPr>
        <w:t>same</w:t>
      </w:r>
      <w:r>
        <w:rPr>
          <w:color w:val="313131"/>
          <w:spacing w:val="-15"/>
          <w:w w:val="105"/>
          <w:sz w:val="23"/>
        </w:rPr>
        <w:t xml:space="preserve"> </w:t>
      </w:r>
      <w:r>
        <w:rPr>
          <w:color w:val="313131"/>
          <w:w w:val="105"/>
          <w:sz w:val="23"/>
        </w:rPr>
        <w:t>proceedings</w:t>
      </w:r>
      <w:r>
        <w:rPr>
          <w:color w:val="313131"/>
          <w:spacing w:val="-15"/>
          <w:w w:val="105"/>
          <w:sz w:val="23"/>
        </w:rPr>
        <w:t xml:space="preserve"> </w:t>
      </w:r>
      <w:r>
        <w:rPr>
          <w:color w:val="313131"/>
          <w:w w:val="105"/>
          <w:sz w:val="23"/>
        </w:rPr>
        <w:t>represent</w:t>
      </w:r>
      <w:r>
        <w:rPr>
          <w:color w:val="313131"/>
          <w:spacing w:val="-12"/>
          <w:w w:val="105"/>
          <w:sz w:val="23"/>
        </w:rPr>
        <w:t xml:space="preserve"> </w:t>
      </w:r>
      <w:r>
        <w:rPr>
          <w:color w:val="313131"/>
          <w:w w:val="105"/>
          <w:sz w:val="23"/>
        </w:rPr>
        <w:t>a</w:t>
      </w:r>
      <w:r>
        <w:rPr>
          <w:color w:val="313131"/>
          <w:spacing w:val="-15"/>
          <w:w w:val="105"/>
          <w:sz w:val="23"/>
        </w:rPr>
        <w:t xml:space="preserve"> </w:t>
      </w:r>
      <w:r>
        <w:rPr>
          <w:color w:val="313131"/>
          <w:w w:val="105"/>
          <w:sz w:val="23"/>
        </w:rPr>
        <w:t>mental</w:t>
      </w:r>
      <w:r>
        <w:rPr>
          <w:color w:val="313131"/>
          <w:spacing w:val="-15"/>
          <w:w w:val="105"/>
          <w:sz w:val="23"/>
        </w:rPr>
        <w:t xml:space="preserve"> </w:t>
      </w:r>
      <w:r>
        <w:rPr>
          <w:color w:val="313131"/>
          <w:w w:val="105"/>
          <w:sz w:val="23"/>
        </w:rPr>
        <w:t>health</w:t>
      </w:r>
      <w:r>
        <w:rPr>
          <w:color w:val="313131"/>
          <w:spacing w:val="-15"/>
          <w:w w:val="105"/>
          <w:sz w:val="23"/>
        </w:rPr>
        <w:t xml:space="preserve"> </w:t>
      </w:r>
      <w:r>
        <w:rPr>
          <w:color w:val="313131"/>
          <w:w w:val="105"/>
          <w:sz w:val="23"/>
        </w:rPr>
        <w:t>facility or</w:t>
      </w:r>
      <w:r>
        <w:rPr>
          <w:color w:val="313131"/>
          <w:spacing w:val="-16"/>
          <w:w w:val="105"/>
          <w:sz w:val="23"/>
        </w:rPr>
        <w:t xml:space="preserve"> </w:t>
      </w:r>
      <w:r>
        <w:rPr>
          <w:color w:val="313131"/>
          <w:w w:val="105"/>
          <w:sz w:val="23"/>
        </w:rPr>
        <w:t>its</w:t>
      </w:r>
      <w:r>
        <w:rPr>
          <w:color w:val="313131"/>
          <w:spacing w:val="-15"/>
          <w:w w:val="105"/>
          <w:sz w:val="23"/>
        </w:rPr>
        <w:t xml:space="preserve"> </w:t>
      </w:r>
      <w:r>
        <w:rPr>
          <w:color w:val="313131"/>
          <w:w w:val="105"/>
          <w:sz w:val="23"/>
        </w:rPr>
        <w:t>personnel</w:t>
      </w:r>
      <w:r>
        <w:rPr>
          <w:color w:val="313131"/>
          <w:spacing w:val="-15"/>
          <w:w w:val="105"/>
          <w:sz w:val="23"/>
        </w:rPr>
        <w:t xml:space="preserve"> </w:t>
      </w:r>
      <w:r>
        <w:rPr>
          <w:color w:val="313131"/>
          <w:w w:val="105"/>
          <w:sz w:val="23"/>
        </w:rPr>
        <w:t>and</w:t>
      </w:r>
      <w:r>
        <w:rPr>
          <w:color w:val="313131"/>
          <w:spacing w:val="-14"/>
          <w:w w:val="105"/>
          <w:sz w:val="23"/>
        </w:rPr>
        <w:t xml:space="preserve"> </w:t>
      </w:r>
      <w:r>
        <w:rPr>
          <w:color w:val="313131"/>
          <w:w w:val="105"/>
          <w:sz w:val="23"/>
        </w:rPr>
        <w:t>shall</w:t>
      </w:r>
      <w:r>
        <w:rPr>
          <w:color w:val="313131"/>
          <w:spacing w:val="-15"/>
          <w:w w:val="105"/>
          <w:sz w:val="23"/>
        </w:rPr>
        <w:t xml:space="preserve"> </w:t>
      </w:r>
      <w:r>
        <w:rPr>
          <w:color w:val="313131"/>
          <w:w w:val="105"/>
          <w:sz w:val="23"/>
        </w:rPr>
        <w:t>not</w:t>
      </w:r>
      <w:r>
        <w:rPr>
          <w:color w:val="313131"/>
          <w:spacing w:val="-12"/>
          <w:w w:val="105"/>
          <w:sz w:val="23"/>
        </w:rPr>
        <w:t xml:space="preserve"> </w:t>
      </w:r>
      <w:r>
        <w:rPr>
          <w:color w:val="313131"/>
          <w:w w:val="105"/>
          <w:sz w:val="23"/>
        </w:rPr>
        <w:t>also</w:t>
      </w:r>
      <w:r>
        <w:rPr>
          <w:color w:val="313131"/>
          <w:spacing w:val="-14"/>
          <w:w w:val="105"/>
          <w:sz w:val="23"/>
        </w:rPr>
        <w:t xml:space="preserve"> </w:t>
      </w:r>
      <w:r>
        <w:rPr>
          <w:color w:val="313131"/>
          <w:w w:val="105"/>
          <w:sz w:val="23"/>
        </w:rPr>
        <w:t>represent</w:t>
      </w:r>
      <w:r>
        <w:rPr>
          <w:color w:val="313131"/>
          <w:spacing w:val="-7"/>
          <w:w w:val="105"/>
          <w:sz w:val="23"/>
        </w:rPr>
        <w:t xml:space="preserve"> </w:t>
      </w:r>
      <w:r>
        <w:rPr>
          <w:color w:val="313131"/>
          <w:w w:val="105"/>
          <w:sz w:val="23"/>
        </w:rPr>
        <w:t>a</w:t>
      </w:r>
      <w:r>
        <w:rPr>
          <w:color w:val="313131"/>
          <w:spacing w:val="-14"/>
          <w:w w:val="105"/>
          <w:sz w:val="23"/>
        </w:rPr>
        <w:t xml:space="preserve"> </w:t>
      </w:r>
      <w:r>
        <w:rPr>
          <w:color w:val="313131"/>
          <w:w w:val="105"/>
          <w:sz w:val="23"/>
        </w:rPr>
        <w:t>member</w:t>
      </w:r>
      <w:r>
        <w:rPr>
          <w:color w:val="313131"/>
          <w:spacing w:val="-3"/>
          <w:w w:val="105"/>
          <w:sz w:val="23"/>
        </w:rPr>
        <w:t xml:space="preserve"> </w:t>
      </w:r>
      <w:r>
        <w:rPr>
          <w:color w:val="313131"/>
          <w:w w:val="105"/>
          <w:sz w:val="23"/>
        </w:rPr>
        <w:t>of</w:t>
      </w:r>
      <w:r>
        <w:rPr>
          <w:color w:val="313131"/>
          <w:spacing w:val="-16"/>
          <w:w w:val="105"/>
          <w:sz w:val="23"/>
        </w:rPr>
        <w:t xml:space="preserve"> </w:t>
      </w:r>
      <w:r>
        <w:rPr>
          <w:color w:val="313131"/>
          <w:w w:val="105"/>
          <w:sz w:val="23"/>
        </w:rPr>
        <w:t>the</w:t>
      </w:r>
      <w:r>
        <w:rPr>
          <w:color w:val="313131"/>
          <w:spacing w:val="-15"/>
          <w:w w:val="105"/>
          <w:sz w:val="23"/>
        </w:rPr>
        <w:t xml:space="preserve"> </w:t>
      </w:r>
      <w:r>
        <w:rPr>
          <w:color w:val="313131"/>
          <w:w w:val="105"/>
          <w:sz w:val="23"/>
        </w:rPr>
        <w:t>family</w:t>
      </w:r>
      <w:r>
        <w:rPr>
          <w:color w:val="313131"/>
          <w:spacing w:val="-8"/>
          <w:w w:val="105"/>
          <w:sz w:val="23"/>
        </w:rPr>
        <w:t xml:space="preserve"> </w:t>
      </w:r>
      <w:r>
        <w:rPr>
          <w:color w:val="313131"/>
          <w:w w:val="105"/>
          <w:sz w:val="23"/>
        </w:rPr>
        <w:t>of</w:t>
      </w:r>
      <w:r>
        <w:rPr>
          <w:color w:val="313131"/>
          <w:spacing w:val="-16"/>
          <w:w w:val="105"/>
          <w:sz w:val="23"/>
        </w:rPr>
        <w:t xml:space="preserve"> </w:t>
      </w:r>
      <w:r>
        <w:rPr>
          <w:color w:val="313131"/>
          <w:w w:val="105"/>
          <w:sz w:val="23"/>
        </w:rPr>
        <w:t>the</w:t>
      </w:r>
      <w:r>
        <w:rPr>
          <w:color w:val="313131"/>
          <w:spacing w:val="-7"/>
          <w:w w:val="105"/>
          <w:sz w:val="23"/>
        </w:rPr>
        <w:t xml:space="preserve"> </w:t>
      </w:r>
      <w:r>
        <w:rPr>
          <w:color w:val="313131"/>
          <w:w w:val="105"/>
          <w:sz w:val="23"/>
        </w:rPr>
        <w:t>person</w:t>
      </w:r>
      <w:r>
        <w:rPr>
          <w:color w:val="313131"/>
          <w:spacing w:val="-7"/>
          <w:w w:val="105"/>
          <w:sz w:val="23"/>
        </w:rPr>
        <w:t xml:space="preserve"> </w:t>
      </w:r>
      <w:r>
        <w:rPr>
          <w:color w:val="313131"/>
          <w:w w:val="105"/>
          <w:sz w:val="23"/>
        </w:rPr>
        <w:t>whose</w:t>
      </w:r>
      <w:r>
        <w:rPr>
          <w:color w:val="313131"/>
          <w:spacing w:val="-9"/>
          <w:w w:val="105"/>
          <w:sz w:val="23"/>
        </w:rPr>
        <w:t xml:space="preserve"> </w:t>
      </w:r>
      <w:r>
        <w:rPr>
          <w:color w:val="313131"/>
          <w:w w:val="105"/>
          <w:sz w:val="23"/>
        </w:rPr>
        <w:t>capacity</w:t>
      </w:r>
      <w:r>
        <w:rPr>
          <w:color w:val="313131"/>
          <w:spacing w:val="-11"/>
          <w:w w:val="105"/>
          <w:sz w:val="23"/>
        </w:rPr>
        <w:t xml:space="preserve"> </w:t>
      </w:r>
      <w:r>
        <w:rPr>
          <w:color w:val="313131"/>
          <w:w w:val="105"/>
          <w:sz w:val="23"/>
        </w:rPr>
        <w:t>is at</w:t>
      </w:r>
      <w:r>
        <w:rPr>
          <w:color w:val="313131"/>
          <w:spacing w:val="23"/>
          <w:w w:val="105"/>
          <w:sz w:val="23"/>
        </w:rPr>
        <w:t xml:space="preserve"> </w:t>
      </w:r>
      <w:r>
        <w:rPr>
          <w:color w:val="313131"/>
          <w:w w:val="105"/>
          <w:sz w:val="23"/>
        </w:rPr>
        <w:t>issue</w:t>
      </w:r>
      <w:r>
        <w:rPr>
          <w:color w:val="313131"/>
          <w:spacing w:val="21"/>
          <w:w w:val="105"/>
          <w:sz w:val="23"/>
        </w:rPr>
        <w:t xml:space="preserve"> </w:t>
      </w:r>
      <w:r>
        <w:rPr>
          <w:color w:val="313131"/>
          <w:w w:val="105"/>
          <w:sz w:val="23"/>
        </w:rPr>
        <w:t>unless</w:t>
      </w:r>
      <w:r>
        <w:rPr>
          <w:color w:val="313131"/>
          <w:spacing w:val="21"/>
          <w:w w:val="105"/>
          <w:sz w:val="23"/>
        </w:rPr>
        <w:t xml:space="preserve"> </w:t>
      </w:r>
      <w:r>
        <w:rPr>
          <w:color w:val="313131"/>
          <w:w w:val="105"/>
          <w:sz w:val="23"/>
        </w:rPr>
        <w:t>the</w:t>
      </w:r>
      <w:r>
        <w:rPr>
          <w:color w:val="313131"/>
          <w:spacing w:val="18"/>
          <w:w w:val="105"/>
          <w:sz w:val="23"/>
        </w:rPr>
        <w:t xml:space="preserve"> </w:t>
      </w:r>
      <w:r>
        <w:rPr>
          <w:color w:val="313131"/>
          <w:w w:val="105"/>
          <w:sz w:val="23"/>
        </w:rPr>
        <w:t>tribunal</w:t>
      </w:r>
      <w:r>
        <w:rPr>
          <w:color w:val="313131"/>
          <w:spacing w:val="25"/>
          <w:w w:val="105"/>
          <w:sz w:val="23"/>
        </w:rPr>
        <w:t xml:space="preserve"> </w:t>
      </w:r>
      <w:r>
        <w:rPr>
          <w:color w:val="313131"/>
          <w:w w:val="105"/>
          <w:sz w:val="23"/>
        </w:rPr>
        <w:t>is</w:t>
      </w:r>
      <w:r>
        <w:rPr>
          <w:color w:val="313131"/>
          <w:spacing w:val="20"/>
          <w:w w:val="105"/>
          <w:sz w:val="23"/>
        </w:rPr>
        <w:t xml:space="preserve"> </w:t>
      </w:r>
      <w:r>
        <w:rPr>
          <w:color w:val="313131"/>
          <w:w w:val="105"/>
          <w:sz w:val="23"/>
        </w:rPr>
        <w:t>satisfied</w:t>
      </w:r>
      <w:r>
        <w:rPr>
          <w:color w:val="313131"/>
          <w:spacing w:val="36"/>
          <w:w w:val="105"/>
          <w:sz w:val="23"/>
        </w:rPr>
        <w:t xml:space="preserve"> </w:t>
      </w:r>
      <w:r>
        <w:rPr>
          <w:color w:val="313131"/>
          <w:w w:val="105"/>
          <w:sz w:val="23"/>
        </w:rPr>
        <w:t>that</w:t>
      </w:r>
      <w:r>
        <w:rPr>
          <w:color w:val="313131"/>
          <w:spacing w:val="22"/>
          <w:w w:val="105"/>
          <w:sz w:val="23"/>
        </w:rPr>
        <w:t xml:space="preserve"> </w:t>
      </w:r>
      <w:r>
        <w:rPr>
          <w:color w:val="313131"/>
          <w:w w:val="105"/>
          <w:sz w:val="23"/>
        </w:rPr>
        <w:t>there</w:t>
      </w:r>
      <w:r>
        <w:rPr>
          <w:color w:val="313131"/>
          <w:spacing w:val="21"/>
          <w:w w:val="105"/>
          <w:sz w:val="23"/>
        </w:rPr>
        <w:t xml:space="preserve"> </w:t>
      </w:r>
      <w:r>
        <w:rPr>
          <w:color w:val="313131"/>
          <w:w w:val="105"/>
          <w:sz w:val="23"/>
        </w:rPr>
        <w:t>is no</w:t>
      </w:r>
      <w:r>
        <w:rPr>
          <w:color w:val="313131"/>
          <w:spacing w:val="25"/>
          <w:w w:val="105"/>
          <w:sz w:val="23"/>
        </w:rPr>
        <w:t xml:space="preserve"> </w:t>
      </w:r>
      <w:r>
        <w:rPr>
          <w:color w:val="313131"/>
          <w:w w:val="105"/>
          <w:sz w:val="23"/>
        </w:rPr>
        <w:t>conflict</w:t>
      </w:r>
      <w:r>
        <w:rPr>
          <w:color w:val="313131"/>
          <w:spacing w:val="32"/>
          <w:w w:val="105"/>
          <w:sz w:val="23"/>
        </w:rPr>
        <w:t xml:space="preserve"> </w:t>
      </w:r>
      <w:r>
        <w:rPr>
          <w:color w:val="313131"/>
          <w:w w:val="105"/>
          <w:sz w:val="23"/>
        </w:rPr>
        <w:t>of interest.</w:t>
      </w:r>
      <w:r>
        <w:rPr>
          <w:color w:val="313131"/>
          <w:spacing w:val="33"/>
          <w:w w:val="105"/>
          <w:sz w:val="23"/>
        </w:rPr>
        <w:t xml:space="preserve"> </w:t>
      </w:r>
      <w:r>
        <w:rPr>
          <w:color w:val="313131"/>
          <w:w w:val="105"/>
          <w:sz w:val="23"/>
        </w:rPr>
        <w:t>Decisions</w:t>
      </w:r>
      <w:r>
        <w:rPr>
          <w:color w:val="313131"/>
          <w:spacing w:val="38"/>
          <w:w w:val="105"/>
          <w:sz w:val="23"/>
        </w:rPr>
        <w:t xml:space="preserve"> </w:t>
      </w:r>
      <w:r>
        <w:rPr>
          <w:color w:val="313131"/>
          <w:w w:val="105"/>
          <w:sz w:val="23"/>
        </w:rPr>
        <w:t>regarding capacity</w:t>
      </w:r>
      <w:r>
        <w:rPr>
          <w:color w:val="313131"/>
          <w:spacing w:val="40"/>
          <w:w w:val="105"/>
          <w:sz w:val="23"/>
        </w:rPr>
        <w:t xml:space="preserve"> </w:t>
      </w:r>
      <w:r>
        <w:rPr>
          <w:color w:val="313131"/>
          <w:w w:val="105"/>
          <w:sz w:val="23"/>
        </w:rPr>
        <w:t>and</w:t>
      </w:r>
      <w:r>
        <w:rPr>
          <w:color w:val="313131"/>
          <w:spacing w:val="40"/>
          <w:w w:val="105"/>
          <w:sz w:val="23"/>
        </w:rPr>
        <w:t xml:space="preserve"> </w:t>
      </w:r>
      <w:r>
        <w:rPr>
          <w:color w:val="313131"/>
          <w:w w:val="105"/>
          <w:sz w:val="23"/>
        </w:rPr>
        <w:t>the</w:t>
      </w:r>
      <w:r>
        <w:rPr>
          <w:color w:val="313131"/>
          <w:spacing w:val="34"/>
          <w:w w:val="105"/>
          <w:sz w:val="23"/>
        </w:rPr>
        <w:t xml:space="preserve"> </w:t>
      </w:r>
      <w:r>
        <w:rPr>
          <w:color w:val="313131"/>
          <w:w w:val="105"/>
          <w:sz w:val="23"/>
        </w:rPr>
        <w:t>need</w:t>
      </w:r>
      <w:r>
        <w:rPr>
          <w:color w:val="313131"/>
          <w:spacing w:val="38"/>
          <w:w w:val="105"/>
          <w:sz w:val="23"/>
        </w:rPr>
        <w:t xml:space="preserve"> </w:t>
      </w:r>
      <w:r>
        <w:rPr>
          <w:color w:val="313131"/>
          <w:w w:val="105"/>
          <w:sz w:val="23"/>
        </w:rPr>
        <w:t>for</w:t>
      </w:r>
      <w:r>
        <w:rPr>
          <w:color w:val="313131"/>
          <w:spacing w:val="40"/>
          <w:w w:val="105"/>
          <w:sz w:val="23"/>
        </w:rPr>
        <w:t xml:space="preserve"> </w:t>
      </w:r>
      <w:r>
        <w:rPr>
          <w:color w:val="313131"/>
          <w:w w:val="105"/>
          <w:sz w:val="23"/>
        </w:rPr>
        <w:t>a</w:t>
      </w:r>
      <w:r>
        <w:rPr>
          <w:color w:val="313131"/>
          <w:spacing w:val="30"/>
          <w:w w:val="105"/>
          <w:sz w:val="23"/>
        </w:rPr>
        <w:t xml:space="preserve"> </w:t>
      </w:r>
      <w:r>
        <w:rPr>
          <w:color w:val="313131"/>
          <w:w w:val="105"/>
          <w:sz w:val="23"/>
        </w:rPr>
        <w:t>personal</w:t>
      </w:r>
      <w:r>
        <w:rPr>
          <w:color w:val="313131"/>
          <w:spacing w:val="36"/>
          <w:w w:val="105"/>
          <w:sz w:val="23"/>
        </w:rPr>
        <w:t xml:space="preserve"> </w:t>
      </w:r>
      <w:r>
        <w:rPr>
          <w:color w:val="313131"/>
          <w:w w:val="105"/>
          <w:sz w:val="23"/>
        </w:rPr>
        <w:t>representative</w:t>
      </w:r>
      <w:r>
        <w:rPr>
          <w:color w:val="313131"/>
          <w:spacing w:val="37"/>
          <w:w w:val="105"/>
          <w:sz w:val="23"/>
        </w:rPr>
        <w:t xml:space="preserve"> </w:t>
      </w:r>
      <w:r>
        <w:rPr>
          <w:color w:val="313131"/>
          <w:w w:val="105"/>
          <w:sz w:val="23"/>
        </w:rPr>
        <w:t>shall</w:t>
      </w:r>
      <w:r>
        <w:rPr>
          <w:color w:val="313131"/>
          <w:spacing w:val="40"/>
          <w:w w:val="105"/>
          <w:sz w:val="23"/>
        </w:rPr>
        <w:t xml:space="preserve"> </w:t>
      </w:r>
      <w:r>
        <w:rPr>
          <w:color w:val="313131"/>
          <w:w w:val="105"/>
          <w:sz w:val="23"/>
        </w:rPr>
        <w:t>be</w:t>
      </w:r>
      <w:r>
        <w:rPr>
          <w:color w:val="313131"/>
          <w:spacing w:val="35"/>
          <w:w w:val="105"/>
          <w:sz w:val="23"/>
        </w:rPr>
        <w:t xml:space="preserve"> </w:t>
      </w:r>
      <w:r>
        <w:rPr>
          <w:color w:val="313131"/>
          <w:w w:val="105"/>
          <w:sz w:val="23"/>
        </w:rPr>
        <w:t>reviewed</w:t>
      </w:r>
      <w:r>
        <w:rPr>
          <w:color w:val="313131"/>
          <w:spacing w:val="40"/>
          <w:w w:val="105"/>
          <w:sz w:val="23"/>
        </w:rPr>
        <w:t xml:space="preserve"> </w:t>
      </w:r>
      <w:r>
        <w:rPr>
          <w:color w:val="313131"/>
          <w:w w:val="105"/>
          <w:sz w:val="23"/>
        </w:rPr>
        <w:t>at</w:t>
      </w:r>
      <w:r>
        <w:rPr>
          <w:color w:val="313131"/>
          <w:spacing w:val="40"/>
          <w:w w:val="105"/>
          <w:sz w:val="23"/>
        </w:rPr>
        <w:t xml:space="preserve"> </w:t>
      </w:r>
      <w:r>
        <w:rPr>
          <w:color w:val="313131"/>
          <w:w w:val="105"/>
          <w:sz w:val="23"/>
        </w:rPr>
        <w:t>reasonable</w:t>
      </w:r>
      <w:r>
        <w:rPr>
          <w:color w:val="313131"/>
          <w:spacing w:val="35"/>
          <w:w w:val="105"/>
          <w:sz w:val="23"/>
        </w:rPr>
        <w:t xml:space="preserve"> </w:t>
      </w:r>
      <w:r>
        <w:rPr>
          <w:color w:val="313131"/>
          <w:w w:val="105"/>
          <w:sz w:val="23"/>
        </w:rPr>
        <w:t xml:space="preserve">intervals </w:t>
      </w:r>
      <w:r>
        <w:rPr>
          <w:color w:val="313131"/>
          <w:sz w:val="23"/>
        </w:rPr>
        <w:t>prescribed</w:t>
      </w:r>
      <w:r>
        <w:rPr>
          <w:color w:val="313131"/>
          <w:spacing w:val="23"/>
          <w:sz w:val="23"/>
        </w:rPr>
        <w:t xml:space="preserve"> </w:t>
      </w:r>
      <w:r>
        <w:rPr>
          <w:color w:val="313131"/>
          <w:sz w:val="23"/>
        </w:rPr>
        <w:t>by</w:t>
      </w:r>
      <w:r>
        <w:rPr>
          <w:color w:val="313131"/>
          <w:spacing w:val="-5"/>
          <w:sz w:val="23"/>
        </w:rPr>
        <w:t xml:space="preserve"> </w:t>
      </w:r>
      <w:r>
        <w:rPr>
          <w:color w:val="313131"/>
          <w:sz w:val="23"/>
        </w:rPr>
        <w:t>domestic law. The</w:t>
      </w:r>
      <w:r>
        <w:rPr>
          <w:color w:val="313131"/>
          <w:spacing w:val="-6"/>
          <w:sz w:val="23"/>
        </w:rPr>
        <w:t xml:space="preserve"> </w:t>
      </w:r>
      <w:r>
        <w:rPr>
          <w:color w:val="313131"/>
          <w:sz w:val="23"/>
        </w:rPr>
        <w:t>person</w:t>
      </w:r>
      <w:r>
        <w:rPr>
          <w:color w:val="313131"/>
          <w:spacing w:val="-7"/>
          <w:sz w:val="23"/>
        </w:rPr>
        <w:t xml:space="preserve"> </w:t>
      </w:r>
      <w:r>
        <w:rPr>
          <w:color w:val="313131"/>
          <w:sz w:val="23"/>
        </w:rPr>
        <w:t>whose capacity is</w:t>
      </w:r>
      <w:r>
        <w:rPr>
          <w:color w:val="313131"/>
          <w:spacing w:val="-10"/>
          <w:sz w:val="23"/>
        </w:rPr>
        <w:t xml:space="preserve"> </w:t>
      </w:r>
      <w:r>
        <w:rPr>
          <w:color w:val="313131"/>
          <w:sz w:val="23"/>
        </w:rPr>
        <w:t>at</w:t>
      </w:r>
      <w:r>
        <w:rPr>
          <w:color w:val="313131"/>
          <w:spacing w:val="-1"/>
          <w:sz w:val="23"/>
        </w:rPr>
        <w:t xml:space="preserve"> </w:t>
      </w:r>
      <w:r>
        <w:rPr>
          <w:color w:val="313131"/>
          <w:sz w:val="23"/>
        </w:rPr>
        <w:t>issue,</w:t>
      </w:r>
      <w:r>
        <w:rPr>
          <w:color w:val="313131"/>
          <w:spacing w:val="23"/>
          <w:sz w:val="23"/>
        </w:rPr>
        <w:t xml:space="preserve"> </w:t>
      </w:r>
      <w:r>
        <w:rPr>
          <w:color w:val="313131"/>
          <w:sz w:val="23"/>
        </w:rPr>
        <w:t xml:space="preserve">his or her personal representative, </w:t>
      </w:r>
      <w:r>
        <w:rPr>
          <w:color w:val="313131"/>
          <w:w w:val="105"/>
          <w:sz w:val="23"/>
        </w:rPr>
        <w:t>if</w:t>
      </w:r>
      <w:r>
        <w:rPr>
          <w:color w:val="313131"/>
          <w:spacing w:val="-11"/>
          <w:w w:val="105"/>
          <w:sz w:val="23"/>
        </w:rPr>
        <w:t xml:space="preserve"> </w:t>
      </w:r>
      <w:r>
        <w:rPr>
          <w:color w:val="313131"/>
          <w:w w:val="105"/>
          <w:sz w:val="23"/>
        </w:rPr>
        <w:t>any, and any</w:t>
      </w:r>
      <w:r>
        <w:rPr>
          <w:color w:val="313131"/>
          <w:spacing w:val="-1"/>
          <w:w w:val="105"/>
          <w:sz w:val="23"/>
        </w:rPr>
        <w:t xml:space="preserve"> </w:t>
      </w:r>
      <w:r>
        <w:rPr>
          <w:color w:val="313131"/>
          <w:w w:val="105"/>
          <w:sz w:val="23"/>
        </w:rPr>
        <w:t>other</w:t>
      </w:r>
      <w:r>
        <w:rPr>
          <w:color w:val="313131"/>
          <w:spacing w:val="-6"/>
          <w:w w:val="105"/>
          <w:sz w:val="23"/>
        </w:rPr>
        <w:t xml:space="preserve"> </w:t>
      </w:r>
      <w:r>
        <w:rPr>
          <w:color w:val="313131"/>
          <w:w w:val="105"/>
          <w:sz w:val="23"/>
        </w:rPr>
        <w:t>interested person shall</w:t>
      </w:r>
      <w:r>
        <w:rPr>
          <w:color w:val="313131"/>
          <w:spacing w:val="-7"/>
          <w:w w:val="105"/>
          <w:sz w:val="23"/>
        </w:rPr>
        <w:t xml:space="preserve"> </w:t>
      </w:r>
      <w:r>
        <w:rPr>
          <w:color w:val="313131"/>
          <w:w w:val="105"/>
          <w:sz w:val="23"/>
        </w:rPr>
        <w:t>have</w:t>
      </w:r>
      <w:r>
        <w:rPr>
          <w:color w:val="313131"/>
          <w:spacing w:val="-7"/>
          <w:w w:val="105"/>
          <w:sz w:val="23"/>
        </w:rPr>
        <w:t xml:space="preserve"> </w:t>
      </w:r>
      <w:r>
        <w:rPr>
          <w:color w:val="313131"/>
          <w:w w:val="105"/>
          <w:sz w:val="23"/>
        </w:rPr>
        <w:t>the</w:t>
      </w:r>
      <w:r>
        <w:rPr>
          <w:color w:val="313131"/>
          <w:spacing w:val="-7"/>
          <w:w w:val="105"/>
          <w:sz w:val="23"/>
        </w:rPr>
        <w:t xml:space="preserve"> </w:t>
      </w:r>
      <w:r>
        <w:rPr>
          <w:color w:val="313131"/>
          <w:w w:val="105"/>
          <w:sz w:val="23"/>
        </w:rPr>
        <w:t>right to appeal to</w:t>
      </w:r>
      <w:r>
        <w:rPr>
          <w:color w:val="313131"/>
          <w:spacing w:val="17"/>
          <w:w w:val="105"/>
          <w:sz w:val="23"/>
        </w:rPr>
        <w:t xml:space="preserve"> </w:t>
      </w:r>
      <w:r>
        <w:rPr>
          <w:color w:val="313131"/>
          <w:w w:val="105"/>
          <w:sz w:val="23"/>
        </w:rPr>
        <w:t>a higher court against any such decision.</w:t>
      </w:r>
    </w:p>
    <w:p w14:paraId="31A72A3C" w14:textId="77777777" w:rsidR="00C8194E" w:rsidRDefault="00C8194E" w:rsidP="00C8194E">
      <w:pPr>
        <w:pStyle w:val="BodyText"/>
        <w:spacing w:before="11"/>
      </w:pPr>
    </w:p>
    <w:p w14:paraId="750C0268" w14:textId="77777777" w:rsidR="00C8194E" w:rsidRDefault="00C8194E" w:rsidP="00C8194E">
      <w:pPr>
        <w:pStyle w:val="ListParagraph"/>
        <w:numPr>
          <w:ilvl w:val="0"/>
          <w:numId w:val="15"/>
        </w:numPr>
        <w:tabs>
          <w:tab w:val="left" w:pos="443"/>
        </w:tabs>
        <w:spacing w:line="261" w:lineRule="auto"/>
        <w:ind w:left="186" w:right="736" w:firstLine="3"/>
        <w:jc w:val="both"/>
        <w:rPr>
          <w:sz w:val="23"/>
        </w:rPr>
      </w:pPr>
      <w:r>
        <w:rPr>
          <w:color w:val="313131"/>
          <w:w w:val="105"/>
          <w:sz w:val="23"/>
        </w:rPr>
        <w:t>Where a court or other competent tribunal finds that a person with mental illness is unable to manage</w:t>
      </w:r>
      <w:r>
        <w:rPr>
          <w:color w:val="313131"/>
          <w:spacing w:val="-16"/>
          <w:w w:val="105"/>
          <w:sz w:val="23"/>
        </w:rPr>
        <w:t xml:space="preserve"> </w:t>
      </w:r>
      <w:r>
        <w:rPr>
          <w:color w:val="313131"/>
          <w:w w:val="105"/>
          <w:sz w:val="23"/>
        </w:rPr>
        <w:t>his</w:t>
      </w:r>
      <w:r>
        <w:rPr>
          <w:color w:val="313131"/>
          <w:spacing w:val="-15"/>
          <w:w w:val="105"/>
          <w:sz w:val="23"/>
        </w:rPr>
        <w:t xml:space="preserve"> </w:t>
      </w:r>
      <w:r>
        <w:rPr>
          <w:color w:val="313131"/>
          <w:w w:val="105"/>
          <w:sz w:val="23"/>
        </w:rPr>
        <w:t>or</w:t>
      </w:r>
      <w:r>
        <w:rPr>
          <w:color w:val="313131"/>
          <w:spacing w:val="-15"/>
          <w:w w:val="105"/>
          <w:sz w:val="23"/>
        </w:rPr>
        <w:t xml:space="preserve"> </w:t>
      </w:r>
      <w:r>
        <w:rPr>
          <w:color w:val="313131"/>
          <w:w w:val="105"/>
          <w:sz w:val="23"/>
        </w:rPr>
        <w:t>her</w:t>
      </w:r>
      <w:r>
        <w:rPr>
          <w:color w:val="313131"/>
          <w:spacing w:val="-15"/>
          <w:w w:val="105"/>
          <w:sz w:val="23"/>
        </w:rPr>
        <w:t xml:space="preserve"> </w:t>
      </w:r>
      <w:r>
        <w:rPr>
          <w:color w:val="313131"/>
          <w:w w:val="105"/>
          <w:sz w:val="23"/>
        </w:rPr>
        <w:t>own</w:t>
      </w:r>
      <w:r>
        <w:rPr>
          <w:color w:val="313131"/>
          <w:spacing w:val="-15"/>
          <w:w w:val="105"/>
          <w:sz w:val="23"/>
        </w:rPr>
        <w:t xml:space="preserve"> </w:t>
      </w:r>
      <w:r>
        <w:rPr>
          <w:color w:val="313131"/>
          <w:w w:val="105"/>
          <w:sz w:val="23"/>
        </w:rPr>
        <w:t>affairs,</w:t>
      </w:r>
      <w:r>
        <w:rPr>
          <w:color w:val="313131"/>
          <w:spacing w:val="-15"/>
          <w:w w:val="105"/>
          <w:sz w:val="23"/>
        </w:rPr>
        <w:t xml:space="preserve"> </w:t>
      </w:r>
      <w:r>
        <w:rPr>
          <w:color w:val="313131"/>
          <w:w w:val="105"/>
          <w:sz w:val="23"/>
        </w:rPr>
        <w:t>measures</w:t>
      </w:r>
      <w:r>
        <w:rPr>
          <w:color w:val="313131"/>
          <w:spacing w:val="-15"/>
          <w:w w:val="105"/>
          <w:sz w:val="23"/>
        </w:rPr>
        <w:t xml:space="preserve"> </w:t>
      </w:r>
      <w:r>
        <w:rPr>
          <w:color w:val="313131"/>
          <w:w w:val="105"/>
          <w:sz w:val="23"/>
        </w:rPr>
        <w:t>shall</w:t>
      </w:r>
      <w:r>
        <w:rPr>
          <w:color w:val="313131"/>
          <w:spacing w:val="-15"/>
          <w:w w:val="105"/>
          <w:sz w:val="23"/>
        </w:rPr>
        <w:t xml:space="preserve"> </w:t>
      </w:r>
      <w:r>
        <w:rPr>
          <w:color w:val="313131"/>
          <w:w w:val="105"/>
          <w:sz w:val="23"/>
        </w:rPr>
        <w:t>be</w:t>
      </w:r>
      <w:r>
        <w:rPr>
          <w:color w:val="313131"/>
          <w:spacing w:val="-15"/>
          <w:w w:val="105"/>
          <w:sz w:val="23"/>
        </w:rPr>
        <w:t xml:space="preserve"> </w:t>
      </w:r>
      <w:r>
        <w:rPr>
          <w:color w:val="313131"/>
          <w:w w:val="105"/>
          <w:sz w:val="23"/>
        </w:rPr>
        <w:t>taken,</w:t>
      </w:r>
      <w:r>
        <w:rPr>
          <w:color w:val="313131"/>
          <w:spacing w:val="-15"/>
          <w:w w:val="105"/>
          <w:sz w:val="23"/>
        </w:rPr>
        <w:t xml:space="preserve"> </w:t>
      </w:r>
      <w:r>
        <w:rPr>
          <w:color w:val="313131"/>
          <w:w w:val="105"/>
          <w:sz w:val="23"/>
        </w:rPr>
        <w:t>so</w:t>
      </w:r>
      <w:r>
        <w:rPr>
          <w:color w:val="313131"/>
          <w:spacing w:val="-16"/>
          <w:w w:val="105"/>
          <w:sz w:val="23"/>
        </w:rPr>
        <w:t xml:space="preserve"> </w:t>
      </w:r>
      <w:r>
        <w:rPr>
          <w:color w:val="313131"/>
          <w:w w:val="105"/>
          <w:sz w:val="23"/>
        </w:rPr>
        <w:t>far</w:t>
      </w:r>
      <w:r>
        <w:rPr>
          <w:color w:val="313131"/>
          <w:spacing w:val="-15"/>
          <w:w w:val="105"/>
          <w:sz w:val="23"/>
        </w:rPr>
        <w:t xml:space="preserve"> </w:t>
      </w:r>
      <w:r>
        <w:rPr>
          <w:color w:val="313131"/>
          <w:w w:val="105"/>
          <w:sz w:val="23"/>
        </w:rPr>
        <w:t>as</w:t>
      </w:r>
      <w:r>
        <w:rPr>
          <w:color w:val="313131"/>
          <w:spacing w:val="-15"/>
          <w:w w:val="105"/>
          <w:sz w:val="23"/>
        </w:rPr>
        <w:t xml:space="preserve"> </w:t>
      </w:r>
      <w:r>
        <w:rPr>
          <w:color w:val="313131"/>
          <w:w w:val="105"/>
          <w:sz w:val="23"/>
        </w:rPr>
        <w:t>is</w:t>
      </w:r>
      <w:r>
        <w:rPr>
          <w:color w:val="313131"/>
          <w:spacing w:val="-15"/>
          <w:w w:val="105"/>
          <w:sz w:val="23"/>
        </w:rPr>
        <w:t xml:space="preserve"> </w:t>
      </w:r>
      <w:r>
        <w:rPr>
          <w:color w:val="313131"/>
          <w:w w:val="105"/>
          <w:sz w:val="23"/>
        </w:rPr>
        <w:t>necessary</w:t>
      </w:r>
      <w:r>
        <w:rPr>
          <w:color w:val="313131"/>
          <w:spacing w:val="-15"/>
          <w:w w:val="105"/>
          <w:sz w:val="23"/>
        </w:rPr>
        <w:t xml:space="preserve"> </w:t>
      </w:r>
      <w:r>
        <w:rPr>
          <w:color w:val="313131"/>
          <w:w w:val="105"/>
          <w:sz w:val="23"/>
        </w:rPr>
        <w:t>and</w:t>
      </w:r>
      <w:r>
        <w:rPr>
          <w:color w:val="313131"/>
          <w:spacing w:val="-15"/>
          <w:w w:val="105"/>
          <w:sz w:val="23"/>
        </w:rPr>
        <w:t xml:space="preserve"> </w:t>
      </w:r>
      <w:r>
        <w:rPr>
          <w:color w:val="313131"/>
          <w:w w:val="105"/>
          <w:sz w:val="23"/>
        </w:rPr>
        <w:t>appropriate</w:t>
      </w:r>
      <w:r>
        <w:rPr>
          <w:color w:val="313131"/>
          <w:spacing w:val="-15"/>
          <w:w w:val="105"/>
          <w:sz w:val="23"/>
        </w:rPr>
        <w:t xml:space="preserve"> </w:t>
      </w:r>
      <w:r>
        <w:rPr>
          <w:color w:val="313131"/>
          <w:w w:val="105"/>
          <w:sz w:val="23"/>
        </w:rPr>
        <w:t>to</w:t>
      </w:r>
      <w:r>
        <w:rPr>
          <w:color w:val="313131"/>
          <w:spacing w:val="-15"/>
          <w:w w:val="105"/>
          <w:sz w:val="23"/>
        </w:rPr>
        <w:t xml:space="preserve"> </w:t>
      </w:r>
      <w:r>
        <w:rPr>
          <w:color w:val="313131"/>
          <w:w w:val="105"/>
          <w:sz w:val="23"/>
        </w:rPr>
        <w:t>that person's condition,</w:t>
      </w:r>
      <w:r>
        <w:rPr>
          <w:color w:val="313131"/>
          <w:spacing w:val="35"/>
          <w:w w:val="105"/>
          <w:sz w:val="23"/>
        </w:rPr>
        <w:t xml:space="preserve"> </w:t>
      </w:r>
      <w:r>
        <w:rPr>
          <w:color w:val="313131"/>
          <w:w w:val="105"/>
          <w:sz w:val="23"/>
        </w:rPr>
        <w:t>to ensure the protection of his or her interest</w:t>
      </w:r>
    </w:p>
    <w:p w14:paraId="68C53BFA" w14:textId="77777777" w:rsidR="00C8194E" w:rsidRDefault="00C8194E" w:rsidP="00C8194E">
      <w:pPr>
        <w:spacing w:line="261" w:lineRule="auto"/>
        <w:jc w:val="both"/>
        <w:rPr>
          <w:sz w:val="23"/>
        </w:rPr>
        <w:sectPr w:rsidR="00C8194E" w:rsidSect="005A4647">
          <w:pgSz w:w="12240" w:h="15840"/>
          <w:pgMar w:top="1220" w:right="920" w:bottom="280" w:left="980" w:header="983" w:footer="0" w:gutter="0"/>
          <w:cols w:space="720"/>
        </w:sectPr>
      </w:pPr>
    </w:p>
    <w:p w14:paraId="719ACABF" w14:textId="77777777" w:rsidR="00C8194E" w:rsidRDefault="00C8194E" w:rsidP="00C8194E">
      <w:pPr>
        <w:spacing w:before="170" w:line="256" w:lineRule="auto"/>
        <w:ind w:left="4419" w:right="3901" w:firstLine="461"/>
        <w:rPr>
          <w:i/>
          <w:sz w:val="23"/>
        </w:rPr>
      </w:pPr>
      <w:r>
        <w:rPr>
          <w:i/>
          <w:color w:val="2D2D2D"/>
          <w:sz w:val="23"/>
        </w:rPr>
        <w:lastRenderedPageBreak/>
        <w:t>Principle 2 Protection of minors</w:t>
      </w:r>
    </w:p>
    <w:p w14:paraId="5A60F4ED" w14:textId="77777777" w:rsidR="00C8194E" w:rsidRDefault="00C8194E" w:rsidP="00C8194E">
      <w:pPr>
        <w:pStyle w:val="BodyText"/>
        <w:spacing w:before="20"/>
        <w:rPr>
          <w:i/>
        </w:rPr>
      </w:pPr>
    </w:p>
    <w:p w14:paraId="54A10562" w14:textId="77777777" w:rsidR="00C8194E" w:rsidRDefault="00C8194E" w:rsidP="00C8194E">
      <w:pPr>
        <w:pStyle w:val="BodyText"/>
        <w:spacing w:line="256" w:lineRule="auto"/>
        <w:ind w:left="747" w:right="225" w:firstLine="714"/>
        <w:jc w:val="both"/>
      </w:pPr>
      <w:r>
        <w:rPr>
          <w:color w:val="2D2D2D"/>
          <w:w w:val="105"/>
        </w:rPr>
        <w:t>Special</w:t>
      </w:r>
      <w:r>
        <w:rPr>
          <w:color w:val="2D2D2D"/>
          <w:spacing w:val="-13"/>
          <w:w w:val="105"/>
        </w:rPr>
        <w:t xml:space="preserve"> </w:t>
      </w:r>
      <w:r>
        <w:rPr>
          <w:color w:val="2D2D2D"/>
          <w:w w:val="105"/>
        </w:rPr>
        <w:t>care</w:t>
      </w:r>
      <w:r>
        <w:rPr>
          <w:color w:val="2D2D2D"/>
          <w:spacing w:val="-10"/>
          <w:w w:val="105"/>
        </w:rPr>
        <w:t xml:space="preserve"> </w:t>
      </w:r>
      <w:r>
        <w:rPr>
          <w:color w:val="2D2D2D"/>
          <w:w w:val="105"/>
        </w:rPr>
        <w:t>should</w:t>
      </w:r>
      <w:r>
        <w:rPr>
          <w:color w:val="2D2D2D"/>
          <w:spacing w:val="-2"/>
          <w:w w:val="105"/>
        </w:rPr>
        <w:t xml:space="preserve"> </w:t>
      </w:r>
      <w:r>
        <w:rPr>
          <w:color w:val="2D2D2D"/>
          <w:w w:val="105"/>
        </w:rPr>
        <w:t>be</w:t>
      </w:r>
      <w:r>
        <w:rPr>
          <w:color w:val="2D2D2D"/>
          <w:spacing w:val="-16"/>
          <w:w w:val="105"/>
        </w:rPr>
        <w:t xml:space="preserve"> </w:t>
      </w:r>
      <w:r>
        <w:rPr>
          <w:color w:val="2D2D2D"/>
          <w:w w:val="105"/>
        </w:rPr>
        <w:t>given</w:t>
      </w:r>
      <w:r>
        <w:rPr>
          <w:color w:val="2D2D2D"/>
          <w:spacing w:val="-12"/>
          <w:w w:val="105"/>
        </w:rPr>
        <w:t xml:space="preserve"> </w:t>
      </w:r>
      <w:r>
        <w:rPr>
          <w:color w:val="2D2D2D"/>
          <w:w w:val="105"/>
        </w:rPr>
        <w:t>within</w:t>
      </w:r>
      <w:r>
        <w:rPr>
          <w:color w:val="2D2D2D"/>
          <w:spacing w:val="-15"/>
          <w:w w:val="105"/>
        </w:rPr>
        <w:t xml:space="preserve"> </w:t>
      </w:r>
      <w:r>
        <w:rPr>
          <w:color w:val="2D2D2D"/>
          <w:w w:val="105"/>
        </w:rPr>
        <w:t>the</w:t>
      </w:r>
      <w:r>
        <w:rPr>
          <w:color w:val="2D2D2D"/>
          <w:spacing w:val="-13"/>
          <w:w w:val="105"/>
        </w:rPr>
        <w:t xml:space="preserve"> </w:t>
      </w:r>
      <w:r>
        <w:rPr>
          <w:color w:val="2D2D2D"/>
          <w:w w:val="105"/>
        </w:rPr>
        <w:t>purposes</w:t>
      </w:r>
      <w:r>
        <w:rPr>
          <w:color w:val="2D2D2D"/>
          <w:spacing w:val="-7"/>
          <w:w w:val="105"/>
        </w:rPr>
        <w:t xml:space="preserve"> </w:t>
      </w:r>
      <w:r>
        <w:rPr>
          <w:color w:val="2D2D2D"/>
          <w:w w:val="105"/>
        </w:rPr>
        <w:t>of</w:t>
      </w:r>
      <w:r>
        <w:rPr>
          <w:color w:val="2D2D2D"/>
          <w:spacing w:val="-16"/>
          <w:w w:val="105"/>
        </w:rPr>
        <w:t xml:space="preserve"> </w:t>
      </w:r>
      <w:r>
        <w:rPr>
          <w:color w:val="2D2D2D"/>
          <w:w w:val="105"/>
        </w:rPr>
        <w:t>these</w:t>
      </w:r>
      <w:r>
        <w:rPr>
          <w:color w:val="2D2D2D"/>
          <w:spacing w:val="-13"/>
          <w:w w:val="105"/>
        </w:rPr>
        <w:t xml:space="preserve"> </w:t>
      </w:r>
      <w:r>
        <w:rPr>
          <w:color w:val="2D2D2D"/>
          <w:w w:val="105"/>
        </w:rPr>
        <w:t>Principles</w:t>
      </w:r>
      <w:r>
        <w:rPr>
          <w:color w:val="2D2D2D"/>
          <w:spacing w:val="-7"/>
          <w:w w:val="105"/>
        </w:rPr>
        <w:t xml:space="preserve"> </w:t>
      </w:r>
      <w:r>
        <w:rPr>
          <w:color w:val="2D2D2D"/>
          <w:w w:val="105"/>
        </w:rPr>
        <w:t>and</w:t>
      </w:r>
      <w:r>
        <w:rPr>
          <w:color w:val="2D2D2D"/>
          <w:spacing w:val="-12"/>
          <w:w w:val="105"/>
        </w:rPr>
        <w:t xml:space="preserve"> </w:t>
      </w:r>
      <w:r>
        <w:rPr>
          <w:color w:val="2D2D2D"/>
          <w:w w:val="105"/>
        </w:rPr>
        <w:t>within</w:t>
      </w:r>
      <w:r>
        <w:rPr>
          <w:color w:val="2D2D2D"/>
          <w:spacing w:val="-15"/>
          <w:w w:val="105"/>
        </w:rPr>
        <w:t xml:space="preserve"> </w:t>
      </w:r>
      <w:r>
        <w:rPr>
          <w:color w:val="2D2D2D"/>
          <w:w w:val="105"/>
        </w:rPr>
        <w:t>the</w:t>
      </w:r>
      <w:r>
        <w:rPr>
          <w:color w:val="2D2D2D"/>
          <w:spacing w:val="-13"/>
          <w:w w:val="105"/>
        </w:rPr>
        <w:t xml:space="preserve"> </w:t>
      </w:r>
      <w:r>
        <w:rPr>
          <w:color w:val="2D2D2D"/>
          <w:w w:val="105"/>
        </w:rPr>
        <w:t>context of domestic law</w:t>
      </w:r>
      <w:r>
        <w:rPr>
          <w:color w:val="2D2D2D"/>
          <w:spacing w:val="-1"/>
          <w:w w:val="105"/>
        </w:rPr>
        <w:t xml:space="preserve"> </w:t>
      </w:r>
      <w:r>
        <w:rPr>
          <w:color w:val="2D2D2D"/>
          <w:w w:val="105"/>
        </w:rPr>
        <w:t>relating to the protection of</w:t>
      </w:r>
      <w:r>
        <w:rPr>
          <w:color w:val="2D2D2D"/>
          <w:spacing w:val="-5"/>
          <w:w w:val="105"/>
        </w:rPr>
        <w:t xml:space="preserve"> </w:t>
      </w:r>
      <w:r>
        <w:rPr>
          <w:color w:val="2D2D2D"/>
          <w:w w:val="105"/>
        </w:rPr>
        <w:t>minors to protect the rights of minors, including, if necessary, the</w:t>
      </w:r>
      <w:r>
        <w:rPr>
          <w:color w:val="2D2D2D"/>
          <w:spacing w:val="-9"/>
          <w:w w:val="105"/>
        </w:rPr>
        <w:t xml:space="preserve"> </w:t>
      </w:r>
      <w:r>
        <w:rPr>
          <w:color w:val="2D2D2D"/>
          <w:w w:val="105"/>
        </w:rPr>
        <w:t>appointment of</w:t>
      </w:r>
      <w:r>
        <w:rPr>
          <w:color w:val="2D2D2D"/>
          <w:spacing w:val="-13"/>
          <w:w w:val="105"/>
        </w:rPr>
        <w:t xml:space="preserve"> </w:t>
      </w:r>
      <w:r>
        <w:rPr>
          <w:color w:val="2D2D2D"/>
          <w:w w:val="105"/>
        </w:rPr>
        <w:t>a</w:t>
      </w:r>
      <w:r>
        <w:rPr>
          <w:color w:val="2D2D2D"/>
          <w:spacing w:val="-12"/>
          <w:w w:val="105"/>
        </w:rPr>
        <w:t xml:space="preserve"> </w:t>
      </w:r>
      <w:r>
        <w:rPr>
          <w:color w:val="2D2D2D"/>
          <w:w w:val="105"/>
        </w:rPr>
        <w:t>personal representative</w:t>
      </w:r>
      <w:r>
        <w:rPr>
          <w:color w:val="2D2D2D"/>
          <w:spacing w:val="-12"/>
          <w:w w:val="105"/>
        </w:rPr>
        <w:t xml:space="preserve"> </w:t>
      </w:r>
      <w:r>
        <w:rPr>
          <w:color w:val="2D2D2D"/>
          <w:w w:val="105"/>
        </w:rPr>
        <w:t>other</w:t>
      </w:r>
      <w:r>
        <w:rPr>
          <w:color w:val="2D2D2D"/>
          <w:spacing w:val="-2"/>
          <w:w w:val="105"/>
        </w:rPr>
        <w:t xml:space="preserve"> </w:t>
      </w:r>
      <w:r>
        <w:rPr>
          <w:color w:val="2D2D2D"/>
          <w:w w:val="105"/>
        </w:rPr>
        <w:t>than</w:t>
      </w:r>
      <w:r>
        <w:rPr>
          <w:color w:val="2D2D2D"/>
          <w:spacing w:val="-7"/>
          <w:w w:val="105"/>
        </w:rPr>
        <w:t xml:space="preserve"> </w:t>
      </w:r>
      <w:r>
        <w:rPr>
          <w:color w:val="2D2D2D"/>
          <w:w w:val="105"/>
        </w:rPr>
        <w:t>a</w:t>
      </w:r>
      <w:r>
        <w:rPr>
          <w:color w:val="2D2D2D"/>
          <w:spacing w:val="-16"/>
          <w:w w:val="105"/>
        </w:rPr>
        <w:t xml:space="preserve"> </w:t>
      </w:r>
      <w:r>
        <w:rPr>
          <w:color w:val="2D2D2D"/>
          <w:w w:val="105"/>
        </w:rPr>
        <w:t>family</w:t>
      </w:r>
      <w:r>
        <w:rPr>
          <w:color w:val="2D2D2D"/>
          <w:spacing w:val="-1"/>
          <w:w w:val="105"/>
        </w:rPr>
        <w:t xml:space="preserve"> </w:t>
      </w:r>
      <w:r>
        <w:rPr>
          <w:color w:val="2D2D2D"/>
          <w:w w:val="105"/>
        </w:rPr>
        <w:t>member.</w:t>
      </w:r>
    </w:p>
    <w:p w14:paraId="40585FE9" w14:textId="77777777" w:rsidR="00C8194E" w:rsidRDefault="00C8194E" w:rsidP="00C8194E">
      <w:pPr>
        <w:pStyle w:val="BodyText"/>
        <w:spacing w:before="16"/>
      </w:pPr>
    </w:p>
    <w:p w14:paraId="19644949" w14:textId="77777777" w:rsidR="00C8194E" w:rsidRDefault="00C8194E" w:rsidP="00C8194E">
      <w:pPr>
        <w:ind w:left="503"/>
        <w:jc w:val="center"/>
        <w:rPr>
          <w:i/>
          <w:sz w:val="23"/>
        </w:rPr>
      </w:pPr>
      <w:r>
        <w:rPr>
          <w:i/>
          <w:color w:val="2D2D2D"/>
          <w:sz w:val="23"/>
        </w:rPr>
        <w:t>Principle</w:t>
      </w:r>
      <w:r>
        <w:rPr>
          <w:i/>
          <w:color w:val="2D2D2D"/>
          <w:spacing w:val="26"/>
          <w:sz w:val="23"/>
        </w:rPr>
        <w:t xml:space="preserve"> </w:t>
      </w:r>
      <w:r>
        <w:rPr>
          <w:i/>
          <w:color w:val="2D2D2D"/>
          <w:spacing w:val="-10"/>
          <w:sz w:val="23"/>
        </w:rPr>
        <w:t>3</w:t>
      </w:r>
    </w:p>
    <w:p w14:paraId="375C2E9E" w14:textId="77777777" w:rsidR="00C8194E" w:rsidRDefault="00C8194E" w:rsidP="00C8194E">
      <w:pPr>
        <w:spacing w:before="15"/>
        <w:ind w:left="480"/>
        <w:jc w:val="center"/>
        <w:rPr>
          <w:i/>
          <w:sz w:val="23"/>
        </w:rPr>
      </w:pPr>
      <w:r>
        <w:rPr>
          <w:i/>
          <w:color w:val="2D2D2D"/>
          <w:w w:val="105"/>
          <w:sz w:val="23"/>
        </w:rPr>
        <w:t>Life</w:t>
      </w:r>
      <w:r>
        <w:rPr>
          <w:i/>
          <w:color w:val="2D2D2D"/>
          <w:spacing w:val="3"/>
          <w:w w:val="105"/>
          <w:sz w:val="23"/>
        </w:rPr>
        <w:t xml:space="preserve"> </w:t>
      </w:r>
      <w:r>
        <w:rPr>
          <w:i/>
          <w:color w:val="2D2D2D"/>
          <w:w w:val="105"/>
          <w:sz w:val="23"/>
        </w:rPr>
        <w:t>in</w:t>
      </w:r>
      <w:r>
        <w:rPr>
          <w:i/>
          <w:color w:val="2D2D2D"/>
          <w:spacing w:val="-7"/>
          <w:w w:val="105"/>
          <w:sz w:val="23"/>
        </w:rPr>
        <w:t xml:space="preserve"> </w:t>
      </w:r>
      <w:r>
        <w:rPr>
          <w:i/>
          <w:color w:val="2D2D2D"/>
          <w:w w:val="105"/>
          <w:sz w:val="23"/>
        </w:rPr>
        <w:t xml:space="preserve">the </w:t>
      </w:r>
      <w:r>
        <w:rPr>
          <w:i/>
          <w:color w:val="2D2D2D"/>
          <w:spacing w:val="-2"/>
          <w:w w:val="105"/>
          <w:sz w:val="23"/>
        </w:rPr>
        <w:t>community</w:t>
      </w:r>
    </w:p>
    <w:p w14:paraId="6675269B" w14:textId="77777777" w:rsidR="00C8194E" w:rsidRDefault="00C8194E" w:rsidP="00C8194E">
      <w:pPr>
        <w:pStyle w:val="BodyText"/>
        <w:spacing w:before="38"/>
        <w:rPr>
          <w:i/>
        </w:rPr>
      </w:pPr>
    </w:p>
    <w:p w14:paraId="375705E4" w14:textId="77777777" w:rsidR="00C8194E" w:rsidRDefault="00C8194E" w:rsidP="00C8194E">
      <w:pPr>
        <w:pStyle w:val="BodyText"/>
        <w:spacing w:line="249" w:lineRule="auto"/>
        <w:ind w:left="742" w:hanging="2"/>
      </w:pPr>
      <w:r>
        <w:rPr>
          <w:color w:val="2D2D2D"/>
        </w:rPr>
        <w:t>Every person</w:t>
      </w:r>
      <w:r>
        <w:rPr>
          <w:color w:val="2D2D2D"/>
          <w:spacing w:val="19"/>
        </w:rPr>
        <w:t xml:space="preserve"> </w:t>
      </w:r>
      <w:r>
        <w:rPr>
          <w:color w:val="2D2D2D"/>
        </w:rPr>
        <w:t>with a mental illness shall have the right to live and work,</w:t>
      </w:r>
      <w:r>
        <w:rPr>
          <w:color w:val="2D2D2D"/>
          <w:spacing w:val="21"/>
        </w:rPr>
        <w:t xml:space="preserve"> </w:t>
      </w:r>
      <w:r>
        <w:rPr>
          <w:color w:val="2D2D2D"/>
        </w:rPr>
        <w:t>as</w:t>
      </w:r>
      <w:r>
        <w:rPr>
          <w:color w:val="2D2D2D"/>
          <w:spacing w:val="-2"/>
        </w:rPr>
        <w:t xml:space="preserve"> </w:t>
      </w:r>
      <w:r>
        <w:rPr>
          <w:color w:val="2D2D2D"/>
        </w:rPr>
        <w:t xml:space="preserve">far as possible, in the </w:t>
      </w:r>
      <w:r>
        <w:rPr>
          <w:color w:val="2D2D2D"/>
          <w:spacing w:val="-2"/>
        </w:rPr>
        <w:t>community.</w:t>
      </w:r>
    </w:p>
    <w:p w14:paraId="2089BFCA" w14:textId="77777777" w:rsidR="00C8194E" w:rsidRDefault="00C8194E" w:rsidP="00C8194E">
      <w:pPr>
        <w:pStyle w:val="BodyText"/>
        <w:spacing w:before="21"/>
      </w:pPr>
    </w:p>
    <w:p w14:paraId="5F8F788E" w14:textId="77777777" w:rsidR="00C8194E" w:rsidRDefault="00C8194E" w:rsidP="00C8194E">
      <w:pPr>
        <w:spacing w:line="256" w:lineRule="auto"/>
        <w:ind w:left="3896" w:right="3154" w:firstLine="984"/>
        <w:rPr>
          <w:i/>
          <w:sz w:val="23"/>
        </w:rPr>
      </w:pPr>
      <w:r>
        <w:rPr>
          <w:i/>
          <w:color w:val="2D2D2D"/>
          <w:w w:val="105"/>
          <w:sz w:val="23"/>
        </w:rPr>
        <w:t>Principle 4 Determination</w:t>
      </w:r>
      <w:r>
        <w:rPr>
          <w:i/>
          <w:color w:val="2D2D2D"/>
          <w:spacing w:val="-10"/>
          <w:w w:val="105"/>
          <w:sz w:val="23"/>
        </w:rPr>
        <w:t xml:space="preserve"> </w:t>
      </w:r>
      <w:r>
        <w:rPr>
          <w:i/>
          <w:color w:val="2D2D2D"/>
          <w:w w:val="105"/>
          <w:sz w:val="23"/>
        </w:rPr>
        <w:t>of</w:t>
      </w:r>
      <w:r>
        <w:rPr>
          <w:i/>
          <w:color w:val="2D2D2D"/>
          <w:spacing w:val="-16"/>
          <w:w w:val="105"/>
          <w:sz w:val="23"/>
        </w:rPr>
        <w:t xml:space="preserve"> </w:t>
      </w:r>
      <w:r>
        <w:rPr>
          <w:i/>
          <w:color w:val="2D2D2D"/>
          <w:w w:val="105"/>
          <w:sz w:val="23"/>
        </w:rPr>
        <w:t>mental</w:t>
      </w:r>
      <w:r>
        <w:rPr>
          <w:i/>
          <w:color w:val="2D2D2D"/>
          <w:spacing w:val="-15"/>
          <w:w w:val="105"/>
          <w:sz w:val="23"/>
        </w:rPr>
        <w:t xml:space="preserve"> </w:t>
      </w:r>
      <w:r>
        <w:rPr>
          <w:i/>
          <w:color w:val="2D2D2D"/>
          <w:w w:val="105"/>
          <w:sz w:val="23"/>
        </w:rPr>
        <w:t>illness</w:t>
      </w:r>
    </w:p>
    <w:p w14:paraId="1E10C710" w14:textId="77777777" w:rsidR="00C8194E" w:rsidRDefault="00C8194E" w:rsidP="00C8194E">
      <w:pPr>
        <w:pStyle w:val="BodyText"/>
        <w:spacing w:before="25"/>
        <w:rPr>
          <w:i/>
        </w:rPr>
      </w:pPr>
    </w:p>
    <w:p w14:paraId="04B184BC" w14:textId="77777777" w:rsidR="00C8194E" w:rsidRDefault="00C8194E" w:rsidP="00C8194E">
      <w:pPr>
        <w:pStyle w:val="ListParagraph"/>
        <w:numPr>
          <w:ilvl w:val="1"/>
          <w:numId w:val="15"/>
        </w:numPr>
        <w:tabs>
          <w:tab w:val="left" w:pos="967"/>
        </w:tabs>
        <w:spacing w:line="256" w:lineRule="auto"/>
        <w:ind w:right="219" w:firstLine="0"/>
        <w:jc w:val="both"/>
        <w:rPr>
          <w:sz w:val="23"/>
        </w:rPr>
      </w:pPr>
      <w:r>
        <w:rPr>
          <w:color w:val="2D2D2D"/>
          <w:sz w:val="23"/>
        </w:rPr>
        <w:t>A</w:t>
      </w:r>
      <w:r>
        <w:rPr>
          <w:color w:val="2D2D2D"/>
          <w:spacing w:val="-13"/>
          <w:sz w:val="23"/>
        </w:rPr>
        <w:t xml:space="preserve"> </w:t>
      </w:r>
      <w:r>
        <w:rPr>
          <w:color w:val="2D2D2D"/>
          <w:sz w:val="23"/>
        </w:rPr>
        <w:t>determination that a</w:t>
      </w:r>
      <w:r>
        <w:rPr>
          <w:color w:val="2D2D2D"/>
          <w:spacing w:val="-1"/>
          <w:sz w:val="23"/>
        </w:rPr>
        <w:t xml:space="preserve"> </w:t>
      </w:r>
      <w:r>
        <w:rPr>
          <w:color w:val="2D2D2D"/>
          <w:sz w:val="23"/>
        </w:rPr>
        <w:t>person has</w:t>
      </w:r>
      <w:r>
        <w:rPr>
          <w:color w:val="2D2D2D"/>
          <w:spacing w:val="-7"/>
          <w:sz w:val="23"/>
        </w:rPr>
        <w:t xml:space="preserve"> </w:t>
      </w:r>
      <w:r>
        <w:rPr>
          <w:color w:val="2D2D2D"/>
          <w:sz w:val="23"/>
        </w:rPr>
        <w:t>a</w:t>
      </w:r>
      <w:r>
        <w:rPr>
          <w:color w:val="2D2D2D"/>
          <w:spacing w:val="-2"/>
          <w:sz w:val="23"/>
        </w:rPr>
        <w:t xml:space="preserve"> </w:t>
      </w:r>
      <w:r>
        <w:rPr>
          <w:color w:val="2D2D2D"/>
          <w:sz w:val="23"/>
        </w:rPr>
        <w:t>mental illness shall</w:t>
      </w:r>
      <w:r>
        <w:rPr>
          <w:color w:val="2D2D2D"/>
          <w:spacing w:val="-1"/>
          <w:sz w:val="23"/>
        </w:rPr>
        <w:t xml:space="preserve"> </w:t>
      </w:r>
      <w:r>
        <w:rPr>
          <w:color w:val="2D2D2D"/>
          <w:sz w:val="23"/>
        </w:rPr>
        <w:t>be</w:t>
      </w:r>
      <w:r>
        <w:rPr>
          <w:color w:val="2D2D2D"/>
          <w:spacing w:val="-6"/>
          <w:sz w:val="23"/>
        </w:rPr>
        <w:t xml:space="preserve"> </w:t>
      </w:r>
      <w:r>
        <w:rPr>
          <w:color w:val="2D2D2D"/>
          <w:sz w:val="23"/>
        </w:rPr>
        <w:t>made</w:t>
      </w:r>
      <w:r>
        <w:rPr>
          <w:color w:val="2D2D2D"/>
          <w:spacing w:val="-3"/>
          <w:sz w:val="23"/>
        </w:rPr>
        <w:t xml:space="preserve"> </w:t>
      </w:r>
      <w:r>
        <w:rPr>
          <w:color w:val="2D2D2D"/>
          <w:sz w:val="23"/>
        </w:rPr>
        <w:t>in</w:t>
      </w:r>
      <w:r>
        <w:rPr>
          <w:color w:val="2D2D2D"/>
          <w:spacing w:val="-7"/>
          <w:sz w:val="23"/>
        </w:rPr>
        <w:t xml:space="preserve"> </w:t>
      </w:r>
      <w:r>
        <w:rPr>
          <w:color w:val="2D2D2D"/>
          <w:sz w:val="23"/>
        </w:rPr>
        <w:t>accordance with</w:t>
      </w:r>
      <w:r>
        <w:rPr>
          <w:color w:val="2D2D2D"/>
          <w:spacing w:val="-6"/>
          <w:sz w:val="23"/>
        </w:rPr>
        <w:t xml:space="preserve"> </w:t>
      </w:r>
      <w:r>
        <w:rPr>
          <w:color w:val="2D2D2D"/>
          <w:sz w:val="23"/>
        </w:rPr>
        <w:t>internationally accepted medical standards.</w:t>
      </w:r>
    </w:p>
    <w:p w14:paraId="293DE48F" w14:textId="77777777" w:rsidR="00C8194E" w:rsidRDefault="00C8194E" w:rsidP="00C8194E">
      <w:pPr>
        <w:pStyle w:val="BodyText"/>
        <w:spacing w:before="25"/>
      </w:pPr>
    </w:p>
    <w:p w14:paraId="467607A2" w14:textId="77777777" w:rsidR="00C8194E" w:rsidRDefault="00C8194E" w:rsidP="00C8194E">
      <w:pPr>
        <w:pStyle w:val="ListParagraph"/>
        <w:numPr>
          <w:ilvl w:val="1"/>
          <w:numId w:val="15"/>
        </w:numPr>
        <w:tabs>
          <w:tab w:val="left" w:pos="973"/>
        </w:tabs>
        <w:spacing w:line="259" w:lineRule="auto"/>
        <w:ind w:left="733" w:right="240" w:firstLine="7"/>
        <w:jc w:val="both"/>
        <w:rPr>
          <w:sz w:val="23"/>
        </w:rPr>
      </w:pPr>
      <w:r>
        <w:rPr>
          <w:color w:val="2D2D2D"/>
          <w:sz w:val="23"/>
        </w:rPr>
        <w:t>A</w:t>
      </w:r>
      <w:r>
        <w:rPr>
          <w:color w:val="2D2D2D"/>
          <w:spacing w:val="-2"/>
          <w:sz w:val="23"/>
        </w:rPr>
        <w:t xml:space="preserve"> </w:t>
      </w:r>
      <w:r>
        <w:rPr>
          <w:color w:val="2D2D2D"/>
          <w:sz w:val="23"/>
        </w:rPr>
        <w:t>determination of</w:t>
      </w:r>
      <w:r>
        <w:rPr>
          <w:color w:val="2D2D2D"/>
          <w:spacing w:val="-7"/>
          <w:sz w:val="23"/>
        </w:rPr>
        <w:t xml:space="preserve"> </w:t>
      </w:r>
      <w:r>
        <w:rPr>
          <w:color w:val="2D2D2D"/>
          <w:sz w:val="23"/>
        </w:rPr>
        <w:t>mental illness shall never be</w:t>
      </w:r>
      <w:r>
        <w:rPr>
          <w:color w:val="2D2D2D"/>
          <w:spacing w:val="-9"/>
          <w:sz w:val="23"/>
        </w:rPr>
        <w:t xml:space="preserve"> </w:t>
      </w:r>
      <w:r>
        <w:rPr>
          <w:color w:val="2D2D2D"/>
          <w:sz w:val="23"/>
        </w:rPr>
        <w:t>made on</w:t>
      </w:r>
      <w:r>
        <w:rPr>
          <w:color w:val="2D2D2D"/>
          <w:spacing w:val="-9"/>
          <w:sz w:val="23"/>
        </w:rPr>
        <w:t xml:space="preserve"> </w:t>
      </w:r>
      <w:r>
        <w:rPr>
          <w:color w:val="2D2D2D"/>
          <w:sz w:val="23"/>
        </w:rPr>
        <w:t>the</w:t>
      </w:r>
      <w:r>
        <w:rPr>
          <w:color w:val="2D2D2D"/>
          <w:spacing w:val="-1"/>
          <w:sz w:val="23"/>
        </w:rPr>
        <w:t xml:space="preserve"> </w:t>
      </w:r>
      <w:r>
        <w:rPr>
          <w:color w:val="2D2D2D"/>
          <w:sz w:val="23"/>
        </w:rPr>
        <w:t>basis of political, economic or</w:t>
      </w:r>
      <w:r>
        <w:rPr>
          <w:color w:val="2D2D2D"/>
          <w:spacing w:val="-1"/>
          <w:sz w:val="23"/>
        </w:rPr>
        <w:t xml:space="preserve"> </w:t>
      </w:r>
      <w:r>
        <w:rPr>
          <w:color w:val="2D2D2D"/>
          <w:sz w:val="23"/>
        </w:rPr>
        <w:t>social status, or</w:t>
      </w:r>
      <w:r>
        <w:rPr>
          <w:color w:val="2D2D2D"/>
          <w:spacing w:val="-15"/>
          <w:sz w:val="23"/>
        </w:rPr>
        <w:t xml:space="preserve"> </w:t>
      </w:r>
      <w:r>
        <w:rPr>
          <w:color w:val="2D2D2D"/>
          <w:sz w:val="23"/>
        </w:rPr>
        <w:t>membership</w:t>
      </w:r>
      <w:r>
        <w:rPr>
          <w:color w:val="2D2D2D"/>
          <w:spacing w:val="23"/>
          <w:sz w:val="23"/>
        </w:rPr>
        <w:t xml:space="preserve"> </w:t>
      </w:r>
      <w:r>
        <w:rPr>
          <w:color w:val="2D2D2D"/>
          <w:sz w:val="23"/>
        </w:rPr>
        <w:t>of</w:t>
      </w:r>
      <w:r>
        <w:rPr>
          <w:color w:val="2D2D2D"/>
          <w:spacing w:val="-13"/>
          <w:sz w:val="23"/>
        </w:rPr>
        <w:t xml:space="preserve"> </w:t>
      </w:r>
      <w:r>
        <w:rPr>
          <w:color w:val="2D2D2D"/>
          <w:sz w:val="23"/>
        </w:rPr>
        <w:t>a</w:t>
      </w:r>
      <w:r>
        <w:rPr>
          <w:color w:val="2D2D2D"/>
          <w:spacing w:val="-11"/>
          <w:sz w:val="23"/>
        </w:rPr>
        <w:t xml:space="preserve"> </w:t>
      </w:r>
      <w:r>
        <w:rPr>
          <w:color w:val="2D2D2D"/>
          <w:sz w:val="23"/>
        </w:rPr>
        <w:t>cultural, racial or</w:t>
      </w:r>
      <w:r>
        <w:rPr>
          <w:color w:val="2D2D2D"/>
          <w:spacing w:val="-5"/>
          <w:sz w:val="23"/>
        </w:rPr>
        <w:t xml:space="preserve"> </w:t>
      </w:r>
      <w:r>
        <w:rPr>
          <w:color w:val="2D2D2D"/>
          <w:sz w:val="23"/>
        </w:rPr>
        <w:t>religious</w:t>
      </w:r>
      <w:r>
        <w:rPr>
          <w:color w:val="2D2D2D"/>
          <w:spacing w:val="-1"/>
          <w:sz w:val="23"/>
        </w:rPr>
        <w:t xml:space="preserve"> </w:t>
      </w:r>
      <w:r>
        <w:rPr>
          <w:color w:val="2D2D2D"/>
          <w:sz w:val="23"/>
        </w:rPr>
        <w:t>group, or</w:t>
      </w:r>
      <w:r>
        <w:rPr>
          <w:color w:val="2D2D2D"/>
          <w:spacing w:val="-7"/>
          <w:sz w:val="23"/>
        </w:rPr>
        <w:t xml:space="preserve"> </w:t>
      </w:r>
      <w:r>
        <w:rPr>
          <w:color w:val="2D2D2D"/>
          <w:sz w:val="23"/>
        </w:rPr>
        <w:t>any</w:t>
      </w:r>
      <w:r>
        <w:rPr>
          <w:color w:val="2D2D2D"/>
          <w:spacing w:val="-1"/>
          <w:sz w:val="23"/>
        </w:rPr>
        <w:t xml:space="preserve"> </w:t>
      </w:r>
      <w:r>
        <w:rPr>
          <w:color w:val="2D2D2D"/>
          <w:sz w:val="23"/>
        </w:rPr>
        <w:t>other reason</w:t>
      </w:r>
      <w:r>
        <w:rPr>
          <w:color w:val="2D2D2D"/>
          <w:spacing w:val="-1"/>
          <w:sz w:val="23"/>
        </w:rPr>
        <w:t xml:space="preserve"> </w:t>
      </w:r>
      <w:r>
        <w:rPr>
          <w:color w:val="2D2D2D"/>
          <w:sz w:val="23"/>
        </w:rPr>
        <w:t>not directly relevant to mental health status</w:t>
      </w:r>
      <w:r>
        <w:rPr>
          <w:color w:val="646464"/>
          <w:sz w:val="23"/>
        </w:rPr>
        <w:t>.</w:t>
      </w:r>
    </w:p>
    <w:p w14:paraId="390FA8D8" w14:textId="77777777" w:rsidR="00C8194E" w:rsidRDefault="00C8194E" w:rsidP="00C8194E">
      <w:pPr>
        <w:pStyle w:val="BodyText"/>
        <w:spacing w:before="18"/>
      </w:pPr>
    </w:p>
    <w:p w14:paraId="28CD3BE4" w14:textId="77777777" w:rsidR="00C8194E" w:rsidRDefault="00C8194E" w:rsidP="00C8194E">
      <w:pPr>
        <w:pStyle w:val="ListParagraph"/>
        <w:numPr>
          <w:ilvl w:val="1"/>
          <w:numId w:val="15"/>
        </w:numPr>
        <w:tabs>
          <w:tab w:val="left" w:pos="733"/>
          <w:tab w:val="left" w:pos="971"/>
        </w:tabs>
        <w:spacing w:line="256" w:lineRule="auto"/>
        <w:ind w:left="733" w:right="236" w:hanging="2"/>
        <w:jc w:val="both"/>
        <w:rPr>
          <w:sz w:val="23"/>
        </w:rPr>
      </w:pPr>
      <w:r>
        <w:rPr>
          <w:color w:val="2D2D2D"/>
          <w:sz w:val="23"/>
        </w:rPr>
        <w:t>Family</w:t>
      </w:r>
      <w:r>
        <w:rPr>
          <w:color w:val="2D2D2D"/>
          <w:spacing w:val="27"/>
          <w:sz w:val="23"/>
        </w:rPr>
        <w:t xml:space="preserve"> </w:t>
      </w:r>
      <w:r>
        <w:rPr>
          <w:color w:val="2D2D2D"/>
          <w:sz w:val="23"/>
        </w:rPr>
        <w:t>or professional</w:t>
      </w:r>
      <w:r>
        <w:rPr>
          <w:color w:val="2D2D2D"/>
          <w:spacing w:val="36"/>
          <w:sz w:val="23"/>
        </w:rPr>
        <w:t xml:space="preserve"> </w:t>
      </w:r>
      <w:r>
        <w:rPr>
          <w:color w:val="2D2D2D"/>
          <w:sz w:val="23"/>
        </w:rPr>
        <w:t>conflict,</w:t>
      </w:r>
      <w:r>
        <w:rPr>
          <w:color w:val="2D2D2D"/>
          <w:spacing w:val="31"/>
          <w:sz w:val="23"/>
        </w:rPr>
        <w:t xml:space="preserve"> </w:t>
      </w:r>
      <w:r>
        <w:rPr>
          <w:color w:val="2D2D2D"/>
          <w:sz w:val="23"/>
        </w:rPr>
        <w:t>or non-conformity</w:t>
      </w:r>
      <w:r>
        <w:rPr>
          <w:color w:val="2D2D2D"/>
          <w:spacing w:val="-6"/>
          <w:sz w:val="23"/>
        </w:rPr>
        <w:t xml:space="preserve"> </w:t>
      </w:r>
      <w:r>
        <w:rPr>
          <w:color w:val="2D2D2D"/>
          <w:sz w:val="23"/>
        </w:rPr>
        <w:t>with moral,</w:t>
      </w:r>
      <w:r>
        <w:rPr>
          <w:color w:val="2D2D2D"/>
          <w:spacing w:val="27"/>
          <w:sz w:val="23"/>
        </w:rPr>
        <w:t xml:space="preserve"> </w:t>
      </w:r>
      <w:r>
        <w:rPr>
          <w:color w:val="2D2D2D"/>
          <w:sz w:val="23"/>
        </w:rPr>
        <w:t>social. cultural or political values or religious beliefs prevailing in a person's community, shall never be a determining factor in diagnosing mental illness.</w:t>
      </w:r>
    </w:p>
    <w:p w14:paraId="647F5000" w14:textId="77777777" w:rsidR="00C8194E" w:rsidRDefault="00C8194E" w:rsidP="00C8194E">
      <w:pPr>
        <w:pStyle w:val="BodyText"/>
        <w:spacing w:before="25"/>
      </w:pPr>
    </w:p>
    <w:p w14:paraId="032CF65B" w14:textId="77777777" w:rsidR="00C8194E" w:rsidRDefault="00C8194E" w:rsidP="00C8194E">
      <w:pPr>
        <w:pStyle w:val="ListParagraph"/>
        <w:numPr>
          <w:ilvl w:val="1"/>
          <w:numId w:val="15"/>
        </w:numPr>
        <w:tabs>
          <w:tab w:val="left" w:pos="733"/>
          <w:tab w:val="left" w:pos="964"/>
        </w:tabs>
        <w:spacing w:before="1" w:line="256" w:lineRule="auto"/>
        <w:ind w:left="733" w:right="244" w:hanging="1"/>
        <w:jc w:val="both"/>
        <w:rPr>
          <w:sz w:val="23"/>
        </w:rPr>
      </w:pPr>
      <w:r>
        <w:rPr>
          <w:color w:val="2D2D2D"/>
          <w:sz w:val="23"/>
        </w:rPr>
        <w:t>A</w:t>
      </w:r>
      <w:r>
        <w:rPr>
          <w:color w:val="2D2D2D"/>
          <w:spacing w:val="-2"/>
          <w:sz w:val="23"/>
        </w:rPr>
        <w:t xml:space="preserve"> </w:t>
      </w:r>
      <w:r>
        <w:rPr>
          <w:color w:val="2D2D2D"/>
          <w:sz w:val="23"/>
        </w:rPr>
        <w:t>background</w:t>
      </w:r>
      <w:r>
        <w:rPr>
          <w:color w:val="2D2D2D"/>
          <w:spacing w:val="33"/>
          <w:sz w:val="23"/>
        </w:rPr>
        <w:t xml:space="preserve"> </w:t>
      </w:r>
      <w:r>
        <w:rPr>
          <w:color w:val="2D2D2D"/>
          <w:sz w:val="23"/>
        </w:rPr>
        <w:t>of</w:t>
      </w:r>
      <w:r>
        <w:rPr>
          <w:color w:val="2D2D2D"/>
          <w:spacing w:val="-3"/>
          <w:sz w:val="23"/>
        </w:rPr>
        <w:t xml:space="preserve"> </w:t>
      </w:r>
      <w:r>
        <w:rPr>
          <w:color w:val="2D2D2D"/>
          <w:sz w:val="23"/>
        </w:rPr>
        <w:t>past treatment or</w:t>
      </w:r>
      <w:r>
        <w:rPr>
          <w:color w:val="2D2D2D"/>
          <w:spacing w:val="-6"/>
          <w:sz w:val="23"/>
        </w:rPr>
        <w:t xml:space="preserve"> </w:t>
      </w:r>
      <w:r>
        <w:rPr>
          <w:color w:val="2D2D2D"/>
          <w:sz w:val="23"/>
        </w:rPr>
        <w:t>hospitalization</w:t>
      </w:r>
      <w:r>
        <w:rPr>
          <w:color w:val="2D2D2D"/>
          <w:spacing w:val="-14"/>
          <w:sz w:val="23"/>
        </w:rPr>
        <w:t xml:space="preserve"> </w:t>
      </w:r>
      <w:r>
        <w:rPr>
          <w:color w:val="2D2D2D"/>
          <w:sz w:val="23"/>
        </w:rPr>
        <w:t>as</w:t>
      </w:r>
      <w:r>
        <w:rPr>
          <w:color w:val="2D2D2D"/>
          <w:spacing w:val="-7"/>
          <w:sz w:val="23"/>
        </w:rPr>
        <w:t xml:space="preserve"> </w:t>
      </w:r>
      <w:r>
        <w:rPr>
          <w:color w:val="2D2D2D"/>
          <w:sz w:val="23"/>
        </w:rPr>
        <w:t>a</w:t>
      </w:r>
      <w:r>
        <w:rPr>
          <w:color w:val="2D2D2D"/>
          <w:spacing w:val="-13"/>
          <w:sz w:val="23"/>
        </w:rPr>
        <w:t xml:space="preserve"> </w:t>
      </w:r>
      <w:r>
        <w:rPr>
          <w:color w:val="2D2D2D"/>
          <w:sz w:val="23"/>
        </w:rPr>
        <w:t>patient shall not of</w:t>
      </w:r>
      <w:r>
        <w:rPr>
          <w:color w:val="2D2D2D"/>
          <w:spacing w:val="-7"/>
          <w:sz w:val="23"/>
        </w:rPr>
        <w:t xml:space="preserve"> </w:t>
      </w:r>
      <w:r>
        <w:rPr>
          <w:color w:val="2D2D2D"/>
          <w:sz w:val="23"/>
        </w:rPr>
        <w:t xml:space="preserve">itself justify any present </w:t>
      </w:r>
      <w:r>
        <w:rPr>
          <w:color w:val="2D2D2D"/>
          <w:w w:val="105"/>
          <w:sz w:val="23"/>
        </w:rPr>
        <w:t>or future determination of</w:t>
      </w:r>
      <w:r>
        <w:rPr>
          <w:color w:val="2D2D2D"/>
          <w:spacing w:val="-2"/>
          <w:w w:val="105"/>
          <w:sz w:val="23"/>
        </w:rPr>
        <w:t xml:space="preserve"> </w:t>
      </w:r>
      <w:r>
        <w:rPr>
          <w:color w:val="2D2D2D"/>
          <w:w w:val="105"/>
          <w:sz w:val="23"/>
        </w:rPr>
        <w:t>mental illness.</w:t>
      </w:r>
    </w:p>
    <w:p w14:paraId="6EF3B92D" w14:textId="77777777" w:rsidR="00C8194E" w:rsidRDefault="00C8194E" w:rsidP="00C8194E">
      <w:pPr>
        <w:pStyle w:val="BodyText"/>
        <w:spacing w:before="24"/>
      </w:pPr>
    </w:p>
    <w:p w14:paraId="1713F56E" w14:textId="77777777" w:rsidR="00C8194E" w:rsidRDefault="00C8194E" w:rsidP="00C8194E">
      <w:pPr>
        <w:pStyle w:val="ListParagraph"/>
        <w:numPr>
          <w:ilvl w:val="1"/>
          <w:numId w:val="15"/>
        </w:numPr>
        <w:tabs>
          <w:tab w:val="left" w:pos="973"/>
        </w:tabs>
        <w:spacing w:line="259" w:lineRule="auto"/>
        <w:ind w:left="724" w:right="240" w:firstLine="5"/>
        <w:jc w:val="both"/>
        <w:rPr>
          <w:sz w:val="23"/>
        </w:rPr>
      </w:pPr>
      <w:r>
        <w:rPr>
          <w:color w:val="2D2D2D"/>
          <w:sz w:val="23"/>
        </w:rPr>
        <w:t>No</w:t>
      </w:r>
      <w:r>
        <w:rPr>
          <w:color w:val="2D2D2D"/>
          <w:spacing w:val="19"/>
          <w:sz w:val="23"/>
        </w:rPr>
        <w:t xml:space="preserve"> </w:t>
      </w:r>
      <w:r>
        <w:rPr>
          <w:color w:val="2D2D2D"/>
          <w:sz w:val="23"/>
        </w:rPr>
        <w:t>person</w:t>
      </w:r>
      <w:r>
        <w:rPr>
          <w:color w:val="2D2D2D"/>
          <w:spacing w:val="26"/>
          <w:sz w:val="23"/>
        </w:rPr>
        <w:t xml:space="preserve"> </w:t>
      </w:r>
      <w:r>
        <w:rPr>
          <w:color w:val="2D2D2D"/>
          <w:sz w:val="23"/>
        </w:rPr>
        <w:t>or</w:t>
      </w:r>
      <w:r>
        <w:rPr>
          <w:color w:val="2D2D2D"/>
          <w:spacing w:val="12"/>
          <w:sz w:val="23"/>
        </w:rPr>
        <w:t xml:space="preserve"> </w:t>
      </w:r>
      <w:r>
        <w:rPr>
          <w:color w:val="2D2D2D"/>
          <w:sz w:val="23"/>
        </w:rPr>
        <w:t>authority</w:t>
      </w:r>
      <w:r>
        <w:rPr>
          <w:color w:val="2D2D2D"/>
          <w:spacing w:val="25"/>
          <w:sz w:val="23"/>
        </w:rPr>
        <w:t xml:space="preserve"> </w:t>
      </w:r>
      <w:r>
        <w:rPr>
          <w:color w:val="2D2D2D"/>
          <w:sz w:val="23"/>
        </w:rPr>
        <w:t>shall</w:t>
      </w:r>
      <w:r>
        <w:rPr>
          <w:color w:val="2D2D2D"/>
          <w:spacing w:val="10"/>
          <w:sz w:val="23"/>
        </w:rPr>
        <w:t xml:space="preserve"> </w:t>
      </w:r>
      <w:r>
        <w:rPr>
          <w:color w:val="2D2D2D"/>
          <w:sz w:val="23"/>
        </w:rPr>
        <w:t>classify</w:t>
      </w:r>
      <w:r>
        <w:rPr>
          <w:color w:val="2D2D2D"/>
          <w:spacing w:val="26"/>
          <w:sz w:val="23"/>
        </w:rPr>
        <w:t xml:space="preserve"> </w:t>
      </w:r>
      <w:r>
        <w:rPr>
          <w:color w:val="2D2D2D"/>
          <w:sz w:val="23"/>
        </w:rPr>
        <w:t>a person</w:t>
      </w:r>
      <w:r>
        <w:rPr>
          <w:color w:val="2D2D2D"/>
          <w:spacing w:val="25"/>
          <w:sz w:val="23"/>
        </w:rPr>
        <w:t xml:space="preserve"> </w:t>
      </w:r>
      <w:r>
        <w:rPr>
          <w:color w:val="2D2D2D"/>
          <w:sz w:val="23"/>
        </w:rPr>
        <w:t>as having,</w:t>
      </w:r>
      <w:r>
        <w:rPr>
          <w:color w:val="2D2D2D"/>
          <w:spacing w:val="31"/>
          <w:sz w:val="23"/>
        </w:rPr>
        <w:t xml:space="preserve"> </w:t>
      </w:r>
      <w:r>
        <w:rPr>
          <w:color w:val="2D2D2D"/>
          <w:sz w:val="23"/>
        </w:rPr>
        <w:t>or</w:t>
      </w:r>
      <w:r>
        <w:rPr>
          <w:color w:val="2D2D2D"/>
          <w:spacing w:val="16"/>
          <w:sz w:val="23"/>
        </w:rPr>
        <w:t xml:space="preserve"> </w:t>
      </w:r>
      <w:r>
        <w:rPr>
          <w:color w:val="2D2D2D"/>
          <w:sz w:val="23"/>
        </w:rPr>
        <w:t>otherwise</w:t>
      </w:r>
      <w:r>
        <w:rPr>
          <w:color w:val="2D2D2D"/>
          <w:spacing w:val="19"/>
          <w:sz w:val="23"/>
        </w:rPr>
        <w:t xml:space="preserve"> </w:t>
      </w:r>
      <w:r>
        <w:rPr>
          <w:color w:val="2D2D2D"/>
          <w:sz w:val="23"/>
        </w:rPr>
        <w:t>indicate</w:t>
      </w:r>
      <w:r>
        <w:rPr>
          <w:color w:val="2D2D2D"/>
          <w:spacing w:val="13"/>
          <w:sz w:val="23"/>
        </w:rPr>
        <w:t xml:space="preserve"> </w:t>
      </w:r>
      <w:r>
        <w:rPr>
          <w:color w:val="2D2D2D"/>
          <w:sz w:val="23"/>
        </w:rPr>
        <w:t>that</w:t>
      </w:r>
      <w:r>
        <w:rPr>
          <w:color w:val="2D2D2D"/>
          <w:spacing w:val="16"/>
          <w:sz w:val="23"/>
        </w:rPr>
        <w:t xml:space="preserve"> </w:t>
      </w:r>
      <w:r>
        <w:rPr>
          <w:color w:val="2D2D2D"/>
          <w:sz w:val="23"/>
        </w:rPr>
        <w:t>a</w:t>
      </w:r>
      <w:r>
        <w:rPr>
          <w:color w:val="2D2D2D"/>
          <w:spacing w:val="12"/>
          <w:sz w:val="23"/>
        </w:rPr>
        <w:t xml:space="preserve"> </w:t>
      </w:r>
      <w:r>
        <w:rPr>
          <w:color w:val="2D2D2D"/>
          <w:sz w:val="23"/>
        </w:rPr>
        <w:t>person</w:t>
      </w:r>
      <w:r>
        <w:rPr>
          <w:color w:val="2D2D2D"/>
          <w:spacing w:val="15"/>
          <w:sz w:val="23"/>
        </w:rPr>
        <w:t xml:space="preserve"> </w:t>
      </w:r>
      <w:r>
        <w:rPr>
          <w:color w:val="2D2D2D"/>
          <w:sz w:val="23"/>
        </w:rPr>
        <w:t>has, a</w:t>
      </w:r>
      <w:r>
        <w:rPr>
          <w:color w:val="2D2D2D"/>
          <w:spacing w:val="-4"/>
          <w:sz w:val="23"/>
        </w:rPr>
        <w:t xml:space="preserve"> </w:t>
      </w:r>
      <w:r>
        <w:rPr>
          <w:color w:val="2D2D2D"/>
          <w:sz w:val="23"/>
        </w:rPr>
        <w:t>mental illness except for purposes directly relating to mental</w:t>
      </w:r>
      <w:r>
        <w:rPr>
          <w:color w:val="2D2D2D"/>
          <w:spacing w:val="-3"/>
          <w:sz w:val="23"/>
        </w:rPr>
        <w:t xml:space="preserve"> </w:t>
      </w:r>
      <w:r>
        <w:rPr>
          <w:color w:val="2D2D2D"/>
          <w:sz w:val="23"/>
        </w:rPr>
        <w:t>illness or</w:t>
      </w:r>
      <w:r>
        <w:rPr>
          <w:color w:val="2D2D2D"/>
          <w:spacing w:val="-6"/>
          <w:sz w:val="23"/>
        </w:rPr>
        <w:t xml:space="preserve"> </w:t>
      </w:r>
      <w:r>
        <w:rPr>
          <w:color w:val="2D2D2D"/>
          <w:sz w:val="23"/>
        </w:rPr>
        <w:t>the</w:t>
      </w:r>
      <w:r>
        <w:rPr>
          <w:color w:val="2D2D2D"/>
          <w:spacing w:val="-3"/>
          <w:sz w:val="23"/>
        </w:rPr>
        <w:t xml:space="preserve"> </w:t>
      </w:r>
      <w:r>
        <w:rPr>
          <w:color w:val="2D2D2D"/>
          <w:sz w:val="23"/>
        </w:rPr>
        <w:t xml:space="preserve">consequences of mental </w:t>
      </w:r>
      <w:r>
        <w:rPr>
          <w:color w:val="2D2D2D"/>
          <w:spacing w:val="-2"/>
          <w:sz w:val="23"/>
        </w:rPr>
        <w:t>illness.</w:t>
      </w:r>
    </w:p>
    <w:p w14:paraId="73BB2D96" w14:textId="77777777" w:rsidR="00C8194E" w:rsidRDefault="00C8194E" w:rsidP="00C8194E">
      <w:pPr>
        <w:pStyle w:val="BodyText"/>
        <w:spacing w:before="18"/>
      </w:pPr>
    </w:p>
    <w:p w14:paraId="6ED0CF45" w14:textId="77777777" w:rsidR="00C8194E" w:rsidRDefault="00C8194E" w:rsidP="00C8194E">
      <w:pPr>
        <w:spacing w:line="256" w:lineRule="auto"/>
        <w:ind w:left="4375" w:right="3901" w:firstLine="501"/>
        <w:rPr>
          <w:i/>
          <w:sz w:val="23"/>
        </w:rPr>
      </w:pPr>
      <w:r>
        <w:rPr>
          <w:i/>
          <w:color w:val="2D2D2D"/>
          <w:w w:val="105"/>
          <w:sz w:val="23"/>
        </w:rPr>
        <w:t xml:space="preserve">Principle 5 </w:t>
      </w:r>
      <w:r>
        <w:rPr>
          <w:i/>
          <w:color w:val="2D2D2D"/>
          <w:spacing w:val="-2"/>
          <w:w w:val="105"/>
          <w:sz w:val="23"/>
        </w:rPr>
        <w:t>Medical</w:t>
      </w:r>
      <w:r>
        <w:rPr>
          <w:i/>
          <w:color w:val="2D2D2D"/>
          <w:spacing w:val="-14"/>
          <w:w w:val="105"/>
          <w:sz w:val="23"/>
        </w:rPr>
        <w:t xml:space="preserve"> </w:t>
      </w:r>
      <w:r>
        <w:rPr>
          <w:i/>
          <w:color w:val="2D2D2D"/>
          <w:spacing w:val="-2"/>
          <w:w w:val="105"/>
          <w:sz w:val="23"/>
        </w:rPr>
        <w:t>examination</w:t>
      </w:r>
    </w:p>
    <w:p w14:paraId="5BAC8CF7" w14:textId="77777777" w:rsidR="00C8194E" w:rsidRDefault="00C8194E" w:rsidP="00C8194E">
      <w:pPr>
        <w:pStyle w:val="BodyText"/>
        <w:spacing w:before="25"/>
        <w:rPr>
          <w:i/>
        </w:rPr>
      </w:pPr>
    </w:p>
    <w:p w14:paraId="05A8C629" w14:textId="77777777" w:rsidR="00C8194E" w:rsidRDefault="00C8194E" w:rsidP="00C8194E">
      <w:pPr>
        <w:pStyle w:val="BodyText"/>
        <w:spacing w:line="256" w:lineRule="auto"/>
        <w:ind w:left="723" w:right="240" w:firstLine="722"/>
        <w:jc w:val="both"/>
      </w:pPr>
      <w:r>
        <w:rPr>
          <w:color w:val="2D2D2D"/>
        </w:rPr>
        <w:t>No person shall be compelled to undergo medical examination with a view to determining whether or not he or she has a mental illness except in accordance with a procedure authorized by domestic law.</w:t>
      </w:r>
    </w:p>
    <w:p w14:paraId="36C6D1FC" w14:textId="77777777" w:rsidR="00C8194E" w:rsidRDefault="00C8194E" w:rsidP="00C8194E">
      <w:pPr>
        <w:pStyle w:val="BodyText"/>
        <w:spacing w:before="25"/>
      </w:pPr>
    </w:p>
    <w:p w14:paraId="04728824" w14:textId="77777777" w:rsidR="00C8194E" w:rsidRDefault="00C8194E" w:rsidP="00C8194E">
      <w:pPr>
        <w:spacing w:before="1" w:line="256" w:lineRule="auto"/>
        <w:ind w:left="4677" w:right="4212" w:firstLine="13"/>
        <w:jc w:val="center"/>
        <w:rPr>
          <w:i/>
          <w:sz w:val="23"/>
        </w:rPr>
      </w:pPr>
      <w:r>
        <w:rPr>
          <w:i/>
          <w:color w:val="2D2D2D"/>
          <w:w w:val="105"/>
          <w:sz w:val="23"/>
        </w:rPr>
        <w:t xml:space="preserve">Principle 6 </w:t>
      </w:r>
      <w:r>
        <w:rPr>
          <w:i/>
          <w:color w:val="2D2D2D"/>
          <w:spacing w:val="-2"/>
          <w:w w:val="105"/>
          <w:sz w:val="23"/>
        </w:rPr>
        <w:t>Confidentiality</w:t>
      </w:r>
    </w:p>
    <w:p w14:paraId="38DD8D84" w14:textId="77777777" w:rsidR="00C8194E" w:rsidRDefault="00C8194E" w:rsidP="00C8194E">
      <w:pPr>
        <w:pStyle w:val="BodyText"/>
        <w:spacing w:before="34"/>
        <w:rPr>
          <w:i/>
        </w:rPr>
      </w:pPr>
    </w:p>
    <w:p w14:paraId="268AE2E3" w14:textId="77777777" w:rsidR="00C8194E" w:rsidRDefault="00C8194E" w:rsidP="00C8194E">
      <w:pPr>
        <w:pStyle w:val="BodyText"/>
        <w:spacing w:line="266" w:lineRule="auto"/>
        <w:ind w:left="720" w:hanging="6"/>
      </w:pPr>
      <w:r>
        <w:rPr>
          <w:color w:val="2D2D2D"/>
          <w:w w:val="105"/>
        </w:rPr>
        <w:t>The</w:t>
      </w:r>
      <w:r>
        <w:rPr>
          <w:color w:val="2D2D2D"/>
          <w:spacing w:val="-10"/>
          <w:w w:val="105"/>
        </w:rPr>
        <w:t xml:space="preserve"> </w:t>
      </w:r>
      <w:r>
        <w:rPr>
          <w:color w:val="2D2D2D"/>
          <w:w w:val="105"/>
        </w:rPr>
        <w:t>right</w:t>
      </w:r>
      <w:r>
        <w:rPr>
          <w:color w:val="2D2D2D"/>
          <w:spacing w:val="-2"/>
          <w:w w:val="105"/>
        </w:rPr>
        <w:t xml:space="preserve"> </w:t>
      </w:r>
      <w:r>
        <w:rPr>
          <w:color w:val="2D2D2D"/>
          <w:w w:val="105"/>
        </w:rPr>
        <w:t>of</w:t>
      </w:r>
      <w:r>
        <w:rPr>
          <w:color w:val="2D2D2D"/>
          <w:spacing w:val="-12"/>
          <w:w w:val="105"/>
        </w:rPr>
        <w:t xml:space="preserve"> </w:t>
      </w:r>
      <w:r>
        <w:rPr>
          <w:color w:val="2D2D2D"/>
          <w:w w:val="105"/>
        </w:rPr>
        <w:t>confidentiality</w:t>
      </w:r>
      <w:r>
        <w:rPr>
          <w:color w:val="2D2D2D"/>
          <w:spacing w:val="-15"/>
          <w:w w:val="105"/>
        </w:rPr>
        <w:t xml:space="preserve"> </w:t>
      </w:r>
      <w:r>
        <w:rPr>
          <w:color w:val="2D2D2D"/>
          <w:w w:val="105"/>
        </w:rPr>
        <w:t>of</w:t>
      </w:r>
      <w:r>
        <w:rPr>
          <w:color w:val="2D2D2D"/>
          <w:spacing w:val="-16"/>
          <w:w w:val="105"/>
        </w:rPr>
        <w:t xml:space="preserve"> </w:t>
      </w:r>
      <w:r>
        <w:rPr>
          <w:color w:val="2D2D2D"/>
          <w:w w:val="105"/>
        </w:rPr>
        <w:t>information</w:t>
      </w:r>
      <w:r>
        <w:rPr>
          <w:color w:val="2D2D2D"/>
          <w:spacing w:val="6"/>
          <w:w w:val="105"/>
        </w:rPr>
        <w:t xml:space="preserve"> </w:t>
      </w:r>
      <w:r>
        <w:rPr>
          <w:color w:val="2D2D2D"/>
          <w:w w:val="105"/>
        </w:rPr>
        <w:t>concerning</w:t>
      </w:r>
      <w:r>
        <w:rPr>
          <w:color w:val="2D2D2D"/>
          <w:spacing w:val="5"/>
          <w:w w:val="105"/>
        </w:rPr>
        <w:t xml:space="preserve"> </w:t>
      </w:r>
      <w:r>
        <w:rPr>
          <w:color w:val="2D2D2D"/>
          <w:w w:val="105"/>
        </w:rPr>
        <w:t>all</w:t>
      </w:r>
      <w:r>
        <w:rPr>
          <w:color w:val="2D2D2D"/>
          <w:spacing w:val="-2"/>
          <w:w w:val="105"/>
        </w:rPr>
        <w:t xml:space="preserve"> </w:t>
      </w:r>
      <w:r>
        <w:rPr>
          <w:color w:val="2D2D2D"/>
          <w:w w:val="105"/>
        </w:rPr>
        <w:t>persons to</w:t>
      </w:r>
      <w:r>
        <w:rPr>
          <w:color w:val="2D2D2D"/>
          <w:spacing w:val="-7"/>
          <w:w w:val="105"/>
        </w:rPr>
        <w:t xml:space="preserve"> </w:t>
      </w:r>
      <w:r>
        <w:rPr>
          <w:color w:val="2D2D2D"/>
          <w:w w:val="105"/>
        </w:rPr>
        <w:t>whom</w:t>
      </w:r>
      <w:r>
        <w:rPr>
          <w:color w:val="2D2D2D"/>
          <w:spacing w:val="-3"/>
          <w:w w:val="105"/>
        </w:rPr>
        <w:t xml:space="preserve"> </w:t>
      </w:r>
      <w:r>
        <w:rPr>
          <w:color w:val="2D2D2D"/>
          <w:w w:val="105"/>
        </w:rPr>
        <w:t>these</w:t>
      </w:r>
      <w:r>
        <w:rPr>
          <w:color w:val="2D2D2D"/>
          <w:spacing w:val="-11"/>
          <w:w w:val="105"/>
        </w:rPr>
        <w:t xml:space="preserve"> </w:t>
      </w:r>
      <w:r>
        <w:rPr>
          <w:color w:val="2D2D2D"/>
          <w:w w:val="105"/>
        </w:rPr>
        <w:t>Principles</w:t>
      </w:r>
      <w:r>
        <w:rPr>
          <w:color w:val="2D2D2D"/>
          <w:spacing w:val="-1"/>
          <w:w w:val="105"/>
        </w:rPr>
        <w:t xml:space="preserve"> </w:t>
      </w:r>
      <w:r>
        <w:rPr>
          <w:color w:val="2D2D2D"/>
          <w:w w:val="105"/>
        </w:rPr>
        <w:t>apply shall be respected.</w:t>
      </w:r>
    </w:p>
    <w:p w14:paraId="392EE174" w14:textId="77777777" w:rsidR="00C8194E" w:rsidRDefault="00C8194E" w:rsidP="00C8194E">
      <w:pPr>
        <w:spacing w:line="266" w:lineRule="auto"/>
        <w:sectPr w:rsidR="00C8194E" w:rsidSect="005A4647">
          <w:pgSz w:w="12240" w:h="15840"/>
          <w:pgMar w:top="1080" w:right="920" w:bottom="280" w:left="980" w:header="853" w:footer="0" w:gutter="0"/>
          <w:cols w:space="720"/>
        </w:sectPr>
      </w:pPr>
    </w:p>
    <w:p w14:paraId="568BE173" w14:textId="77777777" w:rsidR="00C8194E" w:rsidRDefault="00C8194E" w:rsidP="00C8194E">
      <w:pPr>
        <w:spacing w:before="170"/>
        <w:ind w:left="1393" w:right="1879"/>
        <w:jc w:val="center"/>
        <w:rPr>
          <w:i/>
          <w:sz w:val="23"/>
        </w:rPr>
      </w:pPr>
      <w:r>
        <w:rPr>
          <w:i/>
          <w:color w:val="2F2F2F"/>
          <w:spacing w:val="-2"/>
          <w:w w:val="105"/>
          <w:sz w:val="23"/>
        </w:rPr>
        <w:lastRenderedPageBreak/>
        <w:t>Principle</w:t>
      </w:r>
      <w:r>
        <w:rPr>
          <w:i/>
          <w:color w:val="2F2F2F"/>
          <w:spacing w:val="9"/>
          <w:w w:val="105"/>
          <w:sz w:val="23"/>
        </w:rPr>
        <w:t xml:space="preserve"> </w:t>
      </w:r>
      <w:r>
        <w:rPr>
          <w:i/>
          <w:color w:val="2F2F2F"/>
          <w:spacing w:val="-10"/>
          <w:w w:val="105"/>
          <w:sz w:val="23"/>
        </w:rPr>
        <w:t>7</w:t>
      </w:r>
    </w:p>
    <w:p w14:paraId="4F54EF77" w14:textId="77777777" w:rsidR="00C8194E" w:rsidRDefault="00C8194E" w:rsidP="00C8194E">
      <w:pPr>
        <w:spacing w:before="19"/>
        <w:ind w:left="1368" w:right="1879"/>
        <w:jc w:val="center"/>
        <w:rPr>
          <w:i/>
          <w:sz w:val="23"/>
        </w:rPr>
      </w:pPr>
      <w:r>
        <w:rPr>
          <w:i/>
          <w:color w:val="2F2F2F"/>
          <w:w w:val="105"/>
          <w:sz w:val="23"/>
        </w:rPr>
        <w:t>Role of</w:t>
      </w:r>
      <w:r>
        <w:rPr>
          <w:i/>
          <w:color w:val="2F2F2F"/>
          <w:spacing w:val="-2"/>
          <w:w w:val="105"/>
          <w:sz w:val="23"/>
        </w:rPr>
        <w:t xml:space="preserve"> </w:t>
      </w:r>
      <w:r>
        <w:rPr>
          <w:i/>
          <w:color w:val="2F2F2F"/>
          <w:w w:val="105"/>
          <w:sz w:val="23"/>
        </w:rPr>
        <w:t>community</w:t>
      </w:r>
      <w:r>
        <w:rPr>
          <w:i/>
          <w:color w:val="2F2F2F"/>
          <w:spacing w:val="1"/>
          <w:w w:val="105"/>
          <w:sz w:val="23"/>
        </w:rPr>
        <w:t xml:space="preserve"> </w:t>
      </w:r>
      <w:r>
        <w:rPr>
          <w:i/>
          <w:color w:val="2F2F2F"/>
          <w:w w:val="105"/>
          <w:sz w:val="23"/>
        </w:rPr>
        <w:t>and</w:t>
      </w:r>
      <w:r>
        <w:rPr>
          <w:i/>
          <w:color w:val="2F2F2F"/>
          <w:spacing w:val="-8"/>
          <w:w w:val="105"/>
          <w:sz w:val="23"/>
        </w:rPr>
        <w:t xml:space="preserve"> </w:t>
      </w:r>
      <w:r>
        <w:rPr>
          <w:i/>
          <w:color w:val="2F2F2F"/>
          <w:spacing w:val="-2"/>
          <w:w w:val="105"/>
          <w:sz w:val="23"/>
        </w:rPr>
        <w:t>culture</w:t>
      </w:r>
    </w:p>
    <w:p w14:paraId="08737749" w14:textId="77777777" w:rsidR="00C8194E" w:rsidRDefault="00C8194E" w:rsidP="00C8194E">
      <w:pPr>
        <w:pStyle w:val="BodyText"/>
        <w:spacing w:before="43"/>
        <w:rPr>
          <w:i/>
        </w:rPr>
      </w:pPr>
    </w:p>
    <w:p w14:paraId="50B3D0D5" w14:textId="77777777" w:rsidR="00C8194E" w:rsidRDefault="00C8194E" w:rsidP="00C8194E">
      <w:pPr>
        <w:pStyle w:val="ListParagraph"/>
        <w:numPr>
          <w:ilvl w:val="0"/>
          <w:numId w:val="14"/>
        </w:numPr>
        <w:tabs>
          <w:tab w:val="left" w:pos="450"/>
        </w:tabs>
        <w:spacing w:line="252" w:lineRule="auto"/>
        <w:ind w:right="754" w:firstLine="4"/>
        <w:rPr>
          <w:sz w:val="23"/>
        </w:rPr>
      </w:pPr>
      <w:r>
        <w:rPr>
          <w:color w:val="2F2F2F"/>
          <w:sz w:val="23"/>
        </w:rPr>
        <w:t>Every patient shall have the right to be</w:t>
      </w:r>
      <w:r>
        <w:rPr>
          <w:color w:val="2F2F2F"/>
          <w:spacing w:val="-2"/>
          <w:sz w:val="23"/>
        </w:rPr>
        <w:t xml:space="preserve"> </w:t>
      </w:r>
      <w:r>
        <w:rPr>
          <w:color w:val="2F2F2F"/>
          <w:sz w:val="23"/>
        </w:rPr>
        <w:t>treated</w:t>
      </w:r>
      <w:r>
        <w:rPr>
          <w:color w:val="2F2F2F"/>
          <w:spacing w:val="20"/>
          <w:sz w:val="23"/>
        </w:rPr>
        <w:t xml:space="preserve"> </w:t>
      </w:r>
      <w:r>
        <w:rPr>
          <w:color w:val="2F2F2F"/>
          <w:sz w:val="23"/>
        </w:rPr>
        <w:t>and</w:t>
      </w:r>
      <w:r>
        <w:rPr>
          <w:color w:val="2F2F2F"/>
          <w:spacing w:val="17"/>
          <w:sz w:val="23"/>
        </w:rPr>
        <w:t xml:space="preserve"> </w:t>
      </w:r>
      <w:r>
        <w:rPr>
          <w:color w:val="2F2F2F"/>
          <w:sz w:val="23"/>
        </w:rPr>
        <w:t>cared for,</w:t>
      </w:r>
      <w:r>
        <w:rPr>
          <w:color w:val="2F2F2F"/>
          <w:spacing w:val="20"/>
          <w:sz w:val="23"/>
        </w:rPr>
        <w:t xml:space="preserve"> </w:t>
      </w:r>
      <w:r>
        <w:rPr>
          <w:color w:val="2F2F2F"/>
          <w:sz w:val="23"/>
        </w:rPr>
        <w:t>as</w:t>
      </w:r>
      <w:r>
        <w:rPr>
          <w:color w:val="2F2F2F"/>
          <w:spacing w:val="-6"/>
          <w:sz w:val="23"/>
        </w:rPr>
        <w:t xml:space="preserve"> </w:t>
      </w:r>
      <w:r>
        <w:rPr>
          <w:color w:val="2F2F2F"/>
          <w:sz w:val="23"/>
        </w:rPr>
        <w:t>far as possible,</w:t>
      </w:r>
      <w:r>
        <w:rPr>
          <w:color w:val="2F2F2F"/>
          <w:spacing w:val="25"/>
          <w:sz w:val="23"/>
        </w:rPr>
        <w:t xml:space="preserve"> </w:t>
      </w:r>
      <w:r>
        <w:rPr>
          <w:color w:val="2F2F2F"/>
          <w:sz w:val="23"/>
        </w:rPr>
        <w:t>in</w:t>
      </w:r>
      <w:r>
        <w:rPr>
          <w:color w:val="2F2F2F"/>
          <w:spacing w:val="-1"/>
          <w:sz w:val="23"/>
        </w:rPr>
        <w:t xml:space="preserve"> </w:t>
      </w:r>
      <w:r>
        <w:rPr>
          <w:color w:val="2F2F2F"/>
          <w:sz w:val="23"/>
        </w:rPr>
        <w:t>the community in which he or she lives.</w:t>
      </w:r>
    </w:p>
    <w:p w14:paraId="1D5F66C1" w14:textId="77777777" w:rsidR="00C8194E" w:rsidRDefault="00C8194E" w:rsidP="00C8194E">
      <w:pPr>
        <w:pStyle w:val="BodyText"/>
        <w:spacing w:before="31"/>
      </w:pPr>
    </w:p>
    <w:p w14:paraId="6FF5B8C0" w14:textId="77777777" w:rsidR="00C8194E" w:rsidRDefault="00C8194E" w:rsidP="00C8194E">
      <w:pPr>
        <w:pStyle w:val="ListParagraph"/>
        <w:numPr>
          <w:ilvl w:val="0"/>
          <w:numId w:val="14"/>
        </w:numPr>
        <w:tabs>
          <w:tab w:val="left" w:pos="452"/>
        </w:tabs>
        <w:spacing w:line="252" w:lineRule="auto"/>
        <w:ind w:left="215" w:right="736" w:firstLine="1"/>
        <w:rPr>
          <w:sz w:val="23"/>
        </w:rPr>
      </w:pPr>
      <w:r>
        <w:rPr>
          <w:color w:val="2F2F2F"/>
          <w:sz w:val="23"/>
        </w:rPr>
        <w:t>Where treatment</w:t>
      </w:r>
      <w:r>
        <w:rPr>
          <w:color w:val="2F2F2F"/>
          <w:spacing w:val="40"/>
          <w:sz w:val="23"/>
        </w:rPr>
        <w:t xml:space="preserve"> </w:t>
      </w:r>
      <w:r>
        <w:rPr>
          <w:color w:val="2F2F2F"/>
          <w:sz w:val="23"/>
        </w:rPr>
        <w:t>takes place in a mental health facility,</w:t>
      </w:r>
      <w:r>
        <w:rPr>
          <w:color w:val="2F2F2F"/>
          <w:spacing w:val="40"/>
          <w:sz w:val="23"/>
        </w:rPr>
        <w:t xml:space="preserve"> </w:t>
      </w:r>
      <w:r>
        <w:rPr>
          <w:color w:val="2F2F2F"/>
          <w:sz w:val="23"/>
        </w:rPr>
        <w:t>a patient shall have the right, whenever possible,</w:t>
      </w:r>
      <w:r>
        <w:rPr>
          <w:color w:val="2F2F2F"/>
          <w:spacing w:val="32"/>
          <w:sz w:val="23"/>
        </w:rPr>
        <w:t xml:space="preserve"> </w:t>
      </w:r>
      <w:r>
        <w:rPr>
          <w:color w:val="2F2F2F"/>
          <w:sz w:val="23"/>
        </w:rPr>
        <w:t>to</w:t>
      </w:r>
      <w:r>
        <w:rPr>
          <w:color w:val="2F2F2F"/>
          <w:spacing w:val="24"/>
          <w:sz w:val="23"/>
        </w:rPr>
        <w:t xml:space="preserve"> </w:t>
      </w:r>
      <w:r>
        <w:rPr>
          <w:color w:val="2F2F2F"/>
          <w:sz w:val="23"/>
        </w:rPr>
        <w:t>be treated</w:t>
      </w:r>
      <w:r>
        <w:rPr>
          <w:color w:val="2F2F2F"/>
          <w:spacing w:val="37"/>
          <w:sz w:val="23"/>
        </w:rPr>
        <w:t xml:space="preserve"> </w:t>
      </w:r>
      <w:r>
        <w:rPr>
          <w:color w:val="2F2F2F"/>
          <w:sz w:val="23"/>
        </w:rPr>
        <w:t>near</w:t>
      </w:r>
      <w:r>
        <w:rPr>
          <w:color w:val="2F2F2F"/>
          <w:spacing w:val="28"/>
          <w:sz w:val="23"/>
        </w:rPr>
        <w:t xml:space="preserve"> </w:t>
      </w:r>
      <w:r>
        <w:rPr>
          <w:color w:val="2F2F2F"/>
          <w:sz w:val="23"/>
        </w:rPr>
        <w:t>his or</w:t>
      </w:r>
      <w:r>
        <w:rPr>
          <w:color w:val="2F2F2F"/>
          <w:spacing w:val="22"/>
          <w:sz w:val="23"/>
        </w:rPr>
        <w:t xml:space="preserve"> </w:t>
      </w:r>
      <w:r>
        <w:rPr>
          <w:color w:val="2F2F2F"/>
          <w:sz w:val="23"/>
        </w:rPr>
        <w:t>her</w:t>
      </w:r>
      <w:r>
        <w:rPr>
          <w:color w:val="2F2F2F"/>
          <w:spacing w:val="15"/>
          <w:sz w:val="23"/>
        </w:rPr>
        <w:t xml:space="preserve"> </w:t>
      </w:r>
      <w:r>
        <w:rPr>
          <w:color w:val="2F2F2F"/>
          <w:sz w:val="23"/>
        </w:rPr>
        <w:t>home</w:t>
      </w:r>
      <w:r>
        <w:rPr>
          <w:color w:val="2F2F2F"/>
          <w:spacing w:val="20"/>
          <w:sz w:val="23"/>
        </w:rPr>
        <w:t xml:space="preserve"> </w:t>
      </w:r>
      <w:r>
        <w:rPr>
          <w:color w:val="2F2F2F"/>
          <w:sz w:val="23"/>
        </w:rPr>
        <w:t>or</w:t>
      </w:r>
      <w:r>
        <w:rPr>
          <w:color w:val="2F2F2F"/>
          <w:spacing w:val="16"/>
          <w:sz w:val="23"/>
        </w:rPr>
        <w:t xml:space="preserve"> </w:t>
      </w:r>
      <w:r>
        <w:rPr>
          <w:color w:val="2F2F2F"/>
          <w:sz w:val="23"/>
        </w:rPr>
        <w:t>the home</w:t>
      </w:r>
      <w:r>
        <w:rPr>
          <w:color w:val="2F2F2F"/>
          <w:spacing w:val="20"/>
          <w:sz w:val="23"/>
        </w:rPr>
        <w:t xml:space="preserve"> </w:t>
      </w:r>
      <w:r>
        <w:rPr>
          <w:color w:val="2F2F2F"/>
          <w:sz w:val="23"/>
        </w:rPr>
        <w:t>of his or</w:t>
      </w:r>
      <w:r>
        <w:rPr>
          <w:color w:val="2F2F2F"/>
          <w:spacing w:val="17"/>
          <w:sz w:val="23"/>
        </w:rPr>
        <w:t xml:space="preserve"> </w:t>
      </w:r>
      <w:r>
        <w:rPr>
          <w:color w:val="2F2F2F"/>
          <w:sz w:val="23"/>
        </w:rPr>
        <w:t>her</w:t>
      </w:r>
      <w:r>
        <w:rPr>
          <w:color w:val="2F2F2F"/>
          <w:spacing w:val="18"/>
          <w:sz w:val="23"/>
        </w:rPr>
        <w:t xml:space="preserve"> </w:t>
      </w:r>
      <w:r>
        <w:rPr>
          <w:color w:val="2F2F2F"/>
          <w:sz w:val="23"/>
        </w:rPr>
        <w:t>relatives</w:t>
      </w:r>
      <w:r>
        <w:rPr>
          <w:color w:val="2F2F2F"/>
          <w:spacing w:val="26"/>
          <w:sz w:val="23"/>
        </w:rPr>
        <w:t xml:space="preserve"> </w:t>
      </w:r>
      <w:r>
        <w:rPr>
          <w:color w:val="2F2F2F"/>
          <w:sz w:val="23"/>
        </w:rPr>
        <w:t>or friends</w:t>
      </w:r>
      <w:r>
        <w:rPr>
          <w:color w:val="2F2F2F"/>
          <w:spacing w:val="25"/>
          <w:sz w:val="23"/>
        </w:rPr>
        <w:t xml:space="preserve"> </w:t>
      </w:r>
      <w:r>
        <w:rPr>
          <w:color w:val="2F2F2F"/>
          <w:sz w:val="23"/>
        </w:rPr>
        <w:t>and</w:t>
      </w:r>
      <w:r>
        <w:rPr>
          <w:color w:val="2F2F2F"/>
          <w:spacing w:val="23"/>
          <w:sz w:val="23"/>
        </w:rPr>
        <w:t xml:space="preserve"> </w:t>
      </w:r>
      <w:r>
        <w:rPr>
          <w:color w:val="2F2F2F"/>
          <w:sz w:val="23"/>
        </w:rPr>
        <w:t>shall have the right</w:t>
      </w:r>
      <w:r>
        <w:rPr>
          <w:color w:val="2F2F2F"/>
          <w:spacing w:val="40"/>
          <w:sz w:val="23"/>
        </w:rPr>
        <w:t xml:space="preserve"> </w:t>
      </w:r>
      <w:r>
        <w:rPr>
          <w:color w:val="2F2F2F"/>
          <w:sz w:val="23"/>
        </w:rPr>
        <w:t>to</w:t>
      </w:r>
      <w:r>
        <w:rPr>
          <w:color w:val="2F2F2F"/>
          <w:spacing w:val="40"/>
          <w:sz w:val="23"/>
        </w:rPr>
        <w:t xml:space="preserve"> </w:t>
      </w:r>
      <w:r>
        <w:rPr>
          <w:color w:val="2F2F2F"/>
          <w:sz w:val="23"/>
        </w:rPr>
        <w:t>return to</w:t>
      </w:r>
      <w:r>
        <w:rPr>
          <w:color w:val="2F2F2F"/>
          <w:spacing w:val="38"/>
          <w:sz w:val="23"/>
        </w:rPr>
        <w:t xml:space="preserve"> </w:t>
      </w:r>
      <w:r>
        <w:rPr>
          <w:color w:val="2F2F2F"/>
          <w:sz w:val="23"/>
        </w:rPr>
        <w:t>the community</w:t>
      </w:r>
      <w:r>
        <w:rPr>
          <w:color w:val="2F2F2F"/>
          <w:spacing w:val="40"/>
          <w:sz w:val="23"/>
        </w:rPr>
        <w:t xml:space="preserve"> </w:t>
      </w:r>
      <w:r>
        <w:rPr>
          <w:color w:val="2F2F2F"/>
          <w:sz w:val="23"/>
        </w:rPr>
        <w:t>as soon as possible.</w:t>
      </w:r>
    </w:p>
    <w:p w14:paraId="40BD9842" w14:textId="77777777" w:rsidR="00C8194E" w:rsidRDefault="00C8194E" w:rsidP="00C8194E">
      <w:pPr>
        <w:pStyle w:val="BodyText"/>
        <w:spacing w:before="27"/>
      </w:pPr>
    </w:p>
    <w:p w14:paraId="4486F537" w14:textId="77777777" w:rsidR="00C8194E" w:rsidRDefault="00C8194E" w:rsidP="00C8194E">
      <w:pPr>
        <w:pStyle w:val="ListParagraph"/>
        <w:numPr>
          <w:ilvl w:val="0"/>
          <w:numId w:val="14"/>
        </w:numPr>
        <w:tabs>
          <w:tab w:val="left" w:pos="446"/>
        </w:tabs>
        <w:ind w:left="446" w:hanging="239"/>
        <w:rPr>
          <w:sz w:val="23"/>
        </w:rPr>
      </w:pPr>
      <w:r>
        <w:rPr>
          <w:color w:val="2F2F2F"/>
          <w:sz w:val="23"/>
        </w:rPr>
        <w:t>Every</w:t>
      </w:r>
      <w:r>
        <w:rPr>
          <w:color w:val="2F2F2F"/>
          <w:spacing w:val="28"/>
          <w:sz w:val="23"/>
        </w:rPr>
        <w:t xml:space="preserve"> </w:t>
      </w:r>
      <w:r>
        <w:rPr>
          <w:color w:val="2F2F2F"/>
          <w:sz w:val="23"/>
        </w:rPr>
        <w:t>patient</w:t>
      </w:r>
      <w:r>
        <w:rPr>
          <w:color w:val="2F2F2F"/>
          <w:spacing w:val="25"/>
          <w:sz w:val="23"/>
        </w:rPr>
        <w:t xml:space="preserve"> </w:t>
      </w:r>
      <w:r>
        <w:rPr>
          <w:color w:val="2F2F2F"/>
          <w:sz w:val="23"/>
        </w:rPr>
        <w:t>shall</w:t>
      </w:r>
      <w:r>
        <w:rPr>
          <w:color w:val="2F2F2F"/>
          <w:spacing w:val="18"/>
          <w:sz w:val="23"/>
        </w:rPr>
        <w:t xml:space="preserve"> </w:t>
      </w:r>
      <w:r>
        <w:rPr>
          <w:color w:val="2F2F2F"/>
          <w:sz w:val="23"/>
        </w:rPr>
        <w:t>have</w:t>
      </w:r>
      <w:r>
        <w:rPr>
          <w:color w:val="2F2F2F"/>
          <w:spacing w:val="9"/>
          <w:sz w:val="23"/>
        </w:rPr>
        <w:t xml:space="preserve"> </w:t>
      </w:r>
      <w:r>
        <w:rPr>
          <w:color w:val="2F2F2F"/>
          <w:sz w:val="23"/>
        </w:rPr>
        <w:t>the</w:t>
      </w:r>
      <w:r>
        <w:rPr>
          <w:color w:val="2F2F2F"/>
          <w:spacing w:val="10"/>
          <w:sz w:val="23"/>
        </w:rPr>
        <w:t xml:space="preserve"> </w:t>
      </w:r>
      <w:r>
        <w:rPr>
          <w:color w:val="2F2F2F"/>
          <w:sz w:val="23"/>
        </w:rPr>
        <w:t>right</w:t>
      </w:r>
      <w:r>
        <w:rPr>
          <w:color w:val="2F2F2F"/>
          <w:spacing w:val="18"/>
          <w:sz w:val="23"/>
        </w:rPr>
        <w:t xml:space="preserve"> </w:t>
      </w:r>
      <w:r>
        <w:rPr>
          <w:color w:val="2F2F2F"/>
          <w:sz w:val="23"/>
        </w:rPr>
        <w:t>to</w:t>
      </w:r>
      <w:r>
        <w:rPr>
          <w:color w:val="2F2F2F"/>
          <w:spacing w:val="11"/>
          <w:sz w:val="23"/>
        </w:rPr>
        <w:t xml:space="preserve"> </w:t>
      </w:r>
      <w:r>
        <w:rPr>
          <w:color w:val="2F2F2F"/>
          <w:sz w:val="23"/>
        </w:rPr>
        <w:t>treatment</w:t>
      </w:r>
      <w:r>
        <w:rPr>
          <w:color w:val="2F2F2F"/>
          <w:spacing w:val="30"/>
          <w:sz w:val="23"/>
        </w:rPr>
        <w:t xml:space="preserve"> </w:t>
      </w:r>
      <w:r>
        <w:rPr>
          <w:color w:val="2F2F2F"/>
          <w:sz w:val="23"/>
        </w:rPr>
        <w:t>suited</w:t>
      </w:r>
      <w:r>
        <w:rPr>
          <w:color w:val="2F2F2F"/>
          <w:spacing w:val="27"/>
          <w:sz w:val="23"/>
        </w:rPr>
        <w:t xml:space="preserve"> </w:t>
      </w:r>
      <w:r>
        <w:rPr>
          <w:color w:val="2F2F2F"/>
          <w:sz w:val="23"/>
        </w:rPr>
        <w:t>to</w:t>
      </w:r>
      <w:r>
        <w:rPr>
          <w:color w:val="2F2F2F"/>
          <w:spacing w:val="17"/>
          <w:sz w:val="23"/>
        </w:rPr>
        <w:t xml:space="preserve"> </w:t>
      </w:r>
      <w:r>
        <w:rPr>
          <w:color w:val="2F2F2F"/>
          <w:sz w:val="23"/>
        </w:rPr>
        <w:t>his</w:t>
      </w:r>
      <w:r>
        <w:rPr>
          <w:color w:val="2F2F2F"/>
          <w:spacing w:val="9"/>
          <w:sz w:val="23"/>
        </w:rPr>
        <w:t xml:space="preserve"> </w:t>
      </w:r>
      <w:r>
        <w:rPr>
          <w:color w:val="2F2F2F"/>
          <w:sz w:val="23"/>
        </w:rPr>
        <w:t>or</w:t>
      </w:r>
      <w:r>
        <w:rPr>
          <w:color w:val="2F2F2F"/>
          <w:spacing w:val="14"/>
          <w:sz w:val="23"/>
        </w:rPr>
        <w:t xml:space="preserve"> </w:t>
      </w:r>
      <w:r>
        <w:rPr>
          <w:color w:val="2F2F2F"/>
          <w:sz w:val="23"/>
        </w:rPr>
        <w:t>her</w:t>
      </w:r>
      <w:r>
        <w:rPr>
          <w:color w:val="2F2F2F"/>
          <w:spacing w:val="21"/>
          <w:sz w:val="23"/>
        </w:rPr>
        <w:t xml:space="preserve"> </w:t>
      </w:r>
      <w:r>
        <w:rPr>
          <w:color w:val="2F2F2F"/>
          <w:sz w:val="23"/>
        </w:rPr>
        <w:t>cultural</w:t>
      </w:r>
      <w:r>
        <w:rPr>
          <w:color w:val="2F2F2F"/>
          <w:spacing w:val="18"/>
          <w:sz w:val="23"/>
        </w:rPr>
        <w:t xml:space="preserve"> </w:t>
      </w:r>
      <w:r>
        <w:rPr>
          <w:color w:val="2F2F2F"/>
          <w:spacing w:val="-2"/>
          <w:sz w:val="23"/>
        </w:rPr>
        <w:t>background.</w:t>
      </w:r>
    </w:p>
    <w:p w14:paraId="087A25A3" w14:textId="77777777" w:rsidR="00C8194E" w:rsidRDefault="00C8194E" w:rsidP="00C8194E">
      <w:pPr>
        <w:pStyle w:val="BodyText"/>
        <w:spacing w:before="33"/>
      </w:pPr>
    </w:p>
    <w:p w14:paraId="51028BD8" w14:textId="77777777" w:rsidR="00C8194E" w:rsidRDefault="00C8194E" w:rsidP="00C8194E">
      <w:pPr>
        <w:spacing w:line="256" w:lineRule="auto"/>
        <w:ind w:left="4051" w:right="4571" w:firstLine="12"/>
        <w:jc w:val="center"/>
        <w:rPr>
          <w:i/>
          <w:sz w:val="23"/>
        </w:rPr>
      </w:pPr>
      <w:r>
        <w:rPr>
          <w:i/>
          <w:color w:val="2F2F2F"/>
          <w:w w:val="105"/>
          <w:sz w:val="23"/>
        </w:rPr>
        <w:t>Principle 8 Standards</w:t>
      </w:r>
      <w:r>
        <w:rPr>
          <w:i/>
          <w:color w:val="2F2F2F"/>
          <w:spacing w:val="-16"/>
          <w:w w:val="105"/>
          <w:sz w:val="23"/>
        </w:rPr>
        <w:t xml:space="preserve"> </w:t>
      </w:r>
      <w:r>
        <w:rPr>
          <w:i/>
          <w:color w:val="2F2F2F"/>
          <w:w w:val="105"/>
          <w:sz w:val="23"/>
        </w:rPr>
        <w:t>of</w:t>
      </w:r>
      <w:r>
        <w:rPr>
          <w:i/>
          <w:color w:val="2F2F2F"/>
          <w:spacing w:val="-15"/>
          <w:w w:val="105"/>
          <w:sz w:val="23"/>
        </w:rPr>
        <w:t xml:space="preserve"> </w:t>
      </w:r>
      <w:r>
        <w:rPr>
          <w:i/>
          <w:color w:val="2F2F2F"/>
          <w:w w:val="105"/>
          <w:sz w:val="23"/>
        </w:rPr>
        <w:t>care</w:t>
      </w:r>
    </w:p>
    <w:p w14:paraId="69BBCF0F" w14:textId="77777777" w:rsidR="00C8194E" w:rsidRDefault="00C8194E" w:rsidP="00C8194E">
      <w:pPr>
        <w:pStyle w:val="BodyText"/>
        <w:spacing w:before="35"/>
        <w:rPr>
          <w:i/>
        </w:rPr>
      </w:pPr>
    </w:p>
    <w:p w14:paraId="65035A5F" w14:textId="77777777" w:rsidR="00C8194E" w:rsidRDefault="00C8194E" w:rsidP="00C8194E">
      <w:pPr>
        <w:pStyle w:val="ListParagraph"/>
        <w:numPr>
          <w:ilvl w:val="0"/>
          <w:numId w:val="13"/>
        </w:numPr>
        <w:tabs>
          <w:tab w:val="left" w:pos="435"/>
        </w:tabs>
        <w:spacing w:line="256" w:lineRule="auto"/>
        <w:ind w:right="742" w:firstLine="13"/>
        <w:jc w:val="both"/>
        <w:rPr>
          <w:color w:val="2F2F2F"/>
          <w:sz w:val="23"/>
        </w:rPr>
      </w:pPr>
      <w:r>
        <w:rPr>
          <w:color w:val="2F2F2F"/>
          <w:w w:val="105"/>
          <w:sz w:val="23"/>
        </w:rPr>
        <w:t>Every</w:t>
      </w:r>
      <w:r>
        <w:rPr>
          <w:color w:val="2F2F2F"/>
          <w:spacing w:val="-16"/>
          <w:w w:val="105"/>
          <w:sz w:val="23"/>
        </w:rPr>
        <w:t xml:space="preserve"> </w:t>
      </w:r>
      <w:r>
        <w:rPr>
          <w:color w:val="2F2F2F"/>
          <w:w w:val="105"/>
          <w:sz w:val="23"/>
        </w:rPr>
        <w:t>patient</w:t>
      </w:r>
      <w:r>
        <w:rPr>
          <w:color w:val="2F2F2F"/>
          <w:spacing w:val="-15"/>
          <w:w w:val="105"/>
          <w:sz w:val="23"/>
        </w:rPr>
        <w:t xml:space="preserve"> </w:t>
      </w:r>
      <w:r>
        <w:rPr>
          <w:color w:val="2F2F2F"/>
          <w:w w:val="105"/>
          <w:sz w:val="23"/>
        </w:rPr>
        <w:t>shall</w:t>
      </w:r>
      <w:r>
        <w:rPr>
          <w:color w:val="2F2F2F"/>
          <w:spacing w:val="-10"/>
          <w:w w:val="105"/>
          <w:sz w:val="23"/>
        </w:rPr>
        <w:t xml:space="preserve"> </w:t>
      </w:r>
      <w:r>
        <w:rPr>
          <w:color w:val="2F2F2F"/>
          <w:w w:val="105"/>
          <w:sz w:val="23"/>
        </w:rPr>
        <w:t>have</w:t>
      </w:r>
      <w:r>
        <w:rPr>
          <w:color w:val="2F2F2F"/>
          <w:spacing w:val="-16"/>
          <w:w w:val="105"/>
          <w:sz w:val="23"/>
        </w:rPr>
        <w:t xml:space="preserve"> </w:t>
      </w:r>
      <w:r>
        <w:rPr>
          <w:color w:val="2F2F2F"/>
          <w:w w:val="105"/>
          <w:sz w:val="23"/>
        </w:rPr>
        <w:t>the</w:t>
      </w:r>
      <w:r>
        <w:rPr>
          <w:color w:val="2F2F2F"/>
          <w:spacing w:val="-15"/>
          <w:w w:val="105"/>
          <w:sz w:val="23"/>
        </w:rPr>
        <w:t xml:space="preserve"> </w:t>
      </w:r>
      <w:r>
        <w:rPr>
          <w:color w:val="2F2F2F"/>
          <w:w w:val="105"/>
          <w:sz w:val="23"/>
        </w:rPr>
        <w:t>right</w:t>
      </w:r>
      <w:r>
        <w:rPr>
          <w:color w:val="2F2F2F"/>
          <w:spacing w:val="-10"/>
          <w:w w:val="105"/>
          <w:sz w:val="23"/>
        </w:rPr>
        <w:t xml:space="preserve"> </w:t>
      </w:r>
      <w:r>
        <w:rPr>
          <w:color w:val="2F2F2F"/>
          <w:w w:val="105"/>
          <w:sz w:val="23"/>
        </w:rPr>
        <w:t>to</w:t>
      </w:r>
      <w:r>
        <w:rPr>
          <w:color w:val="2F2F2F"/>
          <w:spacing w:val="-15"/>
          <w:w w:val="105"/>
          <w:sz w:val="23"/>
        </w:rPr>
        <w:t xml:space="preserve"> </w:t>
      </w:r>
      <w:r>
        <w:rPr>
          <w:color w:val="2F2F2F"/>
          <w:w w:val="105"/>
          <w:sz w:val="23"/>
        </w:rPr>
        <w:t>receive</w:t>
      </w:r>
      <w:r>
        <w:rPr>
          <w:color w:val="2F2F2F"/>
          <w:spacing w:val="-7"/>
          <w:w w:val="105"/>
          <w:sz w:val="23"/>
        </w:rPr>
        <w:t xml:space="preserve"> </w:t>
      </w:r>
      <w:r>
        <w:rPr>
          <w:color w:val="2F2F2F"/>
          <w:w w:val="105"/>
          <w:sz w:val="23"/>
        </w:rPr>
        <w:t>such</w:t>
      </w:r>
      <w:r>
        <w:rPr>
          <w:color w:val="2F2F2F"/>
          <w:spacing w:val="-16"/>
          <w:w w:val="105"/>
          <w:sz w:val="23"/>
        </w:rPr>
        <w:t xml:space="preserve"> </w:t>
      </w:r>
      <w:r>
        <w:rPr>
          <w:color w:val="2F2F2F"/>
          <w:w w:val="105"/>
          <w:sz w:val="23"/>
        </w:rPr>
        <w:t>health</w:t>
      </w:r>
      <w:r>
        <w:rPr>
          <w:color w:val="2F2F2F"/>
          <w:spacing w:val="-15"/>
          <w:w w:val="105"/>
          <w:sz w:val="23"/>
        </w:rPr>
        <w:t xml:space="preserve"> </w:t>
      </w:r>
      <w:r>
        <w:rPr>
          <w:color w:val="2F2F2F"/>
          <w:w w:val="105"/>
          <w:sz w:val="23"/>
        </w:rPr>
        <w:t>and</w:t>
      </w:r>
      <w:r>
        <w:rPr>
          <w:color w:val="2F2F2F"/>
          <w:spacing w:val="-8"/>
          <w:w w:val="105"/>
          <w:sz w:val="23"/>
        </w:rPr>
        <w:t xml:space="preserve"> </w:t>
      </w:r>
      <w:r>
        <w:rPr>
          <w:color w:val="2F2F2F"/>
          <w:w w:val="105"/>
          <w:sz w:val="23"/>
        </w:rPr>
        <w:t>social</w:t>
      </w:r>
      <w:r>
        <w:rPr>
          <w:color w:val="2F2F2F"/>
          <w:spacing w:val="-13"/>
          <w:w w:val="105"/>
          <w:sz w:val="23"/>
        </w:rPr>
        <w:t xml:space="preserve"> </w:t>
      </w:r>
      <w:r>
        <w:rPr>
          <w:color w:val="2F2F2F"/>
          <w:w w:val="105"/>
          <w:sz w:val="23"/>
        </w:rPr>
        <w:t>care</w:t>
      </w:r>
      <w:r>
        <w:rPr>
          <w:color w:val="2F2F2F"/>
          <w:spacing w:val="-16"/>
          <w:w w:val="105"/>
          <w:sz w:val="23"/>
        </w:rPr>
        <w:t xml:space="preserve"> </w:t>
      </w:r>
      <w:r>
        <w:rPr>
          <w:color w:val="2F2F2F"/>
          <w:w w:val="105"/>
          <w:sz w:val="23"/>
        </w:rPr>
        <w:t>as</w:t>
      </w:r>
      <w:r>
        <w:rPr>
          <w:color w:val="2F2F2F"/>
          <w:spacing w:val="-15"/>
          <w:w w:val="105"/>
          <w:sz w:val="23"/>
        </w:rPr>
        <w:t xml:space="preserve"> </w:t>
      </w:r>
      <w:r>
        <w:rPr>
          <w:color w:val="2F2F2F"/>
          <w:w w:val="105"/>
          <w:sz w:val="23"/>
        </w:rPr>
        <w:t>is</w:t>
      </w:r>
      <w:r>
        <w:rPr>
          <w:color w:val="2F2F2F"/>
          <w:spacing w:val="-15"/>
          <w:w w:val="105"/>
          <w:sz w:val="23"/>
        </w:rPr>
        <w:t xml:space="preserve"> </w:t>
      </w:r>
      <w:r>
        <w:rPr>
          <w:color w:val="2F2F2F"/>
          <w:w w:val="105"/>
          <w:sz w:val="23"/>
        </w:rPr>
        <w:t>appropriate</w:t>
      </w:r>
      <w:r>
        <w:rPr>
          <w:color w:val="2F2F2F"/>
          <w:spacing w:val="-5"/>
          <w:w w:val="105"/>
          <w:sz w:val="23"/>
        </w:rPr>
        <w:t xml:space="preserve"> </w:t>
      </w:r>
      <w:r>
        <w:rPr>
          <w:color w:val="2F2F2F"/>
          <w:w w:val="105"/>
          <w:sz w:val="23"/>
        </w:rPr>
        <w:t>to</w:t>
      </w:r>
      <w:r>
        <w:rPr>
          <w:color w:val="2F2F2F"/>
          <w:spacing w:val="-6"/>
          <w:w w:val="105"/>
          <w:sz w:val="23"/>
        </w:rPr>
        <w:t xml:space="preserve"> </w:t>
      </w:r>
      <w:r>
        <w:rPr>
          <w:color w:val="2F2F2F"/>
          <w:w w:val="105"/>
          <w:sz w:val="23"/>
        </w:rPr>
        <w:t>his</w:t>
      </w:r>
      <w:r>
        <w:rPr>
          <w:color w:val="2F2F2F"/>
          <w:spacing w:val="-16"/>
          <w:w w:val="105"/>
          <w:sz w:val="23"/>
        </w:rPr>
        <w:t xml:space="preserve"> </w:t>
      </w:r>
      <w:r>
        <w:rPr>
          <w:color w:val="2F2F2F"/>
          <w:w w:val="105"/>
          <w:sz w:val="23"/>
        </w:rPr>
        <w:t xml:space="preserve">or </w:t>
      </w:r>
      <w:r>
        <w:rPr>
          <w:color w:val="2F2F2F"/>
          <w:spacing w:val="-2"/>
          <w:w w:val="105"/>
          <w:sz w:val="23"/>
        </w:rPr>
        <w:t>her</w:t>
      </w:r>
      <w:r>
        <w:rPr>
          <w:color w:val="2F2F2F"/>
          <w:spacing w:val="-14"/>
          <w:w w:val="105"/>
          <w:sz w:val="23"/>
        </w:rPr>
        <w:t xml:space="preserve"> </w:t>
      </w:r>
      <w:r>
        <w:rPr>
          <w:color w:val="2F2F2F"/>
          <w:spacing w:val="-2"/>
          <w:w w:val="105"/>
          <w:sz w:val="23"/>
        </w:rPr>
        <w:t>health</w:t>
      </w:r>
      <w:r>
        <w:rPr>
          <w:color w:val="2F2F2F"/>
          <w:spacing w:val="-13"/>
          <w:w w:val="105"/>
          <w:sz w:val="23"/>
        </w:rPr>
        <w:t xml:space="preserve"> </w:t>
      </w:r>
      <w:r>
        <w:rPr>
          <w:color w:val="2F2F2F"/>
          <w:spacing w:val="-2"/>
          <w:w w:val="105"/>
          <w:sz w:val="23"/>
        </w:rPr>
        <w:t>needs</w:t>
      </w:r>
      <w:r>
        <w:rPr>
          <w:color w:val="2F2F2F"/>
          <w:spacing w:val="-13"/>
          <w:w w:val="105"/>
          <w:sz w:val="23"/>
        </w:rPr>
        <w:t xml:space="preserve"> </w:t>
      </w:r>
      <w:r>
        <w:rPr>
          <w:color w:val="2F2F2F"/>
          <w:spacing w:val="-2"/>
          <w:w w:val="105"/>
          <w:sz w:val="23"/>
        </w:rPr>
        <w:t>and</w:t>
      </w:r>
      <w:r>
        <w:rPr>
          <w:color w:val="2F2F2F"/>
          <w:spacing w:val="-7"/>
          <w:w w:val="105"/>
          <w:sz w:val="23"/>
        </w:rPr>
        <w:t xml:space="preserve"> </w:t>
      </w:r>
      <w:r>
        <w:rPr>
          <w:color w:val="2F2F2F"/>
          <w:spacing w:val="-2"/>
          <w:w w:val="105"/>
          <w:sz w:val="23"/>
        </w:rPr>
        <w:t>is</w:t>
      </w:r>
      <w:r>
        <w:rPr>
          <w:color w:val="2F2F2F"/>
          <w:spacing w:val="-14"/>
          <w:w w:val="105"/>
          <w:sz w:val="23"/>
        </w:rPr>
        <w:t xml:space="preserve"> </w:t>
      </w:r>
      <w:r>
        <w:rPr>
          <w:color w:val="2F2F2F"/>
          <w:spacing w:val="-2"/>
          <w:w w:val="105"/>
          <w:sz w:val="23"/>
        </w:rPr>
        <w:t>entitled</w:t>
      </w:r>
      <w:r>
        <w:rPr>
          <w:color w:val="2F2F2F"/>
          <w:spacing w:val="-6"/>
          <w:w w:val="105"/>
          <w:sz w:val="23"/>
        </w:rPr>
        <w:t xml:space="preserve"> </w:t>
      </w:r>
      <w:r>
        <w:rPr>
          <w:color w:val="2F2F2F"/>
          <w:spacing w:val="-2"/>
          <w:w w:val="105"/>
          <w:sz w:val="23"/>
        </w:rPr>
        <w:t>to</w:t>
      </w:r>
      <w:r>
        <w:rPr>
          <w:color w:val="2F2F2F"/>
          <w:spacing w:val="7"/>
          <w:w w:val="105"/>
          <w:sz w:val="23"/>
        </w:rPr>
        <w:t xml:space="preserve"> </w:t>
      </w:r>
      <w:r>
        <w:rPr>
          <w:color w:val="2F2F2F"/>
          <w:spacing w:val="-2"/>
          <w:w w:val="105"/>
          <w:sz w:val="23"/>
        </w:rPr>
        <w:t>care</w:t>
      </w:r>
      <w:r>
        <w:rPr>
          <w:color w:val="2F2F2F"/>
          <w:spacing w:val="-9"/>
          <w:w w:val="105"/>
          <w:sz w:val="23"/>
        </w:rPr>
        <w:t xml:space="preserve"> </w:t>
      </w:r>
      <w:r>
        <w:rPr>
          <w:color w:val="2F2F2F"/>
          <w:spacing w:val="-2"/>
          <w:w w:val="105"/>
          <w:sz w:val="23"/>
        </w:rPr>
        <w:t>and</w:t>
      </w:r>
      <w:r>
        <w:rPr>
          <w:color w:val="2F2F2F"/>
          <w:spacing w:val="-5"/>
          <w:w w:val="105"/>
          <w:sz w:val="23"/>
        </w:rPr>
        <w:t xml:space="preserve"> </w:t>
      </w:r>
      <w:r>
        <w:rPr>
          <w:color w:val="2F2F2F"/>
          <w:spacing w:val="-2"/>
          <w:w w:val="105"/>
          <w:sz w:val="23"/>
        </w:rPr>
        <w:t>treatment</w:t>
      </w:r>
      <w:r>
        <w:rPr>
          <w:color w:val="2F2F2F"/>
          <w:spacing w:val="-4"/>
          <w:w w:val="105"/>
          <w:sz w:val="23"/>
        </w:rPr>
        <w:t xml:space="preserve"> </w:t>
      </w:r>
      <w:r>
        <w:rPr>
          <w:color w:val="2F2F2F"/>
          <w:spacing w:val="-2"/>
          <w:w w:val="105"/>
          <w:sz w:val="23"/>
        </w:rPr>
        <w:t>in</w:t>
      </w:r>
      <w:r>
        <w:rPr>
          <w:color w:val="2F2F2F"/>
          <w:spacing w:val="-14"/>
          <w:w w:val="105"/>
          <w:sz w:val="23"/>
        </w:rPr>
        <w:t xml:space="preserve"> </w:t>
      </w:r>
      <w:r>
        <w:rPr>
          <w:color w:val="2F2F2F"/>
          <w:spacing w:val="-2"/>
          <w:w w:val="105"/>
          <w:sz w:val="23"/>
        </w:rPr>
        <w:t>accordance</w:t>
      </w:r>
      <w:r>
        <w:rPr>
          <w:color w:val="2F2F2F"/>
          <w:spacing w:val="4"/>
          <w:w w:val="105"/>
          <w:sz w:val="23"/>
        </w:rPr>
        <w:t xml:space="preserve"> </w:t>
      </w:r>
      <w:r>
        <w:rPr>
          <w:color w:val="2F2F2F"/>
          <w:spacing w:val="-2"/>
          <w:w w:val="105"/>
          <w:sz w:val="23"/>
        </w:rPr>
        <w:t>with</w:t>
      </w:r>
      <w:r>
        <w:rPr>
          <w:color w:val="2F2F2F"/>
          <w:spacing w:val="-6"/>
          <w:w w:val="105"/>
          <w:sz w:val="23"/>
        </w:rPr>
        <w:t xml:space="preserve"> </w:t>
      </w:r>
      <w:r>
        <w:rPr>
          <w:color w:val="2F2F2F"/>
          <w:spacing w:val="-2"/>
          <w:w w:val="105"/>
          <w:sz w:val="23"/>
        </w:rPr>
        <w:t>the</w:t>
      </w:r>
      <w:r>
        <w:rPr>
          <w:color w:val="2F2F2F"/>
          <w:spacing w:val="-14"/>
          <w:w w:val="105"/>
          <w:sz w:val="23"/>
        </w:rPr>
        <w:t xml:space="preserve"> </w:t>
      </w:r>
      <w:r>
        <w:rPr>
          <w:color w:val="2F2F2F"/>
          <w:spacing w:val="-2"/>
          <w:w w:val="105"/>
          <w:sz w:val="23"/>
        </w:rPr>
        <w:t>same</w:t>
      </w:r>
      <w:r>
        <w:rPr>
          <w:color w:val="2F2F2F"/>
          <w:spacing w:val="-11"/>
          <w:w w:val="105"/>
          <w:sz w:val="23"/>
        </w:rPr>
        <w:t xml:space="preserve"> </w:t>
      </w:r>
      <w:r>
        <w:rPr>
          <w:color w:val="2F2F2F"/>
          <w:spacing w:val="-2"/>
          <w:w w:val="105"/>
          <w:sz w:val="23"/>
        </w:rPr>
        <w:t>standards as</w:t>
      </w:r>
      <w:r>
        <w:rPr>
          <w:color w:val="2F2F2F"/>
          <w:spacing w:val="-14"/>
          <w:w w:val="105"/>
          <w:sz w:val="23"/>
        </w:rPr>
        <w:t xml:space="preserve"> </w:t>
      </w:r>
      <w:r>
        <w:rPr>
          <w:color w:val="2F2F2F"/>
          <w:spacing w:val="-2"/>
          <w:w w:val="105"/>
          <w:sz w:val="23"/>
        </w:rPr>
        <w:t xml:space="preserve">other </w:t>
      </w:r>
      <w:r>
        <w:rPr>
          <w:color w:val="2F2F2F"/>
          <w:w w:val="105"/>
          <w:sz w:val="23"/>
        </w:rPr>
        <w:t>ill persons.</w:t>
      </w:r>
    </w:p>
    <w:p w14:paraId="4CAEEC3E" w14:textId="77777777" w:rsidR="00C8194E" w:rsidRDefault="00C8194E" w:rsidP="00C8194E">
      <w:pPr>
        <w:pStyle w:val="BodyText"/>
        <w:spacing w:before="25"/>
      </w:pPr>
    </w:p>
    <w:p w14:paraId="6DA9D86B" w14:textId="77777777" w:rsidR="00C8194E" w:rsidRDefault="00C8194E" w:rsidP="00C8194E">
      <w:pPr>
        <w:pStyle w:val="ListParagraph"/>
        <w:numPr>
          <w:ilvl w:val="0"/>
          <w:numId w:val="13"/>
        </w:numPr>
        <w:tabs>
          <w:tab w:val="left" w:pos="198"/>
          <w:tab w:val="left" w:pos="461"/>
        </w:tabs>
        <w:spacing w:before="1" w:line="256" w:lineRule="auto"/>
        <w:ind w:left="198" w:right="752" w:hanging="1"/>
        <w:jc w:val="both"/>
        <w:rPr>
          <w:color w:val="2F2F2F"/>
          <w:sz w:val="23"/>
        </w:rPr>
      </w:pPr>
      <w:r>
        <w:rPr>
          <w:color w:val="2F2F2F"/>
          <w:sz w:val="23"/>
        </w:rPr>
        <w:t>Every</w:t>
      </w:r>
      <w:r>
        <w:rPr>
          <w:color w:val="2F2F2F"/>
          <w:spacing w:val="40"/>
          <w:sz w:val="23"/>
        </w:rPr>
        <w:t xml:space="preserve"> </w:t>
      </w:r>
      <w:r>
        <w:rPr>
          <w:color w:val="2F2F2F"/>
          <w:sz w:val="23"/>
        </w:rPr>
        <w:t>patient</w:t>
      </w:r>
      <w:r>
        <w:rPr>
          <w:color w:val="2F2F2F"/>
          <w:spacing w:val="40"/>
          <w:sz w:val="23"/>
        </w:rPr>
        <w:t xml:space="preserve"> </w:t>
      </w:r>
      <w:r>
        <w:rPr>
          <w:color w:val="2F2F2F"/>
          <w:sz w:val="23"/>
        </w:rPr>
        <w:t>shall</w:t>
      </w:r>
      <w:r>
        <w:rPr>
          <w:color w:val="2F2F2F"/>
          <w:spacing w:val="40"/>
          <w:sz w:val="23"/>
        </w:rPr>
        <w:t xml:space="preserve"> </w:t>
      </w:r>
      <w:r>
        <w:rPr>
          <w:color w:val="2F2F2F"/>
          <w:sz w:val="23"/>
        </w:rPr>
        <w:t>be protected</w:t>
      </w:r>
      <w:r>
        <w:rPr>
          <w:color w:val="2F2F2F"/>
          <w:spacing w:val="40"/>
          <w:sz w:val="23"/>
        </w:rPr>
        <w:t xml:space="preserve"> </w:t>
      </w:r>
      <w:r>
        <w:rPr>
          <w:color w:val="2F2F2F"/>
          <w:sz w:val="23"/>
        </w:rPr>
        <w:t>from harm,</w:t>
      </w:r>
      <w:r>
        <w:rPr>
          <w:color w:val="2F2F2F"/>
          <w:spacing w:val="40"/>
          <w:sz w:val="23"/>
        </w:rPr>
        <w:t xml:space="preserve"> </w:t>
      </w:r>
      <w:r>
        <w:rPr>
          <w:color w:val="2F2F2F"/>
          <w:sz w:val="23"/>
        </w:rPr>
        <w:t>including</w:t>
      </w:r>
      <w:r>
        <w:rPr>
          <w:color w:val="2F2F2F"/>
          <w:spacing w:val="40"/>
          <w:sz w:val="23"/>
        </w:rPr>
        <w:t xml:space="preserve"> </w:t>
      </w:r>
      <w:r>
        <w:rPr>
          <w:color w:val="2F2F2F"/>
          <w:sz w:val="23"/>
        </w:rPr>
        <w:t>unjustified</w:t>
      </w:r>
      <w:r>
        <w:rPr>
          <w:color w:val="2F2F2F"/>
          <w:spacing w:val="40"/>
          <w:sz w:val="23"/>
        </w:rPr>
        <w:t xml:space="preserve"> </w:t>
      </w:r>
      <w:r>
        <w:rPr>
          <w:color w:val="2F2F2F"/>
          <w:sz w:val="23"/>
        </w:rPr>
        <w:t>medication,</w:t>
      </w:r>
      <w:r>
        <w:rPr>
          <w:color w:val="2F2F2F"/>
          <w:spacing w:val="40"/>
          <w:sz w:val="23"/>
        </w:rPr>
        <w:t xml:space="preserve"> </w:t>
      </w:r>
      <w:r>
        <w:rPr>
          <w:color w:val="2F2F2F"/>
          <w:sz w:val="23"/>
        </w:rPr>
        <w:t>abuse</w:t>
      </w:r>
      <w:r>
        <w:rPr>
          <w:color w:val="2F2F2F"/>
          <w:spacing w:val="40"/>
          <w:sz w:val="23"/>
        </w:rPr>
        <w:t xml:space="preserve"> </w:t>
      </w:r>
      <w:r>
        <w:rPr>
          <w:color w:val="2F2F2F"/>
          <w:sz w:val="23"/>
        </w:rPr>
        <w:t>by</w:t>
      </w:r>
      <w:r>
        <w:rPr>
          <w:color w:val="2F2F2F"/>
          <w:spacing w:val="40"/>
          <w:sz w:val="23"/>
        </w:rPr>
        <w:t xml:space="preserve"> </w:t>
      </w:r>
      <w:r>
        <w:rPr>
          <w:color w:val="2F2F2F"/>
          <w:sz w:val="23"/>
        </w:rPr>
        <w:t>other patients</w:t>
      </w:r>
      <w:r>
        <w:rPr>
          <w:color w:val="2F2F2F"/>
          <w:spacing w:val="30"/>
          <w:sz w:val="23"/>
        </w:rPr>
        <w:t xml:space="preserve"> </w:t>
      </w:r>
      <w:r>
        <w:rPr>
          <w:color w:val="2F2F2F"/>
          <w:sz w:val="23"/>
        </w:rPr>
        <w:t>staff</w:t>
      </w:r>
      <w:r>
        <w:rPr>
          <w:color w:val="2F2F2F"/>
          <w:spacing w:val="31"/>
          <w:sz w:val="23"/>
        </w:rPr>
        <w:t xml:space="preserve"> </w:t>
      </w:r>
      <w:r>
        <w:rPr>
          <w:color w:val="2F2F2F"/>
          <w:sz w:val="23"/>
        </w:rPr>
        <w:t>or</w:t>
      </w:r>
      <w:r>
        <w:rPr>
          <w:color w:val="2F2F2F"/>
          <w:spacing w:val="37"/>
          <w:sz w:val="23"/>
        </w:rPr>
        <w:t xml:space="preserve"> </w:t>
      </w:r>
      <w:r>
        <w:rPr>
          <w:color w:val="2F2F2F"/>
          <w:sz w:val="23"/>
        </w:rPr>
        <w:t>others</w:t>
      </w:r>
      <w:r>
        <w:rPr>
          <w:color w:val="2F2F2F"/>
          <w:spacing w:val="34"/>
          <w:sz w:val="23"/>
        </w:rPr>
        <w:t xml:space="preserve"> </w:t>
      </w:r>
      <w:r>
        <w:rPr>
          <w:color w:val="2F2F2F"/>
          <w:sz w:val="23"/>
        </w:rPr>
        <w:t>or other</w:t>
      </w:r>
      <w:r>
        <w:rPr>
          <w:color w:val="2F2F2F"/>
          <w:spacing w:val="37"/>
          <w:sz w:val="23"/>
        </w:rPr>
        <w:t xml:space="preserve"> </w:t>
      </w:r>
      <w:r>
        <w:rPr>
          <w:color w:val="2F2F2F"/>
          <w:sz w:val="23"/>
        </w:rPr>
        <w:t>acts</w:t>
      </w:r>
      <w:r>
        <w:rPr>
          <w:color w:val="2F2F2F"/>
          <w:spacing w:val="30"/>
          <w:sz w:val="23"/>
        </w:rPr>
        <w:t xml:space="preserve"> </w:t>
      </w:r>
      <w:r>
        <w:rPr>
          <w:color w:val="2F2F2F"/>
          <w:sz w:val="23"/>
        </w:rPr>
        <w:t>causing</w:t>
      </w:r>
      <w:r>
        <w:rPr>
          <w:color w:val="2F2F2F"/>
          <w:spacing w:val="35"/>
          <w:sz w:val="23"/>
        </w:rPr>
        <w:t xml:space="preserve"> </w:t>
      </w:r>
      <w:r>
        <w:rPr>
          <w:color w:val="2F2F2F"/>
          <w:sz w:val="23"/>
        </w:rPr>
        <w:t>mental</w:t>
      </w:r>
      <w:r>
        <w:rPr>
          <w:color w:val="2F2F2F"/>
          <w:spacing w:val="35"/>
          <w:sz w:val="23"/>
        </w:rPr>
        <w:t xml:space="preserve"> </w:t>
      </w:r>
      <w:r>
        <w:rPr>
          <w:color w:val="2F2F2F"/>
          <w:sz w:val="23"/>
        </w:rPr>
        <w:t>distress</w:t>
      </w:r>
      <w:r>
        <w:rPr>
          <w:color w:val="2F2F2F"/>
          <w:spacing w:val="33"/>
          <w:sz w:val="23"/>
        </w:rPr>
        <w:t xml:space="preserve"> </w:t>
      </w:r>
      <w:r>
        <w:rPr>
          <w:color w:val="2F2F2F"/>
          <w:sz w:val="23"/>
        </w:rPr>
        <w:t>or</w:t>
      </w:r>
      <w:r>
        <w:rPr>
          <w:color w:val="2F2F2F"/>
          <w:spacing w:val="34"/>
          <w:sz w:val="23"/>
        </w:rPr>
        <w:t xml:space="preserve"> </w:t>
      </w:r>
      <w:r>
        <w:rPr>
          <w:color w:val="2F2F2F"/>
          <w:sz w:val="23"/>
        </w:rPr>
        <w:t>physical</w:t>
      </w:r>
      <w:r>
        <w:rPr>
          <w:color w:val="2F2F2F"/>
          <w:spacing w:val="40"/>
          <w:sz w:val="23"/>
        </w:rPr>
        <w:t xml:space="preserve"> </w:t>
      </w:r>
      <w:r>
        <w:rPr>
          <w:color w:val="2F2F2F"/>
          <w:sz w:val="23"/>
        </w:rPr>
        <w:t>discomfort.</w:t>
      </w:r>
    </w:p>
    <w:p w14:paraId="27E06F2B" w14:textId="77777777" w:rsidR="00C8194E" w:rsidRDefault="00C8194E" w:rsidP="00C8194E">
      <w:pPr>
        <w:pStyle w:val="BodyText"/>
        <w:spacing w:before="19"/>
      </w:pPr>
    </w:p>
    <w:p w14:paraId="6815867B" w14:textId="77777777" w:rsidR="00C8194E" w:rsidRDefault="00C8194E" w:rsidP="00C8194E">
      <w:pPr>
        <w:spacing w:before="1" w:line="256" w:lineRule="auto"/>
        <w:ind w:left="3945" w:right="4478"/>
        <w:jc w:val="center"/>
        <w:rPr>
          <w:i/>
          <w:sz w:val="23"/>
        </w:rPr>
      </w:pPr>
      <w:r>
        <w:rPr>
          <w:i/>
          <w:color w:val="2F2F2F"/>
          <w:sz w:val="23"/>
        </w:rPr>
        <w:t xml:space="preserve">Principle 9 </w:t>
      </w:r>
      <w:r>
        <w:rPr>
          <w:i/>
          <w:color w:val="2F2F2F"/>
          <w:spacing w:val="-2"/>
          <w:sz w:val="23"/>
        </w:rPr>
        <w:t>Treatment</w:t>
      </w:r>
    </w:p>
    <w:p w14:paraId="1CD50FED" w14:textId="77777777" w:rsidR="00C8194E" w:rsidRDefault="00C8194E" w:rsidP="00C8194E">
      <w:pPr>
        <w:pStyle w:val="BodyText"/>
        <w:spacing w:before="29"/>
        <w:rPr>
          <w:i/>
        </w:rPr>
      </w:pPr>
    </w:p>
    <w:p w14:paraId="34D0B883" w14:textId="77777777" w:rsidR="00C8194E" w:rsidRDefault="00C8194E" w:rsidP="00C8194E">
      <w:pPr>
        <w:pStyle w:val="ListParagraph"/>
        <w:numPr>
          <w:ilvl w:val="0"/>
          <w:numId w:val="12"/>
        </w:numPr>
        <w:tabs>
          <w:tab w:val="left" w:pos="431"/>
        </w:tabs>
        <w:spacing w:line="261" w:lineRule="auto"/>
        <w:ind w:right="745" w:firstLine="4"/>
        <w:jc w:val="both"/>
        <w:rPr>
          <w:sz w:val="23"/>
        </w:rPr>
      </w:pPr>
      <w:r>
        <w:rPr>
          <w:color w:val="2F2F2F"/>
          <w:w w:val="105"/>
          <w:sz w:val="23"/>
        </w:rPr>
        <w:t>Every patient shall</w:t>
      </w:r>
      <w:r>
        <w:rPr>
          <w:color w:val="2F2F2F"/>
          <w:spacing w:val="-7"/>
          <w:w w:val="105"/>
          <w:sz w:val="23"/>
        </w:rPr>
        <w:t xml:space="preserve"> </w:t>
      </w:r>
      <w:r>
        <w:rPr>
          <w:color w:val="2F2F2F"/>
          <w:w w:val="105"/>
          <w:sz w:val="23"/>
        </w:rPr>
        <w:t>have</w:t>
      </w:r>
      <w:r>
        <w:rPr>
          <w:color w:val="2F2F2F"/>
          <w:spacing w:val="-7"/>
          <w:w w:val="105"/>
          <w:sz w:val="23"/>
        </w:rPr>
        <w:t xml:space="preserve"> </w:t>
      </w:r>
      <w:r>
        <w:rPr>
          <w:color w:val="2F2F2F"/>
          <w:w w:val="105"/>
          <w:sz w:val="23"/>
        </w:rPr>
        <w:t>the</w:t>
      </w:r>
      <w:r>
        <w:rPr>
          <w:color w:val="2F2F2F"/>
          <w:spacing w:val="-4"/>
          <w:w w:val="105"/>
          <w:sz w:val="23"/>
        </w:rPr>
        <w:t xml:space="preserve"> </w:t>
      </w:r>
      <w:r>
        <w:rPr>
          <w:color w:val="2F2F2F"/>
          <w:w w:val="105"/>
          <w:sz w:val="23"/>
        </w:rPr>
        <w:t>right</w:t>
      </w:r>
      <w:r>
        <w:rPr>
          <w:color w:val="2F2F2F"/>
          <w:spacing w:val="-4"/>
          <w:w w:val="105"/>
          <w:sz w:val="23"/>
        </w:rPr>
        <w:t xml:space="preserve"> </w:t>
      </w:r>
      <w:r>
        <w:rPr>
          <w:color w:val="2F2F2F"/>
          <w:w w:val="105"/>
          <w:sz w:val="23"/>
        </w:rPr>
        <w:t>to be</w:t>
      </w:r>
      <w:r>
        <w:rPr>
          <w:color w:val="2F2F2F"/>
          <w:spacing w:val="-10"/>
          <w:w w:val="105"/>
          <w:sz w:val="23"/>
        </w:rPr>
        <w:t xml:space="preserve"> </w:t>
      </w:r>
      <w:r>
        <w:rPr>
          <w:color w:val="2F2F2F"/>
          <w:w w:val="105"/>
          <w:sz w:val="23"/>
        </w:rPr>
        <w:t>treated in</w:t>
      </w:r>
      <w:r>
        <w:rPr>
          <w:color w:val="2F2F2F"/>
          <w:spacing w:val="-10"/>
          <w:w w:val="105"/>
          <w:sz w:val="23"/>
        </w:rPr>
        <w:t xml:space="preserve"> </w:t>
      </w:r>
      <w:r>
        <w:rPr>
          <w:color w:val="2F2F2F"/>
          <w:w w:val="105"/>
          <w:sz w:val="23"/>
        </w:rPr>
        <w:t>the</w:t>
      </w:r>
      <w:r>
        <w:rPr>
          <w:color w:val="2F2F2F"/>
          <w:spacing w:val="-8"/>
          <w:w w:val="105"/>
          <w:sz w:val="23"/>
        </w:rPr>
        <w:t xml:space="preserve"> </w:t>
      </w:r>
      <w:r>
        <w:rPr>
          <w:color w:val="2F2F2F"/>
          <w:w w:val="105"/>
          <w:sz w:val="23"/>
        </w:rPr>
        <w:t>least restrictive environment and</w:t>
      </w:r>
      <w:r>
        <w:rPr>
          <w:color w:val="2F2F2F"/>
          <w:spacing w:val="-1"/>
          <w:w w:val="105"/>
          <w:sz w:val="23"/>
        </w:rPr>
        <w:t xml:space="preserve"> </w:t>
      </w:r>
      <w:r>
        <w:rPr>
          <w:color w:val="2F2F2F"/>
          <w:w w:val="105"/>
          <w:sz w:val="23"/>
        </w:rPr>
        <w:t>with</w:t>
      </w:r>
      <w:r>
        <w:rPr>
          <w:color w:val="2F2F2F"/>
          <w:spacing w:val="-6"/>
          <w:w w:val="105"/>
          <w:sz w:val="23"/>
        </w:rPr>
        <w:t xml:space="preserve"> </w:t>
      </w:r>
      <w:r>
        <w:rPr>
          <w:color w:val="2F2F2F"/>
          <w:w w:val="105"/>
          <w:sz w:val="23"/>
        </w:rPr>
        <w:t xml:space="preserve">the </w:t>
      </w:r>
      <w:r>
        <w:rPr>
          <w:color w:val="2F2F2F"/>
          <w:sz w:val="23"/>
        </w:rPr>
        <w:t>least restrictive or</w:t>
      </w:r>
      <w:r>
        <w:rPr>
          <w:color w:val="2F2F2F"/>
          <w:spacing w:val="-8"/>
          <w:sz w:val="23"/>
        </w:rPr>
        <w:t xml:space="preserve"> </w:t>
      </w:r>
      <w:r>
        <w:rPr>
          <w:color w:val="2F2F2F"/>
          <w:sz w:val="23"/>
        </w:rPr>
        <w:t>intrusive treatment</w:t>
      </w:r>
      <w:r>
        <w:rPr>
          <w:color w:val="2F2F2F"/>
          <w:spacing w:val="28"/>
          <w:sz w:val="23"/>
        </w:rPr>
        <w:t xml:space="preserve"> </w:t>
      </w:r>
      <w:r>
        <w:rPr>
          <w:color w:val="2F2F2F"/>
          <w:sz w:val="23"/>
        </w:rPr>
        <w:t>appropriate to</w:t>
      </w:r>
      <w:r>
        <w:rPr>
          <w:color w:val="2F2F2F"/>
          <w:spacing w:val="-4"/>
          <w:sz w:val="23"/>
        </w:rPr>
        <w:t xml:space="preserve"> </w:t>
      </w:r>
      <w:r>
        <w:rPr>
          <w:color w:val="2F2F2F"/>
          <w:sz w:val="23"/>
        </w:rPr>
        <w:t>the patient's health needs</w:t>
      </w:r>
      <w:r>
        <w:rPr>
          <w:color w:val="2F2F2F"/>
          <w:spacing w:val="-4"/>
          <w:sz w:val="23"/>
        </w:rPr>
        <w:t xml:space="preserve"> </w:t>
      </w:r>
      <w:r>
        <w:rPr>
          <w:color w:val="2F2F2F"/>
          <w:sz w:val="23"/>
        </w:rPr>
        <w:t>and the</w:t>
      </w:r>
      <w:r>
        <w:rPr>
          <w:color w:val="2F2F2F"/>
          <w:spacing w:val="-10"/>
          <w:sz w:val="23"/>
        </w:rPr>
        <w:t xml:space="preserve"> </w:t>
      </w:r>
      <w:r>
        <w:rPr>
          <w:color w:val="2F2F2F"/>
          <w:sz w:val="23"/>
        </w:rPr>
        <w:t xml:space="preserve">need to protect </w:t>
      </w:r>
      <w:r>
        <w:rPr>
          <w:color w:val="2F2F2F"/>
          <w:w w:val="105"/>
          <w:sz w:val="23"/>
        </w:rPr>
        <w:t>the physical safety of others.</w:t>
      </w:r>
    </w:p>
    <w:p w14:paraId="46434305" w14:textId="77777777" w:rsidR="00C8194E" w:rsidRDefault="00C8194E" w:rsidP="00C8194E">
      <w:pPr>
        <w:pStyle w:val="BodyText"/>
        <w:spacing w:before="20"/>
      </w:pPr>
    </w:p>
    <w:p w14:paraId="1D6EF0F5" w14:textId="77777777" w:rsidR="00C8194E" w:rsidRDefault="00C8194E" w:rsidP="00C8194E">
      <w:pPr>
        <w:pStyle w:val="ListParagraph"/>
        <w:numPr>
          <w:ilvl w:val="0"/>
          <w:numId w:val="12"/>
        </w:numPr>
        <w:tabs>
          <w:tab w:val="left" w:pos="468"/>
        </w:tabs>
        <w:spacing w:line="256" w:lineRule="auto"/>
        <w:ind w:left="179" w:right="756" w:firstLine="3"/>
        <w:jc w:val="both"/>
        <w:rPr>
          <w:sz w:val="23"/>
        </w:rPr>
      </w:pPr>
      <w:r>
        <w:rPr>
          <w:color w:val="2F2F2F"/>
          <w:sz w:val="23"/>
        </w:rPr>
        <w:t>The treatment</w:t>
      </w:r>
      <w:r>
        <w:rPr>
          <w:color w:val="2F2F2F"/>
          <w:spacing w:val="40"/>
          <w:sz w:val="23"/>
        </w:rPr>
        <w:t xml:space="preserve"> </w:t>
      </w:r>
      <w:r>
        <w:rPr>
          <w:color w:val="2F2F2F"/>
          <w:sz w:val="23"/>
        </w:rPr>
        <w:t>and care of every patient shall be based on an individually prescribed</w:t>
      </w:r>
      <w:r>
        <w:rPr>
          <w:color w:val="2F2F2F"/>
          <w:spacing w:val="40"/>
          <w:sz w:val="23"/>
        </w:rPr>
        <w:t xml:space="preserve"> </w:t>
      </w:r>
      <w:r>
        <w:rPr>
          <w:color w:val="2F2F2F"/>
          <w:sz w:val="23"/>
        </w:rPr>
        <w:t>plan, discussed with the patient, reviewed regularly, revised as necessary and provided by qualified professional staff.</w:t>
      </w:r>
    </w:p>
    <w:p w14:paraId="441EAE30" w14:textId="77777777" w:rsidR="00C8194E" w:rsidRDefault="00C8194E" w:rsidP="00C8194E">
      <w:pPr>
        <w:pStyle w:val="BodyText"/>
        <w:spacing w:before="25"/>
      </w:pPr>
    </w:p>
    <w:p w14:paraId="680D3057" w14:textId="77777777" w:rsidR="00C8194E" w:rsidRDefault="00C8194E" w:rsidP="00C8194E">
      <w:pPr>
        <w:pStyle w:val="ListParagraph"/>
        <w:numPr>
          <w:ilvl w:val="0"/>
          <w:numId w:val="12"/>
        </w:numPr>
        <w:tabs>
          <w:tab w:val="left" w:pos="418"/>
        </w:tabs>
        <w:spacing w:line="256" w:lineRule="auto"/>
        <w:ind w:left="175" w:right="745" w:firstLine="3"/>
        <w:jc w:val="both"/>
        <w:rPr>
          <w:sz w:val="23"/>
        </w:rPr>
      </w:pPr>
      <w:r>
        <w:rPr>
          <w:color w:val="2F2F2F"/>
          <w:sz w:val="23"/>
        </w:rPr>
        <w:t>Mental health care shall always be provided in accordance with applicable standards of ethics for mental health practitioners, including internationally accepted standards such as the Principles of Medical Ethics adopted</w:t>
      </w:r>
      <w:r>
        <w:rPr>
          <w:color w:val="2F2F2F"/>
          <w:spacing w:val="40"/>
          <w:sz w:val="23"/>
        </w:rPr>
        <w:t xml:space="preserve"> </w:t>
      </w:r>
      <w:r>
        <w:rPr>
          <w:color w:val="2F2F2F"/>
          <w:sz w:val="23"/>
        </w:rPr>
        <w:t>by the United</w:t>
      </w:r>
      <w:r>
        <w:rPr>
          <w:color w:val="2F2F2F"/>
          <w:spacing w:val="40"/>
          <w:sz w:val="23"/>
        </w:rPr>
        <w:t xml:space="preserve"> </w:t>
      </w:r>
      <w:r>
        <w:rPr>
          <w:color w:val="2F2F2F"/>
          <w:sz w:val="23"/>
        </w:rPr>
        <w:t>Nations General Assembly.</w:t>
      </w:r>
      <w:r>
        <w:rPr>
          <w:color w:val="2F2F2F"/>
          <w:spacing w:val="40"/>
          <w:sz w:val="23"/>
        </w:rPr>
        <w:t xml:space="preserve"> </w:t>
      </w:r>
      <w:r>
        <w:rPr>
          <w:color w:val="2F2F2F"/>
          <w:sz w:val="23"/>
        </w:rPr>
        <w:t>Mental health knowledge and skills shall never be abused.</w:t>
      </w:r>
    </w:p>
    <w:p w14:paraId="5D046FB1" w14:textId="77777777" w:rsidR="00C8194E" w:rsidRDefault="00C8194E" w:rsidP="00C8194E">
      <w:pPr>
        <w:pStyle w:val="BodyText"/>
        <w:spacing w:before="21"/>
      </w:pPr>
    </w:p>
    <w:p w14:paraId="0E3DBD55" w14:textId="77777777" w:rsidR="00C8194E" w:rsidRDefault="00C8194E" w:rsidP="00C8194E">
      <w:pPr>
        <w:pStyle w:val="ListParagraph"/>
        <w:numPr>
          <w:ilvl w:val="0"/>
          <w:numId w:val="12"/>
        </w:numPr>
        <w:tabs>
          <w:tab w:val="left" w:pos="175"/>
          <w:tab w:val="left" w:pos="415"/>
        </w:tabs>
        <w:spacing w:before="1" w:line="261" w:lineRule="auto"/>
        <w:ind w:left="175" w:right="1203" w:hanging="1"/>
        <w:rPr>
          <w:sz w:val="23"/>
        </w:rPr>
      </w:pPr>
      <w:r>
        <w:rPr>
          <w:color w:val="2F2F2F"/>
          <w:sz w:val="23"/>
        </w:rPr>
        <w:t>The treatment</w:t>
      </w:r>
      <w:r>
        <w:rPr>
          <w:color w:val="2F2F2F"/>
          <w:spacing w:val="36"/>
          <w:sz w:val="23"/>
        </w:rPr>
        <w:t xml:space="preserve"> </w:t>
      </w:r>
      <w:r>
        <w:rPr>
          <w:color w:val="2F2F2F"/>
          <w:sz w:val="23"/>
        </w:rPr>
        <w:t>of every</w:t>
      </w:r>
      <w:r>
        <w:rPr>
          <w:color w:val="2F2F2F"/>
          <w:spacing w:val="27"/>
          <w:sz w:val="23"/>
        </w:rPr>
        <w:t xml:space="preserve"> </w:t>
      </w:r>
      <w:r>
        <w:rPr>
          <w:color w:val="2F2F2F"/>
          <w:sz w:val="23"/>
        </w:rPr>
        <w:t>patient</w:t>
      </w:r>
      <w:r>
        <w:rPr>
          <w:color w:val="2F2F2F"/>
          <w:spacing w:val="29"/>
          <w:sz w:val="23"/>
        </w:rPr>
        <w:t xml:space="preserve"> </w:t>
      </w:r>
      <w:r>
        <w:rPr>
          <w:color w:val="2F2F2F"/>
          <w:sz w:val="23"/>
        </w:rPr>
        <w:t>shall be directed</w:t>
      </w:r>
      <w:r>
        <w:rPr>
          <w:color w:val="2F2F2F"/>
          <w:spacing w:val="29"/>
          <w:sz w:val="23"/>
        </w:rPr>
        <w:t xml:space="preserve"> </w:t>
      </w:r>
      <w:r>
        <w:rPr>
          <w:color w:val="2F2F2F"/>
          <w:sz w:val="23"/>
        </w:rPr>
        <w:t>towards</w:t>
      </w:r>
      <w:r>
        <w:rPr>
          <w:color w:val="2F2F2F"/>
          <w:spacing w:val="30"/>
          <w:sz w:val="23"/>
        </w:rPr>
        <w:t xml:space="preserve"> </w:t>
      </w:r>
      <w:r>
        <w:rPr>
          <w:color w:val="2F2F2F"/>
          <w:sz w:val="23"/>
        </w:rPr>
        <w:t>preserving and</w:t>
      </w:r>
      <w:r>
        <w:rPr>
          <w:color w:val="2F2F2F"/>
          <w:spacing w:val="29"/>
          <w:sz w:val="23"/>
        </w:rPr>
        <w:t xml:space="preserve"> </w:t>
      </w:r>
      <w:r>
        <w:rPr>
          <w:color w:val="2F2F2F"/>
          <w:sz w:val="23"/>
        </w:rPr>
        <w:t>enhancing</w:t>
      </w:r>
      <w:r>
        <w:rPr>
          <w:color w:val="2F2F2F"/>
          <w:spacing w:val="30"/>
          <w:sz w:val="23"/>
        </w:rPr>
        <w:t xml:space="preserve"> </w:t>
      </w:r>
      <w:r>
        <w:rPr>
          <w:color w:val="2F2F2F"/>
          <w:sz w:val="23"/>
        </w:rPr>
        <w:t xml:space="preserve">personal </w:t>
      </w:r>
      <w:r>
        <w:rPr>
          <w:color w:val="2F2F2F"/>
          <w:spacing w:val="-2"/>
          <w:sz w:val="23"/>
        </w:rPr>
        <w:t>autonomy.</w:t>
      </w:r>
    </w:p>
    <w:p w14:paraId="71952C29" w14:textId="77777777" w:rsidR="00C8194E" w:rsidRDefault="00C8194E" w:rsidP="00C8194E">
      <w:pPr>
        <w:spacing w:line="266" w:lineRule="auto"/>
        <w:ind w:left="3945" w:right="4501"/>
        <w:jc w:val="center"/>
        <w:rPr>
          <w:i/>
          <w:sz w:val="23"/>
        </w:rPr>
      </w:pPr>
      <w:r>
        <w:rPr>
          <w:i/>
          <w:color w:val="2F2F2F"/>
          <w:w w:val="105"/>
          <w:sz w:val="23"/>
        </w:rPr>
        <w:t>Principle</w:t>
      </w:r>
      <w:r>
        <w:rPr>
          <w:i/>
          <w:color w:val="2F2F2F"/>
          <w:spacing w:val="-9"/>
          <w:w w:val="105"/>
          <w:sz w:val="23"/>
        </w:rPr>
        <w:t xml:space="preserve"> </w:t>
      </w:r>
      <w:r>
        <w:rPr>
          <w:i/>
          <w:color w:val="2F2F2F"/>
          <w:w w:val="105"/>
          <w:sz w:val="23"/>
        </w:rPr>
        <w:t xml:space="preserve">10 </w:t>
      </w:r>
      <w:r>
        <w:rPr>
          <w:i/>
          <w:color w:val="2F2F2F"/>
          <w:spacing w:val="-2"/>
          <w:w w:val="105"/>
          <w:sz w:val="23"/>
        </w:rPr>
        <w:t>Medication</w:t>
      </w:r>
    </w:p>
    <w:p w14:paraId="02CC0946" w14:textId="77777777" w:rsidR="00C8194E" w:rsidRDefault="00C8194E" w:rsidP="00C8194E">
      <w:pPr>
        <w:pStyle w:val="BodyText"/>
        <w:spacing w:before="18"/>
        <w:rPr>
          <w:i/>
        </w:rPr>
      </w:pPr>
    </w:p>
    <w:p w14:paraId="688C76F4" w14:textId="77777777" w:rsidR="00C8194E" w:rsidRDefault="00C8194E" w:rsidP="00C8194E">
      <w:pPr>
        <w:pStyle w:val="ListParagraph"/>
        <w:numPr>
          <w:ilvl w:val="0"/>
          <w:numId w:val="11"/>
        </w:numPr>
        <w:tabs>
          <w:tab w:val="left" w:pos="408"/>
        </w:tabs>
        <w:spacing w:line="259" w:lineRule="auto"/>
        <w:ind w:right="1054" w:firstLine="5"/>
        <w:jc w:val="left"/>
        <w:rPr>
          <w:color w:val="2F2F2F"/>
          <w:sz w:val="23"/>
        </w:rPr>
      </w:pPr>
      <w:r>
        <w:rPr>
          <w:color w:val="2F2F2F"/>
          <w:sz w:val="23"/>
        </w:rPr>
        <w:t>Medication</w:t>
      </w:r>
      <w:r>
        <w:rPr>
          <w:color w:val="2F2F2F"/>
          <w:spacing w:val="30"/>
          <w:sz w:val="23"/>
        </w:rPr>
        <w:t xml:space="preserve"> </w:t>
      </w:r>
      <w:r>
        <w:rPr>
          <w:color w:val="2F2F2F"/>
          <w:sz w:val="23"/>
        </w:rPr>
        <w:t>shall meet the best</w:t>
      </w:r>
      <w:r>
        <w:rPr>
          <w:color w:val="2F2F2F"/>
          <w:spacing w:val="23"/>
          <w:sz w:val="23"/>
        </w:rPr>
        <w:t xml:space="preserve"> </w:t>
      </w:r>
      <w:r>
        <w:rPr>
          <w:color w:val="2F2F2F"/>
          <w:sz w:val="23"/>
        </w:rPr>
        <w:t>health needs of the patient,</w:t>
      </w:r>
      <w:r>
        <w:rPr>
          <w:color w:val="2F2F2F"/>
          <w:spacing w:val="26"/>
          <w:sz w:val="23"/>
        </w:rPr>
        <w:t xml:space="preserve"> </w:t>
      </w:r>
      <w:r>
        <w:rPr>
          <w:color w:val="2F2F2F"/>
          <w:sz w:val="23"/>
        </w:rPr>
        <w:t>shall be given to</w:t>
      </w:r>
      <w:r>
        <w:rPr>
          <w:color w:val="2F2F2F"/>
          <w:spacing w:val="38"/>
          <w:sz w:val="23"/>
        </w:rPr>
        <w:t xml:space="preserve"> </w:t>
      </w:r>
      <w:r>
        <w:rPr>
          <w:color w:val="2F2F2F"/>
          <w:sz w:val="23"/>
        </w:rPr>
        <w:t>a patient</w:t>
      </w:r>
      <w:r>
        <w:rPr>
          <w:color w:val="2F2F2F"/>
          <w:spacing w:val="29"/>
          <w:sz w:val="23"/>
        </w:rPr>
        <w:t xml:space="preserve"> </w:t>
      </w:r>
      <w:r>
        <w:rPr>
          <w:color w:val="2F2F2F"/>
          <w:sz w:val="23"/>
        </w:rPr>
        <w:t>only for therapeutic</w:t>
      </w:r>
      <w:r>
        <w:rPr>
          <w:color w:val="2F2F2F"/>
          <w:spacing w:val="40"/>
          <w:sz w:val="23"/>
        </w:rPr>
        <w:t xml:space="preserve"> </w:t>
      </w:r>
      <w:r>
        <w:rPr>
          <w:color w:val="2F2F2F"/>
          <w:sz w:val="23"/>
        </w:rPr>
        <w:t>or diagnostic</w:t>
      </w:r>
      <w:r>
        <w:rPr>
          <w:color w:val="2F2F2F"/>
          <w:spacing w:val="40"/>
          <w:sz w:val="23"/>
        </w:rPr>
        <w:t xml:space="preserve"> </w:t>
      </w:r>
      <w:r>
        <w:rPr>
          <w:color w:val="2F2F2F"/>
          <w:sz w:val="23"/>
        </w:rPr>
        <w:t>purposes</w:t>
      </w:r>
      <w:r>
        <w:rPr>
          <w:color w:val="2F2F2F"/>
          <w:spacing w:val="39"/>
          <w:sz w:val="23"/>
        </w:rPr>
        <w:t xml:space="preserve"> </w:t>
      </w:r>
      <w:r>
        <w:rPr>
          <w:color w:val="2F2F2F"/>
          <w:sz w:val="23"/>
        </w:rPr>
        <w:t>and</w:t>
      </w:r>
      <w:r>
        <w:rPr>
          <w:color w:val="2F2F2F"/>
          <w:spacing w:val="35"/>
          <w:sz w:val="23"/>
        </w:rPr>
        <w:t xml:space="preserve"> </w:t>
      </w:r>
      <w:r>
        <w:rPr>
          <w:color w:val="2F2F2F"/>
          <w:sz w:val="23"/>
        </w:rPr>
        <w:t>shall never</w:t>
      </w:r>
      <w:r>
        <w:rPr>
          <w:color w:val="2F2F2F"/>
          <w:spacing w:val="39"/>
          <w:sz w:val="23"/>
        </w:rPr>
        <w:t xml:space="preserve"> </w:t>
      </w:r>
      <w:r>
        <w:rPr>
          <w:color w:val="2F2F2F"/>
          <w:sz w:val="23"/>
        </w:rPr>
        <w:t>be administered</w:t>
      </w:r>
      <w:r>
        <w:rPr>
          <w:color w:val="2F2F2F"/>
          <w:spacing w:val="40"/>
          <w:sz w:val="23"/>
        </w:rPr>
        <w:t xml:space="preserve"> </w:t>
      </w:r>
      <w:r>
        <w:rPr>
          <w:color w:val="2F2F2F"/>
          <w:sz w:val="23"/>
        </w:rPr>
        <w:t>as a punishment</w:t>
      </w:r>
      <w:r>
        <w:rPr>
          <w:color w:val="2F2F2F"/>
          <w:spacing w:val="40"/>
          <w:sz w:val="23"/>
        </w:rPr>
        <w:t xml:space="preserve"> </w:t>
      </w:r>
      <w:r>
        <w:rPr>
          <w:color w:val="2F2F2F"/>
          <w:sz w:val="23"/>
        </w:rPr>
        <w:t>or for the convenience</w:t>
      </w:r>
      <w:r>
        <w:rPr>
          <w:color w:val="2F2F2F"/>
          <w:spacing w:val="36"/>
          <w:sz w:val="23"/>
        </w:rPr>
        <w:t xml:space="preserve"> </w:t>
      </w:r>
      <w:r>
        <w:rPr>
          <w:color w:val="2F2F2F"/>
          <w:sz w:val="23"/>
        </w:rPr>
        <w:t>of others.</w:t>
      </w:r>
      <w:r>
        <w:rPr>
          <w:color w:val="2F2F2F"/>
          <w:spacing w:val="35"/>
          <w:sz w:val="23"/>
        </w:rPr>
        <w:t xml:space="preserve"> </w:t>
      </w:r>
      <w:r>
        <w:rPr>
          <w:color w:val="2F2F2F"/>
          <w:sz w:val="23"/>
        </w:rPr>
        <w:t>Subject</w:t>
      </w:r>
      <w:r>
        <w:rPr>
          <w:color w:val="2F2F2F"/>
          <w:spacing w:val="34"/>
          <w:sz w:val="23"/>
        </w:rPr>
        <w:t xml:space="preserve"> </w:t>
      </w:r>
      <w:r>
        <w:rPr>
          <w:color w:val="2F2F2F"/>
          <w:sz w:val="23"/>
        </w:rPr>
        <w:t>to</w:t>
      </w:r>
      <w:r>
        <w:rPr>
          <w:color w:val="2F2F2F"/>
          <w:spacing w:val="38"/>
          <w:sz w:val="23"/>
        </w:rPr>
        <w:t xml:space="preserve"> </w:t>
      </w:r>
      <w:r>
        <w:rPr>
          <w:color w:val="2F2F2F"/>
          <w:sz w:val="23"/>
        </w:rPr>
        <w:t>the provisions</w:t>
      </w:r>
      <w:r>
        <w:rPr>
          <w:color w:val="2F2F2F"/>
          <w:spacing w:val="36"/>
          <w:sz w:val="23"/>
        </w:rPr>
        <w:t xml:space="preserve"> </w:t>
      </w:r>
      <w:r>
        <w:rPr>
          <w:color w:val="2F2F2F"/>
          <w:sz w:val="23"/>
        </w:rPr>
        <w:t>of paragraph</w:t>
      </w:r>
      <w:r>
        <w:rPr>
          <w:color w:val="2F2F2F"/>
          <w:spacing w:val="32"/>
          <w:sz w:val="23"/>
        </w:rPr>
        <w:t xml:space="preserve"> </w:t>
      </w:r>
      <w:r>
        <w:rPr>
          <w:color w:val="2F2F2F"/>
          <w:sz w:val="23"/>
        </w:rPr>
        <w:t>15 of Principle 11, mental health practitioners</w:t>
      </w:r>
      <w:r>
        <w:rPr>
          <w:color w:val="2F2F2F"/>
          <w:spacing w:val="40"/>
          <w:sz w:val="23"/>
        </w:rPr>
        <w:t xml:space="preserve"> </w:t>
      </w:r>
      <w:r>
        <w:rPr>
          <w:color w:val="2F2F2F"/>
          <w:sz w:val="23"/>
        </w:rPr>
        <w:t>shall only</w:t>
      </w:r>
      <w:r>
        <w:rPr>
          <w:color w:val="2F2F2F"/>
          <w:spacing w:val="40"/>
          <w:sz w:val="23"/>
        </w:rPr>
        <w:t xml:space="preserve"> </w:t>
      </w:r>
      <w:r>
        <w:rPr>
          <w:color w:val="2F2F2F"/>
          <w:sz w:val="23"/>
        </w:rPr>
        <w:t>administer</w:t>
      </w:r>
      <w:r>
        <w:rPr>
          <w:color w:val="2F2F2F"/>
          <w:spacing w:val="40"/>
          <w:sz w:val="23"/>
        </w:rPr>
        <w:t xml:space="preserve"> </w:t>
      </w:r>
      <w:r>
        <w:rPr>
          <w:color w:val="2F2F2F"/>
          <w:sz w:val="23"/>
        </w:rPr>
        <w:t>medication</w:t>
      </w:r>
      <w:r>
        <w:rPr>
          <w:color w:val="2F2F2F"/>
          <w:spacing w:val="40"/>
          <w:sz w:val="23"/>
        </w:rPr>
        <w:t xml:space="preserve"> </w:t>
      </w:r>
      <w:r>
        <w:rPr>
          <w:color w:val="2F2F2F"/>
          <w:sz w:val="23"/>
        </w:rPr>
        <w:t>of known or demonstrated</w:t>
      </w:r>
      <w:r>
        <w:rPr>
          <w:color w:val="2F2F2F"/>
          <w:spacing w:val="40"/>
          <w:sz w:val="23"/>
        </w:rPr>
        <w:t xml:space="preserve"> </w:t>
      </w:r>
      <w:r>
        <w:rPr>
          <w:color w:val="2F2F2F"/>
          <w:sz w:val="23"/>
        </w:rPr>
        <w:t>efficacy.</w:t>
      </w:r>
    </w:p>
    <w:p w14:paraId="6FBC5524" w14:textId="77777777" w:rsidR="00C8194E" w:rsidRDefault="00C8194E" w:rsidP="00C8194E">
      <w:pPr>
        <w:spacing w:line="259" w:lineRule="auto"/>
        <w:rPr>
          <w:sz w:val="23"/>
        </w:rPr>
        <w:sectPr w:rsidR="00C8194E" w:rsidSect="005A4647">
          <w:pgSz w:w="12240" w:h="15840"/>
          <w:pgMar w:top="1280" w:right="920" w:bottom="280" w:left="980" w:header="983" w:footer="0" w:gutter="0"/>
          <w:cols w:space="720"/>
        </w:sectPr>
      </w:pPr>
    </w:p>
    <w:p w14:paraId="271B4981" w14:textId="77777777" w:rsidR="00C8194E" w:rsidRDefault="00C8194E" w:rsidP="00C8194E">
      <w:pPr>
        <w:pStyle w:val="ListParagraph"/>
        <w:numPr>
          <w:ilvl w:val="0"/>
          <w:numId w:val="11"/>
        </w:numPr>
        <w:tabs>
          <w:tab w:val="left" w:pos="797"/>
          <w:tab w:val="left" w:pos="1035"/>
        </w:tabs>
        <w:spacing w:before="172" w:line="256" w:lineRule="auto"/>
        <w:ind w:left="797" w:right="175" w:hanging="4"/>
        <w:jc w:val="left"/>
        <w:rPr>
          <w:color w:val="313131"/>
          <w:sz w:val="23"/>
        </w:rPr>
      </w:pPr>
      <w:r>
        <w:rPr>
          <w:color w:val="313131"/>
          <w:sz w:val="23"/>
        </w:rPr>
        <w:lastRenderedPageBreak/>
        <w:t>All medication shall be prescribed</w:t>
      </w:r>
      <w:r>
        <w:rPr>
          <w:color w:val="313131"/>
          <w:spacing w:val="40"/>
          <w:sz w:val="23"/>
        </w:rPr>
        <w:t xml:space="preserve"> </w:t>
      </w:r>
      <w:r>
        <w:rPr>
          <w:color w:val="313131"/>
          <w:sz w:val="23"/>
        </w:rPr>
        <w:t>by a mental health practitioner</w:t>
      </w:r>
      <w:r>
        <w:rPr>
          <w:color w:val="313131"/>
          <w:spacing w:val="37"/>
          <w:sz w:val="23"/>
        </w:rPr>
        <w:t xml:space="preserve"> </w:t>
      </w:r>
      <w:r>
        <w:rPr>
          <w:color w:val="313131"/>
          <w:sz w:val="23"/>
        </w:rPr>
        <w:t>authorized</w:t>
      </w:r>
      <w:r>
        <w:rPr>
          <w:color w:val="313131"/>
          <w:spacing w:val="40"/>
          <w:sz w:val="23"/>
        </w:rPr>
        <w:t xml:space="preserve"> </w:t>
      </w:r>
      <w:r>
        <w:rPr>
          <w:color w:val="313131"/>
          <w:sz w:val="23"/>
        </w:rPr>
        <w:t>by law and shall be recorded in the patient's records.</w:t>
      </w:r>
    </w:p>
    <w:p w14:paraId="5CDFA444" w14:textId="77777777" w:rsidR="00C8194E" w:rsidRDefault="00C8194E" w:rsidP="00C8194E">
      <w:pPr>
        <w:pStyle w:val="BodyText"/>
        <w:spacing w:before="16"/>
      </w:pPr>
    </w:p>
    <w:p w14:paraId="0AADACB5" w14:textId="77777777" w:rsidR="00C8194E" w:rsidRDefault="00C8194E" w:rsidP="00C8194E">
      <w:pPr>
        <w:spacing w:line="252" w:lineRule="auto"/>
        <w:ind w:left="4465" w:right="3871" w:firstLine="4"/>
        <w:jc w:val="center"/>
        <w:rPr>
          <w:i/>
          <w:sz w:val="23"/>
        </w:rPr>
      </w:pPr>
      <w:r>
        <w:rPr>
          <w:i/>
          <w:color w:val="313131"/>
          <w:w w:val="105"/>
          <w:sz w:val="23"/>
        </w:rPr>
        <w:t>Principle 11</w:t>
      </w:r>
      <w:r>
        <w:rPr>
          <w:i/>
          <w:color w:val="313131"/>
          <w:spacing w:val="40"/>
          <w:w w:val="105"/>
          <w:sz w:val="23"/>
        </w:rPr>
        <w:t xml:space="preserve"> </w:t>
      </w:r>
      <w:r>
        <w:rPr>
          <w:i/>
          <w:color w:val="464646"/>
          <w:spacing w:val="-2"/>
          <w:w w:val="105"/>
          <w:sz w:val="23"/>
        </w:rPr>
        <w:t>Consent</w:t>
      </w:r>
      <w:r>
        <w:rPr>
          <w:i/>
          <w:color w:val="464646"/>
          <w:spacing w:val="-13"/>
          <w:w w:val="105"/>
          <w:sz w:val="23"/>
        </w:rPr>
        <w:t xml:space="preserve"> </w:t>
      </w:r>
      <w:r>
        <w:rPr>
          <w:i/>
          <w:color w:val="313131"/>
          <w:spacing w:val="-2"/>
          <w:w w:val="105"/>
          <w:sz w:val="23"/>
        </w:rPr>
        <w:t>to</w:t>
      </w:r>
      <w:r>
        <w:rPr>
          <w:i/>
          <w:color w:val="313131"/>
          <w:spacing w:val="-13"/>
          <w:w w:val="105"/>
          <w:sz w:val="23"/>
        </w:rPr>
        <w:t xml:space="preserve"> </w:t>
      </w:r>
      <w:r>
        <w:rPr>
          <w:i/>
          <w:color w:val="313131"/>
          <w:spacing w:val="-2"/>
          <w:w w:val="105"/>
          <w:sz w:val="23"/>
        </w:rPr>
        <w:t>treatment</w:t>
      </w:r>
    </w:p>
    <w:p w14:paraId="43C753BA" w14:textId="77777777" w:rsidR="00C8194E" w:rsidRDefault="00C8194E" w:rsidP="00C8194E">
      <w:pPr>
        <w:pStyle w:val="BodyText"/>
        <w:spacing w:before="26"/>
        <w:rPr>
          <w:i/>
        </w:rPr>
      </w:pPr>
    </w:p>
    <w:p w14:paraId="50E3D458" w14:textId="77777777" w:rsidR="00C8194E" w:rsidRDefault="00C8194E" w:rsidP="00C8194E">
      <w:pPr>
        <w:pStyle w:val="ListParagraph"/>
        <w:numPr>
          <w:ilvl w:val="0"/>
          <w:numId w:val="10"/>
        </w:numPr>
        <w:tabs>
          <w:tab w:val="left" w:pos="1031"/>
        </w:tabs>
        <w:spacing w:line="252" w:lineRule="auto"/>
        <w:ind w:right="192" w:firstLine="6"/>
        <w:jc w:val="left"/>
        <w:rPr>
          <w:color w:val="313131"/>
          <w:sz w:val="23"/>
        </w:rPr>
      </w:pPr>
      <w:r>
        <w:rPr>
          <w:color w:val="313131"/>
          <w:sz w:val="23"/>
        </w:rPr>
        <w:t>No treatment</w:t>
      </w:r>
      <w:r>
        <w:rPr>
          <w:color w:val="313131"/>
          <w:spacing w:val="21"/>
          <w:sz w:val="23"/>
        </w:rPr>
        <w:t xml:space="preserve"> </w:t>
      </w:r>
      <w:r>
        <w:rPr>
          <w:color w:val="313131"/>
          <w:sz w:val="23"/>
        </w:rPr>
        <w:t>shall be given to</w:t>
      </w:r>
      <w:r>
        <w:rPr>
          <w:color w:val="313131"/>
          <w:spacing w:val="33"/>
          <w:sz w:val="23"/>
        </w:rPr>
        <w:t xml:space="preserve"> </w:t>
      </w:r>
      <w:r>
        <w:rPr>
          <w:color w:val="313131"/>
          <w:sz w:val="23"/>
        </w:rPr>
        <w:t>a patient without</w:t>
      </w:r>
      <w:r>
        <w:rPr>
          <w:color w:val="313131"/>
          <w:spacing w:val="28"/>
          <w:sz w:val="23"/>
        </w:rPr>
        <w:t xml:space="preserve"> </w:t>
      </w:r>
      <w:r>
        <w:rPr>
          <w:color w:val="313131"/>
          <w:sz w:val="23"/>
        </w:rPr>
        <w:t>his or her informed</w:t>
      </w:r>
      <w:r>
        <w:rPr>
          <w:color w:val="313131"/>
          <w:spacing w:val="22"/>
          <w:sz w:val="23"/>
        </w:rPr>
        <w:t xml:space="preserve"> </w:t>
      </w:r>
      <w:r>
        <w:rPr>
          <w:color w:val="313131"/>
          <w:sz w:val="23"/>
        </w:rPr>
        <w:t>consent,</w:t>
      </w:r>
      <w:r>
        <w:rPr>
          <w:color w:val="313131"/>
          <w:spacing w:val="33"/>
          <w:sz w:val="23"/>
        </w:rPr>
        <w:t xml:space="preserve"> </w:t>
      </w:r>
      <w:r>
        <w:rPr>
          <w:color w:val="313131"/>
          <w:sz w:val="23"/>
        </w:rPr>
        <w:t>except</w:t>
      </w:r>
      <w:r>
        <w:rPr>
          <w:color w:val="313131"/>
          <w:spacing w:val="30"/>
          <w:sz w:val="23"/>
        </w:rPr>
        <w:t xml:space="preserve"> </w:t>
      </w:r>
      <w:r>
        <w:rPr>
          <w:color w:val="313131"/>
          <w:sz w:val="23"/>
        </w:rPr>
        <w:t>as provided for in paragraphs 6. 7, 8, 13 and 15 below.</w:t>
      </w:r>
    </w:p>
    <w:p w14:paraId="4F5622A3" w14:textId="77777777" w:rsidR="00C8194E" w:rsidRDefault="00C8194E" w:rsidP="00C8194E">
      <w:pPr>
        <w:pStyle w:val="BodyText"/>
        <w:spacing w:before="26"/>
      </w:pPr>
    </w:p>
    <w:p w14:paraId="367BABEB" w14:textId="77777777" w:rsidR="00C8194E" w:rsidRDefault="00C8194E" w:rsidP="00C8194E">
      <w:pPr>
        <w:pStyle w:val="ListParagraph"/>
        <w:numPr>
          <w:ilvl w:val="0"/>
          <w:numId w:val="10"/>
        </w:numPr>
        <w:tabs>
          <w:tab w:val="left" w:pos="1031"/>
        </w:tabs>
        <w:spacing w:line="252" w:lineRule="auto"/>
        <w:ind w:left="786" w:right="190" w:firstLine="2"/>
        <w:jc w:val="left"/>
        <w:rPr>
          <w:color w:val="313131"/>
          <w:sz w:val="23"/>
        </w:rPr>
      </w:pPr>
      <w:r>
        <w:rPr>
          <w:color w:val="313131"/>
          <w:w w:val="105"/>
          <w:sz w:val="23"/>
        </w:rPr>
        <w:t>Informed consent is</w:t>
      </w:r>
      <w:r>
        <w:rPr>
          <w:color w:val="313131"/>
          <w:spacing w:val="-6"/>
          <w:w w:val="105"/>
          <w:sz w:val="23"/>
        </w:rPr>
        <w:t xml:space="preserve"> </w:t>
      </w:r>
      <w:r>
        <w:rPr>
          <w:color w:val="313131"/>
          <w:w w:val="105"/>
          <w:sz w:val="23"/>
        </w:rPr>
        <w:t>consent obtained freely, without threats or</w:t>
      </w:r>
      <w:r>
        <w:rPr>
          <w:color w:val="313131"/>
          <w:spacing w:val="-13"/>
          <w:w w:val="105"/>
          <w:sz w:val="23"/>
        </w:rPr>
        <w:t xml:space="preserve"> </w:t>
      </w:r>
      <w:r>
        <w:rPr>
          <w:color w:val="313131"/>
          <w:w w:val="105"/>
          <w:sz w:val="23"/>
        </w:rPr>
        <w:t>improper inducem</w:t>
      </w:r>
      <w:r>
        <w:rPr>
          <w:color w:val="313131"/>
          <w:spacing w:val="-8"/>
          <w:w w:val="105"/>
          <w:sz w:val="23"/>
        </w:rPr>
        <w:t xml:space="preserve"> </w:t>
      </w:r>
      <w:r>
        <w:rPr>
          <w:color w:val="313131"/>
          <w:w w:val="105"/>
          <w:sz w:val="23"/>
        </w:rPr>
        <w:t>nts, after appropriate</w:t>
      </w:r>
      <w:r>
        <w:rPr>
          <w:color w:val="313131"/>
          <w:spacing w:val="18"/>
          <w:w w:val="105"/>
          <w:sz w:val="23"/>
        </w:rPr>
        <w:t xml:space="preserve"> </w:t>
      </w:r>
      <w:r>
        <w:rPr>
          <w:color w:val="313131"/>
          <w:w w:val="105"/>
          <w:sz w:val="23"/>
        </w:rPr>
        <w:t>disclosure to the patient</w:t>
      </w:r>
      <w:r>
        <w:rPr>
          <w:color w:val="313131"/>
          <w:spacing w:val="20"/>
          <w:w w:val="105"/>
          <w:sz w:val="23"/>
        </w:rPr>
        <w:t xml:space="preserve"> </w:t>
      </w:r>
      <w:r>
        <w:rPr>
          <w:color w:val="313131"/>
          <w:w w:val="105"/>
          <w:sz w:val="23"/>
        </w:rPr>
        <w:t>of adequate</w:t>
      </w:r>
      <w:r>
        <w:rPr>
          <w:color w:val="313131"/>
          <w:spacing w:val="18"/>
          <w:w w:val="105"/>
          <w:sz w:val="23"/>
        </w:rPr>
        <w:t xml:space="preserve"> </w:t>
      </w:r>
      <w:r>
        <w:rPr>
          <w:color w:val="313131"/>
          <w:w w:val="105"/>
          <w:sz w:val="23"/>
        </w:rPr>
        <w:t>and</w:t>
      </w:r>
      <w:r>
        <w:rPr>
          <w:color w:val="313131"/>
          <w:spacing w:val="20"/>
          <w:w w:val="105"/>
          <w:sz w:val="23"/>
        </w:rPr>
        <w:t xml:space="preserve"> </w:t>
      </w:r>
      <w:r>
        <w:rPr>
          <w:color w:val="313131"/>
          <w:w w:val="105"/>
          <w:sz w:val="23"/>
        </w:rPr>
        <w:t>understandable information in</w:t>
      </w:r>
      <w:r>
        <w:rPr>
          <w:color w:val="313131"/>
          <w:spacing w:val="17"/>
          <w:w w:val="105"/>
          <w:sz w:val="23"/>
        </w:rPr>
        <w:t xml:space="preserve"> </w:t>
      </w:r>
      <w:r>
        <w:rPr>
          <w:color w:val="313131"/>
          <w:w w:val="105"/>
          <w:sz w:val="23"/>
        </w:rPr>
        <w:t>a form</w:t>
      </w:r>
      <w:r>
        <w:rPr>
          <w:color w:val="313131"/>
          <w:spacing w:val="20"/>
          <w:w w:val="105"/>
          <w:sz w:val="23"/>
        </w:rPr>
        <w:t xml:space="preserve"> </w:t>
      </w:r>
      <w:r>
        <w:rPr>
          <w:color w:val="313131"/>
          <w:w w:val="105"/>
          <w:sz w:val="23"/>
        </w:rPr>
        <w:t>and language understood by the patient on:</w:t>
      </w:r>
    </w:p>
    <w:p w14:paraId="417F3501" w14:textId="77777777" w:rsidR="00C8194E" w:rsidRDefault="00C8194E" w:rsidP="00C8194E">
      <w:pPr>
        <w:pStyle w:val="BodyText"/>
        <w:spacing w:before="27"/>
      </w:pPr>
    </w:p>
    <w:p w14:paraId="48215103" w14:textId="77777777" w:rsidR="00C8194E" w:rsidRDefault="00C8194E" w:rsidP="00C8194E">
      <w:pPr>
        <w:pStyle w:val="ListParagraph"/>
        <w:numPr>
          <w:ilvl w:val="1"/>
          <w:numId w:val="10"/>
        </w:numPr>
        <w:tabs>
          <w:tab w:val="left" w:pos="1833"/>
        </w:tabs>
        <w:ind w:left="1833" w:hanging="328"/>
        <w:rPr>
          <w:sz w:val="23"/>
        </w:rPr>
      </w:pPr>
      <w:r>
        <w:rPr>
          <w:color w:val="313131"/>
          <w:sz w:val="23"/>
        </w:rPr>
        <w:t>The</w:t>
      </w:r>
      <w:r>
        <w:rPr>
          <w:color w:val="313131"/>
          <w:spacing w:val="12"/>
          <w:sz w:val="23"/>
        </w:rPr>
        <w:t xml:space="preserve"> </w:t>
      </w:r>
      <w:r>
        <w:rPr>
          <w:color w:val="313131"/>
          <w:sz w:val="23"/>
        </w:rPr>
        <w:t>diagnostic</w:t>
      </w:r>
      <w:r>
        <w:rPr>
          <w:color w:val="313131"/>
          <w:spacing w:val="28"/>
          <w:sz w:val="23"/>
        </w:rPr>
        <w:t xml:space="preserve"> </w:t>
      </w:r>
      <w:r>
        <w:rPr>
          <w:color w:val="313131"/>
          <w:spacing w:val="-2"/>
          <w:sz w:val="23"/>
        </w:rPr>
        <w:t>assessment;</w:t>
      </w:r>
    </w:p>
    <w:p w14:paraId="412DBE46" w14:textId="77777777" w:rsidR="00C8194E" w:rsidRDefault="00C8194E" w:rsidP="00C8194E">
      <w:pPr>
        <w:pStyle w:val="BodyText"/>
        <w:spacing w:before="38"/>
      </w:pPr>
    </w:p>
    <w:p w14:paraId="12E969A3" w14:textId="77777777" w:rsidR="00C8194E" w:rsidRDefault="00C8194E" w:rsidP="00C8194E">
      <w:pPr>
        <w:pStyle w:val="ListParagraph"/>
        <w:numPr>
          <w:ilvl w:val="1"/>
          <w:numId w:val="10"/>
        </w:numPr>
        <w:tabs>
          <w:tab w:val="left" w:pos="1843"/>
        </w:tabs>
        <w:ind w:left="1843" w:hanging="338"/>
        <w:rPr>
          <w:sz w:val="23"/>
        </w:rPr>
      </w:pPr>
      <w:r>
        <w:rPr>
          <w:color w:val="313131"/>
          <w:sz w:val="23"/>
        </w:rPr>
        <w:t>The</w:t>
      </w:r>
      <w:r>
        <w:rPr>
          <w:color w:val="313131"/>
          <w:spacing w:val="16"/>
          <w:sz w:val="23"/>
        </w:rPr>
        <w:t xml:space="preserve"> </w:t>
      </w:r>
      <w:r>
        <w:rPr>
          <w:color w:val="313131"/>
          <w:sz w:val="23"/>
        </w:rPr>
        <w:t>purpose,</w:t>
      </w:r>
      <w:r>
        <w:rPr>
          <w:color w:val="313131"/>
          <w:spacing w:val="35"/>
          <w:sz w:val="23"/>
        </w:rPr>
        <w:t xml:space="preserve"> </w:t>
      </w:r>
      <w:r>
        <w:rPr>
          <w:color w:val="313131"/>
          <w:sz w:val="23"/>
        </w:rPr>
        <w:t>method,</w:t>
      </w:r>
      <w:r>
        <w:rPr>
          <w:color w:val="313131"/>
          <w:spacing w:val="27"/>
          <w:sz w:val="23"/>
        </w:rPr>
        <w:t xml:space="preserve"> </w:t>
      </w:r>
      <w:r>
        <w:rPr>
          <w:color w:val="313131"/>
          <w:sz w:val="23"/>
        </w:rPr>
        <w:t>likely</w:t>
      </w:r>
      <w:r>
        <w:rPr>
          <w:color w:val="313131"/>
          <w:spacing w:val="21"/>
          <w:sz w:val="23"/>
        </w:rPr>
        <w:t xml:space="preserve"> </w:t>
      </w:r>
      <w:r>
        <w:rPr>
          <w:color w:val="313131"/>
          <w:sz w:val="23"/>
        </w:rPr>
        <w:t>duration</w:t>
      </w:r>
      <w:r>
        <w:rPr>
          <w:color w:val="313131"/>
          <w:spacing w:val="20"/>
          <w:sz w:val="23"/>
        </w:rPr>
        <w:t xml:space="preserve"> </w:t>
      </w:r>
      <w:r>
        <w:rPr>
          <w:color w:val="313131"/>
          <w:sz w:val="23"/>
        </w:rPr>
        <w:t>and</w:t>
      </w:r>
      <w:r>
        <w:rPr>
          <w:color w:val="313131"/>
          <w:spacing w:val="25"/>
          <w:sz w:val="23"/>
        </w:rPr>
        <w:t xml:space="preserve"> </w:t>
      </w:r>
      <w:r>
        <w:rPr>
          <w:color w:val="313131"/>
          <w:sz w:val="23"/>
        </w:rPr>
        <w:t>expected</w:t>
      </w:r>
      <w:r>
        <w:rPr>
          <w:color w:val="313131"/>
          <w:spacing w:val="36"/>
          <w:sz w:val="23"/>
        </w:rPr>
        <w:t xml:space="preserve"> </w:t>
      </w:r>
      <w:r>
        <w:rPr>
          <w:color w:val="313131"/>
          <w:sz w:val="23"/>
        </w:rPr>
        <w:t>benefit</w:t>
      </w:r>
      <w:r>
        <w:rPr>
          <w:color w:val="313131"/>
          <w:spacing w:val="29"/>
          <w:sz w:val="23"/>
        </w:rPr>
        <w:t xml:space="preserve"> </w:t>
      </w:r>
      <w:r>
        <w:rPr>
          <w:color w:val="313131"/>
          <w:sz w:val="23"/>
        </w:rPr>
        <w:t>of</w:t>
      </w:r>
      <w:r>
        <w:rPr>
          <w:color w:val="313131"/>
          <w:spacing w:val="1"/>
          <w:sz w:val="23"/>
        </w:rPr>
        <w:t xml:space="preserve"> </w:t>
      </w:r>
      <w:r>
        <w:rPr>
          <w:color w:val="313131"/>
          <w:sz w:val="23"/>
        </w:rPr>
        <w:t>the</w:t>
      </w:r>
      <w:r>
        <w:rPr>
          <w:color w:val="313131"/>
          <w:spacing w:val="11"/>
          <w:sz w:val="23"/>
        </w:rPr>
        <w:t xml:space="preserve"> </w:t>
      </w:r>
      <w:r>
        <w:rPr>
          <w:color w:val="313131"/>
          <w:sz w:val="23"/>
        </w:rPr>
        <w:t>proposed</w:t>
      </w:r>
      <w:r>
        <w:rPr>
          <w:color w:val="313131"/>
          <w:spacing w:val="28"/>
          <w:sz w:val="23"/>
        </w:rPr>
        <w:t xml:space="preserve"> </w:t>
      </w:r>
      <w:r>
        <w:rPr>
          <w:color w:val="313131"/>
          <w:spacing w:val="-2"/>
          <w:sz w:val="23"/>
        </w:rPr>
        <w:t>treatment;</w:t>
      </w:r>
    </w:p>
    <w:p w14:paraId="1F863C67" w14:textId="77777777" w:rsidR="00C8194E" w:rsidRDefault="00C8194E" w:rsidP="00C8194E">
      <w:pPr>
        <w:pStyle w:val="BodyText"/>
        <w:spacing w:before="38"/>
      </w:pPr>
    </w:p>
    <w:p w14:paraId="7BC7F901" w14:textId="77777777" w:rsidR="00C8194E" w:rsidRDefault="00C8194E" w:rsidP="00C8194E">
      <w:pPr>
        <w:pStyle w:val="ListParagraph"/>
        <w:numPr>
          <w:ilvl w:val="1"/>
          <w:numId w:val="10"/>
        </w:numPr>
        <w:tabs>
          <w:tab w:val="left" w:pos="1837"/>
        </w:tabs>
        <w:ind w:left="1837" w:hanging="337"/>
        <w:rPr>
          <w:sz w:val="23"/>
        </w:rPr>
      </w:pPr>
      <w:r>
        <w:rPr>
          <w:color w:val="313131"/>
          <w:sz w:val="23"/>
        </w:rPr>
        <w:t>Alternative</w:t>
      </w:r>
      <w:r>
        <w:rPr>
          <w:color w:val="313131"/>
          <w:spacing w:val="24"/>
          <w:sz w:val="23"/>
        </w:rPr>
        <w:t xml:space="preserve"> </w:t>
      </w:r>
      <w:r>
        <w:rPr>
          <w:color w:val="313131"/>
          <w:sz w:val="23"/>
        </w:rPr>
        <w:t>modes</w:t>
      </w:r>
      <w:r>
        <w:rPr>
          <w:color w:val="313131"/>
          <w:spacing w:val="14"/>
          <w:sz w:val="23"/>
        </w:rPr>
        <w:t xml:space="preserve"> </w:t>
      </w:r>
      <w:r>
        <w:rPr>
          <w:color w:val="313131"/>
          <w:sz w:val="23"/>
        </w:rPr>
        <w:t>of treatment,</w:t>
      </w:r>
      <w:r>
        <w:rPr>
          <w:color w:val="313131"/>
          <w:spacing w:val="28"/>
          <w:sz w:val="23"/>
        </w:rPr>
        <w:t xml:space="preserve"> </w:t>
      </w:r>
      <w:r>
        <w:rPr>
          <w:color w:val="313131"/>
          <w:sz w:val="23"/>
        </w:rPr>
        <w:t>including</w:t>
      </w:r>
      <w:r>
        <w:rPr>
          <w:color w:val="313131"/>
          <w:spacing w:val="18"/>
          <w:sz w:val="23"/>
        </w:rPr>
        <w:t xml:space="preserve"> </w:t>
      </w:r>
      <w:r>
        <w:rPr>
          <w:color w:val="313131"/>
          <w:sz w:val="23"/>
        </w:rPr>
        <w:t>those</w:t>
      </w:r>
      <w:r>
        <w:rPr>
          <w:color w:val="313131"/>
          <w:spacing w:val="5"/>
          <w:sz w:val="23"/>
        </w:rPr>
        <w:t xml:space="preserve"> </w:t>
      </w:r>
      <w:r>
        <w:rPr>
          <w:color w:val="313131"/>
          <w:sz w:val="23"/>
        </w:rPr>
        <w:t>less</w:t>
      </w:r>
      <w:r>
        <w:rPr>
          <w:color w:val="313131"/>
          <w:spacing w:val="12"/>
          <w:sz w:val="23"/>
        </w:rPr>
        <w:t xml:space="preserve"> </w:t>
      </w:r>
      <w:r>
        <w:rPr>
          <w:color w:val="313131"/>
          <w:sz w:val="23"/>
        </w:rPr>
        <w:t>intrusive;</w:t>
      </w:r>
      <w:r>
        <w:rPr>
          <w:color w:val="313131"/>
          <w:spacing w:val="31"/>
          <w:sz w:val="23"/>
        </w:rPr>
        <w:t xml:space="preserve"> </w:t>
      </w:r>
      <w:r>
        <w:rPr>
          <w:color w:val="313131"/>
          <w:spacing w:val="-5"/>
          <w:sz w:val="23"/>
        </w:rPr>
        <w:t>and</w:t>
      </w:r>
    </w:p>
    <w:p w14:paraId="41A8A768" w14:textId="77777777" w:rsidR="00C8194E" w:rsidRDefault="00C8194E" w:rsidP="00C8194E">
      <w:pPr>
        <w:pStyle w:val="BodyText"/>
        <w:spacing w:before="33"/>
      </w:pPr>
    </w:p>
    <w:p w14:paraId="7E2B06FC" w14:textId="77777777" w:rsidR="00C8194E" w:rsidRDefault="00C8194E" w:rsidP="00C8194E">
      <w:pPr>
        <w:pStyle w:val="ListParagraph"/>
        <w:numPr>
          <w:ilvl w:val="1"/>
          <w:numId w:val="10"/>
        </w:numPr>
        <w:tabs>
          <w:tab w:val="left" w:pos="1845"/>
        </w:tabs>
        <w:ind w:left="1845" w:hanging="345"/>
        <w:rPr>
          <w:sz w:val="23"/>
        </w:rPr>
      </w:pPr>
      <w:r>
        <w:rPr>
          <w:color w:val="313131"/>
          <w:sz w:val="23"/>
        </w:rPr>
        <w:t>Possible</w:t>
      </w:r>
      <w:r>
        <w:rPr>
          <w:color w:val="313131"/>
          <w:spacing w:val="29"/>
          <w:sz w:val="23"/>
        </w:rPr>
        <w:t xml:space="preserve"> </w:t>
      </w:r>
      <w:r>
        <w:rPr>
          <w:color w:val="313131"/>
          <w:sz w:val="23"/>
        </w:rPr>
        <w:t>pain</w:t>
      </w:r>
      <w:r>
        <w:rPr>
          <w:color w:val="313131"/>
          <w:spacing w:val="9"/>
          <w:sz w:val="23"/>
        </w:rPr>
        <w:t xml:space="preserve"> </w:t>
      </w:r>
      <w:r>
        <w:rPr>
          <w:color w:val="313131"/>
          <w:sz w:val="23"/>
        </w:rPr>
        <w:t>or</w:t>
      </w:r>
      <w:r>
        <w:rPr>
          <w:color w:val="313131"/>
          <w:spacing w:val="18"/>
          <w:sz w:val="23"/>
        </w:rPr>
        <w:t xml:space="preserve"> </w:t>
      </w:r>
      <w:r>
        <w:rPr>
          <w:color w:val="313131"/>
          <w:sz w:val="23"/>
        </w:rPr>
        <w:t>discomfort,</w:t>
      </w:r>
      <w:r>
        <w:rPr>
          <w:color w:val="313131"/>
          <w:spacing w:val="35"/>
          <w:sz w:val="23"/>
        </w:rPr>
        <w:t xml:space="preserve"> </w:t>
      </w:r>
      <w:r>
        <w:rPr>
          <w:color w:val="313131"/>
          <w:sz w:val="23"/>
        </w:rPr>
        <w:t>risks</w:t>
      </w:r>
      <w:r>
        <w:rPr>
          <w:color w:val="313131"/>
          <w:spacing w:val="7"/>
          <w:sz w:val="23"/>
        </w:rPr>
        <w:t xml:space="preserve"> </w:t>
      </w:r>
      <w:r>
        <w:rPr>
          <w:color w:val="313131"/>
          <w:sz w:val="23"/>
        </w:rPr>
        <w:t>and</w:t>
      </w:r>
      <w:r>
        <w:rPr>
          <w:color w:val="313131"/>
          <w:spacing w:val="18"/>
          <w:sz w:val="23"/>
        </w:rPr>
        <w:t xml:space="preserve"> </w:t>
      </w:r>
      <w:r>
        <w:rPr>
          <w:color w:val="313131"/>
          <w:sz w:val="23"/>
        </w:rPr>
        <w:t>side-effects</w:t>
      </w:r>
      <w:r>
        <w:rPr>
          <w:color w:val="313131"/>
          <w:spacing w:val="20"/>
          <w:sz w:val="23"/>
        </w:rPr>
        <w:t xml:space="preserve"> </w:t>
      </w:r>
      <w:r>
        <w:rPr>
          <w:color w:val="313131"/>
          <w:sz w:val="23"/>
        </w:rPr>
        <w:t>of</w:t>
      </w:r>
      <w:r>
        <w:rPr>
          <w:color w:val="313131"/>
          <w:spacing w:val="8"/>
          <w:sz w:val="23"/>
        </w:rPr>
        <w:t xml:space="preserve"> </w:t>
      </w:r>
      <w:r>
        <w:rPr>
          <w:color w:val="313131"/>
          <w:sz w:val="23"/>
        </w:rPr>
        <w:t>the</w:t>
      </w:r>
      <w:r>
        <w:rPr>
          <w:color w:val="313131"/>
          <w:spacing w:val="6"/>
          <w:sz w:val="23"/>
        </w:rPr>
        <w:t xml:space="preserve"> </w:t>
      </w:r>
      <w:r>
        <w:rPr>
          <w:color w:val="313131"/>
          <w:sz w:val="23"/>
        </w:rPr>
        <w:t>proposed</w:t>
      </w:r>
      <w:r>
        <w:rPr>
          <w:color w:val="313131"/>
          <w:spacing w:val="36"/>
          <w:sz w:val="23"/>
        </w:rPr>
        <w:t xml:space="preserve"> </w:t>
      </w:r>
      <w:r>
        <w:rPr>
          <w:color w:val="313131"/>
          <w:spacing w:val="-2"/>
          <w:sz w:val="23"/>
        </w:rPr>
        <w:t>treatment.</w:t>
      </w:r>
    </w:p>
    <w:p w14:paraId="53B7F951" w14:textId="77777777" w:rsidR="00C8194E" w:rsidRDefault="00C8194E" w:rsidP="00C8194E">
      <w:pPr>
        <w:pStyle w:val="BodyText"/>
        <w:spacing w:before="43"/>
      </w:pPr>
    </w:p>
    <w:p w14:paraId="53E4775C" w14:textId="77777777" w:rsidR="00C8194E" w:rsidRDefault="00C8194E" w:rsidP="00C8194E">
      <w:pPr>
        <w:pStyle w:val="ListParagraph"/>
        <w:numPr>
          <w:ilvl w:val="0"/>
          <w:numId w:val="10"/>
        </w:numPr>
        <w:tabs>
          <w:tab w:val="left" w:pos="785"/>
          <w:tab w:val="left" w:pos="1031"/>
        </w:tabs>
        <w:spacing w:line="256" w:lineRule="auto"/>
        <w:ind w:right="360" w:hanging="6"/>
        <w:jc w:val="left"/>
        <w:rPr>
          <w:color w:val="313131"/>
          <w:sz w:val="23"/>
        </w:rPr>
      </w:pPr>
      <w:r>
        <w:rPr>
          <w:color w:val="313131"/>
          <w:w w:val="105"/>
          <w:sz w:val="23"/>
        </w:rPr>
        <w:t>A</w:t>
      </w:r>
      <w:r>
        <w:rPr>
          <w:color w:val="313131"/>
          <w:spacing w:val="-12"/>
          <w:w w:val="105"/>
          <w:sz w:val="23"/>
        </w:rPr>
        <w:t xml:space="preserve"> </w:t>
      </w:r>
      <w:r>
        <w:rPr>
          <w:color w:val="313131"/>
          <w:w w:val="105"/>
          <w:sz w:val="23"/>
        </w:rPr>
        <w:t>patient may request the</w:t>
      </w:r>
      <w:r>
        <w:rPr>
          <w:color w:val="313131"/>
          <w:spacing w:val="-4"/>
          <w:w w:val="105"/>
          <w:sz w:val="23"/>
        </w:rPr>
        <w:t xml:space="preserve"> </w:t>
      </w:r>
      <w:r>
        <w:rPr>
          <w:color w:val="313131"/>
          <w:w w:val="105"/>
          <w:sz w:val="23"/>
        </w:rPr>
        <w:t>presence of</w:t>
      </w:r>
      <w:r>
        <w:rPr>
          <w:color w:val="313131"/>
          <w:spacing w:val="-8"/>
          <w:w w:val="105"/>
          <w:sz w:val="23"/>
        </w:rPr>
        <w:t xml:space="preserve"> </w:t>
      </w:r>
      <w:r>
        <w:rPr>
          <w:color w:val="313131"/>
          <w:w w:val="105"/>
          <w:sz w:val="23"/>
        </w:rPr>
        <w:t>a</w:t>
      </w:r>
      <w:r>
        <w:rPr>
          <w:color w:val="313131"/>
          <w:spacing w:val="-7"/>
          <w:w w:val="105"/>
          <w:sz w:val="23"/>
        </w:rPr>
        <w:t xml:space="preserve"> </w:t>
      </w:r>
      <w:r>
        <w:rPr>
          <w:color w:val="313131"/>
          <w:w w:val="105"/>
          <w:sz w:val="23"/>
        </w:rPr>
        <w:t>person or persons of</w:t>
      </w:r>
      <w:r>
        <w:rPr>
          <w:color w:val="313131"/>
          <w:spacing w:val="-12"/>
          <w:w w:val="105"/>
          <w:sz w:val="23"/>
        </w:rPr>
        <w:t xml:space="preserve"> </w:t>
      </w:r>
      <w:r>
        <w:rPr>
          <w:color w:val="313131"/>
          <w:w w:val="105"/>
          <w:sz w:val="23"/>
        </w:rPr>
        <w:t>the patient's choosing during</w:t>
      </w:r>
      <w:r>
        <w:rPr>
          <w:color w:val="313131"/>
          <w:spacing w:val="-1"/>
          <w:w w:val="105"/>
          <w:sz w:val="23"/>
        </w:rPr>
        <w:t xml:space="preserve"> </w:t>
      </w:r>
      <w:r>
        <w:rPr>
          <w:color w:val="313131"/>
          <w:w w:val="105"/>
          <w:sz w:val="23"/>
        </w:rPr>
        <w:t>the procedure for granting consent.</w:t>
      </w:r>
    </w:p>
    <w:p w14:paraId="7EC3E394" w14:textId="77777777" w:rsidR="00C8194E" w:rsidRDefault="00C8194E" w:rsidP="00C8194E">
      <w:pPr>
        <w:pStyle w:val="BodyText"/>
        <w:spacing w:before="30"/>
      </w:pPr>
    </w:p>
    <w:p w14:paraId="3BFE98D5" w14:textId="77777777" w:rsidR="00C8194E" w:rsidRDefault="00C8194E" w:rsidP="00C8194E">
      <w:pPr>
        <w:pStyle w:val="ListParagraph"/>
        <w:numPr>
          <w:ilvl w:val="0"/>
          <w:numId w:val="10"/>
        </w:numPr>
        <w:tabs>
          <w:tab w:val="left" w:pos="785"/>
          <w:tab w:val="left" w:pos="1011"/>
        </w:tabs>
        <w:spacing w:line="261" w:lineRule="auto"/>
        <w:ind w:right="182" w:hanging="1"/>
        <w:jc w:val="left"/>
        <w:rPr>
          <w:color w:val="313131"/>
          <w:sz w:val="23"/>
        </w:rPr>
      </w:pPr>
      <w:r>
        <w:rPr>
          <w:color w:val="313131"/>
          <w:sz w:val="23"/>
        </w:rPr>
        <w:t>A</w:t>
      </w:r>
      <w:r>
        <w:rPr>
          <w:color w:val="313131"/>
          <w:spacing w:val="-6"/>
          <w:sz w:val="23"/>
        </w:rPr>
        <w:t xml:space="preserve"> </w:t>
      </w:r>
      <w:r>
        <w:rPr>
          <w:color w:val="313131"/>
          <w:sz w:val="23"/>
        </w:rPr>
        <w:t>patient</w:t>
      </w:r>
      <w:r>
        <w:rPr>
          <w:color w:val="313131"/>
          <w:spacing w:val="24"/>
          <w:sz w:val="23"/>
        </w:rPr>
        <w:t xml:space="preserve"> </w:t>
      </w:r>
      <w:r>
        <w:rPr>
          <w:color w:val="313131"/>
          <w:sz w:val="23"/>
        </w:rPr>
        <w:t>has</w:t>
      </w:r>
      <w:r>
        <w:rPr>
          <w:color w:val="313131"/>
          <w:spacing w:val="-1"/>
          <w:sz w:val="23"/>
        </w:rPr>
        <w:t xml:space="preserve"> </w:t>
      </w:r>
      <w:r>
        <w:rPr>
          <w:color w:val="313131"/>
          <w:sz w:val="23"/>
        </w:rPr>
        <w:t>the right to</w:t>
      </w:r>
      <w:r>
        <w:rPr>
          <w:color w:val="313131"/>
          <w:spacing w:val="29"/>
          <w:sz w:val="23"/>
        </w:rPr>
        <w:t xml:space="preserve"> </w:t>
      </w:r>
      <w:r>
        <w:rPr>
          <w:color w:val="313131"/>
          <w:sz w:val="23"/>
        </w:rPr>
        <w:t>refuse</w:t>
      </w:r>
      <w:r>
        <w:rPr>
          <w:color w:val="313131"/>
          <w:spacing w:val="25"/>
          <w:sz w:val="23"/>
        </w:rPr>
        <w:t xml:space="preserve"> </w:t>
      </w:r>
      <w:r>
        <w:rPr>
          <w:color w:val="313131"/>
          <w:sz w:val="23"/>
        </w:rPr>
        <w:t>or stop treatment,</w:t>
      </w:r>
      <w:r>
        <w:rPr>
          <w:color w:val="313131"/>
          <w:spacing w:val="35"/>
          <w:sz w:val="23"/>
        </w:rPr>
        <w:t xml:space="preserve"> </w:t>
      </w:r>
      <w:r>
        <w:rPr>
          <w:color w:val="313131"/>
          <w:sz w:val="23"/>
        </w:rPr>
        <w:t>except</w:t>
      </w:r>
      <w:r>
        <w:rPr>
          <w:color w:val="313131"/>
          <w:spacing w:val="34"/>
          <w:sz w:val="23"/>
        </w:rPr>
        <w:t xml:space="preserve"> </w:t>
      </w:r>
      <w:r>
        <w:rPr>
          <w:color w:val="313131"/>
          <w:sz w:val="23"/>
        </w:rPr>
        <w:t>as provided</w:t>
      </w:r>
      <w:r>
        <w:rPr>
          <w:color w:val="313131"/>
          <w:spacing w:val="29"/>
          <w:sz w:val="23"/>
        </w:rPr>
        <w:t xml:space="preserve"> </w:t>
      </w:r>
      <w:r>
        <w:rPr>
          <w:color w:val="313131"/>
          <w:sz w:val="23"/>
        </w:rPr>
        <w:t>for in paragraphs</w:t>
      </w:r>
      <w:r>
        <w:rPr>
          <w:color w:val="313131"/>
          <w:spacing w:val="20"/>
          <w:sz w:val="23"/>
        </w:rPr>
        <w:t xml:space="preserve"> </w:t>
      </w:r>
      <w:r>
        <w:rPr>
          <w:color w:val="313131"/>
          <w:sz w:val="23"/>
        </w:rPr>
        <w:t>6, 7,</w:t>
      </w:r>
      <w:r>
        <w:rPr>
          <w:color w:val="313131"/>
          <w:spacing w:val="18"/>
          <w:sz w:val="23"/>
        </w:rPr>
        <w:t xml:space="preserve"> </w:t>
      </w:r>
      <w:r>
        <w:rPr>
          <w:color w:val="313131"/>
          <w:sz w:val="23"/>
        </w:rPr>
        <w:t>8, 13 and</w:t>
      </w:r>
      <w:r>
        <w:rPr>
          <w:color w:val="313131"/>
          <w:spacing w:val="18"/>
          <w:sz w:val="23"/>
        </w:rPr>
        <w:t xml:space="preserve"> </w:t>
      </w:r>
      <w:r>
        <w:rPr>
          <w:color w:val="313131"/>
          <w:sz w:val="23"/>
        </w:rPr>
        <w:t>15 below.</w:t>
      </w:r>
      <w:r>
        <w:rPr>
          <w:color w:val="313131"/>
          <w:spacing w:val="20"/>
          <w:sz w:val="23"/>
        </w:rPr>
        <w:t xml:space="preserve"> </w:t>
      </w:r>
      <w:r>
        <w:rPr>
          <w:color w:val="313131"/>
          <w:sz w:val="23"/>
        </w:rPr>
        <w:t>The consequences</w:t>
      </w:r>
      <w:r>
        <w:rPr>
          <w:color w:val="313131"/>
          <w:spacing w:val="20"/>
          <w:sz w:val="23"/>
        </w:rPr>
        <w:t xml:space="preserve"> </w:t>
      </w:r>
      <w:r>
        <w:rPr>
          <w:color w:val="313131"/>
          <w:sz w:val="23"/>
        </w:rPr>
        <w:t>of</w:t>
      </w:r>
      <w:r>
        <w:rPr>
          <w:color w:val="313131"/>
          <w:spacing w:val="-2"/>
          <w:sz w:val="23"/>
        </w:rPr>
        <w:t xml:space="preserve"> </w:t>
      </w:r>
      <w:r>
        <w:rPr>
          <w:color w:val="313131"/>
          <w:sz w:val="23"/>
        </w:rPr>
        <w:t>refusing or stopping treatment</w:t>
      </w:r>
      <w:r>
        <w:rPr>
          <w:color w:val="313131"/>
          <w:spacing w:val="18"/>
          <w:sz w:val="23"/>
        </w:rPr>
        <w:t xml:space="preserve"> </w:t>
      </w:r>
      <w:r>
        <w:rPr>
          <w:color w:val="313131"/>
          <w:sz w:val="23"/>
        </w:rPr>
        <w:t>must be</w:t>
      </w:r>
      <w:r>
        <w:rPr>
          <w:color w:val="313131"/>
          <w:spacing w:val="-6"/>
          <w:sz w:val="23"/>
        </w:rPr>
        <w:t xml:space="preserve"> </w:t>
      </w:r>
      <w:r>
        <w:rPr>
          <w:color w:val="313131"/>
          <w:sz w:val="23"/>
        </w:rPr>
        <w:t>explained</w:t>
      </w:r>
      <w:r>
        <w:rPr>
          <w:color w:val="313131"/>
          <w:spacing w:val="18"/>
          <w:sz w:val="23"/>
        </w:rPr>
        <w:t xml:space="preserve"> </w:t>
      </w:r>
      <w:r>
        <w:rPr>
          <w:color w:val="313131"/>
          <w:sz w:val="23"/>
        </w:rPr>
        <w:t>to</w:t>
      </w:r>
      <w:r>
        <w:rPr>
          <w:color w:val="313131"/>
          <w:spacing w:val="29"/>
          <w:sz w:val="23"/>
        </w:rPr>
        <w:t xml:space="preserve"> </w:t>
      </w:r>
      <w:r>
        <w:rPr>
          <w:color w:val="313131"/>
          <w:sz w:val="23"/>
        </w:rPr>
        <w:t>the patient.</w:t>
      </w:r>
    </w:p>
    <w:p w14:paraId="3139E4CB" w14:textId="77777777" w:rsidR="00C8194E" w:rsidRDefault="00C8194E" w:rsidP="00C8194E">
      <w:pPr>
        <w:pStyle w:val="BodyText"/>
        <w:spacing w:before="14"/>
      </w:pPr>
    </w:p>
    <w:p w14:paraId="150B092E" w14:textId="77777777" w:rsidR="00C8194E" w:rsidRDefault="00C8194E" w:rsidP="00C8194E">
      <w:pPr>
        <w:pStyle w:val="ListParagraph"/>
        <w:numPr>
          <w:ilvl w:val="0"/>
          <w:numId w:val="10"/>
        </w:numPr>
        <w:tabs>
          <w:tab w:val="left" w:pos="1026"/>
        </w:tabs>
        <w:spacing w:line="254" w:lineRule="auto"/>
        <w:ind w:left="777" w:right="190" w:firstLine="0"/>
        <w:jc w:val="both"/>
        <w:rPr>
          <w:color w:val="313131"/>
          <w:sz w:val="23"/>
        </w:rPr>
      </w:pPr>
      <w:r>
        <w:rPr>
          <w:color w:val="313131"/>
          <w:sz w:val="23"/>
        </w:rPr>
        <w:t>A patient shall never be invited or induced to waive the right to informed consent. If the patient should seek; to do so, it shall be explained to the patient that the treatment cannot be</w:t>
      </w:r>
      <w:r>
        <w:rPr>
          <w:color w:val="313131"/>
          <w:spacing w:val="-1"/>
          <w:sz w:val="23"/>
        </w:rPr>
        <w:t xml:space="preserve"> </w:t>
      </w:r>
      <w:r>
        <w:rPr>
          <w:color w:val="313131"/>
          <w:sz w:val="23"/>
        </w:rPr>
        <w:t>given without informed consent.</w:t>
      </w:r>
    </w:p>
    <w:p w14:paraId="636BDD7C" w14:textId="77777777" w:rsidR="00C8194E" w:rsidRDefault="00C8194E" w:rsidP="00C8194E">
      <w:pPr>
        <w:pStyle w:val="BodyText"/>
        <w:spacing w:before="24"/>
      </w:pPr>
    </w:p>
    <w:p w14:paraId="3C1CCB98" w14:textId="77777777" w:rsidR="00C8194E" w:rsidRDefault="00C8194E" w:rsidP="00C8194E">
      <w:pPr>
        <w:pStyle w:val="ListParagraph"/>
        <w:numPr>
          <w:ilvl w:val="0"/>
          <w:numId w:val="10"/>
        </w:numPr>
        <w:tabs>
          <w:tab w:val="left" w:pos="780"/>
          <w:tab w:val="left" w:pos="994"/>
        </w:tabs>
        <w:spacing w:line="256" w:lineRule="auto"/>
        <w:ind w:left="780" w:right="183" w:hanging="6"/>
        <w:jc w:val="both"/>
        <w:rPr>
          <w:color w:val="313131"/>
          <w:sz w:val="23"/>
        </w:rPr>
      </w:pPr>
      <w:r>
        <w:rPr>
          <w:color w:val="313131"/>
          <w:sz w:val="23"/>
        </w:rPr>
        <w:t>Except</w:t>
      </w:r>
      <w:r>
        <w:rPr>
          <w:color w:val="313131"/>
          <w:spacing w:val="21"/>
          <w:sz w:val="23"/>
        </w:rPr>
        <w:t xml:space="preserve"> </w:t>
      </w:r>
      <w:r>
        <w:rPr>
          <w:color w:val="313131"/>
          <w:sz w:val="23"/>
        </w:rPr>
        <w:t>as provided</w:t>
      </w:r>
      <w:r>
        <w:rPr>
          <w:color w:val="313131"/>
          <w:spacing w:val="30"/>
          <w:sz w:val="23"/>
        </w:rPr>
        <w:t xml:space="preserve"> </w:t>
      </w:r>
      <w:r>
        <w:rPr>
          <w:color w:val="313131"/>
          <w:sz w:val="23"/>
        </w:rPr>
        <w:t>in</w:t>
      </w:r>
      <w:r>
        <w:rPr>
          <w:color w:val="313131"/>
          <w:spacing w:val="-2"/>
          <w:sz w:val="23"/>
        </w:rPr>
        <w:t xml:space="preserve"> </w:t>
      </w:r>
      <w:r>
        <w:rPr>
          <w:color w:val="313131"/>
          <w:sz w:val="23"/>
        </w:rPr>
        <w:t>paragraphs</w:t>
      </w:r>
      <w:r>
        <w:rPr>
          <w:color w:val="313131"/>
          <w:spacing w:val="25"/>
          <w:sz w:val="23"/>
        </w:rPr>
        <w:t xml:space="preserve"> </w:t>
      </w:r>
      <w:r>
        <w:rPr>
          <w:color w:val="313131"/>
          <w:sz w:val="23"/>
        </w:rPr>
        <w:t>7,</w:t>
      </w:r>
      <w:r>
        <w:rPr>
          <w:color w:val="313131"/>
          <w:spacing w:val="23"/>
          <w:sz w:val="23"/>
        </w:rPr>
        <w:t xml:space="preserve"> </w:t>
      </w:r>
      <w:r>
        <w:rPr>
          <w:color w:val="313131"/>
          <w:sz w:val="23"/>
        </w:rPr>
        <w:t>8,</w:t>
      </w:r>
      <w:r>
        <w:rPr>
          <w:color w:val="313131"/>
          <w:spacing w:val="25"/>
          <w:sz w:val="23"/>
        </w:rPr>
        <w:t xml:space="preserve"> </w:t>
      </w:r>
      <w:r>
        <w:rPr>
          <w:color w:val="313131"/>
          <w:sz w:val="23"/>
        </w:rPr>
        <w:t>12,</w:t>
      </w:r>
      <w:r>
        <w:rPr>
          <w:color w:val="313131"/>
          <w:spacing w:val="21"/>
          <w:sz w:val="23"/>
        </w:rPr>
        <w:t xml:space="preserve"> </w:t>
      </w:r>
      <w:r>
        <w:rPr>
          <w:color w:val="313131"/>
          <w:sz w:val="23"/>
        </w:rPr>
        <w:t>13,</w:t>
      </w:r>
      <w:r>
        <w:rPr>
          <w:color w:val="313131"/>
          <w:spacing w:val="28"/>
          <w:sz w:val="23"/>
        </w:rPr>
        <w:t xml:space="preserve"> </w:t>
      </w:r>
      <w:r>
        <w:rPr>
          <w:color w:val="313131"/>
          <w:sz w:val="23"/>
        </w:rPr>
        <w:t>14 and</w:t>
      </w:r>
      <w:r>
        <w:rPr>
          <w:color w:val="313131"/>
          <w:spacing w:val="20"/>
          <w:sz w:val="23"/>
        </w:rPr>
        <w:t xml:space="preserve"> </w:t>
      </w:r>
      <w:r>
        <w:rPr>
          <w:color w:val="313131"/>
          <w:sz w:val="23"/>
        </w:rPr>
        <w:t>15</w:t>
      </w:r>
      <w:r>
        <w:rPr>
          <w:color w:val="313131"/>
          <w:spacing w:val="17"/>
          <w:sz w:val="23"/>
        </w:rPr>
        <w:t xml:space="preserve"> </w:t>
      </w:r>
      <w:r>
        <w:rPr>
          <w:color w:val="313131"/>
          <w:sz w:val="23"/>
        </w:rPr>
        <w:t>below,</w:t>
      </w:r>
      <w:r>
        <w:rPr>
          <w:color w:val="313131"/>
          <w:spacing w:val="32"/>
          <w:sz w:val="23"/>
        </w:rPr>
        <w:t xml:space="preserve"> </w:t>
      </w:r>
      <w:r>
        <w:rPr>
          <w:color w:val="313131"/>
          <w:sz w:val="23"/>
        </w:rPr>
        <w:t>a proposed</w:t>
      </w:r>
      <w:r>
        <w:rPr>
          <w:color w:val="313131"/>
          <w:spacing w:val="36"/>
          <w:sz w:val="23"/>
        </w:rPr>
        <w:t xml:space="preserve"> </w:t>
      </w:r>
      <w:r>
        <w:rPr>
          <w:color w:val="313131"/>
          <w:sz w:val="23"/>
        </w:rPr>
        <w:t>plan of</w:t>
      </w:r>
      <w:r>
        <w:rPr>
          <w:color w:val="313131"/>
          <w:spacing w:val="-4"/>
          <w:sz w:val="23"/>
        </w:rPr>
        <w:t xml:space="preserve"> </w:t>
      </w:r>
      <w:r>
        <w:rPr>
          <w:color w:val="313131"/>
          <w:sz w:val="23"/>
        </w:rPr>
        <w:t>treatment</w:t>
      </w:r>
      <w:r>
        <w:rPr>
          <w:color w:val="313131"/>
          <w:spacing w:val="28"/>
          <w:sz w:val="23"/>
        </w:rPr>
        <w:t xml:space="preserve"> </w:t>
      </w:r>
      <w:r>
        <w:rPr>
          <w:color w:val="313131"/>
          <w:sz w:val="23"/>
        </w:rPr>
        <w:t>may be given to</w:t>
      </w:r>
      <w:r>
        <w:rPr>
          <w:color w:val="313131"/>
          <w:spacing w:val="38"/>
          <w:sz w:val="23"/>
        </w:rPr>
        <w:t xml:space="preserve"> </w:t>
      </w:r>
      <w:r>
        <w:rPr>
          <w:color w:val="313131"/>
          <w:sz w:val="23"/>
        </w:rPr>
        <w:t>a</w:t>
      </w:r>
      <w:r>
        <w:rPr>
          <w:color w:val="313131"/>
          <w:spacing w:val="29"/>
          <w:sz w:val="23"/>
        </w:rPr>
        <w:t xml:space="preserve"> </w:t>
      </w:r>
      <w:r>
        <w:rPr>
          <w:color w:val="313131"/>
          <w:sz w:val="23"/>
        </w:rPr>
        <w:t>patient</w:t>
      </w:r>
      <w:r>
        <w:rPr>
          <w:color w:val="313131"/>
          <w:spacing w:val="20"/>
          <w:sz w:val="23"/>
        </w:rPr>
        <w:t xml:space="preserve"> </w:t>
      </w:r>
      <w:r>
        <w:rPr>
          <w:color w:val="313131"/>
          <w:sz w:val="23"/>
        </w:rPr>
        <w:t>without</w:t>
      </w:r>
      <w:r>
        <w:rPr>
          <w:color w:val="313131"/>
          <w:spacing w:val="31"/>
          <w:sz w:val="23"/>
        </w:rPr>
        <w:t xml:space="preserve"> </w:t>
      </w:r>
      <w:r>
        <w:rPr>
          <w:color w:val="313131"/>
          <w:sz w:val="23"/>
        </w:rPr>
        <w:t>a</w:t>
      </w:r>
      <w:r>
        <w:rPr>
          <w:color w:val="313131"/>
          <w:spacing w:val="25"/>
          <w:sz w:val="23"/>
        </w:rPr>
        <w:t xml:space="preserve"> </w:t>
      </w:r>
      <w:r>
        <w:rPr>
          <w:color w:val="313131"/>
          <w:sz w:val="23"/>
        </w:rPr>
        <w:t>patient's</w:t>
      </w:r>
      <w:r>
        <w:rPr>
          <w:color w:val="313131"/>
          <w:spacing w:val="18"/>
          <w:sz w:val="23"/>
        </w:rPr>
        <w:t xml:space="preserve"> </w:t>
      </w:r>
      <w:r>
        <w:rPr>
          <w:color w:val="313131"/>
          <w:sz w:val="23"/>
        </w:rPr>
        <w:t>informed</w:t>
      </w:r>
      <w:r>
        <w:rPr>
          <w:color w:val="313131"/>
          <w:spacing w:val="35"/>
          <w:sz w:val="23"/>
        </w:rPr>
        <w:t xml:space="preserve"> </w:t>
      </w:r>
      <w:r>
        <w:rPr>
          <w:color w:val="313131"/>
          <w:sz w:val="23"/>
        </w:rPr>
        <w:t>consent</w:t>
      </w:r>
      <w:r>
        <w:rPr>
          <w:color w:val="313131"/>
          <w:spacing w:val="21"/>
          <w:sz w:val="23"/>
        </w:rPr>
        <w:t xml:space="preserve"> </w:t>
      </w:r>
      <w:r>
        <w:rPr>
          <w:color w:val="313131"/>
          <w:sz w:val="23"/>
        </w:rPr>
        <w:t>if the following</w:t>
      </w:r>
      <w:r>
        <w:rPr>
          <w:color w:val="313131"/>
          <w:spacing w:val="35"/>
          <w:sz w:val="23"/>
        </w:rPr>
        <w:t xml:space="preserve"> </w:t>
      </w:r>
      <w:r>
        <w:rPr>
          <w:color w:val="313131"/>
          <w:sz w:val="23"/>
        </w:rPr>
        <w:t>conditions</w:t>
      </w:r>
      <w:r>
        <w:rPr>
          <w:color w:val="313131"/>
          <w:spacing w:val="37"/>
          <w:sz w:val="23"/>
        </w:rPr>
        <w:t xml:space="preserve"> </w:t>
      </w:r>
      <w:r>
        <w:rPr>
          <w:color w:val="313131"/>
          <w:sz w:val="23"/>
        </w:rPr>
        <w:t>are satisfied:</w:t>
      </w:r>
    </w:p>
    <w:p w14:paraId="37BB4F20" w14:textId="77777777" w:rsidR="00C8194E" w:rsidRDefault="00C8194E" w:rsidP="00C8194E">
      <w:pPr>
        <w:pStyle w:val="BodyText"/>
        <w:spacing w:before="20"/>
      </w:pPr>
    </w:p>
    <w:p w14:paraId="27D74E5A" w14:textId="77777777" w:rsidR="00C8194E" w:rsidRDefault="00C8194E" w:rsidP="00C8194E">
      <w:pPr>
        <w:pStyle w:val="ListParagraph"/>
        <w:numPr>
          <w:ilvl w:val="1"/>
          <w:numId w:val="10"/>
        </w:numPr>
        <w:tabs>
          <w:tab w:val="left" w:pos="1824"/>
        </w:tabs>
        <w:ind w:left="1824" w:hanging="328"/>
        <w:rPr>
          <w:sz w:val="23"/>
        </w:rPr>
      </w:pPr>
      <w:r>
        <w:rPr>
          <w:color w:val="313131"/>
          <w:sz w:val="23"/>
        </w:rPr>
        <w:t>The</w:t>
      </w:r>
      <w:r>
        <w:rPr>
          <w:color w:val="313131"/>
          <w:spacing w:val="15"/>
          <w:sz w:val="23"/>
        </w:rPr>
        <w:t xml:space="preserve"> </w:t>
      </w:r>
      <w:r>
        <w:rPr>
          <w:color w:val="313131"/>
          <w:sz w:val="23"/>
        </w:rPr>
        <w:t>patient</w:t>
      </w:r>
      <w:r>
        <w:rPr>
          <w:color w:val="313131"/>
          <w:spacing w:val="9"/>
          <w:sz w:val="23"/>
        </w:rPr>
        <w:t xml:space="preserve"> </w:t>
      </w:r>
      <w:r>
        <w:rPr>
          <w:color w:val="313131"/>
          <w:sz w:val="23"/>
        </w:rPr>
        <w:t>is,</w:t>
      </w:r>
      <w:r>
        <w:rPr>
          <w:color w:val="313131"/>
          <w:spacing w:val="18"/>
          <w:sz w:val="23"/>
        </w:rPr>
        <w:t xml:space="preserve"> </w:t>
      </w:r>
      <w:r>
        <w:rPr>
          <w:color w:val="313131"/>
          <w:sz w:val="23"/>
        </w:rPr>
        <w:t>at</w:t>
      </w:r>
      <w:r>
        <w:rPr>
          <w:color w:val="313131"/>
          <w:spacing w:val="12"/>
          <w:sz w:val="23"/>
        </w:rPr>
        <w:t xml:space="preserve"> </w:t>
      </w:r>
      <w:r>
        <w:rPr>
          <w:color w:val="313131"/>
          <w:sz w:val="23"/>
        </w:rPr>
        <w:t>the</w:t>
      </w:r>
      <w:r>
        <w:rPr>
          <w:color w:val="313131"/>
          <w:spacing w:val="6"/>
          <w:sz w:val="23"/>
        </w:rPr>
        <w:t xml:space="preserve"> </w:t>
      </w:r>
      <w:r>
        <w:rPr>
          <w:color w:val="313131"/>
          <w:sz w:val="23"/>
        </w:rPr>
        <w:t>relevant</w:t>
      </w:r>
      <w:r>
        <w:rPr>
          <w:color w:val="313131"/>
          <w:spacing w:val="17"/>
          <w:sz w:val="23"/>
        </w:rPr>
        <w:t xml:space="preserve"> </w:t>
      </w:r>
      <w:r>
        <w:rPr>
          <w:color w:val="313131"/>
          <w:sz w:val="23"/>
        </w:rPr>
        <w:t>time,</w:t>
      </w:r>
      <w:r>
        <w:rPr>
          <w:color w:val="313131"/>
          <w:spacing w:val="15"/>
          <w:sz w:val="23"/>
        </w:rPr>
        <w:t xml:space="preserve"> </w:t>
      </w:r>
      <w:r>
        <w:rPr>
          <w:color w:val="313131"/>
          <w:sz w:val="23"/>
        </w:rPr>
        <w:t>held</w:t>
      </w:r>
      <w:r>
        <w:rPr>
          <w:color w:val="313131"/>
          <w:spacing w:val="19"/>
          <w:sz w:val="23"/>
        </w:rPr>
        <w:t xml:space="preserve"> </w:t>
      </w:r>
      <w:r>
        <w:rPr>
          <w:color w:val="313131"/>
          <w:sz w:val="23"/>
        </w:rPr>
        <w:t>as</w:t>
      </w:r>
      <w:r>
        <w:rPr>
          <w:color w:val="313131"/>
          <w:spacing w:val="7"/>
          <w:sz w:val="23"/>
        </w:rPr>
        <w:t xml:space="preserve"> </w:t>
      </w:r>
      <w:r>
        <w:rPr>
          <w:color w:val="313131"/>
          <w:sz w:val="23"/>
        </w:rPr>
        <w:t>an</w:t>
      </w:r>
      <w:r>
        <w:rPr>
          <w:color w:val="313131"/>
          <w:spacing w:val="6"/>
          <w:sz w:val="23"/>
        </w:rPr>
        <w:t xml:space="preserve"> </w:t>
      </w:r>
      <w:r>
        <w:rPr>
          <w:color w:val="313131"/>
          <w:sz w:val="23"/>
        </w:rPr>
        <w:t>involuntary</w:t>
      </w:r>
      <w:r>
        <w:rPr>
          <w:color w:val="313131"/>
          <w:spacing w:val="32"/>
          <w:sz w:val="23"/>
        </w:rPr>
        <w:t xml:space="preserve"> </w:t>
      </w:r>
      <w:r>
        <w:rPr>
          <w:color w:val="313131"/>
          <w:spacing w:val="-2"/>
          <w:sz w:val="23"/>
        </w:rPr>
        <w:t>patient;</w:t>
      </w:r>
    </w:p>
    <w:p w14:paraId="09E5905D" w14:textId="77777777" w:rsidR="00C8194E" w:rsidRDefault="00C8194E" w:rsidP="00C8194E">
      <w:pPr>
        <w:pStyle w:val="BodyText"/>
        <w:spacing w:before="25"/>
      </w:pPr>
    </w:p>
    <w:p w14:paraId="46E00611" w14:textId="77777777" w:rsidR="00C8194E" w:rsidRDefault="00C8194E" w:rsidP="00C8194E">
      <w:pPr>
        <w:pStyle w:val="ListParagraph"/>
        <w:numPr>
          <w:ilvl w:val="1"/>
          <w:numId w:val="10"/>
        </w:numPr>
        <w:tabs>
          <w:tab w:val="left" w:pos="1823"/>
        </w:tabs>
        <w:spacing w:line="259" w:lineRule="auto"/>
        <w:ind w:left="762" w:right="178" w:firstLine="728"/>
        <w:jc w:val="both"/>
        <w:rPr>
          <w:sz w:val="23"/>
        </w:rPr>
      </w:pPr>
      <w:r>
        <w:rPr>
          <w:color w:val="313131"/>
          <w:sz w:val="25"/>
        </w:rPr>
        <w:t>An</w:t>
      </w:r>
      <w:r>
        <w:rPr>
          <w:color w:val="313131"/>
          <w:spacing w:val="-6"/>
          <w:sz w:val="25"/>
        </w:rPr>
        <w:t xml:space="preserve"> </w:t>
      </w:r>
      <w:r>
        <w:rPr>
          <w:color w:val="313131"/>
          <w:sz w:val="23"/>
        </w:rPr>
        <w:t>independent authority, having in</w:t>
      </w:r>
      <w:r>
        <w:rPr>
          <w:color w:val="313131"/>
          <w:spacing w:val="-8"/>
          <w:sz w:val="23"/>
        </w:rPr>
        <w:t xml:space="preserve"> </w:t>
      </w:r>
      <w:r>
        <w:rPr>
          <w:color w:val="313131"/>
          <w:sz w:val="23"/>
        </w:rPr>
        <w:t>its possession all relevant information, including</w:t>
      </w:r>
      <w:r>
        <w:rPr>
          <w:color w:val="313131"/>
          <w:spacing w:val="-3"/>
          <w:sz w:val="23"/>
        </w:rPr>
        <w:t xml:space="preserve"> </w:t>
      </w:r>
      <w:r>
        <w:rPr>
          <w:color w:val="313131"/>
          <w:sz w:val="23"/>
        </w:rPr>
        <w:t>the information</w:t>
      </w:r>
      <w:r>
        <w:rPr>
          <w:color w:val="313131"/>
          <w:spacing w:val="38"/>
          <w:sz w:val="23"/>
        </w:rPr>
        <w:t xml:space="preserve"> </w:t>
      </w:r>
      <w:r>
        <w:rPr>
          <w:color w:val="313131"/>
          <w:sz w:val="23"/>
        </w:rPr>
        <w:t>specified</w:t>
      </w:r>
      <w:r>
        <w:rPr>
          <w:color w:val="313131"/>
          <w:spacing w:val="31"/>
          <w:sz w:val="23"/>
        </w:rPr>
        <w:t xml:space="preserve"> </w:t>
      </w:r>
      <w:r>
        <w:rPr>
          <w:color w:val="313131"/>
          <w:sz w:val="23"/>
        </w:rPr>
        <w:t>in paragraph 2</w:t>
      </w:r>
      <w:r>
        <w:rPr>
          <w:color w:val="313131"/>
          <w:spacing w:val="25"/>
          <w:sz w:val="23"/>
        </w:rPr>
        <w:t xml:space="preserve"> </w:t>
      </w:r>
      <w:r>
        <w:rPr>
          <w:color w:val="313131"/>
          <w:sz w:val="23"/>
        </w:rPr>
        <w:t>above,</w:t>
      </w:r>
      <w:r>
        <w:rPr>
          <w:color w:val="313131"/>
          <w:spacing w:val="33"/>
          <w:sz w:val="23"/>
        </w:rPr>
        <w:t xml:space="preserve"> </w:t>
      </w:r>
      <w:r>
        <w:rPr>
          <w:color w:val="313131"/>
          <w:sz w:val="23"/>
        </w:rPr>
        <w:t>is satisfied</w:t>
      </w:r>
      <w:r>
        <w:rPr>
          <w:color w:val="313131"/>
          <w:spacing w:val="40"/>
          <w:sz w:val="23"/>
        </w:rPr>
        <w:t xml:space="preserve"> </w:t>
      </w:r>
      <w:r>
        <w:rPr>
          <w:color w:val="313131"/>
          <w:sz w:val="23"/>
        </w:rPr>
        <w:t>that,</w:t>
      </w:r>
      <w:r>
        <w:rPr>
          <w:color w:val="313131"/>
          <w:spacing w:val="40"/>
          <w:sz w:val="23"/>
        </w:rPr>
        <w:t xml:space="preserve"> </w:t>
      </w:r>
      <w:r>
        <w:rPr>
          <w:color w:val="313131"/>
          <w:sz w:val="23"/>
        </w:rPr>
        <w:t>at the relevant</w:t>
      </w:r>
      <w:r>
        <w:rPr>
          <w:color w:val="313131"/>
          <w:spacing w:val="27"/>
          <w:sz w:val="23"/>
        </w:rPr>
        <w:t xml:space="preserve"> </w:t>
      </w:r>
      <w:r>
        <w:rPr>
          <w:color w:val="313131"/>
          <w:sz w:val="23"/>
        </w:rPr>
        <w:t>time,</w:t>
      </w:r>
      <w:r>
        <w:rPr>
          <w:color w:val="313131"/>
          <w:spacing w:val="27"/>
          <w:sz w:val="23"/>
        </w:rPr>
        <w:t xml:space="preserve"> </w:t>
      </w:r>
      <w:r>
        <w:rPr>
          <w:color w:val="313131"/>
          <w:sz w:val="23"/>
        </w:rPr>
        <w:t>the patient</w:t>
      </w:r>
      <w:r>
        <w:rPr>
          <w:color w:val="313131"/>
          <w:spacing w:val="32"/>
          <w:sz w:val="23"/>
        </w:rPr>
        <w:t xml:space="preserve"> </w:t>
      </w:r>
      <w:r>
        <w:rPr>
          <w:color w:val="313131"/>
          <w:sz w:val="23"/>
        </w:rPr>
        <w:t>lacks the capacity to give or withhold informed consent to the proposed plan of treatment or, if domestic legislation so provides, that, having regard to the patient's own safety or the safety of others, the patient unreasonably withholds such consent; and</w:t>
      </w:r>
    </w:p>
    <w:p w14:paraId="1B55A28E" w14:textId="77777777" w:rsidR="00C8194E" w:rsidRDefault="00C8194E" w:rsidP="00C8194E">
      <w:pPr>
        <w:pStyle w:val="BodyText"/>
        <w:spacing w:before="21"/>
      </w:pPr>
    </w:p>
    <w:p w14:paraId="3F49D609" w14:textId="77777777" w:rsidR="00C8194E" w:rsidRDefault="00C8194E" w:rsidP="00C8194E">
      <w:pPr>
        <w:pStyle w:val="ListParagraph"/>
        <w:numPr>
          <w:ilvl w:val="1"/>
          <w:numId w:val="10"/>
        </w:numPr>
        <w:tabs>
          <w:tab w:val="left" w:pos="1818"/>
        </w:tabs>
        <w:spacing w:line="256" w:lineRule="auto"/>
        <w:ind w:left="763" w:right="193" w:firstLine="723"/>
        <w:jc w:val="both"/>
        <w:rPr>
          <w:sz w:val="23"/>
        </w:rPr>
      </w:pPr>
      <w:r>
        <w:rPr>
          <w:color w:val="313131"/>
          <w:sz w:val="23"/>
        </w:rPr>
        <w:t>The independent authority is satisfied that the proposed plan of treatment is in the best interest of the patient's health needs.</w:t>
      </w:r>
    </w:p>
    <w:p w14:paraId="0EA4F6CE" w14:textId="77777777" w:rsidR="00C8194E" w:rsidRDefault="00C8194E" w:rsidP="00C8194E">
      <w:pPr>
        <w:pStyle w:val="BodyText"/>
        <w:spacing w:before="25"/>
      </w:pPr>
    </w:p>
    <w:p w14:paraId="699D0703" w14:textId="77777777" w:rsidR="00C8194E" w:rsidRDefault="00C8194E" w:rsidP="00C8194E">
      <w:pPr>
        <w:pStyle w:val="ListParagraph"/>
        <w:numPr>
          <w:ilvl w:val="0"/>
          <w:numId w:val="10"/>
        </w:numPr>
        <w:tabs>
          <w:tab w:val="left" w:pos="762"/>
          <w:tab w:val="left" w:pos="994"/>
        </w:tabs>
        <w:spacing w:line="261" w:lineRule="auto"/>
        <w:ind w:left="762" w:right="193" w:hanging="2"/>
        <w:jc w:val="both"/>
        <w:rPr>
          <w:color w:val="313131"/>
          <w:sz w:val="23"/>
        </w:rPr>
      </w:pPr>
      <w:r>
        <w:rPr>
          <w:color w:val="313131"/>
          <w:w w:val="105"/>
          <w:sz w:val="23"/>
        </w:rPr>
        <w:t>Paragraph</w:t>
      </w:r>
      <w:r>
        <w:rPr>
          <w:color w:val="313131"/>
          <w:spacing w:val="-16"/>
          <w:w w:val="105"/>
          <w:sz w:val="23"/>
        </w:rPr>
        <w:t xml:space="preserve"> </w:t>
      </w:r>
      <w:r>
        <w:rPr>
          <w:color w:val="313131"/>
          <w:w w:val="105"/>
          <w:sz w:val="23"/>
        </w:rPr>
        <w:t>6</w:t>
      </w:r>
      <w:r>
        <w:rPr>
          <w:color w:val="313131"/>
          <w:spacing w:val="-15"/>
          <w:w w:val="105"/>
          <w:sz w:val="23"/>
        </w:rPr>
        <w:t xml:space="preserve"> </w:t>
      </w:r>
      <w:r>
        <w:rPr>
          <w:color w:val="313131"/>
          <w:w w:val="105"/>
          <w:sz w:val="23"/>
        </w:rPr>
        <w:t>above</w:t>
      </w:r>
      <w:r>
        <w:rPr>
          <w:color w:val="313131"/>
          <w:spacing w:val="-8"/>
          <w:w w:val="105"/>
          <w:sz w:val="23"/>
        </w:rPr>
        <w:t xml:space="preserve"> </w:t>
      </w:r>
      <w:r>
        <w:rPr>
          <w:color w:val="313131"/>
          <w:w w:val="105"/>
          <w:sz w:val="23"/>
        </w:rPr>
        <w:t>does</w:t>
      </w:r>
      <w:r>
        <w:rPr>
          <w:color w:val="313131"/>
          <w:spacing w:val="-11"/>
          <w:w w:val="105"/>
          <w:sz w:val="23"/>
        </w:rPr>
        <w:t xml:space="preserve"> </w:t>
      </w:r>
      <w:r>
        <w:rPr>
          <w:color w:val="313131"/>
          <w:w w:val="105"/>
          <w:sz w:val="23"/>
        </w:rPr>
        <w:t>not</w:t>
      </w:r>
      <w:r>
        <w:rPr>
          <w:color w:val="313131"/>
          <w:spacing w:val="-7"/>
          <w:w w:val="105"/>
          <w:sz w:val="23"/>
        </w:rPr>
        <w:t xml:space="preserve"> </w:t>
      </w:r>
      <w:r>
        <w:rPr>
          <w:color w:val="313131"/>
          <w:w w:val="105"/>
          <w:sz w:val="23"/>
        </w:rPr>
        <w:t>apply</w:t>
      </w:r>
      <w:r>
        <w:rPr>
          <w:color w:val="313131"/>
          <w:spacing w:val="-11"/>
          <w:w w:val="105"/>
          <w:sz w:val="23"/>
        </w:rPr>
        <w:t xml:space="preserve"> </w:t>
      </w:r>
      <w:r>
        <w:rPr>
          <w:color w:val="313131"/>
          <w:w w:val="105"/>
          <w:sz w:val="23"/>
        </w:rPr>
        <w:t>to a</w:t>
      </w:r>
      <w:r>
        <w:rPr>
          <w:color w:val="313131"/>
          <w:spacing w:val="-16"/>
          <w:w w:val="105"/>
          <w:sz w:val="23"/>
        </w:rPr>
        <w:t xml:space="preserve"> </w:t>
      </w:r>
      <w:r>
        <w:rPr>
          <w:color w:val="313131"/>
          <w:w w:val="105"/>
          <w:sz w:val="23"/>
        </w:rPr>
        <w:t>patient</w:t>
      </w:r>
      <w:r>
        <w:rPr>
          <w:color w:val="313131"/>
          <w:spacing w:val="-6"/>
          <w:w w:val="105"/>
          <w:sz w:val="23"/>
        </w:rPr>
        <w:t xml:space="preserve"> </w:t>
      </w:r>
      <w:r>
        <w:rPr>
          <w:color w:val="313131"/>
          <w:w w:val="105"/>
          <w:sz w:val="23"/>
        </w:rPr>
        <w:t>with</w:t>
      </w:r>
      <w:r>
        <w:rPr>
          <w:color w:val="313131"/>
          <w:spacing w:val="-8"/>
          <w:w w:val="105"/>
          <w:sz w:val="23"/>
        </w:rPr>
        <w:t xml:space="preserve"> </w:t>
      </w:r>
      <w:r>
        <w:rPr>
          <w:color w:val="313131"/>
          <w:w w:val="105"/>
          <w:sz w:val="23"/>
        </w:rPr>
        <w:t>a</w:t>
      </w:r>
      <w:r>
        <w:rPr>
          <w:color w:val="313131"/>
          <w:spacing w:val="-16"/>
          <w:w w:val="105"/>
          <w:sz w:val="23"/>
        </w:rPr>
        <w:t xml:space="preserve"> </w:t>
      </w:r>
      <w:r>
        <w:rPr>
          <w:color w:val="313131"/>
          <w:w w:val="105"/>
          <w:sz w:val="23"/>
        </w:rPr>
        <w:t>personal</w:t>
      </w:r>
      <w:r>
        <w:rPr>
          <w:color w:val="313131"/>
          <w:spacing w:val="-3"/>
          <w:w w:val="105"/>
          <w:sz w:val="23"/>
        </w:rPr>
        <w:t xml:space="preserve"> </w:t>
      </w:r>
      <w:r>
        <w:rPr>
          <w:color w:val="313131"/>
          <w:w w:val="105"/>
          <w:sz w:val="23"/>
        </w:rPr>
        <w:t>representative</w:t>
      </w:r>
      <w:r>
        <w:rPr>
          <w:color w:val="313131"/>
          <w:spacing w:val="-16"/>
          <w:w w:val="105"/>
          <w:sz w:val="23"/>
        </w:rPr>
        <w:t xml:space="preserve"> </w:t>
      </w:r>
      <w:r>
        <w:rPr>
          <w:color w:val="313131"/>
          <w:w w:val="105"/>
          <w:sz w:val="23"/>
        </w:rPr>
        <w:t>empowered by</w:t>
      </w:r>
      <w:r>
        <w:rPr>
          <w:color w:val="313131"/>
          <w:spacing w:val="-16"/>
          <w:w w:val="105"/>
          <w:sz w:val="23"/>
        </w:rPr>
        <w:t xml:space="preserve"> </w:t>
      </w:r>
      <w:r>
        <w:rPr>
          <w:color w:val="313131"/>
          <w:w w:val="105"/>
          <w:sz w:val="23"/>
        </w:rPr>
        <w:t>law</w:t>
      </w:r>
      <w:r>
        <w:rPr>
          <w:color w:val="313131"/>
          <w:spacing w:val="-15"/>
          <w:w w:val="105"/>
          <w:sz w:val="23"/>
        </w:rPr>
        <w:t xml:space="preserve"> </w:t>
      </w:r>
      <w:r>
        <w:rPr>
          <w:color w:val="313131"/>
          <w:w w:val="105"/>
          <w:sz w:val="23"/>
        </w:rPr>
        <w:t>to consent to</w:t>
      </w:r>
      <w:r>
        <w:rPr>
          <w:color w:val="313131"/>
          <w:spacing w:val="34"/>
          <w:w w:val="105"/>
          <w:sz w:val="23"/>
        </w:rPr>
        <w:t xml:space="preserve"> </w:t>
      </w:r>
      <w:r>
        <w:rPr>
          <w:color w:val="313131"/>
          <w:w w:val="105"/>
          <w:sz w:val="23"/>
        </w:rPr>
        <w:t>treatment</w:t>
      </w:r>
      <w:r>
        <w:rPr>
          <w:color w:val="313131"/>
          <w:spacing w:val="23"/>
          <w:w w:val="105"/>
          <w:sz w:val="23"/>
        </w:rPr>
        <w:t xml:space="preserve"> </w:t>
      </w:r>
      <w:r>
        <w:rPr>
          <w:color w:val="313131"/>
          <w:w w:val="105"/>
          <w:sz w:val="23"/>
        </w:rPr>
        <w:t>for the patient;</w:t>
      </w:r>
      <w:r>
        <w:rPr>
          <w:color w:val="313131"/>
          <w:spacing w:val="27"/>
          <w:w w:val="105"/>
          <w:sz w:val="23"/>
        </w:rPr>
        <w:t xml:space="preserve"> </w:t>
      </w:r>
      <w:r>
        <w:rPr>
          <w:color w:val="313131"/>
          <w:w w:val="105"/>
          <w:sz w:val="23"/>
        </w:rPr>
        <w:t>but,</w:t>
      </w:r>
      <w:r>
        <w:rPr>
          <w:color w:val="313131"/>
          <w:spacing w:val="25"/>
          <w:w w:val="105"/>
          <w:sz w:val="23"/>
        </w:rPr>
        <w:t xml:space="preserve"> </w:t>
      </w:r>
      <w:r>
        <w:rPr>
          <w:color w:val="313131"/>
          <w:w w:val="105"/>
          <w:sz w:val="23"/>
        </w:rPr>
        <w:t>except</w:t>
      </w:r>
      <w:r>
        <w:rPr>
          <w:color w:val="313131"/>
          <w:spacing w:val="23"/>
          <w:w w:val="105"/>
          <w:sz w:val="23"/>
        </w:rPr>
        <w:t xml:space="preserve"> </w:t>
      </w:r>
      <w:r>
        <w:rPr>
          <w:color w:val="313131"/>
          <w:w w:val="105"/>
          <w:sz w:val="23"/>
        </w:rPr>
        <w:t>as provided</w:t>
      </w:r>
      <w:r>
        <w:rPr>
          <w:color w:val="313131"/>
          <w:spacing w:val="30"/>
          <w:w w:val="105"/>
          <w:sz w:val="23"/>
        </w:rPr>
        <w:t xml:space="preserve"> </w:t>
      </w:r>
      <w:r>
        <w:rPr>
          <w:color w:val="313131"/>
          <w:w w:val="105"/>
          <w:sz w:val="23"/>
        </w:rPr>
        <w:t>in paragraphs</w:t>
      </w:r>
      <w:r>
        <w:rPr>
          <w:color w:val="313131"/>
          <w:spacing w:val="40"/>
          <w:w w:val="105"/>
          <w:sz w:val="23"/>
        </w:rPr>
        <w:t xml:space="preserve"> </w:t>
      </w:r>
      <w:r>
        <w:rPr>
          <w:color w:val="313131"/>
          <w:w w:val="105"/>
          <w:sz w:val="23"/>
        </w:rPr>
        <w:t>12,</w:t>
      </w:r>
      <w:r>
        <w:rPr>
          <w:color w:val="313131"/>
          <w:spacing w:val="31"/>
          <w:w w:val="105"/>
          <w:sz w:val="23"/>
        </w:rPr>
        <w:t xml:space="preserve"> </w:t>
      </w:r>
      <w:r>
        <w:rPr>
          <w:color w:val="313131"/>
          <w:w w:val="105"/>
          <w:sz w:val="23"/>
        </w:rPr>
        <w:t>13,</w:t>
      </w:r>
      <w:r>
        <w:rPr>
          <w:color w:val="313131"/>
          <w:spacing w:val="24"/>
          <w:w w:val="105"/>
          <w:sz w:val="23"/>
        </w:rPr>
        <w:t xml:space="preserve"> </w:t>
      </w:r>
      <w:r>
        <w:rPr>
          <w:color w:val="313131"/>
          <w:w w:val="105"/>
          <w:sz w:val="23"/>
        </w:rPr>
        <w:t>14 and</w:t>
      </w:r>
      <w:r>
        <w:rPr>
          <w:color w:val="313131"/>
          <w:spacing w:val="24"/>
          <w:w w:val="105"/>
          <w:sz w:val="23"/>
        </w:rPr>
        <w:t xml:space="preserve"> </w:t>
      </w:r>
      <w:r>
        <w:rPr>
          <w:color w:val="313131"/>
          <w:w w:val="105"/>
          <w:sz w:val="23"/>
        </w:rPr>
        <w:t>15</w:t>
      </w:r>
    </w:p>
    <w:p w14:paraId="4822F78C" w14:textId="77777777" w:rsidR="00C8194E" w:rsidRDefault="00C8194E" w:rsidP="00C8194E">
      <w:pPr>
        <w:spacing w:line="261" w:lineRule="auto"/>
        <w:jc w:val="both"/>
        <w:rPr>
          <w:sz w:val="23"/>
        </w:rPr>
        <w:sectPr w:rsidR="00C8194E" w:rsidSect="005A4647">
          <w:pgSz w:w="12240" w:h="15840"/>
          <w:pgMar w:top="1060" w:right="920" w:bottom="280" w:left="980" w:header="853" w:footer="0" w:gutter="0"/>
          <w:cols w:space="720"/>
        </w:sectPr>
      </w:pPr>
    </w:p>
    <w:p w14:paraId="007FA090" w14:textId="77777777" w:rsidR="00C8194E" w:rsidRDefault="00C8194E" w:rsidP="00C8194E">
      <w:pPr>
        <w:pStyle w:val="BodyText"/>
        <w:spacing w:before="175" w:line="259" w:lineRule="auto"/>
        <w:ind w:left="270" w:right="667" w:hanging="6"/>
        <w:jc w:val="both"/>
      </w:pPr>
      <w:r>
        <w:rPr>
          <w:color w:val="2A2A2A"/>
          <w:w w:val="105"/>
        </w:rPr>
        <w:lastRenderedPageBreak/>
        <w:t>below,</w:t>
      </w:r>
      <w:r>
        <w:rPr>
          <w:color w:val="2A2A2A"/>
          <w:spacing w:val="-16"/>
          <w:w w:val="105"/>
        </w:rPr>
        <w:t xml:space="preserve"> </w:t>
      </w:r>
      <w:r>
        <w:rPr>
          <w:color w:val="2A2A2A"/>
          <w:w w:val="105"/>
        </w:rPr>
        <w:t>treatment</w:t>
      </w:r>
      <w:r>
        <w:rPr>
          <w:color w:val="2A2A2A"/>
          <w:spacing w:val="-15"/>
          <w:w w:val="105"/>
        </w:rPr>
        <w:t xml:space="preserve"> </w:t>
      </w:r>
      <w:r>
        <w:rPr>
          <w:color w:val="2A2A2A"/>
          <w:w w:val="105"/>
        </w:rPr>
        <w:t>may</w:t>
      </w:r>
      <w:r>
        <w:rPr>
          <w:color w:val="2A2A2A"/>
          <w:spacing w:val="-15"/>
          <w:w w:val="105"/>
        </w:rPr>
        <w:t xml:space="preserve"> </w:t>
      </w:r>
      <w:r>
        <w:rPr>
          <w:color w:val="2A2A2A"/>
          <w:w w:val="105"/>
        </w:rPr>
        <w:t>be</w:t>
      </w:r>
      <w:r>
        <w:rPr>
          <w:color w:val="2A2A2A"/>
          <w:spacing w:val="-15"/>
          <w:w w:val="105"/>
        </w:rPr>
        <w:t xml:space="preserve"> </w:t>
      </w:r>
      <w:r>
        <w:rPr>
          <w:color w:val="2A2A2A"/>
          <w:w w:val="105"/>
        </w:rPr>
        <w:t>given</w:t>
      </w:r>
      <w:r>
        <w:rPr>
          <w:color w:val="2A2A2A"/>
          <w:spacing w:val="-15"/>
          <w:w w:val="105"/>
        </w:rPr>
        <w:t xml:space="preserve"> </w:t>
      </w:r>
      <w:r>
        <w:rPr>
          <w:color w:val="2A2A2A"/>
          <w:w w:val="105"/>
        </w:rPr>
        <w:t>to</w:t>
      </w:r>
      <w:r>
        <w:rPr>
          <w:color w:val="2A2A2A"/>
          <w:spacing w:val="-9"/>
          <w:w w:val="105"/>
        </w:rPr>
        <w:t xml:space="preserve"> </w:t>
      </w:r>
      <w:r>
        <w:rPr>
          <w:color w:val="2A2A2A"/>
          <w:w w:val="105"/>
        </w:rPr>
        <w:t>such</w:t>
      </w:r>
      <w:r>
        <w:rPr>
          <w:color w:val="2A2A2A"/>
          <w:spacing w:val="-15"/>
          <w:w w:val="105"/>
        </w:rPr>
        <w:t xml:space="preserve"> </w:t>
      </w:r>
      <w:r>
        <w:rPr>
          <w:color w:val="2A2A2A"/>
          <w:w w:val="105"/>
        </w:rPr>
        <w:t>a</w:t>
      </w:r>
      <w:r>
        <w:rPr>
          <w:color w:val="2A2A2A"/>
          <w:spacing w:val="-15"/>
          <w:w w:val="105"/>
        </w:rPr>
        <w:t xml:space="preserve"> </w:t>
      </w:r>
      <w:r>
        <w:rPr>
          <w:color w:val="2A2A2A"/>
          <w:w w:val="105"/>
        </w:rPr>
        <w:t>patient</w:t>
      </w:r>
      <w:r>
        <w:rPr>
          <w:color w:val="2A2A2A"/>
          <w:spacing w:val="-5"/>
          <w:w w:val="105"/>
        </w:rPr>
        <w:t xml:space="preserve"> </w:t>
      </w:r>
      <w:r>
        <w:rPr>
          <w:color w:val="2A2A2A"/>
          <w:w w:val="105"/>
        </w:rPr>
        <w:t>without</w:t>
      </w:r>
      <w:r>
        <w:rPr>
          <w:color w:val="2A2A2A"/>
          <w:spacing w:val="-9"/>
          <w:w w:val="105"/>
        </w:rPr>
        <w:t xml:space="preserve"> </w:t>
      </w:r>
      <w:r>
        <w:rPr>
          <w:color w:val="2A2A2A"/>
          <w:w w:val="105"/>
        </w:rPr>
        <w:t>his</w:t>
      </w:r>
      <w:r>
        <w:rPr>
          <w:color w:val="2A2A2A"/>
          <w:spacing w:val="-16"/>
          <w:w w:val="105"/>
        </w:rPr>
        <w:t xml:space="preserve"> </w:t>
      </w:r>
      <w:r>
        <w:rPr>
          <w:color w:val="2A2A2A"/>
          <w:w w:val="105"/>
        </w:rPr>
        <w:t>or</w:t>
      </w:r>
      <w:r>
        <w:rPr>
          <w:color w:val="2A2A2A"/>
          <w:spacing w:val="-15"/>
          <w:w w:val="105"/>
        </w:rPr>
        <w:t xml:space="preserve"> </w:t>
      </w:r>
      <w:r>
        <w:rPr>
          <w:color w:val="2A2A2A"/>
          <w:w w:val="105"/>
        </w:rPr>
        <w:t>her</w:t>
      </w:r>
      <w:r>
        <w:rPr>
          <w:color w:val="2A2A2A"/>
          <w:spacing w:val="-15"/>
          <w:w w:val="105"/>
        </w:rPr>
        <w:t xml:space="preserve"> </w:t>
      </w:r>
      <w:r>
        <w:rPr>
          <w:color w:val="2A2A2A"/>
          <w:w w:val="105"/>
        </w:rPr>
        <w:t>informed consent</w:t>
      </w:r>
      <w:r>
        <w:rPr>
          <w:color w:val="2A2A2A"/>
          <w:spacing w:val="-5"/>
          <w:w w:val="105"/>
        </w:rPr>
        <w:t xml:space="preserve"> </w:t>
      </w:r>
      <w:r>
        <w:rPr>
          <w:color w:val="2A2A2A"/>
          <w:w w:val="105"/>
        </w:rPr>
        <w:t>if</w:t>
      </w:r>
      <w:r>
        <w:rPr>
          <w:color w:val="2A2A2A"/>
          <w:spacing w:val="-16"/>
          <w:w w:val="105"/>
        </w:rPr>
        <w:t xml:space="preserve"> </w:t>
      </w:r>
      <w:r>
        <w:rPr>
          <w:color w:val="2A2A2A"/>
          <w:w w:val="105"/>
        </w:rPr>
        <w:t>the</w:t>
      </w:r>
      <w:r>
        <w:rPr>
          <w:color w:val="2A2A2A"/>
          <w:spacing w:val="-15"/>
          <w:w w:val="105"/>
        </w:rPr>
        <w:t xml:space="preserve"> </w:t>
      </w:r>
      <w:r>
        <w:rPr>
          <w:color w:val="2A2A2A"/>
          <w:w w:val="105"/>
        </w:rPr>
        <w:t>personal representative,</w:t>
      </w:r>
      <w:r>
        <w:rPr>
          <w:color w:val="2A2A2A"/>
          <w:spacing w:val="-16"/>
          <w:w w:val="105"/>
        </w:rPr>
        <w:t xml:space="preserve"> </w:t>
      </w:r>
      <w:r>
        <w:rPr>
          <w:color w:val="2A2A2A"/>
          <w:w w:val="105"/>
        </w:rPr>
        <w:t>having</w:t>
      </w:r>
      <w:r>
        <w:rPr>
          <w:color w:val="2A2A2A"/>
          <w:spacing w:val="-15"/>
          <w:w w:val="105"/>
        </w:rPr>
        <w:t xml:space="preserve"> </w:t>
      </w:r>
      <w:r>
        <w:rPr>
          <w:color w:val="2A2A2A"/>
          <w:w w:val="105"/>
        </w:rPr>
        <w:t>been</w:t>
      </w:r>
      <w:r>
        <w:rPr>
          <w:color w:val="2A2A2A"/>
          <w:spacing w:val="-15"/>
          <w:w w:val="105"/>
        </w:rPr>
        <w:t xml:space="preserve"> </w:t>
      </w:r>
      <w:r>
        <w:rPr>
          <w:color w:val="2A2A2A"/>
          <w:w w:val="105"/>
        </w:rPr>
        <w:t>given</w:t>
      </w:r>
      <w:r>
        <w:rPr>
          <w:color w:val="2A2A2A"/>
          <w:spacing w:val="-15"/>
          <w:w w:val="105"/>
        </w:rPr>
        <w:t xml:space="preserve"> </w:t>
      </w:r>
      <w:r>
        <w:rPr>
          <w:color w:val="2A2A2A"/>
          <w:w w:val="105"/>
        </w:rPr>
        <w:t>the</w:t>
      </w:r>
      <w:r>
        <w:rPr>
          <w:color w:val="2A2A2A"/>
          <w:spacing w:val="-15"/>
          <w:w w:val="105"/>
        </w:rPr>
        <w:t xml:space="preserve"> </w:t>
      </w:r>
      <w:r>
        <w:rPr>
          <w:color w:val="2A2A2A"/>
          <w:w w:val="105"/>
        </w:rPr>
        <w:t>information</w:t>
      </w:r>
      <w:r>
        <w:rPr>
          <w:color w:val="2A2A2A"/>
          <w:spacing w:val="-4"/>
          <w:w w:val="105"/>
        </w:rPr>
        <w:t xml:space="preserve"> </w:t>
      </w:r>
      <w:r>
        <w:rPr>
          <w:color w:val="2A2A2A"/>
          <w:w w:val="105"/>
        </w:rPr>
        <w:t>described</w:t>
      </w:r>
      <w:r>
        <w:rPr>
          <w:color w:val="2A2A2A"/>
          <w:spacing w:val="-2"/>
          <w:w w:val="105"/>
        </w:rPr>
        <w:t xml:space="preserve"> </w:t>
      </w:r>
      <w:r>
        <w:rPr>
          <w:color w:val="2A2A2A"/>
          <w:w w:val="105"/>
        </w:rPr>
        <w:t>in</w:t>
      </w:r>
      <w:r>
        <w:rPr>
          <w:color w:val="2A2A2A"/>
          <w:spacing w:val="-10"/>
          <w:w w:val="105"/>
        </w:rPr>
        <w:t xml:space="preserve"> </w:t>
      </w:r>
      <w:r>
        <w:rPr>
          <w:color w:val="2A2A2A"/>
          <w:w w:val="105"/>
        </w:rPr>
        <w:t>paragraph</w:t>
      </w:r>
      <w:r>
        <w:rPr>
          <w:color w:val="2A2A2A"/>
          <w:spacing w:val="-6"/>
          <w:w w:val="105"/>
        </w:rPr>
        <w:t xml:space="preserve"> </w:t>
      </w:r>
      <w:r>
        <w:rPr>
          <w:color w:val="2A2A2A"/>
          <w:w w:val="105"/>
        </w:rPr>
        <w:t>2</w:t>
      </w:r>
      <w:r>
        <w:rPr>
          <w:color w:val="2A2A2A"/>
          <w:spacing w:val="-13"/>
          <w:w w:val="105"/>
        </w:rPr>
        <w:t xml:space="preserve"> </w:t>
      </w:r>
      <w:r>
        <w:rPr>
          <w:color w:val="2A2A2A"/>
          <w:w w:val="105"/>
        </w:rPr>
        <w:t>above,</w:t>
      </w:r>
      <w:r>
        <w:rPr>
          <w:color w:val="2A2A2A"/>
          <w:spacing w:val="-1"/>
          <w:w w:val="105"/>
        </w:rPr>
        <w:t xml:space="preserve"> </w:t>
      </w:r>
      <w:r>
        <w:rPr>
          <w:color w:val="2A2A2A"/>
          <w:w w:val="105"/>
        </w:rPr>
        <w:t>consents</w:t>
      </w:r>
      <w:r>
        <w:rPr>
          <w:color w:val="2A2A2A"/>
          <w:spacing w:val="-2"/>
          <w:w w:val="105"/>
        </w:rPr>
        <w:t xml:space="preserve"> </w:t>
      </w:r>
      <w:r>
        <w:rPr>
          <w:color w:val="2A2A2A"/>
          <w:w w:val="105"/>
        </w:rPr>
        <w:t>on</w:t>
      </w:r>
      <w:r>
        <w:rPr>
          <w:color w:val="2A2A2A"/>
          <w:spacing w:val="-16"/>
          <w:w w:val="105"/>
        </w:rPr>
        <w:t xml:space="preserve"> </w:t>
      </w:r>
      <w:r>
        <w:rPr>
          <w:color w:val="2A2A2A"/>
          <w:w w:val="105"/>
        </w:rPr>
        <w:t>the patient's behalf</w:t>
      </w:r>
    </w:p>
    <w:p w14:paraId="3B3F5A9A" w14:textId="77777777" w:rsidR="00C8194E" w:rsidRDefault="00C8194E" w:rsidP="00C8194E">
      <w:pPr>
        <w:pStyle w:val="BodyText"/>
        <w:spacing w:before="18"/>
      </w:pPr>
    </w:p>
    <w:p w14:paraId="088398D2" w14:textId="77777777" w:rsidR="00C8194E" w:rsidRDefault="00C8194E" w:rsidP="00C8194E">
      <w:pPr>
        <w:pStyle w:val="ListParagraph"/>
        <w:numPr>
          <w:ilvl w:val="0"/>
          <w:numId w:val="10"/>
        </w:numPr>
        <w:tabs>
          <w:tab w:val="left" w:pos="504"/>
        </w:tabs>
        <w:spacing w:line="254" w:lineRule="auto"/>
        <w:ind w:left="258" w:right="668" w:firstLine="7"/>
        <w:jc w:val="left"/>
        <w:rPr>
          <w:color w:val="2A2A2A"/>
          <w:sz w:val="23"/>
        </w:rPr>
      </w:pPr>
      <w:r>
        <w:rPr>
          <w:color w:val="2A2A2A"/>
          <w:w w:val="105"/>
          <w:sz w:val="23"/>
        </w:rPr>
        <w:t>Except as</w:t>
      </w:r>
      <w:r>
        <w:rPr>
          <w:color w:val="2A2A2A"/>
          <w:spacing w:val="-7"/>
          <w:w w:val="105"/>
          <w:sz w:val="23"/>
        </w:rPr>
        <w:t xml:space="preserve"> </w:t>
      </w:r>
      <w:r>
        <w:rPr>
          <w:color w:val="2A2A2A"/>
          <w:w w:val="105"/>
          <w:sz w:val="23"/>
        </w:rPr>
        <w:t>provided in</w:t>
      </w:r>
      <w:r>
        <w:rPr>
          <w:color w:val="2A2A2A"/>
          <w:spacing w:val="-4"/>
          <w:w w:val="105"/>
          <w:sz w:val="23"/>
        </w:rPr>
        <w:t xml:space="preserve"> </w:t>
      </w:r>
      <w:r>
        <w:rPr>
          <w:color w:val="2A2A2A"/>
          <w:w w:val="105"/>
          <w:sz w:val="23"/>
        </w:rPr>
        <w:t>paragraphs 12, 13, 14</w:t>
      </w:r>
      <w:r>
        <w:rPr>
          <w:color w:val="2A2A2A"/>
          <w:spacing w:val="-1"/>
          <w:w w:val="105"/>
          <w:sz w:val="23"/>
        </w:rPr>
        <w:t xml:space="preserve"> </w:t>
      </w:r>
      <w:r>
        <w:rPr>
          <w:color w:val="2A2A2A"/>
          <w:w w:val="105"/>
          <w:sz w:val="23"/>
        </w:rPr>
        <w:t>and 15</w:t>
      </w:r>
      <w:r>
        <w:rPr>
          <w:color w:val="2A2A2A"/>
          <w:spacing w:val="-2"/>
          <w:w w:val="105"/>
          <w:sz w:val="23"/>
        </w:rPr>
        <w:t xml:space="preserve"> </w:t>
      </w:r>
      <w:r>
        <w:rPr>
          <w:color w:val="2A2A2A"/>
          <w:w w:val="105"/>
          <w:sz w:val="23"/>
        </w:rPr>
        <w:t>below, treatment may also</w:t>
      </w:r>
      <w:r>
        <w:rPr>
          <w:color w:val="2A2A2A"/>
          <w:spacing w:val="-3"/>
          <w:w w:val="105"/>
          <w:sz w:val="23"/>
        </w:rPr>
        <w:t xml:space="preserve"> </w:t>
      </w:r>
      <w:r>
        <w:rPr>
          <w:color w:val="2A2A2A"/>
          <w:w w:val="105"/>
          <w:sz w:val="23"/>
        </w:rPr>
        <w:t>be</w:t>
      </w:r>
      <w:r>
        <w:rPr>
          <w:color w:val="2A2A2A"/>
          <w:spacing w:val="-8"/>
          <w:w w:val="105"/>
          <w:sz w:val="23"/>
        </w:rPr>
        <w:t xml:space="preserve"> </w:t>
      </w:r>
      <w:r>
        <w:rPr>
          <w:color w:val="2A2A2A"/>
          <w:w w:val="105"/>
          <w:sz w:val="23"/>
        </w:rPr>
        <w:t>given</w:t>
      </w:r>
      <w:r>
        <w:rPr>
          <w:color w:val="2A2A2A"/>
          <w:spacing w:val="-9"/>
          <w:w w:val="105"/>
          <w:sz w:val="23"/>
        </w:rPr>
        <w:t xml:space="preserve"> </w:t>
      </w:r>
      <w:r>
        <w:rPr>
          <w:color w:val="2A2A2A"/>
          <w:w w:val="105"/>
          <w:sz w:val="23"/>
        </w:rPr>
        <w:t>to</w:t>
      </w:r>
      <w:r>
        <w:rPr>
          <w:color w:val="2A2A2A"/>
          <w:spacing w:val="-2"/>
          <w:w w:val="105"/>
          <w:sz w:val="23"/>
        </w:rPr>
        <w:t xml:space="preserve"> </w:t>
      </w:r>
      <w:r>
        <w:rPr>
          <w:color w:val="2A2A2A"/>
          <w:w w:val="105"/>
          <w:sz w:val="23"/>
        </w:rPr>
        <w:t xml:space="preserve">any </w:t>
      </w:r>
      <w:r>
        <w:rPr>
          <w:color w:val="2A2A2A"/>
          <w:sz w:val="23"/>
        </w:rPr>
        <w:t>patient without the patient's informed consent if</w:t>
      </w:r>
      <w:r>
        <w:rPr>
          <w:color w:val="2A2A2A"/>
          <w:spacing w:val="-1"/>
          <w:sz w:val="23"/>
        </w:rPr>
        <w:t xml:space="preserve"> </w:t>
      </w:r>
      <w:r>
        <w:rPr>
          <w:color w:val="2A2A2A"/>
          <w:sz w:val="23"/>
        </w:rPr>
        <w:t>a</w:t>
      </w:r>
      <w:r>
        <w:rPr>
          <w:color w:val="2A2A2A"/>
          <w:spacing w:val="-2"/>
          <w:sz w:val="23"/>
        </w:rPr>
        <w:t xml:space="preserve"> </w:t>
      </w:r>
      <w:r>
        <w:rPr>
          <w:color w:val="2A2A2A"/>
          <w:sz w:val="23"/>
        </w:rPr>
        <w:t>qualified mental health practitioner authorized</w:t>
      </w:r>
      <w:r>
        <w:rPr>
          <w:color w:val="2A2A2A"/>
          <w:spacing w:val="30"/>
          <w:sz w:val="23"/>
        </w:rPr>
        <w:t xml:space="preserve"> </w:t>
      </w:r>
      <w:r>
        <w:rPr>
          <w:color w:val="2A2A2A"/>
          <w:sz w:val="23"/>
        </w:rPr>
        <w:t xml:space="preserve">by </w:t>
      </w:r>
      <w:r>
        <w:rPr>
          <w:color w:val="2A2A2A"/>
          <w:w w:val="105"/>
          <w:sz w:val="23"/>
        </w:rPr>
        <w:t>law</w:t>
      </w:r>
      <w:r>
        <w:rPr>
          <w:color w:val="2A2A2A"/>
          <w:spacing w:val="-13"/>
          <w:w w:val="105"/>
          <w:sz w:val="23"/>
        </w:rPr>
        <w:t xml:space="preserve"> </w:t>
      </w:r>
      <w:r>
        <w:rPr>
          <w:color w:val="2A2A2A"/>
          <w:w w:val="105"/>
          <w:sz w:val="23"/>
        </w:rPr>
        <w:t>determines</w:t>
      </w:r>
      <w:r>
        <w:rPr>
          <w:color w:val="2A2A2A"/>
          <w:spacing w:val="-5"/>
          <w:w w:val="105"/>
          <w:sz w:val="23"/>
        </w:rPr>
        <w:t xml:space="preserve"> </w:t>
      </w:r>
      <w:r>
        <w:rPr>
          <w:color w:val="2A2A2A"/>
          <w:w w:val="105"/>
          <w:sz w:val="23"/>
        </w:rPr>
        <w:t>that</w:t>
      </w:r>
      <w:r>
        <w:rPr>
          <w:color w:val="2A2A2A"/>
          <w:spacing w:val="-6"/>
          <w:w w:val="105"/>
          <w:sz w:val="23"/>
        </w:rPr>
        <w:t xml:space="preserve"> </w:t>
      </w:r>
      <w:r>
        <w:rPr>
          <w:color w:val="2A2A2A"/>
          <w:w w:val="105"/>
          <w:sz w:val="23"/>
        </w:rPr>
        <w:t>it</w:t>
      </w:r>
      <w:r>
        <w:rPr>
          <w:color w:val="2A2A2A"/>
          <w:spacing w:val="-14"/>
          <w:w w:val="105"/>
          <w:sz w:val="23"/>
        </w:rPr>
        <w:t xml:space="preserve"> </w:t>
      </w:r>
      <w:r>
        <w:rPr>
          <w:color w:val="2A2A2A"/>
          <w:w w:val="105"/>
          <w:sz w:val="23"/>
        </w:rPr>
        <w:t>is</w:t>
      </w:r>
      <w:r>
        <w:rPr>
          <w:color w:val="2A2A2A"/>
          <w:spacing w:val="-16"/>
          <w:w w:val="105"/>
          <w:sz w:val="23"/>
        </w:rPr>
        <w:t xml:space="preserve"> </w:t>
      </w:r>
      <w:r>
        <w:rPr>
          <w:color w:val="2A2A2A"/>
          <w:w w:val="105"/>
          <w:sz w:val="23"/>
        </w:rPr>
        <w:t>urgently</w:t>
      </w:r>
      <w:r>
        <w:rPr>
          <w:color w:val="2A2A2A"/>
          <w:spacing w:val="-7"/>
          <w:w w:val="105"/>
          <w:sz w:val="23"/>
        </w:rPr>
        <w:t xml:space="preserve"> </w:t>
      </w:r>
      <w:r>
        <w:rPr>
          <w:color w:val="2A2A2A"/>
          <w:w w:val="105"/>
          <w:sz w:val="23"/>
        </w:rPr>
        <w:t>necessary</w:t>
      </w:r>
      <w:r>
        <w:rPr>
          <w:color w:val="2A2A2A"/>
          <w:spacing w:val="-5"/>
          <w:w w:val="105"/>
          <w:sz w:val="23"/>
        </w:rPr>
        <w:t xml:space="preserve"> </w:t>
      </w:r>
      <w:r>
        <w:rPr>
          <w:color w:val="2A2A2A"/>
          <w:w w:val="105"/>
          <w:sz w:val="23"/>
        </w:rPr>
        <w:t>in</w:t>
      </w:r>
      <w:r>
        <w:rPr>
          <w:color w:val="2A2A2A"/>
          <w:spacing w:val="-15"/>
          <w:w w:val="105"/>
          <w:sz w:val="23"/>
        </w:rPr>
        <w:t xml:space="preserve"> </w:t>
      </w:r>
      <w:r>
        <w:rPr>
          <w:color w:val="2A2A2A"/>
          <w:w w:val="105"/>
          <w:sz w:val="23"/>
        </w:rPr>
        <w:t>order</w:t>
      </w:r>
      <w:r>
        <w:rPr>
          <w:color w:val="2A2A2A"/>
          <w:spacing w:val="-11"/>
          <w:w w:val="105"/>
          <w:sz w:val="23"/>
        </w:rPr>
        <w:t xml:space="preserve"> </w:t>
      </w:r>
      <w:r>
        <w:rPr>
          <w:color w:val="2A2A2A"/>
          <w:w w:val="105"/>
          <w:sz w:val="23"/>
        </w:rPr>
        <w:t>to</w:t>
      </w:r>
      <w:r>
        <w:rPr>
          <w:color w:val="2A2A2A"/>
          <w:spacing w:val="-2"/>
          <w:w w:val="105"/>
          <w:sz w:val="23"/>
        </w:rPr>
        <w:t xml:space="preserve"> </w:t>
      </w:r>
      <w:r>
        <w:rPr>
          <w:color w:val="2A2A2A"/>
          <w:w w:val="105"/>
          <w:sz w:val="23"/>
        </w:rPr>
        <w:t>prevent</w:t>
      </w:r>
      <w:r>
        <w:rPr>
          <w:color w:val="2A2A2A"/>
          <w:spacing w:val="-8"/>
          <w:w w:val="105"/>
          <w:sz w:val="23"/>
        </w:rPr>
        <w:t xml:space="preserve"> </w:t>
      </w:r>
      <w:r>
        <w:rPr>
          <w:color w:val="2A2A2A"/>
          <w:w w:val="105"/>
          <w:sz w:val="23"/>
        </w:rPr>
        <w:t>immediate</w:t>
      </w:r>
      <w:r>
        <w:rPr>
          <w:color w:val="2A2A2A"/>
          <w:spacing w:val="-8"/>
          <w:w w:val="105"/>
          <w:sz w:val="23"/>
        </w:rPr>
        <w:t xml:space="preserve"> </w:t>
      </w:r>
      <w:r>
        <w:rPr>
          <w:color w:val="2A2A2A"/>
          <w:w w:val="105"/>
          <w:sz w:val="23"/>
        </w:rPr>
        <w:t>or</w:t>
      </w:r>
      <w:r>
        <w:rPr>
          <w:color w:val="2A2A2A"/>
          <w:spacing w:val="-16"/>
          <w:w w:val="105"/>
          <w:sz w:val="23"/>
        </w:rPr>
        <w:t xml:space="preserve"> </w:t>
      </w:r>
      <w:r>
        <w:rPr>
          <w:color w:val="2A2A2A"/>
          <w:w w:val="105"/>
          <w:sz w:val="23"/>
        </w:rPr>
        <w:t>imminent</w:t>
      </w:r>
      <w:r>
        <w:rPr>
          <w:color w:val="2A2A2A"/>
          <w:spacing w:val="-1"/>
          <w:w w:val="105"/>
          <w:sz w:val="23"/>
        </w:rPr>
        <w:t xml:space="preserve"> </w:t>
      </w:r>
      <w:r>
        <w:rPr>
          <w:color w:val="2A2A2A"/>
          <w:w w:val="105"/>
          <w:sz w:val="23"/>
        </w:rPr>
        <w:t>harm</w:t>
      </w:r>
      <w:r>
        <w:rPr>
          <w:color w:val="2A2A2A"/>
          <w:spacing w:val="-16"/>
          <w:w w:val="105"/>
          <w:sz w:val="23"/>
        </w:rPr>
        <w:t xml:space="preserve"> </w:t>
      </w:r>
      <w:r>
        <w:rPr>
          <w:color w:val="2A2A2A"/>
          <w:w w:val="105"/>
          <w:sz w:val="23"/>
        </w:rPr>
        <w:t>to the patient</w:t>
      </w:r>
      <w:r>
        <w:rPr>
          <w:color w:val="2A2A2A"/>
          <w:spacing w:val="-9"/>
          <w:w w:val="105"/>
          <w:sz w:val="23"/>
        </w:rPr>
        <w:t xml:space="preserve"> </w:t>
      </w:r>
      <w:r>
        <w:rPr>
          <w:color w:val="2A2A2A"/>
          <w:w w:val="105"/>
          <w:sz w:val="23"/>
        </w:rPr>
        <w:t>or</w:t>
      </w:r>
      <w:r>
        <w:rPr>
          <w:color w:val="2A2A2A"/>
          <w:spacing w:val="-16"/>
          <w:w w:val="105"/>
          <w:sz w:val="23"/>
        </w:rPr>
        <w:t xml:space="preserve"> </w:t>
      </w:r>
      <w:r>
        <w:rPr>
          <w:color w:val="2A2A2A"/>
          <w:w w:val="105"/>
          <w:sz w:val="23"/>
        </w:rPr>
        <w:t>to</w:t>
      </w:r>
      <w:r>
        <w:rPr>
          <w:color w:val="2A2A2A"/>
          <w:spacing w:val="-1"/>
          <w:w w:val="105"/>
          <w:sz w:val="23"/>
        </w:rPr>
        <w:t xml:space="preserve"> </w:t>
      </w:r>
      <w:r>
        <w:rPr>
          <w:color w:val="2A2A2A"/>
          <w:w w:val="105"/>
          <w:sz w:val="23"/>
        </w:rPr>
        <w:t>other</w:t>
      </w:r>
      <w:r>
        <w:rPr>
          <w:color w:val="2A2A2A"/>
          <w:spacing w:val="-4"/>
          <w:w w:val="105"/>
          <w:sz w:val="23"/>
        </w:rPr>
        <w:t xml:space="preserve"> </w:t>
      </w:r>
      <w:r>
        <w:rPr>
          <w:color w:val="2A2A2A"/>
          <w:w w:val="105"/>
          <w:sz w:val="23"/>
        </w:rPr>
        <w:t>persons</w:t>
      </w:r>
      <w:r>
        <w:rPr>
          <w:color w:val="606060"/>
          <w:w w:val="105"/>
          <w:sz w:val="23"/>
        </w:rPr>
        <w:t>.</w:t>
      </w:r>
      <w:r>
        <w:rPr>
          <w:color w:val="606060"/>
          <w:spacing w:val="-16"/>
          <w:w w:val="105"/>
          <w:sz w:val="23"/>
        </w:rPr>
        <w:t xml:space="preserve"> </w:t>
      </w:r>
      <w:r>
        <w:rPr>
          <w:color w:val="2A2A2A"/>
          <w:w w:val="105"/>
          <w:sz w:val="23"/>
        </w:rPr>
        <w:t>Such</w:t>
      </w:r>
      <w:r>
        <w:rPr>
          <w:color w:val="2A2A2A"/>
          <w:spacing w:val="-10"/>
          <w:w w:val="105"/>
          <w:sz w:val="23"/>
        </w:rPr>
        <w:t xml:space="preserve"> </w:t>
      </w:r>
      <w:r>
        <w:rPr>
          <w:color w:val="2A2A2A"/>
          <w:w w:val="105"/>
          <w:sz w:val="23"/>
        </w:rPr>
        <w:t>treatment shall</w:t>
      </w:r>
      <w:r>
        <w:rPr>
          <w:color w:val="2A2A2A"/>
          <w:spacing w:val="-7"/>
          <w:w w:val="105"/>
          <w:sz w:val="23"/>
        </w:rPr>
        <w:t xml:space="preserve"> </w:t>
      </w:r>
      <w:r>
        <w:rPr>
          <w:color w:val="2A2A2A"/>
          <w:w w:val="105"/>
          <w:sz w:val="23"/>
        </w:rPr>
        <w:t>not</w:t>
      </w:r>
      <w:r>
        <w:rPr>
          <w:color w:val="2A2A2A"/>
          <w:spacing w:val="-3"/>
          <w:w w:val="105"/>
          <w:sz w:val="23"/>
        </w:rPr>
        <w:t xml:space="preserve"> </w:t>
      </w:r>
      <w:r>
        <w:rPr>
          <w:color w:val="2A2A2A"/>
          <w:w w:val="105"/>
          <w:sz w:val="23"/>
        </w:rPr>
        <w:t>be</w:t>
      </w:r>
      <w:r>
        <w:rPr>
          <w:color w:val="2A2A2A"/>
          <w:spacing w:val="-11"/>
          <w:w w:val="105"/>
          <w:sz w:val="23"/>
        </w:rPr>
        <w:t xml:space="preserve"> </w:t>
      </w:r>
      <w:r>
        <w:rPr>
          <w:color w:val="2A2A2A"/>
          <w:w w:val="105"/>
          <w:sz w:val="23"/>
        </w:rPr>
        <w:t>prolonged beyond</w:t>
      </w:r>
      <w:r>
        <w:rPr>
          <w:color w:val="2A2A2A"/>
          <w:spacing w:val="-3"/>
          <w:w w:val="105"/>
          <w:sz w:val="23"/>
        </w:rPr>
        <w:t xml:space="preserve"> </w:t>
      </w:r>
      <w:r>
        <w:rPr>
          <w:color w:val="2A2A2A"/>
          <w:w w:val="105"/>
          <w:sz w:val="23"/>
        </w:rPr>
        <w:t>the</w:t>
      </w:r>
      <w:r>
        <w:rPr>
          <w:color w:val="2A2A2A"/>
          <w:spacing w:val="-14"/>
          <w:w w:val="105"/>
          <w:sz w:val="23"/>
        </w:rPr>
        <w:t xml:space="preserve"> </w:t>
      </w:r>
      <w:r>
        <w:rPr>
          <w:color w:val="2A2A2A"/>
          <w:w w:val="105"/>
          <w:sz w:val="23"/>
        </w:rPr>
        <w:t>period</w:t>
      </w:r>
      <w:r>
        <w:rPr>
          <w:color w:val="2A2A2A"/>
          <w:spacing w:val="-8"/>
          <w:w w:val="105"/>
          <w:sz w:val="23"/>
        </w:rPr>
        <w:t xml:space="preserve"> </w:t>
      </w:r>
      <w:r>
        <w:rPr>
          <w:color w:val="2A2A2A"/>
          <w:w w:val="105"/>
          <w:sz w:val="23"/>
        </w:rPr>
        <w:t>that</w:t>
      </w:r>
      <w:r>
        <w:rPr>
          <w:color w:val="2A2A2A"/>
          <w:spacing w:val="-14"/>
          <w:w w:val="105"/>
          <w:sz w:val="23"/>
        </w:rPr>
        <w:t xml:space="preserve"> </w:t>
      </w:r>
      <w:r>
        <w:rPr>
          <w:color w:val="2A2A2A"/>
          <w:w w:val="105"/>
          <w:sz w:val="23"/>
        </w:rPr>
        <w:t>is</w:t>
      </w:r>
      <w:r>
        <w:rPr>
          <w:color w:val="2A2A2A"/>
          <w:spacing w:val="-16"/>
          <w:w w:val="105"/>
          <w:sz w:val="23"/>
        </w:rPr>
        <w:t xml:space="preserve"> </w:t>
      </w:r>
      <w:r>
        <w:rPr>
          <w:color w:val="2A2A2A"/>
          <w:w w:val="105"/>
          <w:sz w:val="23"/>
        </w:rPr>
        <w:t>strictly necessary for this purpose.</w:t>
      </w:r>
    </w:p>
    <w:p w14:paraId="3B8A6B2F" w14:textId="77777777" w:rsidR="00C8194E" w:rsidRDefault="00C8194E" w:rsidP="00C8194E">
      <w:pPr>
        <w:pStyle w:val="BodyText"/>
        <w:spacing w:before="20"/>
      </w:pPr>
    </w:p>
    <w:p w14:paraId="483EBB12" w14:textId="77777777" w:rsidR="00C8194E" w:rsidRDefault="00C8194E" w:rsidP="00C8194E">
      <w:pPr>
        <w:pStyle w:val="ListParagraph"/>
        <w:numPr>
          <w:ilvl w:val="0"/>
          <w:numId w:val="10"/>
        </w:numPr>
        <w:tabs>
          <w:tab w:val="left" w:pos="257"/>
          <w:tab w:val="left" w:pos="496"/>
        </w:tabs>
        <w:spacing w:line="256" w:lineRule="auto"/>
        <w:ind w:left="257" w:right="684" w:hanging="2"/>
        <w:jc w:val="left"/>
        <w:rPr>
          <w:color w:val="2A2A2A"/>
          <w:sz w:val="23"/>
        </w:rPr>
      </w:pPr>
      <w:r>
        <w:rPr>
          <w:color w:val="2A2A2A"/>
          <w:sz w:val="23"/>
        </w:rPr>
        <w:t>Where any treatment</w:t>
      </w:r>
      <w:r>
        <w:rPr>
          <w:color w:val="2A2A2A"/>
          <w:spacing w:val="40"/>
          <w:sz w:val="23"/>
        </w:rPr>
        <w:t xml:space="preserve"> </w:t>
      </w:r>
      <w:r>
        <w:rPr>
          <w:color w:val="2A2A2A"/>
          <w:sz w:val="23"/>
        </w:rPr>
        <w:t>is authorized without the patient's informed</w:t>
      </w:r>
      <w:r>
        <w:rPr>
          <w:color w:val="2A2A2A"/>
          <w:spacing w:val="40"/>
          <w:sz w:val="23"/>
        </w:rPr>
        <w:t xml:space="preserve"> </w:t>
      </w:r>
      <w:r>
        <w:rPr>
          <w:color w:val="2A2A2A"/>
          <w:sz w:val="23"/>
        </w:rPr>
        <w:t>consent,</w:t>
      </w:r>
      <w:r>
        <w:rPr>
          <w:color w:val="2A2A2A"/>
          <w:spacing w:val="40"/>
          <w:sz w:val="23"/>
        </w:rPr>
        <w:t xml:space="preserve"> </w:t>
      </w:r>
      <w:r>
        <w:rPr>
          <w:color w:val="2A2A2A"/>
          <w:sz w:val="23"/>
        </w:rPr>
        <w:t>every effort shall nevertheless</w:t>
      </w:r>
      <w:r>
        <w:rPr>
          <w:color w:val="2A2A2A"/>
          <w:spacing w:val="40"/>
          <w:sz w:val="23"/>
        </w:rPr>
        <w:t xml:space="preserve"> </w:t>
      </w:r>
      <w:r>
        <w:rPr>
          <w:color w:val="2A2A2A"/>
          <w:sz w:val="23"/>
        </w:rPr>
        <w:t>be made to inform the patient</w:t>
      </w:r>
      <w:r>
        <w:rPr>
          <w:color w:val="2A2A2A"/>
          <w:spacing w:val="40"/>
          <w:sz w:val="23"/>
        </w:rPr>
        <w:t xml:space="preserve"> </w:t>
      </w:r>
      <w:r>
        <w:rPr>
          <w:color w:val="2A2A2A"/>
          <w:sz w:val="23"/>
        </w:rPr>
        <w:t>about the nature of the treatment</w:t>
      </w:r>
      <w:r>
        <w:rPr>
          <w:color w:val="2A2A2A"/>
          <w:spacing w:val="40"/>
          <w:sz w:val="23"/>
        </w:rPr>
        <w:t xml:space="preserve"> </w:t>
      </w:r>
      <w:r>
        <w:rPr>
          <w:color w:val="2A2A2A"/>
          <w:sz w:val="23"/>
        </w:rPr>
        <w:t>and</w:t>
      </w:r>
      <w:r>
        <w:rPr>
          <w:color w:val="2A2A2A"/>
          <w:spacing w:val="39"/>
          <w:sz w:val="23"/>
        </w:rPr>
        <w:t xml:space="preserve"> </w:t>
      </w:r>
      <w:r>
        <w:rPr>
          <w:color w:val="2A2A2A"/>
          <w:sz w:val="23"/>
        </w:rPr>
        <w:t>any</w:t>
      </w:r>
      <w:r>
        <w:rPr>
          <w:color w:val="2A2A2A"/>
          <w:spacing w:val="39"/>
          <w:sz w:val="23"/>
        </w:rPr>
        <w:t xml:space="preserve"> </w:t>
      </w:r>
      <w:r>
        <w:rPr>
          <w:color w:val="2A2A2A"/>
          <w:sz w:val="23"/>
        </w:rPr>
        <w:t>possible alternatives</w:t>
      </w:r>
      <w:r>
        <w:rPr>
          <w:color w:val="2A2A2A"/>
          <w:spacing w:val="25"/>
          <w:sz w:val="23"/>
        </w:rPr>
        <w:t xml:space="preserve"> </w:t>
      </w:r>
      <w:r>
        <w:rPr>
          <w:color w:val="2A2A2A"/>
          <w:sz w:val="23"/>
        </w:rPr>
        <w:t>and</w:t>
      </w:r>
      <w:r>
        <w:rPr>
          <w:color w:val="2A2A2A"/>
          <w:spacing w:val="15"/>
          <w:sz w:val="23"/>
        </w:rPr>
        <w:t xml:space="preserve"> </w:t>
      </w:r>
      <w:r>
        <w:rPr>
          <w:color w:val="2A2A2A"/>
          <w:sz w:val="23"/>
        </w:rPr>
        <w:t>to involve the patient</w:t>
      </w:r>
      <w:r>
        <w:rPr>
          <w:color w:val="2A2A2A"/>
          <w:spacing w:val="15"/>
          <w:sz w:val="23"/>
        </w:rPr>
        <w:t xml:space="preserve"> </w:t>
      </w:r>
      <w:r>
        <w:rPr>
          <w:color w:val="2A2A2A"/>
          <w:sz w:val="23"/>
        </w:rPr>
        <w:t>as</w:t>
      </w:r>
      <w:r>
        <w:rPr>
          <w:color w:val="2A2A2A"/>
          <w:spacing w:val="-14"/>
          <w:sz w:val="23"/>
        </w:rPr>
        <w:t xml:space="preserve"> </w:t>
      </w:r>
      <w:r>
        <w:rPr>
          <w:color w:val="2A2A2A"/>
          <w:sz w:val="23"/>
        </w:rPr>
        <w:t>far as</w:t>
      </w:r>
      <w:r>
        <w:rPr>
          <w:color w:val="2A2A2A"/>
          <w:spacing w:val="-1"/>
          <w:sz w:val="23"/>
        </w:rPr>
        <w:t xml:space="preserve"> </w:t>
      </w:r>
      <w:r>
        <w:rPr>
          <w:color w:val="2A2A2A"/>
          <w:sz w:val="23"/>
        </w:rPr>
        <w:t>practicable</w:t>
      </w:r>
      <w:r>
        <w:rPr>
          <w:color w:val="2A2A2A"/>
          <w:spacing w:val="17"/>
          <w:sz w:val="23"/>
        </w:rPr>
        <w:t xml:space="preserve"> </w:t>
      </w:r>
      <w:r>
        <w:rPr>
          <w:color w:val="2A2A2A"/>
          <w:sz w:val="23"/>
        </w:rPr>
        <w:t>in the development</w:t>
      </w:r>
      <w:r>
        <w:rPr>
          <w:color w:val="2A2A2A"/>
          <w:spacing w:val="38"/>
          <w:sz w:val="23"/>
        </w:rPr>
        <w:t xml:space="preserve"> </w:t>
      </w:r>
      <w:r>
        <w:rPr>
          <w:color w:val="2A2A2A"/>
          <w:sz w:val="23"/>
        </w:rPr>
        <w:t>of the treatment</w:t>
      </w:r>
      <w:r>
        <w:rPr>
          <w:color w:val="2A2A2A"/>
          <w:spacing w:val="23"/>
          <w:sz w:val="23"/>
        </w:rPr>
        <w:t xml:space="preserve"> </w:t>
      </w:r>
      <w:r>
        <w:rPr>
          <w:color w:val="2A2A2A"/>
          <w:sz w:val="23"/>
        </w:rPr>
        <w:t>plan.</w:t>
      </w:r>
    </w:p>
    <w:p w14:paraId="299B88F1" w14:textId="77777777" w:rsidR="00C8194E" w:rsidRDefault="00C8194E" w:rsidP="00C8194E">
      <w:pPr>
        <w:pStyle w:val="BodyText"/>
        <w:spacing w:before="21"/>
      </w:pPr>
    </w:p>
    <w:p w14:paraId="4EE15280" w14:textId="77777777" w:rsidR="00C8194E" w:rsidRDefault="00C8194E" w:rsidP="00C8194E">
      <w:pPr>
        <w:pStyle w:val="ListParagraph"/>
        <w:numPr>
          <w:ilvl w:val="0"/>
          <w:numId w:val="10"/>
        </w:numPr>
        <w:tabs>
          <w:tab w:val="left" w:pos="622"/>
        </w:tabs>
        <w:spacing w:line="252" w:lineRule="auto"/>
        <w:ind w:left="257" w:right="692" w:firstLine="0"/>
        <w:jc w:val="left"/>
        <w:rPr>
          <w:color w:val="2A2A2A"/>
          <w:sz w:val="23"/>
        </w:rPr>
      </w:pPr>
      <w:r>
        <w:rPr>
          <w:color w:val="2A2A2A"/>
          <w:sz w:val="23"/>
        </w:rPr>
        <w:t>All treatment</w:t>
      </w:r>
      <w:r>
        <w:rPr>
          <w:color w:val="2A2A2A"/>
          <w:spacing w:val="22"/>
          <w:sz w:val="23"/>
        </w:rPr>
        <w:t xml:space="preserve"> </w:t>
      </w:r>
      <w:r>
        <w:rPr>
          <w:color w:val="2A2A2A"/>
          <w:sz w:val="23"/>
        </w:rPr>
        <w:t>shall be immediately</w:t>
      </w:r>
      <w:r>
        <w:rPr>
          <w:color w:val="2A2A2A"/>
          <w:spacing w:val="23"/>
          <w:sz w:val="23"/>
        </w:rPr>
        <w:t xml:space="preserve"> </w:t>
      </w:r>
      <w:r>
        <w:rPr>
          <w:color w:val="2A2A2A"/>
          <w:sz w:val="23"/>
        </w:rPr>
        <w:t>recorded</w:t>
      </w:r>
      <w:r>
        <w:rPr>
          <w:color w:val="2A2A2A"/>
          <w:spacing w:val="32"/>
          <w:sz w:val="23"/>
        </w:rPr>
        <w:t xml:space="preserve"> </w:t>
      </w:r>
      <w:r>
        <w:rPr>
          <w:color w:val="2A2A2A"/>
          <w:sz w:val="23"/>
        </w:rPr>
        <w:t>in the patient's</w:t>
      </w:r>
      <w:r>
        <w:rPr>
          <w:color w:val="2A2A2A"/>
          <w:spacing w:val="23"/>
          <w:sz w:val="23"/>
        </w:rPr>
        <w:t xml:space="preserve"> </w:t>
      </w:r>
      <w:r>
        <w:rPr>
          <w:color w:val="2A2A2A"/>
          <w:sz w:val="23"/>
        </w:rPr>
        <w:t>medical</w:t>
      </w:r>
      <w:r>
        <w:rPr>
          <w:color w:val="2A2A2A"/>
          <w:spacing w:val="23"/>
          <w:sz w:val="23"/>
        </w:rPr>
        <w:t xml:space="preserve"> </w:t>
      </w:r>
      <w:r>
        <w:rPr>
          <w:color w:val="2A2A2A"/>
          <w:sz w:val="23"/>
        </w:rPr>
        <w:t>records,</w:t>
      </w:r>
      <w:r>
        <w:rPr>
          <w:color w:val="2A2A2A"/>
          <w:spacing w:val="33"/>
          <w:sz w:val="23"/>
        </w:rPr>
        <w:t xml:space="preserve"> </w:t>
      </w:r>
      <w:r>
        <w:rPr>
          <w:color w:val="2A2A2A"/>
          <w:sz w:val="23"/>
        </w:rPr>
        <w:t>with</w:t>
      </w:r>
      <w:r>
        <w:rPr>
          <w:color w:val="2A2A2A"/>
          <w:spacing w:val="24"/>
          <w:sz w:val="23"/>
        </w:rPr>
        <w:t xml:space="preserve"> </w:t>
      </w:r>
      <w:r>
        <w:rPr>
          <w:color w:val="2A2A2A"/>
          <w:sz w:val="23"/>
        </w:rPr>
        <w:t>an</w:t>
      </w:r>
      <w:r>
        <w:rPr>
          <w:color w:val="2A2A2A"/>
          <w:spacing w:val="-1"/>
          <w:sz w:val="23"/>
        </w:rPr>
        <w:t xml:space="preserve"> </w:t>
      </w:r>
      <w:r>
        <w:rPr>
          <w:color w:val="2A2A2A"/>
          <w:sz w:val="23"/>
        </w:rPr>
        <w:t>indication of whether involuntary or voluntary.</w:t>
      </w:r>
    </w:p>
    <w:p w14:paraId="3526E73F" w14:textId="77777777" w:rsidR="00C8194E" w:rsidRDefault="00C8194E" w:rsidP="00C8194E">
      <w:pPr>
        <w:pStyle w:val="BodyText"/>
        <w:spacing w:before="31"/>
      </w:pPr>
    </w:p>
    <w:p w14:paraId="30822132" w14:textId="77777777" w:rsidR="00C8194E" w:rsidRDefault="00C8194E" w:rsidP="00C8194E">
      <w:pPr>
        <w:pStyle w:val="ListParagraph"/>
        <w:numPr>
          <w:ilvl w:val="0"/>
          <w:numId w:val="10"/>
        </w:numPr>
        <w:tabs>
          <w:tab w:val="left" w:pos="668"/>
        </w:tabs>
        <w:spacing w:line="259" w:lineRule="auto"/>
        <w:ind w:left="239" w:right="673" w:firstLine="13"/>
        <w:jc w:val="both"/>
        <w:rPr>
          <w:color w:val="2A2A2A"/>
          <w:sz w:val="23"/>
        </w:rPr>
      </w:pPr>
      <w:r>
        <w:rPr>
          <w:color w:val="2A2A2A"/>
          <w:w w:val="105"/>
          <w:sz w:val="23"/>
        </w:rPr>
        <w:t>Physical restraint or involuntary seclusion of a patient shall not be employed except in accordance</w:t>
      </w:r>
      <w:r>
        <w:rPr>
          <w:color w:val="2A2A2A"/>
          <w:spacing w:val="-16"/>
          <w:w w:val="105"/>
          <w:sz w:val="23"/>
        </w:rPr>
        <w:t xml:space="preserve"> </w:t>
      </w:r>
      <w:r>
        <w:rPr>
          <w:color w:val="2A2A2A"/>
          <w:w w:val="105"/>
          <w:sz w:val="23"/>
        </w:rPr>
        <w:t>with</w:t>
      </w:r>
      <w:r>
        <w:rPr>
          <w:color w:val="2A2A2A"/>
          <w:spacing w:val="-15"/>
          <w:w w:val="105"/>
          <w:sz w:val="23"/>
        </w:rPr>
        <w:t xml:space="preserve"> </w:t>
      </w:r>
      <w:r>
        <w:rPr>
          <w:color w:val="2A2A2A"/>
          <w:w w:val="105"/>
          <w:sz w:val="23"/>
        </w:rPr>
        <w:t>the</w:t>
      </w:r>
      <w:r>
        <w:rPr>
          <w:color w:val="2A2A2A"/>
          <w:spacing w:val="-15"/>
          <w:w w:val="105"/>
          <w:sz w:val="23"/>
        </w:rPr>
        <w:t xml:space="preserve"> </w:t>
      </w:r>
      <w:r>
        <w:rPr>
          <w:color w:val="2A2A2A"/>
          <w:w w:val="105"/>
          <w:sz w:val="23"/>
        </w:rPr>
        <w:t>officially</w:t>
      </w:r>
      <w:r>
        <w:rPr>
          <w:color w:val="2A2A2A"/>
          <w:spacing w:val="-15"/>
          <w:w w:val="105"/>
          <w:sz w:val="23"/>
        </w:rPr>
        <w:t xml:space="preserve"> </w:t>
      </w:r>
      <w:r>
        <w:rPr>
          <w:color w:val="2A2A2A"/>
          <w:w w:val="105"/>
          <w:sz w:val="23"/>
        </w:rPr>
        <w:t>approved</w:t>
      </w:r>
      <w:r>
        <w:rPr>
          <w:color w:val="2A2A2A"/>
          <w:spacing w:val="-15"/>
          <w:w w:val="105"/>
          <w:sz w:val="23"/>
        </w:rPr>
        <w:t xml:space="preserve"> </w:t>
      </w:r>
      <w:r>
        <w:rPr>
          <w:color w:val="2A2A2A"/>
          <w:w w:val="105"/>
          <w:sz w:val="23"/>
        </w:rPr>
        <w:t>procedures</w:t>
      </w:r>
      <w:r>
        <w:rPr>
          <w:color w:val="2A2A2A"/>
          <w:spacing w:val="-8"/>
          <w:w w:val="105"/>
          <w:sz w:val="23"/>
        </w:rPr>
        <w:t xml:space="preserve"> </w:t>
      </w:r>
      <w:r>
        <w:rPr>
          <w:color w:val="2A2A2A"/>
          <w:w w:val="105"/>
          <w:sz w:val="23"/>
        </w:rPr>
        <w:t>of</w:t>
      </w:r>
      <w:r>
        <w:rPr>
          <w:color w:val="2A2A2A"/>
          <w:spacing w:val="-15"/>
          <w:w w:val="105"/>
          <w:sz w:val="23"/>
        </w:rPr>
        <w:t xml:space="preserve"> </w:t>
      </w:r>
      <w:r>
        <w:rPr>
          <w:color w:val="2A2A2A"/>
          <w:w w:val="105"/>
          <w:sz w:val="23"/>
        </w:rPr>
        <w:t>the</w:t>
      </w:r>
      <w:r>
        <w:rPr>
          <w:color w:val="2A2A2A"/>
          <w:spacing w:val="-15"/>
          <w:w w:val="105"/>
          <w:sz w:val="23"/>
        </w:rPr>
        <w:t xml:space="preserve"> </w:t>
      </w:r>
      <w:r>
        <w:rPr>
          <w:color w:val="2A2A2A"/>
          <w:w w:val="105"/>
          <w:sz w:val="23"/>
        </w:rPr>
        <w:t>mental</w:t>
      </w:r>
      <w:r>
        <w:rPr>
          <w:color w:val="2A2A2A"/>
          <w:spacing w:val="-6"/>
          <w:w w:val="105"/>
          <w:sz w:val="23"/>
        </w:rPr>
        <w:t xml:space="preserve"> </w:t>
      </w:r>
      <w:r>
        <w:rPr>
          <w:color w:val="2A2A2A"/>
          <w:w w:val="105"/>
          <w:sz w:val="23"/>
        </w:rPr>
        <w:t>health</w:t>
      </w:r>
      <w:r>
        <w:rPr>
          <w:color w:val="2A2A2A"/>
          <w:spacing w:val="-16"/>
          <w:w w:val="105"/>
          <w:sz w:val="23"/>
        </w:rPr>
        <w:t xml:space="preserve"> </w:t>
      </w:r>
      <w:r>
        <w:rPr>
          <w:color w:val="2A2A2A"/>
          <w:w w:val="105"/>
          <w:sz w:val="23"/>
        </w:rPr>
        <w:t>facility</w:t>
      </w:r>
      <w:r>
        <w:rPr>
          <w:color w:val="2A2A2A"/>
          <w:spacing w:val="-7"/>
          <w:w w:val="105"/>
          <w:sz w:val="23"/>
        </w:rPr>
        <w:t xml:space="preserve"> </w:t>
      </w:r>
      <w:r>
        <w:rPr>
          <w:color w:val="2A2A2A"/>
          <w:w w:val="105"/>
          <w:sz w:val="23"/>
        </w:rPr>
        <w:t>and</w:t>
      </w:r>
      <w:r>
        <w:rPr>
          <w:color w:val="2A2A2A"/>
          <w:spacing w:val="-10"/>
          <w:w w:val="105"/>
          <w:sz w:val="23"/>
        </w:rPr>
        <w:t xml:space="preserve"> </w:t>
      </w:r>
      <w:r>
        <w:rPr>
          <w:color w:val="2A2A2A"/>
          <w:w w:val="105"/>
          <w:sz w:val="23"/>
        </w:rPr>
        <w:t>only</w:t>
      </w:r>
      <w:r>
        <w:rPr>
          <w:color w:val="2A2A2A"/>
          <w:spacing w:val="-15"/>
          <w:w w:val="105"/>
          <w:sz w:val="23"/>
        </w:rPr>
        <w:t xml:space="preserve"> </w:t>
      </w:r>
      <w:r>
        <w:rPr>
          <w:color w:val="2A2A2A"/>
          <w:w w:val="105"/>
          <w:sz w:val="23"/>
        </w:rPr>
        <w:t>when</w:t>
      </w:r>
      <w:r>
        <w:rPr>
          <w:color w:val="2A2A2A"/>
          <w:spacing w:val="-16"/>
          <w:w w:val="105"/>
          <w:sz w:val="23"/>
        </w:rPr>
        <w:t xml:space="preserve"> </w:t>
      </w:r>
      <w:r>
        <w:rPr>
          <w:color w:val="2A2A2A"/>
          <w:w w:val="105"/>
          <w:sz w:val="23"/>
        </w:rPr>
        <w:t>it</w:t>
      </w:r>
      <w:r>
        <w:rPr>
          <w:color w:val="2A2A2A"/>
          <w:spacing w:val="-15"/>
          <w:w w:val="105"/>
          <w:sz w:val="23"/>
        </w:rPr>
        <w:t xml:space="preserve"> </w:t>
      </w:r>
      <w:r>
        <w:rPr>
          <w:color w:val="2A2A2A"/>
          <w:w w:val="105"/>
          <w:sz w:val="23"/>
        </w:rPr>
        <w:t xml:space="preserve">is </w:t>
      </w:r>
      <w:r>
        <w:rPr>
          <w:color w:val="2A2A2A"/>
          <w:spacing w:val="-2"/>
          <w:w w:val="105"/>
          <w:sz w:val="23"/>
        </w:rPr>
        <w:t>the</w:t>
      </w:r>
      <w:r>
        <w:rPr>
          <w:color w:val="2A2A2A"/>
          <w:spacing w:val="-14"/>
          <w:w w:val="105"/>
          <w:sz w:val="23"/>
        </w:rPr>
        <w:t xml:space="preserve"> </w:t>
      </w:r>
      <w:r>
        <w:rPr>
          <w:color w:val="2A2A2A"/>
          <w:spacing w:val="-2"/>
          <w:w w:val="105"/>
          <w:sz w:val="23"/>
        </w:rPr>
        <w:t>only</w:t>
      </w:r>
      <w:r>
        <w:rPr>
          <w:color w:val="2A2A2A"/>
          <w:spacing w:val="-13"/>
          <w:w w:val="105"/>
          <w:sz w:val="23"/>
        </w:rPr>
        <w:t xml:space="preserve"> </w:t>
      </w:r>
      <w:r>
        <w:rPr>
          <w:color w:val="2A2A2A"/>
          <w:spacing w:val="-2"/>
          <w:w w:val="105"/>
          <w:sz w:val="23"/>
        </w:rPr>
        <w:t>means</w:t>
      </w:r>
      <w:r>
        <w:rPr>
          <w:color w:val="2A2A2A"/>
          <w:spacing w:val="-13"/>
          <w:w w:val="105"/>
          <w:sz w:val="23"/>
        </w:rPr>
        <w:t xml:space="preserve"> </w:t>
      </w:r>
      <w:r>
        <w:rPr>
          <w:color w:val="2A2A2A"/>
          <w:spacing w:val="-2"/>
          <w:w w:val="105"/>
          <w:sz w:val="23"/>
        </w:rPr>
        <w:t>available</w:t>
      </w:r>
      <w:r>
        <w:rPr>
          <w:color w:val="2A2A2A"/>
          <w:spacing w:val="-13"/>
          <w:w w:val="105"/>
          <w:sz w:val="23"/>
        </w:rPr>
        <w:t xml:space="preserve"> </w:t>
      </w:r>
      <w:r>
        <w:rPr>
          <w:color w:val="2A2A2A"/>
          <w:spacing w:val="-2"/>
          <w:w w:val="105"/>
          <w:sz w:val="23"/>
        </w:rPr>
        <w:t>to</w:t>
      </w:r>
      <w:r>
        <w:rPr>
          <w:color w:val="2A2A2A"/>
          <w:spacing w:val="7"/>
          <w:w w:val="105"/>
          <w:sz w:val="23"/>
        </w:rPr>
        <w:t xml:space="preserve"> </w:t>
      </w:r>
      <w:r>
        <w:rPr>
          <w:color w:val="2A2A2A"/>
          <w:spacing w:val="-2"/>
          <w:w w:val="105"/>
          <w:sz w:val="23"/>
        </w:rPr>
        <w:t>prevent</w:t>
      </w:r>
      <w:r>
        <w:rPr>
          <w:color w:val="2A2A2A"/>
          <w:spacing w:val="-10"/>
          <w:w w:val="105"/>
          <w:sz w:val="23"/>
        </w:rPr>
        <w:t xml:space="preserve"> </w:t>
      </w:r>
      <w:r>
        <w:rPr>
          <w:color w:val="2A2A2A"/>
          <w:spacing w:val="-2"/>
          <w:w w:val="105"/>
          <w:sz w:val="23"/>
        </w:rPr>
        <w:t>immediate or</w:t>
      </w:r>
      <w:r>
        <w:rPr>
          <w:color w:val="2A2A2A"/>
          <w:spacing w:val="-14"/>
          <w:w w:val="105"/>
          <w:sz w:val="23"/>
        </w:rPr>
        <w:t xml:space="preserve"> </w:t>
      </w:r>
      <w:r>
        <w:rPr>
          <w:color w:val="2A2A2A"/>
          <w:spacing w:val="-2"/>
          <w:w w:val="105"/>
          <w:sz w:val="23"/>
        </w:rPr>
        <w:t>imminent</w:t>
      </w:r>
      <w:r>
        <w:rPr>
          <w:color w:val="2A2A2A"/>
          <w:spacing w:val="-6"/>
          <w:w w:val="105"/>
          <w:sz w:val="23"/>
        </w:rPr>
        <w:t xml:space="preserve"> </w:t>
      </w:r>
      <w:r>
        <w:rPr>
          <w:color w:val="2A2A2A"/>
          <w:spacing w:val="-2"/>
          <w:w w:val="105"/>
          <w:sz w:val="23"/>
        </w:rPr>
        <w:t>harm</w:t>
      </w:r>
      <w:r>
        <w:rPr>
          <w:color w:val="2A2A2A"/>
          <w:spacing w:val="-14"/>
          <w:w w:val="105"/>
          <w:sz w:val="23"/>
        </w:rPr>
        <w:t xml:space="preserve"> </w:t>
      </w:r>
      <w:r>
        <w:rPr>
          <w:color w:val="2A2A2A"/>
          <w:spacing w:val="-2"/>
          <w:w w:val="105"/>
          <w:sz w:val="23"/>
        </w:rPr>
        <w:t>to</w:t>
      </w:r>
      <w:r>
        <w:rPr>
          <w:color w:val="2A2A2A"/>
          <w:spacing w:val="-4"/>
          <w:w w:val="105"/>
          <w:sz w:val="23"/>
        </w:rPr>
        <w:t xml:space="preserve"> </w:t>
      </w:r>
      <w:r>
        <w:rPr>
          <w:color w:val="2A2A2A"/>
          <w:spacing w:val="-2"/>
          <w:w w:val="105"/>
          <w:sz w:val="23"/>
        </w:rPr>
        <w:t>the</w:t>
      </w:r>
      <w:r>
        <w:rPr>
          <w:color w:val="2A2A2A"/>
          <w:spacing w:val="-14"/>
          <w:w w:val="105"/>
          <w:sz w:val="23"/>
        </w:rPr>
        <w:t xml:space="preserve"> </w:t>
      </w:r>
      <w:r>
        <w:rPr>
          <w:color w:val="2A2A2A"/>
          <w:spacing w:val="-2"/>
          <w:w w:val="105"/>
          <w:sz w:val="23"/>
        </w:rPr>
        <w:t>patient or</w:t>
      </w:r>
      <w:r>
        <w:rPr>
          <w:color w:val="2A2A2A"/>
          <w:spacing w:val="-12"/>
          <w:w w:val="105"/>
          <w:sz w:val="23"/>
        </w:rPr>
        <w:t xml:space="preserve"> </w:t>
      </w:r>
      <w:r>
        <w:rPr>
          <w:color w:val="2A2A2A"/>
          <w:spacing w:val="-2"/>
          <w:w w:val="105"/>
          <w:sz w:val="23"/>
        </w:rPr>
        <w:t>others.</w:t>
      </w:r>
      <w:r>
        <w:rPr>
          <w:color w:val="2A2A2A"/>
          <w:spacing w:val="-7"/>
          <w:w w:val="105"/>
          <w:sz w:val="23"/>
        </w:rPr>
        <w:t xml:space="preserve"> </w:t>
      </w:r>
      <w:r>
        <w:rPr>
          <w:color w:val="2A2A2A"/>
          <w:spacing w:val="-2"/>
          <w:w w:val="105"/>
          <w:sz w:val="23"/>
        </w:rPr>
        <w:t>It</w:t>
      </w:r>
      <w:r>
        <w:rPr>
          <w:color w:val="2A2A2A"/>
          <w:spacing w:val="-6"/>
          <w:w w:val="105"/>
          <w:sz w:val="23"/>
        </w:rPr>
        <w:t xml:space="preserve"> </w:t>
      </w:r>
      <w:r>
        <w:rPr>
          <w:color w:val="2A2A2A"/>
          <w:spacing w:val="-2"/>
          <w:w w:val="105"/>
          <w:sz w:val="23"/>
        </w:rPr>
        <w:t>shall</w:t>
      </w:r>
      <w:r>
        <w:rPr>
          <w:color w:val="2A2A2A"/>
          <w:spacing w:val="-14"/>
          <w:w w:val="105"/>
          <w:sz w:val="23"/>
        </w:rPr>
        <w:t xml:space="preserve"> </w:t>
      </w:r>
      <w:r>
        <w:rPr>
          <w:color w:val="2A2A2A"/>
          <w:spacing w:val="-2"/>
          <w:w w:val="105"/>
          <w:sz w:val="23"/>
        </w:rPr>
        <w:t xml:space="preserve">not </w:t>
      </w:r>
      <w:r>
        <w:rPr>
          <w:color w:val="2A2A2A"/>
          <w:sz w:val="23"/>
        </w:rPr>
        <w:t>be prolonged</w:t>
      </w:r>
      <w:r>
        <w:rPr>
          <w:color w:val="2A2A2A"/>
          <w:spacing w:val="31"/>
          <w:sz w:val="23"/>
        </w:rPr>
        <w:t xml:space="preserve"> </w:t>
      </w:r>
      <w:r>
        <w:rPr>
          <w:color w:val="2A2A2A"/>
          <w:sz w:val="23"/>
        </w:rPr>
        <w:t>beyond the</w:t>
      </w:r>
      <w:r>
        <w:rPr>
          <w:color w:val="2A2A2A"/>
          <w:spacing w:val="-1"/>
          <w:sz w:val="23"/>
        </w:rPr>
        <w:t xml:space="preserve"> </w:t>
      </w:r>
      <w:r>
        <w:rPr>
          <w:color w:val="2A2A2A"/>
          <w:sz w:val="23"/>
        </w:rPr>
        <w:t>period which</w:t>
      </w:r>
      <w:r>
        <w:rPr>
          <w:color w:val="2A2A2A"/>
          <w:spacing w:val="-12"/>
          <w:sz w:val="23"/>
        </w:rPr>
        <w:t xml:space="preserve"> </w:t>
      </w:r>
      <w:r>
        <w:rPr>
          <w:color w:val="2A2A2A"/>
          <w:sz w:val="23"/>
        </w:rPr>
        <w:t>is</w:t>
      </w:r>
      <w:r>
        <w:rPr>
          <w:color w:val="2A2A2A"/>
          <w:spacing w:val="-12"/>
          <w:sz w:val="23"/>
        </w:rPr>
        <w:t xml:space="preserve"> </w:t>
      </w:r>
      <w:r>
        <w:rPr>
          <w:color w:val="2A2A2A"/>
          <w:sz w:val="23"/>
        </w:rPr>
        <w:t>strictly necessary for this purpose. All</w:t>
      </w:r>
      <w:r>
        <w:rPr>
          <w:color w:val="2A2A2A"/>
          <w:spacing w:val="-2"/>
          <w:sz w:val="23"/>
        </w:rPr>
        <w:t xml:space="preserve"> </w:t>
      </w:r>
      <w:r>
        <w:rPr>
          <w:color w:val="2A2A2A"/>
          <w:sz w:val="23"/>
        </w:rPr>
        <w:t xml:space="preserve">instances of physical </w:t>
      </w:r>
      <w:r>
        <w:rPr>
          <w:color w:val="2A2A2A"/>
          <w:w w:val="105"/>
          <w:sz w:val="23"/>
        </w:rPr>
        <w:t>restraint</w:t>
      </w:r>
      <w:r>
        <w:rPr>
          <w:color w:val="2A2A2A"/>
          <w:spacing w:val="-16"/>
          <w:w w:val="105"/>
          <w:sz w:val="23"/>
        </w:rPr>
        <w:t xml:space="preserve"> </w:t>
      </w:r>
      <w:r>
        <w:rPr>
          <w:color w:val="2A2A2A"/>
          <w:w w:val="105"/>
          <w:sz w:val="23"/>
        </w:rPr>
        <w:t>or</w:t>
      </w:r>
      <w:r>
        <w:rPr>
          <w:color w:val="2A2A2A"/>
          <w:spacing w:val="-15"/>
          <w:w w:val="105"/>
          <w:sz w:val="23"/>
        </w:rPr>
        <w:t xml:space="preserve"> </w:t>
      </w:r>
      <w:r>
        <w:rPr>
          <w:color w:val="2A2A2A"/>
          <w:w w:val="105"/>
          <w:sz w:val="23"/>
        </w:rPr>
        <w:t>involuntary</w:t>
      </w:r>
      <w:r>
        <w:rPr>
          <w:color w:val="2A2A2A"/>
          <w:spacing w:val="-15"/>
          <w:w w:val="105"/>
          <w:sz w:val="23"/>
        </w:rPr>
        <w:t xml:space="preserve"> </w:t>
      </w:r>
      <w:r>
        <w:rPr>
          <w:color w:val="2A2A2A"/>
          <w:w w:val="105"/>
          <w:sz w:val="23"/>
        </w:rPr>
        <w:t>seclusion,</w:t>
      </w:r>
      <w:r>
        <w:rPr>
          <w:color w:val="2A2A2A"/>
          <w:spacing w:val="-15"/>
          <w:w w:val="105"/>
          <w:sz w:val="23"/>
        </w:rPr>
        <w:t xml:space="preserve"> </w:t>
      </w:r>
      <w:r>
        <w:rPr>
          <w:color w:val="2A2A2A"/>
          <w:w w:val="105"/>
          <w:sz w:val="23"/>
        </w:rPr>
        <w:t>the</w:t>
      </w:r>
      <w:r>
        <w:rPr>
          <w:color w:val="2A2A2A"/>
          <w:spacing w:val="-15"/>
          <w:w w:val="105"/>
          <w:sz w:val="23"/>
        </w:rPr>
        <w:t xml:space="preserve"> </w:t>
      </w:r>
      <w:r>
        <w:rPr>
          <w:color w:val="2A2A2A"/>
          <w:w w:val="105"/>
          <w:sz w:val="23"/>
        </w:rPr>
        <w:t>reasons</w:t>
      </w:r>
      <w:r>
        <w:rPr>
          <w:color w:val="2A2A2A"/>
          <w:spacing w:val="-15"/>
          <w:w w:val="105"/>
          <w:sz w:val="23"/>
        </w:rPr>
        <w:t xml:space="preserve"> </w:t>
      </w:r>
      <w:r>
        <w:rPr>
          <w:color w:val="2A2A2A"/>
          <w:w w:val="105"/>
          <w:sz w:val="23"/>
        </w:rPr>
        <w:t>for</w:t>
      </w:r>
      <w:r>
        <w:rPr>
          <w:color w:val="2A2A2A"/>
          <w:spacing w:val="-15"/>
          <w:w w:val="105"/>
          <w:sz w:val="23"/>
        </w:rPr>
        <w:t xml:space="preserve"> </w:t>
      </w:r>
      <w:r>
        <w:rPr>
          <w:color w:val="2A2A2A"/>
          <w:w w:val="105"/>
          <w:sz w:val="23"/>
        </w:rPr>
        <w:t>them</w:t>
      </w:r>
      <w:r>
        <w:rPr>
          <w:color w:val="2A2A2A"/>
          <w:spacing w:val="-15"/>
          <w:w w:val="105"/>
          <w:sz w:val="23"/>
        </w:rPr>
        <w:t xml:space="preserve"> </w:t>
      </w:r>
      <w:r>
        <w:rPr>
          <w:color w:val="2A2A2A"/>
          <w:w w:val="105"/>
          <w:sz w:val="23"/>
        </w:rPr>
        <w:t>and</w:t>
      </w:r>
      <w:r>
        <w:rPr>
          <w:color w:val="2A2A2A"/>
          <w:spacing w:val="-15"/>
          <w:w w:val="105"/>
          <w:sz w:val="23"/>
        </w:rPr>
        <w:t xml:space="preserve"> </w:t>
      </w:r>
      <w:r>
        <w:rPr>
          <w:color w:val="2A2A2A"/>
          <w:w w:val="105"/>
          <w:sz w:val="23"/>
        </w:rPr>
        <w:t>their</w:t>
      </w:r>
      <w:r>
        <w:rPr>
          <w:color w:val="2A2A2A"/>
          <w:spacing w:val="-15"/>
          <w:w w:val="105"/>
          <w:sz w:val="23"/>
        </w:rPr>
        <w:t xml:space="preserve"> </w:t>
      </w:r>
      <w:r>
        <w:rPr>
          <w:color w:val="2A2A2A"/>
          <w:w w:val="105"/>
          <w:sz w:val="23"/>
        </w:rPr>
        <w:t>nature</w:t>
      </w:r>
      <w:r>
        <w:rPr>
          <w:color w:val="2A2A2A"/>
          <w:spacing w:val="-16"/>
          <w:w w:val="105"/>
          <w:sz w:val="23"/>
        </w:rPr>
        <w:t xml:space="preserve"> </w:t>
      </w:r>
      <w:r>
        <w:rPr>
          <w:color w:val="2A2A2A"/>
          <w:w w:val="105"/>
          <w:sz w:val="23"/>
        </w:rPr>
        <w:t>and</w:t>
      </w:r>
      <w:r>
        <w:rPr>
          <w:color w:val="2A2A2A"/>
          <w:spacing w:val="-15"/>
          <w:w w:val="105"/>
          <w:sz w:val="23"/>
        </w:rPr>
        <w:t xml:space="preserve"> </w:t>
      </w:r>
      <w:r>
        <w:rPr>
          <w:color w:val="2A2A2A"/>
          <w:w w:val="105"/>
          <w:sz w:val="23"/>
        </w:rPr>
        <w:t>extent</w:t>
      </w:r>
      <w:r>
        <w:rPr>
          <w:color w:val="2A2A2A"/>
          <w:spacing w:val="-15"/>
          <w:w w:val="105"/>
          <w:sz w:val="23"/>
        </w:rPr>
        <w:t xml:space="preserve"> </w:t>
      </w:r>
      <w:r>
        <w:rPr>
          <w:color w:val="2A2A2A"/>
          <w:w w:val="105"/>
          <w:sz w:val="23"/>
        </w:rPr>
        <w:t>shall</w:t>
      </w:r>
      <w:r>
        <w:rPr>
          <w:color w:val="2A2A2A"/>
          <w:spacing w:val="-15"/>
          <w:w w:val="105"/>
          <w:sz w:val="23"/>
        </w:rPr>
        <w:t xml:space="preserve"> </w:t>
      </w:r>
      <w:r>
        <w:rPr>
          <w:color w:val="2A2A2A"/>
          <w:w w:val="105"/>
          <w:sz w:val="23"/>
        </w:rPr>
        <w:t>be</w:t>
      </w:r>
      <w:r>
        <w:rPr>
          <w:color w:val="2A2A2A"/>
          <w:spacing w:val="-15"/>
          <w:w w:val="105"/>
          <w:sz w:val="23"/>
        </w:rPr>
        <w:t xml:space="preserve"> </w:t>
      </w:r>
      <w:r>
        <w:rPr>
          <w:color w:val="2A2A2A"/>
          <w:w w:val="105"/>
          <w:sz w:val="23"/>
        </w:rPr>
        <w:t>recorded in</w:t>
      </w:r>
      <w:r>
        <w:rPr>
          <w:color w:val="2A2A2A"/>
          <w:spacing w:val="-16"/>
          <w:w w:val="105"/>
          <w:sz w:val="23"/>
        </w:rPr>
        <w:t xml:space="preserve"> </w:t>
      </w:r>
      <w:r>
        <w:rPr>
          <w:color w:val="2A2A2A"/>
          <w:w w:val="105"/>
          <w:sz w:val="23"/>
        </w:rPr>
        <w:t>the</w:t>
      </w:r>
      <w:r>
        <w:rPr>
          <w:color w:val="2A2A2A"/>
          <w:spacing w:val="-15"/>
          <w:w w:val="105"/>
          <w:sz w:val="23"/>
        </w:rPr>
        <w:t xml:space="preserve"> </w:t>
      </w:r>
      <w:r>
        <w:rPr>
          <w:color w:val="2A2A2A"/>
          <w:w w:val="105"/>
          <w:sz w:val="23"/>
        </w:rPr>
        <w:t>patient's</w:t>
      </w:r>
      <w:r>
        <w:rPr>
          <w:color w:val="2A2A2A"/>
          <w:spacing w:val="-8"/>
          <w:w w:val="105"/>
          <w:sz w:val="23"/>
        </w:rPr>
        <w:t xml:space="preserve"> </w:t>
      </w:r>
      <w:r>
        <w:rPr>
          <w:color w:val="2A2A2A"/>
          <w:w w:val="105"/>
          <w:sz w:val="23"/>
        </w:rPr>
        <w:t>medical</w:t>
      </w:r>
      <w:r>
        <w:rPr>
          <w:color w:val="2A2A2A"/>
          <w:spacing w:val="-6"/>
          <w:w w:val="105"/>
          <w:sz w:val="23"/>
        </w:rPr>
        <w:t xml:space="preserve"> </w:t>
      </w:r>
      <w:r>
        <w:rPr>
          <w:color w:val="2A2A2A"/>
          <w:w w:val="105"/>
          <w:sz w:val="23"/>
        </w:rPr>
        <w:t>record.</w:t>
      </w:r>
      <w:r>
        <w:rPr>
          <w:color w:val="2A2A2A"/>
          <w:spacing w:val="-3"/>
          <w:w w:val="105"/>
          <w:sz w:val="23"/>
        </w:rPr>
        <w:t xml:space="preserve"> </w:t>
      </w:r>
      <w:r>
        <w:rPr>
          <w:color w:val="2A2A2A"/>
          <w:w w:val="105"/>
          <w:sz w:val="23"/>
        </w:rPr>
        <w:t>A</w:t>
      </w:r>
      <w:r>
        <w:rPr>
          <w:color w:val="2A2A2A"/>
          <w:spacing w:val="-16"/>
          <w:w w:val="105"/>
          <w:sz w:val="23"/>
        </w:rPr>
        <w:t xml:space="preserve"> </w:t>
      </w:r>
      <w:r>
        <w:rPr>
          <w:color w:val="2A2A2A"/>
          <w:w w:val="105"/>
          <w:sz w:val="23"/>
        </w:rPr>
        <w:t>patient who</w:t>
      </w:r>
      <w:r>
        <w:rPr>
          <w:color w:val="2A2A2A"/>
          <w:spacing w:val="-9"/>
          <w:w w:val="105"/>
          <w:sz w:val="23"/>
        </w:rPr>
        <w:t xml:space="preserve"> </w:t>
      </w:r>
      <w:r>
        <w:rPr>
          <w:color w:val="2A2A2A"/>
          <w:w w:val="105"/>
          <w:sz w:val="23"/>
        </w:rPr>
        <w:t>is</w:t>
      </w:r>
      <w:r>
        <w:rPr>
          <w:color w:val="2A2A2A"/>
          <w:spacing w:val="-16"/>
          <w:w w:val="105"/>
          <w:sz w:val="23"/>
        </w:rPr>
        <w:t xml:space="preserve"> </w:t>
      </w:r>
      <w:r>
        <w:rPr>
          <w:color w:val="2A2A2A"/>
          <w:w w:val="105"/>
          <w:sz w:val="23"/>
        </w:rPr>
        <w:t>restrained or</w:t>
      </w:r>
      <w:r>
        <w:rPr>
          <w:color w:val="2A2A2A"/>
          <w:spacing w:val="-7"/>
          <w:w w:val="105"/>
          <w:sz w:val="23"/>
        </w:rPr>
        <w:t xml:space="preserve"> </w:t>
      </w:r>
      <w:r>
        <w:rPr>
          <w:color w:val="2A2A2A"/>
          <w:w w:val="105"/>
          <w:sz w:val="23"/>
        </w:rPr>
        <w:t>secluded shall</w:t>
      </w:r>
      <w:r>
        <w:rPr>
          <w:color w:val="2A2A2A"/>
          <w:spacing w:val="-9"/>
          <w:w w:val="105"/>
          <w:sz w:val="23"/>
        </w:rPr>
        <w:t xml:space="preserve"> </w:t>
      </w:r>
      <w:r>
        <w:rPr>
          <w:color w:val="2A2A2A"/>
          <w:w w:val="105"/>
          <w:sz w:val="23"/>
        </w:rPr>
        <w:t>be</w:t>
      </w:r>
      <w:r>
        <w:rPr>
          <w:color w:val="2A2A2A"/>
          <w:spacing w:val="-16"/>
          <w:w w:val="105"/>
          <w:sz w:val="23"/>
        </w:rPr>
        <w:t xml:space="preserve"> </w:t>
      </w:r>
      <w:r>
        <w:rPr>
          <w:color w:val="2A2A2A"/>
          <w:w w:val="105"/>
          <w:sz w:val="23"/>
        </w:rPr>
        <w:t>kept</w:t>
      </w:r>
      <w:r>
        <w:rPr>
          <w:color w:val="2A2A2A"/>
          <w:spacing w:val="-7"/>
          <w:w w:val="105"/>
          <w:sz w:val="23"/>
        </w:rPr>
        <w:t xml:space="preserve"> </w:t>
      </w:r>
      <w:r>
        <w:rPr>
          <w:color w:val="2A2A2A"/>
          <w:w w:val="105"/>
          <w:sz w:val="23"/>
        </w:rPr>
        <w:t>under</w:t>
      </w:r>
      <w:r>
        <w:rPr>
          <w:color w:val="2A2A2A"/>
          <w:spacing w:val="-3"/>
          <w:w w:val="105"/>
          <w:sz w:val="23"/>
        </w:rPr>
        <w:t xml:space="preserve"> </w:t>
      </w:r>
      <w:r>
        <w:rPr>
          <w:color w:val="2A2A2A"/>
          <w:w w:val="105"/>
          <w:sz w:val="23"/>
        </w:rPr>
        <w:t>humane conditions</w:t>
      </w:r>
      <w:r>
        <w:rPr>
          <w:color w:val="2A2A2A"/>
          <w:spacing w:val="-16"/>
          <w:w w:val="105"/>
          <w:sz w:val="23"/>
        </w:rPr>
        <w:t xml:space="preserve"> </w:t>
      </w:r>
      <w:r>
        <w:rPr>
          <w:color w:val="2A2A2A"/>
          <w:w w:val="105"/>
          <w:sz w:val="23"/>
        </w:rPr>
        <w:t>and</w:t>
      </w:r>
      <w:r>
        <w:rPr>
          <w:color w:val="2A2A2A"/>
          <w:spacing w:val="-15"/>
          <w:w w:val="105"/>
          <w:sz w:val="23"/>
        </w:rPr>
        <w:t xml:space="preserve"> </w:t>
      </w:r>
      <w:r>
        <w:rPr>
          <w:color w:val="2A2A2A"/>
          <w:w w:val="105"/>
          <w:sz w:val="23"/>
        </w:rPr>
        <w:t>be</w:t>
      </w:r>
      <w:r>
        <w:rPr>
          <w:color w:val="2A2A2A"/>
          <w:spacing w:val="-15"/>
          <w:w w:val="105"/>
          <w:sz w:val="23"/>
        </w:rPr>
        <w:t xml:space="preserve"> </w:t>
      </w:r>
      <w:r>
        <w:rPr>
          <w:color w:val="2A2A2A"/>
          <w:w w:val="105"/>
          <w:sz w:val="23"/>
        </w:rPr>
        <w:t>under</w:t>
      </w:r>
      <w:r>
        <w:rPr>
          <w:color w:val="2A2A2A"/>
          <w:spacing w:val="-15"/>
          <w:w w:val="105"/>
          <w:sz w:val="23"/>
        </w:rPr>
        <w:t xml:space="preserve"> </w:t>
      </w:r>
      <w:r>
        <w:rPr>
          <w:color w:val="2A2A2A"/>
          <w:w w:val="105"/>
          <w:sz w:val="23"/>
        </w:rPr>
        <w:t>the</w:t>
      </w:r>
      <w:r>
        <w:rPr>
          <w:color w:val="2A2A2A"/>
          <w:spacing w:val="-15"/>
          <w:w w:val="105"/>
          <w:sz w:val="23"/>
        </w:rPr>
        <w:t xml:space="preserve"> </w:t>
      </w:r>
      <w:r>
        <w:rPr>
          <w:color w:val="2A2A2A"/>
          <w:w w:val="105"/>
          <w:sz w:val="23"/>
        </w:rPr>
        <w:t>care</w:t>
      </w:r>
      <w:r>
        <w:rPr>
          <w:color w:val="2A2A2A"/>
          <w:spacing w:val="-15"/>
          <w:w w:val="105"/>
          <w:sz w:val="23"/>
        </w:rPr>
        <w:t xml:space="preserve"> </w:t>
      </w:r>
      <w:r>
        <w:rPr>
          <w:color w:val="2A2A2A"/>
          <w:w w:val="105"/>
          <w:sz w:val="23"/>
        </w:rPr>
        <w:t>and</w:t>
      </w:r>
      <w:r>
        <w:rPr>
          <w:color w:val="2A2A2A"/>
          <w:spacing w:val="-15"/>
          <w:w w:val="105"/>
          <w:sz w:val="23"/>
        </w:rPr>
        <w:t xml:space="preserve"> </w:t>
      </w:r>
      <w:r>
        <w:rPr>
          <w:color w:val="2A2A2A"/>
          <w:w w:val="105"/>
          <w:sz w:val="23"/>
        </w:rPr>
        <w:t>close</w:t>
      </w:r>
      <w:r>
        <w:rPr>
          <w:color w:val="2A2A2A"/>
          <w:spacing w:val="-15"/>
          <w:w w:val="105"/>
          <w:sz w:val="23"/>
        </w:rPr>
        <w:t xml:space="preserve"> </w:t>
      </w:r>
      <w:r>
        <w:rPr>
          <w:color w:val="2A2A2A"/>
          <w:w w:val="105"/>
          <w:sz w:val="23"/>
        </w:rPr>
        <w:t>and</w:t>
      </w:r>
      <w:r>
        <w:rPr>
          <w:color w:val="2A2A2A"/>
          <w:spacing w:val="-15"/>
          <w:w w:val="105"/>
          <w:sz w:val="23"/>
        </w:rPr>
        <w:t xml:space="preserve"> </w:t>
      </w:r>
      <w:r>
        <w:rPr>
          <w:color w:val="2A2A2A"/>
          <w:w w:val="105"/>
          <w:sz w:val="23"/>
        </w:rPr>
        <w:t>regular</w:t>
      </w:r>
      <w:r>
        <w:rPr>
          <w:color w:val="2A2A2A"/>
          <w:spacing w:val="-15"/>
          <w:w w:val="105"/>
          <w:sz w:val="23"/>
        </w:rPr>
        <w:t xml:space="preserve"> </w:t>
      </w:r>
      <w:r>
        <w:rPr>
          <w:color w:val="2A2A2A"/>
          <w:w w:val="105"/>
          <w:sz w:val="23"/>
        </w:rPr>
        <w:t>supervision</w:t>
      </w:r>
      <w:r>
        <w:rPr>
          <w:color w:val="2A2A2A"/>
          <w:spacing w:val="-16"/>
          <w:w w:val="105"/>
          <w:sz w:val="23"/>
        </w:rPr>
        <w:t xml:space="preserve"> </w:t>
      </w:r>
      <w:r>
        <w:rPr>
          <w:color w:val="2A2A2A"/>
          <w:w w:val="105"/>
          <w:sz w:val="23"/>
        </w:rPr>
        <w:t>of</w:t>
      </w:r>
      <w:r>
        <w:rPr>
          <w:color w:val="2A2A2A"/>
          <w:spacing w:val="-15"/>
          <w:w w:val="105"/>
          <w:sz w:val="23"/>
        </w:rPr>
        <w:t xml:space="preserve"> </w:t>
      </w:r>
      <w:r>
        <w:rPr>
          <w:color w:val="2A2A2A"/>
          <w:w w:val="105"/>
          <w:sz w:val="23"/>
        </w:rPr>
        <w:t>qualified</w:t>
      </w:r>
      <w:r>
        <w:rPr>
          <w:color w:val="2A2A2A"/>
          <w:spacing w:val="-15"/>
          <w:w w:val="105"/>
          <w:sz w:val="23"/>
        </w:rPr>
        <w:t xml:space="preserve"> </w:t>
      </w:r>
      <w:r>
        <w:rPr>
          <w:color w:val="2A2A2A"/>
          <w:w w:val="105"/>
          <w:sz w:val="23"/>
        </w:rPr>
        <w:t>members</w:t>
      </w:r>
      <w:r>
        <w:rPr>
          <w:color w:val="2A2A2A"/>
          <w:spacing w:val="-15"/>
          <w:w w:val="105"/>
          <w:sz w:val="23"/>
        </w:rPr>
        <w:t xml:space="preserve"> </w:t>
      </w:r>
      <w:r>
        <w:rPr>
          <w:color w:val="2A2A2A"/>
          <w:w w:val="105"/>
          <w:sz w:val="23"/>
        </w:rPr>
        <w:t>of</w:t>
      </w:r>
      <w:r>
        <w:rPr>
          <w:color w:val="2A2A2A"/>
          <w:spacing w:val="-15"/>
          <w:w w:val="105"/>
          <w:sz w:val="23"/>
        </w:rPr>
        <w:t xml:space="preserve"> </w:t>
      </w:r>
      <w:r>
        <w:rPr>
          <w:color w:val="2A2A2A"/>
          <w:w w:val="105"/>
          <w:sz w:val="23"/>
        </w:rPr>
        <w:t>the</w:t>
      </w:r>
      <w:r>
        <w:rPr>
          <w:color w:val="2A2A2A"/>
          <w:spacing w:val="-15"/>
          <w:w w:val="105"/>
          <w:sz w:val="23"/>
        </w:rPr>
        <w:t xml:space="preserve"> </w:t>
      </w:r>
      <w:r>
        <w:rPr>
          <w:color w:val="2A2A2A"/>
          <w:w w:val="105"/>
          <w:sz w:val="23"/>
        </w:rPr>
        <w:t>staff A personal representative, if any and if relevant, shall be given prompt notice of any physical restraint or involuntary seclusion of</w:t>
      </w:r>
      <w:r>
        <w:rPr>
          <w:color w:val="2A2A2A"/>
          <w:spacing w:val="-2"/>
          <w:w w:val="105"/>
          <w:sz w:val="23"/>
        </w:rPr>
        <w:t xml:space="preserve"> </w:t>
      </w:r>
      <w:r>
        <w:rPr>
          <w:color w:val="2A2A2A"/>
          <w:w w:val="105"/>
          <w:sz w:val="23"/>
        </w:rPr>
        <w:t>the patient.</w:t>
      </w:r>
    </w:p>
    <w:p w14:paraId="0B4055AE" w14:textId="77777777" w:rsidR="00C8194E" w:rsidRDefault="00C8194E" w:rsidP="00C8194E">
      <w:pPr>
        <w:pStyle w:val="BodyText"/>
        <w:spacing w:before="19"/>
      </w:pPr>
    </w:p>
    <w:p w14:paraId="3E23B7DF" w14:textId="77777777" w:rsidR="00C8194E" w:rsidRDefault="00C8194E" w:rsidP="00C8194E">
      <w:pPr>
        <w:pStyle w:val="ListParagraph"/>
        <w:numPr>
          <w:ilvl w:val="0"/>
          <w:numId w:val="10"/>
        </w:numPr>
        <w:tabs>
          <w:tab w:val="left" w:pos="610"/>
        </w:tabs>
        <w:ind w:left="610" w:hanging="367"/>
        <w:jc w:val="both"/>
        <w:rPr>
          <w:color w:val="2A2A2A"/>
          <w:sz w:val="23"/>
        </w:rPr>
      </w:pPr>
      <w:r>
        <w:rPr>
          <w:color w:val="2A2A2A"/>
          <w:sz w:val="23"/>
        </w:rPr>
        <w:t>Sterilization</w:t>
      </w:r>
      <w:r>
        <w:rPr>
          <w:color w:val="2A2A2A"/>
          <w:spacing w:val="28"/>
          <w:sz w:val="23"/>
        </w:rPr>
        <w:t xml:space="preserve"> </w:t>
      </w:r>
      <w:r>
        <w:rPr>
          <w:color w:val="2A2A2A"/>
          <w:sz w:val="23"/>
        </w:rPr>
        <w:t>shall</w:t>
      </w:r>
      <w:r>
        <w:rPr>
          <w:color w:val="2A2A2A"/>
          <w:spacing w:val="20"/>
          <w:sz w:val="23"/>
        </w:rPr>
        <w:t xml:space="preserve"> </w:t>
      </w:r>
      <w:r>
        <w:rPr>
          <w:color w:val="2A2A2A"/>
          <w:sz w:val="23"/>
        </w:rPr>
        <w:t>never</w:t>
      </w:r>
      <w:r>
        <w:rPr>
          <w:color w:val="2A2A2A"/>
          <w:spacing w:val="27"/>
          <w:sz w:val="23"/>
        </w:rPr>
        <w:t xml:space="preserve"> </w:t>
      </w:r>
      <w:r>
        <w:rPr>
          <w:color w:val="2A2A2A"/>
          <w:sz w:val="23"/>
        </w:rPr>
        <w:t>be</w:t>
      </w:r>
      <w:r>
        <w:rPr>
          <w:color w:val="2A2A2A"/>
          <w:spacing w:val="10"/>
          <w:sz w:val="23"/>
        </w:rPr>
        <w:t xml:space="preserve"> </w:t>
      </w:r>
      <w:r>
        <w:rPr>
          <w:color w:val="2A2A2A"/>
          <w:sz w:val="23"/>
        </w:rPr>
        <w:t>carried</w:t>
      </w:r>
      <w:r>
        <w:rPr>
          <w:color w:val="2A2A2A"/>
          <w:spacing w:val="31"/>
          <w:sz w:val="23"/>
        </w:rPr>
        <w:t xml:space="preserve"> </w:t>
      </w:r>
      <w:r>
        <w:rPr>
          <w:color w:val="2A2A2A"/>
          <w:sz w:val="23"/>
        </w:rPr>
        <w:t>out</w:t>
      </w:r>
      <w:r>
        <w:rPr>
          <w:color w:val="2A2A2A"/>
          <w:spacing w:val="21"/>
          <w:sz w:val="23"/>
        </w:rPr>
        <w:t xml:space="preserve"> </w:t>
      </w:r>
      <w:r>
        <w:rPr>
          <w:color w:val="2A2A2A"/>
          <w:sz w:val="23"/>
        </w:rPr>
        <w:t>as</w:t>
      </w:r>
      <w:r>
        <w:rPr>
          <w:color w:val="2A2A2A"/>
          <w:spacing w:val="7"/>
          <w:sz w:val="23"/>
        </w:rPr>
        <w:t xml:space="preserve"> </w:t>
      </w:r>
      <w:r>
        <w:rPr>
          <w:color w:val="2A2A2A"/>
          <w:sz w:val="23"/>
        </w:rPr>
        <w:t>a</w:t>
      </w:r>
      <w:r>
        <w:rPr>
          <w:color w:val="2A2A2A"/>
          <w:spacing w:val="5"/>
          <w:sz w:val="23"/>
        </w:rPr>
        <w:t xml:space="preserve"> </w:t>
      </w:r>
      <w:r>
        <w:rPr>
          <w:color w:val="2A2A2A"/>
          <w:sz w:val="23"/>
        </w:rPr>
        <w:t>treatment</w:t>
      </w:r>
      <w:r>
        <w:rPr>
          <w:color w:val="2A2A2A"/>
          <w:spacing w:val="21"/>
          <w:sz w:val="23"/>
        </w:rPr>
        <w:t xml:space="preserve"> </w:t>
      </w:r>
      <w:r>
        <w:rPr>
          <w:color w:val="2A2A2A"/>
          <w:sz w:val="23"/>
        </w:rPr>
        <w:t>for</w:t>
      </w:r>
      <w:r>
        <w:rPr>
          <w:color w:val="2A2A2A"/>
          <w:spacing w:val="15"/>
          <w:sz w:val="23"/>
        </w:rPr>
        <w:t xml:space="preserve"> </w:t>
      </w:r>
      <w:r>
        <w:rPr>
          <w:color w:val="2A2A2A"/>
          <w:sz w:val="23"/>
        </w:rPr>
        <w:t>mental</w:t>
      </w:r>
      <w:r>
        <w:rPr>
          <w:color w:val="2A2A2A"/>
          <w:spacing w:val="21"/>
          <w:sz w:val="23"/>
        </w:rPr>
        <w:t xml:space="preserve"> </w:t>
      </w:r>
      <w:r>
        <w:rPr>
          <w:color w:val="2A2A2A"/>
          <w:spacing w:val="-2"/>
          <w:sz w:val="23"/>
        </w:rPr>
        <w:t>illness.</w:t>
      </w:r>
    </w:p>
    <w:p w14:paraId="7B51C0AC" w14:textId="77777777" w:rsidR="00C8194E" w:rsidRDefault="00C8194E" w:rsidP="00C8194E">
      <w:pPr>
        <w:pStyle w:val="BodyText"/>
        <w:spacing w:before="38"/>
      </w:pPr>
    </w:p>
    <w:p w14:paraId="0A597E73" w14:textId="77777777" w:rsidR="00C8194E" w:rsidRDefault="00C8194E" w:rsidP="00C8194E">
      <w:pPr>
        <w:pStyle w:val="ListParagraph"/>
        <w:numPr>
          <w:ilvl w:val="0"/>
          <w:numId w:val="10"/>
        </w:numPr>
        <w:tabs>
          <w:tab w:val="left" w:pos="612"/>
        </w:tabs>
        <w:spacing w:line="259" w:lineRule="auto"/>
        <w:ind w:left="238" w:right="679" w:firstLine="4"/>
        <w:jc w:val="both"/>
        <w:rPr>
          <w:color w:val="2A2A2A"/>
          <w:sz w:val="23"/>
        </w:rPr>
      </w:pPr>
      <w:r>
        <w:rPr>
          <w:color w:val="2A2A2A"/>
          <w:sz w:val="23"/>
        </w:rPr>
        <w:t>A major medical or surgical procedure may be carried out on a person with mental illness only where it is</w:t>
      </w:r>
      <w:r>
        <w:rPr>
          <w:color w:val="2A2A2A"/>
          <w:spacing w:val="-1"/>
          <w:sz w:val="23"/>
        </w:rPr>
        <w:t xml:space="preserve"> </w:t>
      </w:r>
      <w:r>
        <w:rPr>
          <w:color w:val="2A2A2A"/>
          <w:sz w:val="23"/>
        </w:rPr>
        <w:t>permitted</w:t>
      </w:r>
      <w:r>
        <w:rPr>
          <w:color w:val="2A2A2A"/>
          <w:spacing w:val="32"/>
          <w:sz w:val="23"/>
        </w:rPr>
        <w:t xml:space="preserve"> </w:t>
      </w:r>
      <w:r>
        <w:rPr>
          <w:color w:val="2A2A2A"/>
          <w:sz w:val="23"/>
        </w:rPr>
        <w:t>by domestic law, where</w:t>
      </w:r>
      <w:r>
        <w:rPr>
          <w:color w:val="2A2A2A"/>
          <w:spacing w:val="-4"/>
          <w:sz w:val="23"/>
        </w:rPr>
        <w:t xml:space="preserve"> </w:t>
      </w:r>
      <w:r>
        <w:rPr>
          <w:color w:val="2A2A2A"/>
          <w:sz w:val="23"/>
        </w:rPr>
        <w:t>it</w:t>
      </w:r>
      <w:r>
        <w:rPr>
          <w:color w:val="2A2A2A"/>
          <w:spacing w:val="-6"/>
          <w:sz w:val="23"/>
        </w:rPr>
        <w:t xml:space="preserve"> </w:t>
      </w:r>
      <w:r>
        <w:rPr>
          <w:color w:val="2A2A2A"/>
          <w:sz w:val="23"/>
        </w:rPr>
        <w:t>is considered</w:t>
      </w:r>
      <w:r>
        <w:rPr>
          <w:color w:val="2A2A2A"/>
          <w:spacing w:val="26"/>
          <w:sz w:val="23"/>
        </w:rPr>
        <w:t xml:space="preserve"> </w:t>
      </w:r>
      <w:r>
        <w:rPr>
          <w:color w:val="2A2A2A"/>
          <w:sz w:val="23"/>
        </w:rPr>
        <w:t>that</w:t>
      </w:r>
      <w:r>
        <w:rPr>
          <w:color w:val="2A2A2A"/>
          <w:spacing w:val="-4"/>
          <w:sz w:val="23"/>
        </w:rPr>
        <w:t xml:space="preserve"> </w:t>
      </w:r>
      <w:r>
        <w:rPr>
          <w:color w:val="2A2A2A"/>
          <w:sz w:val="23"/>
        </w:rPr>
        <w:t>it would</w:t>
      </w:r>
      <w:r>
        <w:rPr>
          <w:color w:val="2A2A2A"/>
          <w:spacing w:val="19"/>
          <w:sz w:val="23"/>
        </w:rPr>
        <w:t xml:space="preserve"> </w:t>
      </w:r>
      <w:r>
        <w:rPr>
          <w:color w:val="2A2A2A"/>
          <w:sz w:val="23"/>
        </w:rPr>
        <w:t>best serve</w:t>
      </w:r>
      <w:r>
        <w:rPr>
          <w:color w:val="2A2A2A"/>
          <w:spacing w:val="-13"/>
          <w:sz w:val="23"/>
        </w:rPr>
        <w:t xml:space="preserve"> </w:t>
      </w:r>
      <w:r>
        <w:rPr>
          <w:color w:val="2A2A2A"/>
          <w:sz w:val="23"/>
        </w:rPr>
        <w:t>the</w:t>
      </w:r>
      <w:r>
        <w:rPr>
          <w:color w:val="2A2A2A"/>
          <w:spacing w:val="-9"/>
          <w:sz w:val="23"/>
        </w:rPr>
        <w:t xml:space="preserve"> </w:t>
      </w:r>
      <w:r>
        <w:rPr>
          <w:color w:val="2A2A2A"/>
          <w:sz w:val="23"/>
        </w:rPr>
        <w:t>health</w:t>
      </w:r>
      <w:r>
        <w:rPr>
          <w:color w:val="2A2A2A"/>
          <w:spacing w:val="-14"/>
          <w:sz w:val="23"/>
        </w:rPr>
        <w:t xml:space="preserve"> </w:t>
      </w:r>
      <w:r>
        <w:rPr>
          <w:color w:val="2A2A2A"/>
          <w:sz w:val="23"/>
        </w:rPr>
        <w:t>needs of the patient</w:t>
      </w:r>
      <w:r>
        <w:rPr>
          <w:color w:val="2A2A2A"/>
          <w:spacing w:val="30"/>
          <w:sz w:val="23"/>
        </w:rPr>
        <w:t xml:space="preserve"> </w:t>
      </w:r>
      <w:r>
        <w:rPr>
          <w:color w:val="2A2A2A"/>
          <w:sz w:val="23"/>
        </w:rPr>
        <w:t>and</w:t>
      </w:r>
      <w:r>
        <w:rPr>
          <w:color w:val="2A2A2A"/>
          <w:spacing w:val="16"/>
          <w:sz w:val="23"/>
        </w:rPr>
        <w:t xml:space="preserve"> </w:t>
      </w:r>
      <w:r>
        <w:rPr>
          <w:color w:val="2A2A2A"/>
          <w:sz w:val="23"/>
        </w:rPr>
        <w:t>where</w:t>
      </w:r>
      <w:r>
        <w:rPr>
          <w:color w:val="2A2A2A"/>
          <w:spacing w:val="16"/>
          <w:sz w:val="23"/>
        </w:rPr>
        <w:t xml:space="preserve"> </w:t>
      </w:r>
      <w:r>
        <w:rPr>
          <w:color w:val="2A2A2A"/>
          <w:sz w:val="23"/>
        </w:rPr>
        <w:t>the patient</w:t>
      </w:r>
      <w:r>
        <w:rPr>
          <w:color w:val="2A2A2A"/>
          <w:spacing w:val="25"/>
          <w:sz w:val="23"/>
        </w:rPr>
        <w:t xml:space="preserve"> </w:t>
      </w:r>
      <w:r>
        <w:rPr>
          <w:color w:val="2A2A2A"/>
          <w:sz w:val="23"/>
        </w:rPr>
        <w:t>gives informed</w:t>
      </w:r>
      <w:r>
        <w:rPr>
          <w:color w:val="2A2A2A"/>
          <w:spacing w:val="39"/>
          <w:sz w:val="23"/>
        </w:rPr>
        <w:t xml:space="preserve"> </w:t>
      </w:r>
      <w:r>
        <w:rPr>
          <w:color w:val="2A2A2A"/>
          <w:sz w:val="23"/>
        </w:rPr>
        <w:t>consent,</w:t>
      </w:r>
      <w:r>
        <w:rPr>
          <w:color w:val="2A2A2A"/>
          <w:spacing w:val="35"/>
          <w:sz w:val="23"/>
        </w:rPr>
        <w:t xml:space="preserve"> </w:t>
      </w:r>
      <w:r>
        <w:rPr>
          <w:color w:val="2A2A2A"/>
          <w:sz w:val="23"/>
        </w:rPr>
        <w:t>except</w:t>
      </w:r>
      <w:r>
        <w:rPr>
          <w:color w:val="2A2A2A"/>
          <w:spacing w:val="26"/>
          <w:sz w:val="23"/>
        </w:rPr>
        <w:t xml:space="preserve"> </w:t>
      </w:r>
      <w:r>
        <w:rPr>
          <w:color w:val="2A2A2A"/>
          <w:sz w:val="23"/>
        </w:rPr>
        <w:t>that where the patient</w:t>
      </w:r>
      <w:r>
        <w:rPr>
          <w:color w:val="2A2A2A"/>
          <w:spacing w:val="18"/>
          <w:sz w:val="23"/>
        </w:rPr>
        <w:t xml:space="preserve"> </w:t>
      </w:r>
      <w:r>
        <w:rPr>
          <w:color w:val="2A2A2A"/>
          <w:sz w:val="23"/>
        </w:rPr>
        <w:t>is unable to</w:t>
      </w:r>
      <w:r>
        <w:rPr>
          <w:color w:val="2A2A2A"/>
          <w:spacing w:val="29"/>
          <w:sz w:val="23"/>
        </w:rPr>
        <w:t xml:space="preserve"> </w:t>
      </w:r>
      <w:r>
        <w:rPr>
          <w:color w:val="2A2A2A"/>
          <w:sz w:val="23"/>
        </w:rPr>
        <w:t>give informed</w:t>
      </w:r>
      <w:r>
        <w:rPr>
          <w:color w:val="2A2A2A"/>
          <w:spacing w:val="40"/>
          <w:sz w:val="23"/>
        </w:rPr>
        <w:t xml:space="preserve"> </w:t>
      </w:r>
      <w:r>
        <w:rPr>
          <w:color w:val="2A2A2A"/>
          <w:sz w:val="23"/>
        </w:rPr>
        <w:t>consent,</w:t>
      </w:r>
      <w:r>
        <w:rPr>
          <w:color w:val="2A2A2A"/>
          <w:spacing w:val="40"/>
          <w:sz w:val="23"/>
        </w:rPr>
        <w:t xml:space="preserve"> </w:t>
      </w:r>
      <w:r>
        <w:rPr>
          <w:color w:val="2A2A2A"/>
          <w:sz w:val="23"/>
        </w:rPr>
        <w:t>the procedure</w:t>
      </w:r>
      <w:r>
        <w:rPr>
          <w:color w:val="2A2A2A"/>
          <w:spacing w:val="40"/>
          <w:sz w:val="23"/>
        </w:rPr>
        <w:t xml:space="preserve"> </w:t>
      </w:r>
      <w:r>
        <w:rPr>
          <w:color w:val="2A2A2A"/>
          <w:sz w:val="23"/>
        </w:rPr>
        <w:t>shall</w:t>
      </w:r>
      <w:r>
        <w:rPr>
          <w:color w:val="2A2A2A"/>
          <w:spacing w:val="32"/>
          <w:sz w:val="23"/>
        </w:rPr>
        <w:t xml:space="preserve"> </w:t>
      </w:r>
      <w:r>
        <w:rPr>
          <w:color w:val="2A2A2A"/>
          <w:sz w:val="23"/>
        </w:rPr>
        <w:t>be authorized</w:t>
      </w:r>
      <w:r>
        <w:rPr>
          <w:color w:val="2A2A2A"/>
          <w:spacing w:val="40"/>
          <w:sz w:val="23"/>
        </w:rPr>
        <w:t xml:space="preserve"> </w:t>
      </w:r>
      <w:r>
        <w:rPr>
          <w:color w:val="2A2A2A"/>
          <w:sz w:val="23"/>
        </w:rPr>
        <w:t>only</w:t>
      </w:r>
      <w:r>
        <w:rPr>
          <w:color w:val="2A2A2A"/>
          <w:spacing w:val="38"/>
          <w:sz w:val="23"/>
        </w:rPr>
        <w:t xml:space="preserve"> </w:t>
      </w:r>
      <w:r>
        <w:rPr>
          <w:color w:val="2A2A2A"/>
          <w:sz w:val="23"/>
        </w:rPr>
        <w:t>after</w:t>
      </w:r>
      <w:r>
        <w:rPr>
          <w:color w:val="2A2A2A"/>
          <w:spacing w:val="31"/>
          <w:sz w:val="23"/>
        </w:rPr>
        <w:t xml:space="preserve"> </w:t>
      </w:r>
      <w:r>
        <w:rPr>
          <w:color w:val="2A2A2A"/>
          <w:sz w:val="23"/>
        </w:rPr>
        <w:t>independent</w:t>
      </w:r>
      <w:r>
        <w:rPr>
          <w:color w:val="2A2A2A"/>
          <w:spacing w:val="40"/>
          <w:sz w:val="23"/>
        </w:rPr>
        <w:t xml:space="preserve"> </w:t>
      </w:r>
      <w:r>
        <w:rPr>
          <w:color w:val="2A2A2A"/>
          <w:sz w:val="23"/>
        </w:rPr>
        <w:t>review.</w:t>
      </w:r>
    </w:p>
    <w:p w14:paraId="2654ADE9" w14:textId="77777777" w:rsidR="00C8194E" w:rsidRDefault="00C8194E" w:rsidP="00C8194E">
      <w:pPr>
        <w:pStyle w:val="BodyText"/>
        <w:spacing w:before="25"/>
      </w:pPr>
    </w:p>
    <w:p w14:paraId="19A09CF6" w14:textId="77777777" w:rsidR="00C8194E" w:rsidRDefault="00C8194E" w:rsidP="00C8194E">
      <w:pPr>
        <w:pStyle w:val="ListParagraph"/>
        <w:numPr>
          <w:ilvl w:val="0"/>
          <w:numId w:val="10"/>
        </w:numPr>
        <w:tabs>
          <w:tab w:val="left" w:pos="601"/>
        </w:tabs>
        <w:spacing w:before="1" w:line="259" w:lineRule="auto"/>
        <w:ind w:left="234" w:right="678" w:firstLine="9"/>
        <w:jc w:val="left"/>
        <w:rPr>
          <w:color w:val="2A2A2A"/>
          <w:sz w:val="23"/>
        </w:rPr>
      </w:pPr>
      <w:r>
        <w:rPr>
          <w:color w:val="2A2A2A"/>
          <w:sz w:val="23"/>
        </w:rPr>
        <w:t>Psychosurgery</w:t>
      </w:r>
      <w:r>
        <w:rPr>
          <w:color w:val="2A2A2A"/>
          <w:spacing w:val="40"/>
          <w:sz w:val="23"/>
        </w:rPr>
        <w:t xml:space="preserve"> </w:t>
      </w:r>
      <w:r>
        <w:rPr>
          <w:color w:val="2A2A2A"/>
          <w:sz w:val="23"/>
        </w:rPr>
        <w:t>and other intrusive and irreversible treatments for mental illness shall never be carried out on</w:t>
      </w:r>
      <w:r>
        <w:rPr>
          <w:color w:val="2A2A2A"/>
          <w:spacing w:val="-4"/>
          <w:sz w:val="23"/>
        </w:rPr>
        <w:t xml:space="preserve"> </w:t>
      </w:r>
      <w:r>
        <w:rPr>
          <w:color w:val="2A2A2A"/>
          <w:sz w:val="23"/>
        </w:rPr>
        <w:t>a</w:t>
      </w:r>
      <w:r>
        <w:rPr>
          <w:color w:val="2A2A2A"/>
          <w:spacing w:val="-1"/>
          <w:sz w:val="23"/>
        </w:rPr>
        <w:t xml:space="preserve"> </w:t>
      </w:r>
      <w:r>
        <w:rPr>
          <w:color w:val="2A2A2A"/>
          <w:sz w:val="23"/>
        </w:rPr>
        <w:t>patient who is</w:t>
      </w:r>
      <w:r>
        <w:rPr>
          <w:color w:val="2A2A2A"/>
          <w:spacing w:val="-3"/>
          <w:sz w:val="23"/>
        </w:rPr>
        <w:t xml:space="preserve"> </w:t>
      </w:r>
      <w:r>
        <w:rPr>
          <w:color w:val="2A2A2A"/>
          <w:sz w:val="23"/>
        </w:rPr>
        <w:t>an</w:t>
      </w:r>
      <w:r>
        <w:rPr>
          <w:color w:val="2A2A2A"/>
          <w:spacing w:val="-8"/>
          <w:sz w:val="23"/>
        </w:rPr>
        <w:t xml:space="preserve"> </w:t>
      </w:r>
      <w:r>
        <w:rPr>
          <w:color w:val="2A2A2A"/>
          <w:sz w:val="23"/>
        </w:rPr>
        <w:t>involuntary</w:t>
      </w:r>
      <w:r>
        <w:rPr>
          <w:color w:val="2A2A2A"/>
          <w:spacing w:val="24"/>
          <w:sz w:val="23"/>
        </w:rPr>
        <w:t xml:space="preserve"> </w:t>
      </w:r>
      <w:r>
        <w:rPr>
          <w:color w:val="2A2A2A"/>
          <w:sz w:val="23"/>
        </w:rPr>
        <w:t>patient in a mental health</w:t>
      </w:r>
      <w:r>
        <w:rPr>
          <w:color w:val="2A2A2A"/>
          <w:spacing w:val="-13"/>
          <w:sz w:val="23"/>
        </w:rPr>
        <w:t xml:space="preserve"> </w:t>
      </w:r>
      <w:r>
        <w:rPr>
          <w:color w:val="2A2A2A"/>
          <w:sz w:val="23"/>
        </w:rPr>
        <w:t>facility and, to</w:t>
      </w:r>
      <w:r>
        <w:rPr>
          <w:color w:val="2A2A2A"/>
          <w:spacing w:val="-1"/>
          <w:sz w:val="23"/>
        </w:rPr>
        <w:t xml:space="preserve"> </w:t>
      </w:r>
      <w:r>
        <w:rPr>
          <w:color w:val="2A2A2A"/>
          <w:sz w:val="23"/>
        </w:rPr>
        <w:t>the</w:t>
      </w:r>
      <w:r>
        <w:rPr>
          <w:color w:val="2A2A2A"/>
          <w:spacing w:val="-4"/>
          <w:sz w:val="23"/>
        </w:rPr>
        <w:t xml:space="preserve"> </w:t>
      </w:r>
      <w:r>
        <w:rPr>
          <w:color w:val="2A2A2A"/>
          <w:sz w:val="23"/>
        </w:rPr>
        <w:t>extent that domestic law permits them</w:t>
      </w:r>
      <w:r>
        <w:rPr>
          <w:color w:val="2A2A2A"/>
          <w:spacing w:val="-1"/>
          <w:sz w:val="23"/>
        </w:rPr>
        <w:t xml:space="preserve"> </w:t>
      </w:r>
      <w:r>
        <w:rPr>
          <w:color w:val="2A2A2A"/>
          <w:sz w:val="23"/>
        </w:rPr>
        <w:t>to</w:t>
      </w:r>
      <w:r>
        <w:rPr>
          <w:color w:val="2A2A2A"/>
          <w:spacing w:val="23"/>
          <w:sz w:val="23"/>
        </w:rPr>
        <w:t xml:space="preserve"> </w:t>
      </w:r>
      <w:r>
        <w:rPr>
          <w:color w:val="2A2A2A"/>
          <w:sz w:val="23"/>
        </w:rPr>
        <w:t>be</w:t>
      </w:r>
      <w:r>
        <w:rPr>
          <w:color w:val="2A2A2A"/>
          <w:spacing w:val="-6"/>
          <w:sz w:val="23"/>
        </w:rPr>
        <w:t xml:space="preserve"> </w:t>
      </w:r>
      <w:r>
        <w:rPr>
          <w:color w:val="2A2A2A"/>
          <w:sz w:val="23"/>
        </w:rPr>
        <w:t>carried out, they may be</w:t>
      </w:r>
      <w:r>
        <w:rPr>
          <w:color w:val="2A2A2A"/>
          <w:spacing w:val="-10"/>
          <w:sz w:val="23"/>
        </w:rPr>
        <w:t xml:space="preserve"> </w:t>
      </w:r>
      <w:r>
        <w:rPr>
          <w:color w:val="2A2A2A"/>
          <w:sz w:val="23"/>
        </w:rPr>
        <w:t>carried out</w:t>
      </w:r>
      <w:r>
        <w:rPr>
          <w:color w:val="2A2A2A"/>
          <w:spacing w:val="-6"/>
          <w:sz w:val="23"/>
        </w:rPr>
        <w:t xml:space="preserve"> </w:t>
      </w:r>
      <w:r>
        <w:rPr>
          <w:color w:val="2A2A2A"/>
          <w:sz w:val="23"/>
        </w:rPr>
        <w:t>on</w:t>
      </w:r>
      <w:r>
        <w:rPr>
          <w:color w:val="2A2A2A"/>
          <w:spacing w:val="-5"/>
          <w:sz w:val="23"/>
        </w:rPr>
        <w:t xml:space="preserve"> </w:t>
      </w:r>
      <w:r>
        <w:rPr>
          <w:color w:val="2A2A2A"/>
          <w:sz w:val="23"/>
        </w:rPr>
        <w:t>any other patient only</w:t>
      </w:r>
      <w:r>
        <w:rPr>
          <w:color w:val="2A2A2A"/>
          <w:spacing w:val="-4"/>
          <w:sz w:val="23"/>
        </w:rPr>
        <w:t xml:space="preserve"> </w:t>
      </w:r>
      <w:r>
        <w:rPr>
          <w:color w:val="2A2A2A"/>
          <w:sz w:val="23"/>
        </w:rPr>
        <w:t>where the</w:t>
      </w:r>
      <w:r>
        <w:rPr>
          <w:color w:val="2A2A2A"/>
          <w:spacing w:val="29"/>
          <w:sz w:val="23"/>
        </w:rPr>
        <w:t xml:space="preserve"> </w:t>
      </w:r>
      <w:r>
        <w:rPr>
          <w:color w:val="2A2A2A"/>
          <w:sz w:val="23"/>
        </w:rPr>
        <w:t>patient</w:t>
      </w:r>
      <w:r>
        <w:rPr>
          <w:color w:val="2A2A2A"/>
          <w:spacing w:val="40"/>
          <w:sz w:val="23"/>
        </w:rPr>
        <w:t xml:space="preserve"> </w:t>
      </w:r>
      <w:r>
        <w:rPr>
          <w:color w:val="2A2A2A"/>
          <w:sz w:val="23"/>
        </w:rPr>
        <w:t>has</w:t>
      </w:r>
      <w:r>
        <w:rPr>
          <w:color w:val="2A2A2A"/>
          <w:spacing w:val="30"/>
          <w:sz w:val="23"/>
        </w:rPr>
        <w:t xml:space="preserve"> </w:t>
      </w:r>
      <w:r>
        <w:rPr>
          <w:color w:val="2A2A2A"/>
          <w:sz w:val="23"/>
        </w:rPr>
        <w:t>given</w:t>
      </w:r>
      <w:r>
        <w:rPr>
          <w:color w:val="2A2A2A"/>
          <w:spacing w:val="33"/>
          <w:sz w:val="23"/>
        </w:rPr>
        <w:t xml:space="preserve"> </w:t>
      </w:r>
      <w:r>
        <w:rPr>
          <w:color w:val="2A2A2A"/>
          <w:sz w:val="23"/>
        </w:rPr>
        <w:t>informed</w:t>
      </w:r>
      <w:r>
        <w:rPr>
          <w:color w:val="2A2A2A"/>
          <w:spacing w:val="40"/>
          <w:sz w:val="23"/>
        </w:rPr>
        <w:t xml:space="preserve"> </w:t>
      </w:r>
      <w:r>
        <w:rPr>
          <w:color w:val="2A2A2A"/>
          <w:sz w:val="23"/>
        </w:rPr>
        <w:t>consent</w:t>
      </w:r>
      <w:r>
        <w:rPr>
          <w:color w:val="2A2A2A"/>
          <w:spacing w:val="40"/>
          <w:sz w:val="23"/>
        </w:rPr>
        <w:t xml:space="preserve"> </w:t>
      </w:r>
      <w:r>
        <w:rPr>
          <w:color w:val="2A2A2A"/>
          <w:sz w:val="23"/>
        </w:rPr>
        <w:t>and</w:t>
      </w:r>
      <w:r>
        <w:rPr>
          <w:color w:val="2A2A2A"/>
          <w:spacing w:val="40"/>
          <w:sz w:val="23"/>
        </w:rPr>
        <w:t xml:space="preserve"> </w:t>
      </w:r>
      <w:r>
        <w:rPr>
          <w:color w:val="2A2A2A"/>
          <w:sz w:val="23"/>
        </w:rPr>
        <w:t>an</w:t>
      </w:r>
      <w:r>
        <w:rPr>
          <w:color w:val="2A2A2A"/>
          <w:spacing w:val="21"/>
          <w:sz w:val="23"/>
        </w:rPr>
        <w:t xml:space="preserve"> </w:t>
      </w:r>
      <w:r>
        <w:rPr>
          <w:color w:val="2A2A2A"/>
          <w:sz w:val="23"/>
        </w:rPr>
        <w:t>independent</w:t>
      </w:r>
      <w:r>
        <w:rPr>
          <w:color w:val="2A2A2A"/>
          <w:spacing w:val="40"/>
          <w:sz w:val="23"/>
        </w:rPr>
        <w:t xml:space="preserve"> </w:t>
      </w:r>
      <w:r>
        <w:rPr>
          <w:color w:val="2A2A2A"/>
          <w:sz w:val="23"/>
        </w:rPr>
        <w:t>external</w:t>
      </w:r>
      <w:r>
        <w:rPr>
          <w:color w:val="2A2A2A"/>
          <w:spacing w:val="40"/>
          <w:sz w:val="23"/>
        </w:rPr>
        <w:t xml:space="preserve"> </w:t>
      </w:r>
      <w:r>
        <w:rPr>
          <w:color w:val="2A2A2A"/>
          <w:sz w:val="23"/>
        </w:rPr>
        <w:t>body</w:t>
      </w:r>
      <w:r>
        <w:rPr>
          <w:color w:val="2A2A2A"/>
          <w:spacing w:val="39"/>
          <w:sz w:val="23"/>
        </w:rPr>
        <w:t xml:space="preserve"> </w:t>
      </w:r>
      <w:r>
        <w:rPr>
          <w:color w:val="2A2A2A"/>
          <w:sz w:val="23"/>
        </w:rPr>
        <w:t>has</w:t>
      </w:r>
      <w:r>
        <w:rPr>
          <w:color w:val="2A2A2A"/>
          <w:spacing w:val="32"/>
          <w:sz w:val="23"/>
        </w:rPr>
        <w:t xml:space="preserve"> </w:t>
      </w:r>
      <w:r>
        <w:rPr>
          <w:color w:val="2A2A2A"/>
          <w:sz w:val="23"/>
        </w:rPr>
        <w:t>satisfied</w:t>
      </w:r>
      <w:r>
        <w:rPr>
          <w:color w:val="2A2A2A"/>
          <w:spacing w:val="40"/>
          <w:sz w:val="23"/>
        </w:rPr>
        <w:t xml:space="preserve"> </w:t>
      </w:r>
      <w:r>
        <w:rPr>
          <w:color w:val="2A2A2A"/>
          <w:sz w:val="23"/>
        </w:rPr>
        <w:t>itself</w:t>
      </w:r>
      <w:r>
        <w:rPr>
          <w:color w:val="2A2A2A"/>
          <w:spacing w:val="37"/>
          <w:sz w:val="23"/>
        </w:rPr>
        <w:t xml:space="preserve"> </w:t>
      </w:r>
      <w:r>
        <w:rPr>
          <w:color w:val="2A2A2A"/>
          <w:sz w:val="23"/>
        </w:rPr>
        <w:t>that there</w:t>
      </w:r>
      <w:r>
        <w:rPr>
          <w:color w:val="2A2A2A"/>
          <w:spacing w:val="4"/>
          <w:sz w:val="23"/>
        </w:rPr>
        <w:t xml:space="preserve"> </w:t>
      </w:r>
      <w:r>
        <w:rPr>
          <w:color w:val="2A2A2A"/>
          <w:sz w:val="23"/>
        </w:rPr>
        <w:t>is</w:t>
      </w:r>
      <w:r>
        <w:rPr>
          <w:color w:val="2A2A2A"/>
          <w:spacing w:val="8"/>
          <w:sz w:val="23"/>
        </w:rPr>
        <w:t xml:space="preserve"> </w:t>
      </w:r>
      <w:r>
        <w:rPr>
          <w:color w:val="2A2A2A"/>
          <w:sz w:val="23"/>
        </w:rPr>
        <w:t>genuine</w:t>
      </w:r>
      <w:r>
        <w:rPr>
          <w:color w:val="2A2A2A"/>
          <w:spacing w:val="15"/>
          <w:sz w:val="23"/>
        </w:rPr>
        <w:t xml:space="preserve"> </w:t>
      </w:r>
      <w:r>
        <w:rPr>
          <w:color w:val="2A2A2A"/>
          <w:sz w:val="23"/>
        </w:rPr>
        <w:t>informed</w:t>
      </w:r>
      <w:r>
        <w:rPr>
          <w:color w:val="2A2A2A"/>
          <w:spacing w:val="39"/>
          <w:sz w:val="23"/>
        </w:rPr>
        <w:t xml:space="preserve"> </w:t>
      </w:r>
      <w:r>
        <w:rPr>
          <w:color w:val="2A2A2A"/>
          <w:sz w:val="23"/>
        </w:rPr>
        <w:t>consent</w:t>
      </w:r>
      <w:r>
        <w:rPr>
          <w:color w:val="2A2A2A"/>
          <w:spacing w:val="23"/>
          <w:sz w:val="23"/>
        </w:rPr>
        <w:t xml:space="preserve"> </w:t>
      </w:r>
      <w:r>
        <w:rPr>
          <w:color w:val="2A2A2A"/>
          <w:sz w:val="23"/>
        </w:rPr>
        <w:t>and</w:t>
      </w:r>
      <w:r>
        <w:rPr>
          <w:color w:val="2A2A2A"/>
          <w:spacing w:val="16"/>
          <w:sz w:val="23"/>
        </w:rPr>
        <w:t xml:space="preserve"> </w:t>
      </w:r>
      <w:r>
        <w:rPr>
          <w:color w:val="2A2A2A"/>
          <w:sz w:val="23"/>
        </w:rPr>
        <w:t>that</w:t>
      </w:r>
      <w:r>
        <w:rPr>
          <w:color w:val="2A2A2A"/>
          <w:spacing w:val="13"/>
          <w:sz w:val="23"/>
        </w:rPr>
        <w:t xml:space="preserve"> </w:t>
      </w:r>
      <w:r>
        <w:rPr>
          <w:color w:val="2A2A2A"/>
          <w:sz w:val="23"/>
        </w:rPr>
        <w:t>the</w:t>
      </w:r>
      <w:r>
        <w:rPr>
          <w:color w:val="2A2A2A"/>
          <w:spacing w:val="6"/>
          <w:sz w:val="23"/>
        </w:rPr>
        <w:t xml:space="preserve"> </w:t>
      </w:r>
      <w:r>
        <w:rPr>
          <w:color w:val="2A2A2A"/>
          <w:sz w:val="23"/>
        </w:rPr>
        <w:t>treatment</w:t>
      </w:r>
      <w:r>
        <w:rPr>
          <w:color w:val="2A2A2A"/>
          <w:spacing w:val="29"/>
          <w:sz w:val="23"/>
        </w:rPr>
        <w:t xml:space="preserve"> </w:t>
      </w:r>
      <w:r>
        <w:rPr>
          <w:color w:val="2A2A2A"/>
          <w:sz w:val="23"/>
        </w:rPr>
        <w:t>best</w:t>
      </w:r>
      <w:r>
        <w:rPr>
          <w:color w:val="2A2A2A"/>
          <w:spacing w:val="20"/>
          <w:sz w:val="23"/>
        </w:rPr>
        <w:t xml:space="preserve"> </w:t>
      </w:r>
      <w:r>
        <w:rPr>
          <w:color w:val="2A2A2A"/>
          <w:sz w:val="23"/>
        </w:rPr>
        <w:t>serves</w:t>
      </w:r>
      <w:r>
        <w:rPr>
          <w:color w:val="2A2A2A"/>
          <w:spacing w:val="10"/>
          <w:sz w:val="23"/>
        </w:rPr>
        <w:t xml:space="preserve"> </w:t>
      </w:r>
      <w:r>
        <w:rPr>
          <w:color w:val="2A2A2A"/>
          <w:sz w:val="23"/>
        </w:rPr>
        <w:t>the</w:t>
      </w:r>
      <w:r>
        <w:rPr>
          <w:color w:val="2A2A2A"/>
          <w:spacing w:val="10"/>
          <w:sz w:val="23"/>
        </w:rPr>
        <w:t xml:space="preserve"> </w:t>
      </w:r>
      <w:r>
        <w:rPr>
          <w:color w:val="2A2A2A"/>
          <w:sz w:val="23"/>
        </w:rPr>
        <w:t>health</w:t>
      </w:r>
      <w:r>
        <w:rPr>
          <w:color w:val="2A2A2A"/>
          <w:spacing w:val="17"/>
          <w:sz w:val="23"/>
        </w:rPr>
        <w:t xml:space="preserve"> </w:t>
      </w:r>
      <w:r>
        <w:rPr>
          <w:color w:val="2A2A2A"/>
          <w:sz w:val="23"/>
        </w:rPr>
        <w:t>needs</w:t>
      </w:r>
      <w:r>
        <w:rPr>
          <w:color w:val="2A2A2A"/>
          <w:spacing w:val="20"/>
          <w:sz w:val="23"/>
        </w:rPr>
        <w:t xml:space="preserve"> </w:t>
      </w:r>
      <w:r>
        <w:rPr>
          <w:color w:val="2A2A2A"/>
          <w:sz w:val="23"/>
        </w:rPr>
        <w:t>of</w:t>
      </w:r>
      <w:r>
        <w:rPr>
          <w:color w:val="2A2A2A"/>
          <w:spacing w:val="8"/>
          <w:sz w:val="23"/>
        </w:rPr>
        <w:t xml:space="preserve"> </w:t>
      </w:r>
      <w:r>
        <w:rPr>
          <w:color w:val="2A2A2A"/>
          <w:sz w:val="23"/>
        </w:rPr>
        <w:t>the</w:t>
      </w:r>
      <w:r>
        <w:rPr>
          <w:color w:val="2A2A2A"/>
          <w:spacing w:val="10"/>
          <w:sz w:val="23"/>
        </w:rPr>
        <w:t xml:space="preserve"> </w:t>
      </w:r>
      <w:r>
        <w:rPr>
          <w:color w:val="2A2A2A"/>
          <w:spacing w:val="-2"/>
          <w:sz w:val="23"/>
        </w:rPr>
        <w:t>patient.</w:t>
      </w:r>
    </w:p>
    <w:p w14:paraId="41B250A0" w14:textId="77777777" w:rsidR="00C8194E" w:rsidRDefault="00C8194E" w:rsidP="00C8194E">
      <w:pPr>
        <w:pStyle w:val="BodyText"/>
        <w:spacing w:before="18"/>
      </w:pPr>
    </w:p>
    <w:p w14:paraId="70CBD9FF" w14:textId="77777777" w:rsidR="00C8194E" w:rsidRDefault="00C8194E" w:rsidP="00C8194E">
      <w:pPr>
        <w:pStyle w:val="ListParagraph"/>
        <w:numPr>
          <w:ilvl w:val="0"/>
          <w:numId w:val="10"/>
        </w:numPr>
        <w:tabs>
          <w:tab w:val="left" w:pos="629"/>
        </w:tabs>
        <w:spacing w:line="259" w:lineRule="auto"/>
        <w:ind w:left="224" w:right="673" w:firstLine="9"/>
        <w:jc w:val="both"/>
        <w:rPr>
          <w:color w:val="2A2A2A"/>
          <w:sz w:val="23"/>
        </w:rPr>
      </w:pPr>
      <w:r>
        <w:rPr>
          <w:color w:val="2A2A2A"/>
          <w:sz w:val="23"/>
        </w:rPr>
        <w:t>Clinical trials and experimental treatment shall never be carried out on any patient without informed</w:t>
      </w:r>
      <w:r>
        <w:rPr>
          <w:color w:val="2A2A2A"/>
          <w:spacing w:val="35"/>
          <w:sz w:val="23"/>
        </w:rPr>
        <w:t xml:space="preserve"> </w:t>
      </w:r>
      <w:r>
        <w:rPr>
          <w:color w:val="2A2A2A"/>
          <w:sz w:val="23"/>
        </w:rPr>
        <w:t>consent,</w:t>
      </w:r>
      <w:r>
        <w:rPr>
          <w:color w:val="2A2A2A"/>
          <w:spacing w:val="28"/>
          <w:sz w:val="23"/>
        </w:rPr>
        <w:t xml:space="preserve"> </w:t>
      </w:r>
      <w:r>
        <w:rPr>
          <w:color w:val="2A2A2A"/>
          <w:sz w:val="23"/>
        </w:rPr>
        <w:t>except</w:t>
      </w:r>
      <w:r>
        <w:rPr>
          <w:color w:val="2A2A2A"/>
          <w:spacing w:val="25"/>
          <w:sz w:val="23"/>
        </w:rPr>
        <w:t xml:space="preserve"> </w:t>
      </w:r>
      <w:r>
        <w:rPr>
          <w:color w:val="2A2A2A"/>
          <w:sz w:val="23"/>
        </w:rPr>
        <w:t>that</w:t>
      </w:r>
      <w:r>
        <w:rPr>
          <w:color w:val="2A2A2A"/>
          <w:spacing w:val="21"/>
          <w:sz w:val="23"/>
        </w:rPr>
        <w:t xml:space="preserve"> </w:t>
      </w:r>
      <w:r>
        <w:rPr>
          <w:color w:val="2A2A2A"/>
          <w:sz w:val="23"/>
        </w:rPr>
        <w:t>a patient</w:t>
      </w:r>
      <w:r>
        <w:rPr>
          <w:color w:val="2A2A2A"/>
          <w:spacing w:val="20"/>
          <w:sz w:val="23"/>
        </w:rPr>
        <w:t xml:space="preserve"> </w:t>
      </w:r>
      <w:r>
        <w:rPr>
          <w:color w:val="2A2A2A"/>
          <w:sz w:val="23"/>
        </w:rPr>
        <w:t>who</w:t>
      </w:r>
      <w:r>
        <w:rPr>
          <w:color w:val="2A2A2A"/>
          <w:spacing w:val="19"/>
          <w:sz w:val="23"/>
        </w:rPr>
        <w:t xml:space="preserve"> </w:t>
      </w:r>
      <w:r>
        <w:rPr>
          <w:color w:val="2A2A2A"/>
          <w:sz w:val="23"/>
        </w:rPr>
        <w:t>is unable</w:t>
      </w:r>
      <w:r>
        <w:rPr>
          <w:color w:val="2A2A2A"/>
          <w:spacing w:val="12"/>
          <w:sz w:val="23"/>
        </w:rPr>
        <w:t xml:space="preserve"> </w:t>
      </w:r>
      <w:r>
        <w:rPr>
          <w:color w:val="2A2A2A"/>
          <w:sz w:val="23"/>
        </w:rPr>
        <w:t>to</w:t>
      </w:r>
      <w:r>
        <w:rPr>
          <w:color w:val="2A2A2A"/>
          <w:spacing w:val="12"/>
          <w:sz w:val="23"/>
        </w:rPr>
        <w:t xml:space="preserve"> </w:t>
      </w:r>
      <w:r>
        <w:rPr>
          <w:color w:val="2A2A2A"/>
          <w:sz w:val="23"/>
        </w:rPr>
        <w:t>give</w:t>
      </w:r>
      <w:r>
        <w:rPr>
          <w:color w:val="2A2A2A"/>
          <w:spacing w:val="14"/>
          <w:sz w:val="23"/>
        </w:rPr>
        <w:t xml:space="preserve"> </w:t>
      </w:r>
      <w:r>
        <w:rPr>
          <w:color w:val="2A2A2A"/>
          <w:sz w:val="23"/>
        </w:rPr>
        <w:t>informed</w:t>
      </w:r>
      <w:r>
        <w:rPr>
          <w:color w:val="2A2A2A"/>
          <w:spacing w:val="31"/>
          <w:sz w:val="23"/>
        </w:rPr>
        <w:t xml:space="preserve"> </w:t>
      </w:r>
      <w:r>
        <w:rPr>
          <w:color w:val="2A2A2A"/>
          <w:sz w:val="23"/>
        </w:rPr>
        <w:t>consent</w:t>
      </w:r>
      <w:r>
        <w:rPr>
          <w:color w:val="2A2A2A"/>
          <w:spacing w:val="32"/>
          <w:sz w:val="23"/>
        </w:rPr>
        <w:t xml:space="preserve"> </w:t>
      </w:r>
      <w:r>
        <w:rPr>
          <w:color w:val="2A2A2A"/>
          <w:sz w:val="23"/>
        </w:rPr>
        <w:t>may</w:t>
      </w:r>
      <w:r>
        <w:rPr>
          <w:color w:val="2A2A2A"/>
          <w:spacing w:val="18"/>
          <w:sz w:val="23"/>
        </w:rPr>
        <w:t xml:space="preserve"> </w:t>
      </w:r>
      <w:r>
        <w:rPr>
          <w:color w:val="2A2A2A"/>
          <w:sz w:val="23"/>
        </w:rPr>
        <w:t>be admitted</w:t>
      </w:r>
      <w:r>
        <w:rPr>
          <w:color w:val="2A2A2A"/>
          <w:spacing w:val="33"/>
          <w:sz w:val="23"/>
        </w:rPr>
        <w:t xml:space="preserve"> </w:t>
      </w:r>
      <w:r>
        <w:rPr>
          <w:color w:val="2A2A2A"/>
          <w:sz w:val="23"/>
        </w:rPr>
        <w:t>to a clinical trial or given experimental</w:t>
      </w:r>
      <w:r>
        <w:rPr>
          <w:color w:val="2A2A2A"/>
          <w:spacing w:val="40"/>
          <w:sz w:val="23"/>
        </w:rPr>
        <w:t xml:space="preserve"> </w:t>
      </w:r>
      <w:r>
        <w:rPr>
          <w:color w:val="2A2A2A"/>
          <w:sz w:val="23"/>
        </w:rPr>
        <w:t>treatment,</w:t>
      </w:r>
      <w:r>
        <w:rPr>
          <w:color w:val="2A2A2A"/>
          <w:spacing w:val="40"/>
          <w:sz w:val="23"/>
        </w:rPr>
        <w:t xml:space="preserve"> </w:t>
      </w:r>
      <w:r>
        <w:rPr>
          <w:color w:val="2A2A2A"/>
          <w:sz w:val="23"/>
        </w:rPr>
        <w:t>but only with the approval of a competent, independent</w:t>
      </w:r>
      <w:r>
        <w:rPr>
          <w:color w:val="2A2A2A"/>
          <w:spacing w:val="40"/>
          <w:sz w:val="23"/>
        </w:rPr>
        <w:t xml:space="preserve"> </w:t>
      </w:r>
      <w:r>
        <w:rPr>
          <w:color w:val="2A2A2A"/>
          <w:sz w:val="23"/>
        </w:rPr>
        <w:t>review</w:t>
      </w:r>
      <w:r>
        <w:rPr>
          <w:color w:val="2A2A2A"/>
          <w:spacing w:val="40"/>
          <w:sz w:val="23"/>
        </w:rPr>
        <w:t xml:space="preserve"> </w:t>
      </w:r>
      <w:r>
        <w:rPr>
          <w:color w:val="2A2A2A"/>
          <w:sz w:val="23"/>
        </w:rPr>
        <w:t>body specifically</w:t>
      </w:r>
      <w:r>
        <w:rPr>
          <w:color w:val="2A2A2A"/>
          <w:spacing w:val="40"/>
          <w:sz w:val="23"/>
        </w:rPr>
        <w:t xml:space="preserve"> </w:t>
      </w:r>
      <w:r>
        <w:rPr>
          <w:color w:val="2A2A2A"/>
          <w:sz w:val="23"/>
        </w:rPr>
        <w:t>constituted</w:t>
      </w:r>
      <w:r>
        <w:rPr>
          <w:color w:val="2A2A2A"/>
          <w:spacing w:val="40"/>
          <w:sz w:val="23"/>
        </w:rPr>
        <w:t xml:space="preserve"> </w:t>
      </w:r>
      <w:r>
        <w:rPr>
          <w:color w:val="2A2A2A"/>
          <w:sz w:val="23"/>
        </w:rPr>
        <w:t>for this purpose.</w:t>
      </w:r>
    </w:p>
    <w:p w14:paraId="5776FD9A" w14:textId="77777777" w:rsidR="00C8194E" w:rsidRDefault="00C8194E" w:rsidP="00C8194E">
      <w:pPr>
        <w:spacing w:line="259" w:lineRule="auto"/>
        <w:jc w:val="both"/>
        <w:rPr>
          <w:sz w:val="23"/>
        </w:rPr>
        <w:sectPr w:rsidR="00C8194E" w:rsidSect="005A4647">
          <w:pgSz w:w="12240" w:h="15840"/>
          <w:pgMar w:top="1220" w:right="920" w:bottom="280" w:left="980" w:header="983" w:footer="0" w:gutter="0"/>
          <w:cols w:space="720"/>
        </w:sectPr>
      </w:pPr>
    </w:p>
    <w:p w14:paraId="0AEBE16D" w14:textId="77777777" w:rsidR="00C8194E" w:rsidRDefault="00C8194E" w:rsidP="00C8194E">
      <w:pPr>
        <w:pStyle w:val="ListParagraph"/>
        <w:numPr>
          <w:ilvl w:val="0"/>
          <w:numId w:val="10"/>
        </w:numPr>
        <w:tabs>
          <w:tab w:val="left" w:pos="1075"/>
        </w:tabs>
        <w:spacing w:before="175" w:line="254" w:lineRule="auto"/>
        <w:ind w:left="724" w:right="233" w:firstLine="9"/>
        <w:jc w:val="both"/>
        <w:rPr>
          <w:color w:val="2F2F2F"/>
          <w:sz w:val="23"/>
        </w:rPr>
      </w:pPr>
      <w:r>
        <w:rPr>
          <w:color w:val="2F2F2F"/>
          <w:sz w:val="23"/>
        </w:rPr>
        <w:lastRenderedPageBreak/>
        <w:t>In</w:t>
      </w:r>
      <w:r>
        <w:rPr>
          <w:color w:val="2F2F2F"/>
          <w:spacing w:val="-4"/>
          <w:sz w:val="23"/>
        </w:rPr>
        <w:t xml:space="preserve"> </w:t>
      </w:r>
      <w:r>
        <w:rPr>
          <w:color w:val="2F2F2F"/>
          <w:sz w:val="23"/>
        </w:rPr>
        <w:t>the</w:t>
      </w:r>
      <w:r>
        <w:rPr>
          <w:color w:val="2F2F2F"/>
          <w:spacing w:val="-4"/>
          <w:sz w:val="23"/>
        </w:rPr>
        <w:t xml:space="preserve"> </w:t>
      </w:r>
      <w:r>
        <w:rPr>
          <w:color w:val="2F2F2F"/>
          <w:sz w:val="23"/>
        </w:rPr>
        <w:t>cases</w:t>
      </w:r>
      <w:r>
        <w:rPr>
          <w:color w:val="2F2F2F"/>
          <w:spacing w:val="-3"/>
          <w:sz w:val="23"/>
        </w:rPr>
        <w:t xml:space="preserve"> </w:t>
      </w:r>
      <w:r>
        <w:rPr>
          <w:color w:val="2F2F2F"/>
          <w:sz w:val="23"/>
        </w:rPr>
        <w:t>specified in paragraphs 6,</w:t>
      </w:r>
      <w:r>
        <w:rPr>
          <w:color w:val="2F2F2F"/>
          <w:spacing w:val="-3"/>
          <w:sz w:val="23"/>
        </w:rPr>
        <w:t xml:space="preserve"> </w:t>
      </w:r>
      <w:r>
        <w:rPr>
          <w:color w:val="2F2F2F"/>
          <w:sz w:val="23"/>
        </w:rPr>
        <w:t>7. 8, 13, 14</w:t>
      </w:r>
      <w:r>
        <w:rPr>
          <w:color w:val="2F2F2F"/>
          <w:spacing w:val="-9"/>
          <w:sz w:val="23"/>
        </w:rPr>
        <w:t xml:space="preserve"> </w:t>
      </w:r>
      <w:r>
        <w:rPr>
          <w:color w:val="2F2F2F"/>
          <w:sz w:val="23"/>
        </w:rPr>
        <w:t>and 15 above, the</w:t>
      </w:r>
      <w:r>
        <w:rPr>
          <w:color w:val="2F2F2F"/>
          <w:spacing w:val="-6"/>
          <w:sz w:val="23"/>
        </w:rPr>
        <w:t xml:space="preserve"> </w:t>
      </w:r>
      <w:r>
        <w:rPr>
          <w:color w:val="2F2F2F"/>
          <w:sz w:val="23"/>
        </w:rPr>
        <w:t>patient or</w:t>
      </w:r>
      <w:r>
        <w:rPr>
          <w:color w:val="2F2F2F"/>
          <w:spacing w:val="-7"/>
          <w:sz w:val="23"/>
        </w:rPr>
        <w:t xml:space="preserve"> </w:t>
      </w:r>
      <w:r>
        <w:rPr>
          <w:color w:val="2F2F2F"/>
          <w:sz w:val="23"/>
        </w:rPr>
        <w:t>his or</w:t>
      </w:r>
      <w:r>
        <w:rPr>
          <w:color w:val="2F2F2F"/>
          <w:spacing w:val="-7"/>
          <w:sz w:val="23"/>
        </w:rPr>
        <w:t xml:space="preserve"> </w:t>
      </w:r>
      <w:r>
        <w:rPr>
          <w:color w:val="2F2F2F"/>
          <w:sz w:val="23"/>
        </w:rPr>
        <w:t xml:space="preserve">her personal </w:t>
      </w:r>
      <w:r>
        <w:rPr>
          <w:color w:val="2F2F2F"/>
          <w:w w:val="105"/>
          <w:sz w:val="23"/>
        </w:rPr>
        <w:t>representative, or any interested person, shall have the right to appeal to a judicial or other independent authority concerning any</w:t>
      </w:r>
      <w:r>
        <w:rPr>
          <w:color w:val="2F2F2F"/>
          <w:spacing w:val="-6"/>
          <w:w w:val="105"/>
          <w:sz w:val="23"/>
        </w:rPr>
        <w:t xml:space="preserve"> </w:t>
      </w:r>
      <w:r>
        <w:rPr>
          <w:color w:val="2F2F2F"/>
          <w:w w:val="105"/>
          <w:sz w:val="23"/>
        </w:rPr>
        <w:t>treatment given</w:t>
      </w:r>
      <w:r>
        <w:rPr>
          <w:color w:val="2F2F2F"/>
          <w:spacing w:val="-3"/>
          <w:w w:val="105"/>
          <w:sz w:val="23"/>
        </w:rPr>
        <w:t xml:space="preserve"> </w:t>
      </w:r>
      <w:r>
        <w:rPr>
          <w:color w:val="2F2F2F"/>
          <w:w w:val="105"/>
          <w:sz w:val="23"/>
        </w:rPr>
        <w:t>to</w:t>
      </w:r>
      <w:r>
        <w:rPr>
          <w:color w:val="2F2F2F"/>
          <w:spacing w:val="-7"/>
          <w:w w:val="105"/>
          <w:sz w:val="23"/>
        </w:rPr>
        <w:t xml:space="preserve"> </w:t>
      </w:r>
      <w:r>
        <w:rPr>
          <w:color w:val="2F2F2F"/>
          <w:w w:val="105"/>
          <w:sz w:val="23"/>
        </w:rPr>
        <w:t>him</w:t>
      </w:r>
      <w:r>
        <w:rPr>
          <w:color w:val="2F2F2F"/>
          <w:spacing w:val="-4"/>
          <w:w w:val="105"/>
          <w:sz w:val="23"/>
        </w:rPr>
        <w:t xml:space="preserve"> </w:t>
      </w:r>
      <w:r>
        <w:rPr>
          <w:color w:val="2F2F2F"/>
          <w:w w:val="105"/>
          <w:sz w:val="23"/>
        </w:rPr>
        <w:t>or</w:t>
      </w:r>
      <w:r>
        <w:rPr>
          <w:color w:val="2F2F2F"/>
          <w:spacing w:val="-6"/>
          <w:w w:val="105"/>
          <w:sz w:val="23"/>
        </w:rPr>
        <w:t xml:space="preserve"> </w:t>
      </w:r>
      <w:r>
        <w:rPr>
          <w:color w:val="2F2F2F"/>
          <w:w w:val="105"/>
          <w:sz w:val="23"/>
        </w:rPr>
        <w:t>her.</w:t>
      </w:r>
    </w:p>
    <w:p w14:paraId="1633DC54" w14:textId="77777777" w:rsidR="00C8194E" w:rsidRDefault="00C8194E" w:rsidP="00C8194E">
      <w:pPr>
        <w:pStyle w:val="BodyText"/>
        <w:spacing w:before="19"/>
      </w:pPr>
    </w:p>
    <w:p w14:paraId="5E98522A" w14:textId="77777777" w:rsidR="00C8194E" w:rsidRDefault="00C8194E" w:rsidP="00C8194E">
      <w:pPr>
        <w:spacing w:line="252" w:lineRule="auto"/>
        <w:ind w:left="4656" w:right="4176" w:hanging="14"/>
        <w:jc w:val="center"/>
        <w:rPr>
          <w:i/>
          <w:sz w:val="23"/>
        </w:rPr>
      </w:pPr>
      <w:r>
        <w:rPr>
          <w:i/>
          <w:color w:val="2F2F2F"/>
          <w:w w:val="105"/>
          <w:sz w:val="23"/>
        </w:rPr>
        <w:t>Principle 12 Notice</w:t>
      </w:r>
      <w:r>
        <w:rPr>
          <w:i/>
          <w:color w:val="2F2F2F"/>
          <w:spacing w:val="-11"/>
          <w:w w:val="105"/>
          <w:sz w:val="23"/>
        </w:rPr>
        <w:t xml:space="preserve"> </w:t>
      </w:r>
      <w:r>
        <w:rPr>
          <w:i/>
          <w:color w:val="2F2F2F"/>
          <w:w w:val="105"/>
          <w:sz w:val="23"/>
        </w:rPr>
        <w:t>of</w:t>
      </w:r>
      <w:r>
        <w:rPr>
          <w:i/>
          <w:color w:val="2F2F2F"/>
          <w:spacing w:val="-15"/>
          <w:w w:val="105"/>
          <w:sz w:val="23"/>
        </w:rPr>
        <w:t xml:space="preserve"> </w:t>
      </w:r>
      <w:r>
        <w:rPr>
          <w:i/>
          <w:color w:val="2F2F2F"/>
          <w:w w:val="105"/>
          <w:sz w:val="23"/>
        </w:rPr>
        <w:t>rights</w:t>
      </w:r>
    </w:p>
    <w:p w14:paraId="1494F252" w14:textId="77777777" w:rsidR="00C8194E" w:rsidRDefault="00C8194E" w:rsidP="00C8194E">
      <w:pPr>
        <w:pStyle w:val="BodyText"/>
        <w:spacing w:before="26"/>
        <w:rPr>
          <w:i/>
        </w:rPr>
      </w:pPr>
    </w:p>
    <w:p w14:paraId="3120FE32" w14:textId="77777777" w:rsidR="00C8194E" w:rsidRDefault="00C8194E" w:rsidP="00C8194E">
      <w:pPr>
        <w:pStyle w:val="ListParagraph"/>
        <w:numPr>
          <w:ilvl w:val="0"/>
          <w:numId w:val="9"/>
        </w:numPr>
        <w:tabs>
          <w:tab w:val="left" w:pos="982"/>
        </w:tabs>
        <w:spacing w:line="254" w:lineRule="auto"/>
        <w:ind w:right="228" w:firstLine="15"/>
        <w:jc w:val="both"/>
        <w:rPr>
          <w:sz w:val="23"/>
        </w:rPr>
      </w:pPr>
      <w:r>
        <w:rPr>
          <w:color w:val="2F2F2F"/>
          <w:sz w:val="23"/>
        </w:rPr>
        <w:t>A patient in a mental health facility shall be informed</w:t>
      </w:r>
      <w:r>
        <w:rPr>
          <w:color w:val="2F2F2F"/>
          <w:spacing w:val="40"/>
          <w:sz w:val="23"/>
        </w:rPr>
        <w:t xml:space="preserve"> </w:t>
      </w:r>
      <w:r>
        <w:rPr>
          <w:color w:val="2F2F2F"/>
          <w:sz w:val="23"/>
        </w:rPr>
        <w:t>as soon as possible after admission,</w:t>
      </w:r>
      <w:r>
        <w:rPr>
          <w:color w:val="2F2F2F"/>
          <w:spacing w:val="40"/>
          <w:sz w:val="23"/>
        </w:rPr>
        <w:t xml:space="preserve"> </w:t>
      </w:r>
      <w:r>
        <w:rPr>
          <w:color w:val="2F2F2F"/>
          <w:sz w:val="23"/>
        </w:rPr>
        <w:t>in a form and a language which the patient understands, of all his or her rights in accordance with these Principles</w:t>
      </w:r>
      <w:r>
        <w:rPr>
          <w:color w:val="2F2F2F"/>
          <w:spacing w:val="36"/>
          <w:sz w:val="23"/>
        </w:rPr>
        <w:t xml:space="preserve"> </w:t>
      </w:r>
      <w:r>
        <w:rPr>
          <w:color w:val="2F2F2F"/>
          <w:sz w:val="23"/>
        </w:rPr>
        <w:t>and under</w:t>
      </w:r>
      <w:r>
        <w:rPr>
          <w:color w:val="2F2F2F"/>
          <w:spacing w:val="35"/>
          <w:sz w:val="23"/>
        </w:rPr>
        <w:t xml:space="preserve"> </w:t>
      </w:r>
      <w:r>
        <w:rPr>
          <w:color w:val="2F2F2F"/>
          <w:sz w:val="23"/>
        </w:rPr>
        <w:t>domestic law,</w:t>
      </w:r>
      <w:r>
        <w:rPr>
          <w:color w:val="2F2F2F"/>
          <w:spacing w:val="34"/>
          <w:sz w:val="23"/>
        </w:rPr>
        <w:t xml:space="preserve"> </w:t>
      </w:r>
      <w:r>
        <w:rPr>
          <w:color w:val="2F2F2F"/>
          <w:sz w:val="23"/>
        </w:rPr>
        <w:t>which information</w:t>
      </w:r>
      <w:r>
        <w:rPr>
          <w:color w:val="2F2F2F"/>
          <w:spacing w:val="37"/>
          <w:sz w:val="23"/>
        </w:rPr>
        <w:t xml:space="preserve"> </w:t>
      </w:r>
      <w:r>
        <w:rPr>
          <w:color w:val="2F2F2F"/>
          <w:sz w:val="23"/>
        </w:rPr>
        <w:t>shall include an explanation</w:t>
      </w:r>
      <w:r>
        <w:rPr>
          <w:color w:val="2F2F2F"/>
          <w:spacing w:val="35"/>
          <w:sz w:val="23"/>
        </w:rPr>
        <w:t xml:space="preserve"> </w:t>
      </w:r>
      <w:r>
        <w:rPr>
          <w:color w:val="2F2F2F"/>
          <w:sz w:val="23"/>
        </w:rPr>
        <w:t>of those rights and how to exercise them.</w:t>
      </w:r>
    </w:p>
    <w:p w14:paraId="59C485CD" w14:textId="77777777" w:rsidR="00C8194E" w:rsidRDefault="00C8194E" w:rsidP="00C8194E">
      <w:pPr>
        <w:pStyle w:val="BodyText"/>
        <w:spacing w:before="22"/>
      </w:pPr>
    </w:p>
    <w:p w14:paraId="634DE7CE" w14:textId="77777777" w:rsidR="00C8194E" w:rsidRDefault="00C8194E" w:rsidP="00C8194E">
      <w:pPr>
        <w:pStyle w:val="ListParagraph"/>
        <w:numPr>
          <w:ilvl w:val="0"/>
          <w:numId w:val="9"/>
        </w:numPr>
        <w:tabs>
          <w:tab w:val="left" w:pos="720"/>
          <w:tab w:val="left" w:pos="969"/>
        </w:tabs>
        <w:spacing w:line="252" w:lineRule="auto"/>
        <w:ind w:left="720" w:right="231" w:hanging="4"/>
        <w:jc w:val="both"/>
        <w:rPr>
          <w:sz w:val="23"/>
        </w:rPr>
      </w:pPr>
      <w:r>
        <w:rPr>
          <w:color w:val="2F2F2F"/>
          <w:w w:val="105"/>
          <w:sz w:val="23"/>
        </w:rPr>
        <w:t>If</w:t>
      </w:r>
      <w:r>
        <w:rPr>
          <w:color w:val="2F2F2F"/>
          <w:spacing w:val="-10"/>
          <w:w w:val="105"/>
          <w:sz w:val="23"/>
        </w:rPr>
        <w:t xml:space="preserve"> </w:t>
      </w:r>
      <w:r>
        <w:rPr>
          <w:color w:val="2F2F2F"/>
          <w:w w:val="105"/>
          <w:sz w:val="23"/>
        </w:rPr>
        <w:t>and</w:t>
      </w:r>
      <w:r>
        <w:rPr>
          <w:color w:val="2F2F2F"/>
          <w:spacing w:val="-7"/>
          <w:w w:val="105"/>
          <w:sz w:val="23"/>
        </w:rPr>
        <w:t xml:space="preserve"> </w:t>
      </w:r>
      <w:r>
        <w:rPr>
          <w:color w:val="2F2F2F"/>
          <w:w w:val="105"/>
          <w:sz w:val="23"/>
        </w:rPr>
        <w:t>for</w:t>
      </w:r>
      <w:r>
        <w:rPr>
          <w:color w:val="2F2F2F"/>
          <w:spacing w:val="-3"/>
          <w:w w:val="105"/>
          <w:sz w:val="23"/>
        </w:rPr>
        <w:t xml:space="preserve"> </w:t>
      </w:r>
      <w:r>
        <w:rPr>
          <w:color w:val="2F2F2F"/>
          <w:w w:val="105"/>
          <w:sz w:val="23"/>
        </w:rPr>
        <w:t>so</w:t>
      </w:r>
      <w:r>
        <w:rPr>
          <w:color w:val="2F2F2F"/>
          <w:spacing w:val="-8"/>
          <w:w w:val="105"/>
          <w:sz w:val="23"/>
        </w:rPr>
        <w:t xml:space="preserve"> </w:t>
      </w:r>
      <w:r>
        <w:rPr>
          <w:color w:val="2F2F2F"/>
          <w:w w:val="105"/>
          <w:sz w:val="23"/>
        </w:rPr>
        <w:t>long</w:t>
      </w:r>
      <w:r>
        <w:rPr>
          <w:color w:val="2F2F2F"/>
          <w:spacing w:val="-2"/>
          <w:w w:val="105"/>
          <w:sz w:val="23"/>
        </w:rPr>
        <w:t xml:space="preserve"> </w:t>
      </w:r>
      <w:r>
        <w:rPr>
          <w:color w:val="2F2F2F"/>
          <w:w w:val="105"/>
          <w:sz w:val="23"/>
        </w:rPr>
        <w:t>as</w:t>
      </w:r>
      <w:r>
        <w:rPr>
          <w:color w:val="2F2F2F"/>
          <w:spacing w:val="-5"/>
          <w:w w:val="105"/>
          <w:sz w:val="23"/>
        </w:rPr>
        <w:t xml:space="preserve"> </w:t>
      </w:r>
      <w:r>
        <w:rPr>
          <w:color w:val="2F2F2F"/>
          <w:w w:val="105"/>
          <w:sz w:val="23"/>
        </w:rPr>
        <w:t>a</w:t>
      </w:r>
      <w:r>
        <w:rPr>
          <w:color w:val="2F2F2F"/>
          <w:spacing w:val="-8"/>
          <w:w w:val="105"/>
          <w:sz w:val="23"/>
        </w:rPr>
        <w:t xml:space="preserve"> </w:t>
      </w:r>
      <w:r>
        <w:rPr>
          <w:color w:val="2F2F2F"/>
          <w:w w:val="105"/>
          <w:sz w:val="23"/>
        </w:rPr>
        <w:t>patient</w:t>
      </w:r>
      <w:r>
        <w:rPr>
          <w:color w:val="2F2F2F"/>
          <w:spacing w:val="-3"/>
          <w:w w:val="105"/>
          <w:sz w:val="23"/>
        </w:rPr>
        <w:t xml:space="preserve"> </w:t>
      </w:r>
      <w:r>
        <w:rPr>
          <w:color w:val="2F2F2F"/>
          <w:w w:val="105"/>
          <w:sz w:val="23"/>
        </w:rPr>
        <w:t>is</w:t>
      </w:r>
      <w:r>
        <w:rPr>
          <w:color w:val="2F2F2F"/>
          <w:spacing w:val="-12"/>
          <w:w w:val="105"/>
          <w:sz w:val="23"/>
        </w:rPr>
        <w:t xml:space="preserve"> </w:t>
      </w:r>
      <w:r>
        <w:rPr>
          <w:color w:val="2F2F2F"/>
          <w:w w:val="105"/>
          <w:sz w:val="23"/>
        </w:rPr>
        <w:t>unable</w:t>
      </w:r>
      <w:r>
        <w:rPr>
          <w:color w:val="2F2F2F"/>
          <w:spacing w:val="-2"/>
          <w:w w:val="105"/>
          <w:sz w:val="23"/>
        </w:rPr>
        <w:t xml:space="preserve"> </w:t>
      </w:r>
      <w:r>
        <w:rPr>
          <w:color w:val="2F2F2F"/>
          <w:w w:val="105"/>
          <w:sz w:val="23"/>
        </w:rPr>
        <w:t>to</w:t>
      </w:r>
      <w:r>
        <w:rPr>
          <w:color w:val="2F2F2F"/>
          <w:spacing w:val="-10"/>
          <w:w w:val="105"/>
          <w:sz w:val="23"/>
        </w:rPr>
        <w:t xml:space="preserve"> </w:t>
      </w:r>
      <w:r>
        <w:rPr>
          <w:color w:val="2F2F2F"/>
          <w:w w:val="105"/>
          <w:sz w:val="23"/>
        </w:rPr>
        <w:t>understand</w:t>
      </w:r>
      <w:r>
        <w:rPr>
          <w:color w:val="2F2F2F"/>
          <w:spacing w:val="16"/>
          <w:w w:val="105"/>
          <w:sz w:val="23"/>
        </w:rPr>
        <w:t xml:space="preserve"> </w:t>
      </w:r>
      <w:r>
        <w:rPr>
          <w:color w:val="2F2F2F"/>
          <w:w w:val="105"/>
          <w:sz w:val="23"/>
        </w:rPr>
        <w:t>such</w:t>
      </w:r>
      <w:r>
        <w:rPr>
          <w:color w:val="2F2F2F"/>
          <w:spacing w:val="-9"/>
          <w:w w:val="105"/>
          <w:sz w:val="23"/>
        </w:rPr>
        <w:t xml:space="preserve"> </w:t>
      </w:r>
      <w:r>
        <w:rPr>
          <w:color w:val="2F2F2F"/>
          <w:w w:val="105"/>
          <w:sz w:val="23"/>
        </w:rPr>
        <w:t>information, the</w:t>
      </w:r>
      <w:r>
        <w:rPr>
          <w:color w:val="2F2F2F"/>
          <w:spacing w:val="-13"/>
          <w:w w:val="105"/>
          <w:sz w:val="23"/>
        </w:rPr>
        <w:t xml:space="preserve"> </w:t>
      </w:r>
      <w:r>
        <w:rPr>
          <w:color w:val="2F2F2F"/>
          <w:w w:val="105"/>
          <w:sz w:val="23"/>
        </w:rPr>
        <w:t>rights</w:t>
      </w:r>
      <w:r>
        <w:rPr>
          <w:color w:val="2F2F2F"/>
          <w:spacing w:val="-8"/>
          <w:w w:val="105"/>
          <w:sz w:val="23"/>
        </w:rPr>
        <w:t xml:space="preserve"> </w:t>
      </w:r>
      <w:r>
        <w:rPr>
          <w:color w:val="2F2F2F"/>
          <w:w w:val="105"/>
          <w:sz w:val="23"/>
        </w:rPr>
        <w:t>of</w:t>
      </w:r>
      <w:r>
        <w:rPr>
          <w:color w:val="2F2F2F"/>
          <w:spacing w:val="-12"/>
          <w:w w:val="105"/>
          <w:sz w:val="23"/>
        </w:rPr>
        <w:t xml:space="preserve"> </w:t>
      </w:r>
      <w:r>
        <w:rPr>
          <w:color w:val="2F2F2F"/>
          <w:w w:val="105"/>
          <w:sz w:val="23"/>
        </w:rPr>
        <w:t>the</w:t>
      </w:r>
      <w:r>
        <w:rPr>
          <w:color w:val="2F2F2F"/>
          <w:spacing w:val="-3"/>
          <w:w w:val="105"/>
          <w:sz w:val="23"/>
        </w:rPr>
        <w:t xml:space="preserve"> </w:t>
      </w:r>
      <w:r>
        <w:rPr>
          <w:color w:val="2F2F2F"/>
          <w:w w:val="105"/>
          <w:sz w:val="23"/>
        </w:rPr>
        <w:t>patient shall</w:t>
      </w:r>
      <w:r>
        <w:rPr>
          <w:color w:val="2F2F2F"/>
          <w:spacing w:val="-16"/>
          <w:w w:val="105"/>
          <w:sz w:val="23"/>
        </w:rPr>
        <w:t xml:space="preserve"> </w:t>
      </w:r>
      <w:r>
        <w:rPr>
          <w:color w:val="2F2F2F"/>
          <w:w w:val="105"/>
          <w:sz w:val="23"/>
        </w:rPr>
        <w:t>be</w:t>
      </w:r>
      <w:r>
        <w:rPr>
          <w:color w:val="2F2F2F"/>
          <w:spacing w:val="-15"/>
          <w:w w:val="105"/>
          <w:sz w:val="23"/>
        </w:rPr>
        <w:t xml:space="preserve"> </w:t>
      </w:r>
      <w:r>
        <w:rPr>
          <w:color w:val="2F2F2F"/>
          <w:w w:val="105"/>
          <w:sz w:val="23"/>
        </w:rPr>
        <w:t>communicated</w:t>
      </w:r>
      <w:r>
        <w:rPr>
          <w:color w:val="2F2F2F"/>
          <w:spacing w:val="-15"/>
          <w:w w:val="105"/>
          <w:sz w:val="23"/>
        </w:rPr>
        <w:t xml:space="preserve"> </w:t>
      </w:r>
      <w:r>
        <w:rPr>
          <w:color w:val="2F2F2F"/>
          <w:w w:val="105"/>
          <w:sz w:val="23"/>
        </w:rPr>
        <w:t>to</w:t>
      </w:r>
      <w:r>
        <w:rPr>
          <w:color w:val="2F2F2F"/>
          <w:spacing w:val="-15"/>
          <w:w w:val="105"/>
          <w:sz w:val="23"/>
        </w:rPr>
        <w:t xml:space="preserve"> </w:t>
      </w:r>
      <w:r>
        <w:rPr>
          <w:color w:val="2F2F2F"/>
          <w:w w:val="105"/>
          <w:sz w:val="23"/>
        </w:rPr>
        <w:t>the</w:t>
      </w:r>
      <w:r>
        <w:rPr>
          <w:color w:val="2F2F2F"/>
          <w:spacing w:val="-15"/>
          <w:w w:val="105"/>
          <w:sz w:val="23"/>
        </w:rPr>
        <w:t xml:space="preserve"> </w:t>
      </w:r>
      <w:r>
        <w:rPr>
          <w:color w:val="2F2F2F"/>
          <w:w w:val="105"/>
          <w:sz w:val="23"/>
        </w:rPr>
        <w:t>personal</w:t>
      </w:r>
      <w:r>
        <w:rPr>
          <w:color w:val="2F2F2F"/>
          <w:spacing w:val="-15"/>
          <w:w w:val="105"/>
          <w:sz w:val="23"/>
        </w:rPr>
        <w:t xml:space="preserve"> </w:t>
      </w:r>
      <w:r>
        <w:rPr>
          <w:color w:val="2F2F2F"/>
          <w:w w:val="105"/>
          <w:sz w:val="23"/>
        </w:rPr>
        <w:t>representative,</w:t>
      </w:r>
      <w:r>
        <w:rPr>
          <w:color w:val="2F2F2F"/>
          <w:spacing w:val="-15"/>
          <w:w w:val="105"/>
          <w:sz w:val="23"/>
        </w:rPr>
        <w:t xml:space="preserve"> </w:t>
      </w:r>
      <w:r>
        <w:rPr>
          <w:color w:val="2F2F2F"/>
          <w:w w:val="105"/>
          <w:sz w:val="23"/>
        </w:rPr>
        <w:t>if</w:t>
      </w:r>
      <w:r>
        <w:rPr>
          <w:color w:val="2F2F2F"/>
          <w:spacing w:val="-15"/>
          <w:w w:val="105"/>
          <w:sz w:val="23"/>
        </w:rPr>
        <w:t xml:space="preserve"> </w:t>
      </w:r>
      <w:r>
        <w:rPr>
          <w:color w:val="2F2F2F"/>
          <w:w w:val="105"/>
          <w:sz w:val="23"/>
        </w:rPr>
        <w:t>any</w:t>
      </w:r>
      <w:r>
        <w:rPr>
          <w:color w:val="2F2F2F"/>
          <w:spacing w:val="-15"/>
          <w:w w:val="105"/>
          <w:sz w:val="23"/>
        </w:rPr>
        <w:t xml:space="preserve"> </w:t>
      </w:r>
      <w:r>
        <w:rPr>
          <w:color w:val="2F2F2F"/>
          <w:w w:val="105"/>
          <w:sz w:val="23"/>
        </w:rPr>
        <w:t>and</w:t>
      </w:r>
      <w:r>
        <w:rPr>
          <w:color w:val="2F2F2F"/>
          <w:spacing w:val="-15"/>
          <w:w w:val="105"/>
          <w:sz w:val="23"/>
        </w:rPr>
        <w:t xml:space="preserve"> </w:t>
      </w:r>
      <w:r>
        <w:rPr>
          <w:color w:val="2F2F2F"/>
          <w:w w:val="105"/>
          <w:sz w:val="23"/>
        </w:rPr>
        <w:t>if</w:t>
      </w:r>
      <w:r>
        <w:rPr>
          <w:color w:val="2F2F2F"/>
          <w:spacing w:val="-16"/>
          <w:w w:val="105"/>
          <w:sz w:val="23"/>
        </w:rPr>
        <w:t xml:space="preserve"> </w:t>
      </w:r>
      <w:r>
        <w:rPr>
          <w:color w:val="2F2F2F"/>
          <w:w w:val="105"/>
          <w:sz w:val="23"/>
        </w:rPr>
        <w:t>appropriate,</w:t>
      </w:r>
      <w:r>
        <w:rPr>
          <w:color w:val="2F2F2F"/>
          <w:spacing w:val="-15"/>
          <w:w w:val="105"/>
          <w:sz w:val="23"/>
        </w:rPr>
        <w:t xml:space="preserve"> </w:t>
      </w:r>
      <w:r>
        <w:rPr>
          <w:color w:val="2F2F2F"/>
          <w:w w:val="105"/>
          <w:sz w:val="23"/>
        </w:rPr>
        <w:t>and</w:t>
      </w:r>
      <w:r>
        <w:rPr>
          <w:color w:val="2F2F2F"/>
          <w:spacing w:val="-15"/>
          <w:w w:val="105"/>
          <w:sz w:val="23"/>
        </w:rPr>
        <w:t xml:space="preserve"> </w:t>
      </w:r>
      <w:r>
        <w:rPr>
          <w:color w:val="2F2F2F"/>
          <w:w w:val="105"/>
          <w:sz w:val="23"/>
        </w:rPr>
        <w:t>to</w:t>
      </w:r>
      <w:r>
        <w:rPr>
          <w:color w:val="2F2F2F"/>
          <w:spacing w:val="-15"/>
          <w:w w:val="105"/>
          <w:sz w:val="23"/>
        </w:rPr>
        <w:t xml:space="preserve"> </w:t>
      </w:r>
      <w:r>
        <w:rPr>
          <w:color w:val="2F2F2F"/>
          <w:w w:val="105"/>
          <w:sz w:val="23"/>
        </w:rPr>
        <w:t>the</w:t>
      </w:r>
      <w:r>
        <w:rPr>
          <w:color w:val="2F2F2F"/>
          <w:spacing w:val="-15"/>
          <w:w w:val="105"/>
          <w:sz w:val="23"/>
        </w:rPr>
        <w:t xml:space="preserve"> </w:t>
      </w:r>
      <w:r>
        <w:rPr>
          <w:color w:val="2F2F2F"/>
          <w:w w:val="105"/>
          <w:sz w:val="23"/>
        </w:rPr>
        <w:t>person</w:t>
      </w:r>
      <w:r>
        <w:rPr>
          <w:color w:val="2F2F2F"/>
          <w:spacing w:val="-15"/>
          <w:w w:val="105"/>
          <w:sz w:val="23"/>
        </w:rPr>
        <w:t xml:space="preserve"> </w:t>
      </w:r>
      <w:r>
        <w:rPr>
          <w:color w:val="2F2F2F"/>
          <w:w w:val="105"/>
          <w:sz w:val="23"/>
        </w:rPr>
        <w:t>or persons best able</w:t>
      </w:r>
      <w:r>
        <w:rPr>
          <w:color w:val="2F2F2F"/>
          <w:spacing w:val="-4"/>
          <w:w w:val="105"/>
          <w:sz w:val="23"/>
        </w:rPr>
        <w:t xml:space="preserve"> </w:t>
      </w:r>
      <w:r>
        <w:rPr>
          <w:color w:val="2F2F2F"/>
          <w:w w:val="105"/>
          <w:sz w:val="23"/>
        </w:rPr>
        <w:t>to represent the</w:t>
      </w:r>
      <w:r>
        <w:rPr>
          <w:color w:val="2F2F2F"/>
          <w:spacing w:val="-8"/>
          <w:w w:val="105"/>
          <w:sz w:val="23"/>
        </w:rPr>
        <w:t xml:space="preserve"> </w:t>
      </w:r>
      <w:r>
        <w:rPr>
          <w:color w:val="2F2F2F"/>
          <w:w w:val="105"/>
          <w:sz w:val="23"/>
        </w:rPr>
        <w:t>patient's interests and willing to do so.</w:t>
      </w:r>
    </w:p>
    <w:p w14:paraId="3EC2BDFA" w14:textId="77777777" w:rsidR="00C8194E" w:rsidRDefault="00C8194E" w:rsidP="00C8194E">
      <w:pPr>
        <w:pStyle w:val="BodyText"/>
        <w:spacing w:before="32"/>
      </w:pPr>
    </w:p>
    <w:p w14:paraId="4FFEE820" w14:textId="77777777" w:rsidR="00C8194E" w:rsidRDefault="00C8194E" w:rsidP="00C8194E">
      <w:pPr>
        <w:pStyle w:val="ListParagraph"/>
        <w:numPr>
          <w:ilvl w:val="0"/>
          <w:numId w:val="9"/>
        </w:numPr>
        <w:tabs>
          <w:tab w:val="left" w:pos="719"/>
          <w:tab w:val="left" w:pos="1001"/>
        </w:tabs>
        <w:spacing w:line="259" w:lineRule="auto"/>
        <w:ind w:left="719" w:right="228" w:hanging="3"/>
        <w:jc w:val="both"/>
        <w:rPr>
          <w:sz w:val="23"/>
        </w:rPr>
      </w:pPr>
      <w:r>
        <w:rPr>
          <w:color w:val="2F2F2F"/>
          <w:w w:val="105"/>
          <w:sz w:val="23"/>
        </w:rPr>
        <w:t>A patient who has the necessary capacity has the right to nominate a person who should be informed on</w:t>
      </w:r>
      <w:r>
        <w:rPr>
          <w:color w:val="2F2F2F"/>
          <w:spacing w:val="-10"/>
          <w:w w:val="105"/>
          <w:sz w:val="23"/>
        </w:rPr>
        <w:t xml:space="preserve"> </w:t>
      </w:r>
      <w:r>
        <w:rPr>
          <w:color w:val="2F2F2F"/>
          <w:w w:val="105"/>
          <w:sz w:val="23"/>
        </w:rPr>
        <w:t>his</w:t>
      </w:r>
      <w:r>
        <w:rPr>
          <w:color w:val="2F2F2F"/>
          <w:spacing w:val="-15"/>
          <w:w w:val="105"/>
          <w:sz w:val="23"/>
        </w:rPr>
        <w:t xml:space="preserve"> </w:t>
      </w:r>
      <w:r>
        <w:rPr>
          <w:color w:val="2F2F2F"/>
          <w:w w:val="105"/>
          <w:sz w:val="23"/>
        </w:rPr>
        <w:t>or</w:t>
      </w:r>
      <w:r>
        <w:rPr>
          <w:color w:val="2F2F2F"/>
          <w:spacing w:val="-5"/>
          <w:w w:val="105"/>
          <w:sz w:val="23"/>
        </w:rPr>
        <w:t xml:space="preserve"> </w:t>
      </w:r>
      <w:r>
        <w:rPr>
          <w:color w:val="2F2F2F"/>
          <w:w w:val="105"/>
          <w:sz w:val="23"/>
        </w:rPr>
        <w:t>her</w:t>
      </w:r>
      <w:r>
        <w:rPr>
          <w:color w:val="2F2F2F"/>
          <w:spacing w:val="-8"/>
          <w:w w:val="105"/>
          <w:sz w:val="23"/>
        </w:rPr>
        <w:t xml:space="preserve"> </w:t>
      </w:r>
      <w:r>
        <w:rPr>
          <w:color w:val="2F2F2F"/>
          <w:w w:val="105"/>
          <w:sz w:val="23"/>
        </w:rPr>
        <w:t>behalf, as</w:t>
      </w:r>
      <w:r>
        <w:rPr>
          <w:color w:val="2F2F2F"/>
          <w:spacing w:val="-16"/>
          <w:w w:val="105"/>
          <w:sz w:val="23"/>
        </w:rPr>
        <w:t xml:space="preserve"> </w:t>
      </w:r>
      <w:r>
        <w:rPr>
          <w:color w:val="2F2F2F"/>
          <w:w w:val="105"/>
          <w:sz w:val="23"/>
        </w:rPr>
        <w:t>well</w:t>
      </w:r>
      <w:r>
        <w:rPr>
          <w:color w:val="2F2F2F"/>
          <w:spacing w:val="-5"/>
          <w:w w:val="105"/>
          <w:sz w:val="23"/>
        </w:rPr>
        <w:t xml:space="preserve"> </w:t>
      </w:r>
      <w:r>
        <w:rPr>
          <w:color w:val="2F2F2F"/>
          <w:w w:val="105"/>
          <w:sz w:val="23"/>
        </w:rPr>
        <w:t>as</w:t>
      </w:r>
      <w:r>
        <w:rPr>
          <w:color w:val="2F2F2F"/>
          <w:spacing w:val="-10"/>
          <w:w w:val="105"/>
          <w:sz w:val="23"/>
        </w:rPr>
        <w:t xml:space="preserve"> </w:t>
      </w:r>
      <w:r>
        <w:rPr>
          <w:color w:val="2F2F2F"/>
          <w:w w:val="105"/>
          <w:sz w:val="23"/>
        </w:rPr>
        <w:t>a</w:t>
      </w:r>
      <w:r>
        <w:rPr>
          <w:color w:val="2F2F2F"/>
          <w:spacing w:val="-10"/>
          <w:w w:val="105"/>
          <w:sz w:val="23"/>
        </w:rPr>
        <w:t xml:space="preserve"> </w:t>
      </w:r>
      <w:r>
        <w:rPr>
          <w:color w:val="2F2F2F"/>
          <w:w w:val="105"/>
          <w:sz w:val="23"/>
        </w:rPr>
        <w:t>person</w:t>
      </w:r>
      <w:r>
        <w:rPr>
          <w:color w:val="2F2F2F"/>
          <w:spacing w:val="-8"/>
          <w:w w:val="105"/>
          <w:sz w:val="23"/>
        </w:rPr>
        <w:t xml:space="preserve"> </w:t>
      </w:r>
      <w:r>
        <w:rPr>
          <w:color w:val="2F2F2F"/>
          <w:w w:val="105"/>
          <w:sz w:val="23"/>
        </w:rPr>
        <w:t>to represent his</w:t>
      </w:r>
      <w:r>
        <w:rPr>
          <w:color w:val="2F2F2F"/>
          <w:spacing w:val="-11"/>
          <w:w w:val="105"/>
          <w:sz w:val="23"/>
        </w:rPr>
        <w:t xml:space="preserve"> </w:t>
      </w:r>
      <w:r>
        <w:rPr>
          <w:color w:val="2F2F2F"/>
          <w:w w:val="105"/>
          <w:sz w:val="23"/>
        </w:rPr>
        <w:t>or</w:t>
      </w:r>
      <w:r>
        <w:rPr>
          <w:color w:val="2F2F2F"/>
          <w:spacing w:val="-8"/>
          <w:w w:val="105"/>
          <w:sz w:val="23"/>
        </w:rPr>
        <w:t xml:space="preserve"> </w:t>
      </w:r>
      <w:r>
        <w:rPr>
          <w:color w:val="2F2F2F"/>
          <w:w w:val="105"/>
          <w:sz w:val="23"/>
        </w:rPr>
        <w:t>her</w:t>
      </w:r>
      <w:r>
        <w:rPr>
          <w:color w:val="2F2F2F"/>
          <w:spacing w:val="-15"/>
          <w:w w:val="105"/>
          <w:sz w:val="23"/>
        </w:rPr>
        <w:t xml:space="preserve"> </w:t>
      </w:r>
      <w:r>
        <w:rPr>
          <w:color w:val="2F2F2F"/>
          <w:w w:val="105"/>
          <w:sz w:val="23"/>
        </w:rPr>
        <w:t>interests</w:t>
      </w:r>
      <w:r>
        <w:rPr>
          <w:color w:val="2F2F2F"/>
          <w:spacing w:val="-7"/>
          <w:w w:val="105"/>
          <w:sz w:val="23"/>
        </w:rPr>
        <w:t xml:space="preserve"> </w:t>
      </w:r>
      <w:r>
        <w:rPr>
          <w:color w:val="2F2F2F"/>
          <w:w w:val="105"/>
          <w:sz w:val="23"/>
        </w:rPr>
        <w:t>to</w:t>
      </w:r>
      <w:r>
        <w:rPr>
          <w:color w:val="2F2F2F"/>
          <w:spacing w:val="-2"/>
          <w:w w:val="105"/>
          <w:sz w:val="23"/>
        </w:rPr>
        <w:t xml:space="preserve"> </w:t>
      </w:r>
      <w:r>
        <w:rPr>
          <w:color w:val="2F2F2F"/>
          <w:w w:val="105"/>
          <w:sz w:val="23"/>
        </w:rPr>
        <w:t>the</w:t>
      </w:r>
      <w:r>
        <w:rPr>
          <w:color w:val="2F2F2F"/>
          <w:spacing w:val="-14"/>
          <w:w w:val="105"/>
          <w:sz w:val="23"/>
        </w:rPr>
        <w:t xml:space="preserve"> </w:t>
      </w:r>
      <w:r>
        <w:rPr>
          <w:color w:val="2F2F2F"/>
          <w:w w:val="105"/>
          <w:sz w:val="23"/>
        </w:rPr>
        <w:t>authorities of the facility.</w:t>
      </w:r>
    </w:p>
    <w:p w14:paraId="011BF855" w14:textId="77777777" w:rsidR="00C8194E" w:rsidRDefault="00C8194E" w:rsidP="00C8194E">
      <w:pPr>
        <w:pStyle w:val="BodyText"/>
        <w:spacing w:before="18"/>
      </w:pPr>
    </w:p>
    <w:p w14:paraId="29128D27" w14:textId="77777777" w:rsidR="00C8194E" w:rsidRDefault="00C8194E" w:rsidP="00C8194E">
      <w:pPr>
        <w:ind w:left="457"/>
        <w:jc w:val="center"/>
        <w:rPr>
          <w:i/>
          <w:sz w:val="23"/>
        </w:rPr>
      </w:pPr>
      <w:r>
        <w:rPr>
          <w:i/>
          <w:color w:val="2F2F2F"/>
          <w:spacing w:val="-2"/>
          <w:w w:val="105"/>
          <w:sz w:val="23"/>
        </w:rPr>
        <w:t>Principle</w:t>
      </w:r>
      <w:r>
        <w:rPr>
          <w:i/>
          <w:color w:val="2F2F2F"/>
          <w:spacing w:val="7"/>
          <w:w w:val="105"/>
          <w:sz w:val="23"/>
        </w:rPr>
        <w:t xml:space="preserve"> </w:t>
      </w:r>
      <w:r>
        <w:rPr>
          <w:i/>
          <w:color w:val="2F2F2F"/>
          <w:spacing w:val="-7"/>
          <w:w w:val="105"/>
          <w:sz w:val="23"/>
        </w:rPr>
        <w:t>13</w:t>
      </w:r>
    </w:p>
    <w:p w14:paraId="47BDD474" w14:textId="77777777" w:rsidR="00C8194E" w:rsidRDefault="00C8194E" w:rsidP="00C8194E">
      <w:pPr>
        <w:spacing w:before="19"/>
        <w:ind w:left="457"/>
        <w:jc w:val="center"/>
        <w:rPr>
          <w:i/>
          <w:sz w:val="23"/>
        </w:rPr>
      </w:pPr>
      <w:r>
        <w:rPr>
          <w:i/>
          <w:color w:val="2F2F2F"/>
          <w:w w:val="105"/>
          <w:sz w:val="23"/>
        </w:rPr>
        <w:t>Rights</w:t>
      </w:r>
      <w:r>
        <w:rPr>
          <w:i/>
          <w:color w:val="2F2F2F"/>
          <w:spacing w:val="-8"/>
          <w:w w:val="105"/>
          <w:sz w:val="23"/>
        </w:rPr>
        <w:t xml:space="preserve"> </w:t>
      </w:r>
      <w:r>
        <w:rPr>
          <w:i/>
          <w:color w:val="2F2F2F"/>
          <w:w w:val="105"/>
          <w:sz w:val="23"/>
        </w:rPr>
        <w:t>and</w:t>
      </w:r>
      <w:r>
        <w:rPr>
          <w:i/>
          <w:color w:val="2F2F2F"/>
          <w:spacing w:val="-5"/>
          <w:w w:val="105"/>
          <w:sz w:val="23"/>
        </w:rPr>
        <w:t xml:space="preserve"> </w:t>
      </w:r>
      <w:r>
        <w:rPr>
          <w:i/>
          <w:color w:val="2F2F2F"/>
          <w:w w:val="105"/>
          <w:sz w:val="23"/>
        </w:rPr>
        <w:t>conditions</w:t>
      </w:r>
      <w:r>
        <w:rPr>
          <w:i/>
          <w:color w:val="2F2F2F"/>
          <w:spacing w:val="-7"/>
          <w:w w:val="105"/>
          <w:sz w:val="23"/>
        </w:rPr>
        <w:t xml:space="preserve"> </w:t>
      </w:r>
      <w:r>
        <w:rPr>
          <w:i/>
          <w:color w:val="2F2F2F"/>
          <w:w w:val="105"/>
          <w:sz w:val="23"/>
        </w:rPr>
        <w:t>in mental</w:t>
      </w:r>
      <w:r>
        <w:rPr>
          <w:i/>
          <w:color w:val="2F2F2F"/>
          <w:spacing w:val="2"/>
          <w:w w:val="105"/>
          <w:sz w:val="23"/>
        </w:rPr>
        <w:t xml:space="preserve"> </w:t>
      </w:r>
      <w:r>
        <w:rPr>
          <w:i/>
          <w:color w:val="2F2F2F"/>
          <w:w w:val="105"/>
          <w:sz w:val="23"/>
        </w:rPr>
        <w:t>health</w:t>
      </w:r>
      <w:r>
        <w:rPr>
          <w:i/>
          <w:color w:val="2F2F2F"/>
          <w:spacing w:val="-6"/>
          <w:w w:val="105"/>
          <w:sz w:val="23"/>
        </w:rPr>
        <w:t xml:space="preserve"> </w:t>
      </w:r>
      <w:r>
        <w:rPr>
          <w:i/>
          <w:color w:val="2F2F2F"/>
          <w:spacing w:val="-2"/>
          <w:w w:val="105"/>
          <w:sz w:val="23"/>
        </w:rPr>
        <w:t>facilities</w:t>
      </w:r>
    </w:p>
    <w:p w14:paraId="588C4FD3" w14:textId="77777777" w:rsidR="00C8194E" w:rsidRDefault="00C8194E" w:rsidP="00C8194E">
      <w:pPr>
        <w:pStyle w:val="BodyText"/>
        <w:spacing w:before="43"/>
        <w:rPr>
          <w:i/>
        </w:rPr>
      </w:pPr>
    </w:p>
    <w:p w14:paraId="19DF468B" w14:textId="77777777" w:rsidR="00C8194E" w:rsidRDefault="00C8194E" w:rsidP="00C8194E">
      <w:pPr>
        <w:pStyle w:val="ListParagraph"/>
        <w:numPr>
          <w:ilvl w:val="0"/>
          <w:numId w:val="8"/>
        </w:numPr>
        <w:tabs>
          <w:tab w:val="left" w:pos="960"/>
        </w:tabs>
        <w:spacing w:line="252" w:lineRule="auto"/>
        <w:ind w:right="234" w:firstLine="0"/>
        <w:jc w:val="both"/>
        <w:rPr>
          <w:sz w:val="23"/>
        </w:rPr>
      </w:pPr>
      <w:r>
        <w:rPr>
          <w:color w:val="2F2F2F"/>
          <w:sz w:val="23"/>
        </w:rPr>
        <w:t>Every</w:t>
      </w:r>
      <w:r>
        <w:rPr>
          <w:color w:val="2F2F2F"/>
          <w:spacing w:val="31"/>
          <w:sz w:val="23"/>
        </w:rPr>
        <w:t xml:space="preserve"> </w:t>
      </w:r>
      <w:r>
        <w:rPr>
          <w:color w:val="2F2F2F"/>
          <w:sz w:val="23"/>
        </w:rPr>
        <w:t>patient</w:t>
      </w:r>
      <w:r>
        <w:rPr>
          <w:color w:val="2F2F2F"/>
          <w:spacing w:val="18"/>
          <w:sz w:val="23"/>
        </w:rPr>
        <w:t xml:space="preserve"> </w:t>
      </w:r>
      <w:r>
        <w:rPr>
          <w:color w:val="2F2F2F"/>
          <w:sz w:val="23"/>
        </w:rPr>
        <w:t>in</w:t>
      </w:r>
      <w:r>
        <w:rPr>
          <w:color w:val="2F2F2F"/>
          <w:spacing w:val="22"/>
          <w:sz w:val="23"/>
        </w:rPr>
        <w:t xml:space="preserve"> </w:t>
      </w:r>
      <w:r>
        <w:rPr>
          <w:color w:val="2F2F2F"/>
          <w:sz w:val="23"/>
        </w:rPr>
        <w:t>a mental</w:t>
      </w:r>
      <w:r>
        <w:rPr>
          <w:color w:val="2F2F2F"/>
          <w:spacing w:val="27"/>
          <w:sz w:val="23"/>
        </w:rPr>
        <w:t xml:space="preserve"> </w:t>
      </w:r>
      <w:r>
        <w:rPr>
          <w:color w:val="2F2F2F"/>
          <w:sz w:val="23"/>
        </w:rPr>
        <w:t>health facility</w:t>
      </w:r>
      <w:r>
        <w:rPr>
          <w:color w:val="2F2F2F"/>
          <w:spacing w:val="25"/>
          <w:sz w:val="23"/>
        </w:rPr>
        <w:t xml:space="preserve"> </w:t>
      </w:r>
      <w:r>
        <w:rPr>
          <w:color w:val="2F2F2F"/>
          <w:sz w:val="23"/>
        </w:rPr>
        <w:t>shall,</w:t>
      </w:r>
      <w:r>
        <w:rPr>
          <w:color w:val="2F2F2F"/>
          <w:spacing w:val="36"/>
          <w:sz w:val="23"/>
        </w:rPr>
        <w:t xml:space="preserve"> </w:t>
      </w:r>
      <w:r>
        <w:rPr>
          <w:color w:val="2F2F2F"/>
          <w:sz w:val="23"/>
        </w:rPr>
        <w:t>in particular,</w:t>
      </w:r>
      <w:r>
        <w:rPr>
          <w:color w:val="2F2F2F"/>
          <w:spacing w:val="40"/>
          <w:sz w:val="23"/>
        </w:rPr>
        <w:t xml:space="preserve"> </w:t>
      </w:r>
      <w:r>
        <w:rPr>
          <w:color w:val="2F2F2F"/>
          <w:sz w:val="23"/>
        </w:rPr>
        <w:t>have</w:t>
      </w:r>
      <w:r>
        <w:rPr>
          <w:color w:val="2F2F2F"/>
          <w:spacing w:val="17"/>
          <w:sz w:val="23"/>
        </w:rPr>
        <w:t xml:space="preserve"> </w:t>
      </w:r>
      <w:r>
        <w:rPr>
          <w:color w:val="2F2F2F"/>
          <w:sz w:val="23"/>
        </w:rPr>
        <w:t>the right</w:t>
      </w:r>
      <w:r>
        <w:rPr>
          <w:color w:val="2F2F2F"/>
          <w:spacing w:val="22"/>
          <w:sz w:val="23"/>
        </w:rPr>
        <w:t xml:space="preserve"> </w:t>
      </w:r>
      <w:r>
        <w:rPr>
          <w:color w:val="2F2F2F"/>
          <w:sz w:val="23"/>
        </w:rPr>
        <w:t>to</w:t>
      </w:r>
      <w:r>
        <w:rPr>
          <w:color w:val="2F2F2F"/>
          <w:spacing w:val="31"/>
          <w:sz w:val="23"/>
        </w:rPr>
        <w:t xml:space="preserve"> </w:t>
      </w:r>
      <w:r>
        <w:rPr>
          <w:color w:val="2F2F2F"/>
          <w:sz w:val="23"/>
        </w:rPr>
        <w:t>full</w:t>
      </w:r>
      <w:r>
        <w:rPr>
          <w:color w:val="2F2F2F"/>
          <w:spacing w:val="23"/>
          <w:sz w:val="23"/>
        </w:rPr>
        <w:t xml:space="preserve"> </w:t>
      </w:r>
      <w:r>
        <w:rPr>
          <w:color w:val="2F2F2F"/>
          <w:sz w:val="23"/>
        </w:rPr>
        <w:t>respect</w:t>
      </w:r>
      <w:r>
        <w:rPr>
          <w:color w:val="2F2F2F"/>
          <w:spacing w:val="21"/>
          <w:sz w:val="23"/>
        </w:rPr>
        <w:t xml:space="preserve"> </w:t>
      </w:r>
      <w:r>
        <w:rPr>
          <w:color w:val="2F2F2F"/>
          <w:sz w:val="23"/>
        </w:rPr>
        <w:t>for</w:t>
      </w:r>
      <w:r>
        <w:rPr>
          <w:color w:val="2F2F2F"/>
          <w:spacing w:val="22"/>
          <w:sz w:val="23"/>
        </w:rPr>
        <w:t xml:space="preserve"> </w:t>
      </w:r>
      <w:r>
        <w:rPr>
          <w:color w:val="2F2F2F"/>
          <w:sz w:val="23"/>
        </w:rPr>
        <w:t>his or her:</w:t>
      </w:r>
    </w:p>
    <w:p w14:paraId="25A203C3" w14:textId="77777777" w:rsidR="00C8194E" w:rsidRDefault="00C8194E" w:rsidP="00C8194E">
      <w:pPr>
        <w:pStyle w:val="BodyText"/>
        <w:spacing w:before="25"/>
      </w:pPr>
    </w:p>
    <w:p w14:paraId="53770B55" w14:textId="77777777" w:rsidR="00C8194E" w:rsidRDefault="00C8194E" w:rsidP="00C8194E">
      <w:pPr>
        <w:pStyle w:val="ListParagraph"/>
        <w:numPr>
          <w:ilvl w:val="1"/>
          <w:numId w:val="8"/>
        </w:numPr>
        <w:tabs>
          <w:tab w:val="left" w:pos="1754"/>
        </w:tabs>
        <w:spacing w:before="1"/>
        <w:ind w:left="1754" w:hanging="321"/>
        <w:jc w:val="left"/>
        <w:rPr>
          <w:color w:val="2F2F2F"/>
          <w:sz w:val="23"/>
        </w:rPr>
      </w:pPr>
      <w:r>
        <w:rPr>
          <w:color w:val="2F2F2F"/>
          <w:w w:val="105"/>
          <w:sz w:val="23"/>
        </w:rPr>
        <w:t>Recognition</w:t>
      </w:r>
      <w:r>
        <w:rPr>
          <w:color w:val="2F2F2F"/>
          <w:spacing w:val="-1"/>
          <w:w w:val="105"/>
          <w:sz w:val="23"/>
        </w:rPr>
        <w:t xml:space="preserve"> </w:t>
      </w:r>
      <w:r>
        <w:rPr>
          <w:color w:val="2F2F2F"/>
          <w:w w:val="105"/>
          <w:sz w:val="23"/>
        </w:rPr>
        <w:t>everywhere</w:t>
      </w:r>
      <w:r>
        <w:rPr>
          <w:color w:val="2F2F2F"/>
          <w:spacing w:val="-6"/>
          <w:w w:val="105"/>
          <w:sz w:val="23"/>
        </w:rPr>
        <w:t xml:space="preserve"> </w:t>
      </w:r>
      <w:r>
        <w:rPr>
          <w:color w:val="2F2F2F"/>
          <w:w w:val="105"/>
          <w:sz w:val="23"/>
        </w:rPr>
        <w:t>as</w:t>
      </w:r>
      <w:r>
        <w:rPr>
          <w:color w:val="2F2F2F"/>
          <w:spacing w:val="-14"/>
          <w:w w:val="105"/>
          <w:sz w:val="23"/>
        </w:rPr>
        <w:t xml:space="preserve"> </w:t>
      </w:r>
      <w:r>
        <w:rPr>
          <w:color w:val="2F2F2F"/>
          <w:w w:val="105"/>
          <w:sz w:val="23"/>
        </w:rPr>
        <w:t>a</w:t>
      </w:r>
      <w:r>
        <w:rPr>
          <w:color w:val="2F2F2F"/>
          <w:spacing w:val="-15"/>
          <w:w w:val="105"/>
          <w:sz w:val="23"/>
        </w:rPr>
        <w:t xml:space="preserve"> </w:t>
      </w:r>
      <w:r>
        <w:rPr>
          <w:color w:val="2F2F2F"/>
          <w:w w:val="105"/>
          <w:sz w:val="23"/>
        </w:rPr>
        <w:t>person</w:t>
      </w:r>
      <w:r>
        <w:rPr>
          <w:color w:val="2F2F2F"/>
          <w:spacing w:val="-10"/>
          <w:w w:val="105"/>
          <w:sz w:val="23"/>
        </w:rPr>
        <w:t xml:space="preserve"> </w:t>
      </w:r>
      <w:r>
        <w:rPr>
          <w:color w:val="2F2F2F"/>
          <w:w w:val="105"/>
          <w:sz w:val="23"/>
        </w:rPr>
        <w:t>before</w:t>
      </w:r>
      <w:r>
        <w:rPr>
          <w:color w:val="2F2F2F"/>
          <w:spacing w:val="-13"/>
          <w:w w:val="105"/>
          <w:sz w:val="23"/>
        </w:rPr>
        <w:t xml:space="preserve"> </w:t>
      </w:r>
      <w:r>
        <w:rPr>
          <w:color w:val="2F2F2F"/>
          <w:w w:val="105"/>
          <w:sz w:val="23"/>
        </w:rPr>
        <w:t>the</w:t>
      </w:r>
      <w:r>
        <w:rPr>
          <w:color w:val="2F2F2F"/>
          <w:spacing w:val="-15"/>
          <w:w w:val="105"/>
          <w:sz w:val="23"/>
        </w:rPr>
        <w:t xml:space="preserve"> </w:t>
      </w:r>
      <w:r>
        <w:rPr>
          <w:color w:val="2F2F2F"/>
          <w:spacing w:val="-4"/>
          <w:w w:val="105"/>
          <w:sz w:val="23"/>
        </w:rPr>
        <w:t>law;</w:t>
      </w:r>
    </w:p>
    <w:p w14:paraId="18FA9E43" w14:textId="77777777" w:rsidR="00C8194E" w:rsidRDefault="00C8194E" w:rsidP="00C8194E">
      <w:pPr>
        <w:pStyle w:val="BodyText"/>
        <w:spacing w:before="42"/>
      </w:pPr>
    </w:p>
    <w:p w14:paraId="619636C5" w14:textId="77777777" w:rsidR="00C8194E" w:rsidRDefault="00C8194E" w:rsidP="00C8194E">
      <w:pPr>
        <w:pStyle w:val="ListParagraph"/>
        <w:numPr>
          <w:ilvl w:val="1"/>
          <w:numId w:val="8"/>
        </w:numPr>
        <w:tabs>
          <w:tab w:val="left" w:pos="1765"/>
        </w:tabs>
        <w:spacing w:before="1"/>
        <w:ind w:left="1765" w:hanging="337"/>
        <w:jc w:val="left"/>
        <w:rPr>
          <w:color w:val="2F2F2F"/>
          <w:sz w:val="23"/>
        </w:rPr>
      </w:pPr>
      <w:r>
        <w:rPr>
          <w:color w:val="2F2F2F"/>
          <w:spacing w:val="-2"/>
          <w:sz w:val="23"/>
        </w:rPr>
        <w:t>Privacy;</w:t>
      </w:r>
    </w:p>
    <w:p w14:paraId="5AC019E0" w14:textId="77777777" w:rsidR="00C8194E" w:rsidRDefault="00C8194E" w:rsidP="00C8194E">
      <w:pPr>
        <w:pStyle w:val="BodyText"/>
        <w:spacing w:before="47"/>
      </w:pPr>
    </w:p>
    <w:p w14:paraId="16AD9F50" w14:textId="77777777" w:rsidR="00C8194E" w:rsidRDefault="00C8194E" w:rsidP="00C8194E">
      <w:pPr>
        <w:pStyle w:val="ListParagraph"/>
        <w:numPr>
          <w:ilvl w:val="1"/>
          <w:numId w:val="8"/>
        </w:numPr>
        <w:tabs>
          <w:tab w:val="left" w:pos="1782"/>
        </w:tabs>
        <w:spacing w:line="256" w:lineRule="auto"/>
        <w:ind w:left="705" w:right="241" w:firstLine="723"/>
        <w:jc w:val="both"/>
        <w:rPr>
          <w:color w:val="2F2F2F"/>
          <w:sz w:val="23"/>
        </w:rPr>
      </w:pPr>
      <w:r>
        <w:rPr>
          <w:color w:val="2F2F2F"/>
          <w:sz w:val="23"/>
        </w:rPr>
        <w:t>Freedom of</w:t>
      </w:r>
      <w:r>
        <w:rPr>
          <w:color w:val="2F2F2F"/>
          <w:spacing w:val="-3"/>
          <w:sz w:val="23"/>
        </w:rPr>
        <w:t xml:space="preserve"> </w:t>
      </w:r>
      <w:r>
        <w:rPr>
          <w:color w:val="2F2F2F"/>
          <w:sz w:val="23"/>
        </w:rPr>
        <w:t>communication, which</w:t>
      </w:r>
      <w:r>
        <w:rPr>
          <w:color w:val="2F2F2F"/>
          <w:spacing w:val="-2"/>
          <w:sz w:val="23"/>
        </w:rPr>
        <w:t xml:space="preserve"> </w:t>
      </w:r>
      <w:r>
        <w:rPr>
          <w:color w:val="2F2F2F"/>
          <w:sz w:val="23"/>
        </w:rPr>
        <w:t>includes freedom to communicate with other persons in the</w:t>
      </w:r>
      <w:r>
        <w:rPr>
          <w:color w:val="2F2F2F"/>
          <w:spacing w:val="-6"/>
          <w:sz w:val="23"/>
        </w:rPr>
        <w:t xml:space="preserve"> </w:t>
      </w:r>
      <w:r>
        <w:rPr>
          <w:color w:val="2F2F2F"/>
          <w:sz w:val="23"/>
        </w:rPr>
        <w:t>facility; freedom to</w:t>
      </w:r>
      <w:r>
        <w:rPr>
          <w:color w:val="2F2F2F"/>
          <w:spacing w:val="27"/>
          <w:sz w:val="23"/>
        </w:rPr>
        <w:t xml:space="preserve"> </w:t>
      </w:r>
      <w:r>
        <w:rPr>
          <w:color w:val="2F2F2F"/>
          <w:sz w:val="23"/>
        </w:rPr>
        <w:t>send and receive uncensored</w:t>
      </w:r>
      <w:r>
        <w:rPr>
          <w:color w:val="2F2F2F"/>
          <w:spacing w:val="25"/>
          <w:sz w:val="23"/>
        </w:rPr>
        <w:t xml:space="preserve"> </w:t>
      </w:r>
      <w:r>
        <w:rPr>
          <w:color w:val="2F2F2F"/>
          <w:sz w:val="23"/>
        </w:rPr>
        <w:t>private communications;</w:t>
      </w:r>
      <w:r>
        <w:rPr>
          <w:color w:val="2F2F2F"/>
          <w:spacing w:val="-6"/>
          <w:sz w:val="23"/>
        </w:rPr>
        <w:t xml:space="preserve"> </w:t>
      </w:r>
      <w:r>
        <w:rPr>
          <w:color w:val="2F2F2F"/>
          <w:sz w:val="23"/>
        </w:rPr>
        <w:t>freedom to</w:t>
      </w:r>
      <w:r>
        <w:rPr>
          <w:color w:val="2F2F2F"/>
          <w:spacing w:val="24"/>
          <w:sz w:val="23"/>
        </w:rPr>
        <w:t xml:space="preserve"> </w:t>
      </w:r>
      <w:r>
        <w:rPr>
          <w:color w:val="2F2F2F"/>
          <w:sz w:val="23"/>
        </w:rPr>
        <w:t xml:space="preserve">receive, in private, visits from a counsel or personal representative and, at all reasonable times, from other visitors; and freedom of access to postal and telephone services and to newspapers, radio and </w:t>
      </w:r>
      <w:r>
        <w:rPr>
          <w:color w:val="2F2F2F"/>
          <w:spacing w:val="-2"/>
          <w:sz w:val="23"/>
        </w:rPr>
        <w:t>television;</w:t>
      </w:r>
    </w:p>
    <w:p w14:paraId="1DC579FC" w14:textId="77777777" w:rsidR="00C8194E" w:rsidRDefault="00C8194E" w:rsidP="00C8194E">
      <w:pPr>
        <w:pStyle w:val="BodyText"/>
        <w:spacing w:before="22"/>
      </w:pPr>
    </w:p>
    <w:p w14:paraId="3BE57BAF" w14:textId="77777777" w:rsidR="00C8194E" w:rsidRDefault="00C8194E" w:rsidP="00C8194E">
      <w:pPr>
        <w:pStyle w:val="ListParagraph"/>
        <w:numPr>
          <w:ilvl w:val="1"/>
          <w:numId w:val="8"/>
        </w:numPr>
        <w:tabs>
          <w:tab w:val="left" w:pos="1763"/>
        </w:tabs>
        <w:ind w:left="1763" w:hanging="340"/>
        <w:jc w:val="left"/>
        <w:rPr>
          <w:color w:val="2F2F2F"/>
          <w:sz w:val="23"/>
        </w:rPr>
      </w:pPr>
      <w:r>
        <w:rPr>
          <w:color w:val="2F2F2F"/>
          <w:sz w:val="23"/>
        </w:rPr>
        <w:t>Freedom</w:t>
      </w:r>
      <w:r>
        <w:rPr>
          <w:color w:val="2F2F2F"/>
          <w:spacing w:val="31"/>
          <w:sz w:val="23"/>
        </w:rPr>
        <w:t xml:space="preserve"> </w:t>
      </w:r>
      <w:r>
        <w:rPr>
          <w:color w:val="2F2F2F"/>
          <w:sz w:val="23"/>
        </w:rPr>
        <w:t>of</w:t>
      </w:r>
      <w:r>
        <w:rPr>
          <w:color w:val="2F2F2F"/>
          <w:spacing w:val="10"/>
          <w:sz w:val="23"/>
        </w:rPr>
        <w:t xml:space="preserve"> </w:t>
      </w:r>
      <w:r>
        <w:rPr>
          <w:color w:val="2F2F2F"/>
          <w:sz w:val="23"/>
        </w:rPr>
        <w:t>religion</w:t>
      </w:r>
      <w:r>
        <w:rPr>
          <w:color w:val="2F2F2F"/>
          <w:spacing w:val="20"/>
          <w:sz w:val="23"/>
        </w:rPr>
        <w:t xml:space="preserve"> </w:t>
      </w:r>
      <w:r>
        <w:rPr>
          <w:color w:val="2F2F2F"/>
          <w:sz w:val="23"/>
        </w:rPr>
        <w:t>or</w:t>
      </w:r>
      <w:r>
        <w:rPr>
          <w:color w:val="2F2F2F"/>
          <w:spacing w:val="13"/>
          <w:sz w:val="23"/>
        </w:rPr>
        <w:t xml:space="preserve"> </w:t>
      </w:r>
      <w:r>
        <w:rPr>
          <w:color w:val="2F2F2F"/>
          <w:spacing w:val="-2"/>
          <w:sz w:val="23"/>
        </w:rPr>
        <w:t>belief</w:t>
      </w:r>
    </w:p>
    <w:p w14:paraId="6DC6B8D2" w14:textId="77777777" w:rsidR="00C8194E" w:rsidRDefault="00C8194E" w:rsidP="00C8194E">
      <w:pPr>
        <w:pStyle w:val="BodyText"/>
        <w:spacing w:before="43"/>
      </w:pPr>
    </w:p>
    <w:p w14:paraId="7BAD3EBB" w14:textId="77777777" w:rsidR="00C8194E" w:rsidRDefault="00C8194E" w:rsidP="00C8194E">
      <w:pPr>
        <w:pStyle w:val="ListParagraph"/>
        <w:numPr>
          <w:ilvl w:val="0"/>
          <w:numId w:val="8"/>
        </w:numPr>
        <w:tabs>
          <w:tab w:val="left" w:pos="705"/>
          <w:tab w:val="left" w:pos="954"/>
        </w:tabs>
        <w:spacing w:line="256" w:lineRule="auto"/>
        <w:ind w:left="705" w:right="240" w:hanging="3"/>
        <w:jc w:val="both"/>
        <w:rPr>
          <w:sz w:val="23"/>
        </w:rPr>
      </w:pPr>
      <w:r>
        <w:rPr>
          <w:color w:val="2F2F2F"/>
          <w:sz w:val="23"/>
        </w:rPr>
        <w:t>The environment and living conditions in mental health facilities shall be as close as possible to those of the normal</w:t>
      </w:r>
      <w:r>
        <w:rPr>
          <w:color w:val="2F2F2F"/>
          <w:spacing w:val="29"/>
          <w:sz w:val="23"/>
        </w:rPr>
        <w:t xml:space="preserve"> </w:t>
      </w:r>
      <w:r>
        <w:rPr>
          <w:color w:val="2F2F2F"/>
          <w:sz w:val="23"/>
        </w:rPr>
        <w:t>life of persons</w:t>
      </w:r>
      <w:r>
        <w:rPr>
          <w:color w:val="2F2F2F"/>
          <w:spacing w:val="30"/>
          <w:sz w:val="23"/>
        </w:rPr>
        <w:t xml:space="preserve"> </w:t>
      </w:r>
      <w:r>
        <w:rPr>
          <w:color w:val="2F2F2F"/>
          <w:sz w:val="23"/>
        </w:rPr>
        <w:t>of similar</w:t>
      </w:r>
      <w:r>
        <w:rPr>
          <w:color w:val="2F2F2F"/>
          <w:spacing w:val="29"/>
          <w:sz w:val="23"/>
        </w:rPr>
        <w:t xml:space="preserve"> </w:t>
      </w:r>
      <w:r>
        <w:rPr>
          <w:color w:val="2F2F2F"/>
          <w:sz w:val="23"/>
        </w:rPr>
        <w:t>age and in particular</w:t>
      </w:r>
      <w:r>
        <w:rPr>
          <w:color w:val="2F2F2F"/>
          <w:spacing w:val="37"/>
          <w:sz w:val="23"/>
        </w:rPr>
        <w:t xml:space="preserve"> </w:t>
      </w:r>
      <w:r>
        <w:rPr>
          <w:color w:val="2F2F2F"/>
          <w:sz w:val="23"/>
        </w:rPr>
        <w:t>shall include:</w:t>
      </w:r>
    </w:p>
    <w:p w14:paraId="404C8219" w14:textId="77777777" w:rsidR="00C8194E" w:rsidRDefault="00C8194E" w:rsidP="00C8194E">
      <w:pPr>
        <w:pStyle w:val="BodyText"/>
        <w:spacing w:before="30"/>
      </w:pPr>
    </w:p>
    <w:p w14:paraId="5227BDCA" w14:textId="77777777" w:rsidR="00C8194E" w:rsidRDefault="00C8194E" w:rsidP="00C8194E">
      <w:pPr>
        <w:pStyle w:val="ListParagraph"/>
        <w:numPr>
          <w:ilvl w:val="1"/>
          <w:numId w:val="8"/>
        </w:numPr>
        <w:tabs>
          <w:tab w:val="left" w:pos="1745"/>
        </w:tabs>
        <w:ind w:left="1745" w:hanging="326"/>
        <w:jc w:val="left"/>
        <w:rPr>
          <w:color w:val="2F2F2F"/>
          <w:sz w:val="23"/>
        </w:rPr>
      </w:pPr>
      <w:r>
        <w:rPr>
          <w:color w:val="2F2F2F"/>
          <w:sz w:val="23"/>
        </w:rPr>
        <w:t>Facilities</w:t>
      </w:r>
      <w:r>
        <w:rPr>
          <w:color w:val="2F2F2F"/>
          <w:spacing w:val="6"/>
          <w:sz w:val="23"/>
        </w:rPr>
        <w:t xml:space="preserve"> </w:t>
      </w:r>
      <w:r>
        <w:rPr>
          <w:color w:val="2F2F2F"/>
          <w:sz w:val="23"/>
        </w:rPr>
        <w:t>for</w:t>
      </w:r>
      <w:r>
        <w:rPr>
          <w:color w:val="2F2F2F"/>
          <w:spacing w:val="14"/>
          <w:sz w:val="23"/>
        </w:rPr>
        <w:t xml:space="preserve"> </w:t>
      </w:r>
      <w:r>
        <w:rPr>
          <w:color w:val="2F2F2F"/>
          <w:sz w:val="23"/>
        </w:rPr>
        <w:t>recreational</w:t>
      </w:r>
      <w:r>
        <w:rPr>
          <w:color w:val="2F2F2F"/>
          <w:spacing w:val="23"/>
          <w:sz w:val="23"/>
        </w:rPr>
        <w:t xml:space="preserve"> </w:t>
      </w:r>
      <w:r>
        <w:rPr>
          <w:color w:val="2F2F2F"/>
          <w:sz w:val="23"/>
        </w:rPr>
        <w:t>and</w:t>
      </w:r>
      <w:r>
        <w:rPr>
          <w:color w:val="2F2F2F"/>
          <w:spacing w:val="6"/>
          <w:sz w:val="23"/>
        </w:rPr>
        <w:t xml:space="preserve"> </w:t>
      </w:r>
      <w:r>
        <w:rPr>
          <w:color w:val="2F2F2F"/>
          <w:sz w:val="23"/>
        </w:rPr>
        <w:t>leisure</w:t>
      </w:r>
      <w:r>
        <w:rPr>
          <w:color w:val="2F2F2F"/>
          <w:spacing w:val="15"/>
          <w:sz w:val="23"/>
        </w:rPr>
        <w:t xml:space="preserve"> </w:t>
      </w:r>
      <w:r>
        <w:rPr>
          <w:color w:val="2F2F2F"/>
          <w:spacing w:val="-2"/>
          <w:sz w:val="23"/>
        </w:rPr>
        <w:t>activities;</w:t>
      </w:r>
    </w:p>
    <w:p w14:paraId="59A8DDE0" w14:textId="77777777" w:rsidR="00C8194E" w:rsidRDefault="00C8194E" w:rsidP="00C8194E">
      <w:pPr>
        <w:pStyle w:val="BodyText"/>
        <w:spacing w:before="52"/>
      </w:pPr>
    </w:p>
    <w:p w14:paraId="3E54BF01" w14:textId="77777777" w:rsidR="00C8194E" w:rsidRDefault="00C8194E" w:rsidP="00C8194E">
      <w:pPr>
        <w:pStyle w:val="ListParagraph"/>
        <w:numPr>
          <w:ilvl w:val="1"/>
          <w:numId w:val="8"/>
        </w:numPr>
        <w:tabs>
          <w:tab w:val="left" w:pos="1750"/>
        </w:tabs>
        <w:ind w:left="1750" w:hanging="336"/>
        <w:jc w:val="left"/>
        <w:rPr>
          <w:color w:val="2F2F2F"/>
          <w:sz w:val="23"/>
        </w:rPr>
      </w:pPr>
      <w:r>
        <w:rPr>
          <w:color w:val="2F2F2F"/>
          <w:sz w:val="23"/>
        </w:rPr>
        <w:t>Facilities</w:t>
      </w:r>
      <w:r>
        <w:rPr>
          <w:color w:val="2F2F2F"/>
          <w:spacing w:val="10"/>
          <w:sz w:val="23"/>
        </w:rPr>
        <w:t xml:space="preserve"> </w:t>
      </w:r>
      <w:r>
        <w:rPr>
          <w:color w:val="2F2F2F"/>
          <w:sz w:val="23"/>
        </w:rPr>
        <w:t>for</w:t>
      </w:r>
      <w:r>
        <w:rPr>
          <w:color w:val="2F2F2F"/>
          <w:spacing w:val="7"/>
          <w:sz w:val="23"/>
        </w:rPr>
        <w:t xml:space="preserve"> </w:t>
      </w:r>
      <w:r>
        <w:rPr>
          <w:color w:val="2F2F2F"/>
          <w:spacing w:val="-2"/>
          <w:sz w:val="23"/>
        </w:rPr>
        <w:t>education;</w:t>
      </w:r>
    </w:p>
    <w:p w14:paraId="54306107" w14:textId="77777777" w:rsidR="00C8194E" w:rsidRDefault="00C8194E" w:rsidP="00C8194E">
      <w:pPr>
        <w:pStyle w:val="BodyText"/>
        <w:spacing w:before="43"/>
      </w:pPr>
    </w:p>
    <w:p w14:paraId="5F073750" w14:textId="77777777" w:rsidR="00C8194E" w:rsidRDefault="00C8194E" w:rsidP="00C8194E">
      <w:pPr>
        <w:pStyle w:val="ListParagraph"/>
        <w:numPr>
          <w:ilvl w:val="1"/>
          <w:numId w:val="8"/>
        </w:numPr>
        <w:tabs>
          <w:tab w:val="left" w:pos="1740"/>
        </w:tabs>
        <w:ind w:left="1740" w:hanging="321"/>
        <w:jc w:val="left"/>
        <w:rPr>
          <w:color w:val="2F2F2F"/>
          <w:sz w:val="23"/>
        </w:rPr>
      </w:pPr>
      <w:r>
        <w:rPr>
          <w:color w:val="2F2F2F"/>
          <w:sz w:val="23"/>
        </w:rPr>
        <w:t>Facilities</w:t>
      </w:r>
      <w:r>
        <w:rPr>
          <w:color w:val="2F2F2F"/>
          <w:spacing w:val="18"/>
          <w:sz w:val="23"/>
        </w:rPr>
        <w:t xml:space="preserve"> </w:t>
      </w:r>
      <w:r>
        <w:rPr>
          <w:color w:val="2F2F2F"/>
          <w:sz w:val="23"/>
        </w:rPr>
        <w:t>to</w:t>
      </w:r>
      <w:r>
        <w:rPr>
          <w:color w:val="2F2F2F"/>
          <w:spacing w:val="12"/>
          <w:sz w:val="23"/>
        </w:rPr>
        <w:t xml:space="preserve"> </w:t>
      </w:r>
      <w:r>
        <w:rPr>
          <w:color w:val="2F2F2F"/>
          <w:sz w:val="23"/>
        </w:rPr>
        <w:t>purchase</w:t>
      </w:r>
      <w:r>
        <w:rPr>
          <w:color w:val="2F2F2F"/>
          <w:spacing w:val="24"/>
          <w:sz w:val="23"/>
        </w:rPr>
        <w:t xml:space="preserve"> </w:t>
      </w:r>
      <w:r>
        <w:rPr>
          <w:color w:val="2F2F2F"/>
          <w:sz w:val="23"/>
        </w:rPr>
        <w:t>or</w:t>
      </w:r>
      <w:r>
        <w:rPr>
          <w:color w:val="2F2F2F"/>
          <w:spacing w:val="5"/>
          <w:sz w:val="23"/>
        </w:rPr>
        <w:t xml:space="preserve"> </w:t>
      </w:r>
      <w:r>
        <w:rPr>
          <w:color w:val="2F2F2F"/>
          <w:sz w:val="23"/>
        </w:rPr>
        <w:t>receive</w:t>
      </w:r>
      <w:r>
        <w:rPr>
          <w:color w:val="2F2F2F"/>
          <w:spacing w:val="9"/>
          <w:sz w:val="23"/>
        </w:rPr>
        <w:t xml:space="preserve"> </w:t>
      </w:r>
      <w:r>
        <w:rPr>
          <w:color w:val="2F2F2F"/>
          <w:sz w:val="23"/>
        </w:rPr>
        <w:t>items</w:t>
      </w:r>
      <w:r>
        <w:rPr>
          <w:color w:val="2F2F2F"/>
          <w:spacing w:val="6"/>
          <w:sz w:val="23"/>
        </w:rPr>
        <w:t xml:space="preserve"> </w:t>
      </w:r>
      <w:r>
        <w:rPr>
          <w:color w:val="2F2F2F"/>
          <w:sz w:val="23"/>
        </w:rPr>
        <w:t>for</w:t>
      </w:r>
      <w:r>
        <w:rPr>
          <w:color w:val="2F2F2F"/>
          <w:spacing w:val="15"/>
          <w:sz w:val="23"/>
        </w:rPr>
        <w:t xml:space="preserve"> </w:t>
      </w:r>
      <w:r>
        <w:rPr>
          <w:color w:val="2F2F2F"/>
          <w:sz w:val="23"/>
        </w:rPr>
        <w:t>daily</w:t>
      </w:r>
      <w:r>
        <w:rPr>
          <w:color w:val="2F2F2F"/>
          <w:spacing w:val="7"/>
          <w:sz w:val="23"/>
        </w:rPr>
        <w:t xml:space="preserve"> </w:t>
      </w:r>
      <w:r>
        <w:rPr>
          <w:color w:val="2F2F2F"/>
          <w:sz w:val="23"/>
        </w:rPr>
        <w:t>living,</w:t>
      </w:r>
      <w:r>
        <w:rPr>
          <w:color w:val="2F2F2F"/>
          <w:spacing w:val="26"/>
          <w:sz w:val="23"/>
        </w:rPr>
        <w:t xml:space="preserve"> </w:t>
      </w:r>
      <w:r>
        <w:rPr>
          <w:color w:val="2F2F2F"/>
          <w:sz w:val="23"/>
        </w:rPr>
        <w:t>recreation</w:t>
      </w:r>
      <w:r>
        <w:rPr>
          <w:color w:val="2F2F2F"/>
          <w:spacing w:val="24"/>
          <w:sz w:val="23"/>
        </w:rPr>
        <w:t xml:space="preserve"> </w:t>
      </w:r>
      <w:r>
        <w:rPr>
          <w:color w:val="2F2F2F"/>
          <w:sz w:val="23"/>
        </w:rPr>
        <w:t>and</w:t>
      </w:r>
      <w:r>
        <w:rPr>
          <w:color w:val="2F2F2F"/>
          <w:spacing w:val="19"/>
          <w:sz w:val="23"/>
        </w:rPr>
        <w:t xml:space="preserve"> </w:t>
      </w:r>
      <w:r>
        <w:rPr>
          <w:color w:val="2F2F2F"/>
          <w:spacing w:val="-2"/>
          <w:sz w:val="23"/>
        </w:rPr>
        <w:t>communication;</w:t>
      </w:r>
    </w:p>
    <w:p w14:paraId="32E1D5E0" w14:textId="77777777" w:rsidR="00C8194E" w:rsidRDefault="00C8194E" w:rsidP="00C8194E">
      <w:pPr>
        <w:rPr>
          <w:sz w:val="23"/>
        </w:rPr>
        <w:sectPr w:rsidR="00C8194E" w:rsidSect="005A4647">
          <w:pgSz w:w="12240" w:h="15840"/>
          <w:pgMar w:top="1060" w:right="920" w:bottom="280" w:left="980" w:header="853" w:footer="0" w:gutter="0"/>
          <w:cols w:space="720"/>
        </w:sectPr>
      </w:pPr>
    </w:p>
    <w:p w14:paraId="1CD6B5BD" w14:textId="77777777" w:rsidR="00C8194E" w:rsidRDefault="00C8194E" w:rsidP="00C8194E">
      <w:pPr>
        <w:pStyle w:val="ListParagraph"/>
        <w:numPr>
          <w:ilvl w:val="1"/>
          <w:numId w:val="8"/>
        </w:numPr>
        <w:tabs>
          <w:tab w:val="left" w:pos="1220"/>
        </w:tabs>
        <w:spacing w:before="183" w:line="256" w:lineRule="auto"/>
        <w:ind w:left="141" w:right="791" w:firstLine="729"/>
        <w:jc w:val="both"/>
        <w:rPr>
          <w:color w:val="262626"/>
          <w:sz w:val="23"/>
        </w:rPr>
      </w:pPr>
      <w:r>
        <w:rPr>
          <w:color w:val="262626"/>
          <w:sz w:val="23"/>
        </w:rPr>
        <w:lastRenderedPageBreak/>
        <w:t>Facilities, and encouragement to use such</w:t>
      </w:r>
      <w:r>
        <w:rPr>
          <w:color w:val="262626"/>
          <w:spacing w:val="-1"/>
          <w:sz w:val="23"/>
        </w:rPr>
        <w:t xml:space="preserve"> </w:t>
      </w:r>
      <w:r>
        <w:rPr>
          <w:color w:val="262626"/>
          <w:sz w:val="23"/>
        </w:rPr>
        <w:t>facilities, for a patient's engagement in active occupation suited to his or her social and cultural background and for appropriate vocational rehabilitation measures to promote reintegration in the community. These measures should include vocational guidance, vocational training and placement services to enable</w:t>
      </w:r>
      <w:r>
        <w:rPr>
          <w:color w:val="262626"/>
          <w:spacing w:val="-7"/>
          <w:sz w:val="23"/>
        </w:rPr>
        <w:t xml:space="preserve"> </w:t>
      </w:r>
      <w:r>
        <w:rPr>
          <w:color w:val="262626"/>
          <w:sz w:val="23"/>
        </w:rPr>
        <w:t>patients</w:t>
      </w:r>
      <w:r>
        <w:rPr>
          <w:color w:val="262626"/>
          <w:spacing w:val="-4"/>
          <w:sz w:val="23"/>
        </w:rPr>
        <w:t xml:space="preserve"> </w:t>
      </w:r>
      <w:r>
        <w:rPr>
          <w:color w:val="262626"/>
          <w:sz w:val="23"/>
        </w:rPr>
        <w:t>to secure or</w:t>
      </w:r>
      <w:r>
        <w:rPr>
          <w:color w:val="262626"/>
          <w:spacing w:val="-3"/>
          <w:sz w:val="23"/>
        </w:rPr>
        <w:t xml:space="preserve"> </w:t>
      </w:r>
      <w:r>
        <w:rPr>
          <w:color w:val="262626"/>
          <w:sz w:val="23"/>
        </w:rPr>
        <w:t>retain employment in the community.</w:t>
      </w:r>
    </w:p>
    <w:p w14:paraId="7406D272" w14:textId="77777777" w:rsidR="00C8194E" w:rsidRDefault="00C8194E" w:rsidP="00C8194E">
      <w:pPr>
        <w:pStyle w:val="BodyText"/>
        <w:spacing w:before="16"/>
      </w:pPr>
    </w:p>
    <w:p w14:paraId="44C467DC" w14:textId="77777777" w:rsidR="00C8194E" w:rsidRDefault="00C8194E" w:rsidP="00C8194E">
      <w:pPr>
        <w:pStyle w:val="ListParagraph"/>
        <w:numPr>
          <w:ilvl w:val="0"/>
          <w:numId w:val="13"/>
        </w:numPr>
        <w:tabs>
          <w:tab w:val="left" w:pos="377"/>
        </w:tabs>
        <w:spacing w:before="1" w:line="254" w:lineRule="auto"/>
        <w:ind w:left="137" w:right="786" w:firstLine="2"/>
        <w:jc w:val="both"/>
        <w:rPr>
          <w:color w:val="262626"/>
          <w:sz w:val="23"/>
        </w:rPr>
      </w:pPr>
      <w:r>
        <w:rPr>
          <w:color w:val="262626"/>
          <w:sz w:val="23"/>
        </w:rPr>
        <w:t>In no circumstances</w:t>
      </w:r>
      <w:r>
        <w:rPr>
          <w:color w:val="262626"/>
          <w:spacing w:val="34"/>
          <w:sz w:val="23"/>
        </w:rPr>
        <w:t xml:space="preserve"> </w:t>
      </w:r>
      <w:r>
        <w:rPr>
          <w:color w:val="262626"/>
          <w:sz w:val="23"/>
        </w:rPr>
        <w:t>shall a patient be subject to forced labour. Within the limits compatible with the needs of the patient and with the requirements of institutional</w:t>
      </w:r>
      <w:r>
        <w:rPr>
          <w:color w:val="262626"/>
          <w:spacing w:val="39"/>
          <w:sz w:val="23"/>
        </w:rPr>
        <w:t xml:space="preserve"> </w:t>
      </w:r>
      <w:r>
        <w:rPr>
          <w:color w:val="262626"/>
          <w:sz w:val="23"/>
        </w:rPr>
        <w:t>administration, a patient shall be able to</w:t>
      </w:r>
      <w:r>
        <w:rPr>
          <w:color w:val="262626"/>
          <w:spacing w:val="40"/>
          <w:sz w:val="23"/>
        </w:rPr>
        <w:t xml:space="preserve"> </w:t>
      </w:r>
      <w:r>
        <w:rPr>
          <w:color w:val="262626"/>
          <w:sz w:val="23"/>
        </w:rPr>
        <w:t>choose</w:t>
      </w:r>
      <w:r>
        <w:rPr>
          <w:color w:val="262626"/>
          <w:spacing w:val="33"/>
          <w:sz w:val="23"/>
        </w:rPr>
        <w:t xml:space="preserve"> </w:t>
      </w:r>
      <w:r>
        <w:rPr>
          <w:color w:val="262626"/>
          <w:sz w:val="23"/>
        </w:rPr>
        <w:t>the type</w:t>
      </w:r>
      <w:r>
        <w:rPr>
          <w:color w:val="262626"/>
          <w:spacing w:val="29"/>
          <w:sz w:val="23"/>
        </w:rPr>
        <w:t xml:space="preserve"> </w:t>
      </w:r>
      <w:r>
        <w:rPr>
          <w:color w:val="262626"/>
          <w:sz w:val="23"/>
        </w:rPr>
        <w:t>of work</w:t>
      </w:r>
      <w:r>
        <w:rPr>
          <w:color w:val="262626"/>
          <w:spacing w:val="40"/>
          <w:sz w:val="23"/>
        </w:rPr>
        <w:t xml:space="preserve"> </w:t>
      </w:r>
      <w:r>
        <w:rPr>
          <w:color w:val="262626"/>
          <w:sz w:val="23"/>
        </w:rPr>
        <w:t>he</w:t>
      </w:r>
      <w:r>
        <w:rPr>
          <w:color w:val="262626"/>
          <w:spacing w:val="33"/>
          <w:sz w:val="23"/>
        </w:rPr>
        <w:t xml:space="preserve"> </w:t>
      </w:r>
      <w:r>
        <w:rPr>
          <w:color w:val="262626"/>
          <w:sz w:val="23"/>
        </w:rPr>
        <w:t>or</w:t>
      </w:r>
      <w:r>
        <w:rPr>
          <w:color w:val="262626"/>
          <w:spacing w:val="30"/>
          <w:sz w:val="23"/>
        </w:rPr>
        <w:t xml:space="preserve"> </w:t>
      </w:r>
      <w:r>
        <w:rPr>
          <w:color w:val="262626"/>
          <w:sz w:val="23"/>
        </w:rPr>
        <w:t>she wishes to</w:t>
      </w:r>
      <w:r>
        <w:rPr>
          <w:color w:val="262626"/>
          <w:spacing w:val="40"/>
          <w:sz w:val="23"/>
        </w:rPr>
        <w:t xml:space="preserve"> </w:t>
      </w:r>
      <w:r>
        <w:rPr>
          <w:color w:val="262626"/>
          <w:sz w:val="23"/>
        </w:rPr>
        <w:t>perform.</w:t>
      </w:r>
    </w:p>
    <w:p w14:paraId="3DD133EB" w14:textId="77777777" w:rsidR="00C8194E" w:rsidRDefault="00C8194E" w:rsidP="00C8194E">
      <w:pPr>
        <w:pStyle w:val="BodyText"/>
        <w:spacing w:before="23"/>
      </w:pPr>
    </w:p>
    <w:p w14:paraId="1DC1A5C6" w14:textId="77777777" w:rsidR="00C8194E" w:rsidRDefault="00C8194E" w:rsidP="00C8194E">
      <w:pPr>
        <w:pStyle w:val="ListParagraph"/>
        <w:numPr>
          <w:ilvl w:val="0"/>
          <w:numId w:val="13"/>
        </w:numPr>
        <w:tabs>
          <w:tab w:val="left" w:pos="382"/>
        </w:tabs>
        <w:spacing w:line="259" w:lineRule="auto"/>
        <w:ind w:left="133" w:right="789" w:firstLine="3"/>
        <w:jc w:val="both"/>
        <w:rPr>
          <w:color w:val="262626"/>
          <w:sz w:val="23"/>
        </w:rPr>
      </w:pPr>
      <w:r>
        <w:rPr>
          <w:color w:val="262626"/>
          <w:sz w:val="23"/>
        </w:rPr>
        <w:t>The labour of a patient in a mental health facility shall not be exploited. Every such patient shall have the right to receive the same remuneration for any work which he or she does as would, according</w:t>
      </w:r>
      <w:r>
        <w:rPr>
          <w:color w:val="262626"/>
          <w:spacing w:val="38"/>
          <w:sz w:val="23"/>
        </w:rPr>
        <w:t xml:space="preserve"> </w:t>
      </w:r>
      <w:r>
        <w:rPr>
          <w:color w:val="262626"/>
          <w:sz w:val="23"/>
        </w:rPr>
        <w:t>to</w:t>
      </w:r>
      <w:r>
        <w:rPr>
          <w:color w:val="262626"/>
          <w:spacing w:val="40"/>
          <w:sz w:val="23"/>
        </w:rPr>
        <w:t xml:space="preserve"> </w:t>
      </w:r>
      <w:r>
        <w:rPr>
          <w:color w:val="262626"/>
          <w:sz w:val="23"/>
        </w:rPr>
        <w:t>domestic law or custom,</w:t>
      </w:r>
      <w:r>
        <w:rPr>
          <w:color w:val="262626"/>
          <w:spacing w:val="40"/>
          <w:sz w:val="23"/>
        </w:rPr>
        <w:t xml:space="preserve"> </w:t>
      </w:r>
      <w:r>
        <w:rPr>
          <w:color w:val="262626"/>
          <w:sz w:val="23"/>
        </w:rPr>
        <w:t>be paid for such work to</w:t>
      </w:r>
      <w:r>
        <w:rPr>
          <w:color w:val="262626"/>
          <w:spacing w:val="40"/>
          <w:sz w:val="23"/>
        </w:rPr>
        <w:t xml:space="preserve"> </w:t>
      </w:r>
      <w:r>
        <w:rPr>
          <w:color w:val="262626"/>
          <w:sz w:val="23"/>
        </w:rPr>
        <w:t>a non-patient.</w:t>
      </w:r>
      <w:r>
        <w:rPr>
          <w:color w:val="262626"/>
          <w:spacing w:val="40"/>
          <w:sz w:val="23"/>
        </w:rPr>
        <w:t xml:space="preserve"> </w:t>
      </w:r>
      <w:r>
        <w:rPr>
          <w:color w:val="262626"/>
          <w:sz w:val="23"/>
        </w:rPr>
        <w:t>Every such patient shall, in any event, have the right to receive a fair share of any remuneration which is paid to</w:t>
      </w:r>
      <w:r>
        <w:rPr>
          <w:color w:val="262626"/>
          <w:spacing w:val="40"/>
          <w:sz w:val="23"/>
        </w:rPr>
        <w:t xml:space="preserve"> </w:t>
      </w:r>
      <w:r>
        <w:rPr>
          <w:color w:val="262626"/>
          <w:sz w:val="23"/>
        </w:rPr>
        <w:t>the mental health facility for his or her work.</w:t>
      </w:r>
    </w:p>
    <w:p w14:paraId="290169E2" w14:textId="77777777" w:rsidR="00C8194E" w:rsidRDefault="00C8194E" w:rsidP="00C8194E">
      <w:pPr>
        <w:pStyle w:val="BodyText"/>
        <w:spacing w:before="14"/>
      </w:pPr>
    </w:p>
    <w:p w14:paraId="3647CB7C" w14:textId="77777777" w:rsidR="00C8194E" w:rsidRDefault="00C8194E" w:rsidP="00C8194E">
      <w:pPr>
        <w:ind w:left="1316" w:right="1960"/>
        <w:jc w:val="center"/>
        <w:rPr>
          <w:i/>
          <w:sz w:val="23"/>
        </w:rPr>
      </w:pPr>
      <w:r>
        <w:rPr>
          <w:i/>
          <w:color w:val="262626"/>
          <w:spacing w:val="-2"/>
          <w:w w:val="105"/>
          <w:sz w:val="23"/>
        </w:rPr>
        <w:t>Principle</w:t>
      </w:r>
      <w:r>
        <w:rPr>
          <w:i/>
          <w:color w:val="262626"/>
          <w:spacing w:val="7"/>
          <w:w w:val="105"/>
          <w:sz w:val="23"/>
        </w:rPr>
        <w:t xml:space="preserve"> </w:t>
      </w:r>
      <w:r>
        <w:rPr>
          <w:i/>
          <w:color w:val="262626"/>
          <w:spacing w:val="-7"/>
          <w:w w:val="105"/>
          <w:sz w:val="23"/>
        </w:rPr>
        <w:t>14</w:t>
      </w:r>
    </w:p>
    <w:p w14:paraId="7B56195A" w14:textId="77777777" w:rsidR="00C8194E" w:rsidRDefault="00C8194E" w:rsidP="00C8194E">
      <w:pPr>
        <w:spacing w:before="19"/>
        <w:ind w:left="1316" w:right="1972"/>
        <w:jc w:val="center"/>
        <w:rPr>
          <w:i/>
          <w:sz w:val="23"/>
        </w:rPr>
      </w:pPr>
      <w:r>
        <w:rPr>
          <w:i/>
          <w:color w:val="262626"/>
          <w:w w:val="105"/>
          <w:sz w:val="23"/>
        </w:rPr>
        <w:t>Resolution</w:t>
      </w:r>
      <w:r>
        <w:rPr>
          <w:i/>
          <w:color w:val="262626"/>
          <w:spacing w:val="8"/>
          <w:w w:val="105"/>
          <w:sz w:val="23"/>
        </w:rPr>
        <w:t xml:space="preserve"> </w:t>
      </w:r>
      <w:r>
        <w:rPr>
          <w:i/>
          <w:color w:val="262626"/>
          <w:w w:val="105"/>
          <w:sz w:val="23"/>
        </w:rPr>
        <w:t>for</w:t>
      </w:r>
      <w:r>
        <w:rPr>
          <w:i/>
          <w:color w:val="262626"/>
          <w:spacing w:val="2"/>
          <w:w w:val="105"/>
          <w:sz w:val="23"/>
        </w:rPr>
        <w:t xml:space="preserve"> </w:t>
      </w:r>
      <w:r>
        <w:rPr>
          <w:i/>
          <w:color w:val="262626"/>
          <w:w w:val="105"/>
          <w:sz w:val="23"/>
        </w:rPr>
        <w:t>mental</w:t>
      </w:r>
      <w:r>
        <w:rPr>
          <w:i/>
          <w:color w:val="262626"/>
          <w:spacing w:val="2"/>
          <w:w w:val="105"/>
          <w:sz w:val="23"/>
        </w:rPr>
        <w:t xml:space="preserve"> </w:t>
      </w:r>
      <w:r>
        <w:rPr>
          <w:i/>
          <w:color w:val="262626"/>
          <w:w w:val="105"/>
          <w:sz w:val="23"/>
        </w:rPr>
        <w:t>health</w:t>
      </w:r>
      <w:r>
        <w:rPr>
          <w:i/>
          <w:color w:val="262626"/>
          <w:spacing w:val="-4"/>
          <w:w w:val="105"/>
          <w:sz w:val="23"/>
        </w:rPr>
        <w:t xml:space="preserve"> </w:t>
      </w:r>
      <w:r>
        <w:rPr>
          <w:i/>
          <w:color w:val="262626"/>
          <w:spacing w:val="-2"/>
          <w:w w:val="105"/>
          <w:sz w:val="23"/>
        </w:rPr>
        <w:t>facilities</w:t>
      </w:r>
    </w:p>
    <w:p w14:paraId="31179293" w14:textId="77777777" w:rsidR="00C8194E" w:rsidRDefault="00C8194E" w:rsidP="00C8194E">
      <w:pPr>
        <w:pStyle w:val="BodyText"/>
        <w:spacing w:before="43"/>
        <w:rPr>
          <w:i/>
        </w:rPr>
      </w:pPr>
    </w:p>
    <w:p w14:paraId="705ED50F" w14:textId="77777777" w:rsidR="00C8194E" w:rsidRDefault="00C8194E" w:rsidP="00C8194E">
      <w:pPr>
        <w:pStyle w:val="ListParagraph"/>
        <w:numPr>
          <w:ilvl w:val="0"/>
          <w:numId w:val="7"/>
        </w:numPr>
        <w:tabs>
          <w:tab w:val="left" w:pos="372"/>
        </w:tabs>
        <w:spacing w:line="256" w:lineRule="auto"/>
        <w:ind w:right="1314" w:firstLine="1"/>
        <w:rPr>
          <w:sz w:val="23"/>
        </w:rPr>
      </w:pPr>
      <w:r>
        <w:rPr>
          <w:color w:val="262626"/>
          <w:sz w:val="23"/>
        </w:rPr>
        <w:t>A mental health facility shall have access to the same level of resources</w:t>
      </w:r>
      <w:r>
        <w:rPr>
          <w:color w:val="262626"/>
          <w:spacing w:val="23"/>
          <w:sz w:val="23"/>
        </w:rPr>
        <w:t xml:space="preserve"> </w:t>
      </w:r>
      <w:r>
        <w:rPr>
          <w:color w:val="262626"/>
          <w:sz w:val="23"/>
        </w:rPr>
        <w:t>as any other</w:t>
      </w:r>
      <w:r>
        <w:rPr>
          <w:color w:val="262626"/>
          <w:spacing w:val="25"/>
          <w:sz w:val="23"/>
        </w:rPr>
        <w:t xml:space="preserve"> </w:t>
      </w:r>
      <w:r>
        <w:rPr>
          <w:color w:val="262626"/>
          <w:sz w:val="23"/>
        </w:rPr>
        <w:t>health establishment, and in particular</w:t>
      </w:r>
      <w:r>
        <w:rPr>
          <w:color w:val="606060"/>
          <w:sz w:val="23"/>
        </w:rPr>
        <w:t>:</w:t>
      </w:r>
    </w:p>
    <w:p w14:paraId="0120A17B" w14:textId="77777777" w:rsidR="00C8194E" w:rsidRDefault="00C8194E" w:rsidP="00C8194E">
      <w:pPr>
        <w:pStyle w:val="BodyText"/>
        <w:spacing w:before="20"/>
      </w:pPr>
    </w:p>
    <w:p w14:paraId="5BDF96EA" w14:textId="77777777" w:rsidR="00C8194E" w:rsidRDefault="00C8194E" w:rsidP="00C8194E">
      <w:pPr>
        <w:pStyle w:val="ListParagraph"/>
        <w:numPr>
          <w:ilvl w:val="1"/>
          <w:numId w:val="7"/>
        </w:numPr>
        <w:tabs>
          <w:tab w:val="left" w:pos="1172"/>
        </w:tabs>
        <w:spacing w:line="261" w:lineRule="auto"/>
        <w:ind w:right="796" w:firstLine="733"/>
        <w:jc w:val="both"/>
        <w:rPr>
          <w:sz w:val="23"/>
        </w:rPr>
      </w:pPr>
      <w:r>
        <w:rPr>
          <w:color w:val="262626"/>
          <w:sz w:val="23"/>
        </w:rPr>
        <w:t>Qualified medical and other appropriate professional staff</w:t>
      </w:r>
      <w:r>
        <w:rPr>
          <w:color w:val="262626"/>
          <w:spacing w:val="-1"/>
          <w:sz w:val="23"/>
        </w:rPr>
        <w:t xml:space="preserve"> </w:t>
      </w:r>
      <w:r>
        <w:rPr>
          <w:color w:val="262626"/>
          <w:sz w:val="23"/>
        </w:rPr>
        <w:t>in</w:t>
      </w:r>
      <w:r>
        <w:rPr>
          <w:color w:val="262626"/>
          <w:spacing w:val="-1"/>
          <w:sz w:val="23"/>
        </w:rPr>
        <w:t xml:space="preserve"> </w:t>
      </w:r>
      <w:r>
        <w:rPr>
          <w:color w:val="262626"/>
          <w:sz w:val="23"/>
        </w:rPr>
        <w:t xml:space="preserve">sufficient numbers and with adequate space to provide each patient with privacy and a programme of appropriate and active </w:t>
      </w:r>
      <w:r>
        <w:rPr>
          <w:color w:val="262626"/>
          <w:spacing w:val="-2"/>
          <w:sz w:val="23"/>
        </w:rPr>
        <w:t>therapy;</w:t>
      </w:r>
    </w:p>
    <w:p w14:paraId="2BAD87CC" w14:textId="77777777" w:rsidR="00C8194E" w:rsidRDefault="00C8194E" w:rsidP="00C8194E">
      <w:pPr>
        <w:pStyle w:val="BodyText"/>
        <w:spacing w:before="19"/>
      </w:pPr>
    </w:p>
    <w:p w14:paraId="3B3F548F" w14:textId="77777777" w:rsidR="00C8194E" w:rsidRDefault="00C8194E" w:rsidP="00C8194E">
      <w:pPr>
        <w:pStyle w:val="ListParagraph"/>
        <w:numPr>
          <w:ilvl w:val="1"/>
          <w:numId w:val="7"/>
        </w:numPr>
        <w:tabs>
          <w:tab w:val="left" w:pos="1188"/>
        </w:tabs>
        <w:ind w:left="1188" w:hanging="341"/>
        <w:rPr>
          <w:sz w:val="23"/>
        </w:rPr>
      </w:pPr>
      <w:r>
        <w:rPr>
          <w:color w:val="262626"/>
          <w:w w:val="105"/>
          <w:sz w:val="23"/>
        </w:rPr>
        <w:t>Diagnostic</w:t>
      </w:r>
      <w:r>
        <w:rPr>
          <w:color w:val="262626"/>
          <w:spacing w:val="-6"/>
          <w:w w:val="105"/>
          <w:sz w:val="23"/>
        </w:rPr>
        <w:t xml:space="preserve"> </w:t>
      </w:r>
      <w:r>
        <w:rPr>
          <w:color w:val="262626"/>
          <w:w w:val="105"/>
          <w:sz w:val="23"/>
        </w:rPr>
        <w:t>and</w:t>
      </w:r>
      <w:r>
        <w:rPr>
          <w:color w:val="262626"/>
          <w:spacing w:val="-9"/>
          <w:w w:val="105"/>
          <w:sz w:val="23"/>
        </w:rPr>
        <w:t xml:space="preserve"> </w:t>
      </w:r>
      <w:r>
        <w:rPr>
          <w:color w:val="262626"/>
          <w:w w:val="105"/>
          <w:sz w:val="23"/>
        </w:rPr>
        <w:t>therapeutic</w:t>
      </w:r>
      <w:r>
        <w:rPr>
          <w:color w:val="262626"/>
          <w:spacing w:val="-3"/>
          <w:w w:val="105"/>
          <w:sz w:val="23"/>
        </w:rPr>
        <w:t xml:space="preserve"> </w:t>
      </w:r>
      <w:r>
        <w:rPr>
          <w:color w:val="262626"/>
          <w:w w:val="105"/>
          <w:sz w:val="23"/>
        </w:rPr>
        <w:t>equipment</w:t>
      </w:r>
      <w:r>
        <w:rPr>
          <w:color w:val="262626"/>
          <w:spacing w:val="-2"/>
          <w:w w:val="105"/>
          <w:sz w:val="23"/>
        </w:rPr>
        <w:t xml:space="preserve"> </w:t>
      </w:r>
      <w:r>
        <w:rPr>
          <w:color w:val="262626"/>
          <w:w w:val="105"/>
          <w:sz w:val="23"/>
        </w:rPr>
        <w:t>for</w:t>
      </w:r>
      <w:r>
        <w:rPr>
          <w:color w:val="262626"/>
          <w:spacing w:val="-15"/>
          <w:w w:val="105"/>
          <w:sz w:val="23"/>
        </w:rPr>
        <w:t xml:space="preserve"> </w:t>
      </w:r>
      <w:r>
        <w:rPr>
          <w:color w:val="262626"/>
          <w:w w:val="105"/>
          <w:sz w:val="23"/>
        </w:rPr>
        <w:t>the</w:t>
      </w:r>
      <w:r>
        <w:rPr>
          <w:color w:val="262626"/>
          <w:spacing w:val="-15"/>
          <w:w w:val="105"/>
          <w:sz w:val="23"/>
        </w:rPr>
        <w:t xml:space="preserve"> </w:t>
      </w:r>
      <w:r>
        <w:rPr>
          <w:color w:val="262626"/>
          <w:spacing w:val="-2"/>
          <w:w w:val="105"/>
          <w:sz w:val="23"/>
        </w:rPr>
        <w:t>patient;</w:t>
      </w:r>
    </w:p>
    <w:p w14:paraId="079BB550" w14:textId="77777777" w:rsidR="00C8194E" w:rsidRDefault="00C8194E" w:rsidP="00C8194E">
      <w:pPr>
        <w:pStyle w:val="BodyText"/>
        <w:spacing w:before="43"/>
      </w:pPr>
    </w:p>
    <w:p w14:paraId="7B877CD9" w14:textId="77777777" w:rsidR="00C8194E" w:rsidRDefault="00C8194E" w:rsidP="00C8194E">
      <w:pPr>
        <w:pStyle w:val="ListParagraph"/>
        <w:numPr>
          <w:ilvl w:val="1"/>
          <w:numId w:val="7"/>
        </w:numPr>
        <w:tabs>
          <w:tab w:val="left" w:pos="1179"/>
        </w:tabs>
        <w:ind w:left="1179" w:hanging="332"/>
        <w:rPr>
          <w:sz w:val="23"/>
        </w:rPr>
      </w:pPr>
      <w:r>
        <w:rPr>
          <w:color w:val="262626"/>
          <w:sz w:val="23"/>
        </w:rPr>
        <w:t>Appropriate</w:t>
      </w:r>
      <w:r>
        <w:rPr>
          <w:color w:val="262626"/>
          <w:spacing w:val="43"/>
          <w:sz w:val="23"/>
        </w:rPr>
        <w:t xml:space="preserve"> </w:t>
      </w:r>
      <w:r>
        <w:rPr>
          <w:color w:val="262626"/>
          <w:sz w:val="23"/>
        </w:rPr>
        <w:t>professional</w:t>
      </w:r>
      <w:r>
        <w:rPr>
          <w:color w:val="262626"/>
          <w:spacing w:val="39"/>
          <w:sz w:val="23"/>
        </w:rPr>
        <w:t xml:space="preserve"> </w:t>
      </w:r>
      <w:r>
        <w:rPr>
          <w:color w:val="262626"/>
          <w:sz w:val="23"/>
        </w:rPr>
        <w:t>care;</w:t>
      </w:r>
      <w:r>
        <w:rPr>
          <w:color w:val="262626"/>
          <w:spacing w:val="20"/>
          <w:sz w:val="23"/>
        </w:rPr>
        <w:t xml:space="preserve"> </w:t>
      </w:r>
      <w:r>
        <w:rPr>
          <w:color w:val="262626"/>
          <w:spacing w:val="-5"/>
          <w:sz w:val="23"/>
        </w:rPr>
        <w:t>and</w:t>
      </w:r>
    </w:p>
    <w:p w14:paraId="17CD9947" w14:textId="77777777" w:rsidR="00C8194E" w:rsidRDefault="00C8194E" w:rsidP="00C8194E">
      <w:pPr>
        <w:pStyle w:val="BodyText"/>
        <w:spacing w:before="43"/>
      </w:pPr>
    </w:p>
    <w:p w14:paraId="457E09CA" w14:textId="77777777" w:rsidR="00C8194E" w:rsidRDefault="00C8194E" w:rsidP="00C8194E">
      <w:pPr>
        <w:pStyle w:val="ListParagraph"/>
        <w:numPr>
          <w:ilvl w:val="1"/>
          <w:numId w:val="7"/>
        </w:numPr>
        <w:tabs>
          <w:tab w:val="left" w:pos="1189"/>
        </w:tabs>
        <w:ind w:left="1189" w:hanging="347"/>
        <w:rPr>
          <w:sz w:val="23"/>
        </w:rPr>
      </w:pPr>
      <w:r>
        <w:rPr>
          <w:color w:val="262626"/>
          <w:sz w:val="23"/>
        </w:rPr>
        <w:t>Adequate,</w:t>
      </w:r>
      <w:r>
        <w:rPr>
          <w:color w:val="262626"/>
          <w:spacing w:val="42"/>
          <w:sz w:val="23"/>
        </w:rPr>
        <w:t xml:space="preserve"> </w:t>
      </w:r>
      <w:r>
        <w:rPr>
          <w:color w:val="262626"/>
          <w:sz w:val="23"/>
        </w:rPr>
        <w:t>regular</w:t>
      </w:r>
      <w:r>
        <w:rPr>
          <w:color w:val="262626"/>
          <w:spacing w:val="26"/>
          <w:sz w:val="23"/>
        </w:rPr>
        <w:t xml:space="preserve"> </w:t>
      </w:r>
      <w:r>
        <w:rPr>
          <w:color w:val="262626"/>
          <w:sz w:val="23"/>
        </w:rPr>
        <w:t>and</w:t>
      </w:r>
      <w:r>
        <w:rPr>
          <w:color w:val="262626"/>
          <w:spacing w:val="23"/>
          <w:sz w:val="23"/>
        </w:rPr>
        <w:t xml:space="preserve"> </w:t>
      </w:r>
      <w:r>
        <w:rPr>
          <w:color w:val="262626"/>
          <w:sz w:val="23"/>
        </w:rPr>
        <w:t>comprehensive</w:t>
      </w:r>
      <w:r>
        <w:rPr>
          <w:color w:val="262626"/>
          <w:spacing w:val="48"/>
          <w:sz w:val="23"/>
        </w:rPr>
        <w:t xml:space="preserve"> </w:t>
      </w:r>
      <w:r>
        <w:rPr>
          <w:color w:val="262626"/>
          <w:sz w:val="23"/>
        </w:rPr>
        <w:t>treatment,</w:t>
      </w:r>
      <w:r>
        <w:rPr>
          <w:color w:val="262626"/>
          <w:spacing w:val="29"/>
          <w:sz w:val="23"/>
        </w:rPr>
        <w:t xml:space="preserve"> </w:t>
      </w:r>
      <w:r>
        <w:rPr>
          <w:color w:val="262626"/>
          <w:sz w:val="23"/>
        </w:rPr>
        <w:t>including</w:t>
      </w:r>
      <w:r>
        <w:rPr>
          <w:color w:val="262626"/>
          <w:spacing w:val="24"/>
          <w:sz w:val="23"/>
        </w:rPr>
        <w:t xml:space="preserve"> </w:t>
      </w:r>
      <w:r>
        <w:rPr>
          <w:color w:val="262626"/>
          <w:sz w:val="23"/>
        </w:rPr>
        <w:t>supplies</w:t>
      </w:r>
      <w:r>
        <w:rPr>
          <w:color w:val="262626"/>
          <w:spacing w:val="28"/>
          <w:sz w:val="23"/>
        </w:rPr>
        <w:t xml:space="preserve"> </w:t>
      </w:r>
      <w:r>
        <w:rPr>
          <w:color w:val="262626"/>
          <w:sz w:val="23"/>
        </w:rPr>
        <w:t xml:space="preserve">of </w:t>
      </w:r>
      <w:r>
        <w:rPr>
          <w:color w:val="262626"/>
          <w:spacing w:val="-2"/>
          <w:sz w:val="23"/>
        </w:rPr>
        <w:t>medication.</w:t>
      </w:r>
    </w:p>
    <w:p w14:paraId="0F4A71CA" w14:textId="77777777" w:rsidR="00C8194E" w:rsidRDefault="00C8194E" w:rsidP="00C8194E">
      <w:pPr>
        <w:pStyle w:val="BodyText"/>
        <w:spacing w:before="38"/>
      </w:pPr>
    </w:p>
    <w:p w14:paraId="35FBF8F9" w14:textId="77777777" w:rsidR="00C8194E" w:rsidRDefault="00C8194E" w:rsidP="00C8194E">
      <w:pPr>
        <w:pStyle w:val="ListParagraph"/>
        <w:numPr>
          <w:ilvl w:val="0"/>
          <w:numId w:val="7"/>
        </w:numPr>
        <w:tabs>
          <w:tab w:val="left" w:pos="397"/>
        </w:tabs>
        <w:spacing w:line="256" w:lineRule="auto"/>
        <w:ind w:left="112" w:right="810" w:firstLine="3"/>
        <w:rPr>
          <w:sz w:val="23"/>
        </w:rPr>
      </w:pPr>
      <w:r>
        <w:rPr>
          <w:color w:val="262626"/>
          <w:sz w:val="23"/>
        </w:rPr>
        <w:t>Every</w:t>
      </w:r>
      <w:r>
        <w:rPr>
          <w:color w:val="262626"/>
          <w:spacing w:val="40"/>
          <w:sz w:val="23"/>
        </w:rPr>
        <w:t xml:space="preserve"> </w:t>
      </w:r>
      <w:r>
        <w:rPr>
          <w:color w:val="262626"/>
          <w:sz w:val="23"/>
        </w:rPr>
        <w:t>mental</w:t>
      </w:r>
      <w:r>
        <w:rPr>
          <w:color w:val="262626"/>
          <w:spacing w:val="72"/>
          <w:sz w:val="23"/>
        </w:rPr>
        <w:t xml:space="preserve"> </w:t>
      </w:r>
      <w:r>
        <w:rPr>
          <w:color w:val="262626"/>
          <w:sz w:val="23"/>
        </w:rPr>
        <w:t>health</w:t>
      </w:r>
      <w:r>
        <w:rPr>
          <w:color w:val="262626"/>
          <w:spacing w:val="40"/>
          <w:sz w:val="23"/>
        </w:rPr>
        <w:t xml:space="preserve"> </w:t>
      </w:r>
      <w:r>
        <w:rPr>
          <w:color w:val="262626"/>
          <w:sz w:val="23"/>
        </w:rPr>
        <w:t>facility</w:t>
      </w:r>
      <w:r>
        <w:rPr>
          <w:color w:val="262626"/>
          <w:spacing w:val="68"/>
          <w:sz w:val="23"/>
        </w:rPr>
        <w:t xml:space="preserve"> </w:t>
      </w:r>
      <w:r>
        <w:rPr>
          <w:color w:val="262626"/>
          <w:sz w:val="23"/>
        </w:rPr>
        <w:t>shall</w:t>
      </w:r>
      <w:r>
        <w:rPr>
          <w:color w:val="262626"/>
          <w:spacing w:val="40"/>
          <w:sz w:val="23"/>
        </w:rPr>
        <w:t xml:space="preserve"> </w:t>
      </w:r>
      <w:r>
        <w:rPr>
          <w:color w:val="262626"/>
          <w:sz w:val="23"/>
        </w:rPr>
        <w:t>be</w:t>
      </w:r>
      <w:r>
        <w:rPr>
          <w:color w:val="262626"/>
          <w:spacing w:val="40"/>
          <w:sz w:val="23"/>
        </w:rPr>
        <w:t xml:space="preserve"> </w:t>
      </w:r>
      <w:r>
        <w:rPr>
          <w:color w:val="262626"/>
          <w:sz w:val="23"/>
        </w:rPr>
        <w:t>inspected</w:t>
      </w:r>
      <w:r>
        <w:rPr>
          <w:color w:val="262626"/>
          <w:spacing w:val="80"/>
          <w:sz w:val="23"/>
        </w:rPr>
        <w:t xml:space="preserve"> </w:t>
      </w:r>
      <w:r>
        <w:rPr>
          <w:color w:val="262626"/>
          <w:sz w:val="23"/>
        </w:rPr>
        <w:t>by</w:t>
      </w:r>
      <w:r>
        <w:rPr>
          <w:color w:val="262626"/>
          <w:spacing w:val="40"/>
          <w:sz w:val="23"/>
        </w:rPr>
        <w:t xml:space="preserve"> </w:t>
      </w:r>
      <w:r>
        <w:rPr>
          <w:color w:val="262626"/>
          <w:sz w:val="23"/>
        </w:rPr>
        <w:t>the</w:t>
      </w:r>
      <w:r>
        <w:rPr>
          <w:color w:val="262626"/>
          <w:spacing w:val="40"/>
          <w:sz w:val="23"/>
        </w:rPr>
        <w:t xml:space="preserve"> </w:t>
      </w:r>
      <w:r>
        <w:rPr>
          <w:color w:val="262626"/>
          <w:sz w:val="23"/>
        </w:rPr>
        <w:t>competent</w:t>
      </w:r>
      <w:r>
        <w:rPr>
          <w:color w:val="262626"/>
          <w:spacing w:val="76"/>
          <w:sz w:val="23"/>
        </w:rPr>
        <w:t xml:space="preserve"> </w:t>
      </w:r>
      <w:r>
        <w:rPr>
          <w:color w:val="262626"/>
          <w:sz w:val="23"/>
        </w:rPr>
        <w:t>authorities</w:t>
      </w:r>
      <w:r>
        <w:rPr>
          <w:color w:val="262626"/>
          <w:spacing w:val="68"/>
          <w:sz w:val="23"/>
        </w:rPr>
        <w:t xml:space="preserve"> </w:t>
      </w:r>
      <w:r>
        <w:rPr>
          <w:color w:val="262626"/>
          <w:sz w:val="23"/>
        </w:rPr>
        <w:t>with</w:t>
      </w:r>
      <w:r>
        <w:rPr>
          <w:color w:val="262626"/>
          <w:spacing w:val="40"/>
          <w:sz w:val="23"/>
        </w:rPr>
        <w:t xml:space="preserve"> </w:t>
      </w:r>
      <w:r>
        <w:rPr>
          <w:color w:val="262626"/>
          <w:sz w:val="23"/>
        </w:rPr>
        <w:t>sufficient frequency</w:t>
      </w:r>
      <w:r>
        <w:rPr>
          <w:color w:val="262626"/>
          <w:spacing w:val="16"/>
          <w:sz w:val="23"/>
        </w:rPr>
        <w:t xml:space="preserve"> </w:t>
      </w:r>
      <w:r>
        <w:rPr>
          <w:color w:val="262626"/>
          <w:sz w:val="23"/>
        </w:rPr>
        <w:t>to ensure</w:t>
      </w:r>
      <w:r>
        <w:rPr>
          <w:color w:val="262626"/>
          <w:spacing w:val="16"/>
          <w:sz w:val="23"/>
        </w:rPr>
        <w:t xml:space="preserve"> </w:t>
      </w:r>
      <w:r>
        <w:rPr>
          <w:color w:val="262626"/>
          <w:sz w:val="23"/>
        </w:rPr>
        <w:t>that</w:t>
      </w:r>
      <w:r>
        <w:rPr>
          <w:color w:val="262626"/>
          <w:spacing w:val="18"/>
          <w:sz w:val="23"/>
        </w:rPr>
        <w:t xml:space="preserve"> </w:t>
      </w:r>
      <w:r>
        <w:rPr>
          <w:color w:val="262626"/>
          <w:sz w:val="23"/>
        </w:rPr>
        <w:t>the conditions,</w:t>
      </w:r>
      <w:r>
        <w:rPr>
          <w:color w:val="262626"/>
          <w:spacing w:val="31"/>
          <w:sz w:val="23"/>
        </w:rPr>
        <w:t xml:space="preserve"> </w:t>
      </w:r>
      <w:r>
        <w:rPr>
          <w:color w:val="262626"/>
          <w:sz w:val="23"/>
        </w:rPr>
        <w:t>treatment</w:t>
      </w:r>
      <w:r>
        <w:rPr>
          <w:color w:val="262626"/>
          <w:spacing w:val="27"/>
          <w:sz w:val="23"/>
        </w:rPr>
        <w:t xml:space="preserve"> </w:t>
      </w:r>
      <w:r>
        <w:rPr>
          <w:color w:val="262626"/>
          <w:sz w:val="23"/>
        </w:rPr>
        <w:t>and care of patients</w:t>
      </w:r>
      <w:r>
        <w:rPr>
          <w:color w:val="262626"/>
          <w:spacing w:val="15"/>
          <w:sz w:val="23"/>
        </w:rPr>
        <w:t xml:space="preserve"> </w:t>
      </w:r>
      <w:r>
        <w:rPr>
          <w:color w:val="262626"/>
          <w:sz w:val="23"/>
        </w:rPr>
        <w:t>comply with these Principles.</w:t>
      </w:r>
    </w:p>
    <w:p w14:paraId="1E8B30D7" w14:textId="77777777" w:rsidR="00C8194E" w:rsidRDefault="00C8194E" w:rsidP="00C8194E">
      <w:pPr>
        <w:pStyle w:val="BodyText"/>
        <w:spacing w:before="15"/>
      </w:pPr>
    </w:p>
    <w:p w14:paraId="5CDD6D6A" w14:textId="77777777" w:rsidR="00C8194E" w:rsidRDefault="00C8194E" w:rsidP="00C8194E">
      <w:pPr>
        <w:spacing w:before="1" w:line="256" w:lineRule="auto"/>
        <w:ind w:left="3819" w:right="4488" w:firstLine="17"/>
        <w:jc w:val="center"/>
        <w:rPr>
          <w:i/>
          <w:sz w:val="23"/>
        </w:rPr>
      </w:pPr>
      <w:r>
        <w:rPr>
          <w:i/>
          <w:color w:val="262626"/>
          <w:w w:val="105"/>
          <w:sz w:val="23"/>
        </w:rPr>
        <w:t>Principle 15 Admission</w:t>
      </w:r>
      <w:r>
        <w:rPr>
          <w:i/>
          <w:color w:val="262626"/>
          <w:spacing w:val="-13"/>
          <w:w w:val="105"/>
          <w:sz w:val="23"/>
        </w:rPr>
        <w:t xml:space="preserve"> </w:t>
      </w:r>
      <w:r>
        <w:rPr>
          <w:i/>
          <w:color w:val="262626"/>
          <w:w w:val="105"/>
          <w:sz w:val="23"/>
        </w:rPr>
        <w:t>principles</w:t>
      </w:r>
    </w:p>
    <w:p w14:paraId="35BB5606" w14:textId="77777777" w:rsidR="00C8194E" w:rsidRDefault="00C8194E" w:rsidP="00C8194E">
      <w:pPr>
        <w:pStyle w:val="BodyText"/>
        <w:spacing w:before="29"/>
        <w:rPr>
          <w:i/>
        </w:rPr>
      </w:pPr>
    </w:p>
    <w:p w14:paraId="6EDFE7D6" w14:textId="77777777" w:rsidR="00C8194E" w:rsidRDefault="00C8194E" w:rsidP="00C8194E">
      <w:pPr>
        <w:pStyle w:val="ListParagraph"/>
        <w:numPr>
          <w:ilvl w:val="0"/>
          <w:numId w:val="6"/>
        </w:numPr>
        <w:tabs>
          <w:tab w:val="left" w:pos="352"/>
        </w:tabs>
        <w:spacing w:line="271" w:lineRule="auto"/>
        <w:ind w:right="997" w:firstLine="9"/>
        <w:rPr>
          <w:sz w:val="23"/>
        </w:rPr>
      </w:pPr>
      <w:r>
        <w:rPr>
          <w:color w:val="262626"/>
          <w:sz w:val="23"/>
        </w:rPr>
        <w:t>Where a person</w:t>
      </w:r>
      <w:r>
        <w:rPr>
          <w:color w:val="262626"/>
          <w:spacing w:val="20"/>
          <w:sz w:val="23"/>
        </w:rPr>
        <w:t xml:space="preserve"> </w:t>
      </w:r>
      <w:r>
        <w:rPr>
          <w:color w:val="262626"/>
          <w:sz w:val="23"/>
        </w:rPr>
        <w:t>needs treatment</w:t>
      </w:r>
      <w:r>
        <w:rPr>
          <w:color w:val="262626"/>
          <w:spacing w:val="27"/>
          <w:sz w:val="23"/>
        </w:rPr>
        <w:t xml:space="preserve"> </w:t>
      </w:r>
      <w:r>
        <w:rPr>
          <w:color w:val="262626"/>
          <w:sz w:val="23"/>
        </w:rPr>
        <w:t>in a mental</w:t>
      </w:r>
      <w:r>
        <w:rPr>
          <w:color w:val="262626"/>
          <w:spacing w:val="20"/>
          <w:sz w:val="23"/>
        </w:rPr>
        <w:t xml:space="preserve"> </w:t>
      </w:r>
      <w:r>
        <w:rPr>
          <w:color w:val="262626"/>
          <w:sz w:val="23"/>
        </w:rPr>
        <w:t>health facility,</w:t>
      </w:r>
      <w:r>
        <w:rPr>
          <w:color w:val="262626"/>
          <w:spacing w:val="27"/>
          <w:sz w:val="23"/>
        </w:rPr>
        <w:t xml:space="preserve"> </w:t>
      </w:r>
      <w:r>
        <w:rPr>
          <w:color w:val="262626"/>
          <w:sz w:val="23"/>
        </w:rPr>
        <w:t>every effort</w:t>
      </w:r>
      <w:r>
        <w:rPr>
          <w:color w:val="262626"/>
          <w:spacing w:val="21"/>
          <w:sz w:val="23"/>
        </w:rPr>
        <w:t xml:space="preserve"> </w:t>
      </w:r>
      <w:r>
        <w:rPr>
          <w:color w:val="262626"/>
          <w:sz w:val="23"/>
        </w:rPr>
        <w:t>shall be made to</w:t>
      </w:r>
      <w:r>
        <w:rPr>
          <w:color w:val="262626"/>
          <w:spacing w:val="30"/>
          <w:sz w:val="23"/>
        </w:rPr>
        <w:t xml:space="preserve"> </w:t>
      </w:r>
      <w:r>
        <w:rPr>
          <w:color w:val="262626"/>
          <w:sz w:val="23"/>
        </w:rPr>
        <w:t>avoid involuntary admission.</w:t>
      </w:r>
    </w:p>
    <w:p w14:paraId="1ECDFDC5" w14:textId="77777777" w:rsidR="00C8194E" w:rsidRDefault="00C8194E" w:rsidP="00C8194E">
      <w:pPr>
        <w:pStyle w:val="BodyText"/>
        <w:spacing w:before="3"/>
      </w:pPr>
    </w:p>
    <w:p w14:paraId="5F8D4029" w14:textId="77777777" w:rsidR="00C8194E" w:rsidRDefault="00C8194E" w:rsidP="00C8194E">
      <w:pPr>
        <w:pStyle w:val="ListParagraph"/>
        <w:numPr>
          <w:ilvl w:val="0"/>
          <w:numId w:val="6"/>
        </w:numPr>
        <w:tabs>
          <w:tab w:val="left" w:pos="372"/>
        </w:tabs>
        <w:spacing w:line="266" w:lineRule="auto"/>
        <w:ind w:left="102" w:right="800" w:firstLine="8"/>
        <w:rPr>
          <w:sz w:val="23"/>
        </w:rPr>
      </w:pPr>
      <w:r>
        <w:rPr>
          <w:color w:val="262626"/>
          <w:sz w:val="23"/>
        </w:rPr>
        <w:t>Access</w:t>
      </w:r>
      <w:r>
        <w:rPr>
          <w:color w:val="262626"/>
          <w:spacing w:val="35"/>
          <w:sz w:val="23"/>
        </w:rPr>
        <w:t xml:space="preserve"> </w:t>
      </w:r>
      <w:r>
        <w:rPr>
          <w:color w:val="262626"/>
          <w:sz w:val="23"/>
        </w:rPr>
        <w:t>to</w:t>
      </w:r>
      <w:r>
        <w:rPr>
          <w:color w:val="262626"/>
          <w:spacing w:val="40"/>
          <w:sz w:val="23"/>
        </w:rPr>
        <w:t xml:space="preserve"> </w:t>
      </w:r>
      <w:r>
        <w:rPr>
          <w:color w:val="262626"/>
          <w:sz w:val="23"/>
        </w:rPr>
        <w:t>a mental</w:t>
      </w:r>
      <w:r>
        <w:rPr>
          <w:color w:val="262626"/>
          <w:spacing w:val="33"/>
          <w:sz w:val="23"/>
        </w:rPr>
        <w:t xml:space="preserve"> </w:t>
      </w:r>
      <w:r>
        <w:rPr>
          <w:color w:val="262626"/>
          <w:sz w:val="23"/>
        </w:rPr>
        <w:t>health</w:t>
      </w:r>
      <w:r>
        <w:rPr>
          <w:color w:val="262626"/>
          <w:spacing w:val="16"/>
          <w:sz w:val="23"/>
        </w:rPr>
        <w:t xml:space="preserve"> </w:t>
      </w:r>
      <w:r>
        <w:rPr>
          <w:color w:val="262626"/>
          <w:sz w:val="23"/>
        </w:rPr>
        <w:t>facility</w:t>
      </w:r>
      <w:r>
        <w:rPr>
          <w:color w:val="262626"/>
          <w:spacing w:val="37"/>
          <w:sz w:val="23"/>
        </w:rPr>
        <w:t xml:space="preserve"> </w:t>
      </w:r>
      <w:r>
        <w:rPr>
          <w:color w:val="262626"/>
          <w:sz w:val="23"/>
        </w:rPr>
        <w:t>shall</w:t>
      </w:r>
      <w:r>
        <w:rPr>
          <w:color w:val="262626"/>
          <w:spacing w:val="26"/>
          <w:sz w:val="23"/>
        </w:rPr>
        <w:t xml:space="preserve"> </w:t>
      </w:r>
      <w:r>
        <w:rPr>
          <w:color w:val="262626"/>
          <w:sz w:val="23"/>
        </w:rPr>
        <w:t>be</w:t>
      </w:r>
      <w:r>
        <w:rPr>
          <w:color w:val="262626"/>
          <w:spacing w:val="26"/>
          <w:sz w:val="23"/>
        </w:rPr>
        <w:t xml:space="preserve"> </w:t>
      </w:r>
      <w:r>
        <w:rPr>
          <w:color w:val="262626"/>
          <w:sz w:val="23"/>
        </w:rPr>
        <w:t>administered</w:t>
      </w:r>
      <w:r>
        <w:rPr>
          <w:color w:val="262626"/>
          <w:spacing w:val="40"/>
          <w:sz w:val="23"/>
        </w:rPr>
        <w:t xml:space="preserve"> </w:t>
      </w:r>
      <w:r>
        <w:rPr>
          <w:color w:val="262626"/>
          <w:sz w:val="23"/>
        </w:rPr>
        <w:t>in the</w:t>
      </w:r>
      <w:r>
        <w:rPr>
          <w:color w:val="262626"/>
          <w:spacing w:val="19"/>
          <w:sz w:val="23"/>
        </w:rPr>
        <w:t xml:space="preserve"> </w:t>
      </w:r>
      <w:r>
        <w:rPr>
          <w:color w:val="262626"/>
          <w:sz w:val="23"/>
        </w:rPr>
        <w:t>same</w:t>
      </w:r>
      <w:r>
        <w:rPr>
          <w:color w:val="262626"/>
          <w:spacing w:val="20"/>
          <w:sz w:val="23"/>
        </w:rPr>
        <w:t xml:space="preserve"> </w:t>
      </w:r>
      <w:r>
        <w:rPr>
          <w:color w:val="262626"/>
          <w:sz w:val="23"/>
        </w:rPr>
        <w:t>way</w:t>
      </w:r>
      <w:r>
        <w:rPr>
          <w:color w:val="262626"/>
          <w:spacing w:val="27"/>
          <w:sz w:val="23"/>
        </w:rPr>
        <w:t xml:space="preserve"> </w:t>
      </w:r>
      <w:r>
        <w:rPr>
          <w:color w:val="262626"/>
          <w:sz w:val="23"/>
        </w:rPr>
        <w:t>as</w:t>
      </w:r>
      <w:r>
        <w:rPr>
          <w:color w:val="262626"/>
          <w:spacing w:val="16"/>
          <w:sz w:val="23"/>
        </w:rPr>
        <w:t xml:space="preserve"> </w:t>
      </w:r>
      <w:r>
        <w:rPr>
          <w:color w:val="262626"/>
          <w:sz w:val="23"/>
        </w:rPr>
        <w:t>access</w:t>
      </w:r>
      <w:r>
        <w:rPr>
          <w:color w:val="262626"/>
          <w:spacing w:val="23"/>
          <w:sz w:val="23"/>
        </w:rPr>
        <w:t xml:space="preserve"> </w:t>
      </w:r>
      <w:r>
        <w:rPr>
          <w:color w:val="262626"/>
          <w:sz w:val="23"/>
        </w:rPr>
        <w:t>to</w:t>
      </w:r>
      <w:r>
        <w:rPr>
          <w:color w:val="262626"/>
          <w:spacing w:val="40"/>
          <w:sz w:val="23"/>
        </w:rPr>
        <w:t xml:space="preserve"> </w:t>
      </w:r>
      <w:r>
        <w:rPr>
          <w:color w:val="262626"/>
          <w:sz w:val="23"/>
        </w:rPr>
        <w:t>any</w:t>
      </w:r>
      <w:r>
        <w:rPr>
          <w:color w:val="262626"/>
          <w:spacing w:val="27"/>
          <w:sz w:val="23"/>
        </w:rPr>
        <w:t xml:space="preserve"> </w:t>
      </w:r>
      <w:r>
        <w:rPr>
          <w:color w:val="262626"/>
          <w:sz w:val="23"/>
        </w:rPr>
        <w:t>other facility for any other illness.</w:t>
      </w:r>
    </w:p>
    <w:p w14:paraId="48E35DAE" w14:textId="77777777" w:rsidR="00C8194E" w:rsidRDefault="00C8194E" w:rsidP="00C8194E">
      <w:pPr>
        <w:pStyle w:val="BodyText"/>
        <w:spacing w:before="9"/>
      </w:pPr>
    </w:p>
    <w:p w14:paraId="558DAE8E" w14:textId="77777777" w:rsidR="00C8194E" w:rsidRDefault="00C8194E" w:rsidP="00C8194E">
      <w:pPr>
        <w:pStyle w:val="ListParagraph"/>
        <w:numPr>
          <w:ilvl w:val="0"/>
          <w:numId w:val="6"/>
        </w:numPr>
        <w:tabs>
          <w:tab w:val="left" w:pos="108"/>
          <w:tab w:val="left" w:pos="350"/>
        </w:tabs>
        <w:spacing w:line="259" w:lineRule="auto"/>
        <w:ind w:left="108" w:right="798" w:hanging="2"/>
        <w:jc w:val="both"/>
        <w:rPr>
          <w:sz w:val="23"/>
        </w:rPr>
      </w:pPr>
      <w:r>
        <w:rPr>
          <w:color w:val="262626"/>
          <w:sz w:val="23"/>
        </w:rPr>
        <w:t>Every</w:t>
      </w:r>
      <w:r>
        <w:rPr>
          <w:color w:val="262626"/>
          <w:spacing w:val="32"/>
          <w:sz w:val="23"/>
        </w:rPr>
        <w:t xml:space="preserve"> </w:t>
      </w:r>
      <w:r>
        <w:rPr>
          <w:color w:val="262626"/>
          <w:sz w:val="23"/>
        </w:rPr>
        <w:t>patient not admitted</w:t>
      </w:r>
      <w:r>
        <w:rPr>
          <w:color w:val="262626"/>
          <w:spacing w:val="31"/>
          <w:sz w:val="23"/>
        </w:rPr>
        <w:t xml:space="preserve"> </w:t>
      </w:r>
      <w:r>
        <w:rPr>
          <w:color w:val="262626"/>
          <w:sz w:val="23"/>
        </w:rPr>
        <w:t>involuntarily shall have the right to leave the mental health facility at any time unless the criteria for his</w:t>
      </w:r>
      <w:r>
        <w:rPr>
          <w:color w:val="262626"/>
          <w:spacing w:val="20"/>
          <w:sz w:val="23"/>
        </w:rPr>
        <w:t xml:space="preserve"> </w:t>
      </w:r>
      <w:r>
        <w:rPr>
          <w:color w:val="262626"/>
          <w:sz w:val="23"/>
        </w:rPr>
        <w:t>or her</w:t>
      </w:r>
      <w:r>
        <w:rPr>
          <w:color w:val="262626"/>
          <w:spacing w:val="18"/>
          <w:sz w:val="23"/>
        </w:rPr>
        <w:t xml:space="preserve"> </w:t>
      </w:r>
      <w:r>
        <w:rPr>
          <w:color w:val="262626"/>
          <w:sz w:val="23"/>
        </w:rPr>
        <w:t>retention</w:t>
      </w:r>
      <w:r>
        <w:rPr>
          <w:color w:val="262626"/>
          <w:spacing w:val="25"/>
          <w:sz w:val="23"/>
        </w:rPr>
        <w:t xml:space="preserve"> </w:t>
      </w:r>
      <w:r>
        <w:rPr>
          <w:color w:val="262626"/>
          <w:sz w:val="23"/>
        </w:rPr>
        <w:t>as an involuntary</w:t>
      </w:r>
      <w:r>
        <w:rPr>
          <w:color w:val="262626"/>
          <w:spacing w:val="35"/>
          <w:sz w:val="23"/>
        </w:rPr>
        <w:t xml:space="preserve"> </w:t>
      </w:r>
      <w:r>
        <w:rPr>
          <w:color w:val="262626"/>
          <w:sz w:val="23"/>
        </w:rPr>
        <w:t>patient</w:t>
      </w:r>
      <w:r>
        <w:rPr>
          <w:color w:val="262626"/>
          <w:spacing w:val="35"/>
          <w:sz w:val="23"/>
        </w:rPr>
        <w:t xml:space="preserve"> </w:t>
      </w:r>
      <w:r>
        <w:rPr>
          <w:color w:val="262626"/>
          <w:sz w:val="23"/>
        </w:rPr>
        <w:t>as</w:t>
      </w:r>
      <w:r>
        <w:rPr>
          <w:color w:val="262626"/>
          <w:spacing w:val="20"/>
          <w:sz w:val="23"/>
        </w:rPr>
        <w:t xml:space="preserve"> </w:t>
      </w:r>
      <w:r>
        <w:rPr>
          <w:color w:val="262626"/>
          <w:sz w:val="23"/>
        </w:rPr>
        <w:t>set forth in Principle 16 apply,</w:t>
      </w:r>
      <w:r>
        <w:rPr>
          <w:color w:val="262626"/>
          <w:spacing w:val="40"/>
          <w:sz w:val="23"/>
        </w:rPr>
        <w:t xml:space="preserve"> </w:t>
      </w:r>
      <w:r>
        <w:rPr>
          <w:color w:val="262626"/>
          <w:sz w:val="23"/>
        </w:rPr>
        <w:t>and</w:t>
      </w:r>
      <w:r>
        <w:rPr>
          <w:color w:val="262626"/>
          <w:spacing w:val="40"/>
          <w:sz w:val="23"/>
        </w:rPr>
        <w:t xml:space="preserve"> </w:t>
      </w:r>
      <w:r>
        <w:rPr>
          <w:color w:val="262626"/>
          <w:sz w:val="23"/>
        </w:rPr>
        <w:t>he or she shall be informed</w:t>
      </w:r>
      <w:r>
        <w:rPr>
          <w:color w:val="262626"/>
          <w:spacing w:val="40"/>
          <w:sz w:val="23"/>
        </w:rPr>
        <w:t xml:space="preserve"> </w:t>
      </w:r>
      <w:r>
        <w:rPr>
          <w:color w:val="262626"/>
          <w:sz w:val="23"/>
        </w:rPr>
        <w:t>of that right.</w:t>
      </w:r>
    </w:p>
    <w:p w14:paraId="376E6F54" w14:textId="77777777" w:rsidR="00C8194E" w:rsidRDefault="00C8194E" w:rsidP="00C8194E">
      <w:pPr>
        <w:spacing w:line="259" w:lineRule="auto"/>
        <w:jc w:val="both"/>
        <w:rPr>
          <w:sz w:val="23"/>
        </w:rPr>
        <w:sectPr w:rsidR="00C8194E" w:rsidSect="005A4647">
          <w:pgSz w:w="12240" w:h="15840"/>
          <w:pgMar w:top="1240" w:right="920" w:bottom="280" w:left="980" w:header="983" w:footer="0" w:gutter="0"/>
          <w:cols w:space="720"/>
        </w:sectPr>
      </w:pPr>
    </w:p>
    <w:p w14:paraId="22B1B904" w14:textId="77777777" w:rsidR="00C8194E" w:rsidRDefault="00C8194E" w:rsidP="00C8194E">
      <w:pPr>
        <w:spacing w:before="172" w:line="256" w:lineRule="auto"/>
        <w:ind w:left="4349" w:right="3846" w:firstLine="16"/>
        <w:jc w:val="center"/>
        <w:rPr>
          <w:i/>
          <w:sz w:val="23"/>
        </w:rPr>
      </w:pPr>
      <w:r>
        <w:rPr>
          <w:i/>
          <w:color w:val="282828"/>
          <w:w w:val="105"/>
          <w:sz w:val="23"/>
        </w:rPr>
        <w:lastRenderedPageBreak/>
        <w:t xml:space="preserve">Principle 16 </w:t>
      </w:r>
      <w:r>
        <w:rPr>
          <w:i/>
          <w:color w:val="282828"/>
          <w:spacing w:val="-2"/>
          <w:w w:val="105"/>
          <w:sz w:val="23"/>
        </w:rPr>
        <w:t>Involuntary</w:t>
      </w:r>
      <w:r>
        <w:rPr>
          <w:i/>
          <w:color w:val="282828"/>
          <w:spacing w:val="-12"/>
          <w:w w:val="105"/>
          <w:sz w:val="23"/>
        </w:rPr>
        <w:t xml:space="preserve"> </w:t>
      </w:r>
      <w:r>
        <w:rPr>
          <w:i/>
          <w:color w:val="282828"/>
          <w:spacing w:val="-2"/>
          <w:w w:val="105"/>
          <w:sz w:val="23"/>
        </w:rPr>
        <w:t>admission</w:t>
      </w:r>
    </w:p>
    <w:p w14:paraId="17139D95" w14:textId="77777777" w:rsidR="00C8194E" w:rsidRDefault="00C8194E" w:rsidP="00C8194E">
      <w:pPr>
        <w:pStyle w:val="BodyText"/>
        <w:spacing w:before="20"/>
        <w:rPr>
          <w:i/>
        </w:rPr>
      </w:pPr>
    </w:p>
    <w:p w14:paraId="66910969" w14:textId="77777777" w:rsidR="00C8194E" w:rsidRDefault="00C8194E" w:rsidP="00C8194E">
      <w:pPr>
        <w:pStyle w:val="ListParagraph"/>
        <w:numPr>
          <w:ilvl w:val="1"/>
          <w:numId w:val="6"/>
        </w:numPr>
        <w:tabs>
          <w:tab w:val="left" w:pos="997"/>
        </w:tabs>
        <w:spacing w:before="1" w:line="254" w:lineRule="auto"/>
        <w:ind w:right="213" w:firstLine="6"/>
        <w:jc w:val="both"/>
        <w:rPr>
          <w:color w:val="282828"/>
        </w:rPr>
      </w:pPr>
      <w:r>
        <w:rPr>
          <w:color w:val="282828"/>
          <w:sz w:val="23"/>
        </w:rPr>
        <w:t>A person may (a) be admitted involuntarily to a mental health facility as a patient; or (b) having already been admitted voluntarily as a patient, be retained as an involuntary patient in the mental health</w:t>
      </w:r>
      <w:r>
        <w:rPr>
          <w:color w:val="282828"/>
          <w:spacing w:val="-7"/>
          <w:sz w:val="23"/>
        </w:rPr>
        <w:t xml:space="preserve"> </w:t>
      </w:r>
      <w:r>
        <w:rPr>
          <w:color w:val="282828"/>
          <w:sz w:val="23"/>
        </w:rPr>
        <w:t>facility if, and only</w:t>
      </w:r>
      <w:r>
        <w:rPr>
          <w:color w:val="282828"/>
          <w:spacing w:val="-5"/>
          <w:sz w:val="23"/>
        </w:rPr>
        <w:t xml:space="preserve"> </w:t>
      </w:r>
      <w:r>
        <w:rPr>
          <w:color w:val="282828"/>
          <w:sz w:val="23"/>
        </w:rPr>
        <w:t>if, a</w:t>
      </w:r>
      <w:r>
        <w:rPr>
          <w:color w:val="282828"/>
          <w:spacing w:val="-11"/>
          <w:sz w:val="23"/>
        </w:rPr>
        <w:t xml:space="preserve"> </w:t>
      </w:r>
      <w:r>
        <w:rPr>
          <w:color w:val="282828"/>
          <w:sz w:val="23"/>
        </w:rPr>
        <w:t>qualified mental health</w:t>
      </w:r>
      <w:r>
        <w:rPr>
          <w:color w:val="282828"/>
          <w:spacing w:val="-2"/>
          <w:sz w:val="23"/>
        </w:rPr>
        <w:t xml:space="preserve"> </w:t>
      </w:r>
      <w:r>
        <w:rPr>
          <w:color w:val="282828"/>
          <w:sz w:val="23"/>
        </w:rPr>
        <w:t>practitioner authorized by</w:t>
      </w:r>
      <w:r>
        <w:rPr>
          <w:color w:val="282828"/>
          <w:spacing w:val="-7"/>
          <w:sz w:val="23"/>
        </w:rPr>
        <w:t xml:space="preserve"> </w:t>
      </w:r>
      <w:r>
        <w:rPr>
          <w:color w:val="282828"/>
          <w:sz w:val="23"/>
        </w:rPr>
        <w:t>law</w:t>
      </w:r>
      <w:r>
        <w:rPr>
          <w:color w:val="282828"/>
          <w:spacing w:val="-3"/>
          <w:sz w:val="23"/>
        </w:rPr>
        <w:t xml:space="preserve"> </w:t>
      </w:r>
      <w:r>
        <w:rPr>
          <w:color w:val="282828"/>
          <w:sz w:val="23"/>
        </w:rPr>
        <w:t>for that purpose determines,</w:t>
      </w:r>
      <w:r>
        <w:rPr>
          <w:color w:val="282828"/>
          <w:spacing w:val="39"/>
          <w:sz w:val="23"/>
        </w:rPr>
        <w:t xml:space="preserve"> </w:t>
      </w:r>
      <w:r>
        <w:rPr>
          <w:color w:val="282828"/>
          <w:sz w:val="23"/>
        </w:rPr>
        <w:t>in accordance</w:t>
      </w:r>
      <w:r>
        <w:rPr>
          <w:color w:val="282828"/>
          <w:spacing w:val="32"/>
          <w:sz w:val="23"/>
        </w:rPr>
        <w:t xml:space="preserve"> </w:t>
      </w:r>
      <w:r>
        <w:rPr>
          <w:color w:val="282828"/>
          <w:sz w:val="23"/>
        </w:rPr>
        <w:t>with Principle</w:t>
      </w:r>
      <w:r>
        <w:rPr>
          <w:color w:val="282828"/>
          <w:spacing w:val="36"/>
          <w:sz w:val="23"/>
        </w:rPr>
        <w:t xml:space="preserve"> </w:t>
      </w:r>
      <w:r>
        <w:rPr>
          <w:color w:val="282828"/>
          <w:sz w:val="23"/>
        </w:rPr>
        <w:t>4, that</w:t>
      </w:r>
      <w:r>
        <w:rPr>
          <w:color w:val="282828"/>
          <w:spacing w:val="28"/>
          <w:sz w:val="23"/>
        </w:rPr>
        <w:t xml:space="preserve"> </w:t>
      </w:r>
      <w:r>
        <w:rPr>
          <w:color w:val="282828"/>
          <w:sz w:val="23"/>
        </w:rPr>
        <w:t>person has a mental illness and</w:t>
      </w:r>
      <w:r>
        <w:rPr>
          <w:color w:val="282828"/>
          <w:spacing w:val="38"/>
          <w:sz w:val="23"/>
        </w:rPr>
        <w:t xml:space="preserve"> </w:t>
      </w:r>
      <w:r>
        <w:rPr>
          <w:color w:val="282828"/>
          <w:sz w:val="23"/>
        </w:rPr>
        <w:t>considers:</w:t>
      </w:r>
    </w:p>
    <w:p w14:paraId="6522E865" w14:textId="77777777" w:rsidR="00C8194E" w:rsidRDefault="00C8194E" w:rsidP="00C8194E">
      <w:pPr>
        <w:pStyle w:val="BodyText"/>
        <w:spacing w:before="22"/>
      </w:pPr>
    </w:p>
    <w:p w14:paraId="073A5013" w14:textId="77777777" w:rsidR="00C8194E" w:rsidRDefault="00C8194E" w:rsidP="00C8194E">
      <w:pPr>
        <w:pStyle w:val="ListParagraph"/>
        <w:numPr>
          <w:ilvl w:val="2"/>
          <w:numId w:val="6"/>
        </w:numPr>
        <w:tabs>
          <w:tab w:val="left" w:pos="1837"/>
        </w:tabs>
        <w:spacing w:line="252" w:lineRule="auto"/>
        <w:ind w:right="207" w:firstLine="718"/>
        <w:jc w:val="both"/>
        <w:rPr>
          <w:sz w:val="23"/>
        </w:rPr>
      </w:pPr>
      <w:r>
        <w:rPr>
          <w:color w:val="282828"/>
          <w:sz w:val="23"/>
        </w:rPr>
        <w:t>That, because of that mental illness, there is a serious likelihood</w:t>
      </w:r>
      <w:r>
        <w:rPr>
          <w:color w:val="282828"/>
          <w:spacing w:val="40"/>
          <w:sz w:val="23"/>
        </w:rPr>
        <w:t xml:space="preserve"> </w:t>
      </w:r>
      <w:r>
        <w:rPr>
          <w:color w:val="282828"/>
          <w:sz w:val="23"/>
        </w:rPr>
        <w:t>of immediate or imminent</w:t>
      </w:r>
      <w:r>
        <w:rPr>
          <w:color w:val="282828"/>
          <w:spacing w:val="40"/>
          <w:sz w:val="23"/>
        </w:rPr>
        <w:t xml:space="preserve"> </w:t>
      </w:r>
      <w:r>
        <w:rPr>
          <w:color w:val="282828"/>
          <w:sz w:val="23"/>
        </w:rPr>
        <w:t>harm to that</w:t>
      </w:r>
      <w:r>
        <w:rPr>
          <w:color w:val="282828"/>
          <w:spacing w:val="40"/>
          <w:sz w:val="23"/>
        </w:rPr>
        <w:t xml:space="preserve"> </w:t>
      </w:r>
      <w:r>
        <w:rPr>
          <w:color w:val="282828"/>
          <w:sz w:val="23"/>
        </w:rPr>
        <w:t>person or to other persons;</w:t>
      </w:r>
      <w:r>
        <w:rPr>
          <w:color w:val="282828"/>
          <w:spacing w:val="40"/>
          <w:sz w:val="23"/>
        </w:rPr>
        <w:t xml:space="preserve"> </w:t>
      </w:r>
      <w:r>
        <w:rPr>
          <w:color w:val="282828"/>
          <w:sz w:val="23"/>
        </w:rPr>
        <w:t>or</w:t>
      </w:r>
    </w:p>
    <w:p w14:paraId="631E9329" w14:textId="77777777" w:rsidR="00C8194E" w:rsidRDefault="00C8194E" w:rsidP="00C8194E">
      <w:pPr>
        <w:pStyle w:val="BodyText"/>
        <w:spacing w:before="21"/>
      </w:pPr>
    </w:p>
    <w:p w14:paraId="270076D2" w14:textId="77777777" w:rsidR="00C8194E" w:rsidRDefault="00C8194E" w:rsidP="00C8194E">
      <w:pPr>
        <w:pStyle w:val="ListParagraph"/>
        <w:numPr>
          <w:ilvl w:val="2"/>
          <w:numId w:val="6"/>
        </w:numPr>
        <w:tabs>
          <w:tab w:val="left" w:pos="1827"/>
        </w:tabs>
        <w:spacing w:line="256" w:lineRule="auto"/>
        <w:ind w:right="206" w:firstLine="718"/>
        <w:jc w:val="both"/>
        <w:rPr>
          <w:sz w:val="23"/>
        </w:rPr>
      </w:pPr>
      <w:r>
        <w:rPr>
          <w:color w:val="282828"/>
          <w:w w:val="105"/>
          <w:sz w:val="23"/>
        </w:rPr>
        <w:t xml:space="preserve">That, in the case of a person whose mental illness is severe and whose judgment is </w:t>
      </w:r>
      <w:r>
        <w:rPr>
          <w:color w:val="282828"/>
          <w:spacing w:val="-2"/>
          <w:w w:val="105"/>
          <w:sz w:val="23"/>
        </w:rPr>
        <w:t>impaired,</w:t>
      </w:r>
      <w:r>
        <w:rPr>
          <w:color w:val="282828"/>
          <w:spacing w:val="-14"/>
          <w:w w:val="105"/>
          <w:sz w:val="23"/>
        </w:rPr>
        <w:t xml:space="preserve"> </w:t>
      </w:r>
      <w:r>
        <w:rPr>
          <w:color w:val="282828"/>
          <w:spacing w:val="-2"/>
          <w:w w:val="105"/>
          <w:sz w:val="23"/>
        </w:rPr>
        <w:t>failure</w:t>
      </w:r>
      <w:r>
        <w:rPr>
          <w:color w:val="282828"/>
          <w:spacing w:val="-13"/>
          <w:w w:val="105"/>
          <w:sz w:val="23"/>
        </w:rPr>
        <w:t xml:space="preserve"> </w:t>
      </w:r>
      <w:r>
        <w:rPr>
          <w:color w:val="282828"/>
          <w:spacing w:val="-2"/>
          <w:w w:val="105"/>
          <w:sz w:val="23"/>
        </w:rPr>
        <w:t>to</w:t>
      </w:r>
      <w:r>
        <w:rPr>
          <w:color w:val="282828"/>
          <w:spacing w:val="-1"/>
          <w:w w:val="105"/>
          <w:sz w:val="23"/>
        </w:rPr>
        <w:t xml:space="preserve"> </w:t>
      </w:r>
      <w:r>
        <w:rPr>
          <w:color w:val="282828"/>
          <w:spacing w:val="-2"/>
          <w:w w:val="105"/>
          <w:sz w:val="23"/>
        </w:rPr>
        <w:t>admit</w:t>
      </w:r>
      <w:r>
        <w:rPr>
          <w:color w:val="282828"/>
          <w:spacing w:val="-4"/>
          <w:w w:val="105"/>
          <w:sz w:val="23"/>
        </w:rPr>
        <w:t xml:space="preserve"> </w:t>
      </w:r>
      <w:r>
        <w:rPr>
          <w:color w:val="282828"/>
          <w:spacing w:val="-2"/>
          <w:w w:val="105"/>
          <w:sz w:val="23"/>
        </w:rPr>
        <w:t>or</w:t>
      </w:r>
      <w:r>
        <w:rPr>
          <w:color w:val="282828"/>
          <w:spacing w:val="-14"/>
          <w:w w:val="105"/>
          <w:sz w:val="23"/>
        </w:rPr>
        <w:t xml:space="preserve"> </w:t>
      </w:r>
      <w:r>
        <w:rPr>
          <w:color w:val="282828"/>
          <w:spacing w:val="-2"/>
          <w:w w:val="105"/>
          <w:sz w:val="23"/>
        </w:rPr>
        <w:t>retain</w:t>
      </w:r>
      <w:r>
        <w:rPr>
          <w:color w:val="282828"/>
          <w:spacing w:val="-11"/>
          <w:w w:val="105"/>
          <w:sz w:val="23"/>
        </w:rPr>
        <w:t xml:space="preserve"> </w:t>
      </w:r>
      <w:r>
        <w:rPr>
          <w:color w:val="282828"/>
          <w:spacing w:val="-2"/>
          <w:w w:val="105"/>
          <w:sz w:val="23"/>
        </w:rPr>
        <w:t>that</w:t>
      </w:r>
      <w:r>
        <w:rPr>
          <w:color w:val="282828"/>
          <w:spacing w:val="-11"/>
          <w:w w:val="105"/>
          <w:sz w:val="23"/>
        </w:rPr>
        <w:t xml:space="preserve"> </w:t>
      </w:r>
      <w:r>
        <w:rPr>
          <w:color w:val="282828"/>
          <w:spacing w:val="-2"/>
          <w:w w:val="105"/>
          <w:sz w:val="23"/>
        </w:rPr>
        <w:t>person</w:t>
      </w:r>
      <w:r>
        <w:rPr>
          <w:color w:val="282828"/>
          <w:spacing w:val="-14"/>
          <w:w w:val="105"/>
          <w:sz w:val="23"/>
        </w:rPr>
        <w:t xml:space="preserve"> </w:t>
      </w:r>
      <w:r>
        <w:rPr>
          <w:color w:val="282828"/>
          <w:spacing w:val="-2"/>
          <w:w w:val="105"/>
          <w:sz w:val="23"/>
        </w:rPr>
        <w:t>is</w:t>
      </w:r>
      <w:r>
        <w:rPr>
          <w:color w:val="282828"/>
          <w:spacing w:val="-13"/>
          <w:w w:val="105"/>
          <w:sz w:val="23"/>
        </w:rPr>
        <w:t xml:space="preserve"> </w:t>
      </w:r>
      <w:r>
        <w:rPr>
          <w:color w:val="282828"/>
          <w:spacing w:val="-2"/>
          <w:w w:val="105"/>
          <w:sz w:val="23"/>
        </w:rPr>
        <w:t>likely</w:t>
      </w:r>
      <w:r>
        <w:rPr>
          <w:color w:val="282828"/>
          <w:spacing w:val="-12"/>
          <w:w w:val="105"/>
          <w:sz w:val="23"/>
        </w:rPr>
        <w:t xml:space="preserve"> </w:t>
      </w:r>
      <w:r>
        <w:rPr>
          <w:color w:val="282828"/>
          <w:spacing w:val="-2"/>
          <w:w w:val="105"/>
          <w:sz w:val="23"/>
        </w:rPr>
        <w:t>to</w:t>
      </w:r>
      <w:r>
        <w:rPr>
          <w:color w:val="282828"/>
          <w:spacing w:val="6"/>
          <w:w w:val="105"/>
          <w:sz w:val="23"/>
        </w:rPr>
        <w:t xml:space="preserve"> </w:t>
      </w:r>
      <w:r>
        <w:rPr>
          <w:color w:val="282828"/>
          <w:spacing w:val="-2"/>
          <w:w w:val="105"/>
          <w:sz w:val="23"/>
        </w:rPr>
        <w:t>lead</w:t>
      </w:r>
      <w:r>
        <w:rPr>
          <w:color w:val="282828"/>
          <w:spacing w:val="-4"/>
          <w:w w:val="105"/>
          <w:sz w:val="23"/>
        </w:rPr>
        <w:t xml:space="preserve"> </w:t>
      </w:r>
      <w:r>
        <w:rPr>
          <w:color w:val="282828"/>
          <w:spacing w:val="-2"/>
          <w:w w:val="105"/>
          <w:sz w:val="23"/>
        </w:rPr>
        <w:t>to</w:t>
      </w:r>
      <w:r>
        <w:rPr>
          <w:color w:val="282828"/>
          <w:spacing w:val="-8"/>
          <w:w w:val="105"/>
          <w:sz w:val="23"/>
        </w:rPr>
        <w:t xml:space="preserve"> </w:t>
      </w:r>
      <w:r>
        <w:rPr>
          <w:color w:val="282828"/>
          <w:spacing w:val="-2"/>
          <w:w w:val="105"/>
          <w:sz w:val="23"/>
        </w:rPr>
        <w:t>a</w:t>
      </w:r>
      <w:r>
        <w:rPr>
          <w:color w:val="282828"/>
          <w:spacing w:val="-14"/>
          <w:w w:val="105"/>
          <w:sz w:val="23"/>
        </w:rPr>
        <w:t xml:space="preserve"> </w:t>
      </w:r>
      <w:r>
        <w:rPr>
          <w:color w:val="282828"/>
          <w:spacing w:val="-2"/>
          <w:w w:val="105"/>
          <w:sz w:val="23"/>
        </w:rPr>
        <w:t>serious deterioration in</w:t>
      </w:r>
      <w:r>
        <w:rPr>
          <w:color w:val="282828"/>
          <w:spacing w:val="-13"/>
          <w:w w:val="105"/>
          <w:sz w:val="23"/>
        </w:rPr>
        <w:t xml:space="preserve"> </w:t>
      </w:r>
      <w:r>
        <w:rPr>
          <w:color w:val="282828"/>
          <w:spacing w:val="-2"/>
          <w:w w:val="105"/>
          <w:sz w:val="23"/>
        </w:rPr>
        <w:t>his</w:t>
      </w:r>
      <w:r>
        <w:rPr>
          <w:color w:val="282828"/>
          <w:spacing w:val="-14"/>
          <w:w w:val="105"/>
          <w:sz w:val="23"/>
        </w:rPr>
        <w:t xml:space="preserve"> </w:t>
      </w:r>
      <w:r>
        <w:rPr>
          <w:color w:val="282828"/>
          <w:spacing w:val="-2"/>
          <w:w w:val="105"/>
          <w:sz w:val="23"/>
        </w:rPr>
        <w:t>or</w:t>
      </w:r>
      <w:r>
        <w:rPr>
          <w:color w:val="282828"/>
          <w:spacing w:val="-10"/>
          <w:w w:val="105"/>
          <w:sz w:val="23"/>
        </w:rPr>
        <w:t xml:space="preserve"> </w:t>
      </w:r>
      <w:r>
        <w:rPr>
          <w:color w:val="282828"/>
          <w:spacing w:val="-2"/>
          <w:w w:val="105"/>
          <w:sz w:val="23"/>
        </w:rPr>
        <w:t xml:space="preserve">her </w:t>
      </w:r>
      <w:r>
        <w:rPr>
          <w:color w:val="282828"/>
          <w:w w:val="105"/>
          <w:sz w:val="23"/>
        </w:rPr>
        <w:t>condition</w:t>
      </w:r>
      <w:r>
        <w:rPr>
          <w:color w:val="282828"/>
          <w:spacing w:val="-16"/>
          <w:w w:val="105"/>
          <w:sz w:val="23"/>
        </w:rPr>
        <w:t xml:space="preserve"> </w:t>
      </w:r>
      <w:r>
        <w:rPr>
          <w:color w:val="282828"/>
          <w:w w:val="105"/>
          <w:sz w:val="23"/>
        </w:rPr>
        <w:t>or</w:t>
      </w:r>
      <w:r>
        <w:rPr>
          <w:color w:val="282828"/>
          <w:spacing w:val="-15"/>
          <w:w w:val="105"/>
          <w:sz w:val="23"/>
        </w:rPr>
        <w:t xml:space="preserve"> </w:t>
      </w:r>
      <w:r>
        <w:rPr>
          <w:color w:val="282828"/>
          <w:w w:val="105"/>
          <w:sz w:val="23"/>
        </w:rPr>
        <w:t>will</w:t>
      </w:r>
      <w:r>
        <w:rPr>
          <w:color w:val="282828"/>
          <w:spacing w:val="-15"/>
          <w:w w:val="105"/>
          <w:sz w:val="23"/>
        </w:rPr>
        <w:t xml:space="preserve"> </w:t>
      </w:r>
      <w:r>
        <w:rPr>
          <w:color w:val="282828"/>
          <w:w w:val="105"/>
          <w:sz w:val="23"/>
        </w:rPr>
        <w:t>prevent</w:t>
      </w:r>
      <w:r>
        <w:rPr>
          <w:color w:val="282828"/>
          <w:spacing w:val="-15"/>
          <w:w w:val="105"/>
          <w:sz w:val="23"/>
        </w:rPr>
        <w:t xml:space="preserve"> </w:t>
      </w:r>
      <w:r>
        <w:rPr>
          <w:color w:val="282828"/>
          <w:w w:val="105"/>
          <w:sz w:val="23"/>
        </w:rPr>
        <w:t>the</w:t>
      </w:r>
      <w:r>
        <w:rPr>
          <w:color w:val="282828"/>
          <w:spacing w:val="-15"/>
          <w:w w:val="105"/>
          <w:sz w:val="23"/>
        </w:rPr>
        <w:t xml:space="preserve"> </w:t>
      </w:r>
      <w:r>
        <w:rPr>
          <w:color w:val="282828"/>
          <w:w w:val="105"/>
          <w:sz w:val="23"/>
        </w:rPr>
        <w:t>giving</w:t>
      </w:r>
      <w:r>
        <w:rPr>
          <w:color w:val="282828"/>
          <w:spacing w:val="-15"/>
          <w:w w:val="105"/>
          <w:sz w:val="23"/>
        </w:rPr>
        <w:t xml:space="preserve"> </w:t>
      </w:r>
      <w:r>
        <w:rPr>
          <w:color w:val="282828"/>
          <w:w w:val="105"/>
          <w:sz w:val="23"/>
        </w:rPr>
        <w:t>of</w:t>
      </w:r>
      <w:r>
        <w:rPr>
          <w:color w:val="282828"/>
          <w:spacing w:val="-15"/>
          <w:w w:val="105"/>
          <w:sz w:val="23"/>
        </w:rPr>
        <w:t xml:space="preserve"> </w:t>
      </w:r>
      <w:r>
        <w:rPr>
          <w:color w:val="282828"/>
          <w:w w:val="105"/>
          <w:sz w:val="23"/>
        </w:rPr>
        <w:t>appropriate</w:t>
      </w:r>
      <w:r>
        <w:rPr>
          <w:color w:val="282828"/>
          <w:spacing w:val="-15"/>
          <w:w w:val="105"/>
          <w:sz w:val="23"/>
        </w:rPr>
        <w:t xml:space="preserve"> </w:t>
      </w:r>
      <w:r>
        <w:rPr>
          <w:color w:val="282828"/>
          <w:w w:val="105"/>
          <w:sz w:val="23"/>
        </w:rPr>
        <w:t>treatment</w:t>
      </w:r>
      <w:r>
        <w:rPr>
          <w:color w:val="282828"/>
          <w:spacing w:val="-15"/>
          <w:w w:val="105"/>
          <w:sz w:val="23"/>
        </w:rPr>
        <w:t xml:space="preserve"> </w:t>
      </w:r>
      <w:r>
        <w:rPr>
          <w:color w:val="282828"/>
          <w:w w:val="105"/>
          <w:sz w:val="23"/>
        </w:rPr>
        <w:t>that</w:t>
      </w:r>
      <w:r>
        <w:rPr>
          <w:color w:val="282828"/>
          <w:spacing w:val="-15"/>
          <w:w w:val="105"/>
          <w:sz w:val="23"/>
        </w:rPr>
        <w:t xml:space="preserve"> </w:t>
      </w:r>
      <w:r>
        <w:rPr>
          <w:color w:val="282828"/>
          <w:w w:val="105"/>
          <w:sz w:val="23"/>
        </w:rPr>
        <w:t>can</w:t>
      </w:r>
      <w:r>
        <w:rPr>
          <w:color w:val="282828"/>
          <w:spacing w:val="-16"/>
          <w:w w:val="105"/>
          <w:sz w:val="23"/>
        </w:rPr>
        <w:t xml:space="preserve"> </w:t>
      </w:r>
      <w:r>
        <w:rPr>
          <w:color w:val="282828"/>
          <w:w w:val="105"/>
          <w:sz w:val="23"/>
        </w:rPr>
        <w:t>only</w:t>
      </w:r>
      <w:r>
        <w:rPr>
          <w:color w:val="282828"/>
          <w:spacing w:val="-15"/>
          <w:w w:val="105"/>
          <w:sz w:val="23"/>
        </w:rPr>
        <w:t xml:space="preserve"> </w:t>
      </w:r>
      <w:r>
        <w:rPr>
          <w:color w:val="282828"/>
          <w:w w:val="105"/>
          <w:sz w:val="23"/>
        </w:rPr>
        <w:t>be</w:t>
      </w:r>
      <w:r>
        <w:rPr>
          <w:color w:val="282828"/>
          <w:spacing w:val="-15"/>
          <w:w w:val="105"/>
          <w:sz w:val="23"/>
        </w:rPr>
        <w:t xml:space="preserve"> </w:t>
      </w:r>
      <w:r>
        <w:rPr>
          <w:color w:val="282828"/>
          <w:w w:val="105"/>
          <w:sz w:val="23"/>
        </w:rPr>
        <w:t>given</w:t>
      </w:r>
      <w:r>
        <w:rPr>
          <w:color w:val="282828"/>
          <w:spacing w:val="-15"/>
          <w:w w:val="105"/>
          <w:sz w:val="23"/>
        </w:rPr>
        <w:t xml:space="preserve"> </w:t>
      </w:r>
      <w:r>
        <w:rPr>
          <w:color w:val="282828"/>
          <w:w w:val="105"/>
          <w:sz w:val="23"/>
        </w:rPr>
        <w:t>by</w:t>
      </w:r>
      <w:r>
        <w:rPr>
          <w:color w:val="282828"/>
          <w:spacing w:val="-15"/>
          <w:w w:val="105"/>
          <w:sz w:val="23"/>
        </w:rPr>
        <w:t xml:space="preserve"> </w:t>
      </w:r>
      <w:r>
        <w:rPr>
          <w:color w:val="282828"/>
          <w:w w:val="105"/>
          <w:sz w:val="23"/>
        </w:rPr>
        <w:t>admission</w:t>
      </w:r>
      <w:r>
        <w:rPr>
          <w:color w:val="282828"/>
          <w:spacing w:val="-15"/>
          <w:w w:val="105"/>
          <w:sz w:val="23"/>
        </w:rPr>
        <w:t xml:space="preserve"> </w:t>
      </w:r>
      <w:r>
        <w:rPr>
          <w:color w:val="282828"/>
          <w:w w:val="105"/>
          <w:sz w:val="23"/>
        </w:rPr>
        <w:t>to a</w:t>
      </w:r>
      <w:r>
        <w:rPr>
          <w:color w:val="282828"/>
          <w:spacing w:val="-15"/>
          <w:w w:val="105"/>
          <w:sz w:val="23"/>
        </w:rPr>
        <w:t xml:space="preserve"> </w:t>
      </w:r>
      <w:r>
        <w:rPr>
          <w:color w:val="282828"/>
          <w:w w:val="105"/>
          <w:sz w:val="23"/>
        </w:rPr>
        <w:t>mental</w:t>
      </w:r>
      <w:r>
        <w:rPr>
          <w:color w:val="282828"/>
          <w:spacing w:val="-5"/>
          <w:w w:val="105"/>
          <w:sz w:val="23"/>
        </w:rPr>
        <w:t xml:space="preserve"> </w:t>
      </w:r>
      <w:r>
        <w:rPr>
          <w:color w:val="282828"/>
          <w:w w:val="105"/>
          <w:sz w:val="23"/>
        </w:rPr>
        <w:t>health</w:t>
      </w:r>
      <w:r>
        <w:rPr>
          <w:color w:val="282828"/>
          <w:spacing w:val="-6"/>
          <w:w w:val="105"/>
          <w:sz w:val="23"/>
        </w:rPr>
        <w:t xml:space="preserve"> </w:t>
      </w:r>
      <w:r>
        <w:rPr>
          <w:color w:val="282828"/>
          <w:w w:val="105"/>
          <w:sz w:val="23"/>
        </w:rPr>
        <w:t>facility</w:t>
      </w:r>
      <w:r>
        <w:rPr>
          <w:color w:val="282828"/>
          <w:spacing w:val="-7"/>
          <w:w w:val="105"/>
          <w:sz w:val="23"/>
        </w:rPr>
        <w:t xml:space="preserve"> </w:t>
      </w:r>
      <w:r>
        <w:rPr>
          <w:color w:val="282828"/>
          <w:w w:val="105"/>
          <w:sz w:val="23"/>
        </w:rPr>
        <w:t>in</w:t>
      </w:r>
      <w:r>
        <w:rPr>
          <w:color w:val="282828"/>
          <w:spacing w:val="-10"/>
          <w:w w:val="105"/>
          <w:sz w:val="23"/>
        </w:rPr>
        <w:t xml:space="preserve"> </w:t>
      </w:r>
      <w:r>
        <w:rPr>
          <w:color w:val="282828"/>
          <w:w w:val="105"/>
          <w:sz w:val="23"/>
        </w:rPr>
        <w:t>accordance</w:t>
      </w:r>
      <w:r>
        <w:rPr>
          <w:color w:val="282828"/>
          <w:spacing w:val="-1"/>
          <w:w w:val="105"/>
          <w:sz w:val="23"/>
        </w:rPr>
        <w:t xml:space="preserve"> </w:t>
      </w:r>
      <w:r>
        <w:rPr>
          <w:color w:val="282828"/>
          <w:w w:val="105"/>
          <w:sz w:val="23"/>
        </w:rPr>
        <w:t>with</w:t>
      </w:r>
      <w:r>
        <w:rPr>
          <w:color w:val="282828"/>
          <w:spacing w:val="-12"/>
          <w:w w:val="105"/>
          <w:sz w:val="23"/>
        </w:rPr>
        <w:t xml:space="preserve"> </w:t>
      </w:r>
      <w:r>
        <w:rPr>
          <w:color w:val="282828"/>
          <w:w w:val="105"/>
          <w:sz w:val="23"/>
        </w:rPr>
        <w:t>the</w:t>
      </w:r>
      <w:r>
        <w:rPr>
          <w:color w:val="282828"/>
          <w:spacing w:val="-10"/>
          <w:w w:val="105"/>
          <w:sz w:val="23"/>
        </w:rPr>
        <w:t xml:space="preserve"> </w:t>
      </w:r>
      <w:r>
        <w:rPr>
          <w:color w:val="282828"/>
          <w:w w:val="105"/>
          <w:sz w:val="23"/>
        </w:rPr>
        <w:t>principle of</w:t>
      </w:r>
      <w:r>
        <w:rPr>
          <w:color w:val="282828"/>
          <w:spacing w:val="-11"/>
          <w:w w:val="105"/>
          <w:sz w:val="23"/>
        </w:rPr>
        <w:t xml:space="preserve"> </w:t>
      </w:r>
      <w:r>
        <w:rPr>
          <w:color w:val="282828"/>
          <w:w w:val="105"/>
          <w:sz w:val="23"/>
        </w:rPr>
        <w:t>the</w:t>
      </w:r>
      <w:r>
        <w:rPr>
          <w:color w:val="282828"/>
          <w:spacing w:val="-16"/>
          <w:w w:val="105"/>
          <w:sz w:val="23"/>
        </w:rPr>
        <w:t xml:space="preserve"> </w:t>
      </w:r>
      <w:r>
        <w:rPr>
          <w:color w:val="282828"/>
          <w:w w:val="105"/>
          <w:sz w:val="23"/>
        </w:rPr>
        <w:t>least</w:t>
      </w:r>
      <w:r>
        <w:rPr>
          <w:color w:val="282828"/>
          <w:spacing w:val="-4"/>
          <w:w w:val="105"/>
          <w:sz w:val="23"/>
        </w:rPr>
        <w:t xml:space="preserve"> </w:t>
      </w:r>
      <w:r>
        <w:rPr>
          <w:color w:val="282828"/>
          <w:w w:val="105"/>
          <w:sz w:val="23"/>
        </w:rPr>
        <w:t>restrictive alternative.</w:t>
      </w:r>
    </w:p>
    <w:p w14:paraId="57DB117B" w14:textId="77777777" w:rsidR="00C8194E" w:rsidRDefault="00C8194E" w:rsidP="00C8194E">
      <w:pPr>
        <w:pStyle w:val="BodyText"/>
        <w:spacing w:before="16"/>
      </w:pPr>
    </w:p>
    <w:p w14:paraId="0A3A888F" w14:textId="77777777" w:rsidR="00C8194E" w:rsidRDefault="00C8194E" w:rsidP="00C8194E">
      <w:pPr>
        <w:pStyle w:val="BodyText"/>
        <w:spacing w:before="1" w:line="256" w:lineRule="auto"/>
        <w:ind w:left="738" w:right="207" w:firstLine="6"/>
        <w:jc w:val="both"/>
      </w:pPr>
      <w:r>
        <w:rPr>
          <w:color w:val="282828"/>
        </w:rPr>
        <w:t>In</w:t>
      </w:r>
      <w:r>
        <w:rPr>
          <w:color w:val="282828"/>
          <w:spacing w:val="-11"/>
        </w:rPr>
        <w:t xml:space="preserve"> </w:t>
      </w:r>
      <w:r>
        <w:rPr>
          <w:color w:val="282828"/>
        </w:rPr>
        <w:t>the case referred to in</w:t>
      </w:r>
      <w:r>
        <w:rPr>
          <w:color w:val="282828"/>
          <w:spacing w:val="-4"/>
        </w:rPr>
        <w:t xml:space="preserve"> </w:t>
      </w:r>
      <w:r>
        <w:rPr>
          <w:color w:val="282828"/>
        </w:rPr>
        <w:t>subparagraph (b), a second such</w:t>
      </w:r>
      <w:r>
        <w:rPr>
          <w:color w:val="282828"/>
          <w:spacing w:val="-2"/>
        </w:rPr>
        <w:t xml:space="preserve"> </w:t>
      </w:r>
      <w:r>
        <w:rPr>
          <w:color w:val="282828"/>
        </w:rPr>
        <w:t>mental health practitioner, independent of the first, should be consulted where possible. If such consultation takes place, the involuntary admission</w:t>
      </w:r>
      <w:r>
        <w:rPr>
          <w:color w:val="282828"/>
          <w:spacing w:val="40"/>
        </w:rPr>
        <w:t xml:space="preserve"> </w:t>
      </w:r>
      <w:r>
        <w:rPr>
          <w:color w:val="282828"/>
        </w:rPr>
        <w:t>or</w:t>
      </w:r>
      <w:r>
        <w:rPr>
          <w:color w:val="282828"/>
          <w:spacing w:val="30"/>
        </w:rPr>
        <w:t xml:space="preserve"> </w:t>
      </w:r>
      <w:r>
        <w:rPr>
          <w:color w:val="282828"/>
        </w:rPr>
        <w:t>retention</w:t>
      </w:r>
      <w:r>
        <w:rPr>
          <w:color w:val="282828"/>
          <w:spacing w:val="30"/>
        </w:rPr>
        <w:t xml:space="preserve"> </w:t>
      </w:r>
      <w:r>
        <w:rPr>
          <w:color w:val="282828"/>
        </w:rPr>
        <w:t>may</w:t>
      </w:r>
      <w:r>
        <w:rPr>
          <w:color w:val="282828"/>
          <w:spacing w:val="34"/>
        </w:rPr>
        <w:t xml:space="preserve"> </w:t>
      </w:r>
      <w:r>
        <w:rPr>
          <w:color w:val="282828"/>
        </w:rPr>
        <w:t>not take</w:t>
      </w:r>
      <w:r>
        <w:rPr>
          <w:color w:val="282828"/>
          <w:spacing w:val="33"/>
        </w:rPr>
        <w:t xml:space="preserve"> </w:t>
      </w:r>
      <w:r>
        <w:rPr>
          <w:color w:val="282828"/>
        </w:rPr>
        <w:t>place unless</w:t>
      </w:r>
      <w:r>
        <w:rPr>
          <w:color w:val="282828"/>
          <w:spacing w:val="30"/>
        </w:rPr>
        <w:t xml:space="preserve"> </w:t>
      </w:r>
      <w:r>
        <w:rPr>
          <w:color w:val="282828"/>
        </w:rPr>
        <w:t>the second</w:t>
      </w:r>
      <w:r>
        <w:rPr>
          <w:color w:val="282828"/>
          <w:spacing w:val="40"/>
        </w:rPr>
        <w:t xml:space="preserve"> </w:t>
      </w:r>
      <w:r>
        <w:rPr>
          <w:color w:val="282828"/>
        </w:rPr>
        <w:t>mental</w:t>
      </w:r>
      <w:r>
        <w:rPr>
          <w:color w:val="282828"/>
          <w:spacing w:val="38"/>
        </w:rPr>
        <w:t xml:space="preserve"> </w:t>
      </w:r>
      <w:r>
        <w:rPr>
          <w:color w:val="282828"/>
        </w:rPr>
        <w:t>health</w:t>
      </w:r>
      <w:r>
        <w:rPr>
          <w:color w:val="282828"/>
          <w:spacing w:val="26"/>
        </w:rPr>
        <w:t xml:space="preserve"> </w:t>
      </w:r>
      <w:r>
        <w:rPr>
          <w:color w:val="282828"/>
        </w:rPr>
        <w:t>practitioner</w:t>
      </w:r>
      <w:r>
        <w:rPr>
          <w:color w:val="282828"/>
          <w:spacing w:val="40"/>
        </w:rPr>
        <w:t xml:space="preserve"> </w:t>
      </w:r>
      <w:r>
        <w:rPr>
          <w:color w:val="282828"/>
        </w:rPr>
        <w:t>concurs.</w:t>
      </w:r>
    </w:p>
    <w:p w14:paraId="02958682" w14:textId="77777777" w:rsidR="00C8194E" w:rsidRDefault="00C8194E" w:rsidP="00C8194E">
      <w:pPr>
        <w:pStyle w:val="BodyText"/>
        <w:spacing w:before="20"/>
      </w:pPr>
    </w:p>
    <w:p w14:paraId="3D55D150" w14:textId="77777777" w:rsidR="00C8194E" w:rsidRDefault="00C8194E" w:rsidP="00C8194E">
      <w:pPr>
        <w:pStyle w:val="ListParagraph"/>
        <w:numPr>
          <w:ilvl w:val="1"/>
          <w:numId w:val="6"/>
        </w:numPr>
        <w:tabs>
          <w:tab w:val="left" w:pos="974"/>
        </w:tabs>
        <w:spacing w:line="259" w:lineRule="auto"/>
        <w:ind w:left="737" w:right="210" w:firstLine="8"/>
        <w:jc w:val="both"/>
        <w:rPr>
          <w:color w:val="282828"/>
          <w:sz w:val="23"/>
        </w:rPr>
      </w:pPr>
      <w:r>
        <w:rPr>
          <w:color w:val="282828"/>
          <w:sz w:val="23"/>
        </w:rPr>
        <w:t>Involuntary admission or retention shall</w:t>
      </w:r>
      <w:r>
        <w:rPr>
          <w:color w:val="282828"/>
          <w:spacing w:val="-12"/>
          <w:sz w:val="23"/>
        </w:rPr>
        <w:t xml:space="preserve"> </w:t>
      </w:r>
      <w:r>
        <w:rPr>
          <w:color w:val="282828"/>
          <w:sz w:val="23"/>
        </w:rPr>
        <w:t>initially be</w:t>
      </w:r>
      <w:r>
        <w:rPr>
          <w:color w:val="282828"/>
          <w:spacing w:val="-10"/>
          <w:sz w:val="23"/>
        </w:rPr>
        <w:t xml:space="preserve"> </w:t>
      </w:r>
      <w:r>
        <w:rPr>
          <w:color w:val="282828"/>
          <w:sz w:val="23"/>
        </w:rPr>
        <w:t>for</w:t>
      </w:r>
      <w:r>
        <w:rPr>
          <w:color w:val="282828"/>
          <w:spacing w:val="-7"/>
          <w:sz w:val="23"/>
        </w:rPr>
        <w:t xml:space="preserve"> </w:t>
      </w:r>
      <w:r>
        <w:rPr>
          <w:color w:val="282828"/>
          <w:sz w:val="23"/>
        </w:rPr>
        <w:t>a</w:t>
      </w:r>
      <w:r>
        <w:rPr>
          <w:color w:val="282828"/>
          <w:spacing w:val="-9"/>
          <w:sz w:val="23"/>
        </w:rPr>
        <w:t xml:space="preserve"> </w:t>
      </w:r>
      <w:r>
        <w:rPr>
          <w:color w:val="282828"/>
          <w:sz w:val="23"/>
        </w:rPr>
        <w:t>short period as</w:t>
      </w:r>
      <w:r>
        <w:rPr>
          <w:color w:val="282828"/>
          <w:spacing w:val="-11"/>
          <w:sz w:val="23"/>
        </w:rPr>
        <w:t xml:space="preserve"> </w:t>
      </w:r>
      <w:r>
        <w:rPr>
          <w:color w:val="282828"/>
          <w:sz w:val="23"/>
        </w:rPr>
        <w:t>specified by domestic law for</w:t>
      </w:r>
      <w:r>
        <w:rPr>
          <w:color w:val="282828"/>
          <w:spacing w:val="-1"/>
          <w:sz w:val="23"/>
        </w:rPr>
        <w:t xml:space="preserve"> </w:t>
      </w:r>
      <w:r>
        <w:rPr>
          <w:color w:val="282828"/>
          <w:sz w:val="23"/>
        </w:rPr>
        <w:t>observation and preliminary treatment pending</w:t>
      </w:r>
      <w:r>
        <w:rPr>
          <w:color w:val="282828"/>
          <w:spacing w:val="-4"/>
          <w:sz w:val="23"/>
        </w:rPr>
        <w:t xml:space="preserve"> </w:t>
      </w:r>
      <w:r>
        <w:rPr>
          <w:color w:val="282828"/>
          <w:sz w:val="23"/>
        </w:rPr>
        <w:t>review of</w:t>
      </w:r>
      <w:r>
        <w:rPr>
          <w:color w:val="282828"/>
          <w:spacing w:val="-14"/>
          <w:sz w:val="23"/>
        </w:rPr>
        <w:t xml:space="preserve"> </w:t>
      </w:r>
      <w:r>
        <w:rPr>
          <w:color w:val="282828"/>
          <w:sz w:val="23"/>
        </w:rPr>
        <w:t>the</w:t>
      </w:r>
      <w:r>
        <w:rPr>
          <w:color w:val="282828"/>
          <w:spacing w:val="-6"/>
          <w:sz w:val="23"/>
        </w:rPr>
        <w:t xml:space="preserve"> </w:t>
      </w:r>
      <w:r>
        <w:rPr>
          <w:color w:val="282828"/>
          <w:sz w:val="23"/>
        </w:rPr>
        <w:t>admission or</w:t>
      </w:r>
      <w:r>
        <w:rPr>
          <w:color w:val="282828"/>
          <w:spacing w:val="-1"/>
          <w:sz w:val="23"/>
        </w:rPr>
        <w:t xml:space="preserve"> </w:t>
      </w:r>
      <w:r>
        <w:rPr>
          <w:color w:val="282828"/>
          <w:sz w:val="23"/>
        </w:rPr>
        <w:t>retention</w:t>
      </w:r>
      <w:r>
        <w:rPr>
          <w:color w:val="282828"/>
          <w:spacing w:val="-3"/>
          <w:sz w:val="23"/>
        </w:rPr>
        <w:t xml:space="preserve"> </w:t>
      </w:r>
      <w:r>
        <w:rPr>
          <w:color w:val="282828"/>
          <w:sz w:val="23"/>
        </w:rPr>
        <w:t>by</w:t>
      </w:r>
      <w:r>
        <w:rPr>
          <w:color w:val="282828"/>
          <w:spacing w:val="-8"/>
          <w:sz w:val="23"/>
        </w:rPr>
        <w:t xml:space="preserve"> </w:t>
      </w:r>
      <w:r>
        <w:rPr>
          <w:color w:val="282828"/>
          <w:sz w:val="23"/>
        </w:rPr>
        <w:t>the</w:t>
      </w:r>
      <w:r>
        <w:rPr>
          <w:color w:val="282828"/>
          <w:spacing w:val="-15"/>
          <w:sz w:val="23"/>
        </w:rPr>
        <w:t xml:space="preserve"> </w:t>
      </w:r>
      <w:r>
        <w:rPr>
          <w:color w:val="282828"/>
          <w:sz w:val="23"/>
        </w:rPr>
        <w:t xml:space="preserve">review </w:t>
      </w:r>
      <w:r>
        <w:rPr>
          <w:color w:val="282828"/>
          <w:spacing w:val="-2"/>
          <w:w w:val="105"/>
          <w:sz w:val="23"/>
        </w:rPr>
        <w:t>body.</w:t>
      </w:r>
      <w:r>
        <w:rPr>
          <w:color w:val="282828"/>
          <w:spacing w:val="-14"/>
          <w:w w:val="105"/>
          <w:sz w:val="23"/>
        </w:rPr>
        <w:t xml:space="preserve"> </w:t>
      </w:r>
      <w:r>
        <w:rPr>
          <w:color w:val="282828"/>
          <w:spacing w:val="-2"/>
          <w:w w:val="105"/>
          <w:sz w:val="23"/>
        </w:rPr>
        <w:t>The</w:t>
      </w:r>
      <w:r>
        <w:rPr>
          <w:color w:val="282828"/>
          <w:spacing w:val="-13"/>
          <w:w w:val="105"/>
          <w:sz w:val="23"/>
        </w:rPr>
        <w:t xml:space="preserve"> </w:t>
      </w:r>
      <w:r>
        <w:rPr>
          <w:color w:val="282828"/>
          <w:spacing w:val="-2"/>
          <w:w w:val="105"/>
          <w:sz w:val="23"/>
        </w:rPr>
        <w:t>grounds</w:t>
      </w:r>
      <w:r>
        <w:rPr>
          <w:color w:val="282828"/>
          <w:spacing w:val="-13"/>
          <w:w w:val="105"/>
          <w:sz w:val="23"/>
        </w:rPr>
        <w:t xml:space="preserve"> </w:t>
      </w:r>
      <w:r>
        <w:rPr>
          <w:color w:val="282828"/>
          <w:spacing w:val="-2"/>
          <w:w w:val="105"/>
          <w:sz w:val="23"/>
        </w:rPr>
        <w:t>of</w:t>
      </w:r>
      <w:r>
        <w:rPr>
          <w:color w:val="282828"/>
          <w:spacing w:val="-13"/>
          <w:w w:val="105"/>
          <w:sz w:val="23"/>
        </w:rPr>
        <w:t xml:space="preserve"> </w:t>
      </w:r>
      <w:r>
        <w:rPr>
          <w:color w:val="282828"/>
          <w:spacing w:val="-2"/>
          <w:w w:val="105"/>
          <w:sz w:val="23"/>
        </w:rPr>
        <w:t>the</w:t>
      </w:r>
      <w:r>
        <w:rPr>
          <w:color w:val="282828"/>
          <w:spacing w:val="-13"/>
          <w:w w:val="105"/>
          <w:sz w:val="23"/>
        </w:rPr>
        <w:t xml:space="preserve"> </w:t>
      </w:r>
      <w:r>
        <w:rPr>
          <w:color w:val="282828"/>
          <w:spacing w:val="-2"/>
          <w:w w:val="105"/>
          <w:sz w:val="23"/>
        </w:rPr>
        <w:t>admission</w:t>
      </w:r>
      <w:r>
        <w:rPr>
          <w:color w:val="282828"/>
          <w:spacing w:val="-13"/>
          <w:w w:val="105"/>
          <w:sz w:val="23"/>
        </w:rPr>
        <w:t xml:space="preserve"> </w:t>
      </w:r>
      <w:r>
        <w:rPr>
          <w:color w:val="282828"/>
          <w:spacing w:val="-2"/>
          <w:w w:val="105"/>
          <w:sz w:val="23"/>
        </w:rPr>
        <w:t>shall</w:t>
      </w:r>
      <w:r>
        <w:rPr>
          <w:color w:val="282828"/>
          <w:spacing w:val="-13"/>
          <w:w w:val="105"/>
          <w:sz w:val="23"/>
        </w:rPr>
        <w:t xml:space="preserve"> </w:t>
      </w:r>
      <w:r>
        <w:rPr>
          <w:color w:val="282828"/>
          <w:spacing w:val="-2"/>
          <w:w w:val="105"/>
          <w:sz w:val="23"/>
        </w:rPr>
        <w:t>be</w:t>
      </w:r>
      <w:r>
        <w:rPr>
          <w:color w:val="282828"/>
          <w:spacing w:val="-13"/>
          <w:w w:val="105"/>
          <w:sz w:val="23"/>
        </w:rPr>
        <w:t xml:space="preserve"> </w:t>
      </w:r>
      <w:r>
        <w:rPr>
          <w:color w:val="282828"/>
          <w:spacing w:val="-2"/>
          <w:w w:val="105"/>
          <w:sz w:val="23"/>
        </w:rPr>
        <w:t>communicated to</w:t>
      </w:r>
      <w:r>
        <w:rPr>
          <w:color w:val="282828"/>
          <w:spacing w:val="4"/>
          <w:w w:val="105"/>
          <w:sz w:val="23"/>
        </w:rPr>
        <w:t xml:space="preserve"> </w:t>
      </w:r>
      <w:r>
        <w:rPr>
          <w:color w:val="282828"/>
          <w:spacing w:val="-2"/>
          <w:w w:val="105"/>
          <w:sz w:val="23"/>
        </w:rPr>
        <w:t>the</w:t>
      </w:r>
      <w:r>
        <w:rPr>
          <w:color w:val="282828"/>
          <w:spacing w:val="-14"/>
          <w:w w:val="105"/>
          <w:sz w:val="23"/>
        </w:rPr>
        <w:t xml:space="preserve"> </w:t>
      </w:r>
      <w:r>
        <w:rPr>
          <w:color w:val="282828"/>
          <w:spacing w:val="-2"/>
          <w:w w:val="105"/>
          <w:sz w:val="23"/>
        </w:rPr>
        <w:t>patient without</w:t>
      </w:r>
      <w:r>
        <w:rPr>
          <w:color w:val="282828"/>
          <w:spacing w:val="5"/>
          <w:w w:val="105"/>
          <w:sz w:val="23"/>
        </w:rPr>
        <w:t xml:space="preserve"> </w:t>
      </w:r>
      <w:r>
        <w:rPr>
          <w:color w:val="282828"/>
          <w:spacing w:val="-2"/>
          <w:w w:val="105"/>
          <w:sz w:val="23"/>
        </w:rPr>
        <w:t>delay</w:t>
      </w:r>
      <w:r>
        <w:rPr>
          <w:color w:val="282828"/>
          <w:spacing w:val="-3"/>
          <w:w w:val="105"/>
          <w:sz w:val="23"/>
        </w:rPr>
        <w:t xml:space="preserve"> </w:t>
      </w:r>
      <w:r>
        <w:rPr>
          <w:color w:val="282828"/>
          <w:spacing w:val="-2"/>
          <w:w w:val="105"/>
          <w:sz w:val="23"/>
        </w:rPr>
        <w:t>and</w:t>
      </w:r>
      <w:r>
        <w:rPr>
          <w:color w:val="282828"/>
          <w:spacing w:val="-9"/>
          <w:w w:val="105"/>
          <w:sz w:val="23"/>
        </w:rPr>
        <w:t xml:space="preserve"> </w:t>
      </w:r>
      <w:r>
        <w:rPr>
          <w:color w:val="282828"/>
          <w:spacing w:val="-2"/>
          <w:w w:val="105"/>
          <w:sz w:val="23"/>
        </w:rPr>
        <w:t>the</w:t>
      </w:r>
      <w:r>
        <w:rPr>
          <w:color w:val="282828"/>
          <w:spacing w:val="-14"/>
          <w:w w:val="105"/>
          <w:sz w:val="23"/>
        </w:rPr>
        <w:t xml:space="preserve"> </w:t>
      </w:r>
      <w:r>
        <w:rPr>
          <w:color w:val="282828"/>
          <w:spacing w:val="-2"/>
          <w:w w:val="105"/>
          <w:sz w:val="23"/>
        </w:rPr>
        <w:t xml:space="preserve">fact </w:t>
      </w:r>
      <w:r>
        <w:rPr>
          <w:color w:val="282828"/>
          <w:w w:val="105"/>
          <w:sz w:val="23"/>
        </w:rPr>
        <w:t>of</w:t>
      </w:r>
      <w:r>
        <w:rPr>
          <w:color w:val="282828"/>
          <w:spacing w:val="-5"/>
          <w:w w:val="105"/>
          <w:sz w:val="23"/>
        </w:rPr>
        <w:t xml:space="preserve"> </w:t>
      </w:r>
      <w:r>
        <w:rPr>
          <w:color w:val="282828"/>
          <w:w w:val="105"/>
          <w:sz w:val="23"/>
        </w:rPr>
        <w:t>the admission and the</w:t>
      </w:r>
      <w:r>
        <w:rPr>
          <w:color w:val="282828"/>
          <w:spacing w:val="-4"/>
          <w:w w:val="105"/>
          <w:sz w:val="23"/>
        </w:rPr>
        <w:t xml:space="preserve"> </w:t>
      </w:r>
      <w:r>
        <w:rPr>
          <w:color w:val="282828"/>
          <w:w w:val="105"/>
          <w:sz w:val="23"/>
        </w:rPr>
        <w:t>grounds for it shall also be</w:t>
      </w:r>
      <w:r>
        <w:rPr>
          <w:color w:val="282828"/>
          <w:spacing w:val="-1"/>
          <w:w w:val="105"/>
          <w:sz w:val="23"/>
        </w:rPr>
        <w:t xml:space="preserve"> </w:t>
      </w:r>
      <w:r>
        <w:rPr>
          <w:color w:val="282828"/>
          <w:w w:val="105"/>
          <w:sz w:val="23"/>
        </w:rPr>
        <w:t>communicated</w:t>
      </w:r>
      <w:r>
        <w:rPr>
          <w:color w:val="282828"/>
          <w:spacing w:val="27"/>
          <w:w w:val="105"/>
          <w:sz w:val="23"/>
        </w:rPr>
        <w:t xml:space="preserve"> </w:t>
      </w:r>
      <w:r>
        <w:rPr>
          <w:color w:val="282828"/>
          <w:w w:val="105"/>
          <w:sz w:val="23"/>
        </w:rPr>
        <w:t>promptly and in detail to</w:t>
      </w:r>
      <w:r>
        <w:rPr>
          <w:color w:val="282828"/>
          <w:spacing w:val="-2"/>
          <w:w w:val="105"/>
          <w:sz w:val="23"/>
        </w:rPr>
        <w:t xml:space="preserve"> </w:t>
      </w:r>
      <w:r>
        <w:rPr>
          <w:color w:val="282828"/>
          <w:w w:val="105"/>
          <w:sz w:val="23"/>
        </w:rPr>
        <w:t>the review body, to</w:t>
      </w:r>
      <w:r>
        <w:rPr>
          <w:color w:val="282828"/>
          <w:spacing w:val="-10"/>
          <w:w w:val="105"/>
          <w:sz w:val="23"/>
        </w:rPr>
        <w:t xml:space="preserve"> </w:t>
      </w:r>
      <w:r>
        <w:rPr>
          <w:color w:val="282828"/>
          <w:w w:val="105"/>
          <w:sz w:val="23"/>
        </w:rPr>
        <w:t>the</w:t>
      </w:r>
      <w:r>
        <w:rPr>
          <w:color w:val="282828"/>
          <w:spacing w:val="-6"/>
          <w:w w:val="105"/>
          <w:sz w:val="23"/>
        </w:rPr>
        <w:t xml:space="preserve"> </w:t>
      </w:r>
      <w:r>
        <w:rPr>
          <w:color w:val="282828"/>
          <w:w w:val="105"/>
          <w:sz w:val="23"/>
        </w:rPr>
        <w:t>patient's personal representative,</w:t>
      </w:r>
      <w:r>
        <w:rPr>
          <w:color w:val="282828"/>
          <w:spacing w:val="-8"/>
          <w:w w:val="105"/>
          <w:sz w:val="23"/>
        </w:rPr>
        <w:t xml:space="preserve"> </w:t>
      </w:r>
      <w:r>
        <w:rPr>
          <w:color w:val="282828"/>
          <w:w w:val="105"/>
          <w:sz w:val="23"/>
        </w:rPr>
        <w:t>if</w:t>
      </w:r>
      <w:r>
        <w:rPr>
          <w:color w:val="282828"/>
          <w:spacing w:val="-11"/>
          <w:w w:val="105"/>
          <w:sz w:val="23"/>
        </w:rPr>
        <w:t xml:space="preserve"> </w:t>
      </w:r>
      <w:r>
        <w:rPr>
          <w:color w:val="282828"/>
          <w:w w:val="105"/>
          <w:sz w:val="23"/>
        </w:rPr>
        <w:t>any, and, unless</w:t>
      </w:r>
      <w:r>
        <w:rPr>
          <w:color w:val="282828"/>
          <w:spacing w:val="-8"/>
          <w:w w:val="105"/>
          <w:sz w:val="23"/>
        </w:rPr>
        <w:t xml:space="preserve"> </w:t>
      </w:r>
      <w:r>
        <w:rPr>
          <w:color w:val="282828"/>
          <w:w w:val="105"/>
          <w:sz w:val="23"/>
        </w:rPr>
        <w:t>the</w:t>
      </w:r>
      <w:r>
        <w:rPr>
          <w:color w:val="282828"/>
          <w:spacing w:val="-6"/>
          <w:w w:val="105"/>
          <w:sz w:val="23"/>
        </w:rPr>
        <w:t xml:space="preserve"> </w:t>
      </w:r>
      <w:r>
        <w:rPr>
          <w:color w:val="282828"/>
          <w:w w:val="105"/>
          <w:sz w:val="23"/>
        </w:rPr>
        <w:t>patient objects, to</w:t>
      </w:r>
      <w:r>
        <w:rPr>
          <w:color w:val="282828"/>
          <w:spacing w:val="-1"/>
          <w:w w:val="105"/>
          <w:sz w:val="23"/>
        </w:rPr>
        <w:t xml:space="preserve"> </w:t>
      </w:r>
      <w:r>
        <w:rPr>
          <w:color w:val="282828"/>
          <w:w w:val="105"/>
          <w:sz w:val="23"/>
        </w:rPr>
        <w:t>the patient's family.</w:t>
      </w:r>
    </w:p>
    <w:p w14:paraId="204BCAB9" w14:textId="77777777" w:rsidR="00C8194E" w:rsidRDefault="00C8194E" w:rsidP="00C8194E">
      <w:pPr>
        <w:pStyle w:val="BodyText"/>
        <w:spacing w:before="21"/>
      </w:pPr>
    </w:p>
    <w:p w14:paraId="16ACF1D4" w14:textId="77777777" w:rsidR="00C8194E" w:rsidRDefault="00C8194E" w:rsidP="00C8194E">
      <w:pPr>
        <w:pStyle w:val="ListParagraph"/>
        <w:numPr>
          <w:ilvl w:val="1"/>
          <w:numId w:val="6"/>
        </w:numPr>
        <w:tabs>
          <w:tab w:val="left" w:pos="738"/>
          <w:tab w:val="left" w:pos="992"/>
        </w:tabs>
        <w:spacing w:line="256" w:lineRule="auto"/>
        <w:ind w:left="738" w:right="215" w:hanging="2"/>
        <w:jc w:val="both"/>
        <w:rPr>
          <w:color w:val="282828"/>
          <w:sz w:val="23"/>
        </w:rPr>
      </w:pPr>
      <w:r>
        <w:rPr>
          <w:color w:val="282828"/>
          <w:sz w:val="23"/>
        </w:rPr>
        <w:t>A mental health facility may receive involuntarily admitted patients only if the facility has been designated</w:t>
      </w:r>
      <w:r>
        <w:rPr>
          <w:color w:val="282828"/>
          <w:spacing w:val="40"/>
          <w:sz w:val="23"/>
        </w:rPr>
        <w:t xml:space="preserve"> </w:t>
      </w:r>
      <w:r>
        <w:rPr>
          <w:color w:val="282828"/>
          <w:sz w:val="23"/>
        </w:rPr>
        <w:t>to</w:t>
      </w:r>
      <w:r>
        <w:rPr>
          <w:color w:val="282828"/>
          <w:spacing w:val="32"/>
          <w:sz w:val="23"/>
        </w:rPr>
        <w:t xml:space="preserve"> </w:t>
      </w:r>
      <w:r>
        <w:rPr>
          <w:color w:val="282828"/>
          <w:sz w:val="23"/>
        </w:rPr>
        <w:t>do so by a competent</w:t>
      </w:r>
      <w:r>
        <w:rPr>
          <w:color w:val="282828"/>
          <w:spacing w:val="40"/>
          <w:sz w:val="23"/>
        </w:rPr>
        <w:t xml:space="preserve"> </w:t>
      </w:r>
      <w:r>
        <w:rPr>
          <w:color w:val="282828"/>
          <w:sz w:val="23"/>
        </w:rPr>
        <w:t>authority</w:t>
      </w:r>
      <w:r>
        <w:rPr>
          <w:color w:val="282828"/>
          <w:spacing w:val="38"/>
          <w:sz w:val="23"/>
        </w:rPr>
        <w:t xml:space="preserve"> </w:t>
      </w:r>
      <w:r>
        <w:rPr>
          <w:color w:val="282828"/>
          <w:sz w:val="23"/>
        </w:rPr>
        <w:t>prescribed</w:t>
      </w:r>
      <w:r>
        <w:rPr>
          <w:color w:val="282828"/>
          <w:spacing w:val="40"/>
          <w:sz w:val="23"/>
        </w:rPr>
        <w:t xml:space="preserve"> </w:t>
      </w:r>
      <w:r>
        <w:rPr>
          <w:color w:val="282828"/>
          <w:sz w:val="23"/>
        </w:rPr>
        <w:t>by</w:t>
      </w:r>
      <w:r>
        <w:rPr>
          <w:color w:val="282828"/>
          <w:spacing w:val="32"/>
          <w:sz w:val="23"/>
        </w:rPr>
        <w:t xml:space="preserve"> </w:t>
      </w:r>
      <w:r>
        <w:rPr>
          <w:color w:val="282828"/>
          <w:sz w:val="23"/>
        </w:rPr>
        <w:t>domestic law.</w:t>
      </w:r>
    </w:p>
    <w:p w14:paraId="03C60499" w14:textId="77777777" w:rsidR="00C8194E" w:rsidRDefault="00C8194E" w:rsidP="00C8194E">
      <w:pPr>
        <w:pStyle w:val="BodyText"/>
        <w:spacing w:before="15"/>
      </w:pPr>
    </w:p>
    <w:p w14:paraId="5EAB05FF" w14:textId="77777777" w:rsidR="00C8194E" w:rsidRDefault="00C8194E" w:rsidP="00C8194E">
      <w:pPr>
        <w:spacing w:before="1" w:line="256" w:lineRule="auto"/>
        <w:ind w:left="4813" w:right="4313" w:firstLine="14"/>
        <w:jc w:val="center"/>
        <w:rPr>
          <w:i/>
          <w:sz w:val="23"/>
        </w:rPr>
      </w:pPr>
      <w:r>
        <w:rPr>
          <w:i/>
          <w:color w:val="282828"/>
          <w:spacing w:val="-2"/>
          <w:w w:val="105"/>
          <w:sz w:val="23"/>
        </w:rPr>
        <w:t>Principle</w:t>
      </w:r>
      <w:r>
        <w:rPr>
          <w:i/>
          <w:color w:val="282828"/>
          <w:spacing w:val="-7"/>
          <w:w w:val="105"/>
          <w:sz w:val="23"/>
        </w:rPr>
        <w:t xml:space="preserve"> </w:t>
      </w:r>
      <w:r>
        <w:rPr>
          <w:i/>
          <w:color w:val="282828"/>
          <w:spacing w:val="-2"/>
          <w:w w:val="105"/>
          <w:sz w:val="23"/>
        </w:rPr>
        <w:t xml:space="preserve">17 </w:t>
      </w:r>
      <w:r>
        <w:rPr>
          <w:i/>
          <w:color w:val="282828"/>
          <w:w w:val="105"/>
          <w:sz w:val="23"/>
        </w:rPr>
        <w:t>Review</w:t>
      </w:r>
      <w:r>
        <w:rPr>
          <w:i/>
          <w:color w:val="282828"/>
          <w:spacing w:val="-13"/>
          <w:w w:val="105"/>
          <w:sz w:val="23"/>
        </w:rPr>
        <w:t xml:space="preserve"> </w:t>
      </w:r>
      <w:r>
        <w:rPr>
          <w:i/>
          <w:color w:val="282828"/>
          <w:spacing w:val="-4"/>
          <w:w w:val="105"/>
          <w:sz w:val="23"/>
        </w:rPr>
        <w:t>body</w:t>
      </w:r>
    </w:p>
    <w:p w14:paraId="6211EC1D" w14:textId="77777777" w:rsidR="00C8194E" w:rsidRDefault="00C8194E" w:rsidP="00C8194E">
      <w:pPr>
        <w:pStyle w:val="BodyText"/>
        <w:spacing w:before="20"/>
        <w:rPr>
          <w:i/>
        </w:rPr>
      </w:pPr>
    </w:p>
    <w:p w14:paraId="649C04A0" w14:textId="77777777" w:rsidR="00C8194E" w:rsidRDefault="00C8194E" w:rsidP="00C8194E">
      <w:pPr>
        <w:pStyle w:val="ListParagraph"/>
        <w:numPr>
          <w:ilvl w:val="0"/>
          <w:numId w:val="5"/>
        </w:numPr>
        <w:tabs>
          <w:tab w:val="left" w:pos="1011"/>
        </w:tabs>
        <w:spacing w:line="259" w:lineRule="auto"/>
        <w:ind w:right="209" w:firstLine="10"/>
        <w:jc w:val="both"/>
        <w:rPr>
          <w:color w:val="282828"/>
          <w:sz w:val="23"/>
        </w:rPr>
      </w:pPr>
      <w:r>
        <w:rPr>
          <w:color w:val="282828"/>
          <w:sz w:val="23"/>
        </w:rPr>
        <w:t>The review body shall be a judicial or other independent and impartial body established by domestic law and functioning in accordance with procedures laid down by domestic law. It shall, in formulating its</w:t>
      </w:r>
      <w:r>
        <w:rPr>
          <w:color w:val="282828"/>
          <w:spacing w:val="-6"/>
          <w:sz w:val="23"/>
        </w:rPr>
        <w:t xml:space="preserve"> </w:t>
      </w:r>
      <w:r>
        <w:rPr>
          <w:color w:val="282828"/>
          <w:sz w:val="23"/>
        </w:rPr>
        <w:t>decisions, have</w:t>
      </w:r>
      <w:r>
        <w:rPr>
          <w:color w:val="282828"/>
          <w:spacing w:val="-3"/>
          <w:sz w:val="23"/>
        </w:rPr>
        <w:t xml:space="preserve"> </w:t>
      </w:r>
      <w:r>
        <w:rPr>
          <w:color w:val="282828"/>
          <w:sz w:val="23"/>
        </w:rPr>
        <w:t>the</w:t>
      </w:r>
      <w:r>
        <w:rPr>
          <w:color w:val="282828"/>
          <w:spacing w:val="-2"/>
          <w:sz w:val="23"/>
        </w:rPr>
        <w:t xml:space="preserve"> </w:t>
      </w:r>
      <w:r>
        <w:rPr>
          <w:color w:val="282828"/>
          <w:sz w:val="23"/>
        </w:rPr>
        <w:t>assistance of</w:t>
      </w:r>
      <w:r>
        <w:rPr>
          <w:color w:val="282828"/>
          <w:spacing w:val="-12"/>
          <w:sz w:val="23"/>
        </w:rPr>
        <w:t xml:space="preserve"> </w:t>
      </w:r>
      <w:r>
        <w:rPr>
          <w:color w:val="282828"/>
          <w:sz w:val="23"/>
        </w:rPr>
        <w:t>one</w:t>
      </w:r>
      <w:r>
        <w:rPr>
          <w:color w:val="282828"/>
          <w:spacing w:val="-1"/>
          <w:sz w:val="23"/>
        </w:rPr>
        <w:t xml:space="preserve"> </w:t>
      </w:r>
      <w:r>
        <w:rPr>
          <w:color w:val="282828"/>
          <w:sz w:val="23"/>
        </w:rPr>
        <w:t>or more qualified and</w:t>
      </w:r>
      <w:r>
        <w:rPr>
          <w:color w:val="282828"/>
          <w:spacing w:val="-2"/>
          <w:sz w:val="23"/>
        </w:rPr>
        <w:t xml:space="preserve"> </w:t>
      </w:r>
      <w:r>
        <w:rPr>
          <w:color w:val="282828"/>
          <w:sz w:val="23"/>
        </w:rPr>
        <w:t>independent mental health practitioners and take their advice into account.</w:t>
      </w:r>
    </w:p>
    <w:p w14:paraId="506A6423" w14:textId="77777777" w:rsidR="00C8194E" w:rsidRDefault="00C8194E" w:rsidP="00C8194E">
      <w:pPr>
        <w:pStyle w:val="BodyText"/>
        <w:spacing w:before="25"/>
      </w:pPr>
    </w:p>
    <w:p w14:paraId="1C906FC7" w14:textId="77777777" w:rsidR="00C8194E" w:rsidRDefault="00C8194E" w:rsidP="00C8194E">
      <w:pPr>
        <w:pStyle w:val="ListParagraph"/>
        <w:numPr>
          <w:ilvl w:val="0"/>
          <w:numId w:val="5"/>
        </w:numPr>
        <w:tabs>
          <w:tab w:val="left" w:pos="964"/>
        </w:tabs>
        <w:spacing w:line="261" w:lineRule="auto"/>
        <w:ind w:left="729" w:right="219" w:firstLine="2"/>
        <w:jc w:val="both"/>
        <w:rPr>
          <w:color w:val="282828"/>
          <w:sz w:val="23"/>
        </w:rPr>
      </w:pPr>
      <w:r>
        <w:rPr>
          <w:color w:val="282828"/>
          <w:sz w:val="23"/>
        </w:rPr>
        <w:t>The</w:t>
      </w:r>
      <w:r>
        <w:rPr>
          <w:color w:val="282828"/>
          <w:spacing w:val="-14"/>
          <w:sz w:val="23"/>
        </w:rPr>
        <w:t xml:space="preserve"> </w:t>
      </w:r>
      <w:r>
        <w:rPr>
          <w:color w:val="282828"/>
          <w:sz w:val="23"/>
        </w:rPr>
        <w:t>review body's</w:t>
      </w:r>
      <w:r>
        <w:rPr>
          <w:color w:val="282828"/>
          <w:spacing w:val="-5"/>
          <w:sz w:val="23"/>
        </w:rPr>
        <w:t xml:space="preserve"> </w:t>
      </w:r>
      <w:r>
        <w:rPr>
          <w:color w:val="282828"/>
          <w:sz w:val="23"/>
        </w:rPr>
        <w:t>initial</w:t>
      </w:r>
      <w:r>
        <w:rPr>
          <w:color w:val="282828"/>
          <w:spacing w:val="-8"/>
          <w:sz w:val="23"/>
        </w:rPr>
        <w:t xml:space="preserve"> </w:t>
      </w:r>
      <w:r>
        <w:rPr>
          <w:color w:val="282828"/>
          <w:sz w:val="23"/>
        </w:rPr>
        <w:t>review, as</w:t>
      </w:r>
      <w:r>
        <w:rPr>
          <w:color w:val="282828"/>
          <w:spacing w:val="-9"/>
          <w:sz w:val="23"/>
        </w:rPr>
        <w:t xml:space="preserve"> </w:t>
      </w:r>
      <w:r>
        <w:rPr>
          <w:color w:val="282828"/>
          <w:sz w:val="23"/>
        </w:rPr>
        <w:t>required by paragraph 2</w:t>
      </w:r>
      <w:r>
        <w:rPr>
          <w:color w:val="282828"/>
          <w:spacing w:val="-4"/>
          <w:sz w:val="23"/>
        </w:rPr>
        <w:t xml:space="preserve"> </w:t>
      </w:r>
      <w:r>
        <w:rPr>
          <w:color w:val="282828"/>
          <w:sz w:val="23"/>
        </w:rPr>
        <w:t>of</w:t>
      </w:r>
      <w:r>
        <w:rPr>
          <w:color w:val="282828"/>
          <w:spacing w:val="-11"/>
          <w:sz w:val="23"/>
        </w:rPr>
        <w:t xml:space="preserve"> </w:t>
      </w:r>
      <w:r>
        <w:rPr>
          <w:color w:val="282828"/>
          <w:sz w:val="23"/>
        </w:rPr>
        <w:t>Principle 16, of</w:t>
      </w:r>
      <w:r>
        <w:rPr>
          <w:color w:val="282828"/>
          <w:spacing w:val="-5"/>
          <w:sz w:val="23"/>
        </w:rPr>
        <w:t xml:space="preserve"> </w:t>
      </w:r>
      <w:r>
        <w:rPr>
          <w:color w:val="282828"/>
          <w:sz w:val="23"/>
        </w:rPr>
        <w:t>a</w:t>
      </w:r>
      <w:r>
        <w:rPr>
          <w:color w:val="282828"/>
          <w:spacing w:val="-2"/>
          <w:sz w:val="23"/>
        </w:rPr>
        <w:t xml:space="preserve"> </w:t>
      </w:r>
      <w:r>
        <w:rPr>
          <w:color w:val="282828"/>
          <w:sz w:val="23"/>
        </w:rPr>
        <w:t>decision to</w:t>
      </w:r>
      <w:r>
        <w:rPr>
          <w:color w:val="282828"/>
          <w:spacing w:val="21"/>
          <w:sz w:val="23"/>
        </w:rPr>
        <w:t xml:space="preserve"> </w:t>
      </w:r>
      <w:r>
        <w:rPr>
          <w:color w:val="282828"/>
          <w:sz w:val="23"/>
        </w:rPr>
        <w:t>admit or</w:t>
      </w:r>
      <w:r>
        <w:rPr>
          <w:color w:val="282828"/>
          <w:spacing w:val="-4"/>
          <w:sz w:val="23"/>
        </w:rPr>
        <w:t xml:space="preserve"> </w:t>
      </w:r>
      <w:r>
        <w:rPr>
          <w:color w:val="282828"/>
          <w:sz w:val="23"/>
        </w:rPr>
        <w:t>retain a</w:t>
      </w:r>
      <w:r>
        <w:rPr>
          <w:color w:val="282828"/>
          <w:spacing w:val="-6"/>
          <w:sz w:val="23"/>
        </w:rPr>
        <w:t xml:space="preserve"> </w:t>
      </w:r>
      <w:r>
        <w:rPr>
          <w:color w:val="282828"/>
          <w:sz w:val="23"/>
        </w:rPr>
        <w:t>person as an</w:t>
      </w:r>
      <w:r>
        <w:rPr>
          <w:color w:val="282828"/>
          <w:spacing w:val="-13"/>
          <w:sz w:val="23"/>
        </w:rPr>
        <w:t xml:space="preserve"> </w:t>
      </w:r>
      <w:r>
        <w:rPr>
          <w:color w:val="282828"/>
          <w:sz w:val="23"/>
        </w:rPr>
        <w:t>involuntary</w:t>
      </w:r>
      <w:r>
        <w:rPr>
          <w:color w:val="282828"/>
          <w:spacing w:val="24"/>
          <w:sz w:val="23"/>
        </w:rPr>
        <w:t xml:space="preserve"> </w:t>
      </w:r>
      <w:r>
        <w:rPr>
          <w:color w:val="282828"/>
          <w:sz w:val="23"/>
        </w:rPr>
        <w:t>patient shall</w:t>
      </w:r>
      <w:r>
        <w:rPr>
          <w:color w:val="282828"/>
          <w:spacing w:val="-11"/>
          <w:sz w:val="23"/>
        </w:rPr>
        <w:t xml:space="preserve"> </w:t>
      </w:r>
      <w:r>
        <w:rPr>
          <w:color w:val="282828"/>
          <w:sz w:val="23"/>
        </w:rPr>
        <w:t>take place as</w:t>
      </w:r>
      <w:r>
        <w:rPr>
          <w:color w:val="282828"/>
          <w:spacing w:val="-6"/>
          <w:sz w:val="23"/>
        </w:rPr>
        <w:t xml:space="preserve"> </w:t>
      </w:r>
      <w:r>
        <w:rPr>
          <w:color w:val="282828"/>
          <w:sz w:val="23"/>
        </w:rPr>
        <w:t>soon as</w:t>
      </w:r>
      <w:r>
        <w:rPr>
          <w:color w:val="282828"/>
          <w:spacing w:val="-1"/>
          <w:sz w:val="23"/>
        </w:rPr>
        <w:t xml:space="preserve"> </w:t>
      </w:r>
      <w:r>
        <w:rPr>
          <w:color w:val="282828"/>
          <w:sz w:val="23"/>
        </w:rPr>
        <w:t xml:space="preserve">possible after that decision and shall be conducted in accordance with simple and expeditious procedures as specified by domestic </w:t>
      </w:r>
      <w:r>
        <w:rPr>
          <w:color w:val="282828"/>
          <w:spacing w:val="-4"/>
          <w:sz w:val="23"/>
        </w:rPr>
        <w:t>law.</w:t>
      </w:r>
    </w:p>
    <w:p w14:paraId="6C1CEFB2" w14:textId="77777777" w:rsidR="00C8194E" w:rsidRDefault="00C8194E" w:rsidP="00C8194E">
      <w:pPr>
        <w:pStyle w:val="BodyText"/>
        <w:spacing w:before="9"/>
      </w:pPr>
    </w:p>
    <w:p w14:paraId="2D2467AA" w14:textId="77777777" w:rsidR="00C8194E" w:rsidRDefault="00C8194E" w:rsidP="00C8194E">
      <w:pPr>
        <w:pStyle w:val="ListParagraph"/>
        <w:numPr>
          <w:ilvl w:val="0"/>
          <w:numId w:val="5"/>
        </w:numPr>
        <w:tabs>
          <w:tab w:val="left" w:pos="728"/>
          <w:tab w:val="left" w:pos="958"/>
        </w:tabs>
        <w:spacing w:before="1" w:line="261" w:lineRule="auto"/>
        <w:ind w:left="728" w:right="224" w:hanging="2"/>
        <w:jc w:val="both"/>
        <w:rPr>
          <w:color w:val="282828"/>
          <w:sz w:val="23"/>
        </w:rPr>
      </w:pPr>
      <w:r>
        <w:rPr>
          <w:color w:val="282828"/>
          <w:sz w:val="23"/>
        </w:rPr>
        <w:t>The review body shall periodically review the</w:t>
      </w:r>
      <w:r>
        <w:rPr>
          <w:color w:val="282828"/>
          <w:spacing w:val="-3"/>
          <w:sz w:val="23"/>
        </w:rPr>
        <w:t xml:space="preserve"> </w:t>
      </w:r>
      <w:r>
        <w:rPr>
          <w:color w:val="282828"/>
          <w:sz w:val="23"/>
        </w:rPr>
        <w:t>cases</w:t>
      </w:r>
      <w:r>
        <w:rPr>
          <w:color w:val="282828"/>
          <w:spacing w:val="-4"/>
          <w:sz w:val="23"/>
        </w:rPr>
        <w:t xml:space="preserve"> </w:t>
      </w:r>
      <w:r>
        <w:rPr>
          <w:color w:val="282828"/>
          <w:sz w:val="23"/>
        </w:rPr>
        <w:t>of</w:t>
      </w:r>
      <w:r>
        <w:rPr>
          <w:color w:val="282828"/>
          <w:spacing w:val="-11"/>
          <w:sz w:val="23"/>
        </w:rPr>
        <w:t xml:space="preserve"> </w:t>
      </w:r>
      <w:r>
        <w:rPr>
          <w:color w:val="282828"/>
          <w:sz w:val="23"/>
        </w:rPr>
        <w:t>involuntary patients at reasonable intervals as specified by domestic law.</w:t>
      </w:r>
    </w:p>
    <w:p w14:paraId="68A9C317" w14:textId="77777777" w:rsidR="00C8194E" w:rsidRDefault="00C8194E" w:rsidP="00C8194E">
      <w:pPr>
        <w:spacing w:line="261" w:lineRule="auto"/>
        <w:jc w:val="both"/>
        <w:rPr>
          <w:sz w:val="23"/>
        </w:rPr>
        <w:sectPr w:rsidR="00C8194E" w:rsidSect="005A4647">
          <w:pgSz w:w="12240" w:h="15840"/>
          <w:pgMar w:top="1060" w:right="920" w:bottom="280" w:left="980" w:header="853" w:footer="0" w:gutter="0"/>
          <w:cols w:space="720"/>
        </w:sectPr>
      </w:pPr>
    </w:p>
    <w:p w14:paraId="53AE3D7E" w14:textId="77777777" w:rsidR="00C8194E" w:rsidRDefault="00C8194E" w:rsidP="00C8194E">
      <w:pPr>
        <w:tabs>
          <w:tab w:val="left" w:pos="5037"/>
        </w:tabs>
        <w:spacing w:before="76"/>
        <w:ind w:right="387"/>
        <w:jc w:val="center"/>
        <w:rPr>
          <w:i/>
          <w:sz w:val="23"/>
        </w:rPr>
      </w:pPr>
      <w:r>
        <w:rPr>
          <w:b/>
          <w:i/>
          <w:color w:val="2D2D2D"/>
          <w:sz w:val="25"/>
          <w:u w:val="single" w:color="000000"/>
        </w:rPr>
        <w:lastRenderedPageBreak/>
        <w:tab/>
        <w:t>Mental</w:t>
      </w:r>
      <w:r>
        <w:rPr>
          <w:b/>
          <w:i/>
          <w:color w:val="2D2D2D"/>
          <w:spacing w:val="3"/>
          <w:sz w:val="25"/>
          <w:u w:val="single" w:color="000000"/>
        </w:rPr>
        <w:t xml:space="preserve"> </w:t>
      </w:r>
      <w:r>
        <w:rPr>
          <w:b/>
          <w:i/>
          <w:color w:val="2D2D2D"/>
          <w:sz w:val="25"/>
          <w:u w:val="single" w:color="000000"/>
        </w:rPr>
        <w:t>Disability</w:t>
      </w:r>
      <w:r>
        <w:rPr>
          <w:b/>
          <w:i/>
          <w:color w:val="2D2D2D"/>
          <w:spacing w:val="18"/>
          <w:sz w:val="25"/>
          <w:u w:val="single" w:color="000000"/>
        </w:rPr>
        <w:t xml:space="preserve"> </w:t>
      </w:r>
      <w:r>
        <w:rPr>
          <w:b/>
          <w:i/>
          <w:color w:val="2D2D2D"/>
          <w:sz w:val="25"/>
          <w:u w:val="single" w:color="000000"/>
        </w:rPr>
        <w:t>Rigltts</w:t>
      </w:r>
      <w:r>
        <w:rPr>
          <w:b/>
          <w:i/>
          <w:color w:val="2D2D2D"/>
          <w:spacing w:val="-6"/>
          <w:sz w:val="25"/>
        </w:rPr>
        <w:t xml:space="preserve"> </w:t>
      </w:r>
      <w:r>
        <w:rPr>
          <w:b/>
          <w:i/>
          <w:color w:val="2D2D2D"/>
          <w:sz w:val="25"/>
          <w:u w:val="single" w:color="000000"/>
        </w:rPr>
        <w:t>International•</w:t>
      </w:r>
      <w:r>
        <w:rPr>
          <w:b/>
          <w:i/>
          <w:color w:val="2D2D2D"/>
          <w:spacing w:val="-26"/>
          <w:sz w:val="25"/>
          <w:u w:val="single" w:color="000000"/>
        </w:rPr>
        <w:t xml:space="preserve"> </w:t>
      </w:r>
      <w:r>
        <w:rPr>
          <w:i/>
          <w:color w:val="2D2D2D"/>
          <w:spacing w:val="-5"/>
          <w:sz w:val="23"/>
          <w:u w:val="single" w:color="000000"/>
        </w:rPr>
        <w:t>77</w:t>
      </w:r>
    </w:p>
    <w:p w14:paraId="5E79F971" w14:textId="77777777" w:rsidR="00C8194E" w:rsidRDefault="00C8194E" w:rsidP="00C8194E">
      <w:pPr>
        <w:pStyle w:val="ListParagraph"/>
        <w:numPr>
          <w:ilvl w:val="0"/>
          <w:numId w:val="5"/>
        </w:numPr>
        <w:tabs>
          <w:tab w:val="left" w:pos="502"/>
        </w:tabs>
        <w:spacing w:before="178" w:line="252" w:lineRule="auto"/>
        <w:ind w:left="272" w:right="683" w:firstLine="3"/>
        <w:jc w:val="both"/>
        <w:rPr>
          <w:color w:val="2D2D2D"/>
          <w:sz w:val="23"/>
        </w:rPr>
      </w:pPr>
      <w:r>
        <w:rPr>
          <w:color w:val="2D2D2D"/>
          <w:sz w:val="23"/>
        </w:rPr>
        <w:t>An</w:t>
      </w:r>
      <w:r>
        <w:rPr>
          <w:color w:val="2D2D2D"/>
          <w:spacing w:val="-8"/>
          <w:sz w:val="23"/>
        </w:rPr>
        <w:t xml:space="preserve"> </w:t>
      </w:r>
      <w:r>
        <w:rPr>
          <w:color w:val="2D2D2D"/>
          <w:sz w:val="23"/>
        </w:rPr>
        <w:t>involuntary patient may apply to the</w:t>
      </w:r>
      <w:r>
        <w:rPr>
          <w:color w:val="2D2D2D"/>
          <w:spacing w:val="-2"/>
          <w:sz w:val="23"/>
        </w:rPr>
        <w:t xml:space="preserve"> </w:t>
      </w:r>
      <w:r>
        <w:rPr>
          <w:color w:val="2D2D2D"/>
          <w:sz w:val="23"/>
        </w:rPr>
        <w:t>review body for release or</w:t>
      </w:r>
      <w:r>
        <w:rPr>
          <w:color w:val="2D2D2D"/>
          <w:spacing w:val="-11"/>
          <w:sz w:val="23"/>
        </w:rPr>
        <w:t xml:space="preserve"> </w:t>
      </w:r>
      <w:r>
        <w:rPr>
          <w:color w:val="2D2D2D"/>
          <w:sz w:val="23"/>
        </w:rPr>
        <w:t>voluntary status, at</w:t>
      </w:r>
      <w:r>
        <w:rPr>
          <w:color w:val="2D2D2D"/>
          <w:spacing w:val="-7"/>
          <w:sz w:val="23"/>
        </w:rPr>
        <w:t xml:space="preserve"> </w:t>
      </w:r>
      <w:r>
        <w:rPr>
          <w:color w:val="2D2D2D"/>
          <w:sz w:val="23"/>
        </w:rPr>
        <w:t>reasonable intervals as specified by domestic law.</w:t>
      </w:r>
    </w:p>
    <w:p w14:paraId="086348C2" w14:textId="77777777" w:rsidR="00C8194E" w:rsidRDefault="00C8194E" w:rsidP="00C8194E">
      <w:pPr>
        <w:pStyle w:val="BodyText"/>
        <w:spacing w:before="31"/>
      </w:pPr>
    </w:p>
    <w:p w14:paraId="63EAF2BF" w14:textId="77777777" w:rsidR="00C8194E" w:rsidRDefault="00C8194E" w:rsidP="00C8194E">
      <w:pPr>
        <w:pStyle w:val="ListParagraph"/>
        <w:numPr>
          <w:ilvl w:val="0"/>
          <w:numId w:val="5"/>
        </w:numPr>
        <w:tabs>
          <w:tab w:val="left" w:pos="511"/>
        </w:tabs>
        <w:spacing w:line="254" w:lineRule="auto"/>
        <w:ind w:left="267" w:right="662" w:firstLine="5"/>
        <w:jc w:val="both"/>
        <w:rPr>
          <w:color w:val="2D2D2D"/>
          <w:sz w:val="23"/>
        </w:rPr>
      </w:pPr>
      <w:r>
        <w:rPr>
          <w:color w:val="2D2D2D"/>
          <w:sz w:val="23"/>
        </w:rPr>
        <w:t>At each review, the review body shall consider whether the criteria for involuntary admission set out in paragraph I of</w:t>
      </w:r>
      <w:r>
        <w:rPr>
          <w:color w:val="2D2D2D"/>
          <w:spacing w:val="-1"/>
          <w:sz w:val="23"/>
        </w:rPr>
        <w:t xml:space="preserve"> </w:t>
      </w:r>
      <w:r>
        <w:rPr>
          <w:color w:val="2D2D2D"/>
          <w:sz w:val="23"/>
        </w:rPr>
        <w:t>Principle 16 are still satisfied, and, if not, the patient shall be discharged as an involuntary</w:t>
      </w:r>
      <w:r>
        <w:rPr>
          <w:color w:val="2D2D2D"/>
          <w:spacing w:val="40"/>
          <w:sz w:val="23"/>
        </w:rPr>
        <w:t xml:space="preserve"> </w:t>
      </w:r>
      <w:r>
        <w:rPr>
          <w:color w:val="2D2D2D"/>
          <w:sz w:val="23"/>
        </w:rPr>
        <w:t>patient.</w:t>
      </w:r>
    </w:p>
    <w:p w14:paraId="476F7309" w14:textId="77777777" w:rsidR="00C8194E" w:rsidRDefault="00C8194E" w:rsidP="00C8194E">
      <w:pPr>
        <w:pStyle w:val="BodyText"/>
        <w:spacing w:before="23"/>
      </w:pPr>
    </w:p>
    <w:p w14:paraId="199CFE75" w14:textId="77777777" w:rsidR="00C8194E" w:rsidRDefault="00C8194E" w:rsidP="00C8194E">
      <w:pPr>
        <w:pStyle w:val="ListParagraph"/>
        <w:numPr>
          <w:ilvl w:val="0"/>
          <w:numId w:val="5"/>
        </w:numPr>
        <w:tabs>
          <w:tab w:val="left" w:pos="492"/>
        </w:tabs>
        <w:spacing w:before="1" w:line="252" w:lineRule="auto"/>
        <w:ind w:left="256" w:right="676" w:firstLine="8"/>
        <w:jc w:val="both"/>
        <w:rPr>
          <w:color w:val="2D2D2D"/>
          <w:sz w:val="23"/>
        </w:rPr>
      </w:pPr>
      <w:r>
        <w:rPr>
          <w:color w:val="2D2D2D"/>
          <w:sz w:val="23"/>
        </w:rPr>
        <w:t>If</w:t>
      </w:r>
      <w:r>
        <w:rPr>
          <w:color w:val="2D2D2D"/>
          <w:spacing w:val="-1"/>
          <w:sz w:val="23"/>
        </w:rPr>
        <w:t xml:space="preserve"> </w:t>
      </w:r>
      <w:r>
        <w:rPr>
          <w:color w:val="2D2D2D"/>
          <w:sz w:val="23"/>
        </w:rPr>
        <w:t>at any time the</w:t>
      </w:r>
      <w:r>
        <w:rPr>
          <w:color w:val="2D2D2D"/>
          <w:spacing w:val="-1"/>
          <w:sz w:val="23"/>
        </w:rPr>
        <w:t xml:space="preserve"> </w:t>
      </w:r>
      <w:r>
        <w:rPr>
          <w:color w:val="2D2D2D"/>
          <w:sz w:val="23"/>
        </w:rPr>
        <w:t>mental health practitioner responsible for the case is</w:t>
      </w:r>
      <w:r>
        <w:rPr>
          <w:color w:val="2D2D2D"/>
          <w:spacing w:val="-5"/>
          <w:sz w:val="23"/>
        </w:rPr>
        <w:t xml:space="preserve"> </w:t>
      </w:r>
      <w:r>
        <w:rPr>
          <w:color w:val="2D2D2D"/>
          <w:sz w:val="23"/>
        </w:rPr>
        <w:t xml:space="preserve">satisfied that the conditions </w:t>
      </w:r>
      <w:r>
        <w:rPr>
          <w:color w:val="2D2D2D"/>
          <w:w w:val="105"/>
          <w:sz w:val="23"/>
        </w:rPr>
        <w:t>for</w:t>
      </w:r>
      <w:r>
        <w:rPr>
          <w:color w:val="2D2D2D"/>
          <w:spacing w:val="-4"/>
          <w:w w:val="105"/>
          <w:sz w:val="23"/>
        </w:rPr>
        <w:t xml:space="preserve"> </w:t>
      </w:r>
      <w:r>
        <w:rPr>
          <w:color w:val="2D2D2D"/>
          <w:w w:val="105"/>
          <w:sz w:val="23"/>
        </w:rPr>
        <w:t>the</w:t>
      </w:r>
      <w:r>
        <w:rPr>
          <w:color w:val="2D2D2D"/>
          <w:spacing w:val="-9"/>
          <w:w w:val="105"/>
          <w:sz w:val="23"/>
        </w:rPr>
        <w:t xml:space="preserve"> </w:t>
      </w:r>
      <w:r>
        <w:rPr>
          <w:color w:val="2D2D2D"/>
          <w:w w:val="105"/>
          <w:sz w:val="23"/>
        </w:rPr>
        <w:t>retention of</w:t>
      </w:r>
      <w:r>
        <w:rPr>
          <w:color w:val="2D2D2D"/>
          <w:spacing w:val="-9"/>
          <w:w w:val="105"/>
          <w:sz w:val="23"/>
        </w:rPr>
        <w:t xml:space="preserve"> </w:t>
      </w:r>
      <w:r>
        <w:rPr>
          <w:color w:val="2D2D2D"/>
          <w:w w:val="105"/>
          <w:sz w:val="23"/>
        </w:rPr>
        <w:t>a</w:t>
      </w:r>
      <w:r>
        <w:rPr>
          <w:color w:val="2D2D2D"/>
          <w:spacing w:val="-3"/>
          <w:w w:val="105"/>
          <w:sz w:val="23"/>
        </w:rPr>
        <w:t xml:space="preserve"> </w:t>
      </w:r>
      <w:r>
        <w:rPr>
          <w:color w:val="2D2D2D"/>
          <w:w w:val="105"/>
          <w:sz w:val="23"/>
        </w:rPr>
        <w:t>person as</w:t>
      </w:r>
      <w:r>
        <w:rPr>
          <w:color w:val="2D2D2D"/>
          <w:spacing w:val="-9"/>
          <w:w w:val="105"/>
          <w:sz w:val="23"/>
        </w:rPr>
        <w:t xml:space="preserve"> </w:t>
      </w:r>
      <w:r>
        <w:rPr>
          <w:color w:val="2D2D2D"/>
          <w:w w:val="105"/>
          <w:sz w:val="23"/>
        </w:rPr>
        <w:t>an</w:t>
      </w:r>
      <w:r>
        <w:rPr>
          <w:color w:val="2D2D2D"/>
          <w:spacing w:val="-16"/>
          <w:w w:val="105"/>
          <w:sz w:val="23"/>
        </w:rPr>
        <w:t xml:space="preserve"> </w:t>
      </w:r>
      <w:r>
        <w:rPr>
          <w:color w:val="2D2D2D"/>
          <w:w w:val="105"/>
          <w:sz w:val="23"/>
        </w:rPr>
        <w:t>involuntary patient are</w:t>
      </w:r>
      <w:r>
        <w:rPr>
          <w:color w:val="2D2D2D"/>
          <w:spacing w:val="-7"/>
          <w:w w:val="105"/>
          <w:sz w:val="23"/>
        </w:rPr>
        <w:t xml:space="preserve"> </w:t>
      </w:r>
      <w:r>
        <w:rPr>
          <w:color w:val="2D2D2D"/>
          <w:w w:val="105"/>
          <w:sz w:val="23"/>
        </w:rPr>
        <w:t>no</w:t>
      </w:r>
      <w:r>
        <w:rPr>
          <w:color w:val="2D2D2D"/>
          <w:spacing w:val="-10"/>
          <w:w w:val="105"/>
          <w:sz w:val="23"/>
        </w:rPr>
        <w:t xml:space="preserve"> </w:t>
      </w:r>
      <w:r>
        <w:rPr>
          <w:color w:val="2D2D2D"/>
          <w:w w:val="105"/>
          <w:sz w:val="23"/>
        </w:rPr>
        <w:t>longer</w:t>
      </w:r>
      <w:r>
        <w:rPr>
          <w:color w:val="2D2D2D"/>
          <w:spacing w:val="-1"/>
          <w:w w:val="105"/>
          <w:sz w:val="23"/>
        </w:rPr>
        <w:t xml:space="preserve"> </w:t>
      </w:r>
      <w:r>
        <w:rPr>
          <w:color w:val="2D2D2D"/>
          <w:w w:val="105"/>
          <w:sz w:val="23"/>
        </w:rPr>
        <w:t>satisfied, he</w:t>
      </w:r>
      <w:r>
        <w:rPr>
          <w:color w:val="2D2D2D"/>
          <w:spacing w:val="-5"/>
          <w:w w:val="105"/>
          <w:sz w:val="23"/>
        </w:rPr>
        <w:t xml:space="preserve"> </w:t>
      </w:r>
      <w:r>
        <w:rPr>
          <w:color w:val="2D2D2D"/>
          <w:w w:val="105"/>
          <w:sz w:val="23"/>
        </w:rPr>
        <w:t>or</w:t>
      </w:r>
      <w:r>
        <w:rPr>
          <w:color w:val="2D2D2D"/>
          <w:spacing w:val="-3"/>
          <w:w w:val="105"/>
          <w:sz w:val="23"/>
        </w:rPr>
        <w:t xml:space="preserve"> </w:t>
      </w:r>
      <w:r>
        <w:rPr>
          <w:color w:val="2D2D2D"/>
          <w:w w:val="105"/>
          <w:sz w:val="23"/>
        </w:rPr>
        <w:t>she</w:t>
      </w:r>
      <w:r>
        <w:rPr>
          <w:color w:val="2D2D2D"/>
          <w:spacing w:val="-8"/>
          <w:w w:val="105"/>
          <w:sz w:val="23"/>
        </w:rPr>
        <w:t xml:space="preserve"> </w:t>
      </w:r>
      <w:r>
        <w:rPr>
          <w:color w:val="2D2D2D"/>
          <w:w w:val="105"/>
          <w:sz w:val="23"/>
        </w:rPr>
        <w:t>shall</w:t>
      </w:r>
      <w:r>
        <w:rPr>
          <w:color w:val="2D2D2D"/>
          <w:spacing w:val="-5"/>
          <w:w w:val="105"/>
          <w:sz w:val="23"/>
        </w:rPr>
        <w:t xml:space="preserve"> </w:t>
      </w:r>
      <w:r>
        <w:rPr>
          <w:color w:val="2D2D2D"/>
          <w:w w:val="105"/>
          <w:sz w:val="23"/>
        </w:rPr>
        <w:t>order the discharge of that person as such a patient.</w:t>
      </w:r>
    </w:p>
    <w:p w14:paraId="36DA8E58" w14:textId="77777777" w:rsidR="00C8194E" w:rsidRDefault="00C8194E" w:rsidP="00C8194E">
      <w:pPr>
        <w:pStyle w:val="BodyText"/>
        <w:spacing w:before="26"/>
      </w:pPr>
    </w:p>
    <w:p w14:paraId="79939683" w14:textId="77777777" w:rsidR="00C8194E" w:rsidRDefault="00C8194E" w:rsidP="00C8194E">
      <w:pPr>
        <w:pStyle w:val="ListParagraph"/>
        <w:numPr>
          <w:ilvl w:val="0"/>
          <w:numId w:val="5"/>
        </w:numPr>
        <w:tabs>
          <w:tab w:val="left" w:pos="502"/>
        </w:tabs>
        <w:spacing w:before="1" w:line="252" w:lineRule="auto"/>
        <w:ind w:left="251" w:right="675" w:firstLine="5"/>
        <w:jc w:val="both"/>
        <w:rPr>
          <w:color w:val="2D2D2D"/>
          <w:sz w:val="23"/>
        </w:rPr>
      </w:pPr>
      <w:r>
        <w:rPr>
          <w:color w:val="2D2D2D"/>
          <w:w w:val="105"/>
          <w:sz w:val="23"/>
        </w:rPr>
        <w:t>A</w:t>
      </w:r>
      <w:r>
        <w:rPr>
          <w:color w:val="2D2D2D"/>
          <w:spacing w:val="-16"/>
          <w:w w:val="105"/>
          <w:sz w:val="23"/>
        </w:rPr>
        <w:t xml:space="preserve"> </w:t>
      </w:r>
      <w:r>
        <w:rPr>
          <w:color w:val="2D2D2D"/>
          <w:w w:val="105"/>
          <w:sz w:val="23"/>
        </w:rPr>
        <w:t>patient</w:t>
      </w:r>
      <w:r>
        <w:rPr>
          <w:color w:val="2D2D2D"/>
          <w:spacing w:val="-4"/>
          <w:w w:val="105"/>
          <w:sz w:val="23"/>
        </w:rPr>
        <w:t xml:space="preserve"> </w:t>
      </w:r>
      <w:r>
        <w:rPr>
          <w:color w:val="2D2D2D"/>
          <w:w w:val="105"/>
          <w:sz w:val="23"/>
        </w:rPr>
        <w:t>or</w:t>
      </w:r>
      <w:r>
        <w:rPr>
          <w:color w:val="2D2D2D"/>
          <w:spacing w:val="-7"/>
          <w:w w:val="105"/>
          <w:sz w:val="23"/>
        </w:rPr>
        <w:t xml:space="preserve"> </w:t>
      </w:r>
      <w:r>
        <w:rPr>
          <w:color w:val="2D2D2D"/>
          <w:w w:val="105"/>
          <w:sz w:val="23"/>
        </w:rPr>
        <w:t>his</w:t>
      </w:r>
      <w:r>
        <w:rPr>
          <w:color w:val="2D2D2D"/>
          <w:spacing w:val="-10"/>
          <w:w w:val="105"/>
          <w:sz w:val="23"/>
        </w:rPr>
        <w:t xml:space="preserve"> </w:t>
      </w:r>
      <w:r>
        <w:rPr>
          <w:color w:val="2D2D2D"/>
          <w:w w:val="105"/>
          <w:sz w:val="23"/>
        </w:rPr>
        <w:t>personal representative</w:t>
      </w:r>
      <w:r>
        <w:rPr>
          <w:color w:val="2D2D2D"/>
          <w:spacing w:val="-16"/>
          <w:w w:val="105"/>
          <w:sz w:val="23"/>
        </w:rPr>
        <w:t xml:space="preserve"> </w:t>
      </w:r>
      <w:r>
        <w:rPr>
          <w:color w:val="2D2D2D"/>
          <w:w w:val="105"/>
          <w:sz w:val="23"/>
        </w:rPr>
        <w:t>or</w:t>
      </w:r>
      <w:r>
        <w:rPr>
          <w:color w:val="2D2D2D"/>
          <w:spacing w:val="-11"/>
          <w:w w:val="105"/>
          <w:sz w:val="23"/>
        </w:rPr>
        <w:t xml:space="preserve"> </w:t>
      </w:r>
      <w:r>
        <w:rPr>
          <w:color w:val="2D2D2D"/>
          <w:w w:val="105"/>
          <w:sz w:val="23"/>
        </w:rPr>
        <w:t>any</w:t>
      </w:r>
      <w:r>
        <w:rPr>
          <w:color w:val="2D2D2D"/>
          <w:spacing w:val="-16"/>
          <w:w w:val="105"/>
          <w:sz w:val="23"/>
        </w:rPr>
        <w:t xml:space="preserve"> </w:t>
      </w:r>
      <w:r>
        <w:rPr>
          <w:color w:val="2D2D2D"/>
          <w:w w:val="105"/>
          <w:sz w:val="23"/>
        </w:rPr>
        <w:t>interested person</w:t>
      </w:r>
      <w:r>
        <w:rPr>
          <w:color w:val="2D2D2D"/>
          <w:spacing w:val="-6"/>
          <w:w w:val="105"/>
          <w:sz w:val="23"/>
        </w:rPr>
        <w:t xml:space="preserve"> </w:t>
      </w:r>
      <w:r>
        <w:rPr>
          <w:color w:val="2D2D2D"/>
          <w:w w:val="105"/>
          <w:sz w:val="23"/>
        </w:rPr>
        <w:t>shall</w:t>
      </w:r>
      <w:r>
        <w:rPr>
          <w:color w:val="2D2D2D"/>
          <w:spacing w:val="-4"/>
          <w:w w:val="105"/>
          <w:sz w:val="23"/>
        </w:rPr>
        <w:t xml:space="preserve"> </w:t>
      </w:r>
      <w:r>
        <w:rPr>
          <w:color w:val="2D2D2D"/>
          <w:w w:val="105"/>
          <w:sz w:val="23"/>
        </w:rPr>
        <w:t>have</w:t>
      </w:r>
      <w:r>
        <w:rPr>
          <w:color w:val="2D2D2D"/>
          <w:spacing w:val="-16"/>
          <w:w w:val="105"/>
          <w:sz w:val="23"/>
        </w:rPr>
        <w:t xml:space="preserve"> </w:t>
      </w:r>
      <w:r>
        <w:rPr>
          <w:color w:val="2D2D2D"/>
          <w:w w:val="105"/>
          <w:sz w:val="23"/>
        </w:rPr>
        <w:t>the</w:t>
      </w:r>
      <w:r>
        <w:rPr>
          <w:color w:val="2D2D2D"/>
          <w:spacing w:val="-11"/>
          <w:w w:val="105"/>
          <w:sz w:val="23"/>
        </w:rPr>
        <w:t xml:space="preserve"> </w:t>
      </w:r>
      <w:r>
        <w:rPr>
          <w:color w:val="2D2D2D"/>
          <w:w w:val="105"/>
          <w:sz w:val="23"/>
        </w:rPr>
        <w:t>right</w:t>
      </w:r>
      <w:r>
        <w:rPr>
          <w:color w:val="2D2D2D"/>
          <w:spacing w:val="-7"/>
          <w:w w:val="105"/>
          <w:sz w:val="23"/>
        </w:rPr>
        <w:t xml:space="preserve"> </w:t>
      </w:r>
      <w:r>
        <w:rPr>
          <w:color w:val="2D2D2D"/>
          <w:w w:val="105"/>
          <w:sz w:val="23"/>
        </w:rPr>
        <w:t>to</w:t>
      </w:r>
      <w:r>
        <w:rPr>
          <w:color w:val="2D2D2D"/>
          <w:spacing w:val="-13"/>
          <w:w w:val="105"/>
          <w:sz w:val="23"/>
        </w:rPr>
        <w:t xml:space="preserve"> </w:t>
      </w:r>
      <w:r>
        <w:rPr>
          <w:color w:val="2D2D2D"/>
          <w:w w:val="105"/>
          <w:sz w:val="23"/>
        </w:rPr>
        <w:t>appeal</w:t>
      </w:r>
      <w:r>
        <w:rPr>
          <w:color w:val="2D2D2D"/>
          <w:spacing w:val="-12"/>
          <w:w w:val="105"/>
          <w:sz w:val="23"/>
        </w:rPr>
        <w:t xml:space="preserve"> </w:t>
      </w:r>
      <w:r>
        <w:rPr>
          <w:color w:val="2D2D2D"/>
          <w:w w:val="105"/>
          <w:sz w:val="23"/>
        </w:rPr>
        <w:t>to a</w:t>
      </w:r>
      <w:r>
        <w:rPr>
          <w:color w:val="2D2D2D"/>
          <w:spacing w:val="-7"/>
          <w:w w:val="105"/>
          <w:sz w:val="23"/>
        </w:rPr>
        <w:t xml:space="preserve"> </w:t>
      </w:r>
      <w:r>
        <w:rPr>
          <w:color w:val="2D2D2D"/>
          <w:w w:val="105"/>
          <w:sz w:val="23"/>
        </w:rPr>
        <w:t>higher court against a decision that</w:t>
      </w:r>
      <w:r>
        <w:rPr>
          <w:color w:val="2D2D2D"/>
          <w:spacing w:val="-3"/>
          <w:w w:val="105"/>
          <w:sz w:val="23"/>
        </w:rPr>
        <w:t xml:space="preserve"> </w:t>
      </w:r>
      <w:r>
        <w:rPr>
          <w:color w:val="2D2D2D"/>
          <w:w w:val="105"/>
          <w:sz w:val="23"/>
        </w:rPr>
        <w:t>the</w:t>
      </w:r>
      <w:r>
        <w:rPr>
          <w:color w:val="2D2D2D"/>
          <w:spacing w:val="-4"/>
          <w:w w:val="105"/>
          <w:sz w:val="23"/>
        </w:rPr>
        <w:t xml:space="preserve"> </w:t>
      </w:r>
      <w:r>
        <w:rPr>
          <w:color w:val="2D2D2D"/>
          <w:w w:val="105"/>
          <w:sz w:val="23"/>
        </w:rPr>
        <w:t>patient be</w:t>
      </w:r>
      <w:r>
        <w:rPr>
          <w:color w:val="2D2D2D"/>
          <w:spacing w:val="-8"/>
          <w:w w:val="105"/>
          <w:sz w:val="23"/>
        </w:rPr>
        <w:t xml:space="preserve"> </w:t>
      </w:r>
      <w:r>
        <w:rPr>
          <w:color w:val="2D2D2D"/>
          <w:w w:val="105"/>
          <w:sz w:val="23"/>
        </w:rPr>
        <w:t>admitted to,</w:t>
      </w:r>
      <w:r>
        <w:rPr>
          <w:color w:val="2D2D2D"/>
          <w:spacing w:val="-1"/>
          <w:w w:val="105"/>
          <w:sz w:val="23"/>
        </w:rPr>
        <w:t xml:space="preserve"> </w:t>
      </w:r>
      <w:r>
        <w:rPr>
          <w:color w:val="2D2D2D"/>
          <w:w w:val="105"/>
          <w:sz w:val="23"/>
        </w:rPr>
        <w:t>or</w:t>
      </w:r>
      <w:r>
        <w:rPr>
          <w:color w:val="2D2D2D"/>
          <w:spacing w:val="-2"/>
          <w:w w:val="105"/>
          <w:sz w:val="23"/>
        </w:rPr>
        <w:t xml:space="preserve"> </w:t>
      </w:r>
      <w:r>
        <w:rPr>
          <w:color w:val="2D2D2D"/>
          <w:w w:val="105"/>
          <w:sz w:val="23"/>
        </w:rPr>
        <w:t>be</w:t>
      </w:r>
      <w:r>
        <w:rPr>
          <w:color w:val="2D2D2D"/>
          <w:spacing w:val="-1"/>
          <w:w w:val="105"/>
          <w:sz w:val="23"/>
        </w:rPr>
        <w:t xml:space="preserve"> </w:t>
      </w:r>
      <w:r>
        <w:rPr>
          <w:color w:val="2D2D2D"/>
          <w:w w:val="105"/>
          <w:sz w:val="23"/>
        </w:rPr>
        <w:t>retained in, a</w:t>
      </w:r>
      <w:r>
        <w:rPr>
          <w:color w:val="2D2D2D"/>
          <w:spacing w:val="-8"/>
          <w:w w:val="105"/>
          <w:sz w:val="23"/>
        </w:rPr>
        <w:t xml:space="preserve"> </w:t>
      </w:r>
      <w:r>
        <w:rPr>
          <w:color w:val="2D2D2D"/>
          <w:w w:val="105"/>
          <w:sz w:val="23"/>
        </w:rPr>
        <w:t>mental</w:t>
      </w:r>
      <w:r>
        <w:rPr>
          <w:color w:val="2D2D2D"/>
          <w:spacing w:val="-3"/>
          <w:w w:val="105"/>
          <w:sz w:val="23"/>
        </w:rPr>
        <w:t xml:space="preserve"> </w:t>
      </w:r>
      <w:r>
        <w:rPr>
          <w:color w:val="2D2D2D"/>
          <w:w w:val="105"/>
          <w:sz w:val="23"/>
        </w:rPr>
        <w:t xml:space="preserve">health </w:t>
      </w:r>
      <w:r>
        <w:rPr>
          <w:color w:val="2D2D2D"/>
          <w:spacing w:val="-2"/>
          <w:w w:val="105"/>
          <w:sz w:val="23"/>
        </w:rPr>
        <w:t>facility.</w:t>
      </w:r>
    </w:p>
    <w:p w14:paraId="2E0229E9" w14:textId="77777777" w:rsidR="00C8194E" w:rsidRDefault="00C8194E" w:rsidP="00C8194E">
      <w:pPr>
        <w:pStyle w:val="BodyText"/>
        <w:spacing w:before="26"/>
      </w:pPr>
    </w:p>
    <w:p w14:paraId="240E8EF6" w14:textId="77777777" w:rsidR="00C8194E" w:rsidRDefault="00C8194E" w:rsidP="00C8194E">
      <w:pPr>
        <w:spacing w:before="1" w:line="256" w:lineRule="auto"/>
        <w:ind w:left="3861" w:right="4269" w:firstLine="8"/>
        <w:jc w:val="center"/>
        <w:rPr>
          <w:i/>
          <w:sz w:val="23"/>
        </w:rPr>
      </w:pPr>
      <w:r>
        <w:rPr>
          <w:i/>
          <w:color w:val="2D2D2D"/>
          <w:w w:val="105"/>
          <w:sz w:val="23"/>
        </w:rPr>
        <w:t xml:space="preserve">Principle 18 </w:t>
      </w:r>
      <w:r>
        <w:rPr>
          <w:i/>
          <w:color w:val="2D2D2D"/>
          <w:spacing w:val="-2"/>
          <w:w w:val="105"/>
          <w:sz w:val="23"/>
        </w:rPr>
        <w:t>Procedural</w:t>
      </w:r>
      <w:r>
        <w:rPr>
          <w:i/>
          <w:color w:val="2D2D2D"/>
          <w:spacing w:val="-11"/>
          <w:w w:val="105"/>
          <w:sz w:val="23"/>
        </w:rPr>
        <w:t xml:space="preserve"> </w:t>
      </w:r>
      <w:r>
        <w:rPr>
          <w:i/>
          <w:color w:val="2D2D2D"/>
          <w:spacing w:val="-2"/>
          <w:w w:val="105"/>
          <w:sz w:val="23"/>
        </w:rPr>
        <w:t>safeguards</w:t>
      </w:r>
    </w:p>
    <w:p w14:paraId="5D8F3980" w14:textId="77777777" w:rsidR="00C8194E" w:rsidRDefault="00C8194E" w:rsidP="00C8194E">
      <w:pPr>
        <w:pStyle w:val="BodyText"/>
        <w:spacing w:before="34"/>
        <w:rPr>
          <w:i/>
        </w:rPr>
      </w:pPr>
    </w:p>
    <w:p w14:paraId="5A9DBDF0" w14:textId="77777777" w:rsidR="00C8194E" w:rsidRDefault="00C8194E" w:rsidP="00C8194E">
      <w:pPr>
        <w:pStyle w:val="BodyText"/>
        <w:spacing w:line="259" w:lineRule="auto"/>
        <w:ind w:left="243" w:right="316" w:firstLine="30"/>
      </w:pPr>
      <w:r>
        <w:rPr>
          <w:color w:val="2D2D2D"/>
          <w:w w:val="105"/>
        </w:rPr>
        <w:t>I. The patient shall be</w:t>
      </w:r>
      <w:r>
        <w:rPr>
          <w:color w:val="2D2D2D"/>
          <w:spacing w:val="-7"/>
          <w:w w:val="105"/>
        </w:rPr>
        <w:t xml:space="preserve"> </w:t>
      </w:r>
      <w:r>
        <w:rPr>
          <w:color w:val="2D2D2D"/>
          <w:w w:val="105"/>
        </w:rPr>
        <w:t>entitled to</w:t>
      </w:r>
      <w:r>
        <w:rPr>
          <w:color w:val="2D2D2D"/>
          <w:spacing w:val="-4"/>
          <w:w w:val="105"/>
        </w:rPr>
        <w:t xml:space="preserve"> </w:t>
      </w:r>
      <w:r>
        <w:rPr>
          <w:color w:val="2D2D2D"/>
          <w:w w:val="105"/>
        </w:rPr>
        <w:t>choose and appoint a</w:t>
      </w:r>
      <w:r>
        <w:rPr>
          <w:color w:val="2D2D2D"/>
          <w:spacing w:val="-3"/>
          <w:w w:val="105"/>
        </w:rPr>
        <w:t xml:space="preserve"> </w:t>
      </w:r>
      <w:r>
        <w:rPr>
          <w:color w:val="2D2D2D"/>
          <w:w w:val="105"/>
        </w:rPr>
        <w:t>counsel to represent the</w:t>
      </w:r>
      <w:r>
        <w:rPr>
          <w:color w:val="2D2D2D"/>
          <w:spacing w:val="-2"/>
          <w:w w:val="105"/>
        </w:rPr>
        <w:t xml:space="preserve"> </w:t>
      </w:r>
      <w:r>
        <w:rPr>
          <w:color w:val="2D2D2D"/>
          <w:w w:val="105"/>
        </w:rPr>
        <w:t>patient as</w:t>
      </w:r>
      <w:r>
        <w:rPr>
          <w:color w:val="2D2D2D"/>
          <w:spacing w:val="-6"/>
          <w:w w:val="105"/>
        </w:rPr>
        <w:t xml:space="preserve"> </w:t>
      </w:r>
      <w:r>
        <w:rPr>
          <w:color w:val="2D2D2D"/>
          <w:w w:val="105"/>
        </w:rPr>
        <w:t>such, including representation</w:t>
      </w:r>
      <w:r>
        <w:rPr>
          <w:color w:val="2D2D2D"/>
          <w:spacing w:val="-14"/>
          <w:w w:val="105"/>
        </w:rPr>
        <w:t xml:space="preserve"> </w:t>
      </w:r>
      <w:r>
        <w:rPr>
          <w:color w:val="2D2D2D"/>
          <w:w w:val="105"/>
        </w:rPr>
        <w:t>in</w:t>
      </w:r>
      <w:r>
        <w:rPr>
          <w:color w:val="2D2D2D"/>
          <w:spacing w:val="-5"/>
          <w:w w:val="105"/>
        </w:rPr>
        <w:t xml:space="preserve"> </w:t>
      </w:r>
      <w:r>
        <w:rPr>
          <w:color w:val="2D2D2D"/>
          <w:w w:val="105"/>
        </w:rPr>
        <w:t>any</w:t>
      </w:r>
      <w:r>
        <w:rPr>
          <w:color w:val="2D2D2D"/>
          <w:spacing w:val="-5"/>
          <w:w w:val="105"/>
        </w:rPr>
        <w:t xml:space="preserve"> </w:t>
      </w:r>
      <w:r>
        <w:rPr>
          <w:color w:val="2D2D2D"/>
          <w:w w:val="105"/>
        </w:rPr>
        <w:t>complaint procedure or</w:t>
      </w:r>
      <w:r>
        <w:rPr>
          <w:color w:val="2D2D2D"/>
          <w:spacing w:val="-9"/>
          <w:w w:val="105"/>
        </w:rPr>
        <w:t xml:space="preserve"> </w:t>
      </w:r>
      <w:r>
        <w:rPr>
          <w:color w:val="2D2D2D"/>
          <w:w w:val="105"/>
        </w:rPr>
        <w:t>appeal. If</w:t>
      </w:r>
      <w:r>
        <w:rPr>
          <w:color w:val="2D2D2D"/>
          <w:spacing w:val="-16"/>
          <w:w w:val="105"/>
        </w:rPr>
        <w:t xml:space="preserve"> </w:t>
      </w:r>
      <w:r>
        <w:rPr>
          <w:color w:val="2D2D2D"/>
          <w:w w:val="105"/>
        </w:rPr>
        <w:t>the</w:t>
      </w:r>
      <w:r>
        <w:rPr>
          <w:color w:val="2D2D2D"/>
          <w:spacing w:val="-5"/>
          <w:w w:val="105"/>
        </w:rPr>
        <w:t xml:space="preserve"> </w:t>
      </w:r>
      <w:r>
        <w:rPr>
          <w:color w:val="2D2D2D"/>
          <w:w w:val="105"/>
        </w:rPr>
        <w:t>patient does</w:t>
      </w:r>
      <w:r>
        <w:rPr>
          <w:color w:val="2D2D2D"/>
          <w:spacing w:val="-2"/>
          <w:w w:val="105"/>
        </w:rPr>
        <w:t xml:space="preserve"> </w:t>
      </w:r>
      <w:r>
        <w:rPr>
          <w:color w:val="2D2D2D"/>
          <w:w w:val="105"/>
        </w:rPr>
        <w:t>not secure</w:t>
      </w:r>
      <w:r>
        <w:rPr>
          <w:color w:val="2D2D2D"/>
          <w:spacing w:val="-9"/>
          <w:w w:val="105"/>
        </w:rPr>
        <w:t xml:space="preserve"> </w:t>
      </w:r>
      <w:r>
        <w:rPr>
          <w:color w:val="2D2D2D"/>
          <w:w w:val="105"/>
        </w:rPr>
        <w:t>such services,</w:t>
      </w:r>
      <w:r>
        <w:rPr>
          <w:color w:val="2D2D2D"/>
          <w:spacing w:val="20"/>
          <w:w w:val="105"/>
        </w:rPr>
        <w:t xml:space="preserve"> </w:t>
      </w:r>
      <w:r>
        <w:rPr>
          <w:color w:val="2D2D2D"/>
          <w:w w:val="105"/>
        </w:rPr>
        <w:t>a counsel shall be</w:t>
      </w:r>
      <w:r>
        <w:rPr>
          <w:color w:val="2D2D2D"/>
          <w:spacing w:val="-1"/>
          <w:w w:val="105"/>
        </w:rPr>
        <w:t xml:space="preserve"> </w:t>
      </w:r>
      <w:r>
        <w:rPr>
          <w:color w:val="2D2D2D"/>
          <w:w w:val="105"/>
        </w:rPr>
        <w:t>made available without payment</w:t>
      </w:r>
      <w:r>
        <w:rPr>
          <w:color w:val="2D2D2D"/>
          <w:spacing w:val="23"/>
          <w:w w:val="105"/>
        </w:rPr>
        <w:t xml:space="preserve"> </w:t>
      </w:r>
      <w:r>
        <w:rPr>
          <w:color w:val="2D2D2D"/>
          <w:w w:val="105"/>
        </w:rPr>
        <w:t>by the patient to the extent that the patient lacks sufficient means to pay.</w:t>
      </w:r>
    </w:p>
    <w:p w14:paraId="708C833D" w14:textId="77777777" w:rsidR="00C8194E" w:rsidRDefault="00C8194E" w:rsidP="00C8194E">
      <w:pPr>
        <w:pStyle w:val="BodyText"/>
        <w:spacing w:before="20"/>
      </w:pPr>
    </w:p>
    <w:p w14:paraId="5993C04E" w14:textId="77777777" w:rsidR="00C8194E" w:rsidRDefault="00C8194E" w:rsidP="00C8194E">
      <w:pPr>
        <w:pStyle w:val="ListParagraph"/>
        <w:numPr>
          <w:ilvl w:val="0"/>
          <w:numId w:val="4"/>
        </w:numPr>
        <w:tabs>
          <w:tab w:val="left" w:pos="482"/>
        </w:tabs>
        <w:spacing w:line="256" w:lineRule="auto"/>
        <w:ind w:right="681" w:firstLine="3"/>
        <w:jc w:val="both"/>
        <w:rPr>
          <w:color w:val="2D2D2D"/>
          <w:sz w:val="23"/>
        </w:rPr>
      </w:pPr>
      <w:r>
        <w:rPr>
          <w:color w:val="2D2D2D"/>
          <w:sz w:val="23"/>
        </w:rPr>
        <w:t>The patient shall also be entitled to the assistance, if necessary, of the services of an</w:t>
      </w:r>
      <w:r>
        <w:rPr>
          <w:color w:val="2D2D2D"/>
          <w:spacing w:val="-2"/>
          <w:sz w:val="23"/>
        </w:rPr>
        <w:t xml:space="preserve"> </w:t>
      </w:r>
      <w:r>
        <w:rPr>
          <w:color w:val="2D2D2D"/>
          <w:sz w:val="23"/>
        </w:rPr>
        <w:t>interpreter. Where such services are necessary and the patient does</w:t>
      </w:r>
      <w:r>
        <w:rPr>
          <w:color w:val="2D2D2D"/>
          <w:spacing w:val="-2"/>
          <w:sz w:val="23"/>
        </w:rPr>
        <w:t xml:space="preserve"> </w:t>
      </w:r>
      <w:r>
        <w:rPr>
          <w:color w:val="2D2D2D"/>
          <w:sz w:val="23"/>
        </w:rPr>
        <w:t>not secure</w:t>
      </w:r>
      <w:r>
        <w:rPr>
          <w:color w:val="2D2D2D"/>
          <w:spacing w:val="-3"/>
          <w:sz w:val="23"/>
        </w:rPr>
        <w:t xml:space="preserve"> </w:t>
      </w:r>
      <w:r>
        <w:rPr>
          <w:color w:val="2D2D2D"/>
          <w:sz w:val="23"/>
        </w:rPr>
        <w:t>them, they shall</w:t>
      </w:r>
      <w:r>
        <w:rPr>
          <w:color w:val="2D2D2D"/>
          <w:spacing w:val="-2"/>
          <w:sz w:val="23"/>
        </w:rPr>
        <w:t xml:space="preserve"> </w:t>
      </w:r>
      <w:r>
        <w:rPr>
          <w:color w:val="2D2D2D"/>
          <w:sz w:val="23"/>
        </w:rPr>
        <w:t>be</w:t>
      </w:r>
      <w:r>
        <w:rPr>
          <w:color w:val="2D2D2D"/>
          <w:spacing w:val="-8"/>
          <w:sz w:val="23"/>
        </w:rPr>
        <w:t xml:space="preserve"> </w:t>
      </w:r>
      <w:r>
        <w:rPr>
          <w:color w:val="2D2D2D"/>
          <w:sz w:val="23"/>
        </w:rPr>
        <w:t>made available without</w:t>
      </w:r>
      <w:r>
        <w:rPr>
          <w:color w:val="2D2D2D"/>
          <w:spacing w:val="38"/>
          <w:sz w:val="23"/>
        </w:rPr>
        <w:t xml:space="preserve"> </w:t>
      </w:r>
      <w:r>
        <w:rPr>
          <w:color w:val="2D2D2D"/>
          <w:sz w:val="23"/>
        </w:rPr>
        <w:t>payment</w:t>
      </w:r>
      <w:r>
        <w:rPr>
          <w:color w:val="2D2D2D"/>
          <w:spacing w:val="39"/>
          <w:sz w:val="23"/>
        </w:rPr>
        <w:t xml:space="preserve"> </w:t>
      </w:r>
      <w:r>
        <w:rPr>
          <w:color w:val="2D2D2D"/>
          <w:sz w:val="23"/>
        </w:rPr>
        <w:t>by</w:t>
      </w:r>
      <w:r>
        <w:rPr>
          <w:color w:val="2D2D2D"/>
          <w:spacing w:val="26"/>
          <w:sz w:val="23"/>
        </w:rPr>
        <w:t xml:space="preserve"> </w:t>
      </w:r>
      <w:r>
        <w:rPr>
          <w:color w:val="2D2D2D"/>
          <w:sz w:val="23"/>
        </w:rPr>
        <w:t>the</w:t>
      </w:r>
      <w:r>
        <w:rPr>
          <w:color w:val="2D2D2D"/>
          <w:spacing w:val="28"/>
          <w:sz w:val="23"/>
        </w:rPr>
        <w:t xml:space="preserve"> </w:t>
      </w:r>
      <w:r>
        <w:rPr>
          <w:color w:val="2D2D2D"/>
          <w:sz w:val="23"/>
        </w:rPr>
        <w:t>patient</w:t>
      </w:r>
      <w:r>
        <w:rPr>
          <w:color w:val="2D2D2D"/>
          <w:spacing w:val="34"/>
          <w:sz w:val="23"/>
        </w:rPr>
        <w:t xml:space="preserve"> </w:t>
      </w:r>
      <w:r>
        <w:rPr>
          <w:color w:val="2D2D2D"/>
          <w:sz w:val="23"/>
        </w:rPr>
        <w:t>to the extent</w:t>
      </w:r>
      <w:r>
        <w:rPr>
          <w:color w:val="2D2D2D"/>
          <w:spacing w:val="34"/>
          <w:sz w:val="23"/>
        </w:rPr>
        <w:t xml:space="preserve"> </w:t>
      </w:r>
      <w:r>
        <w:rPr>
          <w:color w:val="2D2D2D"/>
          <w:sz w:val="23"/>
        </w:rPr>
        <w:t>that</w:t>
      </w:r>
      <w:r>
        <w:rPr>
          <w:color w:val="2D2D2D"/>
          <w:spacing w:val="25"/>
          <w:sz w:val="23"/>
        </w:rPr>
        <w:t xml:space="preserve"> </w:t>
      </w:r>
      <w:r>
        <w:rPr>
          <w:color w:val="2D2D2D"/>
          <w:sz w:val="23"/>
        </w:rPr>
        <w:t>the</w:t>
      </w:r>
      <w:r>
        <w:rPr>
          <w:color w:val="2D2D2D"/>
          <w:spacing w:val="28"/>
          <w:sz w:val="23"/>
        </w:rPr>
        <w:t xml:space="preserve"> </w:t>
      </w:r>
      <w:r>
        <w:rPr>
          <w:color w:val="2D2D2D"/>
          <w:sz w:val="23"/>
        </w:rPr>
        <w:t>patient</w:t>
      </w:r>
      <w:r>
        <w:rPr>
          <w:color w:val="2D2D2D"/>
          <w:spacing w:val="28"/>
          <w:sz w:val="23"/>
        </w:rPr>
        <w:t xml:space="preserve"> </w:t>
      </w:r>
      <w:r>
        <w:rPr>
          <w:color w:val="2D2D2D"/>
          <w:sz w:val="23"/>
        </w:rPr>
        <w:t>lacks</w:t>
      </w:r>
      <w:r>
        <w:rPr>
          <w:color w:val="2D2D2D"/>
          <w:spacing w:val="28"/>
          <w:sz w:val="23"/>
        </w:rPr>
        <w:t xml:space="preserve"> </w:t>
      </w:r>
      <w:r>
        <w:rPr>
          <w:color w:val="2D2D2D"/>
          <w:sz w:val="23"/>
        </w:rPr>
        <w:t>sufficient</w:t>
      </w:r>
      <w:r>
        <w:rPr>
          <w:color w:val="2D2D2D"/>
          <w:spacing w:val="40"/>
          <w:sz w:val="23"/>
        </w:rPr>
        <w:t xml:space="preserve"> </w:t>
      </w:r>
      <w:r>
        <w:rPr>
          <w:color w:val="2D2D2D"/>
          <w:sz w:val="23"/>
        </w:rPr>
        <w:t>means to</w:t>
      </w:r>
      <w:r>
        <w:rPr>
          <w:color w:val="2D2D2D"/>
          <w:spacing w:val="29"/>
          <w:sz w:val="23"/>
        </w:rPr>
        <w:t xml:space="preserve"> </w:t>
      </w:r>
      <w:r>
        <w:rPr>
          <w:color w:val="2D2D2D"/>
          <w:sz w:val="23"/>
        </w:rPr>
        <w:t>pay.</w:t>
      </w:r>
    </w:p>
    <w:p w14:paraId="14456800" w14:textId="77777777" w:rsidR="00C8194E" w:rsidRDefault="00C8194E" w:rsidP="00C8194E">
      <w:pPr>
        <w:pStyle w:val="BodyText"/>
        <w:spacing w:before="21"/>
      </w:pPr>
    </w:p>
    <w:p w14:paraId="45B37E8C" w14:textId="77777777" w:rsidR="00C8194E" w:rsidRDefault="00C8194E" w:rsidP="00C8194E">
      <w:pPr>
        <w:pStyle w:val="ListParagraph"/>
        <w:numPr>
          <w:ilvl w:val="0"/>
          <w:numId w:val="4"/>
        </w:numPr>
        <w:tabs>
          <w:tab w:val="left" w:pos="242"/>
          <w:tab w:val="left" w:pos="501"/>
        </w:tabs>
        <w:spacing w:line="259" w:lineRule="auto"/>
        <w:ind w:right="689" w:hanging="2"/>
        <w:jc w:val="both"/>
        <w:rPr>
          <w:color w:val="2D2D2D"/>
          <w:sz w:val="23"/>
        </w:rPr>
      </w:pPr>
      <w:r>
        <w:rPr>
          <w:color w:val="2D2D2D"/>
          <w:sz w:val="23"/>
        </w:rPr>
        <w:t>The</w:t>
      </w:r>
      <w:r>
        <w:rPr>
          <w:color w:val="2D2D2D"/>
          <w:spacing w:val="40"/>
          <w:sz w:val="23"/>
        </w:rPr>
        <w:t xml:space="preserve"> </w:t>
      </w:r>
      <w:r>
        <w:rPr>
          <w:color w:val="2D2D2D"/>
          <w:sz w:val="23"/>
        </w:rPr>
        <w:t>patient</w:t>
      </w:r>
      <w:r>
        <w:rPr>
          <w:color w:val="2D2D2D"/>
          <w:spacing w:val="40"/>
          <w:sz w:val="23"/>
        </w:rPr>
        <w:t xml:space="preserve"> </w:t>
      </w:r>
      <w:r>
        <w:rPr>
          <w:color w:val="2D2D2D"/>
          <w:sz w:val="23"/>
        </w:rPr>
        <w:t>and</w:t>
      </w:r>
      <w:r>
        <w:rPr>
          <w:color w:val="2D2D2D"/>
          <w:spacing w:val="40"/>
          <w:sz w:val="23"/>
        </w:rPr>
        <w:t xml:space="preserve"> </w:t>
      </w:r>
      <w:r>
        <w:rPr>
          <w:color w:val="2D2D2D"/>
          <w:sz w:val="23"/>
        </w:rPr>
        <w:t>the</w:t>
      </w:r>
      <w:r>
        <w:rPr>
          <w:color w:val="2D2D2D"/>
          <w:spacing w:val="40"/>
          <w:sz w:val="23"/>
        </w:rPr>
        <w:t xml:space="preserve"> </w:t>
      </w:r>
      <w:r>
        <w:rPr>
          <w:color w:val="2D2D2D"/>
          <w:sz w:val="23"/>
        </w:rPr>
        <w:t>patient's</w:t>
      </w:r>
      <w:r>
        <w:rPr>
          <w:color w:val="2D2D2D"/>
          <w:spacing w:val="40"/>
          <w:sz w:val="23"/>
        </w:rPr>
        <w:t xml:space="preserve"> </w:t>
      </w:r>
      <w:r>
        <w:rPr>
          <w:color w:val="2D2D2D"/>
          <w:sz w:val="23"/>
        </w:rPr>
        <w:t>counsel</w:t>
      </w:r>
      <w:r>
        <w:rPr>
          <w:color w:val="2D2D2D"/>
          <w:spacing w:val="40"/>
          <w:sz w:val="23"/>
        </w:rPr>
        <w:t xml:space="preserve"> </w:t>
      </w:r>
      <w:r>
        <w:rPr>
          <w:color w:val="2D2D2D"/>
          <w:sz w:val="23"/>
        </w:rPr>
        <w:t>may</w:t>
      </w:r>
      <w:r>
        <w:rPr>
          <w:color w:val="2D2D2D"/>
          <w:spacing w:val="40"/>
          <w:sz w:val="23"/>
        </w:rPr>
        <w:t xml:space="preserve"> </w:t>
      </w:r>
      <w:r>
        <w:rPr>
          <w:color w:val="2D2D2D"/>
          <w:sz w:val="23"/>
        </w:rPr>
        <w:t>request</w:t>
      </w:r>
      <w:r>
        <w:rPr>
          <w:color w:val="2D2D2D"/>
          <w:spacing w:val="40"/>
          <w:sz w:val="23"/>
        </w:rPr>
        <w:t xml:space="preserve"> </w:t>
      </w:r>
      <w:r>
        <w:rPr>
          <w:color w:val="2D2D2D"/>
          <w:sz w:val="23"/>
        </w:rPr>
        <w:t>and</w:t>
      </w:r>
      <w:r>
        <w:rPr>
          <w:color w:val="2D2D2D"/>
          <w:spacing w:val="40"/>
          <w:sz w:val="23"/>
        </w:rPr>
        <w:t xml:space="preserve"> </w:t>
      </w:r>
      <w:r>
        <w:rPr>
          <w:color w:val="2D2D2D"/>
          <w:sz w:val="23"/>
        </w:rPr>
        <w:t>produce</w:t>
      </w:r>
      <w:r>
        <w:rPr>
          <w:color w:val="2D2D2D"/>
          <w:spacing w:val="40"/>
          <w:sz w:val="23"/>
        </w:rPr>
        <w:t xml:space="preserve"> </w:t>
      </w:r>
      <w:r>
        <w:rPr>
          <w:color w:val="2D2D2D"/>
          <w:sz w:val="23"/>
        </w:rPr>
        <w:t>at</w:t>
      </w:r>
      <w:r>
        <w:rPr>
          <w:color w:val="2D2D2D"/>
          <w:spacing w:val="40"/>
          <w:sz w:val="23"/>
        </w:rPr>
        <w:t xml:space="preserve"> </w:t>
      </w:r>
      <w:r>
        <w:rPr>
          <w:color w:val="2D2D2D"/>
          <w:sz w:val="23"/>
        </w:rPr>
        <w:t>any</w:t>
      </w:r>
      <w:r>
        <w:rPr>
          <w:color w:val="2D2D2D"/>
          <w:spacing w:val="40"/>
          <w:sz w:val="23"/>
        </w:rPr>
        <w:t xml:space="preserve"> </w:t>
      </w:r>
      <w:r>
        <w:rPr>
          <w:color w:val="2D2D2D"/>
          <w:sz w:val="23"/>
        </w:rPr>
        <w:t>hearing</w:t>
      </w:r>
      <w:r>
        <w:rPr>
          <w:color w:val="2D2D2D"/>
          <w:spacing w:val="40"/>
          <w:sz w:val="23"/>
        </w:rPr>
        <w:t xml:space="preserve"> </w:t>
      </w:r>
      <w:r>
        <w:rPr>
          <w:color w:val="2D2D2D"/>
          <w:sz w:val="23"/>
        </w:rPr>
        <w:t>an</w:t>
      </w:r>
      <w:r>
        <w:rPr>
          <w:color w:val="2D2D2D"/>
          <w:spacing w:val="40"/>
          <w:sz w:val="23"/>
        </w:rPr>
        <w:t xml:space="preserve"> </w:t>
      </w:r>
      <w:r>
        <w:rPr>
          <w:color w:val="2D2D2D"/>
          <w:sz w:val="23"/>
        </w:rPr>
        <w:t>independent mental health</w:t>
      </w:r>
      <w:r>
        <w:rPr>
          <w:color w:val="2D2D2D"/>
          <w:spacing w:val="-1"/>
          <w:sz w:val="23"/>
        </w:rPr>
        <w:t xml:space="preserve"> </w:t>
      </w:r>
      <w:r>
        <w:rPr>
          <w:color w:val="2D2D2D"/>
          <w:sz w:val="23"/>
        </w:rPr>
        <w:t xml:space="preserve">report and any other reports and oral, written and other evidence that are relevant and </w:t>
      </w:r>
      <w:r>
        <w:rPr>
          <w:color w:val="2D2D2D"/>
          <w:spacing w:val="-2"/>
          <w:sz w:val="23"/>
        </w:rPr>
        <w:t>admissible.</w:t>
      </w:r>
    </w:p>
    <w:p w14:paraId="120AA3B1" w14:textId="77777777" w:rsidR="00C8194E" w:rsidRDefault="00C8194E" w:rsidP="00C8194E">
      <w:pPr>
        <w:pStyle w:val="BodyText"/>
        <w:spacing w:before="22"/>
      </w:pPr>
    </w:p>
    <w:p w14:paraId="3D36872E" w14:textId="77777777" w:rsidR="00C8194E" w:rsidRDefault="00C8194E" w:rsidP="00C8194E">
      <w:pPr>
        <w:pStyle w:val="ListParagraph"/>
        <w:numPr>
          <w:ilvl w:val="0"/>
          <w:numId w:val="4"/>
        </w:numPr>
        <w:tabs>
          <w:tab w:val="left" w:pos="476"/>
        </w:tabs>
        <w:spacing w:before="1" w:line="259" w:lineRule="auto"/>
        <w:ind w:left="232" w:right="678" w:firstLine="5"/>
        <w:jc w:val="both"/>
        <w:rPr>
          <w:color w:val="2D2D2D"/>
          <w:sz w:val="23"/>
        </w:rPr>
      </w:pPr>
      <w:r>
        <w:rPr>
          <w:color w:val="2D2D2D"/>
          <w:w w:val="105"/>
          <w:sz w:val="23"/>
        </w:rPr>
        <w:t>Copies</w:t>
      </w:r>
      <w:r>
        <w:rPr>
          <w:color w:val="2D2D2D"/>
          <w:spacing w:val="-6"/>
          <w:w w:val="105"/>
          <w:sz w:val="23"/>
        </w:rPr>
        <w:t xml:space="preserve"> </w:t>
      </w:r>
      <w:r>
        <w:rPr>
          <w:color w:val="2D2D2D"/>
          <w:w w:val="105"/>
          <w:sz w:val="23"/>
        </w:rPr>
        <w:t>of</w:t>
      </w:r>
      <w:r>
        <w:rPr>
          <w:color w:val="2D2D2D"/>
          <w:spacing w:val="-9"/>
          <w:w w:val="105"/>
          <w:sz w:val="23"/>
        </w:rPr>
        <w:t xml:space="preserve"> </w:t>
      </w:r>
      <w:r>
        <w:rPr>
          <w:color w:val="2D2D2D"/>
          <w:w w:val="105"/>
          <w:sz w:val="23"/>
        </w:rPr>
        <w:t>the</w:t>
      </w:r>
      <w:r>
        <w:rPr>
          <w:color w:val="2D2D2D"/>
          <w:spacing w:val="-7"/>
          <w:w w:val="105"/>
          <w:sz w:val="23"/>
        </w:rPr>
        <w:t xml:space="preserve"> </w:t>
      </w:r>
      <w:r>
        <w:rPr>
          <w:color w:val="2D2D2D"/>
          <w:w w:val="105"/>
          <w:sz w:val="23"/>
        </w:rPr>
        <w:t>patient's</w:t>
      </w:r>
      <w:r>
        <w:rPr>
          <w:color w:val="2D2D2D"/>
          <w:spacing w:val="-6"/>
          <w:w w:val="105"/>
          <w:sz w:val="23"/>
        </w:rPr>
        <w:t xml:space="preserve"> </w:t>
      </w:r>
      <w:r>
        <w:rPr>
          <w:color w:val="2D2D2D"/>
          <w:w w:val="105"/>
          <w:sz w:val="23"/>
        </w:rPr>
        <w:t>records and</w:t>
      </w:r>
      <w:r>
        <w:rPr>
          <w:color w:val="2D2D2D"/>
          <w:spacing w:val="-1"/>
          <w:w w:val="105"/>
          <w:sz w:val="23"/>
        </w:rPr>
        <w:t xml:space="preserve"> </w:t>
      </w:r>
      <w:r>
        <w:rPr>
          <w:color w:val="2D2D2D"/>
          <w:w w:val="105"/>
          <w:sz w:val="23"/>
        </w:rPr>
        <w:t>any reports and documents to be</w:t>
      </w:r>
      <w:r>
        <w:rPr>
          <w:color w:val="2D2D2D"/>
          <w:spacing w:val="-5"/>
          <w:w w:val="105"/>
          <w:sz w:val="23"/>
        </w:rPr>
        <w:t xml:space="preserve"> </w:t>
      </w:r>
      <w:r>
        <w:rPr>
          <w:color w:val="2D2D2D"/>
          <w:w w:val="105"/>
          <w:sz w:val="23"/>
        </w:rPr>
        <w:t>submitted shall</w:t>
      </w:r>
      <w:r>
        <w:rPr>
          <w:color w:val="2D2D2D"/>
          <w:spacing w:val="-7"/>
          <w:w w:val="105"/>
          <w:sz w:val="23"/>
        </w:rPr>
        <w:t xml:space="preserve"> </w:t>
      </w:r>
      <w:r>
        <w:rPr>
          <w:color w:val="2D2D2D"/>
          <w:w w:val="105"/>
          <w:sz w:val="23"/>
        </w:rPr>
        <w:t>be</w:t>
      </w:r>
      <w:r>
        <w:rPr>
          <w:color w:val="2D2D2D"/>
          <w:spacing w:val="-16"/>
          <w:w w:val="105"/>
          <w:sz w:val="23"/>
        </w:rPr>
        <w:t xml:space="preserve"> </w:t>
      </w:r>
      <w:r>
        <w:rPr>
          <w:color w:val="2D2D2D"/>
          <w:w w:val="105"/>
          <w:sz w:val="23"/>
        </w:rPr>
        <w:t>given</w:t>
      </w:r>
      <w:r>
        <w:rPr>
          <w:color w:val="2D2D2D"/>
          <w:spacing w:val="-7"/>
          <w:w w:val="105"/>
          <w:sz w:val="23"/>
        </w:rPr>
        <w:t xml:space="preserve"> </w:t>
      </w:r>
      <w:r>
        <w:rPr>
          <w:color w:val="2D2D2D"/>
          <w:w w:val="105"/>
          <w:sz w:val="23"/>
        </w:rPr>
        <w:t>to the</w:t>
      </w:r>
      <w:r>
        <w:rPr>
          <w:color w:val="2D2D2D"/>
          <w:spacing w:val="-16"/>
          <w:w w:val="105"/>
          <w:sz w:val="23"/>
        </w:rPr>
        <w:t xml:space="preserve"> </w:t>
      </w:r>
      <w:r>
        <w:rPr>
          <w:color w:val="2D2D2D"/>
          <w:w w:val="105"/>
          <w:sz w:val="23"/>
        </w:rPr>
        <w:t>patient</w:t>
      </w:r>
      <w:r>
        <w:rPr>
          <w:color w:val="2D2D2D"/>
          <w:spacing w:val="-12"/>
          <w:w w:val="105"/>
          <w:sz w:val="23"/>
        </w:rPr>
        <w:t xml:space="preserve"> </w:t>
      </w:r>
      <w:r>
        <w:rPr>
          <w:color w:val="2D2D2D"/>
          <w:w w:val="105"/>
          <w:sz w:val="23"/>
        </w:rPr>
        <w:t>and</w:t>
      </w:r>
      <w:r>
        <w:rPr>
          <w:color w:val="2D2D2D"/>
          <w:spacing w:val="-2"/>
          <w:w w:val="105"/>
          <w:sz w:val="23"/>
        </w:rPr>
        <w:t xml:space="preserve"> </w:t>
      </w:r>
      <w:r>
        <w:rPr>
          <w:color w:val="2D2D2D"/>
          <w:w w:val="105"/>
          <w:sz w:val="23"/>
        </w:rPr>
        <w:t>to the</w:t>
      </w:r>
      <w:r>
        <w:rPr>
          <w:color w:val="2D2D2D"/>
          <w:spacing w:val="-11"/>
          <w:w w:val="105"/>
          <w:sz w:val="23"/>
        </w:rPr>
        <w:t xml:space="preserve"> </w:t>
      </w:r>
      <w:r>
        <w:rPr>
          <w:color w:val="2D2D2D"/>
          <w:w w:val="105"/>
          <w:sz w:val="23"/>
        </w:rPr>
        <w:t>patient's</w:t>
      </w:r>
      <w:r>
        <w:rPr>
          <w:color w:val="2D2D2D"/>
          <w:spacing w:val="-8"/>
          <w:w w:val="105"/>
          <w:sz w:val="23"/>
        </w:rPr>
        <w:t xml:space="preserve"> </w:t>
      </w:r>
      <w:r>
        <w:rPr>
          <w:color w:val="2D2D2D"/>
          <w:w w:val="105"/>
          <w:sz w:val="23"/>
        </w:rPr>
        <w:t>counsel</w:t>
      </w:r>
      <w:r>
        <w:rPr>
          <w:color w:val="2D2D2D"/>
          <w:spacing w:val="-2"/>
          <w:w w:val="105"/>
          <w:sz w:val="23"/>
        </w:rPr>
        <w:t xml:space="preserve"> </w:t>
      </w:r>
      <w:r>
        <w:rPr>
          <w:color w:val="2D2D2D"/>
          <w:w w:val="105"/>
          <w:sz w:val="23"/>
        </w:rPr>
        <w:t>except</w:t>
      </w:r>
      <w:r>
        <w:rPr>
          <w:color w:val="2D2D2D"/>
          <w:spacing w:val="-12"/>
          <w:w w:val="105"/>
          <w:sz w:val="23"/>
        </w:rPr>
        <w:t xml:space="preserve"> </w:t>
      </w:r>
      <w:r>
        <w:rPr>
          <w:color w:val="2D2D2D"/>
          <w:w w:val="105"/>
          <w:sz w:val="23"/>
        </w:rPr>
        <w:t>in</w:t>
      </w:r>
      <w:r>
        <w:rPr>
          <w:color w:val="2D2D2D"/>
          <w:spacing w:val="-11"/>
          <w:w w:val="105"/>
          <w:sz w:val="23"/>
        </w:rPr>
        <w:t xml:space="preserve"> </w:t>
      </w:r>
      <w:r>
        <w:rPr>
          <w:color w:val="2D2D2D"/>
          <w:w w:val="105"/>
          <w:sz w:val="23"/>
        </w:rPr>
        <w:t>special</w:t>
      </w:r>
      <w:r>
        <w:rPr>
          <w:color w:val="2D2D2D"/>
          <w:spacing w:val="-5"/>
          <w:w w:val="105"/>
          <w:sz w:val="23"/>
        </w:rPr>
        <w:t xml:space="preserve"> </w:t>
      </w:r>
      <w:r>
        <w:rPr>
          <w:color w:val="2D2D2D"/>
          <w:w w:val="105"/>
          <w:sz w:val="23"/>
        </w:rPr>
        <w:t>cases</w:t>
      </w:r>
      <w:r>
        <w:rPr>
          <w:color w:val="2D2D2D"/>
          <w:spacing w:val="-16"/>
          <w:w w:val="105"/>
          <w:sz w:val="23"/>
        </w:rPr>
        <w:t xml:space="preserve"> </w:t>
      </w:r>
      <w:r>
        <w:rPr>
          <w:color w:val="2D2D2D"/>
          <w:w w:val="105"/>
          <w:sz w:val="23"/>
        </w:rPr>
        <w:t>where</w:t>
      </w:r>
      <w:r>
        <w:rPr>
          <w:color w:val="2D2D2D"/>
          <w:spacing w:val="-15"/>
          <w:w w:val="105"/>
          <w:sz w:val="23"/>
        </w:rPr>
        <w:t xml:space="preserve"> </w:t>
      </w:r>
      <w:r>
        <w:rPr>
          <w:color w:val="2D2D2D"/>
          <w:w w:val="105"/>
          <w:sz w:val="23"/>
        </w:rPr>
        <w:t>it</w:t>
      </w:r>
      <w:r>
        <w:rPr>
          <w:color w:val="2D2D2D"/>
          <w:spacing w:val="-15"/>
          <w:w w:val="105"/>
          <w:sz w:val="23"/>
        </w:rPr>
        <w:t xml:space="preserve"> </w:t>
      </w:r>
      <w:r>
        <w:rPr>
          <w:color w:val="2D2D2D"/>
          <w:w w:val="105"/>
          <w:sz w:val="23"/>
        </w:rPr>
        <w:t>is</w:t>
      </w:r>
      <w:r>
        <w:rPr>
          <w:color w:val="2D2D2D"/>
          <w:spacing w:val="-9"/>
          <w:w w:val="105"/>
          <w:sz w:val="23"/>
        </w:rPr>
        <w:t xml:space="preserve"> </w:t>
      </w:r>
      <w:r>
        <w:rPr>
          <w:color w:val="2D2D2D"/>
          <w:w w:val="105"/>
          <w:sz w:val="23"/>
        </w:rPr>
        <w:t>determined that</w:t>
      </w:r>
      <w:r>
        <w:rPr>
          <w:color w:val="2D2D2D"/>
          <w:spacing w:val="-8"/>
          <w:w w:val="105"/>
          <w:sz w:val="23"/>
        </w:rPr>
        <w:t xml:space="preserve"> </w:t>
      </w:r>
      <w:r>
        <w:rPr>
          <w:color w:val="2D2D2D"/>
          <w:w w:val="105"/>
          <w:sz w:val="23"/>
        </w:rPr>
        <w:t>a</w:t>
      </w:r>
      <w:r>
        <w:rPr>
          <w:color w:val="2D2D2D"/>
          <w:spacing w:val="-15"/>
          <w:w w:val="105"/>
          <w:sz w:val="23"/>
        </w:rPr>
        <w:t xml:space="preserve"> </w:t>
      </w:r>
      <w:r>
        <w:rPr>
          <w:color w:val="2D2D2D"/>
          <w:w w:val="105"/>
          <w:sz w:val="23"/>
        </w:rPr>
        <w:t>specific disclosure</w:t>
      </w:r>
      <w:r>
        <w:rPr>
          <w:color w:val="2D2D2D"/>
          <w:spacing w:val="-16"/>
          <w:w w:val="105"/>
          <w:sz w:val="23"/>
        </w:rPr>
        <w:t xml:space="preserve"> </w:t>
      </w:r>
      <w:r>
        <w:rPr>
          <w:color w:val="2D2D2D"/>
          <w:w w:val="105"/>
          <w:sz w:val="23"/>
        </w:rPr>
        <w:t>to the</w:t>
      </w:r>
      <w:r>
        <w:rPr>
          <w:color w:val="2D2D2D"/>
          <w:spacing w:val="-15"/>
          <w:w w:val="105"/>
          <w:sz w:val="23"/>
        </w:rPr>
        <w:t xml:space="preserve"> </w:t>
      </w:r>
      <w:r>
        <w:rPr>
          <w:color w:val="2D2D2D"/>
          <w:w w:val="105"/>
          <w:sz w:val="23"/>
        </w:rPr>
        <w:t>patient</w:t>
      </w:r>
      <w:r>
        <w:rPr>
          <w:color w:val="2D2D2D"/>
          <w:spacing w:val="-3"/>
          <w:w w:val="105"/>
          <w:sz w:val="23"/>
        </w:rPr>
        <w:t xml:space="preserve"> </w:t>
      </w:r>
      <w:r>
        <w:rPr>
          <w:color w:val="2D2D2D"/>
          <w:w w:val="105"/>
          <w:sz w:val="23"/>
        </w:rPr>
        <w:t>would</w:t>
      </w:r>
      <w:r>
        <w:rPr>
          <w:color w:val="2D2D2D"/>
          <w:spacing w:val="-1"/>
          <w:w w:val="105"/>
          <w:sz w:val="23"/>
        </w:rPr>
        <w:t xml:space="preserve"> </w:t>
      </w:r>
      <w:r>
        <w:rPr>
          <w:color w:val="2D2D2D"/>
          <w:w w:val="105"/>
          <w:sz w:val="23"/>
        </w:rPr>
        <w:t>cause</w:t>
      </w:r>
      <w:r>
        <w:rPr>
          <w:color w:val="2D2D2D"/>
          <w:spacing w:val="-16"/>
          <w:w w:val="105"/>
          <w:sz w:val="23"/>
        </w:rPr>
        <w:t xml:space="preserve"> </w:t>
      </w:r>
      <w:r>
        <w:rPr>
          <w:color w:val="2D2D2D"/>
          <w:w w:val="105"/>
          <w:sz w:val="23"/>
        </w:rPr>
        <w:t>serious</w:t>
      </w:r>
      <w:r>
        <w:rPr>
          <w:color w:val="2D2D2D"/>
          <w:spacing w:val="-9"/>
          <w:w w:val="105"/>
          <w:sz w:val="23"/>
        </w:rPr>
        <w:t xml:space="preserve"> </w:t>
      </w:r>
      <w:r>
        <w:rPr>
          <w:color w:val="2D2D2D"/>
          <w:w w:val="105"/>
          <w:sz w:val="23"/>
        </w:rPr>
        <w:t>harm</w:t>
      </w:r>
      <w:r>
        <w:rPr>
          <w:color w:val="2D2D2D"/>
          <w:spacing w:val="-3"/>
          <w:w w:val="105"/>
          <w:sz w:val="23"/>
        </w:rPr>
        <w:t xml:space="preserve"> </w:t>
      </w:r>
      <w:r>
        <w:rPr>
          <w:color w:val="2D2D2D"/>
          <w:w w:val="105"/>
          <w:sz w:val="23"/>
        </w:rPr>
        <w:t>to the</w:t>
      </w:r>
      <w:r>
        <w:rPr>
          <w:color w:val="2D2D2D"/>
          <w:spacing w:val="-9"/>
          <w:w w:val="105"/>
          <w:sz w:val="23"/>
        </w:rPr>
        <w:t xml:space="preserve"> </w:t>
      </w:r>
      <w:r>
        <w:rPr>
          <w:color w:val="2D2D2D"/>
          <w:w w:val="105"/>
          <w:sz w:val="23"/>
        </w:rPr>
        <w:t>patient's</w:t>
      </w:r>
      <w:r>
        <w:rPr>
          <w:color w:val="2D2D2D"/>
          <w:spacing w:val="-7"/>
          <w:w w:val="105"/>
          <w:sz w:val="23"/>
        </w:rPr>
        <w:t xml:space="preserve"> </w:t>
      </w:r>
      <w:r>
        <w:rPr>
          <w:color w:val="2D2D2D"/>
          <w:w w:val="105"/>
          <w:sz w:val="23"/>
        </w:rPr>
        <w:t>health</w:t>
      </w:r>
      <w:r>
        <w:rPr>
          <w:color w:val="2D2D2D"/>
          <w:spacing w:val="-1"/>
          <w:w w:val="105"/>
          <w:sz w:val="23"/>
        </w:rPr>
        <w:t xml:space="preserve"> </w:t>
      </w:r>
      <w:r>
        <w:rPr>
          <w:color w:val="2D2D2D"/>
          <w:w w:val="105"/>
          <w:sz w:val="23"/>
        </w:rPr>
        <w:t>or</w:t>
      </w:r>
      <w:r>
        <w:rPr>
          <w:color w:val="2D2D2D"/>
          <w:spacing w:val="-8"/>
          <w:w w:val="105"/>
          <w:sz w:val="23"/>
        </w:rPr>
        <w:t xml:space="preserve"> </w:t>
      </w:r>
      <w:r>
        <w:rPr>
          <w:color w:val="2D2D2D"/>
          <w:w w:val="105"/>
          <w:sz w:val="23"/>
        </w:rPr>
        <w:t>put</w:t>
      </w:r>
      <w:r>
        <w:rPr>
          <w:color w:val="2D2D2D"/>
          <w:spacing w:val="-8"/>
          <w:w w:val="105"/>
          <w:sz w:val="23"/>
        </w:rPr>
        <w:t xml:space="preserve"> </w:t>
      </w:r>
      <w:r>
        <w:rPr>
          <w:color w:val="2D2D2D"/>
          <w:w w:val="105"/>
          <w:sz w:val="23"/>
        </w:rPr>
        <w:t>at</w:t>
      </w:r>
      <w:r>
        <w:rPr>
          <w:color w:val="2D2D2D"/>
          <w:spacing w:val="-12"/>
          <w:w w:val="105"/>
          <w:sz w:val="23"/>
        </w:rPr>
        <w:t xml:space="preserve"> </w:t>
      </w:r>
      <w:r>
        <w:rPr>
          <w:color w:val="2D2D2D"/>
          <w:w w:val="105"/>
          <w:sz w:val="23"/>
        </w:rPr>
        <w:t>risk</w:t>
      </w:r>
      <w:r>
        <w:rPr>
          <w:color w:val="2D2D2D"/>
          <w:spacing w:val="-10"/>
          <w:w w:val="105"/>
          <w:sz w:val="23"/>
        </w:rPr>
        <w:t xml:space="preserve"> </w:t>
      </w:r>
      <w:r>
        <w:rPr>
          <w:color w:val="2D2D2D"/>
          <w:w w:val="105"/>
          <w:sz w:val="23"/>
        </w:rPr>
        <w:t>the</w:t>
      </w:r>
      <w:r>
        <w:rPr>
          <w:color w:val="2D2D2D"/>
          <w:spacing w:val="-16"/>
          <w:w w:val="105"/>
          <w:sz w:val="23"/>
        </w:rPr>
        <w:t xml:space="preserve"> </w:t>
      </w:r>
      <w:r>
        <w:rPr>
          <w:color w:val="2D2D2D"/>
          <w:w w:val="105"/>
          <w:sz w:val="23"/>
        </w:rPr>
        <w:t>safety</w:t>
      </w:r>
      <w:r>
        <w:rPr>
          <w:color w:val="2D2D2D"/>
          <w:spacing w:val="-3"/>
          <w:w w:val="105"/>
          <w:sz w:val="23"/>
        </w:rPr>
        <w:t xml:space="preserve"> </w:t>
      </w:r>
      <w:r>
        <w:rPr>
          <w:color w:val="2D2D2D"/>
          <w:w w:val="105"/>
          <w:sz w:val="23"/>
        </w:rPr>
        <w:t>of others.</w:t>
      </w:r>
      <w:r>
        <w:rPr>
          <w:color w:val="2D2D2D"/>
          <w:spacing w:val="-3"/>
          <w:w w:val="105"/>
          <w:sz w:val="23"/>
        </w:rPr>
        <w:t xml:space="preserve"> </w:t>
      </w:r>
      <w:r>
        <w:rPr>
          <w:color w:val="2D2D2D"/>
          <w:w w:val="105"/>
          <w:sz w:val="23"/>
        </w:rPr>
        <w:t>As</w:t>
      </w:r>
      <w:r>
        <w:rPr>
          <w:color w:val="2D2D2D"/>
          <w:spacing w:val="-15"/>
          <w:w w:val="105"/>
          <w:sz w:val="23"/>
        </w:rPr>
        <w:t xml:space="preserve"> </w:t>
      </w:r>
      <w:r>
        <w:rPr>
          <w:color w:val="2D2D2D"/>
          <w:w w:val="105"/>
          <w:sz w:val="23"/>
        </w:rPr>
        <w:t>domestic</w:t>
      </w:r>
      <w:r>
        <w:rPr>
          <w:color w:val="2D2D2D"/>
          <w:spacing w:val="-13"/>
          <w:w w:val="105"/>
          <w:sz w:val="23"/>
        </w:rPr>
        <w:t xml:space="preserve"> </w:t>
      </w:r>
      <w:r>
        <w:rPr>
          <w:color w:val="2D2D2D"/>
          <w:w w:val="105"/>
          <w:sz w:val="23"/>
        </w:rPr>
        <w:t>law</w:t>
      </w:r>
      <w:r>
        <w:rPr>
          <w:color w:val="2D2D2D"/>
          <w:spacing w:val="-16"/>
          <w:w w:val="105"/>
          <w:sz w:val="23"/>
        </w:rPr>
        <w:t xml:space="preserve"> </w:t>
      </w:r>
      <w:r>
        <w:rPr>
          <w:color w:val="2D2D2D"/>
          <w:w w:val="105"/>
          <w:sz w:val="23"/>
        </w:rPr>
        <w:t>may</w:t>
      </w:r>
      <w:r>
        <w:rPr>
          <w:color w:val="2D2D2D"/>
          <w:spacing w:val="-12"/>
          <w:w w:val="105"/>
          <w:sz w:val="23"/>
        </w:rPr>
        <w:t xml:space="preserve"> </w:t>
      </w:r>
      <w:r>
        <w:rPr>
          <w:color w:val="2D2D2D"/>
          <w:w w:val="105"/>
          <w:sz w:val="23"/>
        </w:rPr>
        <w:t>provide, any</w:t>
      </w:r>
      <w:r>
        <w:rPr>
          <w:color w:val="2D2D2D"/>
          <w:spacing w:val="-14"/>
          <w:w w:val="105"/>
          <w:sz w:val="23"/>
        </w:rPr>
        <w:t xml:space="preserve"> </w:t>
      </w:r>
      <w:r>
        <w:rPr>
          <w:color w:val="2D2D2D"/>
          <w:w w:val="105"/>
          <w:sz w:val="23"/>
        </w:rPr>
        <w:t>document</w:t>
      </w:r>
      <w:r>
        <w:rPr>
          <w:color w:val="2D2D2D"/>
          <w:spacing w:val="-2"/>
          <w:w w:val="105"/>
          <w:sz w:val="23"/>
        </w:rPr>
        <w:t xml:space="preserve"> </w:t>
      </w:r>
      <w:r>
        <w:rPr>
          <w:color w:val="2D2D2D"/>
          <w:w w:val="105"/>
          <w:sz w:val="23"/>
        </w:rPr>
        <w:t>not</w:t>
      </w:r>
      <w:r>
        <w:rPr>
          <w:color w:val="2D2D2D"/>
          <w:spacing w:val="-10"/>
          <w:w w:val="105"/>
          <w:sz w:val="23"/>
        </w:rPr>
        <w:t xml:space="preserve"> </w:t>
      </w:r>
      <w:r>
        <w:rPr>
          <w:color w:val="2D2D2D"/>
          <w:w w:val="105"/>
          <w:sz w:val="23"/>
        </w:rPr>
        <w:t>given</w:t>
      </w:r>
      <w:r>
        <w:rPr>
          <w:color w:val="2D2D2D"/>
          <w:spacing w:val="-11"/>
          <w:w w:val="105"/>
          <w:sz w:val="23"/>
        </w:rPr>
        <w:t xml:space="preserve"> </w:t>
      </w:r>
      <w:r>
        <w:rPr>
          <w:color w:val="2D2D2D"/>
          <w:w w:val="105"/>
          <w:sz w:val="23"/>
        </w:rPr>
        <w:t>to the</w:t>
      </w:r>
      <w:r>
        <w:rPr>
          <w:color w:val="2D2D2D"/>
          <w:spacing w:val="-13"/>
          <w:w w:val="105"/>
          <w:sz w:val="23"/>
        </w:rPr>
        <w:t xml:space="preserve"> </w:t>
      </w:r>
      <w:r>
        <w:rPr>
          <w:color w:val="2D2D2D"/>
          <w:w w:val="105"/>
          <w:sz w:val="23"/>
        </w:rPr>
        <w:t>patient</w:t>
      </w:r>
      <w:r>
        <w:rPr>
          <w:color w:val="2D2D2D"/>
          <w:spacing w:val="-3"/>
          <w:w w:val="105"/>
          <w:sz w:val="23"/>
        </w:rPr>
        <w:t xml:space="preserve"> </w:t>
      </w:r>
      <w:r>
        <w:rPr>
          <w:color w:val="2D2D2D"/>
          <w:w w:val="105"/>
          <w:sz w:val="23"/>
        </w:rPr>
        <w:t>should, when</w:t>
      </w:r>
      <w:r>
        <w:rPr>
          <w:color w:val="2D2D2D"/>
          <w:spacing w:val="-16"/>
          <w:w w:val="105"/>
          <w:sz w:val="23"/>
        </w:rPr>
        <w:t xml:space="preserve"> </w:t>
      </w:r>
      <w:r>
        <w:rPr>
          <w:color w:val="2D2D2D"/>
          <w:w w:val="105"/>
          <w:sz w:val="23"/>
        </w:rPr>
        <w:t>this</w:t>
      </w:r>
      <w:r>
        <w:rPr>
          <w:color w:val="2D2D2D"/>
          <w:spacing w:val="-9"/>
          <w:w w:val="105"/>
          <w:sz w:val="23"/>
        </w:rPr>
        <w:t xml:space="preserve"> </w:t>
      </w:r>
      <w:r>
        <w:rPr>
          <w:color w:val="2D2D2D"/>
          <w:w w:val="105"/>
          <w:sz w:val="23"/>
        </w:rPr>
        <w:t>can be</w:t>
      </w:r>
      <w:r>
        <w:rPr>
          <w:color w:val="2D2D2D"/>
          <w:spacing w:val="-16"/>
          <w:w w:val="105"/>
          <w:sz w:val="23"/>
        </w:rPr>
        <w:t xml:space="preserve"> </w:t>
      </w:r>
      <w:r>
        <w:rPr>
          <w:color w:val="2D2D2D"/>
          <w:w w:val="105"/>
          <w:sz w:val="23"/>
        </w:rPr>
        <w:t>done</w:t>
      </w:r>
      <w:r>
        <w:rPr>
          <w:color w:val="2D2D2D"/>
          <w:spacing w:val="-15"/>
          <w:w w:val="105"/>
          <w:sz w:val="23"/>
        </w:rPr>
        <w:t xml:space="preserve"> </w:t>
      </w:r>
      <w:r>
        <w:rPr>
          <w:color w:val="2D2D2D"/>
          <w:w w:val="105"/>
          <w:sz w:val="23"/>
        </w:rPr>
        <w:t>in</w:t>
      </w:r>
      <w:r>
        <w:rPr>
          <w:color w:val="2D2D2D"/>
          <w:spacing w:val="-15"/>
          <w:w w:val="105"/>
          <w:sz w:val="23"/>
        </w:rPr>
        <w:t xml:space="preserve"> </w:t>
      </w:r>
      <w:r>
        <w:rPr>
          <w:color w:val="2D2D2D"/>
          <w:w w:val="105"/>
          <w:sz w:val="23"/>
        </w:rPr>
        <w:t>confidence,</w:t>
      </w:r>
      <w:r>
        <w:rPr>
          <w:color w:val="2D2D2D"/>
          <w:spacing w:val="-14"/>
          <w:w w:val="105"/>
          <w:sz w:val="23"/>
        </w:rPr>
        <w:t xml:space="preserve"> </w:t>
      </w:r>
      <w:r>
        <w:rPr>
          <w:color w:val="2D2D2D"/>
          <w:w w:val="105"/>
          <w:sz w:val="23"/>
        </w:rPr>
        <w:t>be</w:t>
      </w:r>
      <w:r>
        <w:rPr>
          <w:color w:val="2D2D2D"/>
          <w:spacing w:val="-15"/>
          <w:w w:val="105"/>
          <w:sz w:val="23"/>
        </w:rPr>
        <w:t xml:space="preserve"> </w:t>
      </w:r>
      <w:r>
        <w:rPr>
          <w:color w:val="2D2D2D"/>
          <w:w w:val="105"/>
          <w:sz w:val="23"/>
        </w:rPr>
        <w:t>given</w:t>
      </w:r>
      <w:r>
        <w:rPr>
          <w:color w:val="2D2D2D"/>
          <w:spacing w:val="-16"/>
          <w:w w:val="105"/>
          <w:sz w:val="23"/>
        </w:rPr>
        <w:t xml:space="preserve"> </w:t>
      </w:r>
      <w:r>
        <w:rPr>
          <w:color w:val="2D2D2D"/>
          <w:w w:val="105"/>
          <w:sz w:val="23"/>
        </w:rPr>
        <w:t>to</w:t>
      </w:r>
      <w:r>
        <w:rPr>
          <w:color w:val="2D2D2D"/>
          <w:spacing w:val="-2"/>
          <w:w w:val="105"/>
          <w:sz w:val="23"/>
        </w:rPr>
        <w:t xml:space="preserve"> </w:t>
      </w:r>
      <w:r>
        <w:rPr>
          <w:color w:val="2D2D2D"/>
          <w:w w:val="105"/>
          <w:sz w:val="23"/>
        </w:rPr>
        <w:t>the</w:t>
      </w:r>
      <w:r>
        <w:rPr>
          <w:color w:val="2D2D2D"/>
          <w:spacing w:val="-16"/>
          <w:w w:val="105"/>
          <w:sz w:val="23"/>
        </w:rPr>
        <w:t xml:space="preserve"> </w:t>
      </w:r>
      <w:r>
        <w:rPr>
          <w:color w:val="2D2D2D"/>
          <w:w w:val="105"/>
          <w:sz w:val="23"/>
        </w:rPr>
        <w:t>patient's</w:t>
      </w:r>
      <w:r>
        <w:rPr>
          <w:color w:val="2D2D2D"/>
          <w:spacing w:val="-11"/>
          <w:w w:val="105"/>
          <w:sz w:val="23"/>
        </w:rPr>
        <w:t xml:space="preserve"> </w:t>
      </w:r>
      <w:r>
        <w:rPr>
          <w:color w:val="2D2D2D"/>
          <w:w w:val="105"/>
          <w:sz w:val="23"/>
        </w:rPr>
        <w:t>personal</w:t>
      </w:r>
      <w:r>
        <w:rPr>
          <w:color w:val="2D2D2D"/>
          <w:spacing w:val="-7"/>
          <w:w w:val="105"/>
          <w:sz w:val="23"/>
        </w:rPr>
        <w:t xml:space="preserve"> </w:t>
      </w:r>
      <w:r>
        <w:rPr>
          <w:color w:val="2D2D2D"/>
          <w:w w:val="105"/>
          <w:sz w:val="23"/>
        </w:rPr>
        <w:t>representative</w:t>
      </w:r>
      <w:r>
        <w:rPr>
          <w:color w:val="2D2D2D"/>
          <w:spacing w:val="-16"/>
          <w:w w:val="105"/>
          <w:sz w:val="23"/>
        </w:rPr>
        <w:t xml:space="preserve"> </w:t>
      </w:r>
      <w:r>
        <w:rPr>
          <w:color w:val="2D2D2D"/>
          <w:w w:val="105"/>
          <w:sz w:val="23"/>
        </w:rPr>
        <w:t>and</w:t>
      </w:r>
      <w:r>
        <w:rPr>
          <w:color w:val="2D2D2D"/>
          <w:spacing w:val="-11"/>
          <w:w w:val="105"/>
          <w:sz w:val="23"/>
        </w:rPr>
        <w:t xml:space="preserve"> </w:t>
      </w:r>
      <w:r>
        <w:rPr>
          <w:color w:val="2D2D2D"/>
          <w:w w:val="105"/>
          <w:sz w:val="23"/>
        </w:rPr>
        <w:t>counsel.</w:t>
      </w:r>
      <w:r>
        <w:rPr>
          <w:color w:val="2D2D2D"/>
          <w:spacing w:val="-7"/>
          <w:w w:val="105"/>
          <w:sz w:val="23"/>
        </w:rPr>
        <w:t xml:space="preserve"> </w:t>
      </w:r>
      <w:r>
        <w:rPr>
          <w:color w:val="2D2D2D"/>
          <w:w w:val="105"/>
          <w:sz w:val="23"/>
        </w:rPr>
        <w:t>When</w:t>
      </w:r>
      <w:r>
        <w:rPr>
          <w:color w:val="2D2D2D"/>
          <w:spacing w:val="-14"/>
          <w:w w:val="105"/>
          <w:sz w:val="23"/>
        </w:rPr>
        <w:t xml:space="preserve"> </w:t>
      </w:r>
      <w:r>
        <w:rPr>
          <w:color w:val="2D2D2D"/>
          <w:w w:val="105"/>
          <w:sz w:val="23"/>
        </w:rPr>
        <w:t>any</w:t>
      </w:r>
      <w:r>
        <w:rPr>
          <w:color w:val="2D2D2D"/>
          <w:spacing w:val="-11"/>
          <w:w w:val="105"/>
          <w:sz w:val="23"/>
        </w:rPr>
        <w:t xml:space="preserve"> </w:t>
      </w:r>
      <w:r>
        <w:rPr>
          <w:color w:val="2D2D2D"/>
          <w:w w:val="105"/>
          <w:sz w:val="23"/>
        </w:rPr>
        <w:t>part of</w:t>
      </w:r>
      <w:r>
        <w:rPr>
          <w:color w:val="2D2D2D"/>
          <w:spacing w:val="-8"/>
          <w:w w:val="105"/>
          <w:sz w:val="23"/>
        </w:rPr>
        <w:t xml:space="preserve"> </w:t>
      </w:r>
      <w:r>
        <w:rPr>
          <w:color w:val="2D2D2D"/>
          <w:w w:val="105"/>
          <w:sz w:val="23"/>
        </w:rPr>
        <w:t>a</w:t>
      </w:r>
      <w:r>
        <w:rPr>
          <w:color w:val="2D2D2D"/>
          <w:spacing w:val="-7"/>
          <w:w w:val="105"/>
          <w:sz w:val="23"/>
        </w:rPr>
        <w:t xml:space="preserve"> </w:t>
      </w:r>
      <w:r>
        <w:rPr>
          <w:color w:val="2D2D2D"/>
          <w:w w:val="105"/>
          <w:sz w:val="23"/>
        </w:rPr>
        <w:t>document</w:t>
      </w:r>
      <w:r>
        <w:rPr>
          <w:color w:val="2D2D2D"/>
          <w:spacing w:val="-2"/>
          <w:w w:val="105"/>
          <w:sz w:val="23"/>
        </w:rPr>
        <w:t xml:space="preserve"> </w:t>
      </w:r>
      <w:r>
        <w:rPr>
          <w:color w:val="2D2D2D"/>
          <w:w w:val="105"/>
          <w:sz w:val="23"/>
        </w:rPr>
        <w:t>is</w:t>
      </w:r>
      <w:r>
        <w:rPr>
          <w:color w:val="2D2D2D"/>
          <w:spacing w:val="-8"/>
          <w:w w:val="105"/>
          <w:sz w:val="23"/>
        </w:rPr>
        <w:t xml:space="preserve"> </w:t>
      </w:r>
      <w:r>
        <w:rPr>
          <w:color w:val="2D2D2D"/>
          <w:w w:val="105"/>
          <w:sz w:val="23"/>
        </w:rPr>
        <w:t>with held</w:t>
      </w:r>
      <w:r>
        <w:rPr>
          <w:color w:val="2D2D2D"/>
          <w:spacing w:val="-2"/>
          <w:w w:val="105"/>
          <w:sz w:val="23"/>
        </w:rPr>
        <w:t xml:space="preserve"> </w:t>
      </w:r>
      <w:r>
        <w:rPr>
          <w:color w:val="2D2D2D"/>
          <w:w w:val="105"/>
          <w:sz w:val="23"/>
        </w:rPr>
        <w:t>from a patient, the</w:t>
      </w:r>
      <w:r>
        <w:rPr>
          <w:color w:val="2D2D2D"/>
          <w:spacing w:val="-8"/>
          <w:w w:val="105"/>
          <w:sz w:val="23"/>
        </w:rPr>
        <w:t xml:space="preserve"> </w:t>
      </w:r>
      <w:r>
        <w:rPr>
          <w:color w:val="2D2D2D"/>
          <w:w w:val="105"/>
          <w:sz w:val="23"/>
        </w:rPr>
        <w:t>patient or</w:t>
      </w:r>
      <w:r>
        <w:rPr>
          <w:color w:val="2D2D2D"/>
          <w:spacing w:val="-8"/>
          <w:w w:val="105"/>
          <w:sz w:val="23"/>
        </w:rPr>
        <w:t xml:space="preserve"> </w:t>
      </w:r>
      <w:r>
        <w:rPr>
          <w:color w:val="2D2D2D"/>
          <w:w w:val="105"/>
          <w:sz w:val="23"/>
        </w:rPr>
        <w:t>the</w:t>
      </w:r>
      <w:r>
        <w:rPr>
          <w:color w:val="2D2D2D"/>
          <w:spacing w:val="-6"/>
          <w:w w:val="105"/>
          <w:sz w:val="23"/>
        </w:rPr>
        <w:t xml:space="preserve"> </w:t>
      </w:r>
      <w:r>
        <w:rPr>
          <w:color w:val="2D2D2D"/>
          <w:w w:val="105"/>
          <w:sz w:val="23"/>
        </w:rPr>
        <w:t>patient's</w:t>
      </w:r>
      <w:r>
        <w:rPr>
          <w:color w:val="2D2D2D"/>
          <w:spacing w:val="-2"/>
          <w:w w:val="105"/>
          <w:sz w:val="23"/>
        </w:rPr>
        <w:t xml:space="preserve"> </w:t>
      </w:r>
      <w:r>
        <w:rPr>
          <w:color w:val="2D2D2D"/>
          <w:w w:val="105"/>
          <w:sz w:val="23"/>
        </w:rPr>
        <w:t>counsel, if</w:t>
      </w:r>
      <w:r>
        <w:rPr>
          <w:color w:val="2D2D2D"/>
          <w:spacing w:val="-10"/>
          <w:w w:val="105"/>
          <w:sz w:val="23"/>
        </w:rPr>
        <w:t xml:space="preserve"> </w:t>
      </w:r>
      <w:r>
        <w:rPr>
          <w:color w:val="2D2D2D"/>
          <w:w w:val="105"/>
          <w:sz w:val="23"/>
        </w:rPr>
        <w:t>any, shall receive notice of</w:t>
      </w:r>
      <w:r>
        <w:rPr>
          <w:color w:val="2D2D2D"/>
          <w:spacing w:val="-7"/>
          <w:w w:val="105"/>
          <w:sz w:val="23"/>
        </w:rPr>
        <w:t xml:space="preserve"> </w:t>
      </w:r>
      <w:r>
        <w:rPr>
          <w:color w:val="2D2D2D"/>
          <w:w w:val="105"/>
          <w:sz w:val="23"/>
        </w:rPr>
        <w:t>the</w:t>
      </w:r>
      <w:r>
        <w:rPr>
          <w:color w:val="2D2D2D"/>
          <w:spacing w:val="-7"/>
          <w:w w:val="105"/>
          <w:sz w:val="23"/>
        </w:rPr>
        <w:t xml:space="preserve"> </w:t>
      </w:r>
      <w:r>
        <w:rPr>
          <w:color w:val="2D2D2D"/>
          <w:w w:val="105"/>
          <w:sz w:val="23"/>
        </w:rPr>
        <w:t>withholding and</w:t>
      </w:r>
      <w:r>
        <w:rPr>
          <w:color w:val="2D2D2D"/>
          <w:spacing w:val="-5"/>
          <w:w w:val="105"/>
          <w:sz w:val="23"/>
        </w:rPr>
        <w:t xml:space="preserve"> </w:t>
      </w:r>
      <w:r>
        <w:rPr>
          <w:color w:val="2D2D2D"/>
          <w:w w:val="105"/>
          <w:sz w:val="23"/>
        </w:rPr>
        <w:t>the</w:t>
      </w:r>
      <w:r>
        <w:rPr>
          <w:color w:val="2D2D2D"/>
          <w:spacing w:val="-1"/>
          <w:w w:val="105"/>
          <w:sz w:val="23"/>
        </w:rPr>
        <w:t xml:space="preserve"> </w:t>
      </w:r>
      <w:r>
        <w:rPr>
          <w:color w:val="2D2D2D"/>
          <w:w w:val="105"/>
          <w:sz w:val="23"/>
        </w:rPr>
        <w:t>reasons</w:t>
      </w:r>
      <w:r>
        <w:rPr>
          <w:color w:val="2D2D2D"/>
          <w:spacing w:val="-3"/>
          <w:w w:val="105"/>
          <w:sz w:val="23"/>
        </w:rPr>
        <w:t xml:space="preserve"> </w:t>
      </w:r>
      <w:r>
        <w:rPr>
          <w:color w:val="2D2D2D"/>
          <w:w w:val="105"/>
          <w:sz w:val="23"/>
        </w:rPr>
        <w:t>for</w:t>
      </w:r>
      <w:r>
        <w:rPr>
          <w:color w:val="2D2D2D"/>
          <w:spacing w:val="-9"/>
          <w:w w:val="105"/>
          <w:sz w:val="23"/>
        </w:rPr>
        <w:t xml:space="preserve"> </w:t>
      </w:r>
      <w:r>
        <w:rPr>
          <w:color w:val="2D2D2D"/>
          <w:w w:val="105"/>
          <w:sz w:val="23"/>
        </w:rPr>
        <w:t>it and shall be</w:t>
      </w:r>
      <w:r>
        <w:rPr>
          <w:color w:val="2D2D2D"/>
          <w:spacing w:val="-2"/>
          <w:w w:val="105"/>
          <w:sz w:val="23"/>
        </w:rPr>
        <w:t xml:space="preserve"> </w:t>
      </w:r>
      <w:r>
        <w:rPr>
          <w:color w:val="2D2D2D"/>
          <w:w w:val="105"/>
          <w:sz w:val="23"/>
        </w:rPr>
        <w:t>subject to</w:t>
      </w:r>
      <w:r>
        <w:rPr>
          <w:color w:val="2D2D2D"/>
          <w:spacing w:val="-1"/>
          <w:w w:val="105"/>
          <w:sz w:val="23"/>
        </w:rPr>
        <w:t xml:space="preserve"> </w:t>
      </w:r>
      <w:r>
        <w:rPr>
          <w:color w:val="2D2D2D"/>
          <w:w w:val="105"/>
          <w:sz w:val="23"/>
        </w:rPr>
        <w:t>judicial review.</w:t>
      </w:r>
    </w:p>
    <w:p w14:paraId="6FECCD4B" w14:textId="77777777" w:rsidR="00C8194E" w:rsidRDefault="00C8194E" w:rsidP="00C8194E">
      <w:pPr>
        <w:pStyle w:val="BodyText"/>
        <w:spacing w:before="13"/>
      </w:pPr>
    </w:p>
    <w:p w14:paraId="6A8CB16D" w14:textId="77777777" w:rsidR="00C8194E" w:rsidRDefault="00C8194E" w:rsidP="00C8194E">
      <w:pPr>
        <w:pStyle w:val="ListParagraph"/>
        <w:numPr>
          <w:ilvl w:val="0"/>
          <w:numId w:val="4"/>
        </w:numPr>
        <w:tabs>
          <w:tab w:val="left" w:pos="232"/>
          <w:tab w:val="left" w:pos="468"/>
        </w:tabs>
        <w:spacing w:before="1" w:line="261" w:lineRule="auto"/>
        <w:ind w:left="232" w:right="1168" w:hanging="3"/>
        <w:jc w:val="left"/>
        <w:rPr>
          <w:color w:val="2D2D2D"/>
          <w:sz w:val="23"/>
        </w:rPr>
      </w:pPr>
      <w:r>
        <w:rPr>
          <w:color w:val="2D2D2D"/>
          <w:w w:val="105"/>
          <w:sz w:val="23"/>
        </w:rPr>
        <w:t>The</w:t>
      </w:r>
      <w:r>
        <w:rPr>
          <w:color w:val="2D2D2D"/>
          <w:spacing w:val="-1"/>
          <w:w w:val="105"/>
          <w:sz w:val="23"/>
        </w:rPr>
        <w:t xml:space="preserve"> </w:t>
      </w:r>
      <w:r>
        <w:rPr>
          <w:color w:val="2D2D2D"/>
          <w:w w:val="105"/>
          <w:sz w:val="23"/>
        </w:rPr>
        <w:t>patient and the patient's personal representative</w:t>
      </w:r>
      <w:r>
        <w:rPr>
          <w:color w:val="2D2D2D"/>
          <w:spacing w:val="-8"/>
          <w:w w:val="105"/>
          <w:sz w:val="23"/>
        </w:rPr>
        <w:t xml:space="preserve"> </w:t>
      </w:r>
      <w:r>
        <w:rPr>
          <w:color w:val="2D2D2D"/>
          <w:w w:val="105"/>
          <w:sz w:val="23"/>
        </w:rPr>
        <w:t>and counsel shall be</w:t>
      </w:r>
      <w:r>
        <w:rPr>
          <w:color w:val="2D2D2D"/>
          <w:spacing w:val="-9"/>
          <w:w w:val="105"/>
          <w:sz w:val="23"/>
        </w:rPr>
        <w:t xml:space="preserve"> </w:t>
      </w:r>
      <w:r>
        <w:rPr>
          <w:color w:val="2D2D2D"/>
          <w:w w:val="105"/>
          <w:sz w:val="23"/>
        </w:rPr>
        <w:t>entitled to attend, participate and be</w:t>
      </w:r>
      <w:r>
        <w:rPr>
          <w:color w:val="2D2D2D"/>
          <w:spacing w:val="-1"/>
          <w:w w:val="105"/>
          <w:sz w:val="23"/>
        </w:rPr>
        <w:t xml:space="preserve"> </w:t>
      </w:r>
      <w:r>
        <w:rPr>
          <w:color w:val="2D2D2D"/>
          <w:w w:val="105"/>
          <w:sz w:val="23"/>
        </w:rPr>
        <w:t>heard personally in any hearing.</w:t>
      </w:r>
    </w:p>
    <w:p w14:paraId="327F941D" w14:textId="77777777" w:rsidR="00C8194E" w:rsidRDefault="00C8194E" w:rsidP="00C8194E">
      <w:pPr>
        <w:pStyle w:val="BodyText"/>
        <w:spacing w:before="14"/>
      </w:pPr>
    </w:p>
    <w:p w14:paraId="6361FD7E" w14:textId="77777777" w:rsidR="00C8194E" w:rsidRDefault="00C8194E" w:rsidP="00C8194E">
      <w:pPr>
        <w:pStyle w:val="ListParagraph"/>
        <w:numPr>
          <w:ilvl w:val="0"/>
          <w:numId w:val="4"/>
        </w:numPr>
        <w:tabs>
          <w:tab w:val="left" w:pos="227"/>
          <w:tab w:val="left" w:pos="465"/>
        </w:tabs>
        <w:spacing w:line="264" w:lineRule="auto"/>
        <w:ind w:left="227" w:right="686" w:hanging="1"/>
        <w:jc w:val="both"/>
        <w:rPr>
          <w:color w:val="2D2D2D"/>
          <w:sz w:val="23"/>
        </w:rPr>
      </w:pPr>
      <w:r>
        <w:rPr>
          <w:color w:val="2D2D2D"/>
          <w:w w:val="105"/>
          <w:sz w:val="23"/>
        </w:rPr>
        <w:t>If</w:t>
      </w:r>
      <w:r>
        <w:rPr>
          <w:color w:val="2D2D2D"/>
          <w:spacing w:val="-16"/>
          <w:w w:val="105"/>
          <w:sz w:val="23"/>
        </w:rPr>
        <w:t xml:space="preserve"> </w:t>
      </w:r>
      <w:r>
        <w:rPr>
          <w:color w:val="2D2D2D"/>
          <w:w w:val="105"/>
          <w:sz w:val="23"/>
        </w:rPr>
        <w:t>the</w:t>
      </w:r>
      <w:r>
        <w:rPr>
          <w:color w:val="2D2D2D"/>
          <w:spacing w:val="-15"/>
          <w:w w:val="105"/>
          <w:sz w:val="23"/>
        </w:rPr>
        <w:t xml:space="preserve"> </w:t>
      </w:r>
      <w:r>
        <w:rPr>
          <w:color w:val="2D2D2D"/>
          <w:w w:val="105"/>
          <w:sz w:val="23"/>
        </w:rPr>
        <w:t>patient or</w:t>
      </w:r>
      <w:r>
        <w:rPr>
          <w:color w:val="2D2D2D"/>
          <w:spacing w:val="-9"/>
          <w:w w:val="105"/>
          <w:sz w:val="23"/>
        </w:rPr>
        <w:t xml:space="preserve"> </w:t>
      </w:r>
      <w:r>
        <w:rPr>
          <w:color w:val="2D2D2D"/>
          <w:w w:val="105"/>
          <w:sz w:val="23"/>
        </w:rPr>
        <w:t>the</w:t>
      </w:r>
      <w:r>
        <w:rPr>
          <w:color w:val="2D2D2D"/>
          <w:spacing w:val="-9"/>
          <w:w w:val="105"/>
          <w:sz w:val="23"/>
        </w:rPr>
        <w:t xml:space="preserve"> </w:t>
      </w:r>
      <w:r>
        <w:rPr>
          <w:color w:val="2D2D2D"/>
          <w:w w:val="105"/>
          <w:sz w:val="23"/>
        </w:rPr>
        <w:t>patient's</w:t>
      </w:r>
      <w:r>
        <w:rPr>
          <w:color w:val="2D2D2D"/>
          <w:spacing w:val="-3"/>
          <w:w w:val="105"/>
          <w:sz w:val="23"/>
        </w:rPr>
        <w:t xml:space="preserve"> </w:t>
      </w:r>
      <w:r>
        <w:rPr>
          <w:color w:val="2D2D2D"/>
          <w:w w:val="105"/>
          <w:sz w:val="23"/>
        </w:rPr>
        <w:t>personal representative</w:t>
      </w:r>
      <w:r>
        <w:rPr>
          <w:color w:val="2D2D2D"/>
          <w:spacing w:val="-16"/>
          <w:w w:val="105"/>
          <w:sz w:val="23"/>
        </w:rPr>
        <w:t xml:space="preserve"> </w:t>
      </w:r>
      <w:r>
        <w:rPr>
          <w:color w:val="2D2D2D"/>
          <w:w w:val="105"/>
          <w:sz w:val="23"/>
        </w:rPr>
        <w:t>or</w:t>
      </w:r>
      <w:r>
        <w:rPr>
          <w:color w:val="2D2D2D"/>
          <w:spacing w:val="-10"/>
          <w:w w:val="105"/>
          <w:sz w:val="23"/>
        </w:rPr>
        <w:t xml:space="preserve"> </w:t>
      </w:r>
      <w:r>
        <w:rPr>
          <w:color w:val="2D2D2D"/>
          <w:w w:val="105"/>
          <w:sz w:val="23"/>
        </w:rPr>
        <w:t>counsel requests</w:t>
      </w:r>
      <w:r>
        <w:rPr>
          <w:color w:val="2D2D2D"/>
          <w:spacing w:val="-3"/>
          <w:w w:val="105"/>
          <w:sz w:val="23"/>
        </w:rPr>
        <w:t xml:space="preserve"> </w:t>
      </w:r>
      <w:r>
        <w:rPr>
          <w:color w:val="2D2D2D"/>
          <w:w w:val="105"/>
          <w:sz w:val="23"/>
        </w:rPr>
        <w:t>that</w:t>
      </w:r>
      <w:r>
        <w:rPr>
          <w:color w:val="2D2D2D"/>
          <w:spacing w:val="-3"/>
          <w:w w:val="105"/>
          <w:sz w:val="23"/>
        </w:rPr>
        <w:t xml:space="preserve"> </w:t>
      </w:r>
      <w:r>
        <w:rPr>
          <w:color w:val="2D2D2D"/>
          <w:w w:val="105"/>
          <w:sz w:val="23"/>
        </w:rPr>
        <w:t>a</w:t>
      </w:r>
      <w:r>
        <w:rPr>
          <w:color w:val="2D2D2D"/>
          <w:spacing w:val="-6"/>
          <w:w w:val="105"/>
          <w:sz w:val="23"/>
        </w:rPr>
        <w:t xml:space="preserve"> </w:t>
      </w:r>
      <w:r>
        <w:rPr>
          <w:color w:val="2D2D2D"/>
          <w:w w:val="105"/>
          <w:sz w:val="23"/>
        </w:rPr>
        <w:t>particular</w:t>
      </w:r>
      <w:r>
        <w:rPr>
          <w:color w:val="2D2D2D"/>
          <w:spacing w:val="-1"/>
          <w:w w:val="105"/>
          <w:sz w:val="23"/>
        </w:rPr>
        <w:t xml:space="preserve"> </w:t>
      </w:r>
      <w:r>
        <w:rPr>
          <w:color w:val="2D2D2D"/>
          <w:w w:val="105"/>
          <w:sz w:val="23"/>
        </w:rPr>
        <w:t>person</w:t>
      </w:r>
      <w:r>
        <w:rPr>
          <w:color w:val="2D2D2D"/>
          <w:spacing w:val="-14"/>
          <w:w w:val="105"/>
          <w:sz w:val="23"/>
        </w:rPr>
        <w:t xml:space="preserve"> </w:t>
      </w:r>
      <w:r>
        <w:rPr>
          <w:color w:val="2D2D2D"/>
          <w:w w:val="105"/>
          <w:sz w:val="23"/>
        </w:rPr>
        <w:t>be present at a hearing, that person shall be admitted unless it is determined that the person's presence could cause serious harm to the patient's health or put at</w:t>
      </w:r>
      <w:r>
        <w:rPr>
          <w:color w:val="2D2D2D"/>
          <w:spacing w:val="-6"/>
          <w:w w:val="105"/>
          <w:sz w:val="23"/>
        </w:rPr>
        <w:t xml:space="preserve"> </w:t>
      </w:r>
      <w:r>
        <w:rPr>
          <w:color w:val="2D2D2D"/>
          <w:w w:val="105"/>
          <w:sz w:val="23"/>
        </w:rPr>
        <w:t>risk the</w:t>
      </w:r>
      <w:r>
        <w:rPr>
          <w:color w:val="2D2D2D"/>
          <w:spacing w:val="-3"/>
          <w:w w:val="105"/>
          <w:sz w:val="23"/>
        </w:rPr>
        <w:t xml:space="preserve"> </w:t>
      </w:r>
      <w:r>
        <w:rPr>
          <w:color w:val="2D2D2D"/>
          <w:w w:val="105"/>
          <w:sz w:val="23"/>
        </w:rPr>
        <w:t>s</w:t>
      </w:r>
      <w:r>
        <w:rPr>
          <w:color w:val="919191"/>
          <w:w w:val="105"/>
          <w:sz w:val="23"/>
        </w:rPr>
        <w:t>,</w:t>
      </w:r>
      <w:r>
        <w:rPr>
          <w:color w:val="2D2D2D"/>
          <w:w w:val="105"/>
          <w:sz w:val="23"/>
        </w:rPr>
        <w:t>afety</w:t>
      </w:r>
      <w:r>
        <w:rPr>
          <w:color w:val="2D2D2D"/>
          <w:spacing w:val="-8"/>
          <w:w w:val="105"/>
          <w:sz w:val="23"/>
        </w:rPr>
        <w:t xml:space="preserve"> </w:t>
      </w:r>
      <w:r>
        <w:rPr>
          <w:color w:val="2D2D2D"/>
          <w:w w:val="105"/>
          <w:sz w:val="23"/>
        </w:rPr>
        <w:t>of</w:t>
      </w:r>
      <w:r>
        <w:rPr>
          <w:color w:val="2D2D2D"/>
          <w:spacing w:val="-8"/>
          <w:w w:val="105"/>
          <w:sz w:val="23"/>
        </w:rPr>
        <w:t xml:space="preserve"> </w:t>
      </w:r>
      <w:r>
        <w:rPr>
          <w:color w:val="2D2D2D"/>
          <w:w w:val="105"/>
          <w:sz w:val="23"/>
        </w:rPr>
        <w:t>others.</w:t>
      </w:r>
    </w:p>
    <w:p w14:paraId="4146A643" w14:textId="77777777" w:rsidR="00C8194E" w:rsidRDefault="00C8194E" w:rsidP="00C8194E">
      <w:pPr>
        <w:spacing w:line="264" w:lineRule="auto"/>
        <w:jc w:val="both"/>
        <w:rPr>
          <w:sz w:val="23"/>
        </w:rPr>
        <w:sectPr w:rsidR="00C8194E" w:rsidSect="005A4647">
          <w:headerReference w:type="default" r:id="rId33"/>
          <w:pgSz w:w="12240" w:h="15840"/>
          <w:pgMar w:top="940" w:right="920" w:bottom="280" w:left="980" w:header="0" w:footer="0" w:gutter="0"/>
          <w:cols w:space="720"/>
        </w:sectPr>
      </w:pPr>
    </w:p>
    <w:p w14:paraId="4E6529DC" w14:textId="77777777" w:rsidR="00C8194E" w:rsidRDefault="00C8194E" w:rsidP="00C8194E">
      <w:pPr>
        <w:pStyle w:val="ListParagraph"/>
        <w:numPr>
          <w:ilvl w:val="0"/>
          <w:numId w:val="4"/>
        </w:numPr>
        <w:tabs>
          <w:tab w:val="left" w:pos="715"/>
          <w:tab w:val="left" w:pos="972"/>
        </w:tabs>
        <w:spacing w:before="175" w:line="256" w:lineRule="auto"/>
        <w:ind w:left="715" w:right="241" w:hanging="3"/>
        <w:jc w:val="both"/>
        <w:rPr>
          <w:color w:val="2F2F2F"/>
          <w:sz w:val="23"/>
        </w:rPr>
      </w:pPr>
      <w:r>
        <w:rPr>
          <w:color w:val="2F2F2F"/>
          <w:sz w:val="23"/>
        </w:rPr>
        <w:lastRenderedPageBreak/>
        <w:t>Any</w:t>
      </w:r>
      <w:r>
        <w:rPr>
          <w:color w:val="2F2F2F"/>
          <w:spacing w:val="40"/>
          <w:sz w:val="23"/>
        </w:rPr>
        <w:t xml:space="preserve"> </w:t>
      </w:r>
      <w:r>
        <w:rPr>
          <w:color w:val="2F2F2F"/>
          <w:sz w:val="23"/>
        </w:rPr>
        <w:t>decision whether</w:t>
      </w:r>
      <w:r>
        <w:rPr>
          <w:color w:val="2F2F2F"/>
          <w:spacing w:val="40"/>
          <w:sz w:val="23"/>
        </w:rPr>
        <w:t xml:space="preserve"> </w:t>
      </w:r>
      <w:r>
        <w:rPr>
          <w:color w:val="2F2F2F"/>
          <w:sz w:val="23"/>
        </w:rPr>
        <w:t>the hearing</w:t>
      </w:r>
      <w:r>
        <w:rPr>
          <w:color w:val="2F2F2F"/>
          <w:spacing w:val="40"/>
          <w:sz w:val="23"/>
        </w:rPr>
        <w:t xml:space="preserve"> </w:t>
      </w:r>
      <w:r>
        <w:rPr>
          <w:color w:val="2F2F2F"/>
          <w:sz w:val="23"/>
        </w:rPr>
        <w:t>or</w:t>
      </w:r>
      <w:r>
        <w:rPr>
          <w:color w:val="2F2F2F"/>
          <w:spacing w:val="40"/>
          <w:sz w:val="23"/>
        </w:rPr>
        <w:t xml:space="preserve"> </w:t>
      </w:r>
      <w:r>
        <w:rPr>
          <w:color w:val="2F2F2F"/>
          <w:sz w:val="23"/>
        </w:rPr>
        <w:t>any</w:t>
      </w:r>
      <w:r>
        <w:rPr>
          <w:color w:val="2F2F2F"/>
          <w:spacing w:val="40"/>
          <w:sz w:val="23"/>
        </w:rPr>
        <w:t xml:space="preserve"> </w:t>
      </w:r>
      <w:r>
        <w:rPr>
          <w:color w:val="2F2F2F"/>
          <w:sz w:val="23"/>
        </w:rPr>
        <w:t>part</w:t>
      </w:r>
      <w:r>
        <w:rPr>
          <w:color w:val="2F2F2F"/>
          <w:spacing w:val="40"/>
          <w:sz w:val="23"/>
        </w:rPr>
        <w:t xml:space="preserve"> </w:t>
      </w:r>
      <w:r>
        <w:rPr>
          <w:color w:val="2F2F2F"/>
          <w:sz w:val="23"/>
        </w:rPr>
        <w:t>of</w:t>
      </w:r>
      <w:r>
        <w:rPr>
          <w:color w:val="2F2F2F"/>
          <w:spacing w:val="40"/>
          <w:sz w:val="23"/>
        </w:rPr>
        <w:t xml:space="preserve"> </w:t>
      </w:r>
      <w:r>
        <w:rPr>
          <w:color w:val="2F2F2F"/>
          <w:sz w:val="23"/>
        </w:rPr>
        <w:t>it</w:t>
      </w:r>
      <w:r>
        <w:rPr>
          <w:color w:val="2F2F2F"/>
          <w:spacing w:val="40"/>
          <w:sz w:val="23"/>
        </w:rPr>
        <w:t xml:space="preserve"> </w:t>
      </w:r>
      <w:r>
        <w:rPr>
          <w:color w:val="2F2F2F"/>
          <w:sz w:val="23"/>
        </w:rPr>
        <w:t>shall be in public or in private</w:t>
      </w:r>
      <w:r>
        <w:rPr>
          <w:color w:val="2F2F2F"/>
          <w:spacing w:val="40"/>
          <w:sz w:val="23"/>
        </w:rPr>
        <w:t xml:space="preserve"> </w:t>
      </w:r>
      <w:r>
        <w:rPr>
          <w:color w:val="2F2F2F"/>
          <w:sz w:val="23"/>
        </w:rPr>
        <w:t>and may be publicly reported shall give full consideration to the</w:t>
      </w:r>
      <w:r>
        <w:rPr>
          <w:color w:val="2F2F2F"/>
          <w:spacing w:val="-3"/>
          <w:sz w:val="23"/>
        </w:rPr>
        <w:t xml:space="preserve"> </w:t>
      </w:r>
      <w:r>
        <w:rPr>
          <w:color w:val="2F2F2F"/>
          <w:sz w:val="23"/>
        </w:rPr>
        <w:t>patient's own wishes, to the need to respect the privacy of the patient and of other persons and to the need to prevent serious harm to the patient's health</w:t>
      </w:r>
      <w:r>
        <w:rPr>
          <w:color w:val="2F2F2F"/>
          <w:spacing w:val="39"/>
          <w:sz w:val="23"/>
        </w:rPr>
        <w:t xml:space="preserve"> </w:t>
      </w:r>
      <w:r>
        <w:rPr>
          <w:color w:val="2F2F2F"/>
          <w:sz w:val="23"/>
        </w:rPr>
        <w:t>or to avoid</w:t>
      </w:r>
      <w:r>
        <w:rPr>
          <w:color w:val="2F2F2F"/>
          <w:spacing w:val="40"/>
          <w:sz w:val="23"/>
        </w:rPr>
        <w:t xml:space="preserve"> </w:t>
      </w:r>
      <w:r>
        <w:rPr>
          <w:color w:val="2F2F2F"/>
          <w:sz w:val="23"/>
        </w:rPr>
        <w:t>putting</w:t>
      </w:r>
      <w:r>
        <w:rPr>
          <w:color w:val="2F2F2F"/>
          <w:spacing w:val="40"/>
          <w:sz w:val="23"/>
        </w:rPr>
        <w:t xml:space="preserve"> </w:t>
      </w:r>
      <w:r>
        <w:rPr>
          <w:color w:val="2F2F2F"/>
          <w:sz w:val="23"/>
        </w:rPr>
        <w:t>at risk the safety</w:t>
      </w:r>
      <w:r>
        <w:rPr>
          <w:color w:val="2F2F2F"/>
          <w:spacing w:val="40"/>
          <w:sz w:val="23"/>
        </w:rPr>
        <w:t xml:space="preserve"> </w:t>
      </w:r>
      <w:r>
        <w:rPr>
          <w:color w:val="2F2F2F"/>
          <w:sz w:val="23"/>
        </w:rPr>
        <w:t>of others.</w:t>
      </w:r>
    </w:p>
    <w:p w14:paraId="1A03CEBE" w14:textId="77777777" w:rsidR="00C8194E" w:rsidRDefault="00C8194E" w:rsidP="00C8194E">
      <w:pPr>
        <w:pStyle w:val="BodyText"/>
        <w:spacing w:before="12"/>
      </w:pPr>
    </w:p>
    <w:p w14:paraId="1F1EFF21" w14:textId="77777777" w:rsidR="00C8194E" w:rsidRDefault="00C8194E" w:rsidP="00C8194E">
      <w:pPr>
        <w:pStyle w:val="ListParagraph"/>
        <w:numPr>
          <w:ilvl w:val="0"/>
          <w:numId w:val="4"/>
        </w:numPr>
        <w:tabs>
          <w:tab w:val="left" w:pos="948"/>
        </w:tabs>
        <w:spacing w:line="254" w:lineRule="auto"/>
        <w:ind w:left="705" w:right="252" w:firstLine="7"/>
        <w:jc w:val="both"/>
        <w:rPr>
          <w:color w:val="2F2F2F"/>
          <w:sz w:val="23"/>
        </w:rPr>
      </w:pPr>
      <w:r>
        <w:rPr>
          <w:color w:val="2F2F2F"/>
          <w:sz w:val="23"/>
        </w:rPr>
        <w:t>The decision arising out of</w:t>
      </w:r>
      <w:r>
        <w:rPr>
          <w:color w:val="2F2F2F"/>
          <w:spacing w:val="-9"/>
          <w:sz w:val="23"/>
        </w:rPr>
        <w:t xml:space="preserve"> </w:t>
      </w:r>
      <w:r>
        <w:rPr>
          <w:color w:val="2F2F2F"/>
          <w:sz w:val="23"/>
        </w:rPr>
        <w:t>the hearing and the reasons</w:t>
      </w:r>
      <w:r>
        <w:rPr>
          <w:color w:val="2F2F2F"/>
          <w:spacing w:val="-2"/>
          <w:sz w:val="23"/>
        </w:rPr>
        <w:t xml:space="preserve"> </w:t>
      </w:r>
      <w:r>
        <w:rPr>
          <w:color w:val="2F2F2F"/>
          <w:sz w:val="23"/>
        </w:rPr>
        <w:t>for it shall be expressed in</w:t>
      </w:r>
      <w:r>
        <w:rPr>
          <w:color w:val="2F2F2F"/>
          <w:spacing w:val="-5"/>
          <w:sz w:val="23"/>
        </w:rPr>
        <w:t xml:space="preserve"> </w:t>
      </w:r>
      <w:r>
        <w:rPr>
          <w:color w:val="2F2F2F"/>
          <w:sz w:val="23"/>
        </w:rPr>
        <w:t xml:space="preserve">writing. Copies </w:t>
      </w:r>
      <w:r>
        <w:rPr>
          <w:color w:val="2F2F2F"/>
          <w:w w:val="105"/>
          <w:sz w:val="23"/>
        </w:rPr>
        <w:t>shall</w:t>
      </w:r>
      <w:r>
        <w:rPr>
          <w:color w:val="2F2F2F"/>
          <w:spacing w:val="-16"/>
          <w:w w:val="105"/>
          <w:sz w:val="23"/>
        </w:rPr>
        <w:t xml:space="preserve"> </w:t>
      </w:r>
      <w:r>
        <w:rPr>
          <w:color w:val="2F2F2F"/>
          <w:w w:val="105"/>
          <w:sz w:val="23"/>
        </w:rPr>
        <w:t>be</w:t>
      </w:r>
      <w:r>
        <w:rPr>
          <w:color w:val="2F2F2F"/>
          <w:spacing w:val="-15"/>
          <w:w w:val="105"/>
          <w:sz w:val="23"/>
        </w:rPr>
        <w:t xml:space="preserve"> </w:t>
      </w:r>
      <w:r>
        <w:rPr>
          <w:color w:val="2F2F2F"/>
          <w:w w:val="105"/>
          <w:sz w:val="23"/>
        </w:rPr>
        <w:t>given</w:t>
      </w:r>
      <w:r>
        <w:rPr>
          <w:color w:val="2F2F2F"/>
          <w:spacing w:val="-15"/>
          <w:w w:val="105"/>
          <w:sz w:val="23"/>
        </w:rPr>
        <w:t xml:space="preserve"> </w:t>
      </w:r>
      <w:r>
        <w:rPr>
          <w:color w:val="2F2F2F"/>
          <w:w w:val="105"/>
          <w:sz w:val="23"/>
        </w:rPr>
        <w:t>to</w:t>
      </w:r>
      <w:r>
        <w:rPr>
          <w:color w:val="2F2F2F"/>
          <w:spacing w:val="-15"/>
          <w:w w:val="105"/>
          <w:sz w:val="23"/>
        </w:rPr>
        <w:t xml:space="preserve"> </w:t>
      </w:r>
      <w:r>
        <w:rPr>
          <w:color w:val="2F2F2F"/>
          <w:w w:val="105"/>
          <w:sz w:val="23"/>
        </w:rPr>
        <w:t>the</w:t>
      </w:r>
      <w:r>
        <w:rPr>
          <w:color w:val="2F2F2F"/>
          <w:spacing w:val="-15"/>
          <w:w w:val="105"/>
          <w:sz w:val="23"/>
        </w:rPr>
        <w:t xml:space="preserve"> </w:t>
      </w:r>
      <w:r>
        <w:rPr>
          <w:color w:val="2F2F2F"/>
          <w:w w:val="105"/>
          <w:sz w:val="23"/>
        </w:rPr>
        <w:t>patient</w:t>
      </w:r>
      <w:r>
        <w:rPr>
          <w:color w:val="2F2F2F"/>
          <w:spacing w:val="-15"/>
          <w:w w:val="105"/>
          <w:sz w:val="23"/>
        </w:rPr>
        <w:t xml:space="preserve"> </w:t>
      </w:r>
      <w:r>
        <w:rPr>
          <w:color w:val="2F2F2F"/>
          <w:w w:val="105"/>
          <w:sz w:val="23"/>
        </w:rPr>
        <w:t>and</w:t>
      </w:r>
      <w:r>
        <w:rPr>
          <w:color w:val="2F2F2F"/>
          <w:spacing w:val="-15"/>
          <w:w w:val="105"/>
          <w:sz w:val="23"/>
        </w:rPr>
        <w:t xml:space="preserve"> </w:t>
      </w:r>
      <w:r>
        <w:rPr>
          <w:color w:val="2F2F2F"/>
          <w:w w:val="105"/>
          <w:sz w:val="23"/>
        </w:rPr>
        <w:t>his</w:t>
      </w:r>
      <w:r>
        <w:rPr>
          <w:color w:val="2F2F2F"/>
          <w:spacing w:val="-15"/>
          <w:w w:val="105"/>
          <w:sz w:val="23"/>
        </w:rPr>
        <w:t xml:space="preserve"> </w:t>
      </w:r>
      <w:r>
        <w:rPr>
          <w:color w:val="2F2F2F"/>
          <w:w w:val="105"/>
          <w:sz w:val="23"/>
        </w:rPr>
        <w:t>or</w:t>
      </w:r>
      <w:r>
        <w:rPr>
          <w:color w:val="2F2F2F"/>
          <w:spacing w:val="-15"/>
          <w:w w:val="105"/>
          <w:sz w:val="23"/>
        </w:rPr>
        <w:t xml:space="preserve"> </w:t>
      </w:r>
      <w:r>
        <w:rPr>
          <w:color w:val="2F2F2F"/>
          <w:w w:val="105"/>
          <w:sz w:val="23"/>
        </w:rPr>
        <w:t>her</w:t>
      </w:r>
      <w:r>
        <w:rPr>
          <w:color w:val="2F2F2F"/>
          <w:spacing w:val="-15"/>
          <w:w w:val="105"/>
          <w:sz w:val="23"/>
        </w:rPr>
        <w:t xml:space="preserve"> </w:t>
      </w:r>
      <w:r>
        <w:rPr>
          <w:color w:val="2F2F2F"/>
          <w:w w:val="105"/>
          <w:sz w:val="23"/>
        </w:rPr>
        <w:t>personal</w:t>
      </w:r>
      <w:r>
        <w:rPr>
          <w:color w:val="2F2F2F"/>
          <w:spacing w:val="-16"/>
          <w:w w:val="105"/>
          <w:sz w:val="23"/>
        </w:rPr>
        <w:t xml:space="preserve"> </w:t>
      </w:r>
      <w:r>
        <w:rPr>
          <w:color w:val="2F2F2F"/>
          <w:w w:val="105"/>
          <w:sz w:val="23"/>
        </w:rPr>
        <w:t>representative</w:t>
      </w:r>
      <w:r>
        <w:rPr>
          <w:color w:val="2F2F2F"/>
          <w:spacing w:val="-15"/>
          <w:w w:val="105"/>
          <w:sz w:val="23"/>
        </w:rPr>
        <w:t xml:space="preserve"> </w:t>
      </w:r>
      <w:r>
        <w:rPr>
          <w:color w:val="2F2F2F"/>
          <w:w w:val="105"/>
          <w:sz w:val="23"/>
        </w:rPr>
        <w:t>and</w:t>
      </w:r>
      <w:r>
        <w:rPr>
          <w:color w:val="2F2F2F"/>
          <w:spacing w:val="-15"/>
          <w:w w:val="105"/>
          <w:sz w:val="23"/>
        </w:rPr>
        <w:t xml:space="preserve"> </w:t>
      </w:r>
      <w:r>
        <w:rPr>
          <w:color w:val="2F2F2F"/>
          <w:w w:val="105"/>
          <w:sz w:val="23"/>
        </w:rPr>
        <w:t>counsel.</w:t>
      </w:r>
      <w:r>
        <w:rPr>
          <w:color w:val="2F2F2F"/>
          <w:spacing w:val="-15"/>
          <w:w w:val="105"/>
          <w:sz w:val="23"/>
        </w:rPr>
        <w:t xml:space="preserve"> </w:t>
      </w:r>
      <w:r>
        <w:rPr>
          <w:color w:val="2F2F2F"/>
          <w:w w:val="105"/>
          <w:sz w:val="23"/>
        </w:rPr>
        <w:t>In</w:t>
      </w:r>
      <w:r>
        <w:rPr>
          <w:color w:val="2F2F2F"/>
          <w:spacing w:val="-15"/>
          <w:w w:val="105"/>
          <w:sz w:val="23"/>
        </w:rPr>
        <w:t xml:space="preserve"> </w:t>
      </w:r>
      <w:r>
        <w:rPr>
          <w:color w:val="2F2F2F"/>
          <w:w w:val="105"/>
          <w:sz w:val="23"/>
        </w:rPr>
        <w:t>deciding</w:t>
      </w:r>
      <w:r>
        <w:rPr>
          <w:color w:val="2F2F2F"/>
          <w:spacing w:val="-15"/>
          <w:w w:val="105"/>
          <w:sz w:val="23"/>
        </w:rPr>
        <w:t xml:space="preserve"> </w:t>
      </w:r>
      <w:r>
        <w:rPr>
          <w:color w:val="2F2F2F"/>
          <w:w w:val="105"/>
          <w:sz w:val="23"/>
        </w:rPr>
        <w:t>whether the</w:t>
      </w:r>
      <w:r>
        <w:rPr>
          <w:color w:val="2F2F2F"/>
          <w:spacing w:val="-16"/>
          <w:w w:val="105"/>
          <w:sz w:val="23"/>
        </w:rPr>
        <w:t xml:space="preserve"> </w:t>
      </w:r>
      <w:r>
        <w:rPr>
          <w:color w:val="2F2F2F"/>
          <w:w w:val="105"/>
          <w:sz w:val="23"/>
        </w:rPr>
        <w:t>decision</w:t>
      </w:r>
      <w:r>
        <w:rPr>
          <w:color w:val="2F2F2F"/>
          <w:spacing w:val="-4"/>
          <w:w w:val="105"/>
          <w:sz w:val="23"/>
        </w:rPr>
        <w:t xml:space="preserve"> </w:t>
      </w:r>
      <w:r>
        <w:rPr>
          <w:color w:val="2F2F2F"/>
          <w:w w:val="105"/>
          <w:sz w:val="23"/>
        </w:rPr>
        <w:t>shall</w:t>
      </w:r>
      <w:r>
        <w:rPr>
          <w:color w:val="2F2F2F"/>
          <w:spacing w:val="-7"/>
          <w:w w:val="105"/>
          <w:sz w:val="23"/>
        </w:rPr>
        <w:t xml:space="preserve"> </w:t>
      </w:r>
      <w:r>
        <w:rPr>
          <w:color w:val="2F2F2F"/>
          <w:w w:val="105"/>
          <w:sz w:val="23"/>
        </w:rPr>
        <w:t>be</w:t>
      </w:r>
      <w:r>
        <w:rPr>
          <w:color w:val="2F2F2F"/>
          <w:spacing w:val="-13"/>
          <w:w w:val="105"/>
          <w:sz w:val="23"/>
        </w:rPr>
        <w:t xml:space="preserve"> </w:t>
      </w:r>
      <w:r>
        <w:rPr>
          <w:color w:val="2F2F2F"/>
          <w:w w:val="105"/>
          <w:sz w:val="23"/>
        </w:rPr>
        <w:t>published</w:t>
      </w:r>
      <w:r>
        <w:rPr>
          <w:color w:val="2F2F2F"/>
          <w:spacing w:val="-1"/>
          <w:w w:val="105"/>
          <w:sz w:val="23"/>
        </w:rPr>
        <w:t xml:space="preserve"> </w:t>
      </w:r>
      <w:r>
        <w:rPr>
          <w:color w:val="2F2F2F"/>
          <w:w w:val="105"/>
          <w:sz w:val="23"/>
        </w:rPr>
        <w:t>in</w:t>
      </w:r>
      <w:r>
        <w:rPr>
          <w:color w:val="2F2F2F"/>
          <w:spacing w:val="-16"/>
          <w:w w:val="105"/>
          <w:sz w:val="23"/>
        </w:rPr>
        <w:t xml:space="preserve"> </w:t>
      </w:r>
      <w:r>
        <w:rPr>
          <w:color w:val="2F2F2F"/>
          <w:w w:val="105"/>
          <w:sz w:val="23"/>
        </w:rPr>
        <w:t>whole</w:t>
      </w:r>
      <w:r>
        <w:rPr>
          <w:color w:val="2F2F2F"/>
          <w:spacing w:val="-5"/>
          <w:w w:val="105"/>
          <w:sz w:val="23"/>
        </w:rPr>
        <w:t xml:space="preserve"> </w:t>
      </w:r>
      <w:r>
        <w:rPr>
          <w:color w:val="2F2F2F"/>
          <w:w w:val="105"/>
          <w:sz w:val="23"/>
        </w:rPr>
        <w:t>or</w:t>
      </w:r>
      <w:r>
        <w:rPr>
          <w:color w:val="2F2F2F"/>
          <w:spacing w:val="-16"/>
          <w:w w:val="105"/>
          <w:sz w:val="23"/>
        </w:rPr>
        <w:t xml:space="preserve"> </w:t>
      </w:r>
      <w:r>
        <w:rPr>
          <w:color w:val="2F2F2F"/>
          <w:w w:val="105"/>
          <w:sz w:val="23"/>
        </w:rPr>
        <w:t>in</w:t>
      </w:r>
      <w:r>
        <w:rPr>
          <w:color w:val="2F2F2F"/>
          <w:spacing w:val="-15"/>
          <w:w w:val="105"/>
          <w:sz w:val="23"/>
        </w:rPr>
        <w:t xml:space="preserve"> </w:t>
      </w:r>
      <w:r>
        <w:rPr>
          <w:color w:val="2F2F2F"/>
          <w:w w:val="105"/>
          <w:sz w:val="23"/>
        </w:rPr>
        <w:t>part,</w:t>
      </w:r>
      <w:r>
        <w:rPr>
          <w:color w:val="2F2F2F"/>
          <w:spacing w:val="-7"/>
          <w:w w:val="105"/>
          <w:sz w:val="23"/>
        </w:rPr>
        <w:t xml:space="preserve"> </w:t>
      </w:r>
      <w:r>
        <w:rPr>
          <w:color w:val="2F2F2F"/>
          <w:w w:val="105"/>
          <w:sz w:val="23"/>
        </w:rPr>
        <w:t>full</w:t>
      </w:r>
      <w:r>
        <w:rPr>
          <w:color w:val="2F2F2F"/>
          <w:spacing w:val="-7"/>
          <w:w w:val="105"/>
          <w:sz w:val="23"/>
        </w:rPr>
        <w:t xml:space="preserve"> </w:t>
      </w:r>
      <w:r>
        <w:rPr>
          <w:color w:val="2F2F2F"/>
          <w:w w:val="105"/>
          <w:sz w:val="23"/>
        </w:rPr>
        <w:t>consideration</w:t>
      </w:r>
      <w:r>
        <w:rPr>
          <w:color w:val="2F2F2F"/>
          <w:spacing w:val="-4"/>
          <w:w w:val="105"/>
          <w:sz w:val="23"/>
        </w:rPr>
        <w:t xml:space="preserve"> </w:t>
      </w:r>
      <w:r>
        <w:rPr>
          <w:color w:val="2F2F2F"/>
          <w:w w:val="105"/>
          <w:sz w:val="23"/>
        </w:rPr>
        <w:t>shall</w:t>
      </w:r>
      <w:r>
        <w:rPr>
          <w:color w:val="2F2F2F"/>
          <w:spacing w:val="-7"/>
          <w:w w:val="105"/>
          <w:sz w:val="23"/>
        </w:rPr>
        <w:t xml:space="preserve"> </w:t>
      </w:r>
      <w:r>
        <w:rPr>
          <w:color w:val="2F2F2F"/>
          <w:w w:val="105"/>
          <w:sz w:val="23"/>
        </w:rPr>
        <w:t>be</w:t>
      </w:r>
      <w:r>
        <w:rPr>
          <w:color w:val="2F2F2F"/>
          <w:spacing w:val="-15"/>
          <w:w w:val="105"/>
          <w:sz w:val="23"/>
        </w:rPr>
        <w:t xml:space="preserve"> </w:t>
      </w:r>
      <w:r>
        <w:rPr>
          <w:color w:val="2F2F2F"/>
          <w:w w:val="105"/>
          <w:sz w:val="23"/>
        </w:rPr>
        <w:t>given</w:t>
      </w:r>
      <w:r>
        <w:rPr>
          <w:color w:val="2F2F2F"/>
          <w:spacing w:val="-10"/>
          <w:w w:val="105"/>
          <w:sz w:val="23"/>
        </w:rPr>
        <w:t xml:space="preserve"> </w:t>
      </w:r>
      <w:r>
        <w:rPr>
          <w:color w:val="2F2F2F"/>
          <w:w w:val="105"/>
          <w:sz w:val="23"/>
        </w:rPr>
        <w:t>to the</w:t>
      </w:r>
      <w:r>
        <w:rPr>
          <w:color w:val="2F2F2F"/>
          <w:spacing w:val="-12"/>
          <w:w w:val="105"/>
          <w:sz w:val="23"/>
        </w:rPr>
        <w:t xml:space="preserve"> </w:t>
      </w:r>
      <w:r>
        <w:rPr>
          <w:color w:val="2F2F2F"/>
          <w:w w:val="105"/>
          <w:sz w:val="23"/>
        </w:rPr>
        <w:t>patient's own</w:t>
      </w:r>
      <w:r>
        <w:rPr>
          <w:color w:val="2F2F2F"/>
          <w:spacing w:val="-16"/>
          <w:w w:val="105"/>
          <w:sz w:val="23"/>
        </w:rPr>
        <w:t xml:space="preserve"> </w:t>
      </w:r>
      <w:r>
        <w:rPr>
          <w:color w:val="2F2F2F"/>
          <w:w w:val="105"/>
          <w:sz w:val="23"/>
        </w:rPr>
        <w:t>wishes,</w:t>
      </w:r>
      <w:r>
        <w:rPr>
          <w:color w:val="2F2F2F"/>
          <w:spacing w:val="-15"/>
          <w:w w:val="105"/>
          <w:sz w:val="23"/>
        </w:rPr>
        <w:t xml:space="preserve"> </w:t>
      </w:r>
      <w:r>
        <w:rPr>
          <w:color w:val="2F2F2F"/>
          <w:w w:val="105"/>
          <w:sz w:val="23"/>
        </w:rPr>
        <w:t>to</w:t>
      </w:r>
      <w:r>
        <w:rPr>
          <w:color w:val="2F2F2F"/>
          <w:spacing w:val="-15"/>
          <w:w w:val="105"/>
          <w:sz w:val="23"/>
        </w:rPr>
        <w:t xml:space="preserve"> </w:t>
      </w:r>
      <w:r>
        <w:rPr>
          <w:color w:val="2F2F2F"/>
          <w:w w:val="105"/>
          <w:sz w:val="23"/>
        </w:rPr>
        <w:t>the</w:t>
      </w:r>
      <w:r>
        <w:rPr>
          <w:color w:val="2F2F2F"/>
          <w:spacing w:val="-15"/>
          <w:w w:val="105"/>
          <w:sz w:val="23"/>
        </w:rPr>
        <w:t xml:space="preserve"> </w:t>
      </w:r>
      <w:r>
        <w:rPr>
          <w:color w:val="2F2F2F"/>
          <w:w w:val="105"/>
          <w:sz w:val="23"/>
        </w:rPr>
        <w:t>need</w:t>
      </w:r>
      <w:r>
        <w:rPr>
          <w:color w:val="2F2F2F"/>
          <w:spacing w:val="-15"/>
          <w:w w:val="105"/>
          <w:sz w:val="23"/>
        </w:rPr>
        <w:t xml:space="preserve"> </w:t>
      </w:r>
      <w:r>
        <w:rPr>
          <w:color w:val="2F2F2F"/>
          <w:w w:val="105"/>
          <w:sz w:val="23"/>
        </w:rPr>
        <w:t>to</w:t>
      </w:r>
      <w:r>
        <w:rPr>
          <w:color w:val="2F2F2F"/>
          <w:spacing w:val="-15"/>
          <w:w w:val="105"/>
          <w:sz w:val="23"/>
        </w:rPr>
        <w:t xml:space="preserve"> </w:t>
      </w:r>
      <w:r>
        <w:rPr>
          <w:color w:val="2F2F2F"/>
          <w:w w:val="105"/>
          <w:sz w:val="23"/>
        </w:rPr>
        <w:t>respect</w:t>
      </w:r>
      <w:r>
        <w:rPr>
          <w:color w:val="2F2F2F"/>
          <w:spacing w:val="-15"/>
          <w:w w:val="105"/>
          <w:sz w:val="23"/>
        </w:rPr>
        <w:t xml:space="preserve"> </w:t>
      </w:r>
      <w:r>
        <w:rPr>
          <w:color w:val="2F2F2F"/>
          <w:w w:val="105"/>
          <w:sz w:val="23"/>
        </w:rPr>
        <w:t>his</w:t>
      </w:r>
      <w:r>
        <w:rPr>
          <w:color w:val="2F2F2F"/>
          <w:spacing w:val="-15"/>
          <w:w w:val="105"/>
          <w:sz w:val="23"/>
        </w:rPr>
        <w:t xml:space="preserve"> </w:t>
      </w:r>
      <w:r>
        <w:rPr>
          <w:color w:val="2F2F2F"/>
          <w:w w:val="105"/>
          <w:sz w:val="23"/>
        </w:rPr>
        <w:t>or</w:t>
      </w:r>
      <w:r>
        <w:rPr>
          <w:color w:val="2F2F2F"/>
          <w:spacing w:val="-11"/>
          <w:w w:val="105"/>
          <w:sz w:val="23"/>
        </w:rPr>
        <w:t xml:space="preserve"> </w:t>
      </w:r>
      <w:r>
        <w:rPr>
          <w:color w:val="2F2F2F"/>
          <w:w w:val="105"/>
          <w:sz w:val="23"/>
        </w:rPr>
        <w:t>her</w:t>
      </w:r>
      <w:r>
        <w:rPr>
          <w:color w:val="2F2F2F"/>
          <w:spacing w:val="-15"/>
          <w:w w:val="105"/>
          <w:sz w:val="23"/>
        </w:rPr>
        <w:t xml:space="preserve"> </w:t>
      </w:r>
      <w:r>
        <w:rPr>
          <w:color w:val="2F2F2F"/>
          <w:w w:val="105"/>
          <w:sz w:val="23"/>
        </w:rPr>
        <w:t>privacy</w:t>
      </w:r>
      <w:r>
        <w:rPr>
          <w:color w:val="2F2F2F"/>
          <w:spacing w:val="-15"/>
          <w:w w:val="105"/>
          <w:sz w:val="23"/>
        </w:rPr>
        <w:t xml:space="preserve"> </w:t>
      </w:r>
      <w:r>
        <w:rPr>
          <w:color w:val="2F2F2F"/>
          <w:w w:val="105"/>
          <w:sz w:val="23"/>
        </w:rPr>
        <w:t>and</w:t>
      </w:r>
      <w:r>
        <w:rPr>
          <w:color w:val="2F2F2F"/>
          <w:spacing w:val="-15"/>
          <w:w w:val="105"/>
          <w:sz w:val="23"/>
        </w:rPr>
        <w:t xml:space="preserve"> </w:t>
      </w:r>
      <w:r>
        <w:rPr>
          <w:color w:val="2F2F2F"/>
          <w:w w:val="105"/>
          <w:sz w:val="23"/>
        </w:rPr>
        <w:t>that</w:t>
      </w:r>
      <w:r>
        <w:rPr>
          <w:color w:val="2F2F2F"/>
          <w:spacing w:val="-14"/>
          <w:w w:val="105"/>
          <w:sz w:val="23"/>
        </w:rPr>
        <w:t xml:space="preserve"> </w:t>
      </w:r>
      <w:r>
        <w:rPr>
          <w:color w:val="2F2F2F"/>
          <w:w w:val="105"/>
          <w:sz w:val="23"/>
        </w:rPr>
        <w:t>of</w:t>
      </w:r>
      <w:r>
        <w:rPr>
          <w:color w:val="2F2F2F"/>
          <w:spacing w:val="-16"/>
          <w:w w:val="105"/>
          <w:sz w:val="23"/>
        </w:rPr>
        <w:t xml:space="preserve"> </w:t>
      </w:r>
      <w:r>
        <w:rPr>
          <w:color w:val="2F2F2F"/>
          <w:w w:val="105"/>
          <w:sz w:val="23"/>
        </w:rPr>
        <w:t>other</w:t>
      </w:r>
      <w:r>
        <w:rPr>
          <w:color w:val="2F2F2F"/>
          <w:spacing w:val="-11"/>
          <w:w w:val="105"/>
          <w:sz w:val="23"/>
        </w:rPr>
        <w:t xml:space="preserve"> </w:t>
      </w:r>
      <w:r>
        <w:rPr>
          <w:color w:val="2F2F2F"/>
          <w:w w:val="105"/>
          <w:sz w:val="23"/>
        </w:rPr>
        <w:t>persons,</w:t>
      </w:r>
      <w:r>
        <w:rPr>
          <w:color w:val="2F2F2F"/>
          <w:spacing w:val="-7"/>
          <w:w w:val="105"/>
          <w:sz w:val="23"/>
        </w:rPr>
        <w:t xml:space="preserve"> </w:t>
      </w:r>
      <w:r>
        <w:rPr>
          <w:color w:val="2F2F2F"/>
          <w:w w:val="105"/>
          <w:sz w:val="23"/>
        </w:rPr>
        <w:t>to</w:t>
      </w:r>
      <w:r>
        <w:rPr>
          <w:color w:val="2F2F2F"/>
          <w:spacing w:val="-16"/>
          <w:w w:val="105"/>
          <w:sz w:val="23"/>
        </w:rPr>
        <w:t xml:space="preserve"> </w:t>
      </w:r>
      <w:r>
        <w:rPr>
          <w:color w:val="2F2F2F"/>
          <w:w w:val="105"/>
          <w:sz w:val="23"/>
        </w:rPr>
        <w:t>the</w:t>
      </w:r>
      <w:r>
        <w:rPr>
          <w:color w:val="2F2F2F"/>
          <w:spacing w:val="-15"/>
          <w:w w:val="105"/>
          <w:sz w:val="23"/>
        </w:rPr>
        <w:t xml:space="preserve"> </w:t>
      </w:r>
      <w:r>
        <w:rPr>
          <w:color w:val="2F2F2F"/>
          <w:w w:val="105"/>
          <w:sz w:val="23"/>
        </w:rPr>
        <w:t>public</w:t>
      </w:r>
      <w:r>
        <w:rPr>
          <w:color w:val="2F2F2F"/>
          <w:spacing w:val="-15"/>
          <w:w w:val="105"/>
          <w:sz w:val="23"/>
        </w:rPr>
        <w:t xml:space="preserve"> </w:t>
      </w:r>
      <w:r>
        <w:rPr>
          <w:color w:val="2F2F2F"/>
          <w:w w:val="105"/>
          <w:sz w:val="23"/>
        </w:rPr>
        <w:t>interest in</w:t>
      </w:r>
      <w:r>
        <w:rPr>
          <w:color w:val="2F2F2F"/>
          <w:spacing w:val="-12"/>
          <w:w w:val="105"/>
          <w:sz w:val="23"/>
        </w:rPr>
        <w:t xml:space="preserve"> </w:t>
      </w:r>
      <w:r>
        <w:rPr>
          <w:color w:val="2F2F2F"/>
          <w:w w:val="105"/>
          <w:sz w:val="23"/>
        </w:rPr>
        <w:t>the</w:t>
      </w:r>
      <w:r>
        <w:rPr>
          <w:color w:val="2F2F2F"/>
          <w:spacing w:val="-8"/>
          <w:w w:val="105"/>
          <w:sz w:val="23"/>
        </w:rPr>
        <w:t xml:space="preserve"> </w:t>
      </w:r>
      <w:r>
        <w:rPr>
          <w:color w:val="2F2F2F"/>
          <w:w w:val="105"/>
          <w:sz w:val="23"/>
        </w:rPr>
        <w:t>open</w:t>
      </w:r>
      <w:r>
        <w:rPr>
          <w:color w:val="2F2F2F"/>
          <w:spacing w:val="-9"/>
          <w:w w:val="105"/>
          <w:sz w:val="23"/>
        </w:rPr>
        <w:t xml:space="preserve"> </w:t>
      </w:r>
      <w:r>
        <w:rPr>
          <w:color w:val="2F2F2F"/>
          <w:w w:val="105"/>
          <w:sz w:val="23"/>
        </w:rPr>
        <w:t>administration</w:t>
      </w:r>
      <w:r>
        <w:rPr>
          <w:color w:val="2F2F2F"/>
          <w:spacing w:val="-16"/>
          <w:w w:val="105"/>
          <w:sz w:val="23"/>
        </w:rPr>
        <w:t xml:space="preserve"> </w:t>
      </w:r>
      <w:r>
        <w:rPr>
          <w:color w:val="2F2F2F"/>
          <w:w w:val="105"/>
          <w:sz w:val="23"/>
        </w:rPr>
        <w:t>of</w:t>
      </w:r>
      <w:r>
        <w:rPr>
          <w:color w:val="2F2F2F"/>
          <w:spacing w:val="-15"/>
          <w:w w:val="105"/>
          <w:sz w:val="23"/>
        </w:rPr>
        <w:t xml:space="preserve"> </w:t>
      </w:r>
      <w:r>
        <w:rPr>
          <w:color w:val="2F2F2F"/>
          <w:w w:val="105"/>
          <w:sz w:val="23"/>
        </w:rPr>
        <w:t>justice</w:t>
      </w:r>
      <w:r>
        <w:rPr>
          <w:color w:val="2F2F2F"/>
          <w:spacing w:val="-5"/>
          <w:w w:val="105"/>
          <w:sz w:val="23"/>
        </w:rPr>
        <w:t xml:space="preserve"> </w:t>
      </w:r>
      <w:r>
        <w:rPr>
          <w:color w:val="2F2F2F"/>
          <w:w w:val="105"/>
          <w:sz w:val="23"/>
        </w:rPr>
        <w:t>and</w:t>
      </w:r>
      <w:r>
        <w:rPr>
          <w:color w:val="2F2F2F"/>
          <w:spacing w:val="-9"/>
          <w:w w:val="105"/>
          <w:sz w:val="23"/>
        </w:rPr>
        <w:t xml:space="preserve"> </w:t>
      </w:r>
      <w:r>
        <w:rPr>
          <w:color w:val="2F2F2F"/>
          <w:w w:val="105"/>
          <w:sz w:val="23"/>
        </w:rPr>
        <w:t>to</w:t>
      </w:r>
      <w:r>
        <w:rPr>
          <w:color w:val="2F2F2F"/>
          <w:spacing w:val="-11"/>
          <w:w w:val="105"/>
          <w:sz w:val="23"/>
        </w:rPr>
        <w:t xml:space="preserve"> </w:t>
      </w:r>
      <w:r>
        <w:rPr>
          <w:color w:val="2F2F2F"/>
          <w:w w:val="105"/>
          <w:sz w:val="23"/>
        </w:rPr>
        <w:t>the</w:t>
      </w:r>
      <w:r>
        <w:rPr>
          <w:color w:val="2F2F2F"/>
          <w:spacing w:val="-15"/>
          <w:w w:val="105"/>
          <w:sz w:val="23"/>
        </w:rPr>
        <w:t xml:space="preserve"> </w:t>
      </w:r>
      <w:r>
        <w:rPr>
          <w:color w:val="2F2F2F"/>
          <w:w w:val="105"/>
          <w:sz w:val="23"/>
        </w:rPr>
        <w:t>need</w:t>
      </w:r>
      <w:r>
        <w:rPr>
          <w:color w:val="2F2F2F"/>
          <w:spacing w:val="-3"/>
          <w:w w:val="105"/>
          <w:sz w:val="23"/>
        </w:rPr>
        <w:t xml:space="preserve"> </w:t>
      </w:r>
      <w:r>
        <w:rPr>
          <w:color w:val="2F2F2F"/>
          <w:w w:val="105"/>
          <w:sz w:val="23"/>
        </w:rPr>
        <w:t>to prevent serious</w:t>
      </w:r>
      <w:r>
        <w:rPr>
          <w:color w:val="2F2F2F"/>
          <w:spacing w:val="-2"/>
          <w:w w:val="105"/>
          <w:sz w:val="23"/>
        </w:rPr>
        <w:t xml:space="preserve"> </w:t>
      </w:r>
      <w:r>
        <w:rPr>
          <w:color w:val="2F2F2F"/>
          <w:w w:val="105"/>
          <w:sz w:val="23"/>
        </w:rPr>
        <w:t>harm</w:t>
      </w:r>
      <w:r>
        <w:rPr>
          <w:color w:val="2F2F2F"/>
          <w:spacing w:val="-6"/>
          <w:w w:val="105"/>
          <w:sz w:val="23"/>
        </w:rPr>
        <w:t xml:space="preserve"> </w:t>
      </w:r>
      <w:r>
        <w:rPr>
          <w:color w:val="2F2F2F"/>
          <w:w w:val="105"/>
          <w:sz w:val="23"/>
        </w:rPr>
        <w:t>to</w:t>
      </w:r>
      <w:r>
        <w:rPr>
          <w:color w:val="2F2F2F"/>
          <w:spacing w:val="-7"/>
          <w:w w:val="105"/>
          <w:sz w:val="23"/>
        </w:rPr>
        <w:t xml:space="preserve"> </w:t>
      </w:r>
      <w:r>
        <w:rPr>
          <w:color w:val="2F2F2F"/>
          <w:w w:val="105"/>
          <w:sz w:val="23"/>
        </w:rPr>
        <w:t>the</w:t>
      </w:r>
      <w:r>
        <w:rPr>
          <w:color w:val="2F2F2F"/>
          <w:spacing w:val="-9"/>
          <w:w w:val="105"/>
          <w:sz w:val="23"/>
        </w:rPr>
        <w:t xml:space="preserve"> </w:t>
      </w:r>
      <w:r>
        <w:rPr>
          <w:color w:val="2F2F2F"/>
          <w:w w:val="105"/>
          <w:sz w:val="23"/>
        </w:rPr>
        <w:t>patient's health or to avoid putting at risk the safety of others.</w:t>
      </w:r>
    </w:p>
    <w:p w14:paraId="032E5FFF" w14:textId="77777777" w:rsidR="00C8194E" w:rsidRDefault="00C8194E" w:rsidP="00C8194E">
      <w:pPr>
        <w:pStyle w:val="BodyText"/>
        <w:spacing w:before="23"/>
      </w:pPr>
    </w:p>
    <w:p w14:paraId="2525664C" w14:textId="77777777" w:rsidR="00C8194E" w:rsidRDefault="00C8194E" w:rsidP="00C8194E">
      <w:pPr>
        <w:spacing w:before="1" w:line="252" w:lineRule="auto"/>
        <w:ind w:left="4343" w:right="3901" w:firstLine="451"/>
        <w:rPr>
          <w:i/>
          <w:sz w:val="23"/>
        </w:rPr>
      </w:pPr>
      <w:r>
        <w:rPr>
          <w:i/>
          <w:color w:val="2F2F2F"/>
          <w:w w:val="105"/>
          <w:sz w:val="23"/>
        </w:rPr>
        <w:t>Principle 19 Access</w:t>
      </w:r>
      <w:r>
        <w:rPr>
          <w:i/>
          <w:color w:val="2F2F2F"/>
          <w:spacing w:val="-16"/>
          <w:w w:val="105"/>
          <w:sz w:val="23"/>
        </w:rPr>
        <w:t xml:space="preserve"> </w:t>
      </w:r>
      <w:r>
        <w:rPr>
          <w:i/>
          <w:color w:val="2F2F2F"/>
          <w:w w:val="105"/>
          <w:sz w:val="23"/>
        </w:rPr>
        <w:t>to</w:t>
      </w:r>
      <w:r>
        <w:rPr>
          <w:i/>
          <w:color w:val="2F2F2F"/>
          <w:spacing w:val="-15"/>
          <w:w w:val="105"/>
          <w:sz w:val="23"/>
        </w:rPr>
        <w:t xml:space="preserve"> </w:t>
      </w:r>
      <w:r>
        <w:rPr>
          <w:i/>
          <w:color w:val="2F2F2F"/>
          <w:w w:val="105"/>
          <w:sz w:val="23"/>
        </w:rPr>
        <w:t>information</w:t>
      </w:r>
    </w:p>
    <w:p w14:paraId="26D22EFB" w14:textId="77777777" w:rsidR="00C8194E" w:rsidRDefault="00C8194E" w:rsidP="00C8194E">
      <w:pPr>
        <w:pStyle w:val="BodyText"/>
        <w:spacing w:before="30"/>
        <w:rPr>
          <w:i/>
        </w:rPr>
      </w:pPr>
    </w:p>
    <w:p w14:paraId="68611498" w14:textId="77777777" w:rsidR="00C8194E" w:rsidRDefault="00C8194E" w:rsidP="00C8194E">
      <w:pPr>
        <w:pStyle w:val="ListParagraph"/>
        <w:numPr>
          <w:ilvl w:val="0"/>
          <w:numId w:val="3"/>
        </w:numPr>
        <w:tabs>
          <w:tab w:val="left" w:pos="958"/>
        </w:tabs>
        <w:spacing w:line="259" w:lineRule="auto"/>
        <w:ind w:right="237" w:firstLine="4"/>
        <w:jc w:val="both"/>
        <w:rPr>
          <w:sz w:val="23"/>
        </w:rPr>
      </w:pPr>
      <w:r>
        <w:rPr>
          <w:color w:val="2F2F2F"/>
          <w:sz w:val="23"/>
        </w:rPr>
        <w:t>A patient</w:t>
      </w:r>
      <w:r>
        <w:rPr>
          <w:color w:val="2F2F2F"/>
          <w:spacing w:val="16"/>
          <w:sz w:val="23"/>
        </w:rPr>
        <w:t xml:space="preserve"> </w:t>
      </w:r>
      <w:r>
        <w:rPr>
          <w:color w:val="2F2F2F"/>
          <w:sz w:val="23"/>
        </w:rPr>
        <w:t>(which</w:t>
      </w:r>
      <w:r>
        <w:rPr>
          <w:color w:val="2F2F2F"/>
          <w:spacing w:val="21"/>
          <w:sz w:val="23"/>
        </w:rPr>
        <w:t xml:space="preserve"> </w:t>
      </w:r>
      <w:r>
        <w:rPr>
          <w:color w:val="2F2F2F"/>
          <w:sz w:val="23"/>
        </w:rPr>
        <w:t>term in this Principle includes</w:t>
      </w:r>
      <w:r>
        <w:rPr>
          <w:color w:val="2F2F2F"/>
          <w:spacing w:val="17"/>
          <w:sz w:val="23"/>
        </w:rPr>
        <w:t xml:space="preserve"> </w:t>
      </w:r>
      <w:r>
        <w:rPr>
          <w:color w:val="2F2F2F"/>
          <w:sz w:val="23"/>
        </w:rPr>
        <w:t>a former</w:t>
      </w:r>
      <w:r>
        <w:rPr>
          <w:color w:val="2F2F2F"/>
          <w:spacing w:val="30"/>
          <w:sz w:val="23"/>
        </w:rPr>
        <w:t xml:space="preserve"> </w:t>
      </w:r>
      <w:r>
        <w:rPr>
          <w:color w:val="2F2F2F"/>
          <w:sz w:val="23"/>
        </w:rPr>
        <w:t>patient)</w:t>
      </w:r>
      <w:r>
        <w:rPr>
          <w:color w:val="2F2F2F"/>
          <w:spacing w:val="24"/>
          <w:sz w:val="23"/>
        </w:rPr>
        <w:t xml:space="preserve"> </w:t>
      </w:r>
      <w:r>
        <w:rPr>
          <w:color w:val="2F2F2F"/>
          <w:sz w:val="23"/>
        </w:rPr>
        <w:t>shall be entitled</w:t>
      </w:r>
      <w:r>
        <w:rPr>
          <w:color w:val="2F2F2F"/>
          <w:spacing w:val="27"/>
          <w:sz w:val="23"/>
        </w:rPr>
        <w:t xml:space="preserve"> </w:t>
      </w:r>
      <w:r>
        <w:rPr>
          <w:color w:val="2F2F2F"/>
          <w:sz w:val="23"/>
        </w:rPr>
        <w:t>to</w:t>
      </w:r>
      <w:r>
        <w:rPr>
          <w:color w:val="2F2F2F"/>
          <w:spacing w:val="34"/>
          <w:sz w:val="23"/>
        </w:rPr>
        <w:t xml:space="preserve"> </w:t>
      </w:r>
      <w:r>
        <w:rPr>
          <w:color w:val="2F2F2F"/>
          <w:sz w:val="23"/>
        </w:rPr>
        <w:t>have access to</w:t>
      </w:r>
      <w:r>
        <w:rPr>
          <w:color w:val="2F2F2F"/>
          <w:spacing w:val="13"/>
          <w:sz w:val="23"/>
        </w:rPr>
        <w:t xml:space="preserve"> </w:t>
      </w:r>
      <w:r>
        <w:rPr>
          <w:color w:val="2F2F2F"/>
          <w:sz w:val="23"/>
        </w:rPr>
        <w:t>the information</w:t>
      </w:r>
      <w:r>
        <w:rPr>
          <w:color w:val="2F2F2F"/>
          <w:spacing w:val="23"/>
          <w:sz w:val="23"/>
        </w:rPr>
        <w:t xml:space="preserve"> </w:t>
      </w:r>
      <w:r>
        <w:rPr>
          <w:color w:val="2F2F2F"/>
          <w:sz w:val="23"/>
        </w:rPr>
        <w:t>concerning</w:t>
      </w:r>
      <w:r>
        <w:rPr>
          <w:color w:val="2F2F2F"/>
          <w:spacing w:val="22"/>
          <w:sz w:val="23"/>
        </w:rPr>
        <w:t xml:space="preserve"> </w:t>
      </w:r>
      <w:r>
        <w:rPr>
          <w:color w:val="2F2F2F"/>
          <w:sz w:val="23"/>
        </w:rPr>
        <w:t>the</w:t>
      </w:r>
      <w:r>
        <w:rPr>
          <w:color w:val="2F2F2F"/>
          <w:spacing w:val="15"/>
          <w:sz w:val="23"/>
        </w:rPr>
        <w:t xml:space="preserve"> </w:t>
      </w:r>
      <w:r>
        <w:rPr>
          <w:color w:val="2F2F2F"/>
          <w:sz w:val="23"/>
        </w:rPr>
        <w:t>patient</w:t>
      </w:r>
      <w:r>
        <w:rPr>
          <w:color w:val="2F2F2F"/>
          <w:spacing w:val="36"/>
          <w:sz w:val="23"/>
        </w:rPr>
        <w:t xml:space="preserve"> </w:t>
      </w:r>
      <w:r>
        <w:rPr>
          <w:color w:val="2F2F2F"/>
          <w:sz w:val="23"/>
        </w:rPr>
        <w:t>and</w:t>
      </w:r>
      <w:r>
        <w:rPr>
          <w:color w:val="2F2F2F"/>
          <w:spacing w:val="20"/>
          <w:sz w:val="23"/>
        </w:rPr>
        <w:t xml:space="preserve"> </w:t>
      </w:r>
      <w:r>
        <w:rPr>
          <w:color w:val="2F2F2F"/>
          <w:sz w:val="23"/>
        </w:rPr>
        <w:t>his</w:t>
      </w:r>
      <w:r>
        <w:rPr>
          <w:color w:val="2F2F2F"/>
          <w:spacing w:val="15"/>
          <w:sz w:val="23"/>
        </w:rPr>
        <w:t xml:space="preserve"> </w:t>
      </w:r>
      <w:r>
        <w:rPr>
          <w:color w:val="2F2F2F"/>
          <w:sz w:val="23"/>
        </w:rPr>
        <w:t>or</w:t>
      </w:r>
      <w:r>
        <w:rPr>
          <w:color w:val="2F2F2F"/>
          <w:spacing w:val="19"/>
          <w:sz w:val="23"/>
        </w:rPr>
        <w:t xml:space="preserve"> </w:t>
      </w:r>
      <w:r>
        <w:rPr>
          <w:color w:val="2F2F2F"/>
          <w:sz w:val="23"/>
        </w:rPr>
        <w:t>her</w:t>
      </w:r>
      <w:r>
        <w:rPr>
          <w:color w:val="2F2F2F"/>
          <w:spacing w:val="16"/>
          <w:sz w:val="23"/>
        </w:rPr>
        <w:t xml:space="preserve"> </w:t>
      </w:r>
      <w:r>
        <w:rPr>
          <w:color w:val="2F2F2F"/>
          <w:sz w:val="23"/>
        </w:rPr>
        <w:t>health</w:t>
      </w:r>
      <w:r>
        <w:rPr>
          <w:color w:val="2F2F2F"/>
          <w:spacing w:val="24"/>
          <w:sz w:val="23"/>
        </w:rPr>
        <w:t xml:space="preserve"> </w:t>
      </w:r>
      <w:r>
        <w:rPr>
          <w:color w:val="2F2F2F"/>
          <w:sz w:val="23"/>
        </w:rPr>
        <w:t>and</w:t>
      </w:r>
      <w:r>
        <w:rPr>
          <w:color w:val="2F2F2F"/>
          <w:spacing w:val="35"/>
          <w:sz w:val="23"/>
        </w:rPr>
        <w:t xml:space="preserve"> </w:t>
      </w:r>
      <w:r>
        <w:rPr>
          <w:color w:val="2F2F2F"/>
          <w:sz w:val="23"/>
        </w:rPr>
        <w:t>personal</w:t>
      </w:r>
      <w:r>
        <w:rPr>
          <w:color w:val="2F2F2F"/>
          <w:spacing w:val="26"/>
          <w:sz w:val="23"/>
        </w:rPr>
        <w:t xml:space="preserve"> </w:t>
      </w:r>
      <w:r>
        <w:rPr>
          <w:color w:val="2F2F2F"/>
          <w:sz w:val="23"/>
        </w:rPr>
        <w:t>records</w:t>
      </w:r>
      <w:r>
        <w:rPr>
          <w:color w:val="2F2F2F"/>
          <w:spacing w:val="26"/>
          <w:sz w:val="23"/>
        </w:rPr>
        <w:t xml:space="preserve"> </w:t>
      </w:r>
      <w:r>
        <w:rPr>
          <w:color w:val="2F2F2F"/>
          <w:sz w:val="23"/>
        </w:rPr>
        <w:t>maintained</w:t>
      </w:r>
      <w:r>
        <w:rPr>
          <w:color w:val="2F2F2F"/>
          <w:spacing w:val="32"/>
          <w:sz w:val="23"/>
        </w:rPr>
        <w:t xml:space="preserve"> </w:t>
      </w:r>
      <w:r>
        <w:rPr>
          <w:color w:val="2F2F2F"/>
          <w:sz w:val="23"/>
        </w:rPr>
        <w:t>by a mental health facility.</w:t>
      </w:r>
      <w:r>
        <w:rPr>
          <w:color w:val="2F2F2F"/>
          <w:spacing w:val="28"/>
          <w:sz w:val="23"/>
        </w:rPr>
        <w:t xml:space="preserve"> </w:t>
      </w:r>
      <w:r>
        <w:rPr>
          <w:color w:val="2F2F2F"/>
          <w:sz w:val="23"/>
        </w:rPr>
        <w:t>This right may be subject to restrictions in order to</w:t>
      </w:r>
      <w:r>
        <w:rPr>
          <w:color w:val="2F2F2F"/>
          <w:spacing w:val="25"/>
          <w:sz w:val="23"/>
        </w:rPr>
        <w:t xml:space="preserve"> </w:t>
      </w:r>
      <w:r>
        <w:rPr>
          <w:color w:val="2F2F2F"/>
          <w:sz w:val="23"/>
        </w:rPr>
        <w:t>prevent serious harm to the patient's health and avoid putting at risk the safety of</w:t>
      </w:r>
      <w:r>
        <w:rPr>
          <w:color w:val="2F2F2F"/>
          <w:spacing w:val="-1"/>
          <w:sz w:val="23"/>
        </w:rPr>
        <w:t xml:space="preserve"> </w:t>
      </w:r>
      <w:r>
        <w:rPr>
          <w:color w:val="2F2F2F"/>
          <w:sz w:val="23"/>
        </w:rPr>
        <w:t>others. As domestic law may provide, any such information</w:t>
      </w:r>
      <w:r>
        <w:rPr>
          <w:color w:val="2F2F2F"/>
          <w:spacing w:val="34"/>
          <w:sz w:val="23"/>
        </w:rPr>
        <w:t xml:space="preserve"> </w:t>
      </w:r>
      <w:r>
        <w:rPr>
          <w:color w:val="2F2F2F"/>
          <w:sz w:val="23"/>
        </w:rPr>
        <w:t>not given to</w:t>
      </w:r>
      <w:r>
        <w:rPr>
          <w:color w:val="2F2F2F"/>
          <w:spacing w:val="33"/>
          <w:sz w:val="23"/>
        </w:rPr>
        <w:t xml:space="preserve"> </w:t>
      </w:r>
      <w:r>
        <w:rPr>
          <w:color w:val="2F2F2F"/>
          <w:sz w:val="23"/>
        </w:rPr>
        <w:t>the patient should,</w:t>
      </w:r>
      <w:r>
        <w:rPr>
          <w:color w:val="2F2F2F"/>
          <w:spacing w:val="31"/>
          <w:sz w:val="23"/>
        </w:rPr>
        <w:t xml:space="preserve"> </w:t>
      </w:r>
      <w:r>
        <w:rPr>
          <w:color w:val="2F2F2F"/>
          <w:sz w:val="23"/>
        </w:rPr>
        <w:t>when this can be done in confidence,</w:t>
      </w:r>
      <w:r>
        <w:rPr>
          <w:color w:val="2F2F2F"/>
          <w:spacing w:val="38"/>
          <w:sz w:val="23"/>
        </w:rPr>
        <w:t xml:space="preserve"> </w:t>
      </w:r>
      <w:r>
        <w:rPr>
          <w:color w:val="2F2F2F"/>
          <w:sz w:val="23"/>
        </w:rPr>
        <w:t>be given to the patient's personal representative and counsel. When any of the information is withheld from a patient, the patient or the patient's counsel, if any, shall receive notice of the withholding and the reasons for it and it shall be subject to judicial review.</w:t>
      </w:r>
    </w:p>
    <w:p w14:paraId="6F5FFB02" w14:textId="77777777" w:rsidR="00C8194E" w:rsidRDefault="00C8194E" w:rsidP="00C8194E">
      <w:pPr>
        <w:pStyle w:val="BodyText"/>
        <w:spacing w:before="12"/>
      </w:pPr>
    </w:p>
    <w:p w14:paraId="502D7C3A" w14:textId="77777777" w:rsidR="00C8194E" w:rsidRDefault="00C8194E" w:rsidP="00C8194E">
      <w:pPr>
        <w:pStyle w:val="ListParagraph"/>
        <w:numPr>
          <w:ilvl w:val="0"/>
          <w:numId w:val="3"/>
        </w:numPr>
        <w:tabs>
          <w:tab w:val="left" w:pos="953"/>
        </w:tabs>
        <w:spacing w:line="261" w:lineRule="auto"/>
        <w:ind w:left="710" w:right="238" w:firstLine="1"/>
        <w:jc w:val="both"/>
        <w:rPr>
          <w:sz w:val="23"/>
        </w:rPr>
      </w:pPr>
      <w:r>
        <w:rPr>
          <w:color w:val="2F2F2F"/>
          <w:w w:val="105"/>
          <w:sz w:val="23"/>
        </w:rPr>
        <w:t>Any</w:t>
      </w:r>
      <w:r>
        <w:rPr>
          <w:color w:val="2F2F2F"/>
          <w:spacing w:val="-16"/>
          <w:w w:val="105"/>
          <w:sz w:val="23"/>
        </w:rPr>
        <w:t xml:space="preserve"> </w:t>
      </w:r>
      <w:r>
        <w:rPr>
          <w:color w:val="2F2F2F"/>
          <w:w w:val="105"/>
          <w:sz w:val="23"/>
        </w:rPr>
        <w:t>written</w:t>
      </w:r>
      <w:r>
        <w:rPr>
          <w:color w:val="2F2F2F"/>
          <w:spacing w:val="-15"/>
          <w:w w:val="105"/>
          <w:sz w:val="23"/>
        </w:rPr>
        <w:t xml:space="preserve"> </w:t>
      </w:r>
      <w:r>
        <w:rPr>
          <w:color w:val="2F2F2F"/>
          <w:w w:val="105"/>
          <w:sz w:val="23"/>
        </w:rPr>
        <w:t>comments</w:t>
      </w:r>
      <w:r>
        <w:rPr>
          <w:color w:val="2F2F2F"/>
          <w:spacing w:val="-15"/>
          <w:w w:val="105"/>
          <w:sz w:val="23"/>
        </w:rPr>
        <w:t xml:space="preserve"> </w:t>
      </w:r>
      <w:r>
        <w:rPr>
          <w:color w:val="2F2F2F"/>
          <w:w w:val="105"/>
          <w:sz w:val="23"/>
        </w:rPr>
        <w:t>by</w:t>
      </w:r>
      <w:r>
        <w:rPr>
          <w:color w:val="2F2F2F"/>
          <w:spacing w:val="-15"/>
          <w:w w:val="105"/>
          <w:sz w:val="23"/>
        </w:rPr>
        <w:t xml:space="preserve"> </w:t>
      </w:r>
      <w:r>
        <w:rPr>
          <w:color w:val="2F2F2F"/>
          <w:w w:val="105"/>
          <w:sz w:val="23"/>
        </w:rPr>
        <w:t>the</w:t>
      </w:r>
      <w:r>
        <w:rPr>
          <w:color w:val="2F2F2F"/>
          <w:spacing w:val="-15"/>
          <w:w w:val="105"/>
          <w:sz w:val="23"/>
        </w:rPr>
        <w:t xml:space="preserve"> </w:t>
      </w:r>
      <w:r>
        <w:rPr>
          <w:color w:val="2F2F2F"/>
          <w:w w:val="105"/>
          <w:sz w:val="23"/>
        </w:rPr>
        <w:t>patient</w:t>
      </w:r>
      <w:r>
        <w:rPr>
          <w:color w:val="2F2F2F"/>
          <w:spacing w:val="-15"/>
          <w:w w:val="105"/>
          <w:sz w:val="23"/>
        </w:rPr>
        <w:t xml:space="preserve"> </w:t>
      </w:r>
      <w:r>
        <w:rPr>
          <w:color w:val="2F2F2F"/>
          <w:w w:val="105"/>
          <w:sz w:val="23"/>
        </w:rPr>
        <w:t>or</w:t>
      </w:r>
      <w:r>
        <w:rPr>
          <w:color w:val="2F2F2F"/>
          <w:spacing w:val="-15"/>
          <w:w w:val="105"/>
          <w:sz w:val="23"/>
        </w:rPr>
        <w:t xml:space="preserve"> </w:t>
      </w:r>
      <w:r>
        <w:rPr>
          <w:color w:val="2F2F2F"/>
          <w:w w:val="105"/>
          <w:sz w:val="23"/>
        </w:rPr>
        <w:t>the</w:t>
      </w:r>
      <w:r>
        <w:rPr>
          <w:color w:val="2F2F2F"/>
          <w:spacing w:val="-14"/>
          <w:w w:val="105"/>
          <w:sz w:val="23"/>
        </w:rPr>
        <w:t xml:space="preserve"> </w:t>
      </w:r>
      <w:r>
        <w:rPr>
          <w:color w:val="2F2F2F"/>
          <w:w w:val="105"/>
          <w:sz w:val="23"/>
        </w:rPr>
        <w:t>patient's</w:t>
      </w:r>
      <w:r>
        <w:rPr>
          <w:color w:val="2F2F2F"/>
          <w:spacing w:val="-8"/>
          <w:w w:val="105"/>
          <w:sz w:val="23"/>
        </w:rPr>
        <w:t xml:space="preserve"> </w:t>
      </w:r>
      <w:r>
        <w:rPr>
          <w:color w:val="2F2F2F"/>
          <w:w w:val="105"/>
          <w:sz w:val="23"/>
        </w:rPr>
        <w:t>personal</w:t>
      </w:r>
      <w:r>
        <w:rPr>
          <w:color w:val="2F2F2F"/>
          <w:spacing w:val="-8"/>
          <w:w w:val="105"/>
          <w:sz w:val="23"/>
        </w:rPr>
        <w:t xml:space="preserve"> </w:t>
      </w:r>
      <w:r>
        <w:rPr>
          <w:color w:val="2F2F2F"/>
          <w:w w:val="105"/>
          <w:sz w:val="23"/>
        </w:rPr>
        <w:t>representative</w:t>
      </w:r>
      <w:r>
        <w:rPr>
          <w:color w:val="2F2F2F"/>
          <w:spacing w:val="-16"/>
          <w:w w:val="105"/>
          <w:sz w:val="23"/>
        </w:rPr>
        <w:t xml:space="preserve"> </w:t>
      </w:r>
      <w:r>
        <w:rPr>
          <w:color w:val="2F2F2F"/>
          <w:w w:val="105"/>
          <w:sz w:val="23"/>
        </w:rPr>
        <w:t>or</w:t>
      </w:r>
      <w:r>
        <w:rPr>
          <w:color w:val="2F2F2F"/>
          <w:spacing w:val="-15"/>
          <w:w w:val="105"/>
          <w:sz w:val="23"/>
        </w:rPr>
        <w:t xml:space="preserve"> </w:t>
      </w:r>
      <w:r>
        <w:rPr>
          <w:color w:val="2F2F2F"/>
          <w:w w:val="105"/>
          <w:sz w:val="23"/>
        </w:rPr>
        <w:t>counsel</w:t>
      </w:r>
      <w:r>
        <w:rPr>
          <w:color w:val="2F2F2F"/>
          <w:spacing w:val="-12"/>
          <w:w w:val="105"/>
          <w:sz w:val="23"/>
        </w:rPr>
        <w:t xml:space="preserve"> </w:t>
      </w:r>
      <w:r>
        <w:rPr>
          <w:color w:val="2F2F2F"/>
          <w:w w:val="105"/>
          <w:sz w:val="23"/>
        </w:rPr>
        <w:t>shall,</w:t>
      </w:r>
      <w:r>
        <w:rPr>
          <w:color w:val="2F2F2F"/>
          <w:spacing w:val="-7"/>
          <w:w w:val="105"/>
          <w:sz w:val="23"/>
        </w:rPr>
        <w:t xml:space="preserve"> </w:t>
      </w:r>
      <w:r>
        <w:rPr>
          <w:color w:val="2F2F2F"/>
          <w:w w:val="105"/>
          <w:sz w:val="23"/>
        </w:rPr>
        <w:t>on request be</w:t>
      </w:r>
      <w:r>
        <w:rPr>
          <w:color w:val="2F2F2F"/>
          <w:spacing w:val="-5"/>
          <w:w w:val="105"/>
          <w:sz w:val="23"/>
        </w:rPr>
        <w:t xml:space="preserve"> </w:t>
      </w:r>
      <w:r>
        <w:rPr>
          <w:color w:val="2F2F2F"/>
          <w:w w:val="105"/>
          <w:sz w:val="23"/>
        </w:rPr>
        <w:t>inserted in the patient's file.</w:t>
      </w:r>
    </w:p>
    <w:p w14:paraId="7C03AAB0" w14:textId="77777777" w:rsidR="00C8194E" w:rsidRDefault="00C8194E" w:rsidP="00C8194E">
      <w:pPr>
        <w:pStyle w:val="BodyText"/>
        <w:spacing w:before="10"/>
      </w:pPr>
    </w:p>
    <w:p w14:paraId="33B8182D" w14:textId="77777777" w:rsidR="00C8194E" w:rsidRDefault="00C8194E" w:rsidP="00C8194E">
      <w:pPr>
        <w:spacing w:line="261" w:lineRule="auto"/>
        <w:ind w:left="4480" w:right="4030" w:hanging="4"/>
        <w:jc w:val="center"/>
        <w:rPr>
          <w:i/>
          <w:sz w:val="23"/>
        </w:rPr>
      </w:pPr>
      <w:r>
        <w:rPr>
          <w:i/>
          <w:color w:val="2F2F2F"/>
          <w:w w:val="105"/>
          <w:sz w:val="23"/>
        </w:rPr>
        <w:t>Principle 20 Criminal</w:t>
      </w:r>
      <w:r>
        <w:rPr>
          <w:i/>
          <w:color w:val="2F2F2F"/>
          <w:spacing w:val="-15"/>
          <w:w w:val="105"/>
          <w:sz w:val="23"/>
        </w:rPr>
        <w:t xml:space="preserve"> </w:t>
      </w:r>
      <w:r>
        <w:rPr>
          <w:i/>
          <w:color w:val="2F2F2F"/>
          <w:w w:val="105"/>
          <w:sz w:val="23"/>
        </w:rPr>
        <w:t>offenders</w:t>
      </w:r>
    </w:p>
    <w:p w14:paraId="388441F3" w14:textId="77777777" w:rsidR="00C8194E" w:rsidRDefault="00C8194E" w:rsidP="00C8194E">
      <w:pPr>
        <w:pStyle w:val="BodyText"/>
        <w:spacing w:before="24"/>
        <w:rPr>
          <w:i/>
        </w:rPr>
      </w:pPr>
    </w:p>
    <w:p w14:paraId="44E2EBAE" w14:textId="77777777" w:rsidR="00C8194E" w:rsidRDefault="00C8194E" w:rsidP="00C8194E">
      <w:pPr>
        <w:pStyle w:val="ListParagraph"/>
        <w:numPr>
          <w:ilvl w:val="0"/>
          <w:numId w:val="2"/>
        </w:numPr>
        <w:tabs>
          <w:tab w:val="left" w:pos="939"/>
        </w:tabs>
        <w:spacing w:line="256" w:lineRule="auto"/>
        <w:ind w:left="708" w:right="244" w:firstLine="0"/>
        <w:jc w:val="both"/>
        <w:rPr>
          <w:sz w:val="23"/>
        </w:rPr>
      </w:pPr>
      <w:r>
        <w:rPr>
          <w:color w:val="2F2F2F"/>
          <w:sz w:val="23"/>
        </w:rPr>
        <w:t>This Principle applies to persons serving sentences of</w:t>
      </w:r>
      <w:r>
        <w:rPr>
          <w:color w:val="2F2F2F"/>
          <w:spacing w:val="-4"/>
          <w:sz w:val="23"/>
        </w:rPr>
        <w:t xml:space="preserve"> </w:t>
      </w:r>
      <w:r>
        <w:rPr>
          <w:color w:val="2F2F2F"/>
          <w:sz w:val="23"/>
        </w:rPr>
        <w:t>imprisonment for criminal offences, or</w:t>
      </w:r>
      <w:r>
        <w:rPr>
          <w:color w:val="2F2F2F"/>
          <w:spacing w:val="-7"/>
          <w:sz w:val="23"/>
        </w:rPr>
        <w:t xml:space="preserve"> </w:t>
      </w:r>
      <w:r>
        <w:rPr>
          <w:color w:val="2F2F2F"/>
          <w:sz w:val="23"/>
        </w:rPr>
        <w:t>who are</w:t>
      </w:r>
      <w:r>
        <w:rPr>
          <w:color w:val="2F2F2F"/>
          <w:spacing w:val="-5"/>
          <w:sz w:val="23"/>
        </w:rPr>
        <w:t xml:space="preserve"> </w:t>
      </w:r>
      <w:r>
        <w:rPr>
          <w:color w:val="2F2F2F"/>
          <w:sz w:val="23"/>
        </w:rPr>
        <w:t>otherwise detained in</w:t>
      </w:r>
      <w:r>
        <w:rPr>
          <w:color w:val="2F2F2F"/>
          <w:spacing w:val="-1"/>
          <w:sz w:val="23"/>
        </w:rPr>
        <w:t xml:space="preserve"> </w:t>
      </w:r>
      <w:r>
        <w:rPr>
          <w:color w:val="2F2F2F"/>
          <w:sz w:val="23"/>
        </w:rPr>
        <w:t>the</w:t>
      </w:r>
      <w:r>
        <w:rPr>
          <w:color w:val="2F2F2F"/>
          <w:spacing w:val="-2"/>
          <w:sz w:val="23"/>
        </w:rPr>
        <w:t xml:space="preserve"> </w:t>
      </w:r>
      <w:r>
        <w:rPr>
          <w:color w:val="2F2F2F"/>
          <w:sz w:val="23"/>
        </w:rPr>
        <w:t>course of</w:t>
      </w:r>
      <w:r>
        <w:rPr>
          <w:color w:val="2F2F2F"/>
          <w:spacing w:val="-4"/>
          <w:sz w:val="23"/>
        </w:rPr>
        <w:t xml:space="preserve"> </w:t>
      </w:r>
      <w:r>
        <w:rPr>
          <w:color w:val="2F2F2F"/>
          <w:sz w:val="23"/>
        </w:rPr>
        <w:t>criminal proceedings or</w:t>
      </w:r>
      <w:r>
        <w:rPr>
          <w:color w:val="2F2F2F"/>
          <w:spacing w:val="-9"/>
          <w:sz w:val="23"/>
        </w:rPr>
        <w:t xml:space="preserve"> </w:t>
      </w:r>
      <w:r>
        <w:rPr>
          <w:color w:val="2F2F2F"/>
          <w:sz w:val="23"/>
        </w:rPr>
        <w:t>investigations</w:t>
      </w:r>
      <w:r>
        <w:rPr>
          <w:color w:val="2F2F2F"/>
          <w:spacing w:val="-15"/>
          <w:sz w:val="23"/>
        </w:rPr>
        <w:t xml:space="preserve"> </w:t>
      </w:r>
      <w:r>
        <w:rPr>
          <w:color w:val="2F2F2F"/>
          <w:sz w:val="23"/>
        </w:rPr>
        <w:t>against them,</w:t>
      </w:r>
      <w:r>
        <w:rPr>
          <w:color w:val="2F2F2F"/>
          <w:spacing w:val="28"/>
          <w:sz w:val="23"/>
        </w:rPr>
        <w:t xml:space="preserve"> </w:t>
      </w:r>
      <w:r>
        <w:rPr>
          <w:color w:val="2F2F2F"/>
          <w:sz w:val="23"/>
        </w:rPr>
        <w:t xml:space="preserve">and who </w:t>
      </w:r>
      <w:r>
        <w:rPr>
          <w:color w:val="2F2F2F"/>
          <w:w w:val="105"/>
          <w:sz w:val="23"/>
        </w:rPr>
        <w:t>are</w:t>
      </w:r>
      <w:r>
        <w:rPr>
          <w:color w:val="2F2F2F"/>
          <w:spacing w:val="-10"/>
          <w:w w:val="105"/>
          <w:sz w:val="23"/>
        </w:rPr>
        <w:t xml:space="preserve"> </w:t>
      </w:r>
      <w:r>
        <w:rPr>
          <w:color w:val="2F2F2F"/>
          <w:w w:val="105"/>
          <w:sz w:val="23"/>
        </w:rPr>
        <w:t>determined to</w:t>
      </w:r>
      <w:r>
        <w:rPr>
          <w:color w:val="2F2F2F"/>
          <w:spacing w:val="12"/>
          <w:w w:val="105"/>
          <w:sz w:val="23"/>
        </w:rPr>
        <w:t xml:space="preserve"> </w:t>
      </w:r>
      <w:r>
        <w:rPr>
          <w:color w:val="2F2F2F"/>
          <w:w w:val="105"/>
          <w:sz w:val="23"/>
        </w:rPr>
        <w:t>have</w:t>
      </w:r>
      <w:r>
        <w:rPr>
          <w:color w:val="2F2F2F"/>
          <w:spacing w:val="-6"/>
          <w:w w:val="105"/>
          <w:sz w:val="23"/>
        </w:rPr>
        <w:t xml:space="preserve"> </w:t>
      </w:r>
      <w:r>
        <w:rPr>
          <w:color w:val="2F2F2F"/>
          <w:w w:val="105"/>
          <w:sz w:val="23"/>
        </w:rPr>
        <w:t>a</w:t>
      </w:r>
      <w:r>
        <w:rPr>
          <w:color w:val="2F2F2F"/>
          <w:spacing w:val="-14"/>
          <w:w w:val="105"/>
          <w:sz w:val="23"/>
        </w:rPr>
        <w:t xml:space="preserve"> </w:t>
      </w:r>
      <w:r>
        <w:rPr>
          <w:color w:val="2F2F2F"/>
          <w:w w:val="105"/>
          <w:sz w:val="23"/>
        </w:rPr>
        <w:t>mental</w:t>
      </w:r>
      <w:r>
        <w:rPr>
          <w:color w:val="2F2F2F"/>
          <w:spacing w:val="-2"/>
          <w:w w:val="105"/>
          <w:sz w:val="23"/>
        </w:rPr>
        <w:t xml:space="preserve"> </w:t>
      </w:r>
      <w:r>
        <w:rPr>
          <w:color w:val="2F2F2F"/>
          <w:w w:val="105"/>
          <w:sz w:val="23"/>
        </w:rPr>
        <w:t>illness</w:t>
      </w:r>
      <w:r>
        <w:rPr>
          <w:color w:val="2F2F2F"/>
          <w:spacing w:val="-5"/>
          <w:w w:val="105"/>
          <w:sz w:val="23"/>
        </w:rPr>
        <w:t xml:space="preserve"> </w:t>
      </w:r>
      <w:r>
        <w:rPr>
          <w:color w:val="2F2F2F"/>
          <w:w w:val="105"/>
          <w:sz w:val="23"/>
        </w:rPr>
        <w:t>or</w:t>
      </w:r>
      <w:r>
        <w:rPr>
          <w:color w:val="2F2F2F"/>
          <w:spacing w:val="-9"/>
          <w:w w:val="105"/>
          <w:sz w:val="23"/>
        </w:rPr>
        <w:t xml:space="preserve"> </w:t>
      </w:r>
      <w:r>
        <w:rPr>
          <w:color w:val="2F2F2F"/>
          <w:w w:val="105"/>
          <w:sz w:val="23"/>
        </w:rPr>
        <w:t>who</w:t>
      </w:r>
      <w:r>
        <w:rPr>
          <w:color w:val="2F2F2F"/>
          <w:spacing w:val="-5"/>
          <w:w w:val="105"/>
          <w:sz w:val="23"/>
        </w:rPr>
        <w:t xml:space="preserve"> </w:t>
      </w:r>
      <w:r>
        <w:rPr>
          <w:color w:val="2F2F2F"/>
          <w:w w:val="105"/>
          <w:sz w:val="23"/>
        </w:rPr>
        <w:t>it</w:t>
      </w:r>
      <w:r>
        <w:rPr>
          <w:color w:val="2F2F2F"/>
          <w:spacing w:val="-8"/>
          <w:w w:val="105"/>
          <w:sz w:val="23"/>
        </w:rPr>
        <w:t xml:space="preserve"> </w:t>
      </w:r>
      <w:r>
        <w:rPr>
          <w:color w:val="2F2F2F"/>
          <w:w w:val="105"/>
          <w:sz w:val="23"/>
        </w:rPr>
        <w:t>is</w:t>
      </w:r>
      <w:r>
        <w:rPr>
          <w:color w:val="2F2F2F"/>
          <w:spacing w:val="-12"/>
          <w:w w:val="105"/>
          <w:sz w:val="23"/>
        </w:rPr>
        <w:t xml:space="preserve"> </w:t>
      </w:r>
      <w:r>
        <w:rPr>
          <w:color w:val="2F2F2F"/>
          <w:w w:val="105"/>
          <w:sz w:val="23"/>
        </w:rPr>
        <w:t>believed may</w:t>
      </w:r>
      <w:r>
        <w:rPr>
          <w:color w:val="2F2F2F"/>
          <w:spacing w:val="-6"/>
          <w:w w:val="105"/>
          <w:sz w:val="23"/>
        </w:rPr>
        <w:t xml:space="preserve"> </w:t>
      </w:r>
      <w:r>
        <w:rPr>
          <w:color w:val="2F2F2F"/>
          <w:w w:val="105"/>
          <w:sz w:val="23"/>
        </w:rPr>
        <w:t>have</w:t>
      </w:r>
      <w:r>
        <w:rPr>
          <w:color w:val="2F2F2F"/>
          <w:spacing w:val="-13"/>
          <w:w w:val="105"/>
          <w:sz w:val="23"/>
        </w:rPr>
        <w:t xml:space="preserve"> </w:t>
      </w:r>
      <w:r>
        <w:rPr>
          <w:color w:val="2F2F2F"/>
          <w:w w:val="105"/>
          <w:sz w:val="23"/>
        </w:rPr>
        <w:t>such</w:t>
      </w:r>
      <w:r>
        <w:rPr>
          <w:color w:val="2F2F2F"/>
          <w:spacing w:val="-7"/>
          <w:w w:val="105"/>
          <w:sz w:val="23"/>
        </w:rPr>
        <w:t xml:space="preserve"> </w:t>
      </w:r>
      <w:r>
        <w:rPr>
          <w:color w:val="2F2F2F"/>
          <w:w w:val="105"/>
          <w:sz w:val="23"/>
        </w:rPr>
        <w:t>an</w:t>
      </w:r>
      <w:r>
        <w:rPr>
          <w:color w:val="2F2F2F"/>
          <w:spacing w:val="-11"/>
          <w:w w:val="105"/>
          <w:sz w:val="23"/>
        </w:rPr>
        <w:t xml:space="preserve"> </w:t>
      </w:r>
      <w:r>
        <w:rPr>
          <w:color w:val="2F2F2F"/>
          <w:w w:val="105"/>
          <w:sz w:val="23"/>
        </w:rPr>
        <w:t>illness.</w:t>
      </w:r>
    </w:p>
    <w:p w14:paraId="50785B56" w14:textId="77777777" w:rsidR="00C8194E" w:rsidRDefault="00C8194E" w:rsidP="00C8194E">
      <w:pPr>
        <w:pStyle w:val="BodyText"/>
        <w:spacing w:before="16"/>
      </w:pPr>
    </w:p>
    <w:p w14:paraId="3454C603" w14:textId="77777777" w:rsidR="00C8194E" w:rsidRDefault="00C8194E" w:rsidP="00C8194E">
      <w:pPr>
        <w:pStyle w:val="ListParagraph"/>
        <w:numPr>
          <w:ilvl w:val="0"/>
          <w:numId w:val="2"/>
        </w:numPr>
        <w:tabs>
          <w:tab w:val="left" w:pos="953"/>
        </w:tabs>
        <w:spacing w:line="261" w:lineRule="auto"/>
        <w:ind w:left="704" w:right="245" w:firstLine="2"/>
        <w:jc w:val="both"/>
        <w:rPr>
          <w:sz w:val="23"/>
        </w:rPr>
      </w:pPr>
      <w:r>
        <w:rPr>
          <w:color w:val="2F2F2F"/>
          <w:w w:val="105"/>
          <w:sz w:val="23"/>
        </w:rPr>
        <w:t>All</w:t>
      </w:r>
      <w:r>
        <w:rPr>
          <w:color w:val="2F2F2F"/>
          <w:spacing w:val="-16"/>
          <w:w w:val="105"/>
          <w:sz w:val="23"/>
        </w:rPr>
        <w:t xml:space="preserve"> </w:t>
      </w:r>
      <w:r>
        <w:rPr>
          <w:color w:val="2F2F2F"/>
          <w:w w:val="105"/>
          <w:sz w:val="23"/>
        </w:rPr>
        <w:t>such</w:t>
      </w:r>
      <w:r>
        <w:rPr>
          <w:color w:val="2F2F2F"/>
          <w:spacing w:val="-15"/>
          <w:w w:val="105"/>
          <w:sz w:val="23"/>
        </w:rPr>
        <w:t xml:space="preserve"> </w:t>
      </w:r>
      <w:r>
        <w:rPr>
          <w:color w:val="2F2F2F"/>
          <w:w w:val="105"/>
          <w:sz w:val="23"/>
        </w:rPr>
        <w:t>persons</w:t>
      </w:r>
      <w:r>
        <w:rPr>
          <w:color w:val="2F2F2F"/>
          <w:spacing w:val="-6"/>
          <w:w w:val="105"/>
          <w:sz w:val="23"/>
        </w:rPr>
        <w:t xml:space="preserve"> </w:t>
      </w:r>
      <w:r>
        <w:rPr>
          <w:color w:val="2F2F2F"/>
          <w:w w:val="105"/>
          <w:sz w:val="23"/>
        </w:rPr>
        <w:t>should receive</w:t>
      </w:r>
      <w:r>
        <w:rPr>
          <w:color w:val="2F2F2F"/>
          <w:spacing w:val="-9"/>
          <w:w w:val="105"/>
          <w:sz w:val="23"/>
        </w:rPr>
        <w:t xml:space="preserve"> </w:t>
      </w:r>
      <w:r>
        <w:rPr>
          <w:color w:val="2F2F2F"/>
          <w:w w:val="105"/>
          <w:sz w:val="23"/>
        </w:rPr>
        <w:t>the</w:t>
      </w:r>
      <w:r>
        <w:rPr>
          <w:color w:val="2F2F2F"/>
          <w:spacing w:val="-16"/>
          <w:w w:val="105"/>
          <w:sz w:val="23"/>
        </w:rPr>
        <w:t xml:space="preserve"> </w:t>
      </w:r>
      <w:r>
        <w:rPr>
          <w:color w:val="2F2F2F"/>
          <w:w w:val="105"/>
          <w:sz w:val="23"/>
        </w:rPr>
        <w:t>best</w:t>
      </w:r>
      <w:r>
        <w:rPr>
          <w:color w:val="2F2F2F"/>
          <w:spacing w:val="-7"/>
          <w:w w:val="105"/>
          <w:sz w:val="23"/>
        </w:rPr>
        <w:t xml:space="preserve"> </w:t>
      </w:r>
      <w:r>
        <w:rPr>
          <w:color w:val="2F2F2F"/>
          <w:w w:val="105"/>
          <w:sz w:val="23"/>
        </w:rPr>
        <w:t>available</w:t>
      </w:r>
      <w:r>
        <w:rPr>
          <w:color w:val="2F2F2F"/>
          <w:spacing w:val="-4"/>
          <w:w w:val="105"/>
          <w:sz w:val="23"/>
        </w:rPr>
        <w:t xml:space="preserve"> </w:t>
      </w:r>
      <w:r>
        <w:rPr>
          <w:color w:val="2F2F2F"/>
          <w:w w:val="105"/>
          <w:sz w:val="23"/>
        </w:rPr>
        <w:t>mental</w:t>
      </w:r>
      <w:r>
        <w:rPr>
          <w:color w:val="2F2F2F"/>
          <w:spacing w:val="-9"/>
          <w:w w:val="105"/>
          <w:sz w:val="23"/>
        </w:rPr>
        <w:t xml:space="preserve"> </w:t>
      </w:r>
      <w:r>
        <w:rPr>
          <w:color w:val="2F2F2F"/>
          <w:w w:val="105"/>
          <w:sz w:val="23"/>
        </w:rPr>
        <w:t>health</w:t>
      </w:r>
      <w:r>
        <w:rPr>
          <w:color w:val="2F2F2F"/>
          <w:spacing w:val="-14"/>
          <w:w w:val="105"/>
          <w:sz w:val="23"/>
        </w:rPr>
        <w:t xml:space="preserve"> </w:t>
      </w:r>
      <w:r>
        <w:rPr>
          <w:color w:val="2F2F2F"/>
          <w:w w:val="105"/>
          <w:sz w:val="23"/>
        </w:rPr>
        <w:t>care</w:t>
      </w:r>
      <w:r>
        <w:rPr>
          <w:color w:val="2F2F2F"/>
          <w:spacing w:val="-14"/>
          <w:w w:val="105"/>
          <w:sz w:val="23"/>
        </w:rPr>
        <w:t xml:space="preserve"> </w:t>
      </w:r>
      <w:r>
        <w:rPr>
          <w:color w:val="2F2F2F"/>
          <w:w w:val="105"/>
          <w:sz w:val="23"/>
        </w:rPr>
        <w:t>as</w:t>
      </w:r>
      <w:r>
        <w:rPr>
          <w:color w:val="2F2F2F"/>
          <w:spacing w:val="-11"/>
          <w:w w:val="105"/>
          <w:sz w:val="23"/>
        </w:rPr>
        <w:t xml:space="preserve"> </w:t>
      </w:r>
      <w:r>
        <w:rPr>
          <w:color w:val="2F2F2F"/>
          <w:w w:val="105"/>
          <w:sz w:val="23"/>
        </w:rPr>
        <w:t>provided</w:t>
      </w:r>
      <w:r>
        <w:rPr>
          <w:color w:val="2F2F2F"/>
          <w:spacing w:val="-4"/>
          <w:w w:val="105"/>
          <w:sz w:val="23"/>
        </w:rPr>
        <w:t xml:space="preserve"> </w:t>
      </w:r>
      <w:r>
        <w:rPr>
          <w:color w:val="2F2F2F"/>
          <w:w w:val="105"/>
          <w:sz w:val="23"/>
        </w:rPr>
        <w:t>in</w:t>
      </w:r>
      <w:r>
        <w:rPr>
          <w:color w:val="2F2F2F"/>
          <w:spacing w:val="-16"/>
          <w:w w:val="105"/>
          <w:sz w:val="23"/>
        </w:rPr>
        <w:t xml:space="preserve"> </w:t>
      </w:r>
      <w:r>
        <w:rPr>
          <w:color w:val="2F2F2F"/>
          <w:w w:val="105"/>
          <w:sz w:val="23"/>
        </w:rPr>
        <w:t>Principle</w:t>
      </w:r>
      <w:r>
        <w:rPr>
          <w:color w:val="2F2F2F"/>
          <w:spacing w:val="-5"/>
          <w:w w:val="105"/>
          <w:sz w:val="23"/>
        </w:rPr>
        <w:t xml:space="preserve"> </w:t>
      </w:r>
      <w:r>
        <w:rPr>
          <w:color w:val="2F2F2F"/>
          <w:w w:val="105"/>
          <w:sz w:val="23"/>
        </w:rPr>
        <w:t xml:space="preserve">1. These Principles shall apply to them to the fullest extent possible, with only such limited modifications and exceptions as are necessary in the circumstances. No such modifications and </w:t>
      </w:r>
      <w:r>
        <w:rPr>
          <w:color w:val="2F2F2F"/>
          <w:sz w:val="23"/>
        </w:rPr>
        <w:t>exceptions shall prejudice the persons' rights</w:t>
      </w:r>
      <w:r>
        <w:rPr>
          <w:color w:val="2F2F2F"/>
          <w:spacing w:val="-7"/>
          <w:sz w:val="23"/>
        </w:rPr>
        <w:t xml:space="preserve"> </w:t>
      </w:r>
      <w:r>
        <w:rPr>
          <w:color w:val="2F2F2F"/>
          <w:sz w:val="23"/>
        </w:rPr>
        <w:t>under the</w:t>
      </w:r>
      <w:r>
        <w:rPr>
          <w:color w:val="2F2F2F"/>
          <w:spacing w:val="-9"/>
          <w:sz w:val="23"/>
        </w:rPr>
        <w:t xml:space="preserve"> </w:t>
      </w:r>
      <w:r>
        <w:rPr>
          <w:color w:val="2F2F2F"/>
          <w:sz w:val="23"/>
        </w:rPr>
        <w:t>instruments noted in</w:t>
      </w:r>
      <w:r>
        <w:rPr>
          <w:color w:val="2F2F2F"/>
          <w:spacing w:val="-9"/>
          <w:sz w:val="23"/>
        </w:rPr>
        <w:t xml:space="preserve"> </w:t>
      </w:r>
      <w:r>
        <w:rPr>
          <w:color w:val="2F2F2F"/>
          <w:sz w:val="23"/>
        </w:rPr>
        <w:t>paragraph 5 of</w:t>
      </w:r>
      <w:r>
        <w:rPr>
          <w:color w:val="2F2F2F"/>
          <w:spacing w:val="-1"/>
          <w:sz w:val="23"/>
        </w:rPr>
        <w:t xml:space="preserve"> </w:t>
      </w:r>
      <w:r>
        <w:rPr>
          <w:color w:val="2F2F2F"/>
          <w:sz w:val="23"/>
        </w:rPr>
        <w:t xml:space="preserve">Principle </w:t>
      </w:r>
      <w:r>
        <w:rPr>
          <w:color w:val="2F2F2F"/>
          <w:spacing w:val="-6"/>
          <w:w w:val="105"/>
          <w:sz w:val="23"/>
        </w:rPr>
        <w:t>1.</w:t>
      </w:r>
    </w:p>
    <w:p w14:paraId="333D3DC7" w14:textId="77777777" w:rsidR="00C8194E" w:rsidRDefault="00C8194E" w:rsidP="00C8194E">
      <w:pPr>
        <w:pStyle w:val="BodyText"/>
        <w:spacing w:before="9"/>
      </w:pPr>
    </w:p>
    <w:p w14:paraId="4F77C938" w14:textId="77777777" w:rsidR="00C8194E" w:rsidRDefault="00C8194E" w:rsidP="00C8194E">
      <w:pPr>
        <w:pStyle w:val="ListParagraph"/>
        <w:numPr>
          <w:ilvl w:val="0"/>
          <w:numId w:val="2"/>
        </w:numPr>
        <w:tabs>
          <w:tab w:val="left" w:pos="708"/>
          <w:tab w:val="left" w:pos="927"/>
        </w:tabs>
        <w:spacing w:before="1" w:line="261" w:lineRule="auto"/>
        <w:ind w:left="708" w:right="258" w:hanging="6"/>
        <w:jc w:val="both"/>
        <w:rPr>
          <w:sz w:val="23"/>
        </w:rPr>
      </w:pPr>
      <w:r>
        <w:rPr>
          <w:color w:val="2F2F2F"/>
          <w:sz w:val="23"/>
        </w:rPr>
        <w:t>Domestic</w:t>
      </w:r>
      <w:r>
        <w:rPr>
          <w:color w:val="2F2F2F"/>
          <w:spacing w:val="-2"/>
          <w:sz w:val="23"/>
        </w:rPr>
        <w:t xml:space="preserve"> </w:t>
      </w:r>
      <w:r>
        <w:rPr>
          <w:color w:val="2F2F2F"/>
          <w:sz w:val="23"/>
        </w:rPr>
        <w:t>law may authorize a</w:t>
      </w:r>
      <w:r>
        <w:rPr>
          <w:color w:val="2F2F2F"/>
          <w:spacing w:val="-4"/>
          <w:sz w:val="23"/>
        </w:rPr>
        <w:t xml:space="preserve"> </w:t>
      </w:r>
      <w:r>
        <w:rPr>
          <w:color w:val="2F2F2F"/>
          <w:sz w:val="23"/>
        </w:rPr>
        <w:t>court or</w:t>
      </w:r>
      <w:r>
        <w:rPr>
          <w:color w:val="2F2F2F"/>
          <w:spacing w:val="-8"/>
          <w:sz w:val="23"/>
        </w:rPr>
        <w:t xml:space="preserve"> </w:t>
      </w:r>
      <w:r>
        <w:rPr>
          <w:color w:val="2F2F2F"/>
          <w:sz w:val="23"/>
        </w:rPr>
        <w:t>other competent authority, acting on</w:t>
      </w:r>
      <w:r>
        <w:rPr>
          <w:color w:val="2F2F2F"/>
          <w:spacing w:val="-10"/>
          <w:sz w:val="23"/>
        </w:rPr>
        <w:t xml:space="preserve"> </w:t>
      </w:r>
      <w:r>
        <w:rPr>
          <w:color w:val="2F2F2F"/>
          <w:sz w:val="23"/>
        </w:rPr>
        <w:t>the</w:t>
      </w:r>
      <w:r>
        <w:rPr>
          <w:color w:val="2F2F2F"/>
          <w:spacing w:val="-3"/>
          <w:sz w:val="23"/>
        </w:rPr>
        <w:t xml:space="preserve"> </w:t>
      </w:r>
      <w:r>
        <w:rPr>
          <w:color w:val="2F2F2F"/>
          <w:sz w:val="23"/>
        </w:rPr>
        <w:t>basis</w:t>
      </w:r>
      <w:r>
        <w:rPr>
          <w:color w:val="2F2F2F"/>
          <w:spacing w:val="-2"/>
          <w:sz w:val="23"/>
        </w:rPr>
        <w:t xml:space="preserve"> </w:t>
      </w:r>
      <w:r>
        <w:rPr>
          <w:color w:val="2F2F2F"/>
          <w:sz w:val="23"/>
        </w:rPr>
        <w:t>of</w:t>
      </w:r>
      <w:r>
        <w:rPr>
          <w:color w:val="2F2F2F"/>
          <w:spacing w:val="-9"/>
          <w:sz w:val="23"/>
        </w:rPr>
        <w:t xml:space="preserve"> </w:t>
      </w:r>
      <w:r>
        <w:rPr>
          <w:color w:val="2F2F2F"/>
          <w:sz w:val="23"/>
        </w:rPr>
        <w:t>competent and</w:t>
      </w:r>
      <w:r>
        <w:rPr>
          <w:color w:val="2F2F2F"/>
          <w:spacing w:val="15"/>
          <w:sz w:val="23"/>
        </w:rPr>
        <w:t xml:space="preserve"> </w:t>
      </w:r>
      <w:r>
        <w:rPr>
          <w:color w:val="2F2F2F"/>
          <w:sz w:val="23"/>
        </w:rPr>
        <w:t>independent</w:t>
      </w:r>
      <w:r>
        <w:rPr>
          <w:color w:val="2F2F2F"/>
          <w:spacing w:val="36"/>
          <w:sz w:val="23"/>
        </w:rPr>
        <w:t xml:space="preserve"> </w:t>
      </w:r>
      <w:r>
        <w:rPr>
          <w:color w:val="2F2F2F"/>
          <w:sz w:val="23"/>
        </w:rPr>
        <w:t>medical</w:t>
      </w:r>
      <w:r>
        <w:rPr>
          <w:color w:val="2F2F2F"/>
          <w:spacing w:val="18"/>
          <w:sz w:val="23"/>
        </w:rPr>
        <w:t xml:space="preserve"> </w:t>
      </w:r>
      <w:r>
        <w:rPr>
          <w:color w:val="2F2F2F"/>
          <w:sz w:val="23"/>
        </w:rPr>
        <w:t>advice,</w:t>
      </w:r>
      <w:r>
        <w:rPr>
          <w:color w:val="2F2F2F"/>
          <w:spacing w:val="22"/>
          <w:sz w:val="23"/>
        </w:rPr>
        <w:t xml:space="preserve"> </w:t>
      </w:r>
      <w:r>
        <w:rPr>
          <w:color w:val="2F2F2F"/>
          <w:sz w:val="23"/>
        </w:rPr>
        <w:t>to</w:t>
      </w:r>
      <w:r>
        <w:rPr>
          <w:color w:val="2F2F2F"/>
          <w:spacing w:val="28"/>
          <w:sz w:val="23"/>
        </w:rPr>
        <w:t xml:space="preserve"> </w:t>
      </w:r>
      <w:r>
        <w:rPr>
          <w:color w:val="2F2F2F"/>
          <w:sz w:val="23"/>
        </w:rPr>
        <w:t>order</w:t>
      </w:r>
      <w:r>
        <w:rPr>
          <w:color w:val="2F2F2F"/>
          <w:spacing w:val="16"/>
          <w:sz w:val="23"/>
        </w:rPr>
        <w:t xml:space="preserve"> </w:t>
      </w:r>
      <w:r>
        <w:rPr>
          <w:color w:val="2F2F2F"/>
          <w:sz w:val="23"/>
        </w:rPr>
        <w:t>that</w:t>
      </w:r>
      <w:r>
        <w:rPr>
          <w:color w:val="2F2F2F"/>
          <w:spacing w:val="17"/>
          <w:sz w:val="23"/>
        </w:rPr>
        <w:t xml:space="preserve"> </w:t>
      </w:r>
      <w:r>
        <w:rPr>
          <w:color w:val="2F2F2F"/>
          <w:sz w:val="23"/>
        </w:rPr>
        <w:t>such persons</w:t>
      </w:r>
      <w:r>
        <w:rPr>
          <w:color w:val="2F2F2F"/>
          <w:spacing w:val="19"/>
          <w:sz w:val="23"/>
        </w:rPr>
        <w:t xml:space="preserve"> </w:t>
      </w:r>
      <w:r>
        <w:rPr>
          <w:color w:val="2F2F2F"/>
          <w:sz w:val="23"/>
        </w:rPr>
        <w:t>be admitted</w:t>
      </w:r>
      <w:r>
        <w:rPr>
          <w:color w:val="2F2F2F"/>
          <w:spacing w:val="25"/>
          <w:sz w:val="23"/>
        </w:rPr>
        <w:t xml:space="preserve"> </w:t>
      </w:r>
      <w:r>
        <w:rPr>
          <w:color w:val="2F2F2F"/>
          <w:sz w:val="23"/>
        </w:rPr>
        <w:t>to</w:t>
      </w:r>
      <w:r>
        <w:rPr>
          <w:color w:val="2F2F2F"/>
          <w:spacing w:val="36"/>
          <w:sz w:val="23"/>
        </w:rPr>
        <w:t xml:space="preserve"> </w:t>
      </w:r>
      <w:r>
        <w:rPr>
          <w:color w:val="2F2F2F"/>
          <w:sz w:val="23"/>
        </w:rPr>
        <w:t>a mental</w:t>
      </w:r>
      <w:r>
        <w:rPr>
          <w:color w:val="2F2F2F"/>
          <w:spacing w:val="19"/>
          <w:sz w:val="23"/>
        </w:rPr>
        <w:t xml:space="preserve"> </w:t>
      </w:r>
      <w:r>
        <w:rPr>
          <w:color w:val="2F2F2F"/>
          <w:sz w:val="23"/>
        </w:rPr>
        <w:t>health</w:t>
      </w:r>
      <w:r>
        <w:rPr>
          <w:color w:val="2F2F2F"/>
          <w:spacing w:val="18"/>
          <w:sz w:val="23"/>
        </w:rPr>
        <w:t xml:space="preserve"> </w:t>
      </w:r>
      <w:r>
        <w:rPr>
          <w:color w:val="2F2F2F"/>
          <w:sz w:val="23"/>
        </w:rPr>
        <w:t>facility.</w:t>
      </w:r>
    </w:p>
    <w:p w14:paraId="416F3F96" w14:textId="77777777" w:rsidR="00C8194E" w:rsidRDefault="00C8194E" w:rsidP="00C8194E">
      <w:pPr>
        <w:pStyle w:val="BodyText"/>
        <w:spacing w:before="23"/>
      </w:pPr>
    </w:p>
    <w:p w14:paraId="63E739F4" w14:textId="77777777" w:rsidR="00C8194E" w:rsidRDefault="00C8194E" w:rsidP="00C8194E">
      <w:pPr>
        <w:pStyle w:val="ListParagraph"/>
        <w:numPr>
          <w:ilvl w:val="0"/>
          <w:numId w:val="2"/>
        </w:numPr>
        <w:tabs>
          <w:tab w:val="left" w:pos="948"/>
        </w:tabs>
        <w:spacing w:before="1" w:line="266" w:lineRule="auto"/>
        <w:ind w:left="701" w:right="263" w:firstLine="2"/>
        <w:jc w:val="both"/>
        <w:rPr>
          <w:sz w:val="23"/>
        </w:rPr>
      </w:pPr>
      <w:r>
        <w:rPr>
          <w:color w:val="2F2F2F"/>
          <w:sz w:val="23"/>
        </w:rPr>
        <w:t>Treatment of persons determined to have a</w:t>
      </w:r>
      <w:r>
        <w:rPr>
          <w:color w:val="2F2F2F"/>
          <w:spacing w:val="-5"/>
          <w:sz w:val="23"/>
        </w:rPr>
        <w:t xml:space="preserve"> </w:t>
      </w:r>
      <w:r>
        <w:rPr>
          <w:color w:val="2F2F2F"/>
          <w:sz w:val="23"/>
        </w:rPr>
        <w:t>mental illness shall in all circumstances be consistent with Principle 11.</w:t>
      </w:r>
    </w:p>
    <w:p w14:paraId="38A72506" w14:textId="77777777" w:rsidR="00C8194E" w:rsidRDefault="00C8194E" w:rsidP="00C8194E">
      <w:pPr>
        <w:spacing w:line="266" w:lineRule="auto"/>
        <w:jc w:val="both"/>
        <w:rPr>
          <w:sz w:val="23"/>
        </w:rPr>
        <w:sectPr w:rsidR="00C8194E" w:rsidSect="005A4647">
          <w:headerReference w:type="even" r:id="rId34"/>
          <w:headerReference w:type="default" r:id="rId35"/>
          <w:pgSz w:w="12240" w:h="15840"/>
          <w:pgMar w:top="1100" w:right="920" w:bottom="280" w:left="980" w:header="843" w:footer="0" w:gutter="0"/>
          <w:pgNumType w:start="78"/>
          <w:cols w:space="720"/>
        </w:sectPr>
      </w:pPr>
    </w:p>
    <w:p w14:paraId="7F4439C8" w14:textId="77777777" w:rsidR="00C8194E" w:rsidRDefault="00C8194E" w:rsidP="00C8194E">
      <w:pPr>
        <w:spacing w:before="180" w:line="256" w:lineRule="auto"/>
        <w:ind w:left="3945" w:right="4514"/>
        <w:jc w:val="center"/>
        <w:rPr>
          <w:i/>
          <w:sz w:val="23"/>
        </w:rPr>
      </w:pPr>
      <w:r>
        <w:rPr>
          <w:i/>
          <w:color w:val="282828"/>
          <w:w w:val="105"/>
          <w:sz w:val="23"/>
        </w:rPr>
        <w:lastRenderedPageBreak/>
        <w:t>Principle</w:t>
      </w:r>
      <w:r>
        <w:rPr>
          <w:i/>
          <w:color w:val="282828"/>
          <w:spacing w:val="-7"/>
          <w:w w:val="105"/>
          <w:sz w:val="23"/>
        </w:rPr>
        <w:t xml:space="preserve"> </w:t>
      </w:r>
      <w:r>
        <w:rPr>
          <w:i/>
          <w:color w:val="282828"/>
          <w:w w:val="105"/>
          <w:sz w:val="23"/>
        </w:rPr>
        <w:t xml:space="preserve">21 </w:t>
      </w:r>
      <w:r>
        <w:rPr>
          <w:i/>
          <w:color w:val="282828"/>
          <w:spacing w:val="-2"/>
          <w:w w:val="105"/>
          <w:sz w:val="23"/>
        </w:rPr>
        <w:t>Complaints</w:t>
      </w:r>
    </w:p>
    <w:p w14:paraId="7769AF5B" w14:textId="77777777" w:rsidR="00C8194E" w:rsidRDefault="00C8194E" w:rsidP="00C8194E">
      <w:pPr>
        <w:pStyle w:val="BodyText"/>
        <w:spacing w:before="20"/>
        <w:rPr>
          <w:i/>
        </w:rPr>
      </w:pPr>
    </w:p>
    <w:p w14:paraId="2C792015" w14:textId="77777777" w:rsidR="00C8194E" w:rsidRDefault="00C8194E" w:rsidP="00C8194E">
      <w:pPr>
        <w:pStyle w:val="BodyText"/>
        <w:spacing w:line="256" w:lineRule="auto"/>
        <w:ind w:left="170" w:right="772" w:firstLine="719"/>
        <w:jc w:val="both"/>
      </w:pPr>
      <w:r>
        <w:rPr>
          <w:color w:val="282828"/>
        </w:rPr>
        <w:t>Every patient and</w:t>
      </w:r>
      <w:r>
        <w:rPr>
          <w:color w:val="282828"/>
          <w:spacing w:val="-1"/>
        </w:rPr>
        <w:t xml:space="preserve"> </w:t>
      </w:r>
      <w:r>
        <w:rPr>
          <w:color w:val="282828"/>
        </w:rPr>
        <w:t>former patient shall</w:t>
      </w:r>
      <w:r>
        <w:rPr>
          <w:color w:val="282828"/>
          <w:spacing w:val="-7"/>
        </w:rPr>
        <w:t xml:space="preserve"> </w:t>
      </w:r>
      <w:r>
        <w:rPr>
          <w:color w:val="282828"/>
        </w:rPr>
        <w:t>have</w:t>
      </w:r>
      <w:r>
        <w:rPr>
          <w:color w:val="282828"/>
          <w:spacing w:val="-15"/>
        </w:rPr>
        <w:t xml:space="preserve"> </w:t>
      </w:r>
      <w:r>
        <w:rPr>
          <w:color w:val="282828"/>
        </w:rPr>
        <w:t>the</w:t>
      </w:r>
      <w:r>
        <w:rPr>
          <w:color w:val="282828"/>
          <w:spacing w:val="-3"/>
        </w:rPr>
        <w:t xml:space="preserve"> </w:t>
      </w:r>
      <w:r>
        <w:rPr>
          <w:color w:val="282828"/>
        </w:rPr>
        <w:t>right to make a</w:t>
      </w:r>
      <w:r>
        <w:rPr>
          <w:color w:val="282828"/>
          <w:spacing w:val="-8"/>
        </w:rPr>
        <w:t xml:space="preserve"> </w:t>
      </w:r>
      <w:r>
        <w:rPr>
          <w:color w:val="282828"/>
        </w:rPr>
        <w:t>complaint through procedures as specified</w:t>
      </w:r>
      <w:r>
        <w:rPr>
          <w:color w:val="282828"/>
          <w:spacing w:val="40"/>
        </w:rPr>
        <w:t xml:space="preserve"> </w:t>
      </w:r>
      <w:r>
        <w:rPr>
          <w:color w:val="282828"/>
        </w:rPr>
        <w:t>by domestic law.</w:t>
      </w:r>
    </w:p>
    <w:p w14:paraId="3DD0A05E" w14:textId="77777777" w:rsidR="00C8194E" w:rsidRDefault="00C8194E" w:rsidP="00C8194E">
      <w:pPr>
        <w:pStyle w:val="BodyText"/>
        <w:spacing w:before="15"/>
      </w:pPr>
    </w:p>
    <w:p w14:paraId="07A50EB8" w14:textId="77777777" w:rsidR="00C8194E" w:rsidRDefault="00C8194E" w:rsidP="00C8194E">
      <w:pPr>
        <w:spacing w:line="256" w:lineRule="auto"/>
        <w:ind w:left="3630" w:right="4113" w:firstLine="645"/>
        <w:rPr>
          <w:i/>
          <w:sz w:val="23"/>
        </w:rPr>
      </w:pPr>
      <w:r>
        <w:rPr>
          <w:i/>
          <w:color w:val="282828"/>
          <w:w w:val="105"/>
          <w:sz w:val="23"/>
        </w:rPr>
        <w:t>Principle 22 Monitoring</w:t>
      </w:r>
      <w:r>
        <w:rPr>
          <w:i/>
          <w:color w:val="282828"/>
          <w:spacing w:val="-9"/>
          <w:w w:val="105"/>
          <w:sz w:val="23"/>
        </w:rPr>
        <w:t xml:space="preserve"> </w:t>
      </w:r>
      <w:r>
        <w:rPr>
          <w:i/>
          <w:color w:val="282828"/>
          <w:w w:val="105"/>
          <w:sz w:val="23"/>
        </w:rPr>
        <w:t>and</w:t>
      </w:r>
      <w:r>
        <w:rPr>
          <w:i/>
          <w:color w:val="282828"/>
          <w:spacing w:val="-14"/>
          <w:w w:val="105"/>
          <w:sz w:val="23"/>
        </w:rPr>
        <w:t xml:space="preserve"> </w:t>
      </w:r>
      <w:r>
        <w:rPr>
          <w:i/>
          <w:color w:val="282828"/>
          <w:w w:val="105"/>
          <w:sz w:val="23"/>
        </w:rPr>
        <w:t>remedies</w:t>
      </w:r>
    </w:p>
    <w:p w14:paraId="623250C7" w14:textId="77777777" w:rsidR="00C8194E" w:rsidRDefault="00C8194E" w:rsidP="00C8194E">
      <w:pPr>
        <w:pStyle w:val="BodyText"/>
        <w:spacing w:before="20"/>
        <w:rPr>
          <w:i/>
        </w:rPr>
      </w:pPr>
    </w:p>
    <w:p w14:paraId="3F51DB61" w14:textId="77777777" w:rsidR="00C8194E" w:rsidRDefault="00C8194E" w:rsidP="00C8194E">
      <w:pPr>
        <w:pStyle w:val="BodyText"/>
        <w:spacing w:before="1" w:line="256" w:lineRule="auto"/>
        <w:ind w:left="150" w:right="759" w:firstLine="739"/>
        <w:jc w:val="both"/>
      </w:pPr>
      <w:r>
        <w:rPr>
          <w:color w:val="282828"/>
        </w:rPr>
        <w:t>States shall ensure that</w:t>
      </w:r>
      <w:r>
        <w:rPr>
          <w:color w:val="282828"/>
          <w:spacing w:val="40"/>
        </w:rPr>
        <w:t xml:space="preserve"> </w:t>
      </w:r>
      <w:r>
        <w:rPr>
          <w:color w:val="282828"/>
        </w:rPr>
        <w:t>appropriate</w:t>
      </w:r>
      <w:r>
        <w:rPr>
          <w:color w:val="282828"/>
          <w:spacing w:val="40"/>
        </w:rPr>
        <w:t xml:space="preserve"> </w:t>
      </w:r>
      <w:r>
        <w:rPr>
          <w:color w:val="282828"/>
        </w:rPr>
        <w:t>mechanisms</w:t>
      </w:r>
      <w:r>
        <w:rPr>
          <w:color w:val="282828"/>
          <w:spacing w:val="40"/>
        </w:rPr>
        <w:t xml:space="preserve"> </w:t>
      </w:r>
      <w:r>
        <w:rPr>
          <w:color w:val="282828"/>
        </w:rPr>
        <w:t>are in force to</w:t>
      </w:r>
      <w:r>
        <w:rPr>
          <w:color w:val="282828"/>
          <w:spacing w:val="40"/>
        </w:rPr>
        <w:t xml:space="preserve"> </w:t>
      </w:r>
      <w:r>
        <w:rPr>
          <w:color w:val="282828"/>
        </w:rPr>
        <w:t>promote compliance with these Principles, for the inspection of mental health facilities, for the submission, investigation and resolution</w:t>
      </w:r>
      <w:r>
        <w:rPr>
          <w:color w:val="282828"/>
          <w:spacing w:val="40"/>
        </w:rPr>
        <w:t xml:space="preserve"> </w:t>
      </w:r>
      <w:r>
        <w:rPr>
          <w:color w:val="282828"/>
        </w:rPr>
        <w:t>of complaints</w:t>
      </w:r>
      <w:r>
        <w:rPr>
          <w:color w:val="282828"/>
          <w:spacing w:val="40"/>
        </w:rPr>
        <w:t xml:space="preserve"> </w:t>
      </w:r>
      <w:r>
        <w:rPr>
          <w:color w:val="282828"/>
        </w:rPr>
        <w:t>and</w:t>
      </w:r>
      <w:r>
        <w:rPr>
          <w:color w:val="282828"/>
          <w:spacing w:val="31"/>
        </w:rPr>
        <w:t xml:space="preserve"> </w:t>
      </w:r>
      <w:r>
        <w:rPr>
          <w:color w:val="282828"/>
        </w:rPr>
        <w:t>for</w:t>
      </w:r>
      <w:r>
        <w:rPr>
          <w:color w:val="282828"/>
          <w:spacing w:val="25"/>
        </w:rPr>
        <w:t xml:space="preserve"> </w:t>
      </w:r>
      <w:r>
        <w:rPr>
          <w:color w:val="282828"/>
        </w:rPr>
        <w:t>the institution</w:t>
      </w:r>
      <w:r>
        <w:rPr>
          <w:color w:val="282828"/>
          <w:spacing w:val="37"/>
        </w:rPr>
        <w:t xml:space="preserve"> </w:t>
      </w:r>
      <w:r>
        <w:rPr>
          <w:color w:val="282828"/>
        </w:rPr>
        <w:t>of appropriate</w:t>
      </w:r>
      <w:r>
        <w:rPr>
          <w:color w:val="282828"/>
          <w:spacing w:val="40"/>
        </w:rPr>
        <w:t xml:space="preserve"> </w:t>
      </w:r>
      <w:r>
        <w:rPr>
          <w:color w:val="282828"/>
        </w:rPr>
        <w:t>disciplinary</w:t>
      </w:r>
      <w:r>
        <w:rPr>
          <w:color w:val="282828"/>
          <w:spacing w:val="40"/>
        </w:rPr>
        <w:t xml:space="preserve"> </w:t>
      </w:r>
      <w:r>
        <w:rPr>
          <w:color w:val="282828"/>
        </w:rPr>
        <w:t>or</w:t>
      </w:r>
      <w:r>
        <w:rPr>
          <w:color w:val="282828"/>
          <w:spacing w:val="40"/>
        </w:rPr>
        <w:t xml:space="preserve"> </w:t>
      </w:r>
      <w:r>
        <w:rPr>
          <w:color w:val="282828"/>
        </w:rPr>
        <w:t>judicial</w:t>
      </w:r>
      <w:r>
        <w:rPr>
          <w:color w:val="282828"/>
          <w:spacing w:val="39"/>
        </w:rPr>
        <w:t xml:space="preserve"> </w:t>
      </w:r>
      <w:r>
        <w:rPr>
          <w:color w:val="282828"/>
        </w:rPr>
        <w:t>proceedings for</w:t>
      </w:r>
      <w:r>
        <w:rPr>
          <w:color w:val="282828"/>
          <w:spacing w:val="35"/>
        </w:rPr>
        <w:t xml:space="preserve"> </w:t>
      </w:r>
      <w:r>
        <w:rPr>
          <w:color w:val="282828"/>
        </w:rPr>
        <w:t>professional</w:t>
      </w:r>
      <w:r>
        <w:rPr>
          <w:color w:val="282828"/>
          <w:spacing w:val="40"/>
        </w:rPr>
        <w:t xml:space="preserve"> </w:t>
      </w:r>
      <w:r>
        <w:rPr>
          <w:color w:val="282828"/>
        </w:rPr>
        <w:t>misconduct</w:t>
      </w:r>
      <w:r>
        <w:rPr>
          <w:color w:val="282828"/>
          <w:spacing w:val="40"/>
        </w:rPr>
        <w:t xml:space="preserve"> </w:t>
      </w:r>
      <w:r>
        <w:rPr>
          <w:color w:val="282828"/>
        </w:rPr>
        <w:t>or violation</w:t>
      </w:r>
      <w:r>
        <w:rPr>
          <w:color w:val="282828"/>
          <w:spacing w:val="40"/>
        </w:rPr>
        <w:t xml:space="preserve"> </w:t>
      </w:r>
      <w:r>
        <w:rPr>
          <w:color w:val="282828"/>
        </w:rPr>
        <w:t>of the rights</w:t>
      </w:r>
      <w:r>
        <w:rPr>
          <w:color w:val="282828"/>
          <w:spacing w:val="35"/>
        </w:rPr>
        <w:t xml:space="preserve"> </w:t>
      </w:r>
      <w:r>
        <w:rPr>
          <w:color w:val="282828"/>
        </w:rPr>
        <w:t>of a patient.</w:t>
      </w:r>
    </w:p>
    <w:p w14:paraId="4259E018" w14:textId="77777777" w:rsidR="00C8194E" w:rsidRDefault="00C8194E" w:rsidP="00C8194E">
      <w:pPr>
        <w:pStyle w:val="BodyText"/>
        <w:spacing w:before="21"/>
      </w:pPr>
    </w:p>
    <w:p w14:paraId="0CF6D9FB" w14:textId="77777777" w:rsidR="00C8194E" w:rsidRDefault="00C8194E" w:rsidP="00C8194E">
      <w:pPr>
        <w:spacing w:line="256" w:lineRule="auto"/>
        <w:ind w:left="4113" w:right="4691" w:hanging="14"/>
        <w:jc w:val="center"/>
        <w:rPr>
          <w:i/>
          <w:sz w:val="23"/>
        </w:rPr>
      </w:pPr>
      <w:r>
        <w:rPr>
          <w:i/>
          <w:color w:val="282828"/>
          <w:w w:val="105"/>
          <w:sz w:val="23"/>
        </w:rPr>
        <w:t xml:space="preserve">Principle 23 </w:t>
      </w:r>
      <w:r>
        <w:rPr>
          <w:i/>
          <w:color w:val="282828"/>
          <w:spacing w:val="-2"/>
          <w:w w:val="105"/>
          <w:sz w:val="23"/>
        </w:rPr>
        <w:t>Implementation</w:t>
      </w:r>
    </w:p>
    <w:p w14:paraId="75151CD1" w14:textId="77777777" w:rsidR="00C8194E" w:rsidRDefault="00C8194E" w:rsidP="00C8194E">
      <w:pPr>
        <w:pStyle w:val="BodyText"/>
        <w:spacing w:before="30"/>
        <w:rPr>
          <w:i/>
        </w:rPr>
      </w:pPr>
    </w:p>
    <w:p w14:paraId="45FF6554" w14:textId="77777777" w:rsidR="00C8194E" w:rsidRDefault="00C8194E" w:rsidP="00C8194E">
      <w:pPr>
        <w:pStyle w:val="ListParagraph"/>
        <w:numPr>
          <w:ilvl w:val="0"/>
          <w:numId w:val="1"/>
        </w:numPr>
        <w:tabs>
          <w:tab w:val="left" w:pos="398"/>
        </w:tabs>
        <w:spacing w:line="256" w:lineRule="auto"/>
        <w:ind w:right="759" w:firstLine="1"/>
        <w:rPr>
          <w:sz w:val="23"/>
        </w:rPr>
      </w:pPr>
      <w:r>
        <w:rPr>
          <w:color w:val="282828"/>
          <w:sz w:val="23"/>
        </w:rPr>
        <w:t>States should implement these Principles through appropriate legislative, judicial, administrative, educational</w:t>
      </w:r>
      <w:r>
        <w:rPr>
          <w:color w:val="282828"/>
          <w:spacing w:val="40"/>
          <w:sz w:val="23"/>
        </w:rPr>
        <w:t xml:space="preserve"> </w:t>
      </w:r>
      <w:r>
        <w:rPr>
          <w:color w:val="282828"/>
          <w:sz w:val="23"/>
        </w:rPr>
        <w:t>and other measures, which they shall review periodically.</w:t>
      </w:r>
    </w:p>
    <w:p w14:paraId="71DF1477" w14:textId="77777777" w:rsidR="00C8194E" w:rsidRDefault="00C8194E" w:rsidP="00C8194E">
      <w:pPr>
        <w:pStyle w:val="BodyText"/>
        <w:spacing w:before="20"/>
      </w:pPr>
    </w:p>
    <w:p w14:paraId="162107FA" w14:textId="77777777" w:rsidR="00C8194E" w:rsidRDefault="00C8194E" w:rsidP="00C8194E">
      <w:pPr>
        <w:pStyle w:val="ListParagraph"/>
        <w:numPr>
          <w:ilvl w:val="0"/>
          <w:numId w:val="1"/>
        </w:numPr>
        <w:tabs>
          <w:tab w:val="left" w:pos="398"/>
        </w:tabs>
        <w:ind w:left="398" w:hanging="249"/>
        <w:rPr>
          <w:sz w:val="23"/>
        </w:rPr>
      </w:pPr>
      <w:r>
        <w:rPr>
          <w:color w:val="282828"/>
          <w:sz w:val="23"/>
        </w:rPr>
        <w:t>States</w:t>
      </w:r>
      <w:r>
        <w:rPr>
          <w:color w:val="282828"/>
          <w:spacing w:val="16"/>
          <w:sz w:val="23"/>
        </w:rPr>
        <w:t xml:space="preserve"> </w:t>
      </w:r>
      <w:r>
        <w:rPr>
          <w:color w:val="282828"/>
          <w:sz w:val="23"/>
        </w:rPr>
        <w:t>shall</w:t>
      </w:r>
      <w:r>
        <w:rPr>
          <w:color w:val="282828"/>
          <w:spacing w:val="20"/>
          <w:sz w:val="23"/>
        </w:rPr>
        <w:t xml:space="preserve"> </w:t>
      </w:r>
      <w:r>
        <w:rPr>
          <w:color w:val="282828"/>
          <w:sz w:val="23"/>
        </w:rPr>
        <w:t>make</w:t>
      </w:r>
      <w:r>
        <w:rPr>
          <w:color w:val="282828"/>
          <w:spacing w:val="20"/>
          <w:sz w:val="23"/>
        </w:rPr>
        <w:t xml:space="preserve"> </w:t>
      </w:r>
      <w:r>
        <w:rPr>
          <w:color w:val="282828"/>
          <w:sz w:val="23"/>
        </w:rPr>
        <w:t>these</w:t>
      </w:r>
      <w:r>
        <w:rPr>
          <w:color w:val="282828"/>
          <w:spacing w:val="10"/>
          <w:sz w:val="23"/>
        </w:rPr>
        <w:t xml:space="preserve"> </w:t>
      </w:r>
      <w:r>
        <w:rPr>
          <w:color w:val="282828"/>
          <w:sz w:val="23"/>
        </w:rPr>
        <w:t>Principles</w:t>
      </w:r>
      <w:r>
        <w:rPr>
          <w:color w:val="282828"/>
          <w:spacing w:val="13"/>
          <w:sz w:val="23"/>
        </w:rPr>
        <w:t xml:space="preserve"> </w:t>
      </w:r>
      <w:r>
        <w:rPr>
          <w:color w:val="282828"/>
          <w:sz w:val="23"/>
        </w:rPr>
        <w:t>widely</w:t>
      </w:r>
      <w:r>
        <w:rPr>
          <w:color w:val="282828"/>
          <w:spacing w:val="20"/>
          <w:sz w:val="23"/>
        </w:rPr>
        <w:t xml:space="preserve"> </w:t>
      </w:r>
      <w:r>
        <w:rPr>
          <w:color w:val="282828"/>
          <w:sz w:val="23"/>
        </w:rPr>
        <w:t>known</w:t>
      </w:r>
      <w:r>
        <w:rPr>
          <w:color w:val="282828"/>
          <w:spacing w:val="12"/>
          <w:sz w:val="23"/>
        </w:rPr>
        <w:t xml:space="preserve"> </w:t>
      </w:r>
      <w:r>
        <w:rPr>
          <w:color w:val="282828"/>
          <w:sz w:val="23"/>
        </w:rPr>
        <w:t>by</w:t>
      </w:r>
      <w:r>
        <w:rPr>
          <w:color w:val="282828"/>
          <w:spacing w:val="12"/>
          <w:sz w:val="23"/>
        </w:rPr>
        <w:t xml:space="preserve"> </w:t>
      </w:r>
      <w:r>
        <w:rPr>
          <w:color w:val="282828"/>
          <w:sz w:val="23"/>
        </w:rPr>
        <w:t>appropriate</w:t>
      </w:r>
      <w:r>
        <w:rPr>
          <w:color w:val="282828"/>
          <w:spacing w:val="32"/>
          <w:sz w:val="23"/>
        </w:rPr>
        <w:t xml:space="preserve"> </w:t>
      </w:r>
      <w:r>
        <w:rPr>
          <w:color w:val="282828"/>
          <w:sz w:val="23"/>
        </w:rPr>
        <w:t>and</w:t>
      </w:r>
      <w:r>
        <w:rPr>
          <w:color w:val="282828"/>
          <w:spacing w:val="29"/>
          <w:sz w:val="23"/>
        </w:rPr>
        <w:t xml:space="preserve"> </w:t>
      </w:r>
      <w:r>
        <w:rPr>
          <w:color w:val="282828"/>
          <w:sz w:val="23"/>
        </w:rPr>
        <w:t>active</w:t>
      </w:r>
      <w:r>
        <w:rPr>
          <w:color w:val="282828"/>
          <w:spacing w:val="17"/>
          <w:sz w:val="23"/>
        </w:rPr>
        <w:t xml:space="preserve"> </w:t>
      </w:r>
      <w:r>
        <w:rPr>
          <w:color w:val="282828"/>
          <w:spacing w:val="-2"/>
          <w:sz w:val="23"/>
        </w:rPr>
        <w:t>means.</w:t>
      </w:r>
    </w:p>
    <w:p w14:paraId="0C3BC722" w14:textId="77777777" w:rsidR="00C8194E" w:rsidRDefault="00C8194E" w:rsidP="00C8194E">
      <w:pPr>
        <w:pStyle w:val="BodyText"/>
        <w:spacing w:before="38"/>
      </w:pPr>
    </w:p>
    <w:p w14:paraId="6C531780" w14:textId="77777777" w:rsidR="00C8194E" w:rsidRDefault="00C8194E" w:rsidP="00C8194E">
      <w:pPr>
        <w:ind w:left="1316" w:right="1921"/>
        <w:jc w:val="center"/>
        <w:rPr>
          <w:i/>
          <w:sz w:val="23"/>
        </w:rPr>
      </w:pPr>
      <w:r>
        <w:rPr>
          <w:i/>
          <w:color w:val="282828"/>
          <w:w w:val="105"/>
          <w:sz w:val="23"/>
        </w:rPr>
        <w:t>Principle</w:t>
      </w:r>
      <w:r>
        <w:rPr>
          <w:i/>
          <w:color w:val="282828"/>
          <w:spacing w:val="-1"/>
          <w:w w:val="105"/>
          <w:sz w:val="23"/>
        </w:rPr>
        <w:t xml:space="preserve"> </w:t>
      </w:r>
      <w:r>
        <w:rPr>
          <w:i/>
          <w:color w:val="282828"/>
          <w:spacing w:val="-5"/>
          <w:w w:val="105"/>
          <w:sz w:val="23"/>
        </w:rPr>
        <w:t>24</w:t>
      </w:r>
    </w:p>
    <w:p w14:paraId="4AB97386" w14:textId="77777777" w:rsidR="00C8194E" w:rsidRDefault="00C8194E" w:rsidP="00C8194E">
      <w:pPr>
        <w:spacing w:before="19"/>
        <w:ind w:left="1316" w:right="1931"/>
        <w:jc w:val="center"/>
        <w:rPr>
          <w:i/>
          <w:sz w:val="23"/>
        </w:rPr>
      </w:pPr>
      <w:r>
        <w:rPr>
          <w:i/>
          <w:color w:val="282828"/>
          <w:w w:val="105"/>
          <w:sz w:val="23"/>
        </w:rPr>
        <w:t>Scope</w:t>
      </w:r>
      <w:r>
        <w:rPr>
          <w:i/>
          <w:color w:val="282828"/>
          <w:spacing w:val="9"/>
          <w:w w:val="105"/>
          <w:sz w:val="23"/>
        </w:rPr>
        <w:t xml:space="preserve"> </w:t>
      </w:r>
      <w:r>
        <w:rPr>
          <w:i/>
          <w:color w:val="282828"/>
          <w:w w:val="105"/>
          <w:sz w:val="23"/>
        </w:rPr>
        <w:t>of</w:t>
      </w:r>
      <w:r>
        <w:rPr>
          <w:i/>
          <w:color w:val="282828"/>
          <w:spacing w:val="-4"/>
          <w:w w:val="105"/>
          <w:sz w:val="23"/>
        </w:rPr>
        <w:t xml:space="preserve"> </w:t>
      </w:r>
      <w:r>
        <w:rPr>
          <w:i/>
          <w:color w:val="282828"/>
          <w:w w:val="105"/>
          <w:sz w:val="23"/>
        </w:rPr>
        <w:t>principles</w:t>
      </w:r>
      <w:r>
        <w:rPr>
          <w:i/>
          <w:color w:val="282828"/>
          <w:spacing w:val="-2"/>
          <w:w w:val="105"/>
          <w:sz w:val="23"/>
        </w:rPr>
        <w:t xml:space="preserve"> </w:t>
      </w:r>
      <w:r>
        <w:rPr>
          <w:i/>
          <w:color w:val="282828"/>
          <w:w w:val="105"/>
          <w:sz w:val="23"/>
        </w:rPr>
        <w:t>relating</w:t>
      </w:r>
      <w:r>
        <w:rPr>
          <w:i/>
          <w:color w:val="282828"/>
          <w:spacing w:val="5"/>
          <w:w w:val="105"/>
          <w:sz w:val="23"/>
        </w:rPr>
        <w:t xml:space="preserve"> </w:t>
      </w:r>
      <w:r>
        <w:rPr>
          <w:i/>
          <w:color w:val="282828"/>
          <w:w w:val="105"/>
          <w:sz w:val="23"/>
        </w:rPr>
        <w:t>to</w:t>
      </w:r>
      <w:r>
        <w:rPr>
          <w:i/>
          <w:color w:val="282828"/>
          <w:spacing w:val="-10"/>
          <w:w w:val="105"/>
          <w:sz w:val="23"/>
        </w:rPr>
        <w:t xml:space="preserve"> </w:t>
      </w:r>
      <w:r>
        <w:rPr>
          <w:i/>
          <w:color w:val="282828"/>
          <w:w w:val="105"/>
          <w:sz w:val="23"/>
        </w:rPr>
        <w:t>mental</w:t>
      </w:r>
      <w:r>
        <w:rPr>
          <w:i/>
          <w:color w:val="282828"/>
          <w:spacing w:val="2"/>
          <w:w w:val="105"/>
          <w:sz w:val="23"/>
        </w:rPr>
        <w:t xml:space="preserve"> </w:t>
      </w:r>
      <w:r>
        <w:rPr>
          <w:i/>
          <w:color w:val="282828"/>
          <w:w w:val="105"/>
          <w:sz w:val="23"/>
        </w:rPr>
        <w:t>health</w:t>
      </w:r>
      <w:r>
        <w:rPr>
          <w:i/>
          <w:color w:val="282828"/>
          <w:spacing w:val="-2"/>
          <w:w w:val="105"/>
          <w:sz w:val="23"/>
        </w:rPr>
        <w:t xml:space="preserve"> facilities</w:t>
      </w:r>
    </w:p>
    <w:p w14:paraId="4791B66B" w14:textId="77777777" w:rsidR="00C8194E" w:rsidRDefault="00C8194E" w:rsidP="00C8194E">
      <w:pPr>
        <w:pStyle w:val="BodyText"/>
        <w:spacing w:before="52"/>
        <w:rPr>
          <w:i/>
        </w:rPr>
      </w:pPr>
    </w:p>
    <w:p w14:paraId="3C0FFF70" w14:textId="77777777" w:rsidR="00C8194E" w:rsidRDefault="00C8194E" w:rsidP="00C8194E">
      <w:pPr>
        <w:pStyle w:val="BodyText"/>
        <w:spacing w:before="1"/>
        <w:ind w:left="868"/>
      </w:pPr>
      <w:r>
        <w:rPr>
          <w:color w:val="282828"/>
        </w:rPr>
        <w:t>These</w:t>
      </w:r>
      <w:r>
        <w:rPr>
          <w:color w:val="282828"/>
          <w:spacing w:val="9"/>
        </w:rPr>
        <w:t xml:space="preserve"> </w:t>
      </w:r>
      <w:r>
        <w:rPr>
          <w:color w:val="282828"/>
        </w:rPr>
        <w:t>Principles</w:t>
      </w:r>
      <w:r>
        <w:rPr>
          <w:color w:val="282828"/>
          <w:spacing w:val="30"/>
        </w:rPr>
        <w:t xml:space="preserve"> </w:t>
      </w:r>
      <w:r>
        <w:rPr>
          <w:color w:val="282828"/>
        </w:rPr>
        <w:t>apply</w:t>
      </w:r>
      <w:r>
        <w:rPr>
          <w:color w:val="282828"/>
          <w:spacing w:val="15"/>
        </w:rPr>
        <w:t xml:space="preserve"> </w:t>
      </w:r>
      <w:r>
        <w:rPr>
          <w:color w:val="282828"/>
        </w:rPr>
        <w:t>to</w:t>
      </w:r>
      <w:r>
        <w:rPr>
          <w:color w:val="282828"/>
          <w:spacing w:val="39"/>
        </w:rPr>
        <w:t xml:space="preserve"> </w:t>
      </w:r>
      <w:r>
        <w:rPr>
          <w:color w:val="282828"/>
        </w:rPr>
        <w:t>all</w:t>
      </w:r>
      <w:r>
        <w:rPr>
          <w:color w:val="282828"/>
          <w:spacing w:val="13"/>
        </w:rPr>
        <w:t xml:space="preserve"> </w:t>
      </w:r>
      <w:r>
        <w:rPr>
          <w:color w:val="282828"/>
        </w:rPr>
        <w:t>persons</w:t>
      </w:r>
      <w:r>
        <w:rPr>
          <w:color w:val="282828"/>
          <w:spacing w:val="7"/>
        </w:rPr>
        <w:t xml:space="preserve"> </w:t>
      </w:r>
      <w:r>
        <w:rPr>
          <w:color w:val="282828"/>
        </w:rPr>
        <w:t>who</w:t>
      </w:r>
      <w:r>
        <w:rPr>
          <w:color w:val="282828"/>
          <w:spacing w:val="17"/>
        </w:rPr>
        <w:t xml:space="preserve"> </w:t>
      </w:r>
      <w:r>
        <w:rPr>
          <w:color w:val="282828"/>
        </w:rPr>
        <w:t>are</w:t>
      </w:r>
      <w:r>
        <w:rPr>
          <w:color w:val="282828"/>
          <w:spacing w:val="8"/>
        </w:rPr>
        <w:t xml:space="preserve"> </w:t>
      </w:r>
      <w:r>
        <w:rPr>
          <w:color w:val="282828"/>
        </w:rPr>
        <w:t>admitted</w:t>
      </w:r>
      <w:r>
        <w:rPr>
          <w:color w:val="282828"/>
          <w:spacing w:val="26"/>
        </w:rPr>
        <w:t xml:space="preserve"> </w:t>
      </w:r>
      <w:r>
        <w:rPr>
          <w:color w:val="282828"/>
        </w:rPr>
        <w:t>to</w:t>
      </w:r>
      <w:r>
        <w:rPr>
          <w:color w:val="282828"/>
          <w:spacing w:val="37"/>
        </w:rPr>
        <w:t xml:space="preserve"> </w:t>
      </w:r>
      <w:r>
        <w:rPr>
          <w:color w:val="282828"/>
        </w:rPr>
        <w:t>a</w:t>
      </w:r>
      <w:r>
        <w:rPr>
          <w:color w:val="282828"/>
          <w:spacing w:val="14"/>
        </w:rPr>
        <w:t xml:space="preserve"> </w:t>
      </w:r>
      <w:r>
        <w:rPr>
          <w:color w:val="282828"/>
        </w:rPr>
        <w:t>mental</w:t>
      </w:r>
      <w:r>
        <w:rPr>
          <w:color w:val="282828"/>
          <w:spacing w:val="13"/>
        </w:rPr>
        <w:t xml:space="preserve"> </w:t>
      </w:r>
      <w:r>
        <w:rPr>
          <w:color w:val="282828"/>
        </w:rPr>
        <w:t>health</w:t>
      </w:r>
      <w:r>
        <w:rPr>
          <w:color w:val="282828"/>
          <w:spacing w:val="5"/>
        </w:rPr>
        <w:t xml:space="preserve"> </w:t>
      </w:r>
      <w:r>
        <w:rPr>
          <w:color w:val="282828"/>
          <w:spacing w:val="-2"/>
        </w:rPr>
        <w:t>facility.</w:t>
      </w:r>
    </w:p>
    <w:p w14:paraId="4CC739FD" w14:textId="77777777" w:rsidR="00C8194E" w:rsidRDefault="00C8194E" w:rsidP="00C8194E">
      <w:pPr>
        <w:pStyle w:val="BodyText"/>
        <w:spacing w:before="42"/>
      </w:pPr>
    </w:p>
    <w:p w14:paraId="120871A2" w14:textId="77777777" w:rsidR="00C8194E" w:rsidRDefault="00C8194E" w:rsidP="00C8194E">
      <w:pPr>
        <w:spacing w:before="1" w:line="256" w:lineRule="auto"/>
        <w:ind w:left="3686" w:right="4237" w:firstLine="579"/>
        <w:rPr>
          <w:i/>
          <w:sz w:val="23"/>
        </w:rPr>
      </w:pPr>
      <w:r>
        <w:rPr>
          <w:i/>
          <w:color w:val="282828"/>
          <w:w w:val="105"/>
          <w:sz w:val="23"/>
        </w:rPr>
        <w:t>Principle 25 Saving</w:t>
      </w:r>
      <w:r>
        <w:rPr>
          <w:i/>
          <w:color w:val="282828"/>
          <w:spacing w:val="-11"/>
          <w:w w:val="105"/>
          <w:sz w:val="23"/>
        </w:rPr>
        <w:t xml:space="preserve"> </w:t>
      </w:r>
      <w:r>
        <w:rPr>
          <w:i/>
          <w:color w:val="282828"/>
          <w:w w:val="105"/>
          <w:sz w:val="23"/>
        </w:rPr>
        <w:t>of</w:t>
      </w:r>
      <w:r>
        <w:rPr>
          <w:i/>
          <w:color w:val="282828"/>
          <w:spacing w:val="-7"/>
          <w:w w:val="105"/>
          <w:sz w:val="23"/>
        </w:rPr>
        <w:t xml:space="preserve"> </w:t>
      </w:r>
      <w:r>
        <w:rPr>
          <w:i/>
          <w:color w:val="282828"/>
          <w:w w:val="105"/>
          <w:sz w:val="23"/>
        </w:rPr>
        <w:t>existing</w:t>
      </w:r>
      <w:r>
        <w:rPr>
          <w:i/>
          <w:color w:val="282828"/>
          <w:spacing w:val="-8"/>
          <w:w w:val="105"/>
          <w:sz w:val="23"/>
        </w:rPr>
        <w:t xml:space="preserve"> </w:t>
      </w:r>
      <w:r>
        <w:rPr>
          <w:i/>
          <w:color w:val="282828"/>
          <w:w w:val="105"/>
          <w:sz w:val="23"/>
        </w:rPr>
        <w:t>rights</w:t>
      </w:r>
    </w:p>
    <w:p w14:paraId="68FC1BB5" w14:textId="77777777" w:rsidR="00C8194E" w:rsidRDefault="00C8194E" w:rsidP="00C8194E">
      <w:pPr>
        <w:pStyle w:val="BodyText"/>
        <w:spacing w:before="24"/>
        <w:rPr>
          <w:i/>
        </w:rPr>
      </w:pPr>
    </w:p>
    <w:p w14:paraId="2ABFD003" w14:textId="77777777" w:rsidR="00C8194E" w:rsidRDefault="00C8194E" w:rsidP="00C8194E">
      <w:pPr>
        <w:pStyle w:val="BodyText"/>
        <w:spacing w:before="1" w:line="256" w:lineRule="auto"/>
        <w:ind w:left="138" w:right="770" w:hanging="1"/>
        <w:jc w:val="both"/>
      </w:pPr>
      <w:r>
        <w:rPr>
          <w:color w:val="282828"/>
        </w:rPr>
        <w:t xml:space="preserve">There shall be no restriction upon or derogation from any existing rights of patients, including rights </w:t>
      </w:r>
      <w:r>
        <w:rPr>
          <w:color w:val="282828"/>
          <w:w w:val="105"/>
        </w:rPr>
        <w:t>recognized in</w:t>
      </w:r>
      <w:r>
        <w:rPr>
          <w:color w:val="282828"/>
          <w:spacing w:val="-3"/>
          <w:w w:val="105"/>
        </w:rPr>
        <w:t xml:space="preserve"> </w:t>
      </w:r>
      <w:r>
        <w:rPr>
          <w:color w:val="282828"/>
          <w:w w:val="105"/>
        </w:rPr>
        <w:t>applicable international or domestic</w:t>
      </w:r>
      <w:r>
        <w:rPr>
          <w:color w:val="282828"/>
          <w:spacing w:val="-1"/>
          <w:w w:val="105"/>
        </w:rPr>
        <w:t xml:space="preserve"> </w:t>
      </w:r>
      <w:r>
        <w:rPr>
          <w:color w:val="282828"/>
          <w:w w:val="105"/>
        </w:rPr>
        <w:t>law, on</w:t>
      </w:r>
      <w:r>
        <w:rPr>
          <w:color w:val="282828"/>
          <w:spacing w:val="-10"/>
          <w:w w:val="105"/>
        </w:rPr>
        <w:t xml:space="preserve"> </w:t>
      </w:r>
      <w:r>
        <w:rPr>
          <w:color w:val="282828"/>
          <w:w w:val="105"/>
        </w:rPr>
        <w:t>the pretext</w:t>
      </w:r>
      <w:r>
        <w:rPr>
          <w:color w:val="282828"/>
          <w:spacing w:val="-2"/>
          <w:w w:val="105"/>
        </w:rPr>
        <w:t xml:space="preserve"> </w:t>
      </w:r>
      <w:r>
        <w:rPr>
          <w:color w:val="282828"/>
          <w:w w:val="105"/>
        </w:rPr>
        <w:t>that</w:t>
      </w:r>
      <w:r>
        <w:rPr>
          <w:color w:val="282828"/>
          <w:spacing w:val="-6"/>
          <w:w w:val="105"/>
        </w:rPr>
        <w:t xml:space="preserve"> </w:t>
      </w:r>
      <w:r>
        <w:rPr>
          <w:color w:val="282828"/>
          <w:w w:val="105"/>
        </w:rPr>
        <w:t>these</w:t>
      </w:r>
      <w:r>
        <w:rPr>
          <w:color w:val="282828"/>
          <w:spacing w:val="-3"/>
          <w:w w:val="105"/>
        </w:rPr>
        <w:t xml:space="preserve"> </w:t>
      </w:r>
      <w:r>
        <w:rPr>
          <w:color w:val="282828"/>
          <w:w w:val="105"/>
        </w:rPr>
        <w:t>Principles do</w:t>
      </w:r>
      <w:r>
        <w:rPr>
          <w:color w:val="282828"/>
          <w:spacing w:val="-2"/>
          <w:w w:val="105"/>
        </w:rPr>
        <w:t xml:space="preserve"> </w:t>
      </w:r>
      <w:r>
        <w:rPr>
          <w:color w:val="282828"/>
          <w:w w:val="105"/>
        </w:rPr>
        <w:t>not recognize such rights or that they recognize them to a lesser extent.</w:t>
      </w:r>
    </w:p>
    <w:p w14:paraId="1B9BD417" w14:textId="77777777" w:rsidR="00C8194E" w:rsidRDefault="00C8194E" w:rsidP="00C8194E">
      <w:pPr>
        <w:spacing w:line="256" w:lineRule="auto"/>
        <w:jc w:val="both"/>
        <w:sectPr w:rsidR="00C8194E" w:rsidSect="005A4647">
          <w:pgSz w:w="12240" w:h="15840"/>
          <w:pgMar w:top="1200" w:right="920" w:bottom="280" w:left="980" w:header="954" w:footer="0" w:gutter="0"/>
          <w:cols w:space="720"/>
        </w:sectPr>
      </w:pPr>
    </w:p>
    <w:p w14:paraId="44243765" w14:textId="77777777" w:rsidR="00C8194E" w:rsidRDefault="00C8194E" w:rsidP="00C8194E">
      <w:pPr>
        <w:pStyle w:val="Heading2"/>
        <w:tabs>
          <w:tab w:val="left" w:pos="2924"/>
        </w:tabs>
        <w:ind w:left="767"/>
        <w:jc w:val="left"/>
      </w:pPr>
      <w:r>
        <w:rPr>
          <w:color w:val="232323"/>
        </w:rPr>
        <w:lastRenderedPageBreak/>
        <w:t>Appendix</w:t>
      </w:r>
      <w:r>
        <w:rPr>
          <w:color w:val="232323"/>
          <w:spacing w:val="17"/>
        </w:rPr>
        <w:t xml:space="preserve"> </w:t>
      </w:r>
      <w:r>
        <w:rPr>
          <w:color w:val="232323"/>
          <w:spacing w:val="-10"/>
        </w:rPr>
        <w:t>C</w:t>
      </w:r>
      <w:r>
        <w:rPr>
          <w:color w:val="232323"/>
        </w:rPr>
        <w:tab/>
        <w:t>Declaration</w:t>
      </w:r>
      <w:r>
        <w:rPr>
          <w:color w:val="232323"/>
          <w:spacing w:val="26"/>
        </w:rPr>
        <w:t xml:space="preserve"> </w:t>
      </w:r>
      <w:r>
        <w:rPr>
          <w:color w:val="232323"/>
        </w:rPr>
        <w:t>on</w:t>
      </w:r>
      <w:r>
        <w:rPr>
          <w:color w:val="232323"/>
          <w:spacing w:val="6"/>
        </w:rPr>
        <w:t xml:space="preserve"> </w:t>
      </w:r>
      <w:r>
        <w:rPr>
          <w:color w:val="232323"/>
        </w:rPr>
        <w:t>the</w:t>
      </w:r>
      <w:r>
        <w:rPr>
          <w:color w:val="232323"/>
          <w:spacing w:val="5"/>
        </w:rPr>
        <w:t xml:space="preserve"> </w:t>
      </w:r>
      <w:r>
        <w:rPr>
          <w:color w:val="232323"/>
        </w:rPr>
        <w:t>Rights</w:t>
      </w:r>
      <w:r>
        <w:rPr>
          <w:color w:val="232323"/>
          <w:spacing w:val="21"/>
        </w:rPr>
        <w:t xml:space="preserve"> </w:t>
      </w:r>
      <w:r>
        <w:rPr>
          <w:color w:val="232323"/>
        </w:rPr>
        <w:t>of</w:t>
      </w:r>
      <w:r>
        <w:rPr>
          <w:color w:val="232323"/>
          <w:spacing w:val="14"/>
        </w:rPr>
        <w:t xml:space="preserve"> </w:t>
      </w:r>
      <w:r>
        <w:rPr>
          <w:color w:val="232323"/>
        </w:rPr>
        <w:t>Mentally</w:t>
      </w:r>
      <w:r>
        <w:rPr>
          <w:color w:val="232323"/>
          <w:spacing w:val="35"/>
        </w:rPr>
        <w:t xml:space="preserve"> </w:t>
      </w:r>
      <w:r>
        <w:rPr>
          <w:color w:val="232323"/>
        </w:rPr>
        <w:t>Retarded</w:t>
      </w:r>
      <w:r>
        <w:rPr>
          <w:color w:val="232323"/>
          <w:spacing w:val="24"/>
        </w:rPr>
        <w:t xml:space="preserve"> </w:t>
      </w:r>
      <w:r>
        <w:rPr>
          <w:color w:val="232323"/>
          <w:spacing w:val="-2"/>
        </w:rPr>
        <w:t>Persons</w:t>
      </w:r>
    </w:p>
    <w:p w14:paraId="3C6DEAA5" w14:textId="77777777" w:rsidR="00C8194E" w:rsidRDefault="00C8194E" w:rsidP="00C8194E">
      <w:pPr>
        <w:pStyle w:val="BodyText"/>
        <w:spacing w:before="294"/>
        <w:ind w:left="482"/>
        <w:jc w:val="center"/>
      </w:pPr>
      <w:r>
        <w:rPr>
          <w:color w:val="232323"/>
        </w:rPr>
        <w:t>Proclaimed</w:t>
      </w:r>
      <w:r>
        <w:rPr>
          <w:color w:val="232323"/>
          <w:spacing w:val="28"/>
        </w:rPr>
        <w:t xml:space="preserve"> </w:t>
      </w:r>
      <w:r>
        <w:rPr>
          <w:color w:val="232323"/>
        </w:rPr>
        <w:t>by</w:t>
      </w:r>
      <w:r>
        <w:rPr>
          <w:color w:val="232323"/>
          <w:spacing w:val="6"/>
        </w:rPr>
        <w:t xml:space="preserve"> </w:t>
      </w:r>
      <w:r>
        <w:rPr>
          <w:color w:val="232323"/>
        </w:rPr>
        <w:t>United</w:t>
      </w:r>
      <w:r>
        <w:rPr>
          <w:color w:val="232323"/>
          <w:spacing w:val="18"/>
        </w:rPr>
        <w:t xml:space="preserve"> </w:t>
      </w:r>
      <w:r>
        <w:rPr>
          <w:color w:val="232323"/>
        </w:rPr>
        <w:t>Nations</w:t>
      </w:r>
      <w:r>
        <w:rPr>
          <w:color w:val="232323"/>
          <w:spacing w:val="25"/>
        </w:rPr>
        <w:t xml:space="preserve"> </w:t>
      </w:r>
      <w:r>
        <w:rPr>
          <w:color w:val="232323"/>
        </w:rPr>
        <w:t>General</w:t>
      </w:r>
      <w:r>
        <w:rPr>
          <w:color w:val="232323"/>
          <w:spacing w:val="18"/>
        </w:rPr>
        <w:t xml:space="preserve"> </w:t>
      </w:r>
      <w:r>
        <w:rPr>
          <w:color w:val="232323"/>
        </w:rPr>
        <w:t>Assembly</w:t>
      </w:r>
      <w:r>
        <w:rPr>
          <w:color w:val="232323"/>
          <w:spacing w:val="24"/>
        </w:rPr>
        <w:t xml:space="preserve"> </w:t>
      </w:r>
      <w:r>
        <w:rPr>
          <w:color w:val="232323"/>
        </w:rPr>
        <w:t>resolution</w:t>
      </w:r>
      <w:r>
        <w:rPr>
          <w:color w:val="232323"/>
          <w:spacing w:val="16"/>
        </w:rPr>
        <w:t xml:space="preserve"> </w:t>
      </w:r>
      <w:r>
        <w:rPr>
          <w:color w:val="232323"/>
          <w:spacing w:val="-4"/>
        </w:rPr>
        <w:t>2856</w:t>
      </w:r>
    </w:p>
    <w:p w14:paraId="5FCF8452" w14:textId="77777777" w:rsidR="00C8194E" w:rsidRDefault="00C8194E" w:rsidP="00C8194E">
      <w:pPr>
        <w:spacing w:before="19"/>
        <w:ind w:left="556"/>
        <w:jc w:val="center"/>
        <w:rPr>
          <w:sz w:val="23"/>
        </w:rPr>
      </w:pPr>
      <w:r>
        <w:rPr>
          <w:b/>
          <w:color w:val="232323"/>
          <w:w w:val="105"/>
          <w:sz w:val="23"/>
        </w:rPr>
        <w:t>(XXVI)</w:t>
      </w:r>
      <w:r>
        <w:rPr>
          <w:b/>
          <w:color w:val="232323"/>
          <w:spacing w:val="-9"/>
          <w:w w:val="105"/>
          <w:sz w:val="23"/>
        </w:rPr>
        <w:t xml:space="preserve"> </w:t>
      </w:r>
      <w:r>
        <w:rPr>
          <w:color w:val="232323"/>
          <w:w w:val="105"/>
          <w:sz w:val="23"/>
        </w:rPr>
        <w:t>of</w:t>
      </w:r>
      <w:r>
        <w:rPr>
          <w:color w:val="232323"/>
          <w:spacing w:val="-15"/>
          <w:w w:val="105"/>
          <w:sz w:val="23"/>
        </w:rPr>
        <w:t xml:space="preserve"> </w:t>
      </w:r>
      <w:r>
        <w:rPr>
          <w:color w:val="232323"/>
          <w:w w:val="105"/>
          <w:sz w:val="23"/>
        </w:rPr>
        <w:t>20</w:t>
      </w:r>
      <w:r>
        <w:rPr>
          <w:color w:val="232323"/>
          <w:spacing w:val="-15"/>
          <w:w w:val="105"/>
          <w:sz w:val="23"/>
        </w:rPr>
        <w:t xml:space="preserve"> </w:t>
      </w:r>
      <w:r>
        <w:rPr>
          <w:color w:val="232323"/>
          <w:w w:val="105"/>
          <w:sz w:val="23"/>
        </w:rPr>
        <w:t>December</w:t>
      </w:r>
      <w:r>
        <w:rPr>
          <w:color w:val="232323"/>
          <w:spacing w:val="-5"/>
          <w:w w:val="105"/>
          <w:sz w:val="23"/>
        </w:rPr>
        <w:t xml:space="preserve"> </w:t>
      </w:r>
      <w:r>
        <w:rPr>
          <w:color w:val="232323"/>
          <w:spacing w:val="-4"/>
          <w:w w:val="105"/>
          <w:sz w:val="23"/>
        </w:rPr>
        <w:t>1971</w:t>
      </w:r>
    </w:p>
    <w:p w14:paraId="37142976" w14:textId="77777777" w:rsidR="00C8194E" w:rsidRDefault="00C8194E" w:rsidP="00C8194E">
      <w:pPr>
        <w:pStyle w:val="BodyText"/>
        <w:spacing w:before="33"/>
      </w:pPr>
    </w:p>
    <w:p w14:paraId="1B876E62" w14:textId="77777777" w:rsidR="00C8194E" w:rsidRDefault="00C8194E" w:rsidP="00C8194E">
      <w:pPr>
        <w:pStyle w:val="BodyText"/>
        <w:ind w:left="772"/>
      </w:pPr>
      <w:r>
        <w:rPr>
          <w:color w:val="232323"/>
        </w:rPr>
        <w:t>The</w:t>
      </w:r>
      <w:r>
        <w:rPr>
          <w:color w:val="232323"/>
          <w:spacing w:val="1"/>
        </w:rPr>
        <w:t xml:space="preserve"> </w:t>
      </w:r>
      <w:r>
        <w:rPr>
          <w:color w:val="232323"/>
        </w:rPr>
        <w:t>General</w:t>
      </w:r>
      <w:r>
        <w:rPr>
          <w:color w:val="232323"/>
          <w:spacing w:val="20"/>
        </w:rPr>
        <w:t xml:space="preserve"> </w:t>
      </w:r>
      <w:r>
        <w:rPr>
          <w:color w:val="232323"/>
          <w:spacing w:val="-2"/>
        </w:rPr>
        <w:t>Assembly,</w:t>
      </w:r>
    </w:p>
    <w:p w14:paraId="35A26943" w14:textId="77777777" w:rsidR="00C8194E" w:rsidRDefault="00C8194E" w:rsidP="00C8194E">
      <w:pPr>
        <w:pStyle w:val="BodyText"/>
        <w:spacing w:before="38"/>
      </w:pPr>
    </w:p>
    <w:p w14:paraId="32AD0A01" w14:textId="77777777" w:rsidR="00C8194E" w:rsidRDefault="00C8194E" w:rsidP="00C8194E">
      <w:pPr>
        <w:pStyle w:val="BodyText"/>
        <w:spacing w:before="1" w:line="254" w:lineRule="auto"/>
        <w:ind w:left="771" w:right="195" w:hanging="5"/>
        <w:jc w:val="both"/>
      </w:pPr>
      <w:r>
        <w:rPr>
          <w:color w:val="232323"/>
        </w:rPr>
        <w:t>Mindful</w:t>
      </w:r>
      <w:r>
        <w:rPr>
          <w:color w:val="232323"/>
          <w:spacing w:val="29"/>
        </w:rPr>
        <w:t xml:space="preserve"> </w:t>
      </w:r>
      <w:r>
        <w:rPr>
          <w:color w:val="232323"/>
        </w:rPr>
        <w:t>of the pledge</w:t>
      </w:r>
      <w:r>
        <w:rPr>
          <w:color w:val="232323"/>
          <w:spacing w:val="26"/>
        </w:rPr>
        <w:t xml:space="preserve"> </w:t>
      </w:r>
      <w:r>
        <w:rPr>
          <w:color w:val="232323"/>
        </w:rPr>
        <w:t>of the States Members</w:t>
      </w:r>
      <w:r>
        <w:rPr>
          <w:color w:val="232323"/>
          <w:spacing w:val="33"/>
        </w:rPr>
        <w:t xml:space="preserve"> </w:t>
      </w:r>
      <w:r>
        <w:rPr>
          <w:color w:val="232323"/>
        </w:rPr>
        <w:t>of the United</w:t>
      </w:r>
      <w:r>
        <w:rPr>
          <w:color w:val="232323"/>
          <w:spacing w:val="34"/>
        </w:rPr>
        <w:t xml:space="preserve"> </w:t>
      </w:r>
      <w:r>
        <w:rPr>
          <w:color w:val="232323"/>
        </w:rPr>
        <w:t>Nations under</w:t>
      </w:r>
      <w:r>
        <w:rPr>
          <w:color w:val="232323"/>
          <w:spacing w:val="29"/>
        </w:rPr>
        <w:t xml:space="preserve"> </w:t>
      </w:r>
      <w:r>
        <w:rPr>
          <w:color w:val="232323"/>
        </w:rPr>
        <w:t>the Charter to take joint and separate action in co-operation with the Organization to promote higher standards ofliving, full employment and conditions of economic and social progress and development,</w:t>
      </w:r>
    </w:p>
    <w:p w14:paraId="336599F6" w14:textId="77777777" w:rsidR="00C8194E" w:rsidRDefault="00C8194E" w:rsidP="00C8194E">
      <w:pPr>
        <w:pStyle w:val="BodyText"/>
        <w:spacing w:before="18"/>
      </w:pPr>
    </w:p>
    <w:p w14:paraId="5BD044C9" w14:textId="77777777" w:rsidR="00C8194E" w:rsidRDefault="00C8194E" w:rsidP="00C8194E">
      <w:pPr>
        <w:pStyle w:val="BodyText"/>
        <w:spacing w:before="1" w:line="256" w:lineRule="auto"/>
        <w:ind w:left="767" w:right="191" w:hanging="2"/>
        <w:jc w:val="both"/>
      </w:pPr>
      <w:r>
        <w:rPr>
          <w:color w:val="232323"/>
        </w:rPr>
        <w:t>Reaffirming faith in human rights and fundamental freedoms and in the principles of peace, of the dignity</w:t>
      </w:r>
      <w:r>
        <w:rPr>
          <w:color w:val="232323"/>
          <w:spacing w:val="31"/>
        </w:rPr>
        <w:t xml:space="preserve"> </w:t>
      </w:r>
      <w:r>
        <w:rPr>
          <w:color w:val="232323"/>
        </w:rPr>
        <w:t>and</w:t>
      </w:r>
      <w:r>
        <w:rPr>
          <w:color w:val="232323"/>
          <w:spacing w:val="34"/>
        </w:rPr>
        <w:t xml:space="preserve"> </w:t>
      </w:r>
      <w:r>
        <w:rPr>
          <w:color w:val="232323"/>
        </w:rPr>
        <w:t>worth</w:t>
      </w:r>
      <w:r>
        <w:rPr>
          <w:color w:val="232323"/>
          <w:spacing w:val="34"/>
        </w:rPr>
        <w:t xml:space="preserve"> </w:t>
      </w:r>
      <w:r>
        <w:rPr>
          <w:color w:val="232323"/>
        </w:rPr>
        <w:t>of the</w:t>
      </w:r>
      <w:r>
        <w:rPr>
          <w:color w:val="232323"/>
          <w:spacing w:val="27"/>
        </w:rPr>
        <w:t xml:space="preserve"> </w:t>
      </w:r>
      <w:r>
        <w:rPr>
          <w:color w:val="232323"/>
        </w:rPr>
        <w:t>human</w:t>
      </w:r>
      <w:r>
        <w:rPr>
          <w:color w:val="232323"/>
          <w:spacing w:val="27"/>
        </w:rPr>
        <w:t xml:space="preserve"> </w:t>
      </w:r>
      <w:r>
        <w:rPr>
          <w:color w:val="232323"/>
        </w:rPr>
        <w:t>person</w:t>
      </w:r>
      <w:r>
        <w:rPr>
          <w:color w:val="232323"/>
          <w:spacing w:val="31"/>
        </w:rPr>
        <w:t xml:space="preserve"> </w:t>
      </w:r>
      <w:r>
        <w:rPr>
          <w:color w:val="232323"/>
        </w:rPr>
        <w:t>and</w:t>
      </w:r>
      <w:r>
        <w:rPr>
          <w:color w:val="232323"/>
          <w:spacing w:val="36"/>
        </w:rPr>
        <w:t xml:space="preserve"> </w:t>
      </w:r>
      <w:r>
        <w:rPr>
          <w:color w:val="232323"/>
        </w:rPr>
        <w:t>of social</w:t>
      </w:r>
      <w:r>
        <w:rPr>
          <w:color w:val="232323"/>
          <w:spacing w:val="30"/>
        </w:rPr>
        <w:t xml:space="preserve"> </w:t>
      </w:r>
      <w:r>
        <w:rPr>
          <w:color w:val="232323"/>
        </w:rPr>
        <w:t>justice proclaimed</w:t>
      </w:r>
      <w:r>
        <w:rPr>
          <w:color w:val="232323"/>
          <w:spacing w:val="40"/>
        </w:rPr>
        <w:t xml:space="preserve"> </w:t>
      </w:r>
      <w:r>
        <w:rPr>
          <w:color w:val="232323"/>
        </w:rPr>
        <w:t>in the Charter,</w:t>
      </w:r>
    </w:p>
    <w:p w14:paraId="5FEBCBBA" w14:textId="77777777" w:rsidR="00C8194E" w:rsidRDefault="00C8194E" w:rsidP="00C8194E">
      <w:pPr>
        <w:pStyle w:val="BodyText"/>
        <w:spacing w:before="20"/>
      </w:pPr>
    </w:p>
    <w:p w14:paraId="73F3904F" w14:textId="77777777" w:rsidR="00C8194E" w:rsidRDefault="00C8194E" w:rsidP="00C8194E">
      <w:pPr>
        <w:pStyle w:val="BodyText"/>
        <w:spacing w:line="256" w:lineRule="auto"/>
        <w:ind w:left="760" w:right="191"/>
        <w:jc w:val="both"/>
      </w:pPr>
      <w:r>
        <w:rPr>
          <w:color w:val="232323"/>
        </w:rPr>
        <w:t>Recalling the principles</w:t>
      </w:r>
      <w:r>
        <w:rPr>
          <w:color w:val="232323"/>
          <w:spacing w:val="33"/>
        </w:rPr>
        <w:t xml:space="preserve"> </w:t>
      </w:r>
      <w:r>
        <w:rPr>
          <w:color w:val="232323"/>
        </w:rPr>
        <w:t>of the Universal Declaration of</w:t>
      </w:r>
      <w:r>
        <w:rPr>
          <w:color w:val="232323"/>
          <w:spacing w:val="-2"/>
        </w:rPr>
        <w:t xml:space="preserve"> </w:t>
      </w:r>
      <w:r>
        <w:rPr>
          <w:color w:val="232323"/>
        </w:rPr>
        <w:t xml:space="preserve">Human Rights, the International Covenants </w:t>
      </w:r>
      <w:r>
        <w:rPr>
          <w:color w:val="232323"/>
          <w:w w:val="105"/>
        </w:rPr>
        <w:t>on</w:t>
      </w:r>
      <w:r>
        <w:rPr>
          <w:color w:val="232323"/>
          <w:spacing w:val="-16"/>
          <w:w w:val="105"/>
        </w:rPr>
        <w:t xml:space="preserve"> </w:t>
      </w:r>
      <w:r>
        <w:rPr>
          <w:color w:val="232323"/>
          <w:w w:val="105"/>
        </w:rPr>
        <w:t>Human</w:t>
      </w:r>
      <w:r>
        <w:rPr>
          <w:color w:val="232323"/>
          <w:spacing w:val="-15"/>
          <w:w w:val="105"/>
        </w:rPr>
        <w:t xml:space="preserve"> </w:t>
      </w:r>
      <w:r>
        <w:rPr>
          <w:color w:val="232323"/>
          <w:w w:val="105"/>
        </w:rPr>
        <w:t>Rights,</w:t>
      </w:r>
      <w:r>
        <w:rPr>
          <w:color w:val="232323"/>
          <w:spacing w:val="-15"/>
          <w:w w:val="105"/>
        </w:rPr>
        <w:t xml:space="preserve"> </w:t>
      </w:r>
      <w:r>
        <w:rPr>
          <w:color w:val="232323"/>
          <w:w w:val="105"/>
        </w:rPr>
        <w:t>the</w:t>
      </w:r>
      <w:r>
        <w:rPr>
          <w:color w:val="232323"/>
          <w:spacing w:val="-15"/>
          <w:w w:val="105"/>
        </w:rPr>
        <w:t xml:space="preserve"> </w:t>
      </w:r>
      <w:r>
        <w:rPr>
          <w:color w:val="232323"/>
          <w:w w:val="105"/>
        </w:rPr>
        <w:t>Declaration</w:t>
      </w:r>
      <w:r>
        <w:rPr>
          <w:color w:val="232323"/>
          <w:spacing w:val="-15"/>
          <w:w w:val="105"/>
        </w:rPr>
        <w:t xml:space="preserve"> </w:t>
      </w:r>
      <w:r>
        <w:rPr>
          <w:color w:val="232323"/>
          <w:w w:val="105"/>
        </w:rPr>
        <w:t>of</w:t>
      </w:r>
      <w:r>
        <w:rPr>
          <w:color w:val="232323"/>
          <w:spacing w:val="-15"/>
          <w:w w:val="105"/>
        </w:rPr>
        <w:t xml:space="preserve"> </w:t>
      </w:r>
      <w:r>
        <w:rPr>
          <w:color w:val="232323"/>
          <w:w w:val="105"/>
        </w:rPr>
        <w:t>the</w:t>
      </w:r>
      <w:r>
        <w:rPr>
          <w:color w:val="232323"/>
          <w:spacing w:val="-15"/>
          <w:w w:val="105"/>
        </w:rPr>
        <w:t xml:space="preserve"> </w:t>
      </w:r>
      <w:r>
        <w:rPr>
          <w:color w:val="232323"/>
          <w:w w:val="105"/>
        </w:rPr>
        <w:t>Rights</w:t>
      </w:r>
      <w:r>
        <w:rPr>
          <w:color w:val="232323"/>
          <w:spacing w:val="-15"/>
          <w:w w:val="105"/>
        </w:rPr>
        <w:t xml:space="preserve"> </w:t>
      </w:r>
      <w:r>
        <w:rPr>
          <w:color w:val="232323"/>
          <w:w w:val="105"/>
        </w:rPr>
        <w:t>of</w:t>
      </w:r>
      <w:r>
        <w:rPr>
          <w:color w:val="232323"/>
          <w:spacing w:val="-15"/>
          <w:w w:val="105"/>
        </w:rPr>
        <w:t xml:space="preserve"> </w:t>
      </w:r>
      <w:r>
        <w:rPr>
          <w:color w:val="232323"/>
          <w:w w:val="105"/>
        </w:rPr>
        <w:t>the</w:t>
      </w:r>
      <w:r>
        <w:rPr>
          <w:color w:val="232323"/>
          <w:spacing w:val="-15"/>
          <w:w w:val="105"/>
        </w:rPr>
        <w:t xml:space="preserve"> </w:t>
      </w:r>
      <w:r>
        <w:rPr>
          <w:color w:val="232323"/>
          <w:w w:val="105"/>
        </w:rPr>
        <w:t>Child</w:t>
      </w:r>
      <w:r>
        <w:rPr>
          <w:color w:val="232323"/>
          <w:spacing w:val="-16"/>
          <w:w w:val="105"/>
        </w:rPr>
        <w:t xml:space="preserve"> </w:t>
      </w:r>
      <w:r>
        <w:rPr>
          <w:color w:val="232323"/>
          <w:w w:val="105"/>
        </w:rPr>
        <w:t>and</w:t>
      </w:r>
      <w:r>
        <w:rPr>
          <w:color w:val="232323"/>
          <w:spacing w:val="-15"/>
          <w:w w:val="105"/>
        </w:rPr>
        <w:t xml:space="preserve"> </w:t>
      </w:r>
      <w:r>
        <w:rPr>
          <w:color w:val="232323"/>
          <w:w w:val="105"/>
        </w:rPr>
        <w:t>the</w:t>
      </w:r>
      <w:r>
        <w:rPr>
          <w:color w:val="232323"/>
          <w:spacing w:val="-15"/>
          <w:w w:val="105"/>
        </w:rPr>
        <w:t xml:space="preserve"> </w:t>
      </w:r>
      <w:r>
        <w:rPr>
          <w:color w:val="232323"/>
          <w:w w:val="105"/>
        </w:rPr>
        <w:t>standards</w:t>
      </w:r>
      <w:r>
        <w:rPr>
          <w:color w:val="232323"/>
          <w:spacing w:val="-15"/>
          <w:w w:val="105"/>
        </w:rPr>
        <w:t xml:space="preserve"> </w:t>
      </w:r>
      <w:r>
        <w:rPr>
          <w:color w:val="232323"/>
          <w:w w:val="105"/>
        </w:rPr>
        <w:t>already</w:t>
      </w:r>
      <w:r>
        <w:rPr>
          <w:color w:val="232323"/>
          <w:spacing w:val="-15"/>
          <w:w w:val="105"/>
        </w:rPr>
        <w:t xml:space="preserve"> </w:t>
      </w:r>
      <w:r>
        <w:rPr>
          <w:color w:val="232323"/>
          <w:w w:val="105"/>
        </w:rPr>
        <w:t>set</w:t>
      </w:r>
      <w:r>
        <w:rPr>
          <w:color w:val="232323"/>
          <w:spacing w:val="-15"/>
          <w:w w:val="105"/>
        </w:rPr>
        <w:t xml:space="preserve"> </w:t>
      </w:r>
      <w:r>
        <w:rPr>
          <w:color w:val="232323"/>
          <w:w w:val="105"/>
        </w:rPr>
        <w:t>for</w:t>
      </w:r>
      <w:r>
        <w:rPr>
          <w:color w:val="232323"/>
          <w:spacing w:val="-15"/>
          <w:w w:val="105"/>
        </w:rPr>
        <w:t xml:space="preserve"> </w:t>
      </w:r>
      <w:r>
        <w:rPr>
          <w:color w:val="232323"/>
          <w:w w:val="105"/>
        </w:rPr>
        <w:t>social progress in the constitutions, conventions, recommendations and resolutions of</w:t>
      </w:r>
      <w:r>
        <w:rPr>
          <w:color w:val="232323"/>
          <w:spacing w:val="-1"/>
          <w:w w:val="105"/>
        </w:rPr>
        <w:t xml:space="preserve"> </w:t>
      </w:r>
      <w:r>
        <w:rPr>
          <w:color w:val="232323"/>
          <w:w w:val="105"/>
        </w:rPr>
        <w:t xml:space="preserve">the International Labour Organisation, the United Nations Educational, Scientific and Cultural Organization, the </w:t>
      </w:r>
      <w:r>
        <w:rPr>
          <w:color w:val="232323"/>
        </w:rPr>
        <w:t>World Health Organization,</w:t>
      </w:r>
      <w:r>
        <w:rPr>
          <w:color w:val="232323"/>
          <w:spacing w:val="34"/>
        </w:rPr>
        <w:t xml:space="preserve"> </w:t>
      </w:r>
      <w:r>
        <w:rPr>
          <w:color w:val="232323"/>
        </w:rPr>
        <w:t>the United</w:t>
      </w:r>
      <w:r>
        <w:rPr>
          <w:color w:val="232323"/>
          <w:spacing w:val="25"/>
        </w:rPr>
        <w:t xml:space="preserve"> </w:t>
      </w:r>
      <w:r>
        <w:rPr>
          <w:color w:val="232323"/>
        </w:rPr>
        <w:t>Nations Children's Fund and other organizations concerned,</w:t>
      </w:r>
    </w:p>
    <w:p w14:paraId="61F41C8F" w14:textId="77777777" w:rsidR="00C8194E" w:rsidRDefault="00C8194E" w:rsidP="00C8194E">
      <w:pPr>
        <w:pStyle w:val="BodyText"/>
        <w:spacing w:before="21"/>
      </w:pPr>
    </w:p>
    <w:p w14:paraId="6CF88F82" w14:textId="77777777" w:rsidR="00C8194E" w:rsidRDefault="00C8194E" w:rsidP="00C8194E">
      <w:pPr>
        <w:pStyle w:val="BodyText"/>
        <w:spacing w:before="1" w:line="259" w:lineRule="auto"/>
        <w:ind w:left="766" w:right="203" w:hanging="7"/>
        <w:jc w:val="both"/>
      </w:pPr>
      <w:r>
        <w:rPr>
          <w:color w:val="232323"/>
        </w:rPr>
        <w:t>Emphasizing that the</w:t>
      </w:r>
      <w:r>
        <w:rPr>
          <w:color w:val="232323"/>
          <w:spacing w:val="-5"/>
        </w:rPr>
        <w:t xml:space="preserve"> </w:t>
      </w:r>
      <w:r>
        <w:rPr>
          <w:color w:val="232323"/>
        </w:rPr>
        <w:t>Declaration on</w:t>
      </w:r>
      <w:r>
        <w:rPr>
          <w:color w:val="232323"/>
          <w:spacing w:val="-7"/>
        </w:rPr>
        <w:t xml:space="preserve"> </w:t>
      </w:r>
      <w:r>
        <w:rPr>
          <w:color w:val="232323"/>
        </w:rPr>
        <w:t>Social Progress and Development</w:t>
      </w:r>
      <w:r>
        <w:rPr>
          <w:color w:val="232323"/>
          <w:spacing w:val="37"/>
        </w:rPr>
        <w:t xml:space="preserve"> </w:t>
      </w:r>
      <w:r>
        <w:rPr>
          <w:color w:val="232323"/>
        </w:rPr>
        <w:t>has proclaimed the</w:t>
      </w:r>
      <w:r>
        <w:rPr>
          <w:color w:val="232323"/>
          <w:spacing w:val="-6"/>
        </w:rPr>
        <w:t xml:space="preserve"> </w:t>
      </w:r>
      <w:r>
        <w:rPr>
          <w:color w:val="232323"/>
        </w:rPr>
        <w:t xml:space="preserve">necessity of protecting the rights and assuring the welfare and rehabilitation of the physically and mentally </w:t>
      </w:r>
      <w:r>
        <w:rPr>
          <w:color w:val="232323"/>
          <w:spacing w:val="-2"/>
        </w:rPr>
        <w:t>disadvantaged,</w:t>
      </w:r>
    </w:p>
    <w:p w14:paraId="16A66E35" w14:textId="77777777" w:rsidR="00C8194E" w:rsidRDefault="00C8194E" w:rsidP="00C8194E">
      <w:pPr>
        <w:pStyle w:val="BodyText"/>
        <w:spacing w:before="22"/>
      </w:pPr>
    </w:p>
    <w:p w14:paraId="09DEA406" w14:textId="77777777" w:rsidR="00C8194E" w:rsidRDefault="00C8194E" w:rsidP="00C8194E">
      <w:pPr>
        <w:pStyle w:val="BodyText"/>
        <w:spacing w:line="261" w:lineRule="auto"/>
        <w:ind w:left="758" w:right="190" w:hanging="2"/>
        <w:jc w:val="both"/>
      </w:pPr>
      <w:r>
        <w:rPr>
          <w:color w:val="232323"/>
        </w:rPr>
        <w:t>Bearing in mind the necessity of assisting mentally retarded persons to develop their abilities in various fields</w:t>
      </w:r>
      <w:r>
        <w:rPr>
          <w:color w:val="232323"/>
          <w:spacing w:val="30"/>
        </w:rPr>
        <w:t xml:space="preserve"> </w:t>
      </w:r>
      <w:r>
        <w:rPr>
          <w:color w:val="232323"/>
        </w:rPr>
        <w:t>of activities</w:t>
      </w:r>
      <w:r>
        <w:rPr>
          <w:color w:val="232323"/>
          <w:spacing w:val="34"/>
        </w:rPr>
        <w:t xml:space="preserve"> </w:t>
      </w:r>
      <w:r>
        <w:rPr>
          <w:color w:val="232323"/>
        </w:rPr>
        <w:t>and</w:t>
      </w:r>
      <w:r>
        <w:rPr>
          <w:color w:val="232323"/>
          <w:spacing w:val="30"/>
        </w:rPr>
        <w:t xml:space="preserve"> </w:t>
      </w:r>
      <w:r>
        <w:rPr>
          <w:color w:val="232323"/>
        </w:rPr>
        <w:t>of promoting</w:t>
      </w:r>
      <w:r>
        <w:rPr>
          <w:color w:val="232323"/>
          <w:spacing w:val="30"/>
        </w:rPr>
        <w:t xml:space="preserve"> </w:t>
      </w:r>
      <w:r>
        <w:rPr>
          <w:color w:val="232323"/>
        </w:rPr>
        <w:t>their integration</w:t>
      </w:r>
      <w:r>
        <w:rPr>
          <w:color w:val="232323"/>
          <w:spacing w:val="38"/>
        </w:rPr>
        <w:t xml:space="preserve"> </w:t>
      </w:r>
      <w:r>
        <w:rPr>
          <w:color w:val="232323"/>
        </w:rPr>
        <w:t>as far as</w:t>
      </w:r>
      <w:r>
        <w:rPr>
          <w:color w:val="232323"/>
          <w:spacing w:val="26"/>
        </w:rPr>
        <w:t xml:space="preserve"> </w:t>
      </w:r>
      <w:r>
        <w:rPr>
          <w:color w:val="232323"/>
        </w:rPr>
        <w:t>possible in normal</w:t>
      </w:r>
      <w:r>
        <w:rPr>
          <w:color w:val="232323"/>
          <w:spacing w:val="25"/>
        </w:rPr>
        <w:t xml:space="preserve"> </w:t>
      </w:r>
      <w:r>
        <w:rPr>
          <w:color w:val="232323"/>
        </w:rPr>
        <w:t>life,</w:t>
      </w:r>
    </w:p>
    <w:p w14:paraId="3D473992" w14:textId="77777777" w:rsidR="00C8194E" w:rsidRDefault="00C8194E" w:rsidP="00C8194E">
      <w:pPr>
        <w:pStyle w:val="BodyText"/>
        <w:spacing w:before="14"/>
      </w:pPr>
    </w:p>
    <w:p w14:paraId="70786323" w14:textId="77777777" w:rsidR="00C8194E" w:rsidRDefault="00C8194E" w:rsidP="00C8194E">
      <w:pPr>
        <w:pStyle w:val="BodyText"/>
        <w:spacing w:line="256" w:lineRule="auto"/>
        <w:ind w:left="758" w:right="199"/>
        <w:jc w:val="both"/>
      </w:pPr>
      <w:r>
        <w:rPr>
          <w:color w:val="232323"/>
        </w:rPr>
        <w:t>Aware that</w:t>
      </w:r>
      <w:r>
        <w:rPr>
          <w:color w:val="232323"/>
          <w:spacing w:val="23"/>
        </w:rPr>
        <w:t xml:space="preserve"> </w:t>
      </w:r>
      <w:r>
        <w:rPr>
          <w:color w:val="232323"/>
        </w:rPr>
        <w:t>certain</w:t>
      </w:r>
      <w:r>
        <w:rPr>
          <w:color w:val="232323"/>
          <w:spacing w:val="22"/>
        </w:rPr>
        <w:t xml:space="preserve"> </w:t>
      </w:r>
      <w:r>
        <w:rPr>
          <w:color w:val="232323"/>
        </w:rPr>
        <w:t>countries,</w:t>
      </w:r>
      <w:r>
        <w:rPr>
          <w:color w:val="232323"/>
          <w:spacing w:val="38"/>
        </w:rPr>
        <w:t xml:space="preserve"> </w:t>
      </w:r>
      <w:r>
        <w:rPr>
          <w:color w:val="232323"/>
        </w:rPr>
        <w:t>at their</w:t>
      </w:r>
      <w:r>
        <w:rPr>
          <w:color w:val="232323"/>
          <w:spacing w:val="23"/>
        </w:rPr>
        <w:t xml:space="preserve"> </w:t>
      </w:r>
      <w:r>
        <w:rPr>
          <w:color w:val="232323"/>
        </w:rPr>
        <w:t>present</w:t>
      </w:r>
      <w:r>
        <w:rPr>
          <w:color w:val="232323"/>
          <w:spacing w:val="21"/>
        </w:rPr>
        <w:t xml:space="preserve"> </w:t>
      </w:r>
      <w:r>
        <w:rPr>
          <w:color w:val="232323"/>
        </w:rPr>
        <w:t>stage of development,</w:t>
      </w:r>
      <w:r>
        <w:rPr>
          <w:color w:val="232323"/>
          <w:spacing w:val="40"/>
        </w:rPr>
        <w:t xml:space="preserve"> </w:t>
      </w:r>
      <w:r>
        <w:rPr>
          <w:color w:val="232323"/>
        </w:rPr>
        <w:t>can devote only limited</w:t>
      </w:r>
      <w:r>
        <w:rPr>
          <w:color w:val="232323"/>
          <w:spacing w:val="25"/>
        </w:rPr>
        <w:t xml:space="preserve"> </w:t>
      </w:r>
      <w:r>
        <w:rPr>
          <w:color w:val="232323"/>
        </w:rPr>
        <w:t>efforts to this end,</w:t>
      </w:r>
    </w:p>
    <w:p w14:paraId="55803265" w14:textId="77777777" w:rsidR="00C8194E" w:rsidRDefault="00C8194E" w:rsidP="00C8194E">
      <w:pPr>
        <w:pStyle w:val="BodyText"/>
        <w:spacing w:before="16"/>
      </w:pPr>
    </w:p>
    <w:p w14:paraId="321A301F" w14:textId="77777777" w:rsidR="00C8194E" w:rsidRDefault="00C8194E" w:rsidP="00C8194E">
      <w:pPr>
        <w:pStyle w:val="BodyText"/>
        <w:spacing w:line="259" w:lineRule="auto"/>
        <w:ind w:left="753" w:right="191" w:firstLine="3"/>
        <w:jc w:val="both"/>
      </w:pPr>
      <w:r>
        <w:rPr>
          <w:color w:val="232323"/>
        </w:rPr>
        <w:t>Proclaims this Declaration on the Rights of Mentally Retarded Persons and calls for national and international action to ensure that it will be used as a common basis and frame of reference for the protection of these rights:</w:t>
      </w:r>
    </w:p>
    <w:p w14:paraId="31B4F087" w14:textId="77777777" w:rsidR="00C8194E" w:rsidRDefault="00C8194E" w:rsidP="00C8194E">
      <w:pPr>
        <w:pStyle w:val="BodyText"/>
        <w:spacing w:before="17"/>
      </w:pPr>
    </w:p>
    <w:p w14:paraId="057C27AA" w14:textId="77777777" w:rsidR="00C8194E" w:rsidRDefault="00C8194E" w:rsidP="00C8194E">
      <w:pPr>
        <w:pStyle w:val="ListParagraph"/>
        <w:numPr>
          <w:ilvl w:val="1"/>
          <w:numId w:val="1"/>
        </w:numPr>
        <w:tabs>
          <w:tab w:val="left" w:pos="763"/>
          <w:tab w:val="left" w:pos="992"/>
        </w:tabs>
        <w:spacing w:line="266" w:lineRule="auto"/>
        <w:ind w:right="204" w:hanging="6"/>
        <w:jc w:val="both"/>
        <w:rPr>
          <w:color w:val="232323"/>
          <w:sz w:val="23"/>
        </w:rPr>
      </w:pPr>
      <w:r>
        <w:rPr>
          <w:color w:val="232323"/>
          <w:sz w:val="23"/>
        </w:rPr>
        <w:t>The mentally retarded</w:t>
      </w:r>
      <w:r>
        <w:rPr>
          <w:color w:val="232323"/>
          <w:spacing w:val="40"/>
          <w:sz w:val="23"/>
        </w:rPr>
        <w:t xml:space="preserve"> </w:t>
      </w:r>
      <w:r>
        <w:rPr>
          <w:color w:val="232323"/>
          <w:sz w:val="23"/>
        </w:rPr>
        <w:t>person has, to the maximum degree of feasibility, the same rights as other human beings.</w:t>
      </w:r>
    </w:p>
    <w:p w14:paraId="070A5637" w14:textId="77777777" w:rsidR="00C8194E" w:rsidRDefault="00C8194E" w:rsidP="00C8194E">
      <w:pPr>
        <w:pStyle w:val="BodyText"/>
        <w:spacing w:before="9"/>
      </w:pPr>
    </w:p>
    <w:p w14:paraId="329A2AF6" w14:textId="77777777" w:rsidR="00C8194E" w:rsidRDefault="00C8194E" w:rsidP="00C8194E">
      <w:pPr>
        <w:pStyle w:val="ListParagraph"/>
        <w:numPr>
          <w:ilvl w:val="1"/>
          <w:numId w:val="1"/>
        </w:numPr>
        <w:tabs>
          <w:tab w:val="left" w:pos="992"/>
        </w:tabs>
        <w:spacing w:line="261" w:lineRule="auto"/>
        <w:ind w:left="753" w:right="200" w:firstLine="2"/>
        <w:jc w:val="both"/>
        <w:rPr>
          <w:color w:val="232323"/>
          <w:sz w:val="23"/>
        </w:rPr>
      </w:pPr>
      <w:r>
        <w:rPr>
          <w:color w:val="232323"/>
          <w:sz w:val="23"/>
        </w:rPr>
        <w:t>The mentally retarded person has a</w:t>
      </w:r>
      <w:r>
        <w:rPr>
          <w:color w:val="232323"/>
          <w:spacing w:val="-2"/>
          <w:sz w:val="23"/>
        </w:rPr>
        <w:t xml:space="preserve"> </w:t>
      </w:r>
      <w:r>
        <w:rPr>
          <w:color w:val="232323"/>
          <w:sz w:val="23"/>
        </w:rPr>
        <w:t>right to proper medical care and physical therapy and to such education, training, rehabilitation and guidance as will enable him to develop his ability and maximum potential.</w:t>
      </w:r>
    </w:p>
    <w:p w14:paraId="5F6EF4EF" w14:textId="77777777" w:rsidR="00C8194E" w:rsidRDefault="00C8194E" w:rsidP="00C8194E">
      <w:pPr>
        <w:pStyle w:val="BodyText"/>
        <w:spacing w:before="14"/>
      </w:pPr>
    </w:p>
    <w:p w14:paraId="3EB75F4C" w14:textId="77777777" w:rsidR="00C8194E" w:rsidRDefault="00C8194E" w:rsidP="00C8194E">
      <w:pPr>
        <w:pStyle w:val="ListParagraph"/>
        <w:numPr>
          <w:ilvl w:val="1"/>
          <w:numId w:val="1"/>
        </w:numPr>
        <w:tabs>
          <w:tab w:val="left" w:pos="987"/>
        </w:tabs>
        <w:spacing w:line="259" w:lineRule="auto"/>
        <w:ind w:left="741" w:right="196" w:firstLine="4"/>
        <w:jc w:val="both"/>
        <w:rPr>
          <w:color w:val="232323"/>
          <w:sz w:val="23"/>
        </w:rPr>
      </w:pPr>
      <w:r>
        <w:rPr>
          <w:color w:val="232323"/>
          <w:sz w:val="23"/>
        </w:rPr>
        <w:t>The mentally retarded</w:t>
      </w:r>
      <w:r>
        <w:rPr>
          <w:color w:val="232323"/>
          <w:spacing w:val="40"/>
          <w:sz w:val="23"/>
        </w:rPr>
        <w:t xml:space="preserve"> </w:t>
      </w:r>
      <w:r>
        <w:rPr>
          <w:color w:val="232323"/>
          <w:sz w:val="23"/>
        </w:rPr>
        <w:t>person has a right to economic security and to a decent standard</w:t>
      </w:r>
      <w:r>
        <w:rPr>
          <w:color w:val="232323"/>
          <w:spacing w:val="33"/>
          <w:sz w:val="23"/>
        </w:rPr>
        <w:t xml:space="preserve"> </w:t>
      </w:r>
      <w:r>
        <w:rPr>
          <w:color w:val="232323"/>
          <w:sz w:val="23"/>
        </w:rPr>
        <w:t>of</w:t>
      </w:r>
      <w:r>
        <w:rPr>
          <w:color w:val="232323"/>
          <w:spacing w:val="-3"/>
          <w:sz w:val="23"/>
        </w:rPr>
        <w:t xml:space="preserve"> </w:t>
      </w:r>
      <w:r>
        <w:rPr>
          <w:color w:val="232323"/>
          <w:sz w:val="23"/>
        </w:rPr>
        <w:t>living. He has a right to perform productive work or to engage in any other meaningful occupation to the fullest possible extent of his capabilities.</w:t>
      </w:r>
    </w:p>
    <w:p w14:paraId="1BCFC4B9" w14:textId="77777777" w:rsidR="00C8194E" w:rsidRDefault="00C8194E" w:rsidP="00C8194E">
      <w:pPr>
        <w:pStyle w:val="BodyText"/>
        <w:spacing w:before="23"/>
      </w:pPr>
    </w:p>
    <w:p w14:paraId="0CBAA615" w14:textId="77777777" w:rsidR="00C8194E" w:rsidRDefault="00C8194E" w:rsidP="00C8194E">
      <w:pPr>
        <w:pStyle w:val="ListParagraph"/>
        <w:numPr>
          <w:ilvl w:val="1"/>
          <w:numId w:val="1"/>
        </w:numPr>
        <w:tabs>
          <w:tab w:val="left" w:pos="751"/>
          <w:tab w:val="left" w:pos="990"/>
        </w:tabs>
        <w:spacing w:line="261" w:lineRule="auto"/>
        <w:ind w:left="751" w:right="208" w:hanging="5"/>
        <w:jc w:val="both"/>
        <w:rPr>
          <w:color w:val="232323"/>
          <w:sz w:val="23"/>
        </w:rPr>
      </w:pPr>
      <w:r>
        <w:rPr>
          <w:color w:val="232323"/>
          <w:sz w:val="23"/>
        </w:rPr>
        <w:t>Whenever possible, the mentally retarded person should live with his own family or with foster parents</w:t>
      </w:r>
      <w:r>
        <w:rPr>
          <w:color w:val="232323"/>
          <w:spacing w:val="21"/>
          <w:sz w:val="23"/>
        </w:rPr>
        <w:t xml:space="preserve"> </w:t>
      </w:r>
      <w:r>
        <w:rPr>
          <w:color w:val="232323"/>
          <w:sz w:val="23"/>
        </w:rPr>
        <w:t>and</w:t>
      </w:r>
      <w:r>
        <w:rPr>
          <w:color w:val="232323"/>
          <w:spacing w:val="26"/>
          <w:sz w:val="23"/>
        </w:rPr>
        <w:t xml:space="preserve"> </w:t>
      </w:r>
      <w:r>
        <w:rPr>
          <w:color w:val="232323"/>
          <w:sz w:val="23"/>
        </w:rPr>
        <w:t>participate</w:t>
      </w:r>
      <w:r>
        <w:rPr>
          <w:color w:val="232323"/>
          <w:spacing w:val="22"/>
          <w:sz w:val="23"/>
        </w:rPr>
        <w:t xml:space="preserve"> </w:t>
      </w:r>
      <w:r>
        <w:rPr>
          <w:color w:val="232323"/>
          <w:sz w:val="23"/>
        </w:rPr>
        <w:t>in different</w:t>
      </w:r>
      <w:r>
        <w:rPr>
          <w:color w:val="232323"/>
          <w:spacing w:val="20"/>
          <w:sz w:val="23"/>
        </w:rPr>
        <w:t xml:space="preserve"> </w:t>
      </w:r>
      <w:r>
        <w:rPr>
          <w:color w:val="232323"/>
          <w:sz w:val="23"/>
        </w:rPr>
        <w:t>forms</w:t>
      </w:r>
      <w:r>
        <w:rPr>
          <w:color w:val="232323"/>
          <w:spacing w:val="20"/>
          <w:sz w:val="23"/>
        </w:rPr>
        <w:t xml:space="preserve"> </w:t>
      </w:r>
      <w:r>
        <w:rPr>
          <w:color w:val="232323"/>
          <w:sz w:val="23"/>
        </w:rPr>
        <w:t>of community</w:t>
      </w:r>
      <w:r>
        <w:rPr>
          <w:color w:val="232323"/>
          <w:spacing w:val="24"/>
          <w:sz w:val="23"/>
        </w:rPr>
        <w:t xml:space="preserve"> </w:t>
      </w:r>
      <w:r>
        <w:rPr>
          <w:color w:val="232323"/>
          <w:sz w:val="23"/>
        </w:rPr>
        <w:t>life.</w:t>
      </w:r>
      <w:r>
        <w:rPr>
          <w:color w:val="232323"/>
          <w:spacing w:val="21"/>
          <w:sz w:val="23"/>
        </w:rPr>
        <w:t xml:space="preserve"> </w:t>
      </w:r>
      <w:r>
        <w:rPr>
          <w:color w:val="232323"/>
          <w:sz w:val="23"/>
        </w:rPr>
        <w:t>The</w:t>
      </w:r>
      <w:r>
        <w:rPr>
          <w:color w:val="232323"/>
          <w:spacing w:val="-1"/>
          <w:sz w:val="23"/>
        </w:rPr>
        <w:t xml:space="preserve"> </w:t>
      </w:r>
      <w:r>
        <w:rPr>
          <w:color w:val="232323"/>
          <w:sz w:val="23"/>
        </w:rPr>
        <w:t>family with which he</w:t>
      </w:r>
      <w:r>
        <w:rPr>
          <w:color w:val="232323"/>
          <w:spacing w:val="-2"/>
          <w:sz w:val="23"/>
        </w:rPr>
        <w:t xml:space="preserve"> </w:t>
      </w:r>
      <w:r>
        <w:rPr>
          <w:color w:val="232323"/>
          <w:sz w:val="23"/>
        </w:rPr>
        <w:t>lives</w:t>
      </w:r>
      <w:r>
        <w:rPr>
          <w:color w:val="232323"/>
          <w:spacing w:val="17"/>
          <w:sz w:val="23"/>
        </w:rPr>
        <w:t xml:space="preserve"> </w:t>
      </w:r>
      <w:r>
        <w:rPr>
          <w:color w:val="232323"/>
          <w:sz w:val="23"/>
        </w:rPr>
        <w:t>should</w:t>
      </w:r>
    </w:p>
    <w:p w14:paraId="6F8221EF" w14:textId="77777777" w:rsidR="00C8194E" w:rsidRDefault="00C8194E" w:rsidP="00C8194E">
      <w:pPr>
        <w:spacing w:line="261" w:lineRule="auto"/>
        <w:jc w:val="both"/>
        <w:rPr>
          <w:sz w:val="23"/>
        </w:rPr>
        <w:sectPr w:rsidR="00C8194E" w:rsidSect="005A4647">
          <w:pgSz w:w="12240" w:h="15840"/>
          <w:pgMar w:top="1020" w:right="920" w:bottom="280" w:left="980" w:header="843" w:footer="0" w:gutter="0"/>
          <w:cols w:space="720"/>
        </w:sectPr>
      </w:pPr>
    </w:p>
    <w:p w14:paraId="6E5CB167" w14:textId="5D4EAA85" w:rsidR="00C8194E" w:rsidRDefault="00C8194E" w:rsidP="00C8194E">
      <w:pPr>
        <w:pStyle w:val="BodyText"/>
        <w:spacing w:before="180" w:line="256" w:lineRule="auto"/>
        <w:ind w:left="180" w:right="793"/>
      </w:pPr>
      <w:r>
        <w:rPr>
          <w:color w:val="2B2B2B"/>
        </w:rPr>
        <w:lastRenderedPageBreak/>
        <w:t>receive assistance. If care</w:t>
      </w:r>
      <w:r>
        <w:rPr>
          <w:color w:val="2B2B2B"/>
          <w:spacing w:val="-8"/>
        </w:rPr>
        <w:t xml:space="preserve"> </w:t>
      </w:r>
      <w:r>
        <w:rPr>
          <w:color w:val="2B2B2B"/>
        </w:rPr>
        <w:t>in an</w:t>
      </w:r>
      <w:r>
        <w:rPr>
          <w:color w:val="2B2B2B"/>
          <w:spacing w:val="-3"/>
        </w:rPr>
        <w:t xml:space="preserve"> </w:t>
      </w:r>
      <w:r>
        <w:rPr>
          <w:color w:val="2B2B2B"/>
        </w:rPr>
        <w:t>institution becomes necessary, it should be provided in</w:t>
      </w:r>
      <w:r>
        <w:rPr>
          <w:color w:val="2B2B2B"/>
          <w:spacing w:val="-5"/>
        </w:rPr>
        <w:t xml:space="preserve"> </w:t>
      </w:r>
      <w:r>
        <w:rPr>
          <w:color w:val="2B2B2B"/>
        </w:rPr>
        <w:t>surroundings and</w:t>
      </w:r>
      <w:r>
        <w:rPr>
          <w:color w:val="2B2B2B"/>
          <w:spacing w:val="40"/>
        </w:rPr>
        <w:t xml:space="preserve"> </w:t>
      </w:r>
      <w:r>
        <w:rPr>
          <w:color w:val="2B2B2B"/>
        </w:rPr>
        <w:t>other</w:t>
      </w:r>
      <w:r>
        <w:rPr>
          <w:color w:val="2B2B2B"/>
          <w:spacing w:val="34"/>
        </w:rPr>
        <w:t xml:space="preserve"> </w:t>
      </w:r>
      <w:r>
        <w:rPr>
          <w:color w:val="2B2B2B"/>
        </w:rPr>
        <w:t>circumstances</w:t>
      </w:r>
      <w:r>
        <w:rPr>
          <w:color w:val="2B2B2B"/>
          <w:spacing w:val="40"/>
        </w:rPr>
        <w:t xml:space="preserve"> </w:t>
      </w:r>
      <w:r>
        <w:rPr>
          <w:color w:val="2B2B2B"/>
        </w:rPr>
        <w:t>as close as possible to</w:t>
      </w:r>
      <w:r>
        <w:rPr>
          <w:color w:val="2B2B2B"/>
          <w:spacing w:val="40"/>
        </w:rPr>
        <w:t xml:space="preserve"> </w:t>
      </w:r>
      <w:r>
        <w:rPr>
          <w:color w:val="2B2B2B"/>
        </w:rPr>
        <w:t>those of normal life.</w:t>
      </w:r>
    </w:p>
    <w:p w14:paraId="750EA5B0" w14:textId="77777777" w:rsidR="00C8194E" w:rsidRDefault="00C8194E" w:rsidP="00C8194E">
      <w:pPr>
        <w:pStyle w:val="BodyText"/>
        <w:spacing w:before="25"/>
      </w:pPr>
    </w:p>
    <w:p w14:paraId="4DF75915" w14:textId="77777777" w:rsidR="00C8194E" w:rsidRDefault="00C8194E" w:rsidP="00C8194E">
      <w:pPr>
        <w:pStyle w:val="ListParagraph"/>
        <w:numPr>
          <w:ilvl w:val="1"/>
          <w:numId w:val="1"/>
        </w:numPr>
        <w:tabs>
          <w:tab w:val="left" w:pos="181"/>
          <w:tab w:val="left" w:pos="425"/>
        </w:tabs>
        <w:spacing w:line="256" w:lineRule="auto"/>
        <w:ind w:left="181" w:right="773" w:hanging="5"/>
        <w:jc w:val="both"/>
        <w:rPr>
          <w:color w:val="2B2B2B"/>
          <w:sz w:val="23"/>
        </w:rPr>
      </w:pPr>
      <w:r>
        <w:rPr>
          <w:color w:val="2B2B2B"/>
          <w:w w:val="105"/>
          <w:sz w:val="23"/>
        </w:rPr>
        <w:t>The mentally retarded person has a right to a qualified guardian when this is</w:t>
      </w:r>
      <w:r>
        <w:rPr>
          <w:color w:val="2B2B2B"/>
          <w:spacing w:val="-6"/>
          <w:w w:val="105"/>
          <w:sz w:val="23"/>
        </w:rPr>
        <w:t xml:space="preserve"> </w:t>
      </w:r>
      <w:r>
        <w:rPr>
          <w:color w:val="2B2B2B"/>
          <w:w w:val="105"/>
          <w:sz w:val="23"/>
        </w:rPr>
        <w:t>required to protect his personal well-being and interests.</w:t>
      </w:r>
    </w:p>
    <w:p w14:paraId="2521561E" w14:textId="77777777" w:rsidR="00C8194E" w:rsidRDefault="00C8194E" w:rsidP="00C8194E">
      <w:pPr>
        <w:pStyle w:val="BodyText"/>
        <w:spacing w:before="15"/>
      </w:pPr>
    </w:p>
    <w:p w14:paraId="0AF18E6D" w14:textId="77777777" w:rsidR="00C8194E" w:rsidRDefault="00C8194E" w:rsidP="00C8194E">
      <w:pPr>
        <w:pStyle w:val="ListParagraph"/>
        <w:numPr>
          <w:ilvl w:val="1"/>
          <w:numId w:val="1"/>
        </w:numPr>
        <w:tabs>
          <w:tab w:val="left" w:pos="428"/>
        </w:tabs>
        <w:spacing w:line="254" w:lineRule="auto"/>
        <w:ind w:left="171" w:right="769" w:firstLine="6"/>
        <w:jc w:val="both"/>
        <w:rPr>
          <w:color w:val="2B2B2B"/>
          <w:sz w:val="23"/>
        </w:rPr>
      </w:pPr>
      <w:r>
        <w:rPr>
          <w:color w:val="2B2B2B"/>
          <w:sz w:val="23"/>
        </w:rPr>
        <w:t>The mentally retarded person has a right to protection from exploitation, abuse and degrading treatment. If prosecuted for any offence, he shall have a right to due process of law with full recognition being given to</w:t>
      </w:r>
      <w:r>
        <w:rPr>
          <w:color w:val="2B2B2B"/>
          <w:spacing w:val="40"/>
          <w:sz w:val="23"/>
        </w:rPr>
        <w:t xml:space="preserve"> </w:t>
      </w:r>
      <w:r>
        <w:rPr>
          <w:color w:val="2B2B2B"/>
          <w:sz w:val="23"/>
        </w:rPr>
        <w:t>his degree of mental responsibility.</w:t>
      </w:r>
    </w:p>
    <w:p w14:paraId="6FF190AF" w14:textId="77777777" w:rsidR="00C8194E" w:rsidRDefault="00C8194E" w:rsidP="00C8194E">
      <w:pPr>
        <w:pStyle w:val="BodyText"/>
        <w:spacing w:before="19"/>
      </w:pPr>
    </w:p>
    <w:p w14:paraId="76590EC8" w14:textId="250236CD" w:rsidR="00C8194E" w:rsidRPr="00C8194E" w:rsidRDefault="00C8194E" w:rsidP="00C8194E">
      <w:pPr>
        <w:pStyle w:val="ListParagraph"/>
        <w:numPr>
          <w:ilvl w:val="1"/>
          <w:numId w:val="1"/>
        </w:numPr>
        <w:tabs>
          <w:tab w:val="left" w:pos="428"/>
        </w:tabs>
        <w:spacing w:line="256" w:lineRule="auto"/>
        <w:ind w:left="166" w:right="764" w:firstLine="3"/>
        <w:jc w:val="both"/>
        <w:rPr>
          <w:color w:val="2B2B2B"/>
          <w:sz w:val="23"/>
        </w:rPr>
        <w:sectPr w:rsidR="00C8194E" w:rsidRPr="00C8194E" w:rsidSect="005A4647">
          <w:pgSz w:w="12240" w:h="15840"/>
          <w:pgMar w:top="1240" w:right="920" w:bottom="280" w:left="980" w:header="954" w:footer="0" w:gutter="0"/>
          <w:cols w:space="720"/>
        </w:sectPr>
      </w:pPr>
      <w:r>
        <w:rPr>
          <w:color w:val="2B2B2B"/>
          <w:sz w:val="23"/>
        </w:rPr>
        <w:t>Whenever mentally retarded persons are unable, because of the severity of their handicap, to exercise</w:t>
      </w:r>
      <w:r>
        <w:rPr>
          <w:color w:val="2B2B2B"/>
          <w:spacing w:val="20"/>
          <w:sz w:val="23"/>
        </w:rPr>
        <w:t xml:space="preserve"> </w:t>
      </w:r>
      <w:r>
        <w:rPr>
          <w:color w:val="2B2B2B"/>
          <w:sz w:val="23"/>
        </w:rPr>
        <w:t>all their</w:t>
      </w:r>
      <w:r>
        <w:rPr>
          <w:color w:val="2B2B2B"/>
          <w:spacing w:val="18"/>
          <w:sz w:val="23"/>
        </w:rPr>
        <w:t xml:space="preserve"> </w:t>
      </w:r>
      <w:r>
        <w:rPr>
          <w:color w:val="2B2B2B"/>
          <w:sz w:val="23"/>
        </w:rPr>
        <w:t>rights in a meaningful way or it should</w:t>
      </w:r>
      <w:r>
        <w:rPr>
          <w:color w:val="2B2B2B"/>
          <w:spacing w:val="23"/>
          <w:sz w:val="23"/>
        </w:rPr>
        <w:t xml:space="preserve"> </w:t>
      </w:r>
      <w:r>
        <w:rPr>
          <w:color w:val="2B2B2B"/>
          <w:sz w:val="23"/>
        </w:rPr>
        <w:t>become</w:t>
      </w:r>
      <w:r>
        <w:rPr>
          <w:color w:val="2B2B2B"/>
          <w:spacing w:val="25"/>
          <w:sz w:val="23"/>
        </w:rPr>
        <w:t xml:space="preserve"> </w:t>
      </w:r>
      <w:r>
        <w:rPr>
          <w:color w:val="2B2B2B"/>
          <w:sz w:val="23"/>
        </w:rPr>
        <w:t>necessary</w:t>
      </w:r>
      <w:r>
        <w:rPr>
          <w:color w:val="2B2B2B"/>
          <w:spacing w:val="20"/>
          <w:sz w:val="23"/>
        </w:rPr>
        <w:t xml:space="preserve"> </w:t>
      </w:r>
      <w:r>
        <w:rPr>
          <w:color w:val="2B2B2B"/>
          <w:sz w:val="23"/>
        </w:rPr>
        <w:t>to</w:t>
      </w:r>
      <w:r>
        <w:rPr>
          <w:color w:val="2B2B2B"/>
          <w:spacing w:val="34"/>
          <w:sz w:val="23"/>
        </w:rPr>
        <w:t xml:space="preserve"> </w:t>
      </w:r>
      <w:r>
        <w:rPr>
          <w:color w:val="2B2B2B"/>
          <w:sz w:val="23"/>
        </w:rPr>
        <w:t>restrict</w:t>
      </w:r>
      <w:r>
        <w:rPr>
          <w:color w:val="2B2B2B"/>
          <w:spacing w:val="27"/>
          <w:sz w:val="23"/>
        </w:rPr>
        <w:t xml:space="preserve"> </w:t>
      </w:r>
      <w:r>
        <w:rPr>
          <w:color w:val="2B2B2B"/>
          <w:sz w:val="23"/>
        </w:rPr>
        <w:t>or</w:t>
      </w:r>
      <w:r>
        <w:rPr>
          <w:color w:val="2B2B2B"/>
          <w:spacing w:val="18"/>
          <w:sz w:val="23"/>
        </w:rPr>
        <w:t xml:space="preserve"> </w:t>
      </w:r>
      <w:r>
        <w:rPr>
          <w:color w:val="2B2B2B"/>
          <w:sz w:val="23"/>
        </w:rPr>
        <w:t>deny some or all of these rights, the procedure used for that restriction or denial of rights must contain proper legal safeguards against every form of abuse. This procedure must be based on an evaluation of the social capability of</w:t>
      </w:r>
      <w:r>
        <w:rPr>
          <w:color w:val="2B2B2B"/>
          <w:spacing w:val="-10"/>
          <w:sz w:val="23"/>
        </w:rPr>
        <w:t xml:space="preserve"> </w:t>
      </w:r>
      <w:r>
        <w:rPr>
          <w:color w:val="2B2B2B"/>
          <w:sz w:val="23"/>
        </w:rPr>
        <w:t>the</w:t>
      </w:r>
      <w:r>
        <w:rPr>
          <w:color w:val="2B2B2B"/>
          <w:spacing w:val="-1"/>
          <w:sz w:val="23"/>
        </w:rPr>
        <w:t xml:space="preserve"> </w:t>
      </w:r>
      <w:r>
        <w:rPr>
          <w:color w:val="2B2B2B"/>
          <w:sz w:val="23"/>
        </w:rPr>
        <w:t>mentally retarded person by qualified experts and must be</w:t>
      </w:r>
      <w:r>
        <w:rPr>
          <w:color w:val="2B2B2B"/>
          <w:spacing w:val="-3"/>
          <w:sz w:val="23"/>
        </w:rPr>
        <w:t xml:space="preserve"> </w:t>
      </w:r>
      <w:r>
        <w:rPr>
          <w:color w:val="2B2B2B"/>
          <w:sz w:val="23"/>
        </w:rPr>
        <w:t>subject to periodic review and to</w:t>
      </w:r>
      <w:r>
        <w:rPr>
          <w:color w:val="2B2B2B"/>
          <w:spacing w:val="40"/>
          <w:sz w:val="23"/>
        </w:rPr>
        <w:t xml:space="preserve"> </w:t>
      </w:r>
      <w:r>
        <w:rPr>
          <w:color w:val="2B2B2B"/>
          <w:sz w:val="23"/>
        </w:rPr>
        <w:t>the right</w:t>
      </w:r>
      <w:r>
        <w:rPr>
          <w:color w:val="2B2B2B"/>
          <w:spacing w:val="40"/>
          <w:sz w:val="23"/>
        </w:rPr>
        <w:t xml:space="preserve"> </w:t>
      </w:r>
      <w:r>
        <w:rPr>
          <w:color w:val="2B2B2B"/>
          <w:sz w:val="23"/>
        </w:rPr>
        <w:t>of appeal to</w:t>
      </w:r>
      <w:r>
        <w:rPr>
          <w:color w:val="2B2B2B"/>
          <w:spacing w:val="40"/>
          <w:sz w:val="23"/>
        </w:rPr>
        <w:t xml:space="preserve"> </w:t>
      </w:r>
      <w:r>
        <w:rPr>
          <w:color w:val="2B2B2B"/>
          <w:sz w:val="23"/>
        </w:rPr>
        <w:t>higher authoritie</w:t>
      </w:r>
      <w:r>
        <w:rPr>
          <w:color w:val="2B2B2B"/>
          <w:sz w:val="23"/>
        </w:rPr>
        <w:t xml:space="preserve">s. </w:t>
      </w:r>
    </w:p>
    <w:p w14:paraId="76D64B5C" w14:textId="77777777" w:rsidR="00C8194E" w:rsidRDefault="00C8194E" w:rsidP="00C8194E">
      <w:pPr>
        <w:rPr>
          <w:sz w:val="17"/>
        </w:rPr>
        <w:sectPr w:rsidR="00C8194E" w:rsidSect="005A4647">
          <w:headerReference w:type="even" r:id="rId36"/>
          <w:pgSz w:w="12240" w:h="15840"/>
          <w:pgMar w:top="1820" w:right="920" w:bottom="280" w:left="980" w:header="0" w:footer="0" w:gutter="0"/>
          <w:cols w:space="720"/>
        </w:sectPr>
      </w:pPr>
    </w:p>
    <w:p w14:paraId="46461CD0" w14:textId="4355FCE5" w:rsidR="00C8194E" w:rsidRDefault="00C8194E" w:rsidP="00C8194E">
      <w:pPr>
        <w:tabs>
          <w:tab w:val="left" w:pos="7481"/>
        </w:tabs>
        <w:rPr>
          <w:sz w:val="17"/>
        </w:rPr>
      </w:pPr>
    </w:p>
    <w:p w14:paraId="64F9E371" w14:textId="64802A1F" w:rsidR="00C8194E" w:rsidRPr="00C8194E" w:rsidRDefault="00C8194E" w:rsidP="00C8194E">
      <w:pPr>
        <w:tabs>
          <w:tab w:val="left" w:pos="7481"/>
        </w:tabs>
        <w:rPr>
          <w:sz w:val="17"/>
        </w:rPr>
        <w:sectPr w:rsidR="00C8194E" w:rsidRPr="00C8194E" w:rsidSect="005A4647">
          <w:headerReference w:type="default" r:id="rId37"/>
          <w:pgSz w:w="12240" w:h="15840"/>
          <w:pgMar w:top="1820" w:right="920" w:bottom="280" w:left="980" w:header="0" w:footer="0" w:gutter="0"/>
          <w:cols w:space="720"/>
        </w:sectPr>
      </w:pPr>
    </w:p>
    <w:p w14:paraId="08267E32" w14:textId="0AC93843" w:rsidR="00C8194E" w:rsidRPr="00C8194E" w:rsidRDefault="00C8194E" w:rsidP="00C8194E">
      <w:pPr>
        <w:sectPr w:rsidR="00C8194E" w:rsidRPr="00C8194E" w:rsidSect="005A4647">
          <w:headerReference w:type="even" r:id="rId38"/>
          <w:pgSz w:w="12240" w:h="15840"/>
          <w:pgMar w:top="1820" w:right="920" w:bottom="280" w:left="980" w:header="0" w:footer="0" w:gutter="0"/>
          <w:cols w:space="720"/>
        </w:sectPr>
      </w:pPr>
    </w:p>
    <w:p w14:paraId="4281D173" w14:textId="4E6D7478" w:rsidR="00C8194E" w:rsidRDefault="00C8194E" w:rsidP="00C8194E">
      <w:pPr>
        <w:pStyle w:val="BodyText"/>
        <w:spacing w:before="4"/>
        <w:rPr>
          <w:sz w:val="17"/>
        </w:rPr>
        <w:sectPr w:rsidR="00C8194E" w:rsidSect="005A4647">
          <w:headerReference w:type="default" r:id="rId39"/>
          <w:pgSz w:w="12240" w:h="15840"/>
          <w:pgMar w:top="1820" w:right="920" w:bottom="280" w:left="980" w:header="0" w:footer="0" w:gutter="0"/>
          <w:cols w:space="720"/>
        </w:sectPr>
      </w:pPr>
    </w:p>
    <w:p w14:paraId="6BFF86D5" w14:textId="1E9C6254" w:rsidR="00C8194E" w:rsidRDefault="00C8194E" w:rsidP="00C8194E">
      <w:pPr>
        <w:pStyle w:val="BodyText"/>
        <w:spacing w:before="4"/>
        <w:rPr>
          <w:sz w:val="17"/>
        </w:rPr>
        <w:sectPr w:rsidR="00C8194E" w:rsidSect="005A4647">
          <w:headerReference w:type="even" r:id="rId40"/>
          <w:pgSz w:w="12240" w:h="15840"/>
          <w:pgMar w:top="1820" w:right="920" w:bottom="280" w:left="980" w:header="0" w:footer="0" w:gutter="0"/>
          <w:cols w:space="720"/>
        </w:sectPr>
      </w:pPr>
    </w:p>
    <w:p w14:paraId="0FFBE548" w14:textId="04F05A67" w:rsidR="00C8194E" w:rsidRDefault="00C8194E" w:rsidP="00C8194E">
      <w:pPr>
        <w:pStyle w:val="BodyText"/>
        <w:spacing w:before="4"/>
        <w:rPr>
          <w:sz w:val="17"/>
        </w:rPr>
        <w:sectPr w:rsidR="00C8194E" w:rsidSect="005A4647">
          <w:headerReference w:type="default" r:id="rId41"/>
          <w:pgSz w:w="12240" w:h="15840"/>
          <w:pgMar w:top="1820" w:right="920" w:bottom="280" w:left="980" w:header="0" w:footer="0" w:gutter="0"/>
          <w:cols w:space="720"/>
        </w:sectPr>
      </w:pPr>
    </w:p>
    <w:p w14:paraId="4D4A4316" w14:textId="6FDE2CEB" w:rsidR="00C8194E" w:rsidRDefault="00C8194E" w:rsidP="00C8194E">
      <w:pPr>
        <w:pStyle w:val="BodyText"/>
        <w:spacing w:before="4"/>
        <w:rPr>
          <w:sz w:val="17"/>
        </w:rPr>
        <w:sectPr w:rsidR="00C8194E" w:rsidSect="005A4647">
          <w:headerReference w:type="even" r:id="rId42"/>
          <w:pgSz w:w="12240" w:h="15840"/>
          <w:pgMar w:top="1820" w:right="920" w:bottom="280" w:left="980" w:header="0" w:footer="0" w:gutter="0"/>
          <w:cols w:space="720"/>
        </w:sectPr>
      </w:pPr>
    </w:p>
    <w:p w14:paraId="55B26486" w14:textId="673330B3" w:rsidR="00C8194E" w:rsidRDefault="00C8194E" w:rsidP="00C8194E">
      <w:pPr>
        <w:pStyle w:val="BodyText"/>
        <w:spacing w:before="4"/>
        <w:rPr>
          <w:sz w:val="17"/>
        </w:rPr>
        <w:sectPr w:rsidR="00C8194E" w:rsidSect="005A4647">
          <w:headerReference w:type="default" r:id="rId43"/>
          <w:pgSz w:w="12240" w:h="15840"/>
          <w:pgMar w:top="1820" w:right="920" w:bottom="280" w:left="980" w:header="0" w:footer="0" w:gutter="0"/>
          <w:cols w:space="720"/>
        </w:sectPr>
      </w:pPr>
    </w:p>
    <w:p w14:paraId="1394D0ED" w14:textId="385016C7" w:rsidR="006D6494" w:rsidRDefault="006D6494"/>
    <w:sectPr w:rsidR="006D64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6715A" w14:textId="77777777" w:rsidR="00C8194E" w:rsidRDefault="00C8194E">
    <w:pPr>
      <w:pStyle w:val="BodyText"/>
      <w:spacing w:line="14" w:lineRule="auto"/>
      <w:rPr>
        <w:sz w:val="20"/>
      </w:rPr>
    </w:pPr>
    <w:r>
      <w:rPr>
        <w:noProof/>
      </w:rPr>
      <mc:AlternateContent>
        <mc:Choice Requires="wps">
          <w:drawing>
            <wp:anchor distT="0" distB="0" distL="0" distR="0" simplePos="0" relativeHeight="251660288" behindDoc="1" locked="0" layoutInCell="1" allowOverlap="1" wp14:anchorId="120098F2" wp14:editId="3BF827E6">
              <wp:simplePos x="0" y="0"/>
              <wp:positionH relativeFrom="page">
                <wp:posOffset>1025531</wp:posOffset>
              </wp:positionH>
              <wp:positionV relativeFrom="page">
                <wp:posOffset>507458</wp:posOffset>
              </wp:positionV>
              <wp:extent cx="6009005" cy="1949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9005" cy="194945"/>
                      </a:xfrm>
                      <a:prstGeom prst="rect">
                        <a:avLst/>
                      </a:prstGeom>
                    </wps:spPr>
                    <wps:txbx>
                      <w:txbxContent>
                        <w:p w14:paraId="5F2A379B" w14:textId="77777777" w:rsidR="00C8194E" w:rsidRDefault="00C8194E">
                          <w:pPr>
                            <w:tabs>
                              <w:tab w:val="left" w:pos="786"/>
                              <w:tab w:val="left" w:pos="9442"/>
                            </w:tabs>
                            <w:spacing w:before="10"/>
                            <w:ind w:left="60"/>
                            <w:rPr>
                              <w:b/>
                              <w:i/>
                              <w:sz w:val="23"/>
                            </w:rPr>
                          </w:pPr>
                          <w:r>
                            <w:rPr>
                              <w:i/>
                              <w:color w:val="2F2F2F"/>
                              <w:w w:val="105"/>
                              <w:sz w:val="24"/>
                              <w:u w:val="single" w:color="000000"/>
                            </w:rPr>
                            <w:fldChar w:fldCharType="begin"/>
                          </w:r>
                          <w:r>
                            <w:rPr>
                              <w:i/>
                              <w:color w:val="2F2F2F"/>
                              <w:w w:val="105"/>
                              <w:sz w:val="24"/>
                              <w:u w:val="single" w:color="000000"/>
                            </w:rPr>
                            <w:instrText xml:space="preserve"> PAGE  \* roman </w:instrText>
                          </w:r>
                          <w:r>
                            <w:rPr>
                              <w:i/>
                              <w:color w:val="2F2F2F"/>
                              <w:w w:val="105"/>
                              <w:sz w:val="24"/>
                              <w:u w:val="single" w:color="000000"/>
                            </w:rPr>
                            <w:fldChar w:fldCharType="separate"/>
                          </w:r>
                          <w:r>
                            <w:rPr>
                              <w:i/>
                              <w:color w:val="2F2F2F"/>
                              <w:w w:val="105"/>
                              <w:sz w:val="24"/>
                              <w:u w:val="single" w:color="000000"/>
                            </w:rPr>
                            <w:t>iv</w:t>
                          </w:r>
                          <w:r>
                            <w:rPr>
                              <w:i/>
                              <w:color w:val="2F2F2F"/>
                              <w:w w:val="105"/>
                              <w:sz w:val="24"/>
                              <w:u w:val="single" w:color="000000"/>
                            </w:rPr>
                            <w:fldChar w:fldCharType="end"/>
                          </w:r>
                          <w:r>
                            <w:rPr>
                              <w:i/>
                              <w:color w:val="2F2F2F"/>
                              <w:spacing w:val="8"/>
                              <w:w w:val="105"/>
                              <w:sz w:val="24"/>
                              <w:u w:val="single" w:color="000000"/>
                            </w:rPr>
                            <w:t xml:space="preserve"> </w:t>
                          </w:r>
                          <w:r>
                            <w:rPr>
                              <w:color w:val="2F2F2F"/>
                              <w:spacing w:val="-10"/>
                              <w:w w:val="105"/>
                              <w:sz w:val="24"/>
                              <w:u w:val="single" w:color="000000"/>
                            </w:rPr>
                            <w:t>•</w:t>
                          </w:r>
                          <w:r>
                            <w:rPr>
                              <w:color w:val="2F2F2F"/>
                              <w:sz w:val="24"/>
                              <w:u w:val="single" w:color="000000"/>
                            </w:rPr>
                            <w:tab/>
                          </w:r>
                          <w:r>
                            <w:rPr>
                              <w:b/>
                              <w:i/>
                              <w:color w:val="2F2F2F"/>
                              <w:w w:val="105"/>
                              <w:sz w:val="23"/>
                              <w:u w:val="single" w:color="000000"/>
                            </w:rPr>
                            <w:t>Human</w:t>
                          </w:r>
                          <w:r>
                            <w:rPr>
                              <w:b/>
                              <w:i/>
                              <w:color w:val="2F2F2F"/>
                              <w:spacing w:val="-5"/>
                              <w:w w:val="105"/>
                              <w:sz w:val="23"/>
                              <w:u w:val="single" w:color="000000"/>
                            </w:rPr>
                            <w:t xml:space="preserve"> </w:t>
                          </w:r>
                          <w:r>
                            <w:rPr>
                              <w:b/>
                              <w:i/>
                              <w:color w:val="2F2F2F"/>
                              <w:w w:val="105"/>
                              <w:sz w:val="23"/>
                              <w:u w:val="single" w:color="000000"/>
                            </w:rPr>
                            <w:t>Rights</w:t>
                          </w:r>
                          <w:r>
                            <w:rPr>
                              <w:b/>
                              <w:i/>
                              <w:color w:val="2F2F2F"/>
                              <w:spacing w:val="-9"/>
                              <w:w w:val="105"/>
                              <w:sz w:val="23"/>
                            </w:rPr>
                            <w:t xml:space="preserve"> </w:t>
                          </w:r>
                          <w:r>
                            <w:rPr>
                              <w:b/>
                              <w:i/>
                              <w:color w:val="2F2F2F"/>
                              <w:w w:val="105"/>
                              <w:sz w:val="23"/>
                              <w:u w:val="single" w:color="000000"/>
                            </w:rPr>
                            <w:t>and</w:t>
                          </w:r>
                          <w:r>
                            <w:rPr>
                              <w:b/>
                              <w:i/>
                              <w:color w:val="2F2F2F"/>
                              <w:spacing w:val="-10"/>
                              <w:w w:val="105"/>
                              <w:sz w:val="23"/>
                              <w:u w:val="single" w:color="000000"/>
                            </w:rPr>
                            <w:t xml:space="preserve"> </w:t>
                          </w:r>
                          <w:r>
                            <w:rPr>
                              <w:b/>
                              <w:i/>
                              <w:color w:val="2F2F2F"/>
                              <w:w w:val="105"/>
                              <w:sz w:val="23"/>
                              <w:u w:val="single" w:color="000000"/>
                            </w:rPr>
                            <w:t>Mental Health:</w:t>
                          </w:r>
                          <w:r>
                            <w:rPr>
                              <w:b/>
                              <w:i/>
                              <w:color w:val="2F2F2F"/>
                              <w:spacing w:val="-7"/>
                              <w:w w:val="105"/>
                              <w:sz w:val="23"/>
                              <w:u w:val="single" w:color="000000"/>
                            </w:rPr>
                            <w:t xml:space="preserve"> </w:t>
                          </w:r>
                          <w:r>
                            <w:rPr>
                              <w:b/>
                              <w:i/>
                              <w:color w:val="2F2F2F"/>
                              <w:spacing w:val="-2"/>
                              <w:w w:val="105"/>
                              <w:sz w:val="23"/>
                              <w:u w:val="single" w:color="000000"/>
                            </w:rPr>
                            <w:t>Mexico</w:t>
                          </w:r>
                          <w:r>
                            <w:rPr>
                              <w:b/>
                              <w:i/>
                              <w:color w:val="2F2F2F"/>
                              <w:sz w:val="23"/>
                              <w:u w:val="single" w:color="000000"/>
                            </w:rPr>
                            <w:tab/>
                          </w:r>
                        </w:p>
                      </w:txbxContent>
                    </wps:txbx>
                    <wps:bodyPr wrap="square" lIns="0" tIns="0" rIns="0" bIns="0" rtlCol="0">
                      <a:noAutofit/>
                    </wps:bodyPr>
                  </wps:wsp>
                </a:graphicData>
              </a:graphic>
            </wp:anchor>
          </w:drawing>
        </mc:Choice>
        <mc:Fallback>
          <w:pict>
            <v:shapetype w14:anchorId="120098F2" id="_x0000_t202" coordsize="21600,21600" o:spt="202" path="m,l,21600r21600,l21600,xe">
              <v:stroke joinstyle="miter"/>
              <v:path gradientshapeok="t" o:connecttype="rect"/>
            </v:shapetype>
            <v:shape id="Textbox 5" o:spid="_x0000_s1026" type="#_x0000_t202" style="position:absolute;margin-left:80.75pt;margin-top:39.95pt;width:473.15pt;height:15.3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" filled="f" stroked="f">
              <v:textbox inset="0,0,0,0">
                <w:txbxContent>
                  <w:p w14:paraId="5F2A379B" w14:textId="77777777" w:rsidR="00C8194E" w:rsidRDefault="00C8194E">
                    <w:pPr>
                      <w:tabs>
                        <w:tab w:val="left" w:pos="786"/>
                        <w:tab w:val="left" w:pos="9442"/>
                      </w:tabs>
                      <w:spacing w:before="10"/>
                      <w:ind w:left="60"/>
                      <w:rPr>
                        <w:b/>
                        <w:i/>
                        <w:sz w:val="23"/>
                      </w:rPr>
                    </w:pPr>
                    <w:r>
                      <w:rPr>
                        <w:i/>
                        <w:color w:val="2F2F2F"/>
                        <w:w w:val="105"/>
                        <w:sz w:val="24"/>
                        <w:u w:val="single" w:color="000000"/>
                      </w:rPr>
                      <w:fldChar w:fldCharType="begin"/>
                    </w:r>
                    <w:r>
                      <w:rPr>
                        <w:i/>
                        <w:color w:val="2F2F2F"/>
                        <w:w w:val="105"/>
                        <w:sz w:val="24"/>
                        <w:u w:val="single" w:color="000000"/>
                      </w:rPr>
                      <w:instrText xml:space="preserve"> PAGE  \* roman </w:instrText>
                    </w:r>
                    <w:r>
                      <w:rPr>
                        <w:i/>
                        <w:color w:val="2F2F2F"/>
                        <w:w w:val="105"/>
                        <w:sz w:val="24"/>
                        <w:u w:val="single" w:color="000000"/>
                      </w:rPr>
                      <w:fldChar w:fldCharType="separate"/>
                    </w:r>
                    <w:r>
                      <w:rPr>
                        <w:i/>
                        <w:color w:val="2F2F2F"/>
                        <w:w w:val="105"/>
                        <w:sz w:val="24"/>
                        <w:u w:val="single" w:color="000000"/>
                      </w:rPr>
                      <w:t>iv</w:t>
                    </w:r>
                    <w:r>
                      <w:rPr>
                        <w:i/>
                        <w:color w:val="2F2F2F"/>
                        <w:w w:val="105"/>
                        <w:sz w:val="24"/>
                        <w:u w:val="single" w:color="000000"/>
                      </w:rPr>
                      <w:fldChar w:fldCharType="end"/>
                    </w:r>
                    <w:r>
                      <w:rPr>
                        <w:i/>
                        <w:color w:val="2F2F2F"/>
                        <w:spacing w:val="8"/>
                        <w:w w:val="105"/>
                        <w:sz w:val="24"/>
                        <w:u w:val="single" w:color="000000"/>
                      </w:rPr>
                      <w:t xml:space="preserve"> </w:t>
                    </w:r>
                    <w:r>
                      <w:rPr>
                        <w:color w:val="2F2F2F"/>
                        <w:spacing w:val="-10"/>
                        <w:w w:val="105"/>
                        <w:sz w:val="24"/>
                        <w:u w:val="single" w:color="000000"/>
                      </w:rPr>
                      <w:t>•</w:t>
                    </w:r>
                    <w:r>
                      <w:rPr>
                        <w:color w:val="2F2F2F"/>
                        <w:sz w:val="24"/>
                        <w:u w:val="single" w:color="000000"/>
                      </w:rPr>
                      <w:tab/>
                    </w:r>
                    <w:r>
                      <w:rPr>
                        <w:b/>
                        <w:i/>
                        <w:color w:val="2F2F2F"/>
                        <w:w w:val="105"/>
                        <w:sz w:val="23"/>
                        <w:u w:val="single" w:color="000000"/>
                      </w:rPr>
                      <w:t>Human</w:t>
                    </w:r>
                    <w:r>
                      <w:rPr>
                        <w:b/>
                        <w:i/>
                        <w:color w:val="2F2F2F"/>
                        <w:spacing w:val="-5"/>
                        <w:w w:val="105"/>
                        <w:sz w:val="23"/>
                        <w:u w:val="single" w:color="000000"/>
                      </w:rPr>
                      <w:t xml:space="preserve"> </w:t>
                    </w:r>
                    <w:r>
                      <w:rPr>
                        <w:b/>
                        <w:i/>
                        <w:color w:val="2F2F2F"/>
                        <w:w w:val="105"/>
                        <w:sz w:val="23"/>
                        <w:u w:val="single" w:color="000000"/>
                      </w:rPr>
                      <w:t>Rights</w:t>
                    </w:r>
                    <w:r>
                      <w:rPr>
                        <w:b/>
                        <w:i/>
                        <w:color w:val="2F2F2F"/>
                        <w:spacing w:val="-9"/>
                        <w:w w:val="105"/>
                        <w:sz w:val="23"/>
                      </w:rPr>
                      <w:t xml:space="preserve"> </w:t>
                    </w:r>
                    <w:r>
                      <w:rPr>
                        <w:b/>
                        <w:i/>
                        <w:color w:val="2F2F2F"/>
                        <w:w w:val="105"/>
                        <w:sz w:val="23"/>
                        <w:u w:val="single" w:color="000000"/>
                      </w:rPr>
                      <w:t>and</w:t>
                    </w:r>
                    <w:r>
                      <w:rPr>
                        <w:b/>
                        <w:i/>
                        <w:color w:val="2F2F2F"/>
                        <w:spacing w:val="-10"/>
                        <w:w w:val="105"/>
                        <w:sz w:val="23"/>
                        <w:u w:val="single" w:color="000000"/>
                      </w:rPr>
                      <w:t xml:space="preserve"> </w:t>
                    </w:r>
                    <w:r>
                      <w:rPr>
                        <w:b/>
                        <w:i/>
                        <w:color w:val="2F2F2F"/>
                        <w:w w:val="105"/>
                        <w:sz w:val="23"/>
                        <w:u w:val="single" w:color="000000"/>
                      </w:rPr>
                      <w:t>Mental Health:</w:t>
                    </w:r>
                    <w:r>
                      <w:rPr>
                        <w:b/>
                        <w:i/>
                        <w:color w:val="2F2F2F"/>
                        <w:spacing w:val="-7"/>
                        <w:w w:val="105"/>
                        <w:sz w:val="23"/>
                        <w:u w:val="single" w:color="000000"/>
                      </w:rPr>
                      <w:t xml:space="preserve"> </w:t>
                    </w:r>
                    <w:r>
                      <w:rPr>
                        <w:b/>
                        <w:i/>
                        <w:color w:val="2F2F2F"/>
                        <w:spacing w:val="-2"/>
                        <w:w w:val="105"/>
                        <w:sz w:val="23"/>
                        <w:u w:val="single" w:color="000000"/>
                      </w:rPr>
                      <w:t>Mexico</w:t>
                    </w:r>
                    <w:r>
                      <w:rPr>
                        <w:b/>
                        <w:i/>
                        <w:color w:val="2F2F2F"/>
                        <w:sz w:val="23"/>
                        <w:u w:val="single" w:color="000000"/>
                      </w:rPr>
                      <w:tab/>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3AF8B" w14:textId="77777777" w:rsidR="00C8194E" w:rsidRDefault="00C8194E">
    <w:pPr>
      <w:pStyle w:val="BodyText"/>
      <w:spacing w:line="14" w:lineRule="auto"/>
      <w:rPr>
        <w:sz w:val="20"/>
      </w:rPr>
    </w:pPr>
    <w:r>
      <w:rPr>
        <w:noProof/>
      </w:rPr>
      <mc:AlternateContent>
        <mc:Choice Requires="wps">
          <w:drawing>
            <wp:anchor distT="0" distB="0" distL="0" distR="0" simplePos="0" relativeHeight="251670528" behindDoc="1" locked="0" layoutInCell="1" allowOverlap="1" wp14:anchorId="37F090F2" wp14:editId="22F559D3">
              <wp:simplePos x="0" y="0"/>
              <wp:positionH relativeFrom="page">
                <wp:posOffset>805445</wp:posOffset>
              </wp:positionH>
              <wp:positionV relativeFrom="page">
                <wp:posOffset>583751</wp:posOffset>
              </wp:positionV>
              <wp:extent cx="5977890" cy="214629"/>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7890" cy="214629"/>
                      </a:xfrm>
                      <a:prstGeom prst="rect">
                        <a:avLst/>
                      </a:prstGeom>
                    </wps:spPr>
                    <wps:txbx>
                      <w:txbxContent>
                        <w:p w14:paraId="732942AA" w14:textId="77777777" w:rsidR="00C8194E" w:rsidRDefault="00C8194E">
                          <w:pPr>
                            <w:tabs>
                              <w:tab w:val="left" w:pos="5152"/>
                            </w:tabs>
                            <w:spacing w:before="10"/>
                            <w:ind w:left="20"/>
                            <w:rPr>
                              <w:i/>
                              <w:sz w:val="23"/>
                            </w:rPr>
                          </w:pPr>
                          <w:r>
                            <w:rPr>
                              <w:b/>
                              <w:i/>
                              <w:color w:val="333333"/>
                              <w:sz w:val="24"/>
                              <w:u w:val="single" w:color="000000"/>
                            </w:rPr>
                            <w:tab/>
                          </w:r>
                          <w:r>
                            <w:rPr>
                              <w:b/>
                              <w:i/>
                              <w:color w:val="333333"/>
                              <w:w w:val="105"/>
                              <w:sz w:val="24"/>
                              <w:u w:val="single" w:color="000000"/>
                            </w:rPr>
                            <w:t>Mental</w:t>
                          </w:r>
                          <w:r>
                            <w:rPr>
                              <w:b/>
                              <w:i/>
                              <w:color w:val="333333"/>
                              <w:spacing w:val="-9"/>
                              <w:w w:val="105"/>
                              <w:sz w:val="24"/>
                              <w:u w:val="single" w:color="000000"/>
                            </w:rPr>
                            <w:t xml:space="preserve"> </w:t>
                          </w:r>
                          <w:r>
                            <w:rPr>
                              <w:b/>
                              <w:i/>
                              <w:color w:val="333333"/>
                              <w:w w:val="105"/>
                              <w:sz w:val="24"/>
                              <w:u w:val="single" w:color="000000"/>
                            </w:rPr>
                            <w:t>Disability</w:t>
                          </w:r>
                          <w:r>
                            <w:rPr>
                              <w:b/>
                              <w:i/>
                              <w:color w:val="333333"/>
                              <w:spacing w:val="-5"/>
                              <w:w w:val="105"/>
                              <w:sz w:val="24"/>
                              <w:u w:val="single" w:color="000000"/>
                            </w:rPr>
                            <w:t xml:space="preserve"> </w:t>
                          </w:r>
                          <w:r>
                            <w:rPr>
                              <w:b/>
                              <w:i/>
                              <w:color w:val="333333"/>
                              <w:w w:val="105"/>
                              <w:sz w:val="24"/>
                              <w:u w:val="single" w:color="000000"/>
                            </w:rPr>
                            <w:t>Rights</w:t>
                          </w:r>
                          <w:r>
                            <w:rPr>
                              <w:b/>
                              <w:i/>
                              <w:color w:val="333333"/>
                              <w:spacing w:val="-11"/>
                              <w:w w:val="105"/>
                              <w:sz w:val="24"/>
                            </w:rPr>
                            <w:t xml:space="preserve"> </w:t>
                          </w:r>
                          <w:r>
                            <w:rPr>
                              <w:b/>
                              <w:i/>
                              <w:color w:val="333333"/>
                              <w:w w:val="105"/>
                              <w:sz w:val="24"/>
                              <w:u w:val="single" w:color="000000"/>
                            </w:rPr>
                            <w:t>International•</w:t>
                          </w:r>
                          <w:r>
                            <w:rPr>
                              <w:b/>
                              <w:i/>
                              <w:color w:val="333333"/>
                              <w:spacing w:val="-30"/>
                              <w:w w:val="105"/>
                              <w:sz w:val="24"/>
                              <w:u w:val="single" w:color="000000"/>
                            </w:rPr>
                            <w:t xml:space="preserve"> </w:t>
                          </w:r>
                          <w:r>
                            <w:rPr>
                              <w:i/>
                              <w:color w:val="333333"/>
                              <w:spacing w:val="-10"/>
                              <w:w w:val="105"/>
                              <w:sz w:val="23"/>
                              <w:u w:val="single" w:color="000000"/>
                            </w:rPr>
                            <w:fldChar w:fldCharType="begin"/>
                          </w:r>
                          <w:r>
                            <w:rPr>
                              <w:i/>
                              <w:color w:val="333333"/>
                              <w:spacing w:val="-10"/>
                              <w:w w:val="105"/>
                              <w:sz w:val="23"/>
                              <w:u w:val="single" w:color="000000"/>
                            </w:rPr>
                            <w:instrText xml:space="preserve"> PAGE </w:instrText>
                          </w:r>
                          <w:r>
                            <w:rPr>
                              <w:i/>
                              <w:color w:val="333333"/>
                              <w:spacing w:val="-10"/>
                              <w:w w:val="105"/>
                              <w:sz w:val="23"/>
                              <w:u w:val="single" w:color="000000"/>
                            </w:rPr>
                            <w:fldChar w:fldCharType="separate"/>
                          </w:r>
                          <w:r>
                            <w:rPr>
                              <w:i/>
                              <w:color w:val="333333"/>
                              <w:spacing w:val="-10"/>
                              <w:w w:val="105"/>
                              <w:sz w:val="23"/>
                              <w:u w:val="single" w:color="000000"/>
                            </w:rPr>
                            <w:t>5</w:t>
                          </w:r>
                          <w:r>
                            <w:rPr>
                              <w:i/>
                              <w:color w:val="333333"/>
                              <w:spacing w:val="-10"/>
                              <w:w w:val="105"/>
                              <w:sz w:val="23"/>
                              <w:u w:val="single" w:color="000000"/>
                            </w:rPr>
                            <w:fldChar w:fldCharType="end"/>
                          </w:r>
                        </w:p>
                      </w:txbxContent>
                    </wps:txbx>
                    <wps:bodyPr wrap="square" lIns="0" tIns="0" rIns="0" bIns="0" rtlCol="0">
                      <a:noAutofit/>
                    </wps:bodyPr>
                  </wps:wsp>
                </a:graphicData>
              </a:graphic>
            </wp:anchor>
          </w:drawing>
        </mc:Choice>
        <mc:Fallback>
          <w:pict>
            <v:shapetype w14:anchorId="37F090F2" id="_x0000_t202" coordsize="21600,21600" o:spt="202" path="m,l,21600r21600,l21600,xe">
              <v:stroke joinstyle="miter"/>
              <v:path gradientshapeok="t" o:connecttype="rect"/>
            </v:shapetype>
            <v:shape id="Textbox 25" o:spid="_x0000_s1038" type="#_x0000_t202" style="position:absolute;margin-left:63.4pt;margin-top:45.95pt;width:470.7pt;height:16.9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" filled="f" stroked="f">
              <v:textbox inset="0,0,0,0">
                <w:txbxContent>
                  <w:p w14:paraId="732942AA" w14:textId="77777777" w:rsidR="00C8194E" w:rsidRDefault="00C8194E">
                    <w:pPr>
                      <w:tabs>
                        <w:tab w:val="left" w:pos="5152"/>
                      </w:tabs>
                      <w:spacing w:before="10"/>
                      <w:ind w:left="20"/>
                      <w:rPr>
                        <w:i/>
                        <w:sz w:val="23"/>
                      </w:rPr>
                    </w:pPr>
                    <w:r>
                      <w:rPr>
                        <w:b/>
                        <w:i/>
                        <w:color w:val="333333"/>
                        <w:sz w:val="24"/>
                        <w:u w:val="single" w:color="000000"/>
                      </w:rPr>
                      <w:tab/>
                    </w:r>
                    <w:r>
                      <w:rPr>
                        <w:b/>
                        <w:i/>
                        <w:color w:val="333333"/>
                        <w:w w:val="105"/>
                        <w:sz w:val="24"/>
                        <w:u w:val="single" w:color="000000"/>
                      </w:rPr>
                      <w:t>Mental</w:t>
                    </w:r>
                    <w:r>
                      <w:rPr>
                        <w:b/>
                        <w:i/>
                        <w:color w:val="333333"/>
                        <w:spacing w:val="-9"/>
                        <w:w w:val="105"/>
                        <w:sz w:val="24"/>
                        <w:u w:val="single" w:color="000000"/>
                      </w:rPr>
                      <w:t xml:space="preserve"> </w:t>
                    </w:r>
                    <w:r>
                      <w:rPr>
                        <w:b/>
                        <w:i/>
                        <w:color w:val="333333"/>
                        <w:w w:val="105"/>
                        <w:sz w:val="24"/>
                        <w:u w:val="single" w:color="000000"/>
                      </w:rPr>
                      <w:t>Disability</w:t>
                    </w:r>
                    <w:r>
                      <w:rPr>
                        <w:b/>
                        <w:i/>
                        <w:color w:val="333333"/>
                        <w:spacing w:val="-5"/>
                        <w:w w:val="105"/>
                        <w:sz w:val="24"/>
                        <w:u w:val="single" w:color="000000"/>
                      </w:rPr>
                      <w:t xml:space="preserve"> </w:t>
                    </w:r>
                    <w:r>
                      <w:rPr>
                        <w:b/>
                        <w:i/>
                        <w:color w:val="333333"/>
                        <w:w w:val="105"/>
                        <w:sz w:val="24"/>
                        <w:u w:val="single" w:color="000000"/>
                      </w:rPr>
                      <w:t>Rights</w:t>
                    </w:r>
                    <w:r>
                      <w:rPr>
                        <w:b/>
                        <w:i/>
                        <w:color w:val="333333"/>
                        <w:spacing w:val="-11"/>
                        <w:w w:val="105"/>
                        <w:sz w:val="24"/>
                      </w:rPr>
                      <w:t xml:space="preserve"> </w:t>
                    </w:r>
                    <w:r>
                      <w:rPr>
                        <w:b/>
                        <w:i/>
                        <w:color w:val="333333"/>
                        <w:w w:val="105"/>
                        <w:sz w:val="24"/>
                        <w:u w:val="single" w:color="000000"/>
                      </w:rPr>
                      <w:t>International•</w:t>
                    </w:r>
                    <w:r>
                      <w:rPr>
                        <w:b/>
                        <w:i/>
                        <w:color w:val="333333"/>
                        <w:spacing w:val="-30"/>
                        <w:w w:val="105"/>
                        <w:sz w:val="24"/>
                        <w:u w:val="single" w:color="000000"/>
                      </w:rPr>
                      <w:t xml:space="preserve"> </w:t>
                    </w:r>
                    <w:r>
                      <w:rPr>
                        <w:i/>
                        <w:color w:val="333333"/>
                        <w:spacing w:val="-10"/>
                        <w:w w:val="105"/>
                        <w:sz w:val="23"/>
                        <w:u w:val="single" w:color="000000"/>
                      </w:rPr>
                      <w:fldChar w:fldCharType="begin"/>
                    </w:r>
                    <w:r>
                      <w:rPr>
                        <w:i/>
                        <w:color w:val="333333"/>
                        <w:spacing w:val="-10"/>
                        <w:w w:val="105"/>
                        <w:sz w:val="23"/>
                        <w:u w:val="single" w:color="000000"/>
                      </w:rPr>
                      <w:instrText xml:space="preserve"> PAGE </w:instrText>
                    </w:r>
                    <w:r>
                      <w:rPr>
                        <w:i/>
                        <w:color w:val="333333"/>
                        <w:spacing w:val="-10"/>
                        <w:w w:val="105"/>
                        <w:sz w:val="23"/>
                        <w:u w:val="single" w:color="000000"/>
                      </w:rPr>
                      <w:fldChar w:fldCharType="separate"/>
                    </w:r>
                    <w:r>
                      <w:rPr>
                        <w:i/>
                        <w:color w:val="333333"/>
                        <w:spacing w:val="-10"/>
                        <w:w w:val="105"/>
                        <w:sz w:val="23"/>
                        <w:u w:val="single" w:color="000000"/>
                      </w:rPr>
                      <w:t>5</w:t>
                    </w:r>
                    <w:r>
                      <w:rPr>
                        <w:i/>
                        <w:color w:val="333333"/>
                        <w:spacing w:val="-10"/>
                        <w:w w:val="105"/>
                        <w:sz w:val="23"/>
                        <w:u w:val="single" w:color="000000"/>
                      </w:rP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6CB30" w14:textId="77777777" w:rsidR="00C8194E" w:rsidRDefault="00C8194E">
    <w:pPr>
      <w:pStyle w:val="BodyText"/>
      <w:spacing w:line="14" w:lineRule="auto"/>
      <w:rPr>
        <w:sz w:val="20"/>
      </w:rPr>
    </w:pPr>
    <w:r>
      <w:rPr>
        <w:noProof/>
      </w:rPr>
      <mc:AlternateContent>
        <mc:Choice Requires="wps">
          <w:drawing>
            <wp:anchor distT="0" distB="0" distL="0" distR="0" simplePos="0" relativeHeight="251674624" behindDoc="1" locked="0" layoutInCell="1" allowOverlap="1" wp14:anchorId="3983B930" wp14:editId="0D642F7F">
              <wp:simplePos x="0" y="0"/>
              <wp:positionH relativeFrom="page">
                <wp:posOffset>1046004</wp:posOffset>
              </wp:positionH>
              <wp:positionV relativeFrom="page">
                <wp:posOffset>476941</wp:posOffset>
              </wp:positionV>
              <wp:extent cx="5975985" cy="23431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5985" cy="234315"/>
                      </a:xfrm>
                      <a:prstGeom prst="rect">
                        <a:avLst/>
                      </a:prstGeom>
                    </wps:spPr>
                    <wps:txbx>
                      <w:txbxContent>
                        <w:p w14:paraId="49B13F09" w14:textId="77777777" w:rsidR="00C8194E" w:rsidRDefault="00C8194E">
                          <w:pPr>
                            <w:tabs>
                              <w:tab w:val="left" w:pos="730"/>
                              <w:tab w:val="left" w:pos="9390"/>
                            </w:tabs>
                            <w:spacing w:before="10"/>
                            <w:ind w:left="20"/>
                            <w:rPr>
                              <w:b/>
                              <w:i/>
                              <w:sz w:val="24"/>
                            </w:rPr>
                          </w:pPr>
                          <w:r>
                            <w:rPr>
                              <w:b/>
                              <w:i/>
                              <w:color w:val="313131"/>
                              <w:sz w:val="24"/>
                              <w:u w:val="single" w:color="000000"/>
                            </w:rPr>
                            <w:fldChar w:fldCharType="begin"/>
                          </w:r>
                          <w:r>
                            <w:rPr>
                              <w:b/>
                              <w:i/>
                              <w:color w:val="313131"/>
                              <w:sz w:val="24"/>
                              <w:u w:val="single" w:color="000000"/>
                            </w:rPr>
                            <w:instrText xml:space="preserve"> PAGE </w:instrText>
                          </w:r>
                          <w:r>
                            <w:rPr>
                              <w:b/>
                              <w:i/>
                              <w:color w:val="313131"/>
                              <w:sz w:val="24"/>
                              <w:u w:val="single" w:color="000000"/>
                            </w:rPr>
                            <w:fldChar w:fldCharType="separate"/>
                          </w:r>
                          <w:r>
                            <w:rPr>
                              <w:b/>
                              <w:i/>
                              <w:color w:val="313131"/>
                              <w:sz w:val="24"/>
                              <w:u w:val="single" w:color="000000"/>
                            </w:rPr>
                            <w:t>26</w:t>
                          </w:r>
                          <w:r>
                            <w:rPr>
                              <w:b/>
                              <w:i/>
                              <w:color w:val="313131"/>
                              <w:sz w:val="24"/>
                              <w:u w:val="single" w:color="000000"/>
                            </w:rPr>
                            <w:fldChar w:fldCharType="end"/>
                          </w:r>
                          <w:r>
                            <w:rPr>
                              <w:b/>
                              <w:i/>
                              <w:color w:val="313131"/>
                              <w:spacing w:val="13"/>
                              <w:sz w:val="24"/>
                              <w:u w:val="single" w:color="000000"/>
                            </w:rPr>
                            <w:t xml:space="preserve"> </w:t>
                          </w:r>
                          <w:r>
                            <w:rPr>
                              <w:color w:val="313131"/>
                              <w:spacing w:val="-10"/>
                              <w:sz w:val="24"/>
                              <w:u w:val="single" w:color="000000"/>
                            </w:rPr>
                            <w:t>•</w:t>
                          </w:r>
                          <w:r>
                            <w:rPr>
                              <w:color w:val="313131"/>
                              <w:sz w:val="24"/>
                              <w:u w:val="single" w:color="000000"/>
                            </w:rPr>
                            <w:tab/>
                          </w:r>
                          <w:r>
                            <w:rPr>
                              <w:b/>
                              <w:i/>
                              <w:color w:val="313131"/>
                              <w:sz w:val="24"/>
                              <w:u w:val="single" w:color="000000"/>
                            </w:rPr>
                            <w:t>Human</w:t>
                          </w:r>
                          <w:r>
                            <w:rPr>
                              <w:b/>
                              <w:i/>
                              <w:color w:val="313131"/>
                              <w:spacing w:val="-1"/>
                              <w:sz w:val="24"/>
                              <w:u w:val="single" w:color="000000"/>
                            </w:rPr>
                            <w:t xml:space="preserve"> </w:t>
                          </w:r>
                          <w:r>
                            <w:rPr>
                              <w:b/>
                              <w:i/>
                              <w:color w:val="313131"/>
                              <w:sz w:val="24"/>
                              <w:u w:val="single" w:color="000000"/>
                            </w:rPr>
                            <w:t>Rights</w:t>
                          </w:r>
                          <w:r>
                            <w:rPr>
                              <w:b/>
                              <w:i/>
                              <w:color w:val="313131"/>
                              <w:spacing w:val="-2"/>
                              <w:sz w:val="24"/>
                            </w:rPr>
                            <w:t xml:space="preserve"> </w:t>
                          </w:r>
                          <w:r>
                            <w:rPr>
                              <w:b/>
                              <w:i/>
                              <w:color w:val="313131"/>
                              <w:sz w:val="24"/>
                              <w:u w:val="single" w:color="000000"/>
                            </w:rPr>
                            <w:t>and</w:t>
                          </w:r>
                          <w:r>
                            <w:rPr>
                              <w:b/>
                              <w:i/>
                              <w:color w:val="313131"/>
                              <w:spacing w:val="-12"/>
                              <w:sz w:val="24"/>
                              <w:u w:val="single" w:color="000000"/>
                            </w:rPr>
                            <w:t xml:space="preserve"> </w:t>
                          </w:r>
                          <w:r>
                            <w:rPr>
                              <w:b/>
                              <w:i/>
                              <w:color w:val="313131"/>
                              <w:sz w:val="24"/>
                              <w:u w:val="single" w:color="000000"/>
                            </w:rPr>
                            <w:t>Mental</w:t>
                          </w:r>
                          <w:r>
                            <w:rPr>
                              <w:b/>
                              <w:i/>
                              <w:color w:val="313131"/>
                              <w:spacing w:val="6"/>
                              <w:sz w:val="24"/>
                              <w:u w:val="single" w:color="000000"/>
                            </w:rPr>
                            <w:t xml:space="preserve"> </w:t>
                          </w:r>
                          <w:r>
                            <w:rPr>
                              <w:b/>
                              <w:i/>
                              <w:color w:val="313131"/>
                              <w:sz w:val="24"/>
                              <w:u w:val="single" w:color="000000"/>
                            </w:rPr>
                            <w:t>Health:</w:t>
                          </w:r>
                          <w:r>
                            <w:rPr>
                              <w:b/>
                              <w:i/>
                              <w:color w:val="313131"/>
                              <w:spacing w:val="9"/>
                              <w:sz w:val="24"/>
                              <w:u w:val="single" w:color="000000"/>
                            </w:rPr>
                            <w:t xml:space="preserve"> </w:t>
                          </w:r>
                          <w:r>
                            <w:rPr>
                              <w:b/>
                              <w:i/>
                              <w:color w:val="313131"/>
                              <w:spacing w:val="-2"/>
                              <w:sz w:val="24"/>
                              <w:u w:val="single" w:color="000000"/>
                            </w:rPr>
                            <w:t>Mexico</w:t>
                          </w:r>
                          <w:r>
                            <w:rPr>
                              <w:b/>
                              <w:i/>
                              <w:color w:val="313131"/>
                              <w:sz w:val="24"/>
                              <w:u w:val="single" w:color="000000"/>
                            </w:rPr>
                            <w:tab/>
                          </w:r>
                        </w:p>
                      </w:txbxContent>
                    </wps:txbx>
                    <wps:bodyPr wrap="square" lIns="0" tIns="0" rIns="0" bIns="0" rtlCol="0">
                      <a:noAutofit/>
                    </wps:bodyPr>
                  </wps:wsp>
                </a:graphicData>
              </a:graphic>
            </wp:anchor>
          </w:drawing>
        </mc:Choice>
        <mc:Fallback>
          <w:pict>
            <v:shapetype w14:anchorId="3983B930" id="_x0000_t202" coordsize="21600,21600" o:spt="202" path="m,l,21600r21600,l21600,xe">
              <v:stroke joinstyle="miter"/>
              <v:path gradientshapeok="t" o:connecttype="rect"/>
            </v:shapetype>
            <v:shape id="Textbox 36" o:spid="_x0000_s1039" type="#_x0000_t202" style="position:absolute;margin-left:82.35pt;margin-top:37.55pt;width:470.55pt;height:18.45pt;z-index:-2516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" filled="f" stroked="f">
              <v:textbox inset="0,0,0,0">
                <w:txbxContent>
                  <w:p w14:paraId="49B13F09" w14:textId="77777777" w:rsidR="00C8194E" w:rsidRDefault="00C8194E">
                    <w:pPr>
                      <w:tabs>
                        <w:tab w:val="left" w:pos="730"/>
                        <w:tab w:val="left" w:pos="9390"/>
                      </w:tabs>
                      <w:spacing w:before="10"/>
                      <w:ind w:left="20"/>
                      <w:rPr>
                        <w:b/>
                        <w:i/>
                        <w:sz w:val="24"/>
                      </w:rPr>
                    </w:pPr>
                    <w:r>
                      <w:rPr>
                        <w:b/>
                        <w:i/>
                        <w:color w:val="313131"/>
                        <w:sz w:val="24"/>
                        <w:u w:val="single" w:color="000000"/>
                      </w:rPr>
                      <w:fldChar w:fldCharType="begin"/>
                    </w:r>
                    <w:r>
                      <w:rPr>
                        <w:b/>
                        <w:i/>
                        <w:color w:val="313131"/>
                        <w:sz w:val="24"/>
                        <w:u w:val="single" w:color="000000"/>
                      </w:rPr>
                      <w:instrText xml:space="preserve"> PAGE </w:instrText>
                    </w:r>
                    <w:r>
                      <w:rPr>
                        <w:b/>
                        <w:i/>
                        <w:color w:val="313131"/>
                        <w:sz w:val="24"/>
                        <w:u w:val="single" w:color="000000"/>
                      </w:rPr>
                      <w:fldChar w:fldCharType="separate"/>
                    </w:r>
                    <w:r>
                      <w:rPr>
                        <w:b/>
                        <w:i/>
                        <w:color w:val="313131"/>
                        <w:sz w:val="24"/>
                        <w:u w:val="single" w:color="000000"/>
                      </w:rPr>
                      <w:t>26</w:t>
                    </w:r>
                    <w:r>
                      <w:rPr>
                        <w:b/>
                        <w:i/>
                        <w:color w:val="313131"/>
                        <w:sz w:val="24"/>
                        <w:u w:val="single" w:color="000000"/>
                      </w:rPr>
                      <w:fldChar w:fldCharType="end"/>
                    </w:r>
                    <w:r>
                      <w:rPr>
                        <w:b/>
                        <w:i/>
                        <w:color w:val="313131"/>
                        <w:spacing w:val="13"/>
                        <w:sz w:val="24"/>
                        <w:u w:val="single" w:color="000000"/>
                      </w:rPr>
                      <w:t xml:space="preserve"> </w:t>
                    </w:r>
                    <w:r>
                      <w:rPr>
                        <w:color w:val="313131"/>
                        <w:spacing w:val="-10"/>
                        <w:sz w:val="24"/>
                        <w:u w:val="single" w:color="000000"/>
                      </w:rPr>
                      <w:t>•</w:t>
                    </w:r>
                    <w:r>
                      <w:rPr>
                        <w:color w:val="313131"/>
                        <w:sz w:val="24"/>
                        <w:u w:val="single" w:color="000000"/>
                      </w:rPr>
                      <w:tab/>
                    </w:r>
                    <w:r>
                      <w:rPr>
                        <w:b/>
                        <w:i/>
                        <w:color w:val="313131"/>
                        <w:sz w:val="24"/>
                        <w:u w:val="single" w:color="000000"/>
                      </w:rPr>
                      <w:t>Human</w:t>
                    </w:r>
                    <w:r>
                      <w:rPr>
                        <w:b/>
                        <w:i/>
                        <w:color w:val="313131"/>
                        <w:spacing w:val="-1"/>
                        <w:sz w:val="24"/>
                        <w:u w:val="single" w:color="000000"/>
                      </w:rPr>
                      <w:t xml:space="preserve"> </w:t>
                    </w:r>
                    <w:r>
                      <w:rPr>
                        <w:b/>
                        <w:i/>
                        <w:color w:val="313131"/>
                        <w:sz w:val="24"/>
                        <w:u w:val="single" w:color="000000"/>
                      </w:rPr>
                      <w:t>Rights</w:t>
                    </w:r>
                    <w:r>
                      <w:rPr>
                        <w:b/>
                        <w:i/>
                        <w:color w:val="313131"/>
                        <w:spacing w:val="-2"/>
                        <w:sz w:val="24"/>
                      </w:rPr>
                      <w:t xml:space="preserve"> </w:t>
                    </w:r>
                    <w:r>
                      <w:rPr>
                        <w:b/>
                        <w:i/>
                        <w:color w:val="313131"/>
                        <w:sz w:val="24"/>
                        <w:u w:val="single" w:color="000000"/>
                      </w:rPr>
                      <w:t>and</w:t>
                    </w:r>
                    <w:r>
                      <w:rPr>
                        <w:b/>
                        <w:i/>
                        <w:color w:val="313131"/>
                        <w:spacing w:val="-12"/>
                        <w:sz w:val="24"/>
                        <w:u w:val="single" w:color="000000"/>
                      </w:rPr>
                      <w:t xml:space="preserve"> </w:t>
                    </w:r>
                    <w:r>
                      <w:rPr>
                        <w:b/>
                        <w:i/>
                        <w:color w:val="313131"/>
                        <w:sz w:val="24"/>
                        <w:u w:val="single" w:color="000000"/>
                      </w:rPr>
                      <w:t>Mental</w:t>
                    </w:r>
                    <w:r>
                      <w:rPr>
                        <w:b/>
                        <w:i/>
                        <w:color w:val="313131"/>
                        <w:spacing w:val="6"/>
                        <w:sz w:val="24"/>
                        <w:u w:val="single" w:color="000000"/>
                      </w:rPr>
                      <w:t xml:space="preserve"> </w:t>
                    </w:r>
                    <w:r>
                      <w:rPr>
                        <w:b/>
                        <w:i/>
                        <w:color w:val="313131"/>
                        <w:sz w:val="24"/>
                        <w:u w:val="single" w:color="000000"/>
                      </w:rPr>
                      <w:t>Health:</w:t>
                    </w:r>
                    <w:r>
                      <w:rPr>
                        <w:b/>
                        <w:i/>
                        <w:color w:val="313131"/>
                        <w:spacing w:val="9"/>
                        <w:sz w:val="24"/>
                        <w:u w:val="single" w:color="000000"/>
                      </w:rPr>
                      <w:t xml:space="preserve"> </w:t>
                    </w:r>
                    <w:r>
                      <w:rPr>
                        <w:b/>
                        <w:i/>
                        <w:color w:val="313131"/>
                        <w:spacing w:val="-2"/>
                        <w:sz w:val="24"/>
                        <w:u w:val="single" w:color="000000"/>
                      </w:rPr>
                      <w:t>Mexico</w:t>
                    </w:r>
                    <w:r>
                      <w:rPr>
                        <w:b/>
                        <w:i/>
                        <w:color w:val="313131"/>
                        <w:sz w:val="24"/>
                        <w:u w:val="single" w:color="000000"/>
                      </w:rPr>
                      <w:tab/>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5FCE6" w14:textId="77777777" w:rsidR="00C8194E" w:rsidRDefault="00C8194E">
    <w:pPr>
      <w:pStyle w:val="BodyText"/>
      <w:spacing w:line="14" w:lineRule="auto"/>
      <w:rPr>
        <w:sz w:val="20"/>
      </w:rPr>
    </w:pPr>
    <w:r>
      <w:rPr>
        <w:noProof/>
      </w:rPr>
      <mc:AlternateContent>
        <mc:Choice Requires="wps">
          <w:drawing>
            <wp:anchor distT="0" distB="0" distL="0" distR="0" simplePos="0" relativeHeight="251675648" behindDoc="1" locked="0" layoutInCell="1" allowOverlap="1" wp14:anchorId="577ED26F" wp14:editId="375BC81D">
              <wp:simplePos x="0" y="0"/>
              <wp:positionH relativeFrom="page">
                <wp:posOffset>744390</wp:posOffset>
              </wp:positionH>
              <wp:positionV relativeFrom="page">
                <wp:posOffset>614268</wp:posOffset>
              </wp:positionV>
              <wp:extent cx="5970905" cy="19494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0905" cy="194945"/>
                      </a:xfrm>
                      <a:prstGeom prst="rect">
                        <a:avLst/>
                      </a:prstGeom>
                    </wps:spPr>
                    <wps:txbx>
                      <w:txbxContent>
                        <w:p w14:paraId="43B55F21" w14:textId="77777777" w:rsidR="00C8194E" w:rsidRDefault="00C8194E">
                          <w:pPr>
                            <w:tabs>
                              <w:tab w:val="left" w:pos="5047"/>
                            </w:tabs>
                            <w:spacing w:before="10"/>
                            <w:ind w:left="20"/>
                            <w:rPr>
                              <w:i/>
                              <w:sz w:val="24"/>
                            </w:rPr>
                          </w:pPr>
                          <w:r>
                            <w:rPr>
                              <w:b/>
                              <w:i/>
                              <w:color w:val="313131"/>
                              <w:sz w:val="24"/>
                              <w:u w:val="single" w:color="000000"/>
                            </w:rPr>
                            <w:tab/>
                            <w:t>Mental</w:t>
                          </w:r>
                          <w:r>
                            <w:rPr>
                              <w:b/>
                              <w:i/>
                              <w:color w:val="313131"/>
                              <w:spacing w:val="-5"/>
                              <w:sz w:val="24"/>
                              <w:u w:val="single" w:color="000000"/>
                            </w:rPr>
                            <w:t xml:space="preserve"> </w:t>
                          </w:r>
                          <w:r>
                            <w:rPr>
                              <w:b/>
                              <w:i/>
                              <w:color w:val="313131"/>
                              <w:sz w:val="24"/>
                              <w:u w:val="single" w:color="000000"/>
                            </w:rPr>
                            <w:t>Disability</w:t>
                          </w:r>
                          <w:r>
                            <w:rPr>
                              <w:b/>
                              <w:i/>
                              <w:color w:val="313131"/>
                              <w:spacing w:val="4"/>
                              <w:sz w:val="24"/>
                              <w:u w:val="single" w:color="000000"/>
                            </w:rPr>
                            <w:t xml:space="preserve"> </w:t>
                          </w:r>
                          <w:r>
                            <w:rPr>
                              <w:b/>
                              <w:i/>
                              <w:color w:val="313131"/>
                              <w:sz w:val="24"/>
                              <w:u w:val="single" w:color="000000"/>
                            </w:rPr>
                            <w:t>Rights</w:t>
                          </w:r>
                          <w:r>
                            <w:rPr>
                              <w:b/>
                              <w:i/>
                              <w:color w:val="313131"/>
                              <w:spacing w:val="2"/>
                              <w:sz w:val="24"/>
                            </w:rPr>
                            <w:t xml:space="preserve"> </w:t>
                          </w:r>
                          <w:r>
                            <w:rPr>
                              <w:b/>
                              <w:i/>
                              <w:color w:val="313131"/>
                              <w:sz w:val="24"/>
                              <w:u w:val="single" w:color="000000"/>
                            </w:rPr>
                            <w:t>International</w:t>
                          </w:r>
                          <w:r>
                            <w:rPr>
                              <w:b/>
                              <w:i/>
                              <w:color w:val="313131"/>
                              <w:spacing w:val="24"/>
                              <w:sz w:val="24"/>
                              <w:u w:val="single" w:color="000000"/>
                            </w:rPr>
                            <w:t xml:space="preserve"> </w:t>
                          </w:r>
                          <w:r>
                            <w:rPr>
                              <w:color w:val="313131"/>
                              <w:sz w:val="24"/>
                              <w:u w:val="single" w:color="000000"/>
                            </w:rPr>
                            <w:t>•</w:t>
                          </w:r>
                          <w:r>
                            <w:rPr>
                              <w:color w:val="313131"/>
                              <w:spacing w:val="51"/>
                              <w:w w:val="150"/>
                              <w:sz w:val="24"/>
                              <w:u w:val="single" w:color="000000"/>
                            </w:rPr>
                            <w:t xml:space="preserve"> </w:t>
                          </w:r>
                          <w:r>
                            <w:rPr>
                              <w:i/>
                              <w:color w:val="313131"/>
                              <w:sz w:val="24"/>
                              <w:u w:val="single" w:color="000000"/>
                            </w:rPr>
                            <w:t>I</w:t>
                          </w:r>
                          <w:r>
                            <w:rPr>
                              <w:i/>
                              <w:color w:val="313131"/>
                              <w:spacing w:val="-15"/>
                              <w:sz w:val="24"/>
                              <w:u w:val="single" w:color="000000"/>
                            </w:rPr>
                            <w:t xml:space="preserve"> </w:t>
                          </w:r>
                          <w:r>
                            <w:rPr>
                              <w:i/>
                              <w:color w:val="313131"/>
                              <w:spacing w:val="-10"/>
                              <w:sz w:val="24"/>
                              <w:u w:val="single" w:color="000000"/>
                            </w:rPr>
                            <w:t>I</w:t>
                          </w:r>
                        </w:p>
                      </w:txbxContent>
                    </wps:txbx>
                    <wps:bodyPr wrap="square" lIns="0" tIns="0" rIns="0" bIns="0" rtlCol="0">
                      <a:noAutofit/>
                    </wps:bodyPr>
                  </wps:wsp>
                </a:graphicData>
              </a:graphic>
            </wp:anchor>
          </w:drawing>
        </mc:Choice>
        <mc:Fallback>
          <w:pict>
            <v:shapetype w14:anchorId="577ED26F" id="_x0000_t202" coordsize="21600,21600" o:spt="202" path="m,l,21600r21600,l21600,xe">
              <v:stroke joinstyle="miter"/>
              <v:path gradientshapeok="t" o:connecttype="rect"/>
            </v:shapetype>
            <v:shape id="Textbox 37" o:spid="_x0000_s1040" type="#_x0000_t202" style="position:absolute;margin-left:58.6pt;margin-top:48.35pt;width:470.15pt;height:15.35pt;z-index:-251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" filled="f" stroked="f">
              <v:textbox inset="0,0,0,0">
                <w:txbxContent>
                  <w:p w14:paraId="43B55F21" w14:textId="77777777" w:rsidR="00C8194E" w:rsidRDefault="00C8194E">
                    <w:pPr>
                      <w:tabs>
                        <w:tab w:val="left" w:pos="5047"/>
                      </w:tabs>
                      <w:spacing w:before="10"/>
                      <w:ind w:left="20"/>
                      <w:rPr>
                        <w:i/>
                        <w:sz w:val="24"/>
                      </w:rPr>
                    </w:pPr>
                    <w:r>
                      <w:rPr>
                        <w:b/>
                        <w:i/>
                        <w:color w:val="313131"/>
                        <w:sz w:val="24"/>
                        <w:u w:val="single" w:color="000000"/>
                      </w:rPr>
                      <w:tab/>
                      <w:t>Mental</w:t>
                    </w:r>
                    <w:r>
                      <w:rPr>
                        <w:b/>
                        <w:i/>
                        <w:color w:val="313131"/>
                        <w:spacing w:val="-5"/>
                        <w:sz w:val="24"/>
                        <w:u w:val="single" w:color="000000"/>
                      </w:rPr>
                      <w:t xml:space="preserve"> </w:t>
                    </w:r>
                    <w:r>
                      <w:rPr>
                        <w:b/>
                        <w:i/>
                        <w:color w:val="313131"/>
                        <w:sz w:val="24"/>
                        <w:u w:val="single" w:color="000000"/>
                      </w:rPr>
                      <w:t>Disability</w:t>
                    </w:r>
                    <w:r>
                      <w:rPr>
                        <w:b/>
                        <w:i/>
                        <w:color w:val="313131"/>
                        <w:spacing w:val="4"/>
                        <w:sz w:val="24"/>
                        <w:u w:val="single" w:color="000000"/>
                      </w:rPr>
                      <w:t xml:space="preserve"> </w:t>
                    </w:r>
                    <w:r>
                      <w:rPr>
                        <w:b/>
                        <w:i/>
                        <w:color w:val="313131"/>
                        <w:sz w:val="24"/>
                        <w:u w:val="single" w:color="000000"/>
                      </w:rPr>
                      <w:t>Rights</w:t>
                    </w:r>
                    <w:r>
                      <w:rPr>
                        <w:b/>
                        <w:i/>
                        <w:color w:val="313131"/>
                        <w:spacing w:val="2"/>
                        <w:sz w:val="24"/>
                      </w:rPr>
                      <w:t xml:space="preserve"> </w:t>
                    </w:r>
                    <w:r>
                      <w:rPr>
                        <w:b/>
                        <w:i/>
                        <w:color w:val="313131"/>
                        <w:sz w:val="24"/>
                        <w:u w:val="single" w:color="000000"/>
                      </w:rPr>
                      <w:t>International</w:t>
                    </w:r>
                    <w:r>
                      <w:rPr>
                        <w:b/>
                        <w:i/>
                        <w:color w:val="313131"/>
                        <w:spacing w:val="24"/>
                        <w:sz w:val="24"/>
                        <w:u w:val="single" w:color="000000"/>
                      </w:rPr>
                      <w:t xml:space="preserve"> </w:t>
                    </w:r>
                    <w:r>
                      <w:rPr>
                        <w:color w:val="313131"/>
                        <w:sz w:val="24"/>
                        <w:u w:val="single" w:color="000000"/>
                      </w:rPr>
                      <w:t>•</w:t>
                    </w:r>
                    <w:r>
                      <w:rPr>
                        <w:color w:val="313131"/>
                        <w:spacing w:val="51"/>
                        <w:w w:val="150"/>
                        <w:sz w:val="24"/>
                        <w:u w:val="single" w:color="000000"/>
                      </w:rPr>
                      <w:t xml:space="preserve"> </w:t>
                    </w:r>
                    <w:r>
                      <w:rPr>
                        <w:i/>
                        <w:color w:val="313131"/>
                        <w:sz w:val="24"/>
                        <w:u w:val="single" w:color="000000"/>
                      </w:rPr>
                      <w:t>I</w:t>
                    </w:r>
                    <w:r>
                      <w:rPr>
                        <w:i/>
                        <w:color w:val="313131"/>
                        <w:spacing w:val="-15"/>
                        <w:sz w:val="24"/>
                        <w:u w:val="single" w:color="000000"/>
                      </w:rPr>
                      <w:t xml:space="preserve"> </w:t>
                    </w:r>
                    <w:r>
                      <w:rPr>
                        <w:i/>
                        <w:color w:val="313131"/>
                        <w:spacing w:val="-10"/>
                        <w:sz w:val="24"/>
                        <w:u w:val="single" w:color="000000"/>
                      </w:rPr>
                      <w:t>I</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D9AA6" w14:textId="77777777" w:rsidR="00C8194E" w:rsidRDefault="00C8194E">
    <w:pPr>
      <w:pStyle w:val="BodyText"/>
      <w:spacing w:line="14" w:lineRule="auto"/>
      <w:rPr>
        <w:sz w:val="20"/>
      </w:rPr>
    </w:pPr>
    <w:r>
      <w:rPr>
        <w:noProof/>
      </w:rPr>
      <mc:AlternateContent>
        <mc:Choice Requires="wps">
          <w:drawing>
            <wp:anchor distT="0" distB="0" distL="0" distR="0" simplePos="0" relativeHeight="251677696" behindDoc="1" locked="0" layoutInCell="1" allowOverlap="1" wp14:anchorId="5718C791" wp14:editId="6CACE701">
              <wp:simplePos x="0" y="0"/>
              <wp:positionH relativeFrom="page">
                <wp:posOffset>1075604</wp:posOffset>
              </wp:positionH>
              <wp:positionV relativeFrom="page">
                <wp:posOffset>516614</wp:posOffset>
              </wp:positionV>
              <wp:extent cx="5995670" cy="19494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5670" cy="194945"/>
                      </a:xfrm>
                      <a:prstGeom prst="rect">
                        <a:avLst/>
                      </a:prstGeom>
                    </wps:spPr>
                    <wps:txbx>
                      <w:txbxContent>
                        <w:p w14:paraId="04C61E69" w14:textId="77777777" w:rsidR="00C8194E" w:rsidRDefault="00C8194E">
                          <w:pPr>
                            <w:tabs>
                              <w:tab w:val="left" w:pos="770"/>
                              <w:tab w:val="left" w:pos="9421"/>
                            </w:tabs>
                            <w:spacing w:before="10"/>
                            <w:ind w:left="60"/>
                            <w:rPr>
                              <w:b/>
                              <w:i/>
                              <w:sz w:val="24"/>
                            </w:rPr>
                          </w:pPr>
                          <w:r>
                            <w:rPr>
                              <w:b/>
                              <w:i/>
                              <w:color w:val="343434"/>
                              <w:sz w:val="24"/>
                              <w:u w:val="single" w:color="000000"/>
                            </w:rPr>
                            <w:fldChar w:fldCharType="begin"/>
                          </w:r>
                          <w:r>
                            <w:rPr>
                              <w:b/>
                              <w:i/>
                              <w:color w:val="343434"/>
                              <w:sz w:val="24"/>
                              <w:u w:val="single" w:color="000000"/>
                            </w:rPr>
                            <w:instrText xml:space="preserve"> PAGE </w:instrText>
                          </w:r>
                          <w:r>
                            <w:rPr>
                              <w:b/>
                              <w:i/>
                              <w:color w:val="343434"/>
                              <w:sz w:val="24"/>
                              <w:u w:val="single" w:color="000000"/>
                            </w:rPr>
                            <w:fldChar w:fldCharType="separate"/>
                          </w:r>
                          <w:r>
                            <w:rPr>
                              <w:b/>
                              <w:i/>
                              <w:color w:val="343434"/>
                              <w:sz w:val="24"/>
                              <w:u w:val="single" w:color="000000"/>
                            </w:rPr>
                            <w:t>14</w:t>
                          </w:r>
                          <w:r>
                            <w:rPr>
                              <w:b/>
                              <w:i/>
                              <w:color w:val="343434"/>
                              <w:sz w:val="24"/>
                              <w:u w:val="single" w:color="000000"/>
                            </w:rPr>
                            <w:fldChar w:fldCharType="end"/>
                          </w:r>
                          <w:r>
                            <w:rPr>
                              <w:b/>
                              <w:i/>
                              <w:color w:val="343434"/>
                              <w:spacing w:val="17"/>
                              <w:sz w:val="24"/>
                              <w:u w:val="single" w:color="000000"/>
                            </w:rPr>
                            <w:t xml:space="preserve"> </w:t>
                          </w:r>
                          <w:r>
                            <w:rPr>
                              <w:b/>
                              <w:color w:val="343434"/>
                              <w:spacing w:val="-10"/>
                              <w:sz w:val="24"/>
                              <w:u w:val="single" w:color="000000"/>
                            </w:rPr>
                            <w:t>•</w:t>
                          </w:r>
                          <w:r>
                            <w:rPr>
                              <w:b/>
                              <w:color w:val="343434"/>
                              <w:sz w:val="24"/>
                              <w:u w:val="single" w:color="000000"/>
                            </w:rPr>
                            <w:tab/>
                          </w:r>
                          <w:r>
                            <w:rPr>
                              <w:b/>
                              <w:i/>
                              <w:color w:val="343434"/>
                              <w:sz w:val="24"/>
                              <w:u w:val="single" w:color="000000"/>
                            </w:rPr>
                            <w:t>Human</w:t>
                          </w:r>
                          <w:r>
                            <w:rPr>
                              <w:b/>
                              <w:i/>
                              <w:color w:val="343434"/>
                              <w:spacing w:val="-1"/>
                              <w:sz w:val="24"/>
                              <w:u w:val="single" w:color="000000"/>
                            </w:rPr>
                            <w:t xml:space="preserve"> </w:t>
                          </w:r>
                          <w:r>
                            <w:rPr>
                              <w:b/>
                              <w:i/>
                              <w:color w:val="343434"/>
                              <w:sz w:val="24"/>
                              <w:u w:val="single" w:color="000000"/>
                            </w:rPr>
                            <w:t>Rights</w:t>
                          </w:r>
                          <w:r>
                            <w:rPr>
                              <w:b/>
                              <w:i/>
                              <w:color w:val="343434"/>
                              <w:spacing w:val="1"/>
                              <w:sz w:val="24"/>
                            </w:rPr>
                            <w:t xml:space="preserve"> </w:t>
                          </w:r>
                          <w:r>
                            <w:rPr>
                              <w:b/>
                              <w:i/>
                              <w:color w:val="343434"/>
                              <w:sz w:val="24"/>
                              <w:u w:val="single" w:color="000000"/>
                            </w:rPr>
                            <w:t>and</w:t>
                          </w:r>
                          <w:r>
                            <w:rPr>
                              <w:b/>
                              <w:i/>
                              <w:color w:val="343434"/>
                              <w:spacing w:val="-6"/>
                              <w:sz w:val="24"/>
                              <w:u w:val="single" w:color="000000"/>
                            </w:rPr>
                            <w:t xml:space="preserve"> </w:t>
                          </w:r>
                          <w:r>
                            <w:rPr>
                              <w:b/>
                              <w:i/>
                              <w:color w:val="343434"/>
                              <w:sz w:val="24"/>
                              <w:u w:val="single" w:color="000000"/>
                            </w:rPr>
                            <w:t>Mental</w:t>
                          </w:r>
                          <w:r>
                            <w:rPr>
                              <w:b/>
                              <w:i/>
                              <w:color w:val="343434"/>
                              <w:spacing w:val="1"/>
                              <w:sz w:val="24"/>
                              <w:u w:val="single" w:color="000000"/>
                            </w:rPr>
                            <w:t xml:space="preserve"> </w:t>
                          </w:r>
                          <w:r>
                            <w:rPr>
                              <w:b/>
                              <w:i/>
                              <w:color w:val="343434"/>
                              <w:sz w:val="24"/>
                              <w:u w:val="single" w:color="000000"/>
                            </w:rPr>
                            <w:t>Health:</w:t>
                          </w:r>
                          <w:r>
                            <w:rPr>
                              <w:b/>
                              <w:i/>
                              <w:color w:val="343434"/>
                              <w:spacing w:val="-3"/>
                              <w:sz w:val="24"/>
                              <w:u w:val="single" w:color="000000"/>
                            </w:rPr>
                            <w:t xml:space="preserve"> </w:t>
                          </w:r>
                          <w:r>
                            <w:rPr>
                              <w:b/>
                              <w:i/>
                              <w:color w:val="343434"/>
                              <w:spacing w:val="-2"/>
                              <w:sz w:val="24"/>
                              <w:u w:val="single" w:color="000000"/>
                            </w:rPr>
                            <w:t>Mexico</w:t>
                          </w:r>
                          <w:r>
                            <w:rPr>
                              <w:b/>
                              <w:i/>
                              <w:color w:val="343434"/>
                              <w:sz w:val="24"/>
                              <w:u w:val="single" w:color="000000"/>
                            </w:rPr>
                            <w:tab/>
                          </w:r>
                        </w:p>
                      </w:txbxContent>
                    </wps:txbx>
                    <wps:bodyPr wrap="square" lIns="0" tIns="0" rIns="0" bIns="0" rtlCol="0">
                      <a:noAutofit/>
                    </wps:bodyPr>
                  </wps:wsp>
                </a:graphicData>
              </a:graphic>
            </wp:anchor>
          </w:drawing>
        </mc:Choice>
        <mc:Fallback>
          <w:pict>
            <v:shapetype w14:anchorId="5718C791" id="_x0000_t202" coordsize="21600,21600" o:spt="202" path="m,l,21600r21600,l21600,xe">
              <v:stroke joinstyle="miter"/>
              <v:path gradientshapeok="t" o:connecttype="rect"/>
            </v:shapetype>
            <v:shape id="Textbox 42" o:spid="_x0000_s1041" type="#_x0000_t202" style="position:absolute;margin-left:84.7pt;margin-top:40.7pt;width:472.1pt;height:15.35pt;z-index:-2516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" filled="f" stroked="f">
              <v:textbox inset="0,0,0,0">
                <w:txbxContent>
                  <w:p w14:paraId="04C61E69" w14:textId="77777777" w:rsidR="00C8194E" w:rsidRDefault="00C8194E">
                    <w:pPr>
                      <w:tabs>
                        <w:tab w:val="left" w:pos="770"/>
                        <w:tab w:val="left" w:pos="9421"/>
                      </w:tabs>
                      <w:spacing w:before="10"/>
                      <w:ind w:left="60"/>
                      <w:rPr>
                        <w:b/>
                        <w:i/>
                        <w:sz w:val="24"/>
                      </w:rPr>
                    </w:pPr>
                    <w:r>
                      <w:rPr>
                        <w:b/>
                        <w:i/>
                        <w:color w:val="343434"/>
                        <w:sz w:val="24"/>
                        <w:u w:val="single" w:color="000000"/>
                      </w:rPr>
                      <w:fldChar w:fldCharType="begin"/>
                    </w:r>
                    <w:r>
                      <w:rPr>
                        <w:b/>
                        <w:i/>
                        <w:color w:val="343434"/>
                        <w:sz w:val="24"/>
                        <w:u w:val="single" w:color="000000"/>
                      </w:rPr>
                      <w:instrText xml:space="preserve"> PAGE </w:instrText>
                    </w:r>
                    <w:r>
                      <w:rPr>
                        <w:b/>
                        <w:i/>
                        <w:color w:val="343434"/>
                        <w:sz w:val="24"/>
                        <w:u w:val="single" w:color="000000"/>
                      </w:rPr>
                      <w:fldChar w:fldCharType="separate"/>
                    </w:r>
                    <w:r>
                      <w:rPr>
                        <w:b/>
                        <w:i/>
                        <w:color w:val="343434"/>
                        <w:sz w:val="24"/>
                        <w:u w:val="single" w:color="000000"/>
                      </w:rPr>
                      <w:t>14</w:t>
                    </w:r>
                    <w:r>
                      <w:rPr>
                        <w:b/>
                        <w:i/>
                        <w:color w:val="343434"/>
                        <w:sz w:val="24"/>
                        <w:u w:val="single" w:color="000000"/>
                      </w:rPr>
                      <w:fldChar w:fldCharType="end"/>
                    </w:r>
                    <w:r>
                      <w:rPr>
                        <w:b/>
                        <w:i/>
                        <w:color w:val="343434"/>
                        <w:spacing w:val="17"/>
                        <w:sz w:val="24"/>
                        <w:u w:val="single" w:color="000000"/>
                      </w:rPr>
                      <w:t xml:space="preserve"> </w:t>
                    </w:r>
                    <w:r>
                      <w:rPr>
                        <w:b/>
                        <w:color w:val="343434"/>
                        <w:spacing w:val="-10"/>
                        <w:sz w:val="24"/>
                        <w:u w:val="single" w:color="000000"/>
                      </w:rPr>
                      <w:t>•</w:t>
                    </w:r>
                    <w:r>
                      <w:rPr>
                        <w:b/>
                        <w:color w:val="343434"/>
                        <w:sz w:val="24"/>
                        <w:u w:val="single" w:color="000000"/>
                      </w:rPr>
                      <w:tab/>
                    </w:r>
                    <w:r>
                      <w:rPr>
                        <w:b/>
                        <w:i/>
                        <w:color w:val="343434"/>
                        <w:sz w:val="24"/>
                        <w:u w:val="single" w:color="000000"/>
                      </w:rPr>
                      <w:t>Human</w:t>
                    </w:r>
                    <w:r>
                      <w:rPr>
                        <w:b/>
                        <w:i/>
                        <w:color w:val="343434"/>
                        <w:spacing w:val="-1"/>
                        <w:sz w:val="24"/>
                        <w:u w:val="single" w:color="000000"/>
                      </w:rPr>
                      <w:t xml:space="preserve"> </w:t>
                    </w:r>
                    <w:r>
                      <w:rPr>
                        <w:b/>
                        <w:i/>
                        <w:color w:val="343434"/>
                        <w:sz w:val="24"/>
                        <w:u w:val="single" w:color="000000"/>
                      </w:rPr>
                      <w:t>Rights</w:t>
                    </w:r>
                    <w:r>
                      <w:rPr>
                        <w:b/>
                        <w:i/>
                        <w:color w:val="343434"/>
                        <w:spacing w:val="1"/>
                        <w:sz w:val="24"/>
                      </w:rPr>
                      <w:t xml:space="preserve"> </w:t>
                    </w:r>
                    <w:r>
                      <w:rPr>
                        <w:b/>
                        <w:i/>
                        <w:color w:val="343434"/>
                        <w:sz w:val="24"/>
                        <w:u w:val="single" w:color="000000"/>
                      </w:rPr>
                      <w:t>and</w:t>
                    </w:r>
                    <w:r>
                      <w:rPr>
                        <w:b/>
                        <w:i/>
                        <w:color w:val="343434"/>
                        <w:spacing w:val="-6"/>
                        <w:sz w:val="24"/>
                        <w:u w:val="single" w:color="000000"/>
                      </w:rPr>
                      <w:t xml:space="preserve"> </w:t>
                    </w:r>
                    <w:r>
                      <w:rPr>
                        <w:b/>
                        <w:i/>
                        <w:color w:val="343434"/>
                        <w:sz w:val="24"/>
                        <w:u w:val="single" w:color="000000"/>
                      </w:rPr>
                      <w:t>Mental</w:t>
                    </w:r>
                    <w:r>
                      <w:rPr>
                        <w:b/>
                        <w:i/>
                        <w:color w:val="343434"/>
                        <w:spacing w:val="1"/>
                        <w:sz w:val="24"/>
                        <w:u w:val="single" w:color="000000"/>
                      </w:rPr>
                      <w:t xml:space="preserve"> </w:t>
                    </w:r>
                    <w:r>
                      <w:rPr>
                        <w:b/>
                        <w:i/>
                        <w:color w:val="343434"/>
                        <w:sz w:val="24"/>
                        <w:u w:val="single" w:color="000000"/>
                      </w:rPr>
                      <w:t>Health:</w:t>
                    </w:r>
                    <w:r>
                      <w:rPr>
                        <w:b/>
                        <w:i/>
                        <w:color w:val="343434"/>
                        <w:spacing w:val="-3"/>
                        <w:sz w:val="24"/>
                        <w:u w:val="single" w:color="000000"/>
                      </w:rPr>
                      <w:t xml:space="preserve"> </w:t>
                    </w:r>
                    <w:r>
                      <w:rPr>
                        <w:b/>
                        <w:i/>
                        <w:color w:val="343434"/>
                        <w:spacing w:val="-2"/>
                        <w:sz w:val="24"/>
                        <w:u w:val="single" w:color="000000"/>
                      </w:rPr>
                      <w:t>Mexico</w:t>
                    </w:r>
                    <w:r>
                      <w:rPr>
                        <w:b/>
                        <w:i/>
                        <w:color w:val="343434"/>
                        <w:sz w:val="24"/>
                        <w:u w:val="single" w:color="000000"/>
                      </w:rPr>
                      <w:tab/>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90AD4" w14:textId="77777777" w:rsidR="00C8194E" w:rsidRDefault="00C8194E">
    <w:pPr>
      <w:pStyle w:val="BodyText"/>
      <w:spacing w:line="14" w:lineRule="auto"/>
      <w:rPr>
        <w:sz w:val="20"/>
      </w:rPr>
    </w:pPr>
    <w:r>
      <w:rPr>
        <w:noProof/>
      </w:rPr>
      <mc:AlternateContent>
        <mc:Choice Requires="wps">
          <w:drawing>
            <wp:anchor distT="0" distB="0" distL="0" distR="0" simplePos="0" relativeHeight="251676672" behindDoc="1" locked="0" layoutInCell="1" allowOverlap="1" wp14:anchorId="40270FB1" wp14:editId="3591DC95">
              <wp:simplePos x="0" y="0"/>
              <wp:positionH relativeFrom="page">
                <wp:posOffset>744390</wp:posOffset>
              </wp:positionH>
              <wp:positionV relativeFrom="page">
                <wp:posOffset>620370</wp:posOffset>
              </wp:positionV>
              <wp:extent cx="6025515" cy="19748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5515" cy="197485"/>
                      </a:xfrm>
                      <a:prstGeom prst="rect">
                        <a:avLst/>
                      </a:prstGeom>
                    </wps:spPr>
                    <wps:txbx>
                      <w:txbxContent>
                        <w:p w14:paraId="10F479F7" w14:textId="77777777" w:rsidR="00C8194E" w:rsidRDefault="00C8194E">
                          <w:pPr>
                            <w:tabs>
                              <w:tab w:val="left" w:pos="5047"/>
                            </w:tabs>
                            <w:spacing w:before="10"/>
                            <w:ind w:left="20"/>
                            <w:rPr>
                              <w:i/>
                              <w:sz w:val="24"/>
                            </w:rPr>
                          </w:pPr>
                          <w:r>
                            <w:rPr>
                              <w:b/>
                              <w:i/>
                              <w:color w:val="2F2F2F"/>
                              <w:sz w:val="24"/>
                              <w:u w:val="single" w:color="000000"/>
                            </w:rPr>
                            <w:tab/>
                            <w:t>Mental</w:t>
                          </w:r>
                          <w:r>
                            <w:rPr>
                              <w:b/>
                              <w:i/>
                              <w:color w:val="2F2F2F"/>
                              <w:spacing w:val="8"/>
                              <w:sz w:val="24"/>
                              <w:u w:val="single" w:color="000000"/>
                            </w:rPr>
                            <w:t xml:space="preserve"> </w:t>
                          </w:r>
                          <w:r>
                            <w:rPr>
                              <w:b/>
                              <w:i/>
                              <w:color w:val="2F2F2F"/>
                              <w:sz w:val="24"/>
                              <w:u w:val="single" w:color="000000"/>
                            </w:rPr>
                            <w:t>Disability</w:t>
                          </w:r>
                          <w:r>
                            <w:rPr>
                              <w:b/>
                              <w:i/>
                              <w:color w:val="2F2F2F"/>
                              <w:spacing w:val="6"/>
                              <w:sz w:val="24"/>
                              <w:u w:val="single" w:color="000000"/>
                            </w:rPr>
                            <w:t xml:space="preserve"> </w:t>
                          </w:r>
                          <w:r>
                            <w:rPr>
                              <w:b/>
                              <w:i/>
                              <w:color w:val="2F2F2F"/>
                              <w:sz w:val="24"/>
                              <w:u w:val="single" w:color="000000"/>
                            </w:rPr>
                            <w:t>Rights</w:t>
                          </w:r>
                          <w:r>
                            <w:rPr>
                              <w:b/>
                              <w:i/>
                              <w:color w:val="2F2F2F"/>
                              <w:spacing w:val="-5"/>
                              <w:sz w:val="24"/>
                            </w:rPr>
                            <w:t xml:space="preserve"> </w:t>
                          </w:r>
                          <w:r>
                            <w:rPr>
                              <w:b/>
                              <w:i/>
                              <w:color w:val="2F2F2F"/>
                              <w:sz w:val="24"/>
                              <w:u w:val="single" w:color="000000"/>
                            </w:rPr>
                            <w:t>International</w:t>
                          </w:r>
                          <w:r>
                            <w:rPr>
                              <w:b/>
                              <w:i/>
                              <w:color w:val="2F2F2F"/>
                              <w:spacing w:val="19"/>
                              <w:sz w:val="24"/>
                              <w:u w:val="single" w:color="000000"/>
                            </w:rPr>
                            <w:t xml:space="preserve"> </w:t>
                          </w:r>
                          <w:r>
                            <w:rPr>
                              <w:color w:val="2F2F2F"/>
                              <w:sz w:val="24"/>
                              <w:u w:val="single" w:color="000000"/>
                            </w:rPr>
                            <w:t>•</w:t>
                          </w:r>
                          <w:r>
                            <w:rPr>
                              <w:color w:val="2F2F2F"/>
                              <w:spacing w:val="67"/>
                              <w:sz w:val="24"/>
                              <w:u w:val="single" w:color="000000"/>
                            </w:rPr>
                            <w:t xml:space="preserve"> </w:t>
                          </w:r>
                          <w:r>
                            <w:rPr>
                              <w:i/>
                              <w:color w:val="2F2F2F"/>
                              <w:spacing w:val="-5"/>
                              <w:sz w:val="24"/>
                              <w:u w:val="single" w:color="000000"/>
                            </w:rPr>
                            <w:fldChar w:fldCharType="begin"/>
                          </w:r>
                          <w:r>
                            <w:rPr>
                              <w:i/>
                              <w:color w:val="2F2F2F"/>
                              <w:spacing w:val="-5"/>
                              <w:sz w:val="24"/>
                              <w:u w:val="single" w:color="000000"/>
                            </w:rPr>
                            <w:instrText xml:space="preserve"> PAGE </w:instrText>
                          </w:r>
                          <w:r>
                            <w:rPr>
                              <w:i/>
                              <w:color w:val="2F2F2F"/>
                              <w:spacing w:val="-5"/>
                              <w:sz w:val="24"/>
                              <w:u w:val="single" w:color="000000"/>
                            </w:rPr>
                            <w:fldChar w:fldCharType="separate"/>
                          </w:r>
                          <w:r>
                            <w:rPr>
                              <w:i/>
                              <w:color w:val="2F2F2F"/>
                              <w:spacing w:val="-5"/>
                              <w:sz w:val="24"/>
                              <w:u w:val="single" w:color="000000"/>
                            </w:rPr>
                            <w:t>17</w:t>
                          </w:r>
                          <w:r>
                            <w:rPr>
                              <w:i/>
                              <w:color w:val="2F2F2F"/>
                              <w:spacing w:val="-5"/>
                              <w:sz w:val="24"/>
                              <w:u w:val="single" w:color="000000"/>
                            </w:rPr>
                            <w:fldChar w:fldCharType="end"/>
                          </w:r>
                        </w:p>
                      </w:txbxContent>
                    </wps:txbx>
                    <wps:bodyPr wrap="square" lIns="0" tIns="0" rIns="0" bIns="0" rtlCol="0">
                      <a:noAutofit/>
                    </wps:bodyPr>
                  </wps:wsp>
                </a:graphicData>
              </a:graphic>
            </wp:anchor>
          </w:drawing>
        </mc:Choice>
        <mc:Fallback>
          <w:pict>
            <v:shapetype w14:anchorId="40270FB1" id="_x0000_t202" coordsize="21600,21600" o:spt="202" path="m,l,21600r21600,l21600,xe">
              <v:stroke joinstyle="miter"/>
              <v:path gradientshapeok="t" o:connecttype="rect"/>
            </v:shapetype>
            <v:shape id="Textbox 41" o:spid="_x0000_s1042" type="#_x0000_t202" style="position:absolute;margin-left:58.6pt;margin-top:48.85pt;width:474.45pt;height:15.55pt;z-index:-2516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" filled="f" stroked="f">
              <v:textbox inset="0,0,0,0">
                <w:txbxContent>
                  <w:p w14:paraId="10F479F7" w14:textId="77777777" w:rsidR="00C8194E" w:rsidRDefault="00C8194E">
                    <w:pPr>
                      <w:tabs>
                        <w:tab w:val="left" w:pos="5047"/>
                      </w:tabs>
                      <w:spacing w:before="10"/>
                      <w:ind w:left="20"/>
                      <w:rPr>
                        <w:i/>
                        <w:sz w:val="24"/>
                      </w:rPr>
                    </w:pPr>
                    <w:r>
                      <w:rPr>
                        <w:b/>
                        <w:i/>
                        <w:color w:val="2F2F2F"/>
                        <w:sz w:val="24"/>
                        <w:u w:val="single" w:color="000000"/>
                      </w:rPr>
                      <w:tab/>
                      <w:t>Mental</w:t>
                    </w:r>
                    <w:r>
                      <w:rPr>
                        <w:b/>
                        <w:i/>
                        <w:color w:val="2F2F2F"/>
                        <w:spacing w:val="8"/>
                        <w:sz w:val="24"/>
                        <w:u w:val="single" w:color="000000"/>
                      </w:rPr>
                      <w:t xml:space="preserve"> </w:t>
                    </w:r>
                    <w:r>
                      <w:rPr>
                        <w:b/>
                        <w:i/>
                        <w:color w:val="2F2F2F"/>
                        <w:sz w:val="24"/>
                        <w:u w:val="single" w:color="000000"/>
                      </w:rPr>
                      <w:t>Disability</w:t>
                    </w:r>
                    <w:r>
                      <w:rPr>
                        <w:b/>
                        <w:i/>
                        <w:color w:val="2F2F2F"/>
                        <w:spacing w:val="6"/>
                        <w:sz w:val="24"/>
                        <w:u w:val="single" w:color="000000"/>
                      </w:rPr>
                      <w:t xml:space="preserve"> </w:t>
                    </w:r>
                    <w:r>
                      <w:rPr>
                        <w:b/>
                        <w:i/>
                        <w:color w:val="2F2F2F"/>
                        <w:sz w:val="24"/>
                        <w:u w:val="single" w:color="000000"/>
                      </w:rPr>
                      <w:t>Rights</w:t>
                    </w:r>
                    <w:r>
                      <w:rPr>
                        <w:b/>
                        <w:i/>
                        <w:color w:val="2F2F2F"/>
                        <w:spacing w:val="-5"/>
                        <w:sz w:val="24"/>
                      </w:rPr>
                      <w:t xml:space="preserve"> </w:t>
                    </w:r>
                    <w:r>
                      <w:rPr>
                        <w:b/>
                        <w:i/>
                        <w:color w:val="2F2F2F"/>
                        <w:sz w:val="24"/>
                        <w:u w:val="single" w:color="000000"/>
                      </w:rPr>
                      <w:t>International</w:t>
                    </w:r>
                    <w:r>
                      <w:rPr>
                        <w:b/>
                        <w:i/>
                        <w:color w:val="2F2F2F"/>
                        <w:spacing w:val="19"/>
                        <w:sz w:val="24"/>
                        <w:u w:val="single" w:color="000000"/>
                      </w:rPr>
                      <w:t xml:space="preserve"> </w:t>
                    </w:r>
                    <w:r>
                      <w:rPr>
                        <w:color w:val="2F2F2F"/>
                        <w:sz w:val="24"/>
                        <w:u w:val="single" w:color="000000"/>
                      </w:rPr>
                      <w:t>•</w:t>
                    </w:r>
                    <w:r>
                      <w:rPr>
                        <w:color w:val="2F2F2F"/>
                        <w:spacing w:val="67"/>
                        <w:sz w:val="24"/>
                        <w:u w:val="single" w:color="000000"/>
                      </w:rPr>
                      <w:t xml:space="preserve"> </w:t>
                    </w:r>
                    <w:r>
                      <w:rPr>
                        <w:i/>
                        <w:color w:val="2F2F2F"/>
                        <w:spacing w:val="-5"/>
                        <w:sz w:val="24"/>
                        <w:u w:val="single" w:color="000000"/>
                      </w:rPr>
                      <w:fldChar w:fldCharType="begin"/>
                    </w:r>
                    <w:r>
                      <w:rPr>
                        <w:i/>
                        <w:color w:val="2F2F2F"/>
                        <w:spacing w:val="-5"/>
                        <w:sz w:val="24"/>
                        <w:u w:val="single" w:color="000000"/>
                      </w:rPr>
                      <w:instrText xml:space="preserve"> PAGE </w:instrText>
                    </w:r>
                    <w:r>
                      <w:rPr>
                        <w:i/>
                        <w:color w:val="2F2F2F"/>
                        <w:spacing w:val="-5"/>
                        <w:sz w:val="24"/>
                        <w:u w:val="single" w:color="000000"/>
                      </w:rPr>
                      <w:fldChar w:fldCharType="separate"/>
                    </w:r>
                    <w:r>
                      <w:rPr>
                        <w:i/>
                        <w:color w:val="2F2F2F"/>
                        <w:spacing w:val="-5"/>
                        <w:sz w:val="24"/>
                        <w:u w:val="single" w:color="000000"/>
                      </w:rPr>
                      <w:t>17</w:t>
                    </w:r>
                    <w:r>
                      <w:rPr>
                        <w:i/>
                        <w:color w:val="2F2F2F"/>
                        <w:spacing w:val="-5"/>
                        <w:sz w:val="24"/>
                        <w:u w:val="single" w:color="000000"/>
                      </w:rP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F948B" w14:textId="77777777" w:rsidR="00C8194E" w:rsidRDefault="00C8194E">
    <w:pPr>
      <w:pStyle w:val="BodyText"/>
      <w:spacing w:line="14" w:lineRule="auto"/>
      <w:rPr>
        <w:sz w:val="20"/>
      </w:rPr>
    </w:pPr>
    <w:r>
      <w:rPr>
        <w:noProof/>
      </w:rPr>
      <mc:AlternateContent>
        <mc:Choice Requires="wps">
          <w:drawing>
            <wp:anchor distT="0" distB="0" distL="0" distR="0" simplePos="0" relativeHeight="251679744" behindDoc="1" locked="0" layoutInCell="1" allowOverlap="1" wp14:anchorId="37C80D75" wp14:editId="10B9065E">
              <wp:simplePos x="0" y="0"/>
              <wp:positionH relativeFrom="page">
                <wp:posOffset>1038921</wp:posOffset>
              </wp:positionH>
              <wp:positionV relativeFrom="page">
                <wp:posOffset>510510</wp:posOffset>
              </wp:positionV>
              <wp:extent cx="6007735" cy="194945"/>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7735" cy="194945"/>
                      </a:xfrm>
                      <a:prstGeom prst="rect">
                        <a:avLst/>
                      </a:prstGeom>
                    </wps:spPr>
                    <wps:txbx>
                      <w:txbxContent>
                        <w:p w14:paraId="72C9D116" w14:textId="77777777" w:rsidR="00C8194E" w:rsidRDefault="00C8194E">
                          <w:pPr>
                            <w:tabs>
                              <w:tab w:val="left" w:pos="770"/>
                              <w:tab w:val="left" w:pos="9440"/>
                            </w:tabs>
                            <w:spacing w:before="10"/>
                            <w:ind w:left="60"/>
                            <w:rPr>
                              <w:b/>
                              <w:i/>
                              <w:sz w:val="24"/>
                            </w:rPr>
                          </w:pPr>
                          <w:r>
                            <w:rPr>
                              <w:b/>
                              <w:i/>
                              <w:color w:val="313131"/>
                              <w:sz w:val="24"/>
                              <w:u w:val="single" w:color="000000"/>
                            </w:rPr>
                            <w:fldChar w:fldCharType="begin"/>
                          </w:r>
                          <w:r>
                            <w:rPr>
                              <w:b/>
                              <w:i/>
                              <w:color w:val="313131"/>
                              <w:sz w:val="24"/>
                              <w:u w:val="single" w:color="000000"/>
                            </w:rPr>
                            <w:instrText xml:space="preserve"> PAGE </w:instrText>
                          </w:r>
                          <w:r>
                            <w:rPr>
                              <w:b/>
                              <w:i/>
                              <w:color w:val="313131"/>
                              <w:sz w:val="24"/>
                              <w:u w:val="single" w:color="000000"/>
                            </w:rPr>
                            <w:fldChar w:fldCharType="separate"/>
                          </w:r>
                          <w:r>
                            <w:rPr>
                              <w:b/>
                              <w:i/>
                              <w:color w:val="313131"/>
                              <w:sz w:val="24"/>
                              <w:u w:val="single" w:color="000000"/>
                            </w:rPr>
                            <w:t>24</w:t>
                          </w:r>
                          <w:r>
                            <w:rPr>
                              <w:b/>
                              <w:i/>
                              <w:color w:val="313131"/>
                              <w:sz w:val="24"/>
                              <w:u w:val="single" w:color="000000"/>
                            </w:rPr>
                            <w:fldChar w:fldCharType="end"/>
                          </w:r>
                          <w:r>
                            <w:rPr>
                              <w:b/>
                              <w:i/>
                              <w:color w:val="313131"/>
                              <w:spacing w:val="13"/>
                              <w:sz w:val="24"/>
                              <w:u w:val="single" w:color="000000"/>
                            </w:rPr>
                            <w:t xml:space="preserve"> </w:t>
                          </w:r>
                          <w:r>
                            <w:rPr>
                              <w:color w:val="313131"/>
                              <w:spacing w:val="-10"/>
                              <w:sz w:val="24"/>
                              <w:u w:val="single" w:color="000000"/>
                            </w:rPr>
                            <w:t>•</w:t>
                          </w:r>
                          <w:r>
                            <w:rPr>
                              <w:color w:val="313131"/>
                              <w:sz w:val="24"/>
                              <w:u w:val="single" w:color="000000"/>
                            </w:rPr>
                            <w:tab/>
                          </w:r>
                          <w:r>
                            <w:rPr>
                              <w:b/>
                              <w:i/>
                              <w:color w:val="313131"/>
                              <w:sz w:val="24"/>
                              <w:u w:val="single" w:color="000000"/>
                            </w:rPr>
                            <w:t>Human</w:t>
                          </w:r>
                          <w:r>
                            <w:rPr>
                              <w:b/>
                              <w:i/>
                              <w:color w:val="313131"/>
                              <w:spacing w:val="2"/>
                              <w:sz w:val="24"/>
                              <w:u w:val="single" w:color="000000"/>
                            </w:rPr>
                            <w:t xml:space="preserve"> </w:t>
                          </w:r>
                          <w:r>
                            <w:rPr>
                              <w:b/>
                              <w:i/>
                              <w:color w:val="313131"/>
                              <w:sz w:val="24"/>
                              <w:u w:val="single" w:color="000000"/>
                            </w:rPr>
                            <w:t>Rights</w:t>
                          </w:r>
                          <w:r>
                            <w:rPr>
                              <w:b/>
                              <w:i/>
                              <w:color w:val="313131"/>
                              <w:spacing w:val="1"/>
                              <w:sz w:val="24"/>
                            </w:rPr>
                            <w:t xml:space="preserve"> </w:t>
                          </w:r>
                          <w:r>
                            <w:rPr>
                              <w:b/>
                              <w:i/>
                              <w:color w:val="313131"/>
                              <w:sz w:val="24"/>
                              <w:u w:val="single" w:color="000000"/>
                            </w:rPr>
                            <w:t>and</w:t>
                          </w:r>
                          <w:r>
                            <w:rPr>
                              <w:b/>
                              <w:i/>
                              <w:color w:val="313131"/>
                              <w:spacing w:val="-8"/>
                              <w:sz w:val="24"/>
                              <w:u w:val="single" w:color="000000"/>
                            </w:rPr>
                            <w:t xml:space="preserve"> </w:t>
                          </w:r>
                          <w:r>
                            <w:rPr>
                              <w:b/>
                              <w:i/>
                              <w:color w:val="313131"/>
                              <w:sz w:val="24"/>
                              <w:u w:val="single" w:color="000000"/>
                            </w:rPr>
                            <w:t>Mental</w:t>
                          </w:r>
                          <w:r>
                            <w:rPr>
                              <w:b/>
                              <w:i/>
                              <w:color w:val="313131"/>
                              <w:spacing w:val="6"/>
                              <w:sz w:val="24"/>
                              <w:u w:val="single" w:color="000000"/>
                            </w:rPr>
                            <w:t xml:space="preserve"> </w:t>
                          </w:r>
                          <w:r>
                            <w:rPr>
                              <w:b/>
                              <w:i/>
                              <w:color w:val="313131"/>
                              <w:sz w:val="24"/>
                              <w:u w:val="single" w:color="000000"/>
                            </w:rPr>
                            <w:t xml:space="preserve">Health: </w:t>
                          </w:r>
                          <w:r>
                            <w:rPr>
                              <w:b/>
                              <w:i/>
                              <w:color w:val="313131"/>
                              <w:spacing w:val="-2"/>
                              <w:sz w:val="24"/>
                              <w:u w:val="single" w:color="000000"/>
                            </w:rPr>
                            <w:t>Mexico</w:t>
                          </w:r>
                          <w:r>
                            <w:rPr>
                              <w:b/>
                              <w:i/>
                              <w:color w:val="313131"/>
                              <w:sz w:val="24"/>
                              <w:u w:val="single" w:color="000000"/>
                            </w:rPr>
                            <w:tab/>
                          </w:r>
                        </w:p>
                      </w:txbxContent>
                    </wps:txbx>
                    <wps:bodyPr wrap="square" lIns="0" tIns="0" rIns="0" bIns="0" rtlCol="0">
                      <a:noAutofit/>
                    </wps:bodyPr>
                  </wps:wsp>
                </a:graphicData>
              </a:graphic>
            </wp:anchor>
          </w:drawing>
        </mc:Choice>
        <mc:Fallback>
          <w:pict>
            <v:shapetype w14:anchorId="37C80D75" id="_x0000_t202" coordsize="21600,21600" o:spt="202" path="m,l,21600r21600,l21600,xe">
              <v:stroke joinstyle="miter"/>
              <v:path gradientshapeok="t" o:connecttype="rect"/>
            </v:shapetype>
            <v:shape id="Textbox 52" o:spid="_x0000_s1043" type="#_x0000_t202" style="position:absolute;margin-left:81.8pt;margin-top:40.2pt;width:473.05pt;height:15.35pt;z-index:-25163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" filled="f" stroked="f">
              <v:textbox inset="0,0,0,0">
                <w:txbxContent>
                  <w:p w14:paraId="72C9D116" w14:textId="77777777" w:rsidR="00C8194E" w:rsidRDefault="00C8194E">
                    <w:pPr>
                      <w:tabs>
                        <w:tab w:val="left" w:pos="770"/>
                        <w:tab w:val="left" w:pos="9440"/>
                      </w:tabs>
                      <w:spacing w:before="10"/>
                      <w:ind w:left="60"/>
                      <w:rPr>
                        <w:b/>
                        <w:i/>
                        <w:sz w:val="24"/>
                      </w:rPr>
                    </w:pPr>
                    <w:r>
                      <w:rPr>
                        <w:b/>
                        <w:i/>
                        <w:color w:val="313131"/>
                        <w:sz w:val="24"/>
                        <w:u w:val="single" w:color="000000"/>
                      </w:rPr>
                      <w:fldChar w:fldCharType="begin"/>
                    </w:r>
                    <w:r>
                      <w:rPr>
                        <w:b/>
                        <w:i/>
                        <w:color w:val="313131"/>
                        <w:sz w:val="24"/>
                        <w:u w:val="single" w:color="000000"/>
                      </w:rPr>
                      <w:instrText xml:space="preserve"> PAGE </w:instrText>
                    </w:r>
                    <w:r>
                      <w:rPr>
                        <w:b/>
                        <w:i/>
                        <w:color w:val="313131"/>
                        <w:sz w:val="24"/>
                        <w:u w:val="single" w:color="000000"/>
                      </w:rPr>
                      <w:fldChar w:fldCharType="separate"/>
                    </w:r>
                    <w:r>
                      <w:rPr>
                        <w:b/>
                        <w:i/>
                        <w:color w:val="313131"/>
                        <w:sz w:val="24"/>
                        <w:u w:val="single" w:color="000000"/>
                      </w:rPr>
                      <w:t>24</w:t>
                    </w:r>
                    <w:r>
                      <w:rPr>
                        <w:b/>
                        <w:i/>
                        <w:color w:val="313131"/>
                        <w:sz w:val="24"/>
                        <w:u w:val="single" w:color="000000"/>
                      </w:rPr>
                      <w:fldChar w:fldCharType="end"/>
                    </w:r>
                    <w:r>
                      <w:rPr>
                        <w:b/>
                        <w:i/>
                        <w:color w:val="313131"/>
                        <w:spacing w:val="13"/>
                        <w:sz w:val="24"/>
                        <w:u w:val="single" w:color="000000"/>
                      </w:rPr>
                      <w:t xml:space="preserve"> </w:t>
                    </w:r>
                    <w:r>
                      <w:rPr>
                        <w:color w:val="313131"/>
                        <w:spacing w:val="-10"/>
                        <w:sz w:val="24"/>
                        <w:u w:val="single" w:color="000000"/>
                      </w:rPr>
                      <w:t>•</w:t>
                    </w:r>
                    <w:r>
                      <w:rPr>
                        <w:color w:val="313131"/>
                        <w:sz w:val="24"/>
                        <w:u w:val="single" w:color="000000"/>
                      </w:rPr>
                      <w:tab/>
                    </w:r>
                    <w:r>
                      <w:rPr>
                        <w:b/>
                        <w:i/>
                        <w:color w:val="313131"/>
                        <w:sz w:val="24"/>
                        <w:u w:val="single" w:color="000000"/>
                      </w:rPr>
                      <w:t>Human</w:t>
                    </w:r>
                    <w:r>
                      <w:rPr>
                        <w:b/>
                        <w:i/>
                        <w:color w:val="313131"/>
                        <w:spacing w:val="2"/>
                        <w:sz w:val="24"/>
                        <w:u w:val="single" w:color="000000"/>
                      </w:rPr>
                      <w:t xml:space="preserve"> </w:t>
                    </w:r>
                    <w:r>
                      <w:rPr>
                        <w:b/>
                        <w:i/>
                        <w:color w:val="313131"/>
                        <w:sz w:val="24"/>
                        <w:u w:val="single" w:color="000000"/>
                      </w:rPr>
                      <w:t>Rights</w:t>
                    </w:r>
                    <w:r>
                      <w:rPr>
                        <w:b/>
                        <w:i/>
                        <w:color w:val="313131"/>
                        <w:spacing w:val="1"/>
                        <w:sz w:val="24"/>
                      </w:rPr>
                      <w:t xml:space="preserve"> </w:t>
                    </w:r>
                    <w:r>
                      <w:rPr>
                        <w:b/>
                        <w:i/>
                        <w:color w:val="313131"/>
                        <w:sz w:val="24"/>
                        <w:u w:val="single" w:color="000000"/>
                      </w:rPr>
                      <w:t>and</w:t>
                    </w:r>
                    <w:r>
                      <w:rPr>
                        <w:b/>
                        <w:i/>
                        <w:color w:val="313131"/>
                        <w:spacing w:val="-8"/>
                        <w:sz w:val="24"/>
                        <w:u w:val="single" w:color="000000"/>
                      </w:rPr>
                      <w:t xml:space="preserve"> </w:t>
                    </w:r>
                    <w:r>
                      <w:rPr>
                        <w:b/>
                        <w:i/>
                        <w:color w:val="313131"/>
                        <w:sz w:val="24"/>
                        <w:u w:val="single" w:color="000000"/>
                      </w:rPr>
                      <w:t>Mental</w:t>
                    </w:r>
                    <w:r>
                      <w:rPr>
                        <w:b/>
                        <w:i/>
                        <w:color w:val="313131"/>
                        <w:spacing w:val="6"/>
                        <w:sz w:val="24"/>
                        <w:u w:val="single" w:color="000000"/>
                      </w:rPr>
                      <w:t xml:space="preserve"> </w:t>
                    </w:r>
                    <w:r>
                      <w:rPr>
                        <w:b/>
                        <w:i/>
                        <w:color w:val="313131"/>
                        <w:sz w:val="24"/>
                        <w:u w:val="single" w:color="000000"/>
                      </w:rPr>
                      <w:t xml:space="preserve">Health: </w:t>
                    </w:r>
                    <w:r>
                      <w:rPr>
                        <w:b/>
                        <w:i/>
                        <w:color w:val="313131"/>
                        <w:spacing w:val="-2"/>
                        <w:sz w:val="24"/>
                        <w:u w:val="single" w:color="000000"/>
                      </w:rPr>
                      <w:t>Mexico</w:t>
                    </w:r>
                    <w:r>
                      <w:rPr>
                        <w:b/>
                        <w:i/>
                        <w:color w:val="313131"/>
                        <w:sz w:val="24"/>
                        <w:u w:val="single" w:color="000000"/>
                      </w:rPr>
                      <w:tab/>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CB114" w14:textId="77777777" w:rsidR="00C8194E" w:rsidRDefault="00C8194E">
    <w:pPr>
      <w:pStyle w:val="BodyText"/>
      <w:spacing w:line="14" w:lineRule="auto"/>
      <w:rPr>
        <w:sz w:val="20"/>
      </w:rPr>
    </w:pPr>
    <w:r>
      <w:rPr>
        <w:noProof/>
      </w:rPr>
      <mc:AlternateContent>
        <mc:Choice Requires="wps">
          <w:drawing>
            <wp:anchor distT="0" distB="0" distL="0" distR="0" simplePos="0" relativeHeight="251678720" behindDoc="1" locked="0" layoutInCell="1" allowOverlap="1" wp14:anchorId="2535F4DB" wp14:editId="21FF2B96">
              <wp:simplePos x="0" y="0"/>
              <wp:positionH relativeFrom="page">
                <wp:posOffset>817656</wp:posOffset>
              </wp:positionH>
              <wp:positionV relativeFrom="page">
                <wp:posOffset>620370</wp:posOffset>
              </wp:positionV>
              <wp:extent cx="6019800" cy="19494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9800" cy="194945"/>
                      </a:xfrm>
                      <a:prstGeom prst="rect">
                        <a:avLst/>
                      </a:prstGeom>
                    </wps:spPr>
                    <wps:txbx>
                      <w:txbxContent>
                        <w:p w14:paraId="67218654" w14:textId="77777777" w:rsidR="00C8194E" w:rsidRDefault="00C8194E">
                          <w:pPr>
                            <w:tabs>
                              <w:tab w:val="left" w:pos="5037"/>
                            </w:tabs>
                            <w:spacing w:before="10"/>
                            <w:ind w:left="20"/>
                            <w:rPr>
                              <w:i/>
                              <w:sz w:val="23"/>
                            </w:rPr>
                          </w:pPr>
                          <w:r>
                            <w:rPr>
                              <w:b/>
                              <w:i/>
                              <w:color w:val="363636"/>
                              <w:sz w:val="24"/>
                              <w:u w:val="single" w:color="000000"/>
                            </w:rPr>
                            <w:tab/>
                            <w:t>Mental</w:t>
                          </w:r>
                          <w:r>
                            <w:rPr>
                              <w:b/>
                              <w:i/>
                              <w:color w:val="363636"/>
                              <w:spacing w:val="-2"/>
                              <w:sz w:val="24"/>
                              <w:u w:val="single" w:color="000000"/>
                            </w:rPr>
                            <w:t xml:space="preserve"> </w:t>
                          </w:r>
                          <w:r>
                            <w:rPr>
                              <w:b/>
                              <w:i/>
                              <w:color w:val="363636"/>
                              <w:sz w:val="24"/>
                              <w:u w:val="single" w:color="000000"/>
                            </w:rPr>
                            <w:t>Disability</w:t>
                          </w:r>
                          <w:r>
                            <w:rPr>
                              <w:b/>
                              <w:i/>
                              <w:color w:val="363636"/>
                              <w:spacing w:val="4"/>
                              <w:sz w:val="24"/>
                              <w:u w:val="single" w:color="000000"/>
                            </w:rPr>
                            <w:t xml:space="preserve"> </w:t>
                          </w:r>
                          <w:r>
                            <w:rPr>
                              <w:b/>
                              <w:i/>
                              <w:color w:val="363636"/>
                              <w:sz w:val="24"/>
                              <w:u w:val="single" w:color="000000"/>
                            </w:rPr>
                            <w:t>Rights</w:t>
                          </w:r>
                          <w:r>
                            <w:rPr>
                              <w:b/>
                              <w:i/>
                              <w:color w:val="363636"/>
                              <w:spacing w:val="-2"/>
                              <w:sz w:val="24"/>
                            </w:rPr>
                            <w:t xml:space="preserve"> </w:t>
                          </w:r>
                          <w:r>
                            <w:rPr>
                              <w:b/>
                              <w:i/>
                              <w:color w:val="363636"/>
                              <w:sz w:val="24"/>
                              <w:u w:val="single" w:color="000000"/>
                            </w:rPr>
                            <w:t>International</w:t>
                          </w:r>
                          <w:r>
                            <w:rPr>
                              <w:b/>
                              <w:i/>
                              <w:color w:val="363636"/>
                              <w:spacing w:val="20"/>
                              <w:sz w:val="24"/>
                              <w:u w:val="single" w:color="000000"/>
                            </w:rPr>
                            <w:t xml:space="preserve"> </w:t>
                          </w:r>
                          <w:r>
                            <w:rPr>
                              <w:color w:val="363636"/>
                              <w:sz w:val="24"/>
                              <w:u w:val="single" w:color="000000"/>
                            </w:rPr>
                            <w:t>•</w:t>
                          </w:r>
                          <w:r>
                            <w:rPr>
                              <w:color w:val="363636"/>
                              <w:spacing w:val="65"/>
                              <w:sz w:val="24"/>
                              <w:u w:val="single" w:color="000000"/>
                            </w:rPr>
                            <w:t xml:space="preserve"> </w:t>
                          </w:r>
                          <w:r>
                            <w:rPr>
                              <w:i/>
                              <w:color w:val="363636"/>
                              <w:spacing w:val="-5"/>
                              <w:sz w:val="23"/>
                              <w:u w:val="single" w:color="000000"/>
                            </w:rPr>
                            <w:fldChar w:fldCharType="begin"/>
                          </w:r>
                          <w:r>
                            <w:rPr>
                              <w:i/>
                              <w:color w:val="363636"/>
                              <w:spacing w:val="-5"/>
                              <w:sz w:val="23"/>
                              <w:u w:val="single" w:color="000000"/>
                            </w:rPr>
                            <w:instrText xml:space="preserve"> PAGE </w:instrText>
                          </w:r>
                          <w:r>
                            <w:rPr>
                              <w:i/>
                              <w:color w:val="363636"/>
                              <w:spacing w:val="-5"/>
                              <w:sz w:val="23"/>
                              <w:u w:val="single" w:color="000000"/>
                            </w:rPr>
                            <w:fldChar w:fldCharType="separate"/>
                          </w:r>
                          <w:r>
                            <w:rPr>
                              <w:i/>
                              <w:color w:val="363636"/>
                              <w:spacing w:val="-5"/>
                              <w:sz w:val="23"/>
                              <w:u w:val="single" w:color="000000"/>
                            </w:rPr>
                            <w:t>27</w:t>
                          </w:r>
                          <w:r>
                            <w:rPr>
                              <w:i/>
                              <w:color w:val="363636"/>
                              <w:spacing w:val="-5"/>
                              <w:sz w:val="23"/>
                              <w:u w:val="single" w:color="000000"/>
                            </w:rPr>
                            <w:fldChar w:fldCharType="end"/>
                          </w:r>
                        </w:p>
                      </w:txbxContent>
                    </wps:txbx>
                    <wps:bodyPr wrap="square" lIns="0" tIns="0" rIns="0" bIns="0" rtlCol="0">
                      <a:noAutofit/>
                    </wps:bodyPr>
                  </wps:wsp>
                </a:graphicData>
              </a:graphic>
            </wp:anchor>
          </w:drawing>
        </mc:Choice>
        <mc:Fallback>
          <w:pict>
            <v:shapetype w14:anchorId="2535F4DB" id="_x0000_t202" coordsize="21600,21600" o:spt="202" path="m,l,21600r21600,l21600,xe">
              <v:stroke joinstyle="miter"/>
              <v:path gradientshapeok="t" o:connecttype="rect"/>
            </v:shapetype>
            <v:shape id="Textbox 51" o:spid="_x0000_s1044" type="#_x0000_t202" style="position:absolute;margin-left:64.4pt;margin-top:48.85pt;width:474pt;height:15.35pt;z-index:-25163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" filled="f" stroked="f">
              <v:textbox inset="0,0,0,0">
                <w:txbxContent>
                  <w:p w14:paraId="67218654" w14:textId="77777777" w:rsidR="00C8194E" w:rsidRDefault="00C8194E">
                    <w:pPr>
                      <w:tabs>
                        <w:tab w:val="left" w:pos="5037"/>
                      </w:tabs>
                      <w:spacing w:before="10"/>
                      <w:ind w:left="20"/>
                      <w:rPr>
                        <w:i/>
                        <w:sz w:val="23"/>
                      </w:rPr>
                    </w:pPr>
                    <w:r>
                      <w:rPr>
                        <w:b/>
                        <w:i/>
                        <w:color w:val="363636"/>
                        <w:sz w:val="24"/>
                        <w:u w:val="single" w:color="000000"/>
                      </w:rPr>
                      <w:tab/>
                      <w:t>Mental</w:t>
                    </w:r>
                    <w:r>
                      <w:rPr>
                        <w:b/>
                        <w:i/>
                        <w:color w:val="363636"/>
                        <w:spacing w:val="-2"/>
                        <w:sz w:val="24"/>
                        <w:u w:val="single" w:color="000000"/>
                      </w:rPr>
                      <w:t xml:space="preserve"> </w:t>
                    </w:r>
                    <w:r>
                      <w:rPr>
                        <w:b/>
                        <w:i/>
                        <w:color w:val="363636"/>
                        <w:sz w:val="24"/>
                        <w:u w:val="single" w:color="000000"/>
                      </w:rPr>
                      <w:t>Disability</w:t>
                    </w:r>
                    <w:r>
                      <w:rPr>
                        <w:b/>
                        <w:i/>
                        <w:color w:val="363636"/>
                        <w:spacing w:val="4"/>
                        <w:sz w:val="24"/>
                        <w:u w:val="single" w:color="000000"/>
                      </w:rPr>
                      <w:t xml:space="preserve"> </w:t>
                    </w:r>
                    <w:r>
                      <w:rPr>
                        <w:b/>
                        <w:i/>
                        <w:color w:val="363636"/>
                        <w:sz w:val="24"/>
                        <w:u w:val="single" w:color="000000"/>
                      </w:rPr>
                      <w:t>Rights</w:t>
                    </w:r>
                    <w:r>
                      <w:rPr>
                        <w:b/>
                        <w:i/>
                        <w:color w:val="363636"/>
                        <w:spacing w:val="-2"/>
                        <w:sz w:val="24"/>
                      </w:rPr>
                      <w:t xml:space="preserve"> </w:t>
                    </w:r>
                    <w:r>
                      <w:rPr>
                        <w:b/>
                        <w:i/>
                        <w:color w:val="363636"/>
                        <w:sz w:val="24"/>
                        <w:u w:val="single" w:color="000000"/>
                      </w:rPr>
                      <w:t>International</w:t>
                    </w:r>
                    <w:r>
                      <w:rPr>
                        <w:b/>
                        <w:i/>
                        <w:color w:val="363636"/>
                        <w:spacing w:val="20"/>
                        <w:sz w:val="24"/>
                        <w:u w:val="single" w:color="000000"/>
                      </w:rPr>
                      <w:t xml:space="preserve"> </w:t>
                    </w:r>
                    <w:r>
                      <w:rPr>
                        <w:color w:val="363636"/>
                        <w:sz w:val="24"/>
                        <w:u w:val="single" w:color="000000"/>
                      </w:rPr>
                      <w:t>•</w:t>
                    </w:r>
                    <w:r>
                      <w:rPr>
                        <w:color w:val="363636"/>
                        <w:spacing w:val="65"/>
                        <w:sz w:val="24"/>
                        <w:u w:val="single" w:color="000000"/>
                      </w:rPr>
                      <w:t xml:space="preserve"> </w:t>
                    </w:r>
                    <w:r>
                      <w:rPr>
                        <w:i/>
                        <w:color w:val="363636"/>
                        <w:spacing w:val="-5"/>
                        <w:sz w:val="23"/>
                        <w:u w:val="single" w:color="000000"/>
                      </w:rPr>
                      <w:fldChar w:fldCharType="begin"/>
                    </w:r>
                    <w:r>
                      <w:rPr>
                        <w:i/>
                        <w:color w:val="363636"/>
                        <w:spacing w:val="-5"/>
                        <w:sz w:val="23"/>
                        <w:u w:val="single" w:color="000000"/>
                      </w:rPr>
                      <w:instrText xml:space="preserve"> PAGE </w:instrText>
                    </w:r>
                    <w:r>
                      <w:rPr>
                        <w:i/>
                        <w:color w:val="363636"/>
                        <w:spacing w:val="-5"/>
                        <w:sz w:val="23"/>
                        <w:u w:val="single" w:color="000000"/>
                      </w:rPr>
                      <w:fldChar w:fldCharType="separate"/>
                    </w:r>
                    <w:r>
                      <w:rPr>
                        <w:i/>
                        <w:color w:val="363636"/>
                        <w:spacing w:val="-5"/>
                        <w:sz w:val="23"/>
                        <w:u w:val="single" w:color="000000"/>
                      </w:rPr>
                      <w:t>27</w:t>
                    </w:r>
                    <w:r>
                      <w:rPr>
                        <w:i/>
                        <w:color w:val="363636"/>
                        <w:spacing w:val="-5"/>
                        <w:sz w:val="23"/>
                        <w:u w:val="single" w:color="000000"/>
                      </w:rPr>
                      <w:fldChar w:fldCharType="end"/>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42CFA" w14:textId="77777777" w:rsidR="00C8194E" w:rsidRDefault="00C8194E">
    <w:pPr>
      <w:pStyle w:val="BodyText"/>
      <w:spacing w:line="14" w:lineRule="auto"/>
      <w:rPr>
        <w:sz w:val="20"/>
      </w:rPr>
    </w:pPr>
    <w:r>
      <w:rPr>
        <w:noProof/>
      </w:rPr>
      <mc:AlternateContent>
        <mc:Choice Requires="wps">
          <w:drawing>
            <wp:anchor distT="0" distB="0" distL="0" distR="0" simplePos="0" relativeHeight="251680768" behindDoc="1" locked="0" layoutInCell="1" allowOverlap="1" wp14:anchorId="5537CB8B" wp14:editId="58887A39">
              <wp:simplePos x="0" y="0"/>
              <wp:positionH relativeFrom="page">
                <wp:posOffset>1010225</wp:posOffset>
              </wp:positionH>
              <wp:positionV relativeFrom="page">
                <wp:posOffset>522717</wp:posOffset>
              </wp:positionV>
              <wp:extent cx="5999480" cy="194945"/>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9480" cy="194945"/>
                      </a:xfrm>
                      <a:prstGeom prst="rect">
                        <a:avLst/>
                      </a:prstGeom>
                    </wps:spPr>
                    <wps:txbx>
                      <w:txbxContent>
                        <w:p w14:paraId="71E1450F" w14:textId="77777777" w:rsidR="00C8194E" w:rsidRDefault="00C8194E">
                          <w:pPr>
                            <w:tabs>
                              <w:tab w:val="left" w:pos="772"/>
                              <w:tab w:val="left" w:pos="9427"/>
                            </w:tabs>
                            <w:spacing w:before="10"/>
                            <w:ind w:left="60"/>
                            <w:rPr>
                              <w:b/>
                              <w:i/>
                              <w:sz w:val="24"/>
                            </w:rPr>
                          </w:pPr>
                          <w:r>
                            <w:rPr>
                              <w:b/>
                              <w:i/>
                              <w:color w:val="313131"/>
                              <w:sz w:val="24"/>
                              <w:u w:val="single" w:color="000000"/>
                            </w:rPr>
                            <w:fldChar w:fldCharType="begin"/>
                          </w:r>
                          <w:r>
                            <w:rPr>
                              <w:b/>
                              <w:i/>
                              <w:color w:val="313131"/>
                              <w:sz w:val="24"/>
                              <w:u w:val="single" w:color="000000"/>
                            </w:rPr>
                            <w:instrText xml:space="preserve"> PAGE </w:instrText>
                          </w:r>
                          <w:r>
                            <w:rPr>
                              <w:b/>
                              <w:i/>
                              <w:color w:val="313131"/>
                              <w:sz w:val="24"/>
                              <w:u w:val="single" w:color="000000"/>
                            </w:rPr>
                            <w:fldChar w:fldCharType="separate"/>
                          </w:r>
                          <w:r>
                            <w:rPr>
                              <w:b/>
                              <w:i/>
                              <w:color w:val="313131"/>
                              <w:sz w:val="24"/>
                              <w:u w:val="single" w:color="000000"/>
                            </w:rPr>
                            <w:t>32</w:t>
                          </w:r>
                          <w:r>
                            <w:rPr>
                              <w:b/>
                              <w:i/>
                              <w:color w:val="313131"/>
                              <w:sz w:val="24"/>
                              <w:u w:val="single" w:color="000000"/>
                            </w:rPr>
                            <w:fldChar w:fldCharType="end"/>
                          </w:r>
                          <w:r>
                            <w:rPr>
                              <w:b/>
                              <w:i/>
                              <w:color w:val="313131"/>
                              <w:spacing w:val="15"/>
                              <w:sz w:val="24"/>
                              <w:u w:val="single" w:color="000000"/>
                            </w:rPr>
                            <w:t xml:space="preserve"> </w:t>
                          </w:r>
                          <w:r>
                            <w:rPr>
                              <w:color w:val="313131"/>
                              <w:spacing w:val="-10"/>
                              <w:sz w:val="24"/>
                              <w:u w:val="single" w:color="000000"/>
                            </w:rPr>
                            <w:t>•</w:t>
                          </w:r>
                          <w:r>
                            <w:rPr>
                              <w:color w:val="313131"/>
                              <w:sz w:val="24"/>
                              <w:u w:val="single" w:color="000000"/>
                            </w:rPr>
                            <w:tab/>
                          </w:r>
                          <w:r>
                            <w:rPr>
                              <w:b/>
                              <w:i/>
                              <w:color w:val="313131"/>
                              <w:sz w:val="24"/>
                              <w:u w:val="single" w:color="000000"/>
                            </w:rPr>
                            <w:t>Human</w:t>
                          </w:r>
                          <w:r>
                            <w:rPr>
                              <w:b/>
                              <w:i/>
                              <w:color w:val="313131"/>
                              <w:spacing w:val="-2"/>
                              <w:sz w:val="24"/>
                              <w:u w:val="single" w:color="000000"/>
                            </w:rPr>
                            <w:t xml:space="preserve"> </w:t>
                          </w:r>
                          <w:r>
                            <w:rPr>
                              <w:b/>
                              <w:i/>
                              <w:color w:val="313131"/>
                              <w:sz w:val="24"/>
                              <w:u w:val="single" w:color="000000"/>
                            </w:rPr>
                            <w:t>Rights</w:t>
                          </w:r>
                          <w:r>
                            <w:rPr>
                              <w:b/>
                              <w:i/>
                              <w:color w:val="313131"/>
                              <w:spacing w:val="-2"/>
                              <w:sz w:val="24"/>
                            </w:rPr>
                            <w:t xml:space="preserve"> </w:t>
                          </w:r>
                          <w:r>
                            <w:rPr>
                              <w:b/>
                              <w:i/>
                              <w:color w:val="313131"/>
                              <w:sz w:val="24"/>
                              <w:u w:val="single" w:color="000000"/>
                            </w:rPr>
                            <w:t>and</w:t>
                          </w:r>
                          <w:r>
                            <w:rPr>
                              <w:b/>
                              <w:i/>
                              <w:color w:val="313131"/>
                              <w:spacing w:val="-6"/>
                              <w:sz w:val="24"/>
                              <w:u w:val="single" w:color="000000"/>
                            </w:rPr>
                            <w:t xml:space="preserve"> </w:t>
                          </w:r>
                          <w:r>
                            <w:rPr>
                              <w:b/>
                              <w:i/>
                              <w:color w:val="313131"/>
                              <w:sz w:val="24"/>
                              <w:u w:val="single" w:color="000000"/>
                            </w:rPr>
                            <w:t>Mental</w:t>
                          </w:r>
                          <w:r>
                            <w:rPr>
                              <w:b/>
                              <w:i/>
                              <w:color w:val="313131"/>
                              <w:spacing w:val="3"/>
                              <w:sz w:val="24"/>
                              <w:u w:val="single" w:color="000000"/>
                            </w:rPr>
                            <w:t xml:space="preserve"> </w:t>
                          </w:r>
                          <w:r>
                            <w:rPr>
                              <w:b/>
                              <w:i/>
                              <w:color w:val="313131"/>
                              <w:sz w:val="24"/>
                              <w:u w:val="single" w:color="000000"/>
                            </w:rPr>
                            <w:t>Health:</w:t>
                          </w:r>
                          <w:r>
                            <w:rPr>
                              <w:b/>
                              <w:i/>
                              <w:color w:val="313131"/>
                              <w:spacing w:val="-1"/>
                              <w:sz w:val="24"/>
                              <w:u w:val="single" w:color="000000"/>
                            </w:rPr>
                            <w:t xml:space="preserve"> </w:t>
                          </w:r>
                          <w:r>
                            <w:rPr>
                              <w:b/>
                              <w:i/>
                              <w:color w:val="313131"/>
                              <w:spacing w:val="-2"/>
                              <w:sz w:val="24"/>
                              <w:u w:val="single" w:color="000000"/>
                            </w:rPr>
                            <w:t>Mex,ico</w:t>
                          </w:r>
                          <w:r>
                            <w:rPr>
                              <w:b/>
                              <w:i/>
                              <w:color w:val="313131"/>
                              <w:sz w:val="24"/>
                              <w:u w:val="single" w:color="000000"/>
                            </w:rPr>
                            <w:tab/>
                          </w:r>
                        </w:p>
                      </w:txbxContent>
                    </wps:txbx>
                    <wps:bodyPr wrap="square" lIns="0" tIns="0" rIns="0" bIns="0" rtlCol="0">
                      <a:noAutofit/>
                    </wps:bodyPr>
                  </wps:wsp>
                </a:graphicData>
              </a:graphic>
            </wp:anchor>
          </w:drawing>
        </mc:Choice>
        <mc:Fallback>
          <w:pict>
            <v:shapetype w14:anchorId="5537CB8B" id="_x0000_t202" coordsize="21600,21600" o:spt="202" path="m,l,21600r21600,l21600,xe">
              <v:stroke joinstyle="miter"/>
              <v:path gradientshapeok="t" o:connecttype="rect"/>
            </v:shapetype>
            <v:shape id="Textbox 62" o:spid="_x0000_s1045" type="#_x0000_t202" style="position:absolute;margin-left:79.55pt;margin-top:41.15pt;width:472.4pt;height:15.35pt;z-index:-25163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" filled="f" stroked="f">
              <v:textbox inset="0,0,0,0">
                <w:txbxContent>
                  <w:p w14:paraId="71E1450F" w14:textId="77777777" w:rsidR="00C8194E" w:rsidRDefault="00C8194E">
                    <w:pPr>
                      <w:tabs>
                        <w:tab w:val="left" w:pos="772"/>
                        <w:tab w:val="left" w:pos="9427"/>
                      </w:tabs>
                      <w:spacing w:before="10"/>
                      <w:ind w:left="60"/>
                      <w:rPr>
                        <w:b/>
                        <w:i/>
                        <w:sz w:val="24"/>
                      </w:rPr>
                    </w:pPr>
                    <w:r>
                      <w:rPr>
                        <w:b/>
                        <w:i/>
                        <w:color w:val="313131"/>
                        <w:sz w:val="24"/>
                        <w:u w:val="single" w:color="000000"/>
                      </w:rPr>
                      <w:fldChar w:fldCharType="begin"/>
                    </w:r>
                    <w:r>
                      <w:rPr>
                        <w:b/>
                        <w:i/>
                        <w:color w:val="313131"/>
                        <w:sz w:val="24"/>
                        <w:u w:val="single" w:color="000000"/>
                      </w:rPr>
                      <w:instrText xml:space="preserve"> PAGE </w:instrText>
                    </w:r>
                    <w:r>
                      <w:rPr>
                        <w:b/>
                        <w:i/>
                        <w:color w:val="313131"/>
                        <w:sz w:val="24"/>
                        <w:u w:val="single" w:color="000000"/>
                      </w:rPr>
                      <w:fldChar w:fldCharType="separate"/>
                    </w:r>
                    <w:r>
                      <w:rPr>
                        <w:b/>
                        <w:i/>
                        <w:color w:val="313131"/>
                        <w:sz w:val="24"/>
                        <w:u w:val="single" w:color="000000"/>
                      </w:rPr>
                      <w:t>32</w:t>
                    </w:r>
                    <w:r>
                      <w:rPr>
                        <w:b/>
                        <w:i/>
                        <w:color w:val="313131"/>
                        <w:sz w:val="24"/>
                        <w:u w:val="single" w:color="000000"/>
                      </w:rPr>
                      <w:fldChar w:fldCharType="end"/>
                    </w:r>
                    <w:r>
                      <w:rPr>
                        <w:b/>
                        <w:i/>
                        <w:color w:val="313131"/>
                        <w:spacing w:val="15"/>
                        <w:sz w:val="24"/>
                        <w:u w:val="single" w:color="000000"/>
                      </w:rPr>
                      <w:t xml:space="preserve"> </w:t>
                    </w:r>
                    <w:r>
                      <w:rPr>
                        <w:color w:val="313131"/>
                        <w:spacing w:val="-10"/>
                        <w:sz w:val="24"/>
                        <w:u w:val="single" w:color="000000"/>
                      </w:rPr>
                      <w:t>•</w:t>
                    </w:r>
                    <w:r>
                      <w:rPr>
                        <w:color w:val="313131"/>
                        <w:sz w:val="24"/>
                        <w:u w:val="single" w:color="000000"/>
                      </w:rPr>
                      <w:tab/>
                    </w:r>
                    <w:r>
                      <w:rPr>
                        <w:b/>
                        <w:i/>
                        <w:color w:val="313131"/>
                        <w:sz w:val="24"/>
                        <w:u w:val="single" w:color="000000"/>
                      </w:rPr>
                      <w:t>Human</w:t>
                    </w:r>
                    <w:r>
                      <w:rPr>
                        <w:b/>
                        <w:i/>
                        <w:color w:val="313131"/>
                        <w:spacing w:val="-2"/>
                        <w:sz w:val="24"/>
                        <w:u w:val="single" w:color="000000"/>
                      </w:rPr>
                      <w:t xml:space="preserve"> </w:t>
                    </w:r>
                    <w:r>
                      <w:rPr>
                        <w:b/>
                        <w:i/>
                        <w:color w:val="313131"/>
                        <w:sz w:val="24"/>
                        <w:u w:val="single" w:color="000000"/>
                      </w:rPr>
                      <w:t>Rights</w:t>
                    </w:r>
                    <w:r>
                      <w:rPr>
                        <w:b/>
                        <w:i/>
                        <w:color w:val="313131"/>
                        <w:spacing w:val="-2"/>
                        <w:sz w:val="24"/>
                      </w:rPr>
                      <w:t xml:space="preserve"> </w:t>
                    </w:r>
                    <w:r>
                      <w:rPr>
                        <w:b/>
                        <w:i/>
                        <w:color w:val="313131"/>
                        <w:sz w:val="24"/>
                        <w:u w:val="single" w:color="000000"/>
                      </w:rPr>
                      <w:t>and</w:t>
                    </w:r>
                    <w:r>
                      <w:rPr>
                        <w:b/>
                        <w:i/>
                        <w:color w:val="313131"/>
                        <w:spacing w:val="-6"/>
                        <w:sz w:val="24"/>
                        <w:u w:val="single" w:color="000000"/>
                      </w:rPr>
                      <w:t xml:space="preserve"> </w:t>
                    </w:r>
                    <w:r>
                      <w:rPr>
                        <w:b/>
                        <w:i/>
                        <w:color w:val="313131"/>
                        <w:sz w:val="24"/>
                        <w:u w:val="single" w:color="000000"/>
                      </w:rPr>
                      <w:t>Mental</w:t>
                    </w:r>
                    <w:r>
                      <w:rPr>
                        <w:b/>
                        <w:i/>
                        <w:color w:val="313131"/>
                        <w:spacing w:val="3"/>
                        <w:sz w:val="24"/>
                        <w:u w:val="single" w:color="000000"/>
                      </w:rPr>
                      <w:t xml:space="preserve"> </w:t>
                    </w:r>
                    <w:r>
                      <w:rPr>
                        <w:b/>
                        <w:i/>
                        <w:color w:val="313131"/>
                        <w:sz w:val="24"/>
                        <w:u w:val="single" w:color="000000"/>
                      </w:rPr>
                      <w:t>Health:</w:t>
                    </w:r>
                    <w:r>
                      <w:rPr>
                        <w:b/>
                        <w:i/>
                        <w:color w:val="313131"/>
                        <w:spacing w:val="-1"/>
                        <w:sz w:val="24"/>
                        <w:u w:val="single" w:color="000000"/>
                      </w:rPr>
                      <w:t xml:space="preserve"> </w:t>
                    </w:r>
                    <w:r>
                      <w:rPr>
                        <w:b/>
                        <w:i/>
                        <w:color w:val="313131"/>
                        <w:spacing w:val="-2"/>
                        <w:sz w:val="24"/>
                        <w:u w:val="single" w:color="000000"/>
                      </w:rPr>
                      <w:t>Mex,ico</w:t>
                    </w:r>
                    <w:r>
                      <w:rPr>
                        <w:b/>
                        <w:i/>
                        <w:color w:val="313131"/>
                        <w:sz w:val="24"/>
                        <w:u w:val="single" w:color="000000"/>
                      </w:rPr>
                      <w:tab/>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BCD7C" w14:textId="77777777" w:rsidR="00C8194E" w:rsidRDefault="00C8194E">
    <w:pPr>
      <w:pStyle w:val="BodyText"/>
      <w:spacing w:line="14" w:lineRule="auto"/>
      <w:rPr>
        <w:sz w:val="20"/>
      </w:rPr>
    </w:pPr>
    <w:r>
      <w:rPr>
        <w:noProof/>
      </w:rPr>
      <mc:AlternateContent>
        <mc:Choice Requires="wps">
          <w:drawing>
            <wp:anchor distT="0" distB="0" distL="0" distR="0" simplePos="0" relativeHeight="251681792" behindDoc="1" locked="0" layoutInCell="1" allowOverlap="1" wp14:anchorId="06C5B7AC" wp14:editId="6A240897">
              <wp:simplePos x="0" y="0"/>
              <wp:positionH relativeFrom="page">
                <wp:posOffset>781023</wp:posOffset>
              </wp:positionH>
              <wp:positionV relativeFrom="page">
                <wp:posOffset>620370</wp:posOffset>
              </wp:positionV>
              <wp:extent cx="6023610" cy="194945"/>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3610" cy="194945"/>
                      </a:xfrm>
                      <a:prstGeom prst="rect">
                        <a:avLst/>
                      </a:prstGeom>
                    </wps:spPr>
                    <wps:txbx>
                      <w:txbxContent>
                        <w:p w14:paraId="6472EF86" w14:textId="77777777" w:rsidR="00C8194E" w:rsidRDefault="00C8194E">
                          <w:pPr>
                            <w:tabs>
                              <w:tab w:val="left" w:pos="5051"/>
                            </w:tabs>
                            <w:spacing w:before="10"/>
                            <w:ind w:left="20"/>
                            <w:rPr>
                              <w:i/>
                              <w:sz w:val="24"/>
                            </w:rPr>
                          </w:pPr>
                          <w:r>
                            <w:rPr>
                              <w:b/>
                              <w:i/>
                              <w:color w:val="2A2A2A"/>
                              <w:sz w:val="24"/>
                              <w:u w:val="single" w:color="000000"/>
                            </w:rPr>
                            <w:tab/>
                            <w:t>Mental</w:t>
                          </w:r>
                          <w:r>
                            <w:rPr>
                              <w:b/>
                              <w:i/>
                              <w:color w:val="2A2A2A"/>
                              <w:spacing w:val="44"/>
                              <w:sz w:val="24"/>
                              <w:u w:val="single" w:color="000000"/>
                            </w:rPr>
                            <w:t xml:space="preserve"> </w:t>
                          </w:r>
                          <w:r>
                            <w:rPr>
                              <w:b/>
                              <w:i/>
                              <w:color w:val="2A2A2A"/>
                              <w:sz w:val="24"/>
                              <w:u w:val="single" w:color="000000"/>
                            </w:rPr>
                            <w:t>Disability</w:t>
                          </w:r>
                          <w:r>
                            <w:rPr>
                              <w:b/>
                              <w:i/>
                              <w:color w:val="2A2A2A"/>
                              <w:spacing w:val="60"/>
                              <w:sz w:val="24"/>
                              <w:u w:val="single" w:color="000000"/>
                            </w:rPr>
                            <w:t xml:space="preserve"> </w:t>
                          </w:r>
                          <w:r>
                            <w:rPr>
                              <w:b/>
                              <w:i/>
                              <w:color w:val="2A2A2A"/>
                              <w:sz w:val="24"/>
                              <w:u w:val="single" w:color="000000"/>
                            </w:rPr>
                            <w:t>Rights</w:t>
                          </w:r>
                          <w:r>
                            <w:rPr>
                              <w:b/>
                              <w:i/>
                              <w:color w:val="2A2A2A"/>
                              <w:spacing w:val="52"/>
                              <w:sz w:val="24"/>
                            </w:rPr>
                            <w:t xml:space="preserve"> </w:t>
                          </w:r>
                          <w:r>
                            <w:rPr>
                              <w:b/>
                              <w:i/>
                              <w:color w:val="2A2A2A"/>
                              <w:sz w:val="24"/>
                              <w:u w:val="single" w:color="000000"/>
                            </w:rPr>
                            <w:t>International•</w:t>
                          </w:r>
                          <w:r>
                            <w:rPr>
                              <w:b/>
                              <w:i/>
                              <w:color w:val="2A2A2A"/>
                              <w:spacing w:val="-14"/>
                              <w:sz w:val="24"/>
                              <w:u w:val="single" w:color="000000"/>
                            </w:rPr>
                            <w:t xml:space="preserve"> </w:t>
                          </w:r>
                          <w:r>
                            <w:rPr>
                              <w:i/>
                              <w:color w:val="2A2A2A"/>
                              <w:spacing w:val="-5"/>
                              <w:sz w:val="24"/>
                              <w:u w:val="single" w:color="000000"/>
                            </w:rPr>
                            <w:fldChar w:fldCharType="begin"/>
                          </w:r>
                          <w:r>
                            <w:rPr>
                              <w:i/>
                              <w:color w:val="2A2A2A"/>
                              <w:spacing w:val="-5"/>
                              <w:sz w:val="24"/>
                              <w:u w:val="single" w:color="000000"/>
                            </w:rPr>
                            <w:instrText xml:space="preserve"> PAGE </w:instrText>
                          </w:r>
                          <w:r>
                            <w:rPr>
                              <w:i/>
                              <w:color w:val="2A2A2A"/>
                              <w:spacing w:val="-5"/>
                              <w:sz w:val="24"/>
                              <w:u w:val="single" w:color="000000"/>
                            </w:rPr>
                            <w:fldChar w:fldCharType="separate"/>
                          </w:r>
                          <w:r>
                            <w:rPr>
                              <w:i/>
                              <w:color w:val="2A2A2A"/>
                              <w:spacing w:val="-5"/>
                              <w:sz w:val="24"/>
                              <w:u w:val="single" w:color="000000"/>
                            </w:rPr>
                            <w:t>33</w:t>
                          </w:r>
                          <w:r>
                            <w:rPr>
                              <w:i/>
                              <w:color w:val="2A2A2A"/>
                              <w:spacing w:val="-5"/>
                              <w:sz w:val="24"/>
                              <w:u w:val="single" w:color="000000"/>
                            </w:rPr>
                            <w:fldChar w:fldCharType="end"/>
                          </w:r>
                        </w:p>
                      </w:txbxContent>
                    </wps:txbx>
                    <wps:bodyPr wrap="square" lIns="0" tIns="0" rIns="0" bIns="0" rtlCol="0">
                      <a:noAutofit/>
                    </wps:bodyPr>
                  </wps:wsp>
                </a:graphicData>
              </a:graphic>
            </wp:anchor>
          </w:drawing>
        </mc:Choice>
        <mc:Fallback>
          <w:pict>
            <v:shapetype w14:anchorId="06C5B7AC" id="_x0000_t202" coordsize="21600,21600" o:spt="202" path="m,l,21600r21600,l21600,xe">
              <v:stroke joinstyle="miter"/>
              <v:path gradientshapeok="t" o:connecttype="rect"/>
            </v:shapetype>
            <v:shape id="Textbox 63" o:spid="_x0000_s1046" type="#_x0000_t202" style="position:absolute;margin-left:61.5pt;margin-top:48.85pt;width:474.3pt;height:15.35pt;z-index:-25163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" filled="f" stroked="f">
              <v:textbox inset="0,0,0,0">
                <w:txbxContent>
                  <w:p w14:paraId="6472EF86" w14:textId="77777777" w:rsidR="00C8194E" w:rsidRDefault="00C8194E">
                    <w:pPr>
                      <w:tabs>
                        <w:tab w:val="left" w:pos="5051"/>
                      </w:tabs>
                      <w:spacing w:before="10"/>
                      <w:ind w:left="20"/>
                      <w:rPr>
                        <w:i/>
                        <w:sz w:val="24"/>
                      </w:rPr>
                    </w:pPr>
                    <w:r>
                      <w:rPr>
                        <w:b/>
                        <w:i/>
                        <w:color w:val="2A2A2A"/>
                        <w:sz w:val="24"/>
                        <w:u w:val="single" w:color="000000"/>
                      </w:rPr>
                      <w:tab/>
                      <w:t>Mental</w:t>
                    </w:r>
                    <w:r>
                      <w:rPr>
                        <w:b/>
                        <w:i/>
                        <w:color w:val="2A2A2A"/>
                        <w:spacing w:val="44"/>
                        <w:sz w:val="24"/>
                        <w:u w:val="single" w:color="000000"/>
                      </w:rPr>
                      <w:t xml:space="preserve"> </w:t>
                    </w:r>
                    <w:r>
                      <w:rPr>
                        <w:b/>
                        <w:i/>
                        <w:color w:val="2A2A2A"/>
                        <w:sz w:val="24"/>
                        <w:u w:val="single" w:color="000000"/>
                      </w:rPr>
                      <w:t>Disability</w:t>
                    </w:r>
                    <w:r>
                      <w:rPr>
                        <w:b/>
                        <w:i/>
                        <w:color w:val="2A2A2A"/>
                        <w:spacing w:val="60"/>
                        <w:sz w:val="24"/>
                        <w:u w:val="single" w:color="000000"/>
                      </w:rPr>
                      <w:t xml:space="preserve"> </w:t>
                    </w:r>
                    <w:r>
                      <w:rPr>
                        <w:b/>
                        <w:i/>
                        <w:color w:val="2A2A2A"/>
                        <w:sz w:val="24"/>
                        <w:u w:val="single" w:color="000000"/>
                      </w:rPr>
                      <w:t>Rights</w:t>
                    </w:r>
                    <w:r>
                      <w:rPr>
                        <w:b/>
                        <w:i/>
                        <w:color w:val="2A2A2A"/>
                        <w:spacing w:val="52"/>
                        <w:sz w:val="24"/>
                      </w:rPr>
                      <w:t xml:space="preserve"> </w:t>
                    </w:r>
                    <w:r>
                      <w:rPr>
                        <w:b/>
                        <w:i/>
                        <w:color w:val="2A2A2A"/>
                        <w:sz w:val="24"/>
                        <w:u w:val="single" w:color="000000"/>
                      </w:rPr>
                      <w:t>International•</w:t>
                    </w:r>
                    <w:r>
                      <w:rPr>
                        <w:b/>
                        <w:i/>
                        <w:color w:val="2A2A2A"/>
                        <w:spacing w:val="-14"/>
                        <w:sz w:val="24"/>
                        <w:u w:val="single" w:color="000000"/>
                      </w:rPr>
                      <w:t xml:space="preserve"> </w:t>
                    </w:r>
                    <w:r>
                      <w:rPr>
                        <w:i/>
                        <w:color w:val="2A2A2A"/>
                        <w:spacing w:val="-5"/>
                        <w:sz w:val="24"/>
                        <w:u w:val="single" w:color="000000"/>
                      </w:rPr>
                      <w:fldChar w:fldCharType="begin"/>
                    </w:r>
                    <w:r>
                      <w:rPr>
                        <w:i/>
                        <w:color w:val="2A2A2A"/>
                        <w:spacing w:val="-5"/>
                        <w:sz w:val="24"/>
                        <w:u w:val="single" w:color="000000"/>
                      </w:rPr>
                      <w:instrText xml:space="preserve"> PAGE </w:instrText>
                    </w:r>
                    <w:r>
                      <w:rPr>
                        <w:i/>
                        <w:color w:val="2A2A2A"/>
                        <w:spacing w:val="-5"/>
                        <w:sz w:val="24"/>
                        <w:u w:val="single" w:color="000000"/>
                      </w:rPr>
                      <w:fldChar w:fldCharType="separate"/>
                    </w:r>
                    <w:r>
                      <w:rPr>
                        <w:i/>
                        <w:color w:val="2A2A2A"/>
                        <w:spacing w:val="-5"/>
                        <w:sz w:val="24"/>
                        <w:u w:val="single" w:color="000000"/>
                      </w:rPr>
                      <w:t>33</w:t>
                    </w:r>
                    <w:r>
                      <w:rPr>
                        <w:i/>
                        <w:color w:val="2A2A2A"/>
                        <w:spacing w:val="-5"/>
                        <w:sz w:val="24"/>
                        <w:u w:val="single" w:color="000000"/>
                      </w:rPr>
                      <w:fldChar w:fldCharType="end"/>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5AF6F" w14:textId="77777777" w:rsidR="00C8194E" w:rsidRDefault="00C8194E">
    <w:pPr>
      <w:pStyle w:val="BodyText"/>
      <w:spacing w:line="14" w:lineRule="auto"/>
      <w:rPr>
        <w:sz w:val="17"/>
      </w:rPr>
    </w:pPr>
    <w:r>
      <w:rPr>
        <w:noProof/>
      </w:rPr>
      <mc:AlternateContent>
        <mc:Choice Requires="wps">
          <w:drawing>
            <wp:anchor distT="0" distB="0" distL="0" distR="0" simplePos="0" relativeHeight="251682816" behindDoc="1" locked="0" layoutInCell="1" allowOverlap="1" wp14:anchorId="036A7129" wp14:editId="2583DF61">
              <wp:simplePos x="0" y="0"/>
              <wp:positionH relativeFrom="page">
                <wp:posOffset>1019597</wp:posOffset>
              </wp:positionH>
              <wp:positionV relativeFrom="page">
                <wp:posOffset>467786</wp:posOffset>
              </wp:positionV>
              <wp:extent cx="5977890" cy="255904"/>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7890" cy="255904"/>
                      </a:xfrm>
                      <a:prstGeom prst="rect">
                        <a:avLst/>
                      </a:prstGeom>
                    </wps:spPr>
                    <wps:txbx>
                      <w:txbxContent>
                        <w:p w14:paraId="6632596C" w14:textId="77777777" w:rsidR="00C8194E" w:rsidRDefault="00C8194E">
                          <w:pPr>
                            <w:tabs>
                              <w:tab w:val="left" w:pos="733"/>
                              <w:tab w:val="left" w:pos="9393"/>
                            </w:tabs>
                            <w:spacing w:before="10"/>
                            <w:ind w:left="20"/>
                            <w:rPr>
                              <w:b/>
                              <w:i/>
                              <w:sz w:val="24"/>
                            </w:rPr>
                          </w:pPr>
                          <w:r>
                            <w:rPr>
                              <w:b/>
                              <w:i/>
                              <w:color w:val="3F3F3F"/>
                              <w:sz w:val="24"/>
                              <w:u w:val="single" w:color="000000"/>
                            </w:rPr>
                            <w:fldChar w:fldCharType="begin"/>
                          </w:r>
                          <w:r>
                            <w:rPr>
                              <w:b/>
                              <w:i/>
                              <w:color w:val="3F3F3F"/>
                              <w:sz w:val="24"/>
                              <w:u w:val="single" w:color="000000"/>
                            </w:rPr>
                            <w:instrText xml:space="preserve"> PAGE </w:instrText>
                          </w:r>
                          <w:r>
                            <w:rPr>
                              <w:b/>
                              <w:i/>
                              <w:color w:val="3F3F3F"/>
                              <w:sz w:val="24"/>
                              <w:u w:val="single" w:color="000000"/>
                            </w:rPr>
                            <w:fldChar w:fldCharType="separate"/>
                          </w:r>
                          <w:r>
                            <w:rPr>
                              <w:b/>
                              <w:i/>
                              <w:color w:val="3F3F3F"/>
                              <w:sz w:val="24"/>
                              <w:u w:val="single" w:color="000000"/>
                            </w:rPr>
                            <w:t>58</w:t>
                          </w:r>
                          <w:r>
                            <w:rPr>
                              <w:b/>
                              <w:i/>
                              <w:color w:val="3F3F3F"/>
                              <w:sz w:val="24"/>
                              <w:u w:val="single" w:color="000000"/>
                            </w:rPr>
                            <w:fldChar w:fldCharType="end"/>
                          </w:r>
                          <w:r>
                            <w:rPr>
                              <w:b/>
                              <w:i/>
                              <w:color w:val="3F3F3F"/>
                              <w:spacing w:val="21"/>
                              <w:sz w:val="24"/>
                              <w:u w:val="single" w:color="000000"/>
                            </w:rPr>
                            <w:t xml:space="preserve"> </w:t>
                          </w:r>
                          <w:r>
                            <w:rPr>
                              <w:b/>
                              <w:color w:val="3F3F3F"/>
                              <w:spacing w:val="-10"/>
                              <w:sz w:val="24"/>
                              <w:u w:val="single" w:color="000000"/>
                            </w:rPr>
                            <w:t>•</w:t>
                          </w:r>
                          <w:r>
                            <w:rPr>
                              <w:b/>
                              <w:color w:val="3F3F3F"/>
                              <w:sz w:val="24"/>
                              <w:u w:val="single" w:color="000000"/>
                            </w:rPr>
                            <w:tab/>
                          </w:r>
                          <w:r>
                            <w:rPr>
                              <w:b/>
                              <w:i/>
                              <w:color w:val="3F3F3F"/>
                              <w:sz w:val="24"/>
                              <w:u w:val="single" w:color="000000"/>
                            </w:rPr>
                            <w:t>Human</w:t>
                          </w:r>
                          <w:r>
                            <w:rPr>
                              <w:b/>
                              <w:i/>
                              <w:color w:val="3F3F3F"/>
                              <w:spacing w:val="-2"/>
                              <w:sz w:val="24"/>
                              <w:u w:val="single" w:color="000000"/>
                            </w:rPr>
                            <w:t xml:space="preserve"> </w:t>
                          </w:r>
                          <w:r>
                            <w:rPr>
                              <w:b/>
                              <w:i/>
                              <w:color w:val="3F3F3F"/>
                              <w:sz w:val="24"/>
                              <w:u w:val="single" w:color="000000"/>
                            </w:rPr>
                            <w:t>Rights</w:t>
                          </w:r>
                          <w:r>
                            <w:rPr>
                              <w:b/>
                              <w:i/>
                              <w:color w:val="3F3F3F"/>
                              <w:spacing w:val="1"/>
                              <w:sz w:val="24"/>
                            </w:rPr>
                            <w:t xml:space="preserve"> </w:t>
                          </w:r>
                          <w:r>
                            <w:rPr>
                              <w:b/>
                              <w:i/>
                              <w:color w:val="3F3F3F"/>
                              <w:sz w:val="24"/>
                              <w:u w:val="single" w:color="000000"/>
                            </w:rPr>
                            <w:t>and</w:t>
                          </w:r>
                          <w:r>
                            <w:rPr>
                              <w:b/>
                              <w:i/>
                              <w:color w:val="3F3F3F"/>
                              <w:spacing w:val="-4"/>
                              <w:sz w:val="24"/>
                              <w:u w:val="single" w:color="000000"/>
                            </w:rPr>
                            <w:t xml:space="preserve"> </w:t>
                          </w:r>
                          <w:r>
                            <w:rPr>
                              <w:b/>
                              <w:i/>
                              <w:color w:val="3F3F3F"/>
                              <w:sz w:val="24"/>
                              <w:u w:val="single" w:color="000000"/>
                            </w:rPr>
                            <w:t>Mental</w:t>
                          </w:r>
                          <w:r>
                            <w:rPr>
                              <w:b/>
                              <w:i/>
                              <w:color w:val="3F3F3F"/>
                              <w:spacing w:val="-1"/>
                              <w:sz w:val="24"/>
                              <w:u w:val="single" w:color="000000"/>
                            </w:rPr>
                            <w:t xml:space="preserve"> </w:t>
                          </w:r>
                          <w:r>
                            <w:rPr>
                              <w:b/>
                              <w:i/>
                              <w:color w:val="3F3F3F"/>
                              <w:sz w:val="24"/>
                              <w:u w:val="single" w:color="000000"/>
                            </w:rPr>
                            <w:t>Health:</w:t>
                          </w:r>
                          <w:r>
                            <w:rPr>
                              <w:b/>
                              <w:i/>
                              <w:color w:val="3F3F3F"/>
                              <w:spacing w:val="-1"/>
                              <w:sz w:val="24"/>
                              <w:u w:val="single" w:color="000000"/>
                            </w:rPr>
                            <w:t xml:space="preserve"> </w:t>
                          </w:r>
                          <w:r>
                            <w:rPr>
                              <w:b/>
                              <w:i/>
                              <w:color w:val="3F3F3F"/>
                              <w:spacing w:val="-2"/>
                              <w:sz w:val="24"/>
                              <w:u w:val="single" w:color="000000"/>
                            </w:rPr>
                            <w:t>Mexico</w:t>
                          </w:r>
                          <w:r>
                            <w:rPr>
                              <w:b/>
                              <w:i/>
                              <w:color w:val="3F3F3F"/>
                              <w:sz w:val="24"/>
                              <w:u w:val="single" w:color="000000"/>
                            </w:rPr>
                            <w:tab/>
                          </w:r>
                        </w:p>
                      </w:txbxContent>
                    </wps:txbx>
                    <wps:bodyPr wrap="square" lIns="0" tIns="0" rIns="0" bIns="0" rtlCol="0">
                      <a:noAutofit/>
                    </wps:bodyPr>
                  </wps:wsp>
                </a:graphicData>
              </a:graphic>
            </wp:anchor>
          </w:drawing>
        </mc:Choice>
        <mc:Fallback>
          <w:pict>
            <v:shapetype w14:anchorId="036A7129" id="_x0000_t202" coordsize="21600,21600" o:spt="202" path="m,l,21600r21600,l21600,xe">
              <v:stroke joinstyle="miter"/>
              <v:path gradientshapeok="t" o:connecttype="rect"/>
            </v:shapetype>
            <v:shape id="Textbox 66" o:spid="_x0000_s1047" type="#_x0000_t202" style="position:absolute;margin-left:80.3pt;margin-top:36.85pt;width:470.7pt;height:20.15pt;z-index:-2516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" filled="f" stroked="f">
              <v:textbox inset="0,0,0,0">
                <w:txbxContent>
                  <w:p w14:paraId="6632596C" w14:textId="77777777" w:rsidR="00C8194E" w:rsidRDefault="00C8194E">
                    <w:pPr>
                      <w:tabs>
                        <w:tab w:val="left" w:pos="733"/>
                        <w:tab w:val="left" w:pos="9393"/>
                      </w:tabs>
                      <w:spacing w:before="10"/>
                      <w:ind w:left="20"/>
                      <w:rPr>
                        <w:b/>
                        <w:i/>
                        <w:sz w:val="24"/>
                      </w:rPr>
                    </w:pPr>
                    <w:r>
                      <w:rPr>
                        <w:b/>
                        <w:i/>
                        <w:color w:val="3F3F3F"/>
                        <w:sz w:val="24"/>
                        <w:u w:val="single" w:color="000000"/>
                      </w:rPr>
                      <w:fldChar w:fldCharType="begin"/>
                    </w:r>
                    <w:r>
                      <w:rPr>
                        <w:b/>
                        <w:i/>
                        <w:color w:val="3F3F3F"/>
                        <w:sz w:val="24"/>
                        <w:u w:val="single" w:color="000000"/>
                      </w:rPr>
                      <w:instrText xml:space="preserve"> PAGE </w:instrText>
                    </w:r>
                    <w:r>
                      <w:rPr>
                        <w:b/>
                        <w:i/>
                        <w:color w:val="3F3F3F"/>
                        <w:sz w:val="24"/>
                        <w:u w:val="single" w:color="000000"/>
                      </w:rPr>
                      <w:fldChar w:fldCharType="separate"/>
                    </w:r>
                    <w:r>
                      <w:rPr>
                        <w:b/>
                        <w:i/>
                        <w:color w:val="3F3F3F"/>
                        <w:sz w:val="24"/>
                        <w:u w:val="single" w:color="000000"/>
                      </w:rPr>
                      <w:t>58</w:t>
                    </w:r>
                    <w:r>
                      <w:rPr>
                        <w:b/>
                        <w:i/>
                        <w:color w:val="3F3F3F"/>
                        <w:sz w:val="24"/>
                        <w:u w:val="single" w:color="000000"/>
                      </w:rPr>
                      <w:fldChar w:fldCharType="end"/>
                    </w:r>
                    <w:r>
                      <w:rPr>
                        <w:b/>
                        <w:i/>
                        <w:color w:val="3F3F3F"/>
                        <w:spacing w:val="21"/>
                        <w:sz w:val="24"/>
                        <w:u w:val="single" w:color="000000"/>
                      </w:rPr>
                      <w:t xml:space="preserve"> </w:t>
                    </w:r>
                    <w:r>
                      <w:rPr>
                        <w:b/>
                        <w:color w:val="3F3F3F"/>
                        <w:spacing w:val="-10"/>
                        <w:sz w:val="24"/>
                        <w:u w:val="single" w:color="000000"/>
                      </w:rPr>
                      <w:t>•</w:t>
                    </w:r>
                    <w:r>
                      <w:rPr>
                        <w:b/>
                        <w:color w:val="3F3F3F"/>
                        <w:sz w:val="24"/>
                        <w:u w:val="single" w:color="000000"/>
                      </w:rPr>
                      <w:tab/>
                    </w:r>
                    <w:r>
                      <w:rPr>
                        <w:b/>
                        <w:i/>
                        <w:color w:val="3F3F3F"/>
                        <w:sz w:val="24"/>
                        <w:u w:val="single" w:color="000000"/>
                      </w:rPr>
                      <w:t>Human</w:t>
                    </w:r>
                    <w:r>
                      <w:rPr>
                        <w:b/>
                        <w:i/>
                        <w:color w:val="3F3F3F"/>
                        <w:spacing w:val="-2"/>
                        <w:sz w:val="24"/>
                        <w:u w:val="single" w:color="000000"/>
                      </w:rPr>
                      <w:t xml:space="preserve"> </w:t>
                    </w:r>
                    <w:r>
                      <w:rPr>
                        <w:b/>
                        <w:i/>
                        <w:color w:val="3F3F3F"/>
                        <w:sz w:val="24"/>
                        <w:u w:val="single" w:color="000000"/>
                      </w:rPr>
                      <w:t>Rights</w:t>
                    </w:r>
                    <w:r>
                      <w:rPr>
                        <w:b/>
                        <w:i/>
                        <w:color w:val="3F3F3F"/>
                        <w:spacing w:val="1"/>
                        <w:sz w:val="24"/>
                      </w:rPr>
                      <w:t xml:space="preserve"> </w:t>
                    </w:r>
                    <w:r>
                      <w:rPr>
                        <w:b/>
                        <w:i/>
                        <w:color w:val="3F3F3F"/>
                        <w:sz w:val="24"/>
                        <w:u w:val="single" w:color="000000"/>
                      </w:rPr>
                      <w:t>and</w:t>
                    </w:r>
                    <w:r>
                      <w:rPr>
                        <w:b/>
                        <w:i/>
                        <w:color w:val="3F3F3F"/>
                        <w:spacing w:val="-4"/>
                        <w:sz w:val="24"/>
                        <w:u w:val="single" w:color="000000"/>
                      </w:rPr>
                      <w:t xml:space="preserve"> </w:t>
                    </w:r>
                    <w:r>
                      <w:rPr>
                        <w:b/>
                        <w:i/>
                        <w:color w:val="3F3F3F"/>
                        <w:sz w:val="24"/>
                        <w:u w:val="single" w:color="000000"/>
                      </w:rPr>
                      <w:t>Mental</w:t>
                    </w:r>
                    <w:r>
                      <w:rPr>
                        <w:b/>
                        <w:i/>
                        <w:color w:val="3F3F3F"/>
                        <w:spacing w:val="-1"/>
                        <w:sz w:val="24"/>
                        <w:u w:val="single" w:color="000000"/>
                      </w:rPr>
                      <w:t xml:space="preserve"> </w:t>
                    </w:r>
                    <w:r>
                      <w:rPr>
                        <w:b/>
                        <w:i/>
                        <w:color w:val="3F3F3F"/>
                        <w:sz w:val="24"/>
                        <w:u w:val="single" w:color="000000"/>
                      </w:rPr>
                      <w:t>Health:</w:t>
                    </w:r>
                    <w:r>
                      <w:rPr>
                        <w:b/>
                        <w:i/>
                        <w:color w:val="3F3F3F"/>
                        <w:spacing w:val="-1"/>
                        <w:sz w:val="24"/>
                        <w:u w:val="single" w:color="000000"/>
                      </w:rPr>
                      <w:t xml:space="preserve"> </w:t>
                    </w:r>
                    <w:r>
                      <w:rPr>
                        <w:b/>
                        <w:i/>
                        <w:color w:val="3F3F3F"/>
                        <w:spacing w:val="-2"/>
                        <w:sz w:val="24"/>
                        <w:u w:val="single" w:color="000000"/>
                      </w:rPr>
                      <w:t>Mexico</w:t>
                    </w:r>
                    <w:r>
                      <w:rPr>
                        <w:b/>
                        <w:i/>
                        <w:color w:val="3F3F3F"/>
                        <w:sz w:val="24"/>
                        <w:u w:val="single" w:color="000000"/>
                      </w:rPr>
                      <w:tab/>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F74D3" w14:textId="77777777" w:rsidR="00C8194E" w:rsidRDefault="00C8194E">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3A1F6DEF" wp14:editId="62C93952">
              <wp:simplePos x="0" y="0"/>
              <wp:positionH relativeFrom="page">
                <wp:posOffset>805445</wp:posOffset>
              </wp:positionH>
              <wp:positionV relativeFrom="page">
                <wp:posOffset>617320</wp:posOffset>
              </wp:positionV>
              <wp:extent cx="6015990" cy="1949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5990" cy="194945"/>
                      </a:xfrm>
                      <a:prstGeom prst="rect">
                        <a:avLst/>
                      </a:prstGeom>
                    </wps:spPr>
                    <wps:txbx>
                      <w:txbxContent>
                        <w:p w14:paraId="3FC04123" w14:textId="77777777" w:rsidR="00C8194E" w:rsidRDefault="00C8194E">
                          <w:pPr>
                            <w:tabs>
                              <w:tab w:val="left" w:pos="4975"/>
                            </w:tabs>
                            <w:spacing w:before="10"/>
                            <w:ind w:left="20"/>
                            <w:rPr>
                              <w:i/>
                              <w:sz w:val="23"/>
                            </w:rPr>
                          </w:pPr>
                          <w:r>
                            <w:rPr>
                              <w:b/>
                              <w:i/>
                              <w:color w:val="2D2D2D"/>
                              <w:sz w:val="24"/>
                              <w:u w:val="single" w:color="000000"/>
                            </w:rPr>
                            <w:tab/>
                            <w:t>Mental</w:t>
                          </w:r>
                          <w:r>
                            <w:rPr>
                              <w:b/>
                              <w:i/>
                              <w:color w:val="2D2D2D"/>
                              <w:spacing w:val="5"/>
                              <w:sz w:val="24"/>
                              <w:u w:val="single" w:color="000000"/>
                            </w:rPr>
                            <w:t xml:space="preserve"> </w:t>
                          </w:r>
                          <w:r>
                            <w:rPr>
                              <w:b/>
                              <w:i/>
                              <w:color w:val="2D2D2D"/>
                              <w:sz w:val="24"/>
                              <w:u w:val="single" w:color="000000"/>
                            </w:rPr>
                            <w:t>Disability</w:t>
                          </w:r>
                          <w:r>
                            <w:rPr>
                              <w:b/>
                              <w:i/>
                              <w:color w:val="2D2D2D"/>
                              <w:spacing w:val="3"/>
                              <w:sz w:val="24"/>
                              <w:u w:val="single" w:color="000000"/>
                            </w:rPr>
                            <w:t xml:space="preserve"> </w:t>
                          </w:r>
                          <w:r>
                            <w:rPr>
                              <w:b/>
                              <w:i/>
                              <w:color w:val="2D2D2D"/>
                              <w:sz w:val="24"/>
                              <w:u w:val="single" w:color="000000"/>
                            </w:rPr>
                            <w:t>Rights</w:t>
                          </w:r>
                          <w:r>
                            <w:rPr>
                              <w:b/>
                              <w:i/>
                              <w:color w:val="2D2D2D"/>
                              <w:spacing w:val="-4"/>
                              <w:sz w:val="24"/>
                            </w:rPr>
                            <w:t xml:space="preserve"> </w:t>
                          </w:r>
                          <w:r>
                            <w:rPr>
                              <w:b/>
                              <w:i/>
                              <w:color w:val="2D2D2D"/>
                              <w:sz w:val="24"/>
                              <w:u w:val="single" w:color="000000"/>
                            </w:rPr>
                            <w:t>International</w:t>
                          </w:r>
                          <w:r>
                            <w:rPr>
                              <w:b/>
                              <w:i/>
                              <w:color w:val="2D2D2D"/>
                              <w:spacing w:val="27"/>
                              <w:sz w:val="24"/>
                              <w:u w:val="single" w:color="000000"/>
                            </w:rPr>
                            <w:t xml:space="preserve"> </w:t>
                          </w:r>
                          <w:r>
                            <w:rPr>
                              <w:color w:val="2D2D2D"/>
                              <w:sz w:val="24"/>
                              <w:u w:val="single" w:color="000000"/>
                            </w:rPr>
                            <w:t>•</w:t>
                          </w:r>
                          <w:r>
                            <w:rPr>
                              <w:color w:val="2D2D2D"/>
                              <w:spacing w:val="62"/>
                              <w:sz w:val="24"/>
                              <w:u w:val="single" w:color="000000"/>
                            </w:rPr>
                            <w:t xml:space="preserve"> </w:t>
                          </w:r>
                          <w:r>
                            <w:rPr>
                              <w:i/>
                              <w:color w:val="2D2D2D"/>
                              <w:spacing w:val="-4"/>
                              <w:sz w:val="23"/>
                              <w:u w:val="single" w:color="000000"/>
                            </w:rPr>
                            <w:fldChar w:fldCharType="begin"/>
                          </w:r>
                          <w:r>
                            <w:rPr>
                              <w:i/>
                              <w:color w:val="2D2D2D"/>
                              <w:spacing w:val="-4"/>
                              <w:sz w:val="23"/>
                              <w:u w:val="single" w:color="000000"/>
                            </w:rPr>
                            <w:instrText xml:space="preserve"> PAGE  \* roman </w:instrText>
                          </w:r>
                          <w:r>
                            <w:rPr>
                              <w:i/>
                              <w:color w:val="2D2D2D"/>
                              <w:spacing w:val="-4"/>
                              <w:sz w:val="23"/>
                              <w:u w:val="single" w:color="000000"/>
                            </w:rPr>
                            <w:fldChar w:fldCharType="separate"/>
                          </w:r>
                          <w:r>
                            <w:rPr>
                              <w:i/>
                              <w:color w:val="2D2D2D"/>
                              <w:spacing w:val="-4"/>
                              <w:sz w:val="23"/>
                              <w:u w:val="single" w:color="000000"/>
                            </w:rPr>
                            <w:t>xiii</w:t>
                          </w:r>
                          <w:r>
                            <w:rPr>
                              <w:i/>
                              <w:color w:val="2D2D2D"/>
                              <w:spacing w:val="-4"/>
                              <w:sz w:val="23"/>
                              <w:u w:val="single" w:color="000000"/>
                            </w:rPr>
                            <w:fldChar w:fldCharType="end"/>
                          </w:r>
                        </w:p>
                      </w:txbxContent>
                    </wps:txbx>
                    <wps:bodyPr wrap="square" lIns="0" tIns="0" rIns="0" bIns="0" rtlCol="0">
                      <a:noAutofit/>
                    </wps:bodyPr>
                  </wps:wsp>
                </a:graphicData>
              </a:graphic>
            </wp:anchor>
          </w:drawing>
        </mc:Choice>
        <mc:Fallback>
          <w:pict>
            <v:shapetype w14:anchorId="3A1F6DEF" id="_x0000_t202" coordsize="21600,21600" o:spt="202" path="m,l,21600r21600,l21600,xe">
              <v:stroke joinstyle="miter"/>
              <v:path gradientshapeok="t" o:connecttype="rect"/>
            </v:shapetype>
            <v:shape id="Textbox 4" o:spid="_x0000_s1027" type="#_x0000_t202" style="position:absolute;margin-left:63.4pt;margin-top:48.6pt;width:473.7pt;height:15.3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" filled="f" stroked="f">
              <v:textbox inset="0,0,0,0">
                <w:txbxContent>
                  <w:p w14:paraId="3FC04123" w14:textId="77777777" w:rsidR="00C8194E" w:rsidRDefault="00C8194E">
                    <w:pPr>
                      <w:tabs>
                        <w:tab w:val="left" w:pos="4975"/>
                      </w:tabs>
                      <w:spacing w:before="10"/>
                      <w:ind w:left="20"/>
                      <w:rPr>
                        <w:i/>
                        <w:sz w:val="23"/>
                      </w:rPr>
                    </w:pPr>
                    <w:r>
                      <w:rPr>
                        <w:b/>
                        <w:i/>
                        <w:color w:val="2D2D2D"/>
                        <w:sz w:val="24"/>
                        <w:u w:val="single" w:color="000000"/>
                      </w:rPr>
                      <w:tab/>
                      <w:t>Mental</w:t>
                    </w:r>
                    <w:r>
                      <w:rPr>
                        <w:b/>
                        <w:i/>
                        <w:color w:val="2D2D2D"/>
                        <w:spacing w:val="5"/>
                        <w:sz w:val="24"/>
                        <w:u w:val="single" w:color="000000"/>
                      </w:rPr>
                      <w:t xml:space="preserve"> </w:t>
                    </w:r>
                    <w:r>
                      <w:rPr>
                        <w:b/>
                        <w:i/>
                        <w:color w:val="2D2D2D"/>
                        <w:sz w:val="24"/>
                        <w:u w:val="single" w:color="000000"/>
                      </w:rPr>
                      <w:t>Disability</w:t>
                    </w:r>
                    <w:r>
                      <w:rPr>
                        <w:b/>
                        <w:i/>
                        <w:color w:val="2D2D2D"/>
                        <w:spacing w:val="3"/>
                        <w:sz w:val="24"/>
                        <w:u w:val="single" w:color="000000"/>
                      </w:rPr>
                      <w:t xml:space="preserve"> </w:t>
                    </w:r>
                    <w:r>
                      <w:rPr>
                        <w:b/>
                        <w:i/>
                        <w:color w:val="2D2D2D"/>
                        <w:sz w:val="24"/>
                        <w:u w:val="single" w:color="000000"/>
                      </w:rPr>
                      <w:t>Rights</w:t>
                    </w:r>
                    <w:r>
                      <w:rPr>
                        <w:b/>
                        <w:i/>
                        <w:color w:val="2D2D2D"/>
                        <w:spacing w:val="-4"/>
                        <w:sz w:val="24"/>
                      </w:rPr>
                      <w:t xml:space="preserve"> </w:t>
                    </w:r>
                    <w:r>
                      <w:rPr>
                        <w:b/>
                        <w:i/>
                        <w:color w:val="2D2D2D"/>
                        <w:sz w:val="24"/>
                        <w:u w:val="single" w:color="000000"/>
                      </w:rPr>
                      <w:t>International</w:t>
                    </w:r>
                    <w:r>
                      <w:rPr>
                        <w:b/>
                        <w:i/>
                        <w:color w:val="2D2D2D"/>
                        <w:spacing w:val="27"/>
                        <w:sz w:val="24"/>
                        <w:u w:val="single" w:color="000000"/>
                      </w:rPr>
                      <w:t xml:space="preserve"> </w:t>
                    </w:r>
                    <w:r>
                      <w:rPr>
                        <w:color w:val="2D2D2D"/>
                        <w:sz w:val="24"/>
                        <w:u w:val="single" w:color="000000"/>
                      </w:rPr>
                      <w:t>•</w:t>
                    </w:r>
                    <w:r>
                      <w:rPr>
                        <w:color w:val="2D2D2D"/>
                        <w:spacing w:val="62"/>
                        <w:sz w:val="24"/>
                        <w:u w:val="single" w:color="000000"/>
                      </w:rPr>
                      <w:t xml:space="preserve"> </w:t>
                    </w:r>
                    <w:r>
                      <w:rPr>
                        <w:i/>
                        <w:color w:val="2D2D2D"/>
                        <w:spacing w:val="-4"/>
                        <w:sz w:val="23"/>
                        <w:u w:val="single" w:color="000000"/>
                      </w:rPr>
                      <w:fldChar w:fldCharType="begin"/>
                    </w:r>
                    <w:r>
                      <w:rPr>
                        <w:i/>
                        <w:color w:val="2D2D2D"/>
                        <w:spacing w:val="-4"/>
                        <w:sz w:val="23"/>
                        <w:u w:val="single" w:color="000000"/>
                      </w:rPr>
                      <w:instrText xml:space="preserve"> PAGE  \* roman </w:instrText>
                    </w:r>
                    <w:r>
                      <w:rPr>
                        <w:i/>
                        <w:color w:val="2D2D2D"/>
                        <w:spacing w:val="-4"/>
                        <w:sz w:val="23"/>
                        <w:u w:val="single" w:color="000000"/>
                      </w:rPr>
                      <w:fldChar w:fldCharType="separate"/>
                    </w:r>
                    <w:r>
                      <w:rPr>
                        <w:i/>
                        <w:color w:val="2D2D2D"/>
                        <w:spacing w:val="-4"/>
                        <w:sz w:val="23"/>
                        <w:u w:val="single" w:color="000000"/>
                      </w:rPr>
                      <w:t>xiii</w:t>
                    </w:r>
                    <w:r>
                      <w:rPr>
                        <w:i/>
                        <w:color w:val="2D2D2D"/>
                        <w:spacing w:val="-4"/>
                        <w:sz w:val="23"/>
                        <w:u w:val="single" w:color="000000"/>
                      </w:rPr>
                      <w:fldChar w:fldCharType="end"/>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F272" w14:textId="77777777" w:rsidR="00C8194E" w:rsidRDefault="00C8194E">
    <w:pPr>
      <w:pStyle w:val="BodyText"/>
      <w:spacing w:line="14" w:lineRule="auto"/>
      <w:rPr>
        <w:sz w:val="20"/>
      </w:rPr>
    </w:pPr>
    <w:r>
      <w:rPr>
        <w:noProof/>
      </w:rPr>
      <mc:AlternateContent>
        <mc:Choice Requires="wps">
          <w:drawing>
            <wp:anchor distT="0" distB="0" distL="0" distR="0" simplePos="0" relativeHeight="251683840" behindDoc="1" locked="0" layoutInCell="1" allowOverlap="1" wp14:anchorId="4F1D4987" wp14:editId="319AB036">
              <wp:simplePos x="0" y="0"/>
              <wp:positionH relativeFrom="page">
                <wp:posOffset>781023</wp:posOffset>
              </wp:positionH>
              <wp:positionV relativeFrom="page">
                <wp:posOffset>611216</wp:posOffset>
              </wp:positionV>
              <wp:extent cx="6026785" cy="194945"/>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6785" cy="194945"/>
                      </a:xfrm>
                      <a:prstGeom prst="rect">
                        <a:avLst/>
                      </a:prstGeom>
                    </wps:spPr>
                    <wps:txbx>
                      <w:txbxContent>
                        <w:p w14:paraId="16C112F6" w14:textId="77777777" w:rsidR="00C8194E" w:rsidRDefault="00C8194E">
                          <w:pPr>
                            <w:tabs>
                              <w:tab w:val="left" w:pos="5051"/>
                            </w:tabs>
                            <w:spacing w:before="10"/>
                            <w:ind w:left="20"/>
                            <w:rPr>
                              <w:i/>
                              <w:sz w:val="23"/>
                            </w:rPr>
                          </w:pPr>
                          <w:r>
                            <w:rPr>
                              <w:b/>
                              <w:i/>
                              <w:color w:val="313131"/>
                              <w:sz w:val="24"/>
                              <w:u w:val="single" w:color="000000"/>
                            </w:rPr>
                            <w:tab/>
                            <w:t>Mental</w:t>
                          </w:r>
                          <w:r>
                            <w:rPr>
                              <w:b/>
                              <w:i/>
                              <w:color w:val="313131"/>
                              <w:spacing w:val="8"/>
                              <w:sz w:val="24"/>
                              <w:u w:val="single" w:color="000000"/>
                            </w:rPr>
                            <w:t xml:space="preserve"> </w:t>
                          </w:r>
                          <w:r>
                            <w:rPr>
                              <w:b/>
                              <w:i/>
                              <w:color w:val="313131"/>
                              <w:sz w:val="24"/>
                              <w:u w:val="single" w:color="000000"/>
                            </w:rPr>
                            <w:t>Disabili</w:t>
                          </w:r>
                          <w:r>
                            <w:rPr>
                              <w:b/>
                              <w:i/>
                              <w:color w:val="313131"/>
                              <w:sz w:val="24"/>
                            </w:rPr>
                            <w:t>ty</w:t>
                          </w:r>
                          <w:r>
                            <w:rPr>
                              <w:b/>
                              <w:i/>
                              <w:color w:val="313131"/>
                              <w:spacing w:val="7"/>
                              <w:sz w:val="24"/>
                            </w:rPr>
                            <w:t xml:space="preserve"> </w:t>
                          </w:r>
                          <w:r>
                            <w:rPr>
                              <w:b/>
                              <w:i/>
                              <w:color w:val="313131"/>
                              <w:sz w:val="24"/>
                            </w:rPr>
                            <w:t>Rights</w:t>
                          </w:r>
                          <w:r>
                            <w:rPr>
                              <w:b/>
                              <w:i/>
                              <w:color w:val="313131"/>
                              <w:spacing w:val="-8"/>
                              <w:sz w:val="24"/>
                            </w:rPr>
                            <w:t xml:space="preserve"> </w:t>
                          </w:r>
                          <w:r>
                            <w:rPr>
                              <w:b/>
                              <w:i/>
                              <w:color w:val="313131"/>
                              <w:sz w:val="24"/>
                            </w:rPr>
                            <w:t>International</w:t>
                          </w:r>
                          <w:r>
                            <w:rPr>
                              <w:b/>
                              <w:i/>
                              <w:color w:val="313131"/>
                              <w:spacing w:val="14"/>
                              <w:sz w:val="24"/>
                            </w:rPr>
                            <w:t xml:space="preserve"> </w:t>
                          </w:r>
                          <w:r>
                            <w:rPr>
                              <w:color w:val="313131"/>
                              <w:sz w:val="24"/>
                            </w:rPr>
                            <w:t>•</w:t>
                          </w:r>
                          <w:r>
                            <w:rPr>
                              <w:color w:val="313131"/>
                              <w:spacing w:val="65"/>
                              <w:sz w:val="24"/>
                            </w:rPr>
                            <w:t xml:space="preserve"> </w:t>
                          </w:r>
                          <w:r>
                            <w:rPr>
                              <w:i/>
                              <w:color w:val="313131"/>
                              <w:spacing w:val="-5"/>
                              <w:sz w:val="23"/>
                            </w:rPr>
                            <w:fldChar w:fldCharType="begin"/>
                          </w:r>
                          <w:r>
                            <w:rPr>
                              <w:i/>
                              <w:color w:val="313131"/>
                              <w:spacing w:val="-5"/>
                              <w:sz w:val="23"/>
                            </w:rPr>
                            <w:instrText xml:space="preserve"> PAGE </w:instrText>
                          </w:r>
                          <w:r>
                            <w:rPr>
                              <w:i/>
                              <w:color w:val="313131"/>
                              <w:spacing w:val="-5"/>
                              <w:sz w:val="23"/>
                            </w:rPr>
                            <w:fldChar w:fldCharType="separate"/>
                          </w:r>
                          <w:r>
                            <w:rPr>
                              <w:i/>
                              <w:color w:val="313131"/>
                              <w:spacing w:val="-5"/>
                              <w:sz w:val="23"/>
                            </w:rPr>
                            <w:t>35</w:t>
                          </w:r>
                          <w:r>
                            <w:rPr>
                              <w:i/>
                              <w:color w:val="313131"/>
                              <w:spacing w:val="-5"/>
                              <w:sz w:val="23"/>
                            </w:rPr>
                            <w:fldChar w:fldCharType="end"/>
                          </w:r>
                        </w:p>
                      </w:txbxContent>
                    </wps:txbx>
                    <wps:bodyPr wrap="square" lIns="0" tIns="0" rIns="0" bIns="0" rtlCol="0">
                      <a:noAutofit/>
                    </wps:bodyPr>
                  </wps:wsp>
                </a:graphicData>
              </a:graphic>
            </wp:anchor>
          </w:drawing>
        </mc:Choice>
        <mc:Fallback>
          <w:pict>
            <v:shapetype w14:anchorId="4F1D4987" id="_x0000_t202" coordsize="21600,21600" o:spt="202" path="m,l,21600r21600,l21600,xe">
              <v:stroke joinstyle="miter"/>
              <v:path gradientshapeok="t" o:connecttype="rect"/>
            </v:shapetype>
            <v:shape id="Textbox 67" o:spid="_x0000_s1048" type="#_x0000_t202" style="position:absolute;margin-left:61.5pt;margin-top:48.15pt;width:474.55pt;height:15.35pt;z-index:-25163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" filled="f" stroked="f">
              <v:textbox inset="0,0,0,0">
                <w:txbxContent>
                  <w:p w14:paraId="16C112F6" w14:textId="77777777" w:rsidR="00C8194E" w:rsidRDefault="00C8194E">
                    <w:pPr>
                      <w:tabs>
                        <w:tab w:val="left" w:pos="5051"/>
                      </w:tabs>
                      <w:spacing w:before="10"/>
                      <w:ind w:left="20"/>
                      <w:rPr>
                        <w:i/>
                        <w:sz w:val="23"/>
                      </w:rPr>
                    </w:pPr>
                    <w:r>
                      <w:rPr>
                        <w:b/>
                        <w:i/>
                        <w:color w:val="313131"/>
                        <w:sz w:val="24"/>
                        <w:u w:val="single" w:color="000000"/>
                      </w:rPr>
                      <w:tab/>
                      <w:t>Mental</w:t>
                    </w:r>
                    <w:r>
                      <w:rPr>
                        <w:b/>
                        <w:i/>
                        <w:color w:val="313131"/>
                        <w:spacing w:val="8"/>
                        <w:sz w:val="24"/>
                        <w:u w:val="single" w:color="000000"/>
                      </w:rPr>
                      <w:t xml:space="preserve"> </w:t>
                    </w:r>
                    <w:r>
                      <w:rPr>
                        <w:b/>
                        <w:i/>
                        <w:color w:val="313131"/>
                        <w:sz w:val="24"/>
                        <w:u w:val="single" w:color="000000"/>
                      </w:rPr>
                      <w:t>Disabili</w:t>
                    </w:r>
                    <w:r>
                      <w:rPr>
                        <w:b/>
                        <w:i/>
                        <w:color w:val="313131"/>
                        <w:sz w:val="24"/>
                      </w:rPr>
                      <w:t>ty</w:t>
                    </w:r>
                    <w:r>
                      <w:rPr>
                        <w:b/>
                        <w:i/>
                        <w:color w:val="313131"/>
                        <w:spacing w:val="7"/>
                        <w:sz w:val="24"/>
                      </w:rPr>
                      <w:t xml:space="preserve"> </w:t>
                    </w:r>
                    <w:r>
                      <w:rPr>
                        <w:b/>
                        <w:i/>
                        <w:color w:val="313131"/>
                        <w:sz w:val="24"/>
                      </w:rPr>
                      <w:t>Rights</w:t>
                    </w:r>
                    <w:r>
                      <w:rPr>
                        <w:b/>
                        <w:i/>
                        <w:color w:val="313131"/>
                        <w:spacing w:val="-8"/>
                        <w:sz w:val="24"/>
                      </w:rPr>
                      <w:t xml:space="preserve"> </w:t>
                    </w:r>
                    <w:r>
                      <w:rPr>
                        <w:b/>
                        <w:i/>
                        <w:color w:val="313131"/>
                        <w:sz w:val="24"/>
                      </w:rPr>
                      <w:t>International</w:t>
                    </w:r>
                    <w:r>
                      <w:rPr>
                        <w:b/>
                        <w:i/>
                        <w:color w:val="313131"/>
                        <w:spacing w:val="14"/>
                        <w:sz w:val="24"/>
                      </w:rPr>
                      <w:t xml:space="preserve"> </w:t>
                    </w:r>
                    <w:r>
                      <w:rPr>
                        <w:color w:val="313131"/>
                        <w:sz w:val="24"/>
                      </w:rPr>
                      <w:t>•</w:t>
                    </w:r>
                    <w:r>
                      <w:rPr>
                        <w:color w:val="313131"/>
                        <w:spacing w:val="65"/>
                        <w:sz w:val="24"/>
                      </w:rPr>
                      <w:t xml:space="preserve"> </w:t>
                    </w:r>
                    <w:r>
                      <w:rPr>
                        <w:i/>
                        <w:color w:val="313131"/>
                        <w:spacing w:val="-5"/>
                        <w:sz w:val="23"/>
                      </w:rPr>
                      <w:fldChar w:fldCharType="begin"/>
                    </w:r>
                    <w:r>
                      <w:rPr>
                        <w:i/>
                        <w:color w:val="313131"/>
                        <w:spacing w:val="-5"/>
                        <w:sz w:val="23"/>
                      </w:rPr>
                      <w:instrText xml:space="preserve"> PAGE </w:instrText>
                    </w:r>
                    <w:r>
                      <w:rPr>
                        <w:i/>
                        <w:color w:val="313131"/>
                        <w:spacing w:val="-5"/>
                        <w:sz w:val="23"/>
                      </w:rPr>
                      <w:fldChar w:fldCharType="separate"/>
                    </w:r>
                    <w:r>
                      <w:rPr>
                        <w:i/>
                        <w:color w:val="313131"/>
                        <w:spacing w:val="-5"/>
                        <w:sz w:val="23"/>
                      </w:rPr>
                      <w:t>35</w:t>
                    </w:r>
                    <w:r>
                      <w:rPr>
                        <w:i/>
                        <w:color w:val="313131"/>
                        <w:spacing w:val="-5"/>
                        <w:sz w:val="23"/>
                      </w:rPr>
                      <w:fldChar w:fldCharType="end"/>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3C5A7" w14:textId="77777777" w:rsidR="00C8194E" w:rsidRDefault="00C8194E">
    <w:pPr>
      <w:pStyle w:val="BodyText"/>
      <w:spacing w:line="14" w:lineRule="auto"/>
      <w:rPr>
        <w:sz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46D8F" w14:textId="77777777" w:rsidR="00C8194E" w:rsidRDefault="00C8194E">
    <w:pPr>
      <w:pStyle w:val="BodyText"/>
      <w:spacing w:line="14" w:lineRule="auto"/>
      <w:rPr>
        <w:sz w:val="20"/>
      </w:rPr>
    </w:pPr>
    <w:r>
      <w:rPr>
        <w:noProof/>
      </w:rPr>
      <mc:AlternateContent>
        <mc:Choice Requires="wps">
          <w:drawing>
            <wp:anchor distT="0" distB="0" distL="0" distR="0" simplePos="0" relativeHeight="251684864" behindDoc="1" locked="0" layoutInCell="1" allowOverlap="1" wp14:anchorId="1666DE3D" wp14:editId="03687CBE">
              <wp:simplePos x="0" y="0"/>
              <wp:positionH relativeFrom="page">
                <wp:posOffset>1036784</wp:posOffset>
              </wp:positionH>
              <wp:positionV relativeFrom="page">
                <wp:posOffset>522717</wp:posOffset>
              </wp:positionV>
              <wp:extent cx="6009640" cy="194945"/>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9640" cy="194945"/>
                      </a:xfrm>
                      <a:prstGeom prst="rect">
                        <a:avLst/>
                      </a:prstGeom>
                    </wps:spPr>
                    <wps:txbx>
                      <w:txbxContent>
                        <w:p w14:paraId="2FABA868" w14:textId="77777777" w:rsidR="00C8194E" w:rsidRDefault="00C8194E">
                          <w:pPr>
                            <w:tabs>
                              <w:tab w:val="left" w:pos="773"/>
                              <w:tab w:val="left" w:pos="9443"/>
                            </w:tabs>
                            <w:spacing w:before="10"/>
                            <w:ind w:left="60"/>
                            <w:rPr>
                              <w:b/>
                              <w:i/>
                              <w:sz w:val="24"/>
                            </w:rPr>
                          </w:pPr>
                          <w:r>
                            <w:rPr>
                              <w:b/>
                              <w:i/>
                              <w:color w:val="2F2F2F"/>
                              <w:sz w:val="24"/>
                              <w:u w:val="single" w:color="000000"/>
                            </w:rPr>
                            <w:fldChar w:fldCharType="begin"/>
                          </w:r>
                          <w:r>
                            <w:rPr>
                              <w:b/>
                              <w:i/>
                              <w:color w:val="2F2F2F"/>
                              <w:sz w:val="24"/>
                              <w:u w:val="single" w:color="000000"/>
                            </w:rPr>
                            <w:instrText xml:space="preserve"> PAGE </w:instrText>
                          </w:r>
                          <w:r>
                            <w:rPr>
                              <w:b/>
                              <w:i/>
                              <w:color w:val="2F2F2F"/>
                              <w:sz w:val="24"/>
                              <w:u w:val="single" w:color="000000"/>
                            </w:rPr>
                            <w:fldChar w:fldCharType="separate"/>
                          </w:r>
                          <w:r>
                            <w:rPr>
                              <w:b/>
                              <w:i/>
                              <w:color w:val="2F2F2F"/>
                              <w:sz w:val="24"/>
                              <w:u w:val="single" w:color="000000"/>
                            </w:rPr>
                            <w:t>78</w:t>
                          </w:r>
                          <w:r>
                            <w:rPr>
                              <w:b/>
                              <w:i/>
                              <w:color w:val="2F2F2F"/>
                              <w:sz w:val="24"/>
                              <w:u w:val="single" w:color="000000"/>
                            </w:rPr>
                            <w:fldChar w:fldCharType="end"/>
                          </w:r>
                          <w:r>
                            <w:rPr>
                              <w:b/>
                              <w:i/>
                              <w:color w:val="2F2F2F"/>
                              <w:spacing w:val="17"/>
                              <w:sz w:val="24"/>
                              <w:u w:val="single" w:color="000000"/>
                            </w:rPr>
                            <w:t xml:space="preserve"> </w:t>
                          </w:r>
                          <w:r>
                            <w:rPr>
                              <w:color w:val="2F2F2F"/>
                              <w:spacing w:val="-10"/>
                              <w:sz w:val="24"/>
                              <w:u w:val="single" w:color="000000"/>
                            </w:rPr>
                            <w:t>•</w:t>
                          </w:r>
                          <w:r>
                            <w:rPr>
                              <w:color w:val="2F2F2F"/>
                              <w:sz w:val="24"/>
                              <w:u w:val="single" w:color="000000"/>
                            </w:rPr>
                            <w:tab/>
                          </w:r>
                          <w:r>
                            <w:rPr>
                              <w:b/>
                              <w:i/>
                              <w:color w:val="2F2F2F"/>
                              <w:sz w:val="24"/>
                              <w:u w:val="single" w:color="000000"/>
                            </w:rPr>
                            <w:t>Human</w:t>
                          </w:r>
                          <w:r>
                            <w:rPr>
                              <w:b/>
                              <w:i/>
                              <w:color w:val="2F2F2F"/>
                              <w:spacing w:val="3"/>
                              <w:sz w:val="24"/>
                              <w:u w:val="single" w:color="000000"/>
                            </w:rPr>
                            <w:t xml:space="preserve"> </w:t>
                          </w:r>
                          <w:r>
                            <w:rPr>
                              <w:b/>
                              <w:i/>
                              <w:color w:val="2F2F2F"/>
                              <w:sz w:val="24"/>
                              <w:u w:val="single" w:color="000000"/>
                            </w:rPr>
                            <w:t>Rights</w:t>
                          </w:r>
                          <w:r>
                            <w:rPr>
                              <w:b/>
                              <w:i/>
                              <w:color w:val="2F2F2F"/>
                              <w:sz w:val="24"/>
                            </w:rPr>
                            <w:t xml:space="preserve"> </w:t>
                          </w:r>
                          <w:r>
                            <w:rPr>
                              <w:b/>
                              <w:i/>
                              <w:color w:val="2F2F2F"/>
                              <w:sz w:val="24"/>
                              <w:u w:val="single" w:color="000000"/>
                            </w:rPr>
                            <w:t>and</w:t>
                          </w:r>
                          <w:r>
                            <w:rPr>
                              <w:b/>
                              <w:i/>
                              <w:color w:val="2F2F2F"/>
                              <w:spacing w:val="-6"/>
                              <w:sz w:val="24"/>
                              <w:u w:val="single" w:color="000000"/>
                            </w:rPr>
                            <w:t xml:space="preserve"> </w:t>
                          </w:r>
                          <w:r>
                            <w:rPr>
                              <w:b/>
                              <w:i/>
                              <w:color w:val="2F2F2F"/>
                              <w:sz w:val="24"/>
                              <w:u w:val="single" w:color="000000"/>
                            </w:rPr>
                            <w:t>Mental</w:t>
                          </w:r>
                          <w:r>
                            <w:rPr>
                              <w:b/>
                              <w:i/>
                              <w:color w:val="2F2F2F"/>
                              <w:spacing w:val="-2"/>
                              <w:sz w:val="24"/>
                              <w:u w:val="single" w:color="000000"/>
                            </w:rPr>
                            <w:t xml:space="preserve"> </w:t>
                          </w:r>
                          <w:r>
                            <w:rPr>
                              <w:b/>
                              <w:i/>
                              <w:color w:val="2F2F2F"/>
                              <w:sz w:val="24"/>
                              <w:u w:val="single" w:color="000000"/>
                            </w:rPr>
                            <w:t>Health:</w:t>
                          </w:r>
                          <w:r>
                            <w:rPr>
                              <w:b/>
                              <w:i/>
                              <w:color w:val="2F2F2F"/>
                              <w:spacing w:val="5"/>
                              <w:sz w:val="24"/>
                              <w:u w:val="single" w:color="000000"/>
                            </w:rPr>
                            <w:t xml:space="preserve"> </w:t>
                          </w:r>
                          <w:r>
                            <w:rPr>
                              <w:b/>
                              <w:i/>
                              <w:color w:val="2F2F2F"/>
                              <w:spacing w:val="-2"/>
                              <w:sz w:val="24"/>
                              <w:u w:val="single" w:color="000000"/>
                            </w:rPr>
                            <w:t>Mexico</w:t>
                          </w:r>
                          <w:r>
                            <w:rPr>
                              <w:b/>
                              <w:i/>
                              <w:color w:val="2F2F2F"/>
                              <w:sz w:val="24"/>
                              <w:u w:val="single" w:color="000000"/>
                            </w:rPr>
                            <w:tab/>
                          </w:r>
                        </w:p>
                      </w:txbxContent>
                    </wps:txbx>
                    <wps:bodyPr wrap="square" lIns="0" tIns="0" rIns="0" bIns="0" rtlCol="0">
                      <a:noAutofit/>
                    </wps:bodyPr>
                  </wps:wsp>
                </a:graphicData>
              </a:graphic>
            </wp:anchor>
          </w:drawing>
        </mc:Choice>
        <mc:Fallback>
          <w:pict>
            <v:shapetype w14:anchorId="1666DE3D" id="_x0000_t202" coordsize="21600,21600" o:spt="202" path="m,l,21600r21600,l21600,xe">
              <v:stroke joinstyle="miter"/>
              <v:path gradientshapeok="t" o:connecttype="rect"/>
            </v:shapetype>
            <v:shape id="Textbox 92" o:spid="_x0000_s1049" type="#_x0000_t202" style="position:absolute;margin-left:81.65pt;margin-top:41.15pt;width:473.2pt;height:15.35pt;z-index:-25163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" filled="f" stroked="f">
              <v:textbox inset="0,0,0,0">
                <w:txbxContent>
                  <w:p w14:paraId="2FABA868" w14:textId="77777777" w:rsidR="00C8194E" w:rsidRDefault="00C8194E">
                    <w:pPr>
                      <w:tabs>
                        <w:tab w:val="left" w:pos="773"/>
                        <w:tab w:val="left" w:pos="9443"/>
                      </w:tabs>
                      <w:spacing w:before="10"/>
                      <w:ind w:left="60"/>
                      <w:rPr>
                        <w:b/>
                        <w:i/>
                        <w:sz w:val="24"/>
                      </w:rPr>
                    </w:pPr>
                    <w:r>
                      <w:rPr>
                        <w:b/>
                        <w:i/>
                        <w:color w:val="2F2F2F"/>
                        <w:sz w:val="24"/>
                        <w:u w:val="single" w:color="000000"/>
                      </w:rPr>
                      <w:fldChar w:fldCharType="begin"/>
                    </w:r>
                    <w:r>
                      <w:rPr>
                        <w:b/>
                        <w:i/>
                        <w:color w:val="2F2F2F"/>
                        <w:sz w:val="24"/>
                        <w:u w:val="single" w:color="000000"/>
                      </w:rPr>
                      <w:instrText xml:space="preserve"> PAGE </w:instrText>
                    </w:r>
                    <w:r>
                      <w:rPr>
                        <w:b/>
                        <w:i/>
                        <w:color w:val="2F2F2F"/>
                        <w:sz w:val="24"/>
                        <w:u w:val="single" w:color="000000"/>
                      </w:rPr>
                      <w:fldChar w:fldCharType="separate"/>
                    </w:r>
                    <w:r>
                      <w:rPr>
                        <w:b/>
                        <w:i/>
                        <w:color w:val="2F2F2F"/>
                        <w:sz w:val="24"/>
                        <w:u w:val="single" w:color="000000"/>
                      </w:rPr>
                      <w:t>78</w:t>
                    </w:r>
                    <w:r>
                      <w:rPr>
                        <w:b/>
                        <w:i/>
                        <w:color w:val="2F2F2F"/>
                        <w:sz w:val="24"/>
                        <w:u w:val="single" w:color="000000"/>
                      </w:rPr>
                      <w:fldChar w:fldCharType="end"/>
                    </w:r>
                    <w:r>
                      <w:rPr>
                        <w:b/>
                        <w:i/>
                        <w:color w:val="2F2F2F"/>
                        <w:spacing w:val="17"/>
                        <w:sz w:val="24"/>
                        <w:u w:val="single" w:color="000000"/>
                      </w:rPr>
                      <w:t xml:space="preserve"> </w:t>
                    </w:r>
                    <w:r>
                      <w:rPr>
                        <w:color w:val="2F2F2F"/>
                        <w:spacing w:val="-10"/>
                        <w:sz w:val="24"/>
                        <w:u w:val="single" w:color="000000"/>
                      </w:rPr>
                      <w:t>•</w:t>
                    </w:r>
                    <w:r>
                      <w:rPr>
                        <w:color w:val="2F2F2F"/>
                        <w:sz w:val="24"/>
                        <w:u w:val="single" w:color="000000"/>
                      </w:rPr>
                      <w:tab/>
                    </w:r>
                    <w:r>
                      <w:rPr>
                        <w:b/>
                        <w:i/>
                        <w:color w:val="2F2F2F"/>
                        <w:sz w:val="24"/>
                        <w:u w:val="single" w:color="000000"/>
                      </w:rPr>
                      <w:t>Human</w:t>
                    </w:r>
                    <w:r>
                      <w:rPr>
                        <w:b/>
                        <w:i/>
                        <w:color w:val="2F2F2F"/>
                        <w:spacing w:val="3"/>
                        <w:sz w:val="24"/>
                        <w:u w:val="single" w:color="000000"/>
                      </w:rPr>
                      <w:t xml:space="preserve"> </w:t>
                    </w:r>
                    <w:r>
                      <w:rPr>
                        <w:b/>
                        <w:i/>
                        <w:color w:val="2F2F2F"/>
                        <w:sz w:val="24"/>
                        <w:u w:val="single" w:color="000000"/>
                      </w:rPr>
                      <w:t>Rights</w:t>
                    </w:r>
                    <w:r>
                      <w:rPr>
                        <w:b/>
                        <w:i/>
                        <w:color w:val="2F2F2F"/>
                        <w:sz w:val="24"/>
                      </w:rPr>
                      <w:t xml:space="preserve"> </w:t>
                    </w:r>
                    <w:r>
                      <w:rPr>
                        <w:b/>
                        <w:i/>
                        <w:color w:val="2F2F2F"/>
                        <w:sz w:val="24"/>
                        <w:u w:val="single" w:color="000000"/>
                      </w:rPr>
                      <w:t>and</w:t>
                    </w:r>
                    <w:r>
                      <w:rPr>
                        <w:b/>
                        <w:i/>
                        <w:color w:val="2F2F2F"/>
                        <w:spacing w:val="-6"/>
                        <w:sz w:val="24"/>
                        <w:u w:val="single" w:color="000000"/>
                      </w:rPr>
                      <w:t xml:space="preserve"> </w:t>
                    </w:r>
                    <w:r>
                      <w:rPr>
                        <w:b/>
                        <w:i/>
                        <w:color w:val="2F2F2F"/>
                        <w:sz w:val="24"/>
                        <w:u w:val="single" w:color="000000"/>
                      </w:rPr>
                      <w:t>Mental</w:t>
                    </w:r>
                    <w:r>
                      <w:rPr>
                        <w:b/>
                        <w:i/>
                        <w:color w:val="2F2F2F"/>
                        <w:spacing w:val="-2"/>
                        <w:sz w:val="24"/>
                        <w:u w:val="single" w:color="000000"/>
                      </w:rPr>
                      <w:t xml:space="preserve"> </w:t>
                    </w:r>
                    <w:r>
                      <w:rPr>
                        <w:b/>
                        <w:i/>
                        <w:color w:val="2F2F2F"/>
                        <w:sz w:val="24"/>
                        <w:u w:val="single" w:color="000000"/>
                      </w:rPr>
                      <w:t>Health:</w:t>
                    </w:r>
                    <w:r>
                      <w:rPr>
                        <w:b/>
                        <w:i/>
                        <w:color w:val="2F2F2F"/>
                        <w:spacing w:val="5"/>
                        <w:sz w:val="24"/>
                        <w:u w:val="single" w:color="000000"/>
                      </w:rPr>
                      <w:t xml:space="preserve"> </w:t>
                    </w:r>
                    <w:r>
                      <w:rPr>
                        <w:b/>
                        <w:i/>
                        <w:color w:val="2F2F2F"/>
                        <w:spacing w:val="-2"/>
                        <w:sz w:val="24"/>
                        <w:u w:val="single" w:color="000000"/>
                      </w:rPr>
                      <w:t>Mexico</w:t>
                    </w:r>
                    <w:r>
                      <w:rPr>
                        <w:b/>
                        <w:i/>
                        <w:color w:val="2F2F2F"/>
                        <w:sz w:val="24"/>
                        <w:u w:val="single" w:color="000000"/>
                      </w:rPr>
                      <w:tab/>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D6451" w14:textId="77777777" w:rsidR="00C8194E" w:rsidRDefault="00C8194E">
    <w:pPr>
      <w:pStyle w:val="BodyText"/>
      <w:spacing w:line="14" w:lineRule="auto"/>
      <w:rPr>
        <w:sz w:val="20"/>
      </w:rPr>
    </w:pPr>
    <w:r>
      <w:rPr>
        <w:noProof/>
      </w:rPr>
      <mc:AlternateContent>
        <mc:Choice Requires="wps">
          <w:drawing>
            <wp:anchor distT="0" distB="0" distL="0" distR="0" simplePos="0" relativeHeight="251685888" behindDoc="1" locked="0" layoutInCell="1" allowOverlap="1" wp14:anchorId="5A862970" wp14:editId="67F0922A">
              <wp:simplePos x="0" y="0"/>
              <wp:positionH relativeFrom="page">
                <wp:posOffset>719967</wp:posOffset>
              </wp:positionH>
              <wp:positionV relativeFrom="page">
                <wp:posOffset>592905</wp:posOffset>
              </wp:positionV>
              <wp:extent cx="6037580" cy="194945"/>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7580" cy="194945"/>
                      </a:xfrm>
                      <a:prstGeom prst="rect">
                        <a:avLst/>
                      </a:prstGeom>
                    </wps:spPr>
                    <wps:txbx>
                      <w:txbxContent>
                        <w:p w14:paraId="2B85DA2C" w14:textId="77777777" w:rsidR="00C8194E" w:rsidRDefault="00C8194E">
                          <w:pPr>
                            <w:tabs>
                              <w:tab w:val="left" w:pos="5051"/>
                            </w:tabs>
                            <w:spacing w:before="10"/>
                            <w:ind w:left="20"/>
                            <w:rPr>
                              <w:i/>
                              <w:sz w:val="23"/>
                            </w:rPr>
                          </w:pPr>
                          <w:r>
                            <w:rPr>
                              <w:b/>
                              <w:i/>
                              <w:color w:val="282828"/>
                              <w:sz w:val="24"/>
                              <w:u w:val="single" w:color="000000"/>
                            </w:rPr>
                            <w:tab/>
                            <w:t>Mental</w:t>
                          </w:r>
                          <w:r>
                            <w:rPr>
                              <w:b/>
                              <w:i/>
                              <w:color w:val="282828"/>
                              <w:spacing w:val="8"/>
                              <w:sz w:val="24"/>
                              <w:u w:val="single" w:color="000000"/>
                            </w:rPr>
                            <w:t xml:space="preserve"> </w:t>
                          </w:r>
                          <w:r>
                            <w:rPr>
                              <w:b/>
                              <w:i/>
                              <w:color w:val="282828"/>
                              <w:sz w:val="24"/>
                              <w:u w:val="single" w:color="000000"/>
                            </w:rPr>
                            <w:t>Disability</w:t>
                          </w:r>
                          <w:r>
                            <w:rPr>
                              <w:b/>
                              <w:i/>
                              <w:color w:val="282828"/>
                              <w:spacing w:val="9"/>
                              <w:sz w:val="24"/>
                              <w:u w:val="single" w:color="000000"/>
                            </w:rPr>
                            <w:t xml:space="preserve"> </w:t>
                          </w:r>
                          <w:r>
                            <w:rPr>
                              <w:b/>
                              <w:i/>
                              <w:color w:val="282828"/>
                              <w:sz w:val="24"/>
                              <w:u w:val="single" w:color="000000"/>
                            </w:rPr>
                            <w:t>Rights</w:t>
                          </w:r>
                          <w:r>
                            <w:rPr>
                              <w:b/>
                              <w:i/>
                              <w:color w:val="282828"/>
                              <w:spacing w:val="-4"/>
                              <w:sz w:val="24"/>
                            </w:rPr>
                            <w:t xml:space="preserve"> </w:t>
                          </w:r>
                          <w:r>
                            <w:rPr>
                              <w:b/>
                              <w:i/>
                              <w:color w:val="282828"/>
                              <w:sz w:val="24"/>
                              <w:u w:val="single" w:color="000000"/>
                            </w:rPr>
                            <w:t>International</w:t>
                          </w:r>
                          <w:r>
                            <w:rPr>
                              <w:b/>
                              <w:i/>
                              <w:color w:val="282828"/>
                              <w:spacing w:val="23"/>
                              <w:sz w:val="24"/>
                              <w:u w:val="single" w:color="000000"/>
                            </w:rPr>
                            <w:t xml:space="preserve"> </w:t>
                          </w:r>
                          <w:r>
                            <w:rPr>
                              <w:color w:val="282828"/>
                              <w:sz w:val="24"/>
                              <w:u w:val="single" w:color="000000"/>
                            </w:rPr>
                            <w:t>•</w:t>
                          </w:r>
                          <w:r>
                            <w:rPr>
                              <w:color w:val="282828"/>
                              <w:spacing w:val="65"/>
                              <w:sz w:val="24"/>
                              <w:u w:val="single" w:color="000000"/>
                            </w:rPr>
                            <w:t xml:space="preserve"> </w:t>
                          </w:r>
                          <w:r>
                            <w:rPr>
                              <w:i/>
                              <w:color w:val="282828"/>
                              <w:spacing w:val="-5"/>
                              <w:sz w:val="23"/>
                              <w:u w:val="single" w:color="000000"/>
                            </w:rPr>
                            <w:fldChar w:fldCharType="begin"/>
                          </w:r>
                          <w:r>
                            <w:rPr>
                              <w:i/>
                              <w:color w:val="282828"/>
                              <w:spacing w:val="-5"/>
                              <w:sz w:val="23"/>
                              <w:u w:val="single" w:color="000000"/>
                            </w:rPr>
                            <w:instrText xml:space="preserve"> PAGE </w:instrText>
                          </w:r>
                          <w:r>
                            <w:rPr>
                              <w:i/>
                              <w:color w:val="282828"/>
                              <w:spacing w:val="-5"/>
                              <w:sz w:val="23"/>
                              <w:u w:val="single" w:color="000000"/>
                            </w:rPr>
                            <w:fldChar w:fldCharType="separate"/>
                          </w:r>
                          <w:r>
                            <w:rPr>
                              <w:i/>
                              <w:color w:val="282828"/>
                              <w:spacing w:val="-5"/>
                              <w:sz w:val="23"/>
                              <w:u w:val="single" w:color="000000"/>
                            </w:rPr>
                            <w:t>79</w:t>
                          </w:r>
                          <w:r>
                            <w:rPr>
                              <w:i/>
                              <w:color w:val="282828"/>
                              <w:spacing w:val="-5"/>
                              <w:sz w:val="23"/>
                              <w:u w:val="single" w:color="000000"/>
                            </w:rPr>
                            <w:fldChar w:fldCharType="end"/>
                          </w:r>
                        </w:p>
                      </w:txbxContent>
                    </wps:txbx>
                    <wps:bodyPr wrap="square" lIns="0" tIns="0" rIns="0" bIns="0" rtlCol="0">
                      <a:noAutofit/>
                    </wps:bodyPr>
                  </wps:wsp>
                </a:graphicData>
              </a:graphic>
            </wp:anchor>
          </w:drawing>
        </mc:Choice>
        <mc:Fallback>
          <w:pict>
            <v:shapetype w14:anchorId="5A862970" id="_x0000_t202" coordsize="21600,21600" o:spt="202" path="m,l,21600r21600,l21600,xe">
              <v:stroke joinstyle="miter"/>
              <v:path gradientshapeok="t" o:connecttype="rect"/>
            </v:shapetype>
            <v:shape id="Textbox 93" o:spid="_x0000_s1050" type="#_x0000_t202" style="position:absolute;margin-left:56.7pt;margin-top:46.7pt;width:475.4pt;height:15.35pt;z-index:-25163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" filled="f" stroked="f">
              <v:textbox inset="0,0,0,0">
                <w:txbxContent>
                  <w:p w14:paraId="2B85DA2C" w14:textId="77777777" w:rsidR="00C8194E" w:rsidRDefault="00C8194E">
                    <w:pPr>
                      <w:tabs>
                        <w:tab w:val="left" w:pos="5051"/>
                      </w:tabs>
                      <w:spacing w:before="10"/>
                      <w:ind w:left="20"/>
                      <w:rPr>
                        <w:i/>
                        <w:sz w:val="23"/>
                      </w:rPr>
                    </w:pPr>
                    <w:r>
                      <w:rPr>
                        <w:b/>
                        <w:i/>
                        <w:color w:val="282828"/>
                        <w:sz w:val="24"/>
                        <w:u w:val="single" w:color="000000"/>
                      </w:rPr>
                      <w:tab/>
                      <w:t>Mental</w:t>
                    </w:r>
                    <w:r>
                      <w:rPr>
                        <w:b/>
                        <w:i/>
                        <w:color w:val="282828"/>
                        <w:spacing w:val="8"/>
                        <w:sz w:val="24"/>
                        <w:u w:val="single" w:color="000000"/>
                      </w:rPr>
                      <w:t xml:space="preserve"> </w:t>
                    </w:r>
                    <w:r>
                      <w:rPr>
                        <w:b/>
                        <w:i/>
                        <w:color w:val="282828"/>
                        <w:sz w:val="24"/>
                        <w:u w:val="single" w:color="000000"/>
                      </w:rPr>
                      <w:t>Disability</w:t>
                    </w:r>
                    <w:r>
                      <w:rPr>
                        <w:b/>
                        <w:i/>
                        <w:color w:val="282828"/>
                        <w:spacing w:val="9"/>
                        <w:sz w:val="24"/>
                        <w:u w:val="single" w:color="000000"/>
                      </w:rPr>
                      <w:t xml:space="preserve"> </w:t>
                    </w:r>
                    <w:r>
                      <w:rPr>
                        <w:b/>
                        <w:i/>
                        <w:color w:val="282828"/>
                        <w:sz w:val="24"/>
                        <w:u w:val="single" w:color="000000"/>
                      </w:rPr>
                      <w:t>Rights</w:t>
                    </w:r>
                    <w:r>
                      <w:rPr>
                        <w:b/>
                        <w:i/>
                        <w:color w:val="282828"/>
                        <w:spacing w:val="-4"/>
                        <w:sz w:val="24"/>
                      </w:rPr>
                      <w:t xml:space="preserve"> </w:t>
                    </w:r>
                    <w:r>
                      <w:rPr>
                        <w:b/>
                        <w:i/>
                        <w:color w:val="282828"/>
                        <w:sz w:val="24"/>
                        <w:u w:val="single" w:color="000000"/>
                      </w:rPr>
                      <w:t>International</w:t>
                    </w:r>
                    <w:r>
                      <w:rPr>
                        <w:b/>
                        <w:i/>
                        <w:color w:val="282828"/>
                        <w:spacing w:val="23"/>
                        <w:sz w:val="24"/>
                        <w:u w:val="single" w:color="000000"/>
                      </w:rPr>
                      <w:t xml:space="preserve"> </w:t>
                    </w:r>
                    <w:r>
                      <w:rPr>
                        <w:color w:val="282828"/>
                        <w:sz w:val="24"/>
                        <w:u w:val="single" w:color="000000"/>
                      </w:rPr>
                      <w:t>•</w:t>
                    </w:r>
                    <w:r>
                      <w:rPr>
                        <w:color w:val="282828"/>
                        <w:spacing w:val="65"/>
                        <w:sz w:val="24"/>
                        <w:u w:val="single" w:color="000000"/>
                      </w:rPr>
                      <w:t xml:space="preserve"> </w:t>
                    </w:r>
                    <w:r>
                      <w:rPr>
                        <w:i/>
                        <w:color w:val="282828"/>
                        <w:spacing w:val="-5"/>
                        <w:sz w:val="23"/>
                        <w:u w:val="single" w:color="000000"/>
                      </w:rPr>
                      <w:fldChar w:fldCharType="begin"/>
                    </w:r>
                    <w:r>
                      <w:rPr>
                        <w:i/>
                        <w:color w:val="282828"/>
                        <w:spacing w:val="-5"/>
                        <w:sz w:val="23"/>
                        <w:u w:val="single" w:color="000000"/>
                      </w:rPr>
                      <w:instrText xml:space="preserve"> PAGE </w:instrText>
                    </w:r>
                    <w:r>
                      <w:rPr>
                        <w:i/>
                        <w:color w:val="282828"/>
                        <w:spacing w:val="-5"/>
                        <w:sz w:val="23"/>
                        <w:u w:val="single" w:color="000000"/>
                      </w:rPr>
                      <w:fldChar w:fldCharType="separate"/>
                    </w:r>
                    <w:r>
                      <w:rPr>
                        <w:i/>
                        <w:color w:val="282828"/>
                        <w:spacing w:val="-5"/>
                        <w:sz w:val="23"/>
                        <w:u w:val="single" w:color="000000"/>
                      </w:rPr>
                      <w:t>79</w:t>
                    </w:r>
                    <w:r>
                      <w:rPr>
                        <w:i/>
                        <w:color w:val="282828"/>
                        <w:spacing w:val="-5"/>
                        <w:sz w:val="23"/>
                        <w:u w:val="single" w:color="000000"/>
                      </w:rPr>
                      <w:fldChar w:fldCharType="end"/>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EC8A7" w14:textId="77777777" w:rsidR="00C8194E" w:rsidRDefault="00C8194E">
    <w:pPr>
      <w:pStyle w:val="BodyText"/>
      <w:spacing w:line="14" w:lineRule="auto"/>
      <w:rPr>
        <w:sz w:val="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58A7" w14:textId="77777777" w:rsidR="00C8194E" w:rsidRDefault="00C8194E">
    <w:pPr>
      <w:pStyle w:val="BodyText"/>
      <w:spacing w:line="14" w:lineRule="auto"/>
      <w:rPr>
        <w:sz w:val="2"/>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A6042" w14:textId="77777777" w:rsidR="00C8194E" w:rsidRDefault="00C8194E">
    <w:pPr>
      <w:pStyle w:val="BodyText"/>
      <w:spacing w:line="14" w:lineRule="auto"/>
      <w:rPr>
        <w:sz w:val="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3912" w14:textId="77777777" w:rsidR="00C8194E" w:rsidRDefault="00C8194E">
    <w:pPr>
      <w:pStyle w:val="BodyText"/>
      <w:spacing w:line="14" w:lineRule="auto"/>
      <w:rPr>
        <w:sz w:val="2"/>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BC72B" w14:textId="77777777" w:rsidR="00C8194E" w:rsidRDefault="00C8194E">
    <w:pPr>
      <w:pStyle w:val="BodyText"/>
      <w:spacing w:line="14" w:lineRule="auto"/>
      <w:rPr>
        <w:sz w:val="2"/>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E5291" w14:textId="77777777" w:rsidR="00C8194E" w:rsidRDefault="00C8194E">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CA2BF" w14:textId="77777777" w:rsidR="00C8194E" w:rsidRDefault="00C8194E">
    <w:pPr>
      <w:pStyle w:val="BodyText"/>
      <w:spacing w:line="14" w:lineRule="auto"/>
      <w:rPr>
        <w:sz w:val="20"/>
      </w:rPr>
    </w:pPr>
    <w:r>
      <w:rPr>
        <w:noProof/>
      </w:rPr>
      <mc:AlternateContent>
        <mc:Choice Requires="wps">
          <w:drawing>
            <wp:anchor distT="0" distB="0" distL="0" distR="0" simplePos="0" relativeHeight="251661312" behindDoc="1" locked="0" layoutInCell="1" allowOverlap="1" wp14:anchorId="5CA8F446" wp14:editId="58B01A70">
              <wp:simplePos x="0" y="0"/>
              <wp:positionH relativeFrom="page">
                <wp:posOffset>1038372</wp:posOffset>
              </wp:positionH>
              <wp:positionV relativeFrom="page">
                <wp:posOffset>476941</wp:posOffset>
              </wp:positionV>
              <wp:extent cx="331470" cy="208279"/>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70" cy="208279"/>
                      </a:xfrm>
                      <a:prstGeom prst="rect">
                        <a:avLst/>
                      </a:prstGeom>
                    </wps:spPr>
                    <wps:txbx>
                      <w:txbxContent>
                        <w:p w14:paraId="1EBBC8AC" w14:textId="77777777" w:rsidR="00C8194E" w:rsidRDefault="00C8194E">
                          <w:pPr>
                            <w:spacing w:before="10"/>
                            <w:ind w:left="20"/>
                            <w:rPr>
                              <w:sz w:val="24"/>
                            </w:rPr>
                          </w:pPr>
                          <w:r>
                            <w:rPr>
                              <w:b/>
                              <w:i/>
                              <w:color w:val="343434"/>
                              <w:sz w:val="24"/>
                            </w:rPr>
                            <w:fldChar w:fldCharType="begin"/>
                          </w:r>
                          <w:r>
                            <w:rPr>
                              <w:b/>
                              <w:i/>
                              <w:color w:val="343434"/>
                              <w:sz w:val="24"/>
                            </w:rPr>
                            <w:instrText xml:space="preserve"> PAGE  \* roman </w:instrText>
                          </w:r>
                          <w:r>
                            <w:rPr>
                              <w:b/>
                              <w:i/>
                              <w:color w:val="343434"/>
                              <w:sz w:val="24"/>
                            </w:rPr>
                            <w:fldChar w:fldCharType="separate"/>
                          </w:r>
                          <w:r>
                            <w:rPr>
                              <w:b/>
                              <w:i/>
                              <w:color w:val="343434"/>
                              <w:sz w:val="24"/>
                            </w:rPr>
                            <w:t>x</w:t>
                          </w:r>
                          <w:r>
                            <w:rPr>
                              <w:b/>
                              <w:i/>
                              <w:color w:val="343434"/>
                              <w:sz w:val="24"/>
                            </w:rPr>
                            <w:fldChar w:fldCharType="end"/>
                          </w:r>
                          <w:r>
                            <w:rPr>
                              <w:b/>
                              <w:i/>
                              <w:color w:val="343434"/>
                              <w:spacing w:val="15"/>
                              <w:sz w:val="24"/>
                            </w:rPr>
                            <w:t xml:space="preserve"> </w:t>
                          </w:r>
                          <w:r>
                            <w:rPr>
                              <w:color w:val="343434"/>
                              <w:spacing w:val="-10"/>
                              <w:sz w:val="24"/>
                            </w:rPr>
                            <w:t>•</w:t>
                          </w:r>
                        </w:p>
                      </w:txbxContent>
                    </wps:txbx>
                    <wps:bodyPr wrap="square" lIns="0" tIns="0" rIns="0" bIns="0" rtlCol="0">
                      <a:noAutofit/>
                    </wps:bodyPr>
                  </wps:wsp>
                </a:graphicData>
              </a:graphic>
            </wp:anchor>
          </w:drawing>
        </mc:Choice>
        <mc:Fallback>
          <w:pict>
            <v:shapetype w14:anchorId="5CA8F446" id="_x0000_t202" coordsize="21600,21600" o:spt="202" path="m,l,21600r21600,l21600,xe">
              <v:stroke joinstyle="miter"/>
              <v:path gradientshapeok="t" o:connecttype="rect"/>
            </v:shapetype>
            <v:shape id="Textbox 9" o:spid="_x0000_s1028" type="#_x0000_t202" style="position:absolute;margin-left:81.75pt;margin-top:37.55pt;width:26.1pt;height:16.4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" filled="f" stroked="f">
              <v:textbox inset="0,0,0,0">
                <w:txbxContent>
                  <w:p w14:paraId="1EBBC8AC" w14:textId="77777777" w:rsidR="00C8194E" w:rsidRDefault="00C8194E">
                    <w:pPr>
                      <w:spacing w:before="10"/>
                      <w:ind w:left="20"/>
                      <w:rPr>
                        <w:sz w:val="24"/>
                      </w:rPr>
                    </w:pPr>
                    <w:r>
                      <w:rPr>
                        <w:b/>
                        <w:i/>
                        <w:color w:val="343434"/>
                        <w:sz w:val="24"/>
                      </w:rPr>
                      <w:fldChar w:fldCharType="begin"/>
                    </w:r>
                    <w:r>
                      <w:rPr>
                        <w:b/>
                        <w:i/>
                        <w:color w:val="343434"/>
                        <w:sz w:val="24"/>
                      </w:rPr>
                      <w:instrText xml:space="preserve"> PAGE  \* roman </w:instrText>
                    </w:r>
                    <w:r>
                      <w:rPr>
                        <w:b/>
                        <w:i/>
                        <w:color w:val="343434"/>
                        <w:sz w:val="24"/>
                      </w:rPr>
                      <w:fldChar w:fldCharType="separate"/>
                    </w:r>
                    <w:r>
                      <w:rPr>
                        <w:b/>
                        <w:i/>
                        <w:color w:val="343434"/>
                        <w:sz w:val="24"/>
                      </w:rPr>
                      <w:t>x</w:t>
                    </w:r>
                    <w:r>
                      <w:rPr>
                        <w:b/>
                        <w:i/>
                        <w:color w:val="343434"/>
                        <w:sz w:val="24"/>
                      </w:rPr>
                      <w:fldChar w:fldCharType="end"/>
                    </w:r>
                    <w:r>
                      <w:rPr>
                        <w:b/>
                        <w:i/>
                        <w:color w:val="343434"/>
                        <w:spacing w:val="15"/>
                        <w:sz w:val="24"/>
                      </w:rPr>
                      <w:t xml:space="preserve"> </w:t>
                    </w:r>
                    <w:r>
                      <w:rPr>
                        <w:color w:val="343434"/>
                        <w:spacing w:val="-10"/>
                        <w:sz w:val="24"/>
                      </w:rPr>
                      <w:t>•</w:t>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76F321F0" wp14:editId="6869D990">
              <wp:simplePos x="0" y="0"/>
              <wp:positionH relativeFrom="page">
                <wp:posOffset>1491139</wp:posOffset>
              </wp:positionH>
              <wp:positionV relativeFrom="page">
                <wp:posOffset>476941</wp:posOffset>
              </wp:positionV>
              <wp:extent cx="2738755" cy="19494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8755" cy="194945"/>
                      </a:xfrm>
                      <a:prstGeom prst="rect">
                        <a:avLst/>
                      </a:prstGeom>
                    </wps:spPr>
                    <wps:txbx>
                      <w:txbxContent>
                        <w:p w14:paraId="2C6752F4" w14:textId="77777777" w:rsidR="00C8194E" w:rsidRDefault="00C8194E">
                          <w:pPr>
                            <w:spacing w:before="10"/>
                            <w:ind w:left="20"/>
                            <w:rPr>
                              <w:b/>
                              <w:i/>
                              <w:sz w:val="24"/>
                            </w:rPr>
                          </w:pPr>
                          <w:r>
                            <w:rPr>
                              <w:b/>
                              <w:i/>
                              <w:color w:val="343434"/>
                              <w:sz w:val="24"/>
                            </w:rPr>
                            <w:t xml:space="preserve">Human </w:t>
                          </w:r>
                          <w:r>
                            <w:rPr>
                              <w:b/>
                              <w:i/>
                              <w:color w:val="343434"/>
                              <w:sz w:val="24"/>
                              <w:u w:val="thick" w:color="343434"/>
                            </w:rPr>
                            <w:t>Rights</w:t>
                          </w:r>
                          <w:r>
                            <w:rPr>
                              <w:b/>
                              <w:i/>
                              <w:color w:val="343434"/>
                              <w:spacing w:val="4"/>
                              <w:sz w:val="24"/>
                            </w:rPr>
                            <w:t xml:space="preserve"> </w:t>
                          </w:r>
                          <w:r>
                            <w:rPr>
                              <w:b/>
                              <w:i/>
                              <w:color w:val="343434"/>
                              <w:sz w:val="24"/>
                            </w:rPr>
                            <w:t>and</w:t>
                          </w:r>
                          <w:r>
                            <w:rPr>
                              <w:b/>
                              <w:i/>
                              <w:color w:val="343434"/>
                              <w:spacing w:val="-9"/>
                              <w:sz w:val="24"/>
                            </w:rPr>
                            <w:t xml:space="preserve"> </w:t>
                          </w:r>
                          <w:r>
                            <w:rPr>
                              <w:b/>
                              <w:i/>
                              <w:color w:val="343434"/>
                              <w:sz w:val="24"/>
                            </w:rPr>
                            <w:t>Mental</w:t>
                          </w:r>
                          <w:r>
                            <w:rPr>
                              <w:b/>
                              <w:i/>
                              <w:color w:val="343434"/>
                              <w:spacing w:val="-6"/>
                              <w:sz w:val="24"/>
                            </w:rPr>
                            <w:t xml:space="preserve"> </w:t>
                          </w:r>
                          <w:r>
                            <w:rPr>
                              <w:b/>
                              <w:i/>
                              <w:color w:val="343434"/>
                              <w:sz w:val="24"/>
                            </w:rPr>
                            <w:t>Health:</w:t>
                          </w:r>
                          <w:r>
                            <w:rPr>
                              <w:b/>
                              <w:i/>
                              <w:color w:val="343434"/>
                              <w:spacing w:val="2"/>
                              <w:sz w:val="24"/>
                            </w:rPr>
                            <w:t xml:space="preserve"> </w:t>
                          </w:r>
                          <w:r>
                            <w:rPr>
                              <w:b/>
                              <w:i/>
                              <w:color w:val="343434"/>
                              <w:spacing w:val="-2"/>
                              <w:sz w:val="24"/>
                            </w:rPr>
                            <w:t>Mexico</w:t>
                          </w:r>
                        </w:p>
                      </w:txbxContent>
                    </wps:txbx>
                    <wps:bodyPr wrap="square" lIns="0" tIns="0" rIns="0" bIns="0" rtlCol="0">
                      <a:noAutofit/>
                    </wps:bodyPr>
                  </wps:wsp>
                </a:graphicData>
              </a:graphic>
            </wp:anchor>
          </w:drawing>
        </mc:Choice>
        <mc:Fallback>
          <w:pict>
            <v:shape w14:anchorId="76F321F0" id="Textbox 10" o:spid="_x0000_s1029" type="#_x0000_t202" style="position:absolute;margin-left:117.4pt;margin-top:37.55pt;width:215.65pt;height:15.3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" filled="f" stroked="f">
              <v:textbox inset="0,0,0,0">
                <w:txbxContent>
                  <w:p w14:paraId="2C6752F4" w14:textId="77777777" w:rsidR="00C8194E" w:rsidRDefault="00C8194E">
                    <w:pPr>
                      <w:spacing w:before="10"/>
                      <w:ind w:left="20"/>
                      <w:rPr>
                        <w:b/>
                        <w:i/>
                        <w:sz w:val="24"/>
                      </w:rPr>
                    </w:pPr>
                    <w:r>
                      <w:rPr>
                        <w:b/>
                        <w:i/>
                        <w:color w:val="343434"/>
                        <w:sz w:val="24"/>
                      </w:rPr>
                      <w:t xml:space="preserve">Human </w:t>
                    </w:r>
                    <w:r>
                      <w:rPr>
                        <w:b/>
                        <w:i/>
                        <w:color w:val="343434"/>
                        <w:sz w:val="24"/>
                        <w:u w:val="thick" w:color="343434"/>
                      </w:rPr>
                      <w:t>Rights</w:t>
                    </w:r>
                    <w:r>
                      <w:rPr>
                        <w:b/>
                        <w:i/>
                        <w:color w:val="343434"/>
                        <w:spacing w:val="4"/>
                        <w:sz w:val="24"/>
                      </w:rPr>
                      <w:t xml:space="preserve"> </w:t>
                    </w:r>
                    <w:r>
                      <w:rPr>
                        <w:b/>
                        <w:i/>
                        <w:color w:val="343434"/>
                        <w:sz w:val="24"/>
                      </w:rPr>
                      <w:t>and</w:t>
                    </w:r>
                    <w:r>
                      <w:rPr>
                        <w:b/>
                        <w:i/>
                        <w:color w:val="343434"/>
                        <w:spacing w:val="-9"/>
                        <w:sz w:val="24"/>
                      </w:rPr>
                      <w:t xml:space="preserve"> </w:t>
                    </w:r>
                    <w:r>
                      <w:rPr>
                        <w:b/>
                        <w:i/>
                        <w:color w:val="343434"/>
                        <w:sz w:val="24"/>
                      </w:rPr>
                      <w:t>Mental</w:t>
                    </w:r>
                    <w:r>
                      <w:rPr>
                        <w:b/>
                        <w:i/>
                        <w:color w:val="343434"/>
                        <w:spacing w:val="-6"/>
                        <w:sz w:val="24"/>
                      </w:rPr>
                      <w:t xml:space="preserve"> </w:t>
                    </w:r>
                    <w:r>
                      <w:rPr>
                        <w:b/>
                        <w:i/>
                        <w:color w:val="343434"/>
                        <w:sz w:val="24"/>
                      </w:rPr>
                      <w:t>Health:</w:t>
                    </w:r>
                    <w:r>
                      <w:rPr>
                        <w:b/>
                        <w:i/>
                        <w:color w:val="343434"/>
                        <w:spacing w:val="2"/>
                        <w:sz w:val="24"/>
                      </w:rPr>
                      <w:t xml:space="preserve"> </w:t>
                    </w:r>
                    <w:r>
                      <w:rPr>
                        <w:b/>
                        <w:i/>
                        <w:color w:val="343434"/>
                        <w:spacing w:val="-2"/>
                        <w:sz w:val="24"/>
                      </w:rPr>
                      <w:t>Mexico</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CE0D8" w14:textId="77777777" w:rsidR="00C8194E" w:rsidRDefault="00C8194E">
    <w:pPr>
      <w:pStyle w:val="BodyText"/>
      <w:spacing w:line="14" w:lineRule="auto"/>
      <w:rPr>
        <w:sz w:val="2"/>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EC470" w14:textId="77777777" w:rsidR="00C8194E" w:rsidRDefault="00C8194E">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032B5" w14:textId="77777777" w:rsidR="00C8194E" w:rsidRDefault="00C8194E">
    <w:pPr>
      <w:pStyle w:val="BodyText"/>
      <w:spacing w:line="14" w:lineRule="auto"/>
      <w:rPr>
        <w:sz w:val="20"/>
      </w:rPr>
    </w:pPr>
    <w:r>
      <w:rPr>
        <w:noProof/>
      </w:rPr>
      <mc:AlternateContent>
        <mc:Choice Requires="wps">
          <w:drawing>
            <wp:anchor distT="0" distB="0" distL="0" distR="0" simplePos="0" relativeHeight="251663360" behindDoc="1" locked="0" layoutInCell="1" allowOverlap="1" wp14:anchorId="3FCC6060" wp14:editId="1E9A0E68">
              <wp:simplePos x="0" y="0"/>
              <wp:positionH relativeFrom="page">
                <wp:posOffset>866501</wp:posOffset>
              </wp:positionH>
              <wp:positionV relativeFrom="page">
                <wp:posOffset>599009</wp:posOffset>
              </wp:positionV>
              <wp:extent cx="6013450" cy="19494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3450" cy="194945"/>
                      </a:xfrm>
                      <a:prstGeom prst="rect">
                        <a:avLst/>
                      </a:prstGeom>
                    </wps:spPr>
                    <wps:txbx>
                      <w:txbxContent>
                        <w:p w14:paraId="1F92DCBE" w14:textId="77777777" w:rsidR="00C8194E" w:rsidRDefault="00C8194E">
                          <w:pPr>
                            <w:tabs>
                              <w:tab w:val="left" w:pos="5100"/>
                            </w:tabs>
                            <w:spacing w:before="10"/>
                            <w:ind w:left="20"/>
                            <w:rPr>
                              <w:i/>
                              <w:sz w:val="24"/>
                            </w:rPr>
                          </w:pPr>
                          <w:r>
                            <w:rPr>
                              <w:b/>
                              <w:i/>
                              <w:color w:val="2F2F2F"/>
                              <w:sz w:val="24"/>
                              <w:u w:val="single" w:color="000000"/>
                            </w:rPr>
                            <w:tab/>
                            <w:t>Mental</w:t>
                          </w:r>
                          <w:r>
                            <w:rPr>
                              <w:b/>
                              <w:i/>
                              <w:color w:val="2F2F2F"/>
                              <w:spacing w:val="-3"/>
                              <w:sz w:val="24"/>
                              <w:u w:val="single" w:color="000000"/>
                            </w:rPr>
                            <w:t xml:space="preserve"> </w:t>
                          </w:r>
                          <w:r>
                            <w:rPr>
                              <w:b/>
                              <w:i/>
                              <w:color w:val="2F2F2F"/>
                              <w:sz w:val="24"/>
                              <w:u w:val="single" w:color="000000"/>
                            </w:rPr>
                            <w:t>Disability</w:t>
                          </w:r>
                          <w:r>
                            <w:rPr>
                              <w:b/>
                              <w:i/>
                              <w:color w:val="2F2F2F"/>
                              <w:spacing w:val="4"/>
                              <w:sz w:val="24"/>
                              <w:u w:val="single" w:color="000000"/>
                            </w:rPr>
                            <w:t xml:space="preserve"> </w:t>
                          </w:r>
                          <w:r>
                            <w:rPr>
                              <w:b/>
                              <w:i/>
                              <w:color w:val="2F2F2F"/>
                              <w:sz w:val="24"/>
                              <w:u w:val="single" w:color="000000"/>
                            </w:rPr>
                            <w:t>Rights</w:t>
                          </w:r>
                          <w:r>
                            <w:rPr>
                              <w:b/>
                              <w:i/>
                              <w:color w:val="2F2F2F"/>
                              <w:spacing w:val="-4"/>
                              <w:sz w:val="24"/>
                            </w:rPr>
                            <w:t xml:space="preserve"> </w:t>
                          </w:r>
                          <w:r>
                            <w:rPr>
                              <w:b/>
                              <w:i/>
                              <w:color w:val="2F2F2F"/>
                              <w:sz w:val="24"/>
                              <w:u w:val="single" w:color="000000"/>
                            </w:rPr>
                            <w:t>International</w:t>
                          </w:r>
                          <w:r>
                            <w:rPr>
                              <w:b/>
                              <w:i/>
                              <w:color w:val="2F2F2F"/>
                              <w:spacing w:val="27"/>
                              <w:sz w:val="24"/>
                              <w:u w:val="single" w:color="000000"/>
                            </w:rPr>
                            <w:t xml:space="preserve"> </w:t>
                          </w:r>
                          <w:r>
                            <w:rPr>
                              <w:color w:val="2F2F2F"/>
                              <w:sz w:val="24"/>
                              <w:u w:val="single" w:color="000000"/>
                            </w:rPr>
                            <w:t>•</w:t>
                          </w:r>
                          <w:r>
                            <w:rPr>
                              <w:color w:val="2F2F2F"/>
                              <w:spacing w:val="53"/>
                              <w:sz w:val="24"/>
                              <w:u w:val="single" w:color="000000"/>
                            </w:rPr>
                            <w:t xml:space="preserve"> </w:t>
                          </w:r>
                          <w:r>
                            <w:rPr>
                              <w:i/>
                              <w:color w:val="2F2F2F"/>
                              <w:spacing w:val="-5"/>
                              <w:sz w:val="24"/>
                              <w:u w:val="single" w:color="000000"/>
                            </w:rPr>
                            <w:fldChar w:fldCharType="begin"/>
                          </w:r>
                          <w:r>
                            <w:rPr>
                              <w:i/>
                              <w:color w:val="2F2F2F"/>
                              <w:spacing w:val="-5"/>
                              <w:sz w:val="24"/>
                              <w:u w:val="single" w:color="000000"/>
                            </w:rPr>
                            <w:instrText xml:space="preserve"> PAGE  \* roman </w:instrText>
                          </w:r>
                          <w:r>
                            <w:rPr>
                              <w:i/>
                              <w:color w:val="2F2F2F"/>
                              <w:spacing w:val="-5"/>
                              <w:sz w:val="24"/>
                              <w:u w:val="single" w:color="000000"/>
                            </w:rPr>
                            <w:fldChar w:fldCharType="separate"/>
                          </w:r>
                          <w:r>
                            <w:rPr>
                              <w:i/>
                              <w:color w:val="2F2F2F"/>
                              <w:spacing w:val="-5"/>
                              <w:sz w:val="24"/>
                              <w:u w:val="single" w:color="000000"/>
                            </w:rPr>
                            <w:t>ix</w:t>
                          </w:r>
                          <w:r>
                            <w:rPr>
                              <w:i/>
                              <w:color w:val="2F2F2F"/>
                              <w:spacing w:val="-5"/>
                              <w:sz w:val="24"/>
                              <w:u w:val="single" w:color="000000"/>
                            </w:rPr>
                            <w:fldChar w:fldCharType="end"/>
                          </w:r>
                        </w:p>
                      </w:txbxContent>
                    </wps:txbx>
                    <wps:bodyPr wrap="square" lIns="0" tIns="0" rIns="0" bIns="0" rtlCol="0">
                      <a:noAutofit/>
                    </wps:bodyPr>
                  </wps:wsp>
                </a:graphicData>
              </a:graphic>
            </wp:anchor>
          </w:drawing>
        </mc:Choice>
        <mc:Fallback>
          <w:pict>
            <v:shapetype w14:anchorId="3FCC6060" id="_x0000_t202" coordsize="21600,21600" o:spt="202" path="m,l,21600r21600,l21600,xe">
              <v:stroke joinstyle="miter"/>
              <v:path gradientshapeok="t" o:connecttype="rect"/>
            </v:shapetype>
            <v:shape id="Textbox 11" o:spid="_x0000_s1030" type="#_x0000_t202" style="position:absolute;margin-left:68.25pt;margin-top:47.15pt;width:473.5pt;height:15.3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" filled="f" stroked="f">
              <v:textbox inset="0,0,0,0">
                <w:txbxContent>
                  <w:p w14:paraId="1F92DCBE" w14:textId="77777777" w:rsidR="00C8194E" w:rsidRDefault="00C8194E">
                    <w:pPr>
                      <w:tabs>
                        <w:tab w:val="left" w:pos="5100"/>
                      </w:tabs>
                      <w:spacing w:before="10"/>
                      <w:ind w:left="20"/>
                      <w:rPr>
                        <w:i/>
                        <w:sz w:val="24"/>
                      </w:rPr>
                    </w:pPr>
                    <w:r>
                      <w:rPr>
                        <w:b/>
                        <w:i/>
                        <w:color w:val="2F2F2F"/>
                        <w:sz w:val="24"/>
                        <w:u w:val="single" w:color="000000"/>
                      </w:rPr>
                      <w:tab/>
                      <w:t>Mental</w:t>
                    </w:r>
                    <w:r>
                      <w:rPr>
                        <w:b/>
                        <w:i/>
                        <w:color w:val="2F2F2F"/>
                        <w:spacing w:val="-3"/>
                        <w:sz w:val="24"/>
                        <w:u w:val="single" w:color="000000"/>
                      </w:rPr>
                      <w:t xml:space="preserve"> </w:t>
                    </w:r>
                    <w:r>
                      <w:rPr>
                        <w:b/>
                        <w:i/>
                        <w:color w:val="2F2F2F"/>
                        <w:sz w:val="24"/>
                        <w:u w:val="single" w:color="000000"/>
                      </w:rPr>
                      <w:t>Disability</w:t>
                    </w:r>
                    <w:r>
                      <w:rPr>
                        <w:b/>
                        <w:i/>
                        <w:color w:val="2F2F2F"/>
                        <w:spacing w:val="4"/>
                        <w:sz w:val="24"/>
                        <w:u w:val="single" w:color="000000"/>
                      </w:rPr>
                      <w:t xml:space="preserve"> </w:t>
                    </w:r>
                    <w:r>
                      <w:rPr>
                        <w:b/>
                        <w:i/>
                        <w:color w:val="2F2F2F"/>
                        <w:sz w:val="24"/>
                        <w:u w:val="single" w:color="000000"/>
                      </w:rPr>
                      <w:t>Rights</w:t>
                    </w:r>
                    <w:r>
                      <w:rPr>
                        <w:b/>
                        <w:i/>
                        <w:color w:val="2F2F2F"/>
                        <w:spacing w:val="-4"/>
                        <w:sz w:val="24"/>
                      </w:rPr>
                      <w:t xml:space="preserve"> </w:t>
                    </w:r>
                    <w:r>
                      <w:rPr>
                        <w:b/>
                        <w:i/>
                        <w:color w:val="2F2F2F"/>
                        <w:sz w:val="24"/>
                        <w:u w:val="single" w:color="000000"/>
                      </w:rPr>
                      <w:t>International</w:t>
                    </w:r>
                    <w:r>
                      <w:rPr>
                        <w:b/>
                        <w:i/>
                        <w:color w:val="2F2F2F"/>
                        <w:spacing w:val="27"/>
                        <w:sz w:val="24"/>
                        <w:u w:val="single" w:color="000000"/>
                      </w:rPr>
                      <w:t xml:space="preserve"> </w:t>
                    </w:r>
                    <w:r>
                      <w:rPr>
                        <w:color w:val="2F2F2F"/>
                        <w:sz w:val="24"/>
                        <w:u w:val="single" w:color="000000"/>
                      </w:rPr>
                      <w:t>•</w:t>
                    </w:r>
                    <w:r>
                      <w:rPr>
                        <w:color w:val="2F2F2F"/>
                        <w:spacing w:val="53"/>
                        <w:sz w:val="24"/>
                        <w:u w:val="single" w:color="000000"/>
                      </w:rPr>
                      <w:t xml:space="preserve"> </w:t>
                    </w:r>
                    <w:r>
                      <w:rPr>
                        <w:i/>
                        <w:color w:val="2F2F2F"/>
                        <w:spacing w:val="-5"/>
                        <w:sz w:val="24"/>
                        <w:u w:val="single" w:color="000000"/>
                      </w:rPr>
                      <w:fldChar w:fldCharType="begin"/>
                    </w:r>
                    <w:r>
                      <w:rPr>
                        <w:i/>
                        <w:color w:val="2F2F2F"/>
                        <w:spacing w:val="-5"/>
                        <w:sz w:val="24"/>
                        <w:u w:val="single" w:color="000000"/>
                      </w:rPr>
                      <w:instrText xml:space="preserve"> PAGE  \* roman </w:instrText>
                    </w:r>
                    <w:r>
                      <w:rPr>
                        <w:i/>
                        <w:color w:val="2F2F2F"/>
                        <w:spacing w:val="-5"/>
                        <w:sz w:val="24"/>
                        <w:u w:val="single" w:color="000000"/>
                      </w:rPr>
                      <w:fldChar w:fldCharType="separate"/>
                    </w:r>
                    <w:r>
                      <w:rPr>
                        <w:i/>
                        <w:color w:val="2F2F2F"/>
                        <w:spacing w:val="-5"/>
                        <w:sz w:val="24"/>
                        <w:u w:val="single" w:color="000000"/>
                      </w:rPr>
                      <w:t>ix</w:t>
                    </w:r>
                    <w:r>
                      <w:rPr>
                        <w:i/>
                        <w:color w:val="2F2F2F"/>
                        <w:spacing w:val="-5"/>
                        <w:sz w:val="24"/>
                        <w:u w:val="single" w:color="000000"/>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D1B34" w14:textId="77777777" w:rsidR="00C8194E" w:rsidRDefault="00C8194E">
    <w:pPr>
      <w:pStyle w:val="BodyText"/>
      <w:spacing w:line="14" w:lineRule="auto"/>
      <w:rPr>
        <w:sz w:val="20"/>
      </w:rPr>
    </w:pPr>
    <w:r>
      <w:rPr>
        <w:noProof/>
      </w:rPr>
      <mc:AlternateContent>
        <mc:Choice Requires="wps">
          <w:drawing>
            <wp:anchor distT="0" distB="0" distL="0" distR="0" simplePos="0" relativeHeight="251664384" behindDoc="1" locked="0" layoutInCell="1" allowOverlap="1" wp14:anchorId="172762DB" wp14:editId="5D083270">
              <wp:simplePos x="0" y="0"/>
              <wp:positionH relativeFrom="page">
                <wp:posOffset>1043500</wp:posOffset>
              </wp:positionH>
              <wp:positionV relativeFrom="page">
                <wp:posOffset>510510</wp:posOffset>
              </wp:positionV>
              <wp:extent cx="5991225" cy="19494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1225" cy="194945"/>
                      </a:xfrm>
                      <a:prstGeom prst="rect">
                        <a:avLst/>
                      </a:prstGeom>
                    </wps:spPr>
                    <wps:txbx>
                      <w:txbxContent>
                        <w:p w14:paraId="7514C198" w14:textId="77777777" w:rsidR="00C8194E" w:rsidRDefault="00C8194E">
                          <w:pPr>
                            <w:tabs>
                              <w:tab w:val="left" w:pos="772"/>
                              <w:tab w:val="left" w:pos="9413"/>
                            </w:tabs>
                            <w:spacing w:before="10"/>
                            <w:ind w:left="60"/>
                            <w:rPr>
                              <w:b/>
                              <w:i/>
                              <w:sz w:val="24"/>
                            </w:rPr>
                          </w:pPr>
                          <w:r>
                            <w:rPr>
                              <w:b/>
                              <w:i/>
                              <w:color w:val="3F3F3F"/>
                              <w:sz w:val="24"/>
                              <w:u w:val="single" w:color="000000"/>
                            </w:rPr>
                            <w:fldChar w:fldCharType="begin"/>
                          </w:r>
                          <w:r>
                            <w:rPr>
                              <w:b/>
                              <w:i/>
                              <w:color w:val="3F3F3F"/>
                              <w:sz w:val="24"/>
                              <w:u w:val="single" w:color="000000"/>
                            </w:rPr>
                            <w:instrText xml:space="preserve"> PAGE  \* roman </w:instrText>
                          </w:r>
                          <w:r>
                            <w:rPr>
                              <w:b/>
                              <w:i/>
                              <w:color w:val="3F3F3F"/>
                              <w:sz w:val="24"/>
                              <w:u w:val="single" w:color="000000"/>
                            </w:rPr>
                            <w:fldChar w:fldCharType="separate"/>
                          </w:r>
                          <w:r>
                            <w:rPr>
                              <w:b/>
                              <w:i/>
                              <w:color w:val="3F3F3F"/>
                              <w:sz w:val="24"/>
                              <w:u w:val="single" w:color="000000"/>
                            </w:rPr>
                            <w:t>xiv</w:t>
                          </w:r>
                          <w:r>
                            <w:rPr>
                              <w:b/>
                              <w:i/>
                              <w:color w:val="3F3F3F"/>
                              <w:sz w:val="24"/>
                              <w:u w:val="single" w:color="000000"/>
                            </w:rPr>
                            <w:fldChar w:fldCharType="end"/>
                          </w:r>
                          <w:r>
                            <w:rPr>
                              <w:b/>
                              <w:i/>
                              <w:color w:val="3F3F3F"/>
                              <w:spacing w:val="16"/>
                              <w:sz w:val="24"/>
                              <w:u w:val="single" w:color="000000"/>
                            </w:rPr>
                            <w:t xml:space="preserve"> </w:t>
                          </w:r>
                          <w:r>
                            <w:rPr>
                              <w:color w:val="3F3F3F"/>
                              <w:spacing w:val="-10"/>
                              <w:sz w:val="24"/>
                              <w:u w:val="single" w:color="000000"/>
                            </w:rPr>
                            <w:t>•</w:t>
                          </w:r>
                          <w:r>
                            <w:rPr>
                              <w:color w:val="3F3F3F"/>
                              <w:sz w:val="24"/>
                              <w:u w:val="single" w:color="000000"/>
                            </w:rPr>
                            <w:tab/>
                          </w:r>
                          <w:r>
                            <w:rPr>
                              <w:b/>
                              <w:i/>
                              <w:color w:val="3F3F3F"/>
                              <w:sz w:val="24"/>
                              <w:u w:val="single" w:color="000000"/>
                            </w:rPr>
                            <w:t>Human</w:t>
                          </w:r>
                          <w:r>
                            <w:rPr>
                              <w:b/>
                              <w:i/>
                              <w:color w:val="3F3F3F"/>
                              <w:spacing w:val="-2"/>
                              <w:sz w:val="24"/>
                              <w:u w:val="single" w:color="000000"/>
                            </w:rPr>
                            <w:t xml:space="preserve"> </w:t>
                          </w:r>
                          <w:r>
                            <w:rPr>
                              <w:b/>
                              <w:i/>
                              <w:color w:val="3F3F3F"/>
                              <w:sz w:val="24"/>
                              <w:u w:val="single" w:color="000000"/>
                            </w:rPr>
                            <w:t>Rights</w:t>
                          </w:r>
                          <w:r>
                            <w:rPr>
                              <w:b/>
                              <w:i/>
                              <w:color w:val="3F3F3F"/>
                              <w:spacing w:val="-2"/>
                              <w:sz w:val="24"/>
                            </w:rPr>
                            <w:t xml:space="preserve"> </w:t>
                          </w:r>
                          <w:r>
                            <w:rPr>
                              <w:b/>
                              <w:i/>
                              <w:color w:val="3F3F3F"/>
                              <w:sz w:val="24"/>
                              <w:u w:val="single" w:color="000000"/>
                            </w:rPr>
                            <w:t>and</w:t>
                          </w:r>
                          <w:r>
                            <w:rPr>
                              <w:b/>
                              <w:i/>
                              <w:color w:val="3F3F3F"/>
                              <w:spacing w:val="-9"/>
                              <w:sz w:val="24"/>
                              <w:u w:val="single" w:color="000000"/>
                            </w:rPr>
                            <w:t xml:space="preserve"> </w:t>
                          </w:r>
                          <w:r>
                            <w:rPr>
                              <w:b/>
                              <w:i/>
                              <w:color w:val="3F3F3F"/>
                              <w:sz w:val="24"/>
                              <w:u w:val="single" w:color="000000"/>
                            </w:rPr>
                            <w:t>Mental</w:t>
                          </w:r>
                          <w:r>
                            <w:rPr>
                              <w:b/>
                              <w:i/>
                              <w:color w:val="3F3F3F"/>
                              <w:spacing w:val="-3"/>
                              <w:sz w:val="24"/>
                              <w:u w:val="single" w:color="000000"/>
                            </w:rPr>
                            <w:t xml:space="preserve"> </w:t>
                          </w:r>
                          <w:r>
                            <w:rPr>
                              <w:b/>
                              <w:i/>
                              <w:color w:val="3F3F3F"/>
                              <w:sz w:val="24"/>
                              <w:u w:val="single" w:color="000000"/>
                            </w:rPr>
                            <w:t>Health:</w:t>
                          </w:r>
                          <w:r>
                            <w:rPr>
                              <w:b/>
                              <w:i/>
                              <w:color w:val="3F3F3F"/>
                              <w:spacing w:val="5"/>
                              <w:sz w:val="24"/>
                              <w:u w:val="single" w:color="000000"/>
                            </w:rPr>
                            <w:t xml:space="preserve"> </w:t>
                          </w:r>
                          <w:r>
                            <w:rPr>
                              <w:b/>
                              <w:i/>
                              <w:color w:val="3F3F3F"/>
                              <w:spacing w:val="-2"/>
                              <w:sz w:val="24"/>
                              <w:u w:val="single" w:color="000000"/>
                            </w:rPr>
                            <w:t>Mexico</w:t>
                          </w:r>
                          <w:r>
                            <w:rPr>
                              <w:b/>
                              <w:i/>
                              <w:color w:val="3F3F3F"/>
                              <w:sz w:val="24"/>
                              <w:u w:val="single" w:color="000000"/>
                            </w:rPr>
                            <w:tab/>
                          </w:r>
                        </w:p>
                      </w:txbxContent>
                    </wps:txbx>
                    <wps:bodyPr wrap="square" lIns="0" tIns="0" rIns="0" bIns="0" rtlCol="0">
                      <a:noAutofit/>
                    </wps:bodyPr>
                  </wps:wsp>
                </a:graphicData>
              </a:graphic>
            </wp:anchor>
          </w:drawing>
        </mc:Choice>
        <mc:Fallback>
          <w:pict>
            <v:shapetype w14:anchorId="172762DB" id="_x0000_t202" coordsize="21600,21600" o:spt="202" path="m,l,21600r21600,l21600,xe">
              <v:stroke joinstyle="miter"/>
              <v:path gradientshapeok="t" o:connecttype="rect"/>
            </v:shapetype>
            <v:shape id="Textbox 15" o:spid="_x0000_s1031" type="#_x0000_t202" style="position:absolute;margin-left:82.15pt;margin-top:40.2pt;width:471.75pt;height:15.3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" filled="f" stroked="f">
              <v:textbox inset="0,0,0,0">
                <w:txbxContent>
                  <w:p w14:paraId="7514C198" w14:textId="77777777" w:rsidR="00C8194E" w:rsidRDefault="00C8194E">
                    <w:pPr>
                      <w:tabs>
                        <w:tab w:val="left" w:pos="772"/>
                        <w:tab w:val="left" w:pos="9413"/>
                      </w:tabs>
                      <w:spacing w:before="10"/>
                      <w:ind w:left="60"/>
                      <w:rPr>
                        <w:b/>
                        <w:i/>
                        <w:sz w:val="24"/>
                      </w:rPr>
                    </w:pPr>
                    <w:r>
                      <w:rPr>
                        <w:b/>
                        <w:i/>
                        <w:color w:val="3F3F3F"/>
                        <w:sz w:val="24"/>
                        <w:u w:val="single" w:color="000000"/>
                      </w:rPr>
                      <w:fldChar w:fldCharType="begin"/>
                    </w:r>
                    <w:r>
                      <w:rPr>
                        <w:b/>
                        <w:i/>
                        <w:color w:val="3F3F3F"/>
                        <w:sz w:val="24"/>
                        <w:u w:val="single" w:color="000000"/>
                      </w:rPr>
                      <w:instrText xml:space="preserve"> PAGE  \* roman </w:instrText>
                    </w:r>
                    <w:r>
                      <w:rPr>
                        <w:b/>
                        <w:i/>
                        <w:color w:val="3F3F3F"/>
                        <w:sz w:val="24"/>
                        <w:u w:val="single" w:color="000000"/>
                      </w:rPr>
                      <w:fldChar w:fldCharType="separate"/>
                    </w:r>
                    <w:r>
                      <w:rPr>
                        <w:b/>
                        <w:i/>
                        <w:color w:val="3F3F3F"/>
                        <w:sz w:val="24"/>
                        <w:u w:val="single" w:color="000000"/>
                      </w:rPr>
                      <w:t>xiv</w:t>
                    </w:r>
                    <w:r>
                      <w:rPr>
                        <w:b/>
                        <w:i/>
                        <w:color w:val="3F3F3F"/>
                        <w:sz w:val="24"/>
                        <w:u w:val="single" w:color="000000"/>
                      </w:rPr>
                      <w:fldChar w:fldCharType="end"/>
                    </w:r>
                    <w:r>
                      <w:rPr>
                        <w:b/>
                        <w:i/>
                        <w:color w:val="3F3F3F"/>
                        <w:spacing w:val="16"/>
                        <w:sz w:val="24"/>
                        <w:u w:val="single" w:color="000000"/>
                      </w:rPr>
                      <w:t xml:space="preserve"> </w:t>
                    </w:r>
                    <w:r>
                      <w:rPr>
                        <w:color w:val="3F3F3F"/>
                        <w:spacing w:val="-10"/>
                        <w:sz w:val="24"/>
                        <w:u w:val="single" w:color="000000"/>
                      </w:rPr>
                      <w:t>•</w:t>
                    </w:r>
                    <w:r>
                      <w:rPr>
                        <w:color w:val="3F3F3F"/>
                        <w:sz w:val="24"/>
                        <w:u w:val="single" w:color="000000"/>
                      </w:rPr>
                      <w:tab/>
                    </w:r>
                    <w:r>
                      <w:rPr>
                        <w:b/>
                        <w:i/>
                        <w:color w:val="3F3F3F"/>
                        <w:sz w:val="24"/>
                        <w:u w:val="single" w:color="000000"/>
                      </w:rPr>
                      <w:t>Human</w:t>
                    </w:r>
                    <w:r>
                      <w:rPr>
                        <w:b/>
                        <w:i/>
                        <w:color w:val="3F3F3F"/>
                        <w:spacing w:val="-2"/>
                        <w:sz w:val="24"/>
                        <w:u w:val="single" w:color="000000"/>
                      </w:rPr>
                      <w:t xml:space="preserve"> </w:t>
                    </w:r>
                    <w:r>
                      <w:rPr>
                        <w:b/>
                        <w:i/>
                        <w:color w:val="3F3F3F"/>
                        <w:sz w:val="24"/>
                        <w:u w:val="single" w:color="000000"/>
                      </w:rPr>
                      <w:t>Rights</w:t>
                    </w:r>
                    <w:r>
                      <w:rPr>
                        <w:b/>
                        <w:i/>
                        <w:color w:val="3F3F3F"/>
                        <w:spacing w:val="-2"/>
                        <w:sz w:val="24"/>
                      </w:rPr>
                      <w:t xml:space="preserve"> </w:t>
                    </w:r>
                    <w:r>
                      <w:rPr>
                        <w:b/>
                        <w:i/>
                        <w:color w:val="3F3F3F"/>
                        <w:sz w:val="24"/>
                        <w:u w:val="single" w:color="000000"/>
                      </w:rPr>
                      <w:t>and</w:t>
                    </w:r>
                    <w:r>
                      <w:rPr>
                        <w:b/>
                        <w:i/>
                        <w:color w:val="3F3F3F"/>
                        <w:spacing w:val="-9"/>
                        <w:sz w:val="24"/>
                        <w:u w:val="single" w:color="000000"/>
                      </w:rPr>
                      <w:t xml:space="preserve"> </w:t>
                    </w:r>
                    <w:r>
                      <w:rPr>
                        <w:b/>
                        <w:i/>
                        <w:color w:val="3F3F3F"/>
                        <w:sz w:val="24"/>
                        <w:u w:val="single" w:color="000000"/>
                      </w:rPr>
                      <w:t>Mental</w:t>
                    </w:r>
                    <w:r>
                      <w:rPr>
                        <w:b/>
                        <w:i/>
                        <w:color w:val="3F3F3F"/>
                        <w:spacing w:val="-3"/>
                        <w:sz w:val="24"/>
                        <w:u w:val="single" w:color="000000"/>
                      </w:rPr>
                      <w:t xml:space="preserve"> </w:t>
                    </w:r>
                    <w:r>
                      <w:rPr>
                        <w:b/>
                        <w:i/>
                        <w:color w:val="3F3F3F"/>
                        <w:sz w:val="24"/>
                        <w:u w:val="single" w:color="000000"/>
                      </w:rPr>
                      <w:t>Health:</w:t>
                    </w:r>
                    <w:r>
                      <w:rPr>
                        <w:b/>
                        <w:i/>
                        <w:color w:val="3F3F3F"/>
                        <w:spacing w:val="5"/>
                        <w:sz w:val="24"/>
                        <w:u w:val="single" w:color="000000"/>
                      </w:rPr>
                      <w:t xml:space="preserve"> </w:t>
                    </w:r>
                    <w:r>
                      <w:rPr>
                        <w:b/>
                        <w:i/>
                        <w:color w:val="3F3F3F"/>
                        <w:spacing w:val="-2"/>
                        <w:sz w:val="24"/>
                        <w:u w:val="single" w:color="000000"/>
                      </w:rPr>
                      <w:t>Mexico</w:t>
                    </w:r>
                    <w:r>
                      <w:rPr>
                        <w:b/>
                        <w:i/>
                        <w:color w:val="3F3F3F"/>
                        <w:sz w:val="24"/>
                        <w:u w:val="single" w:color="000000"/>
                      </w:rPr>
                      <w:tab/>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67A2C" w14:textId="77777777" w:rsidR="00C8194E" w:rsidRDefault="00C8194E">
    <w:pPr>
      <w:pStyle w:val="BodyText"/>
      <w:spacing w:line="14" w:lineRule="auto"/>
      <w:rPr>
        <w:sz w:val="20"/>
      </w:rPr>
    </w:pPr>
    <w:r>
      <w:rPr>
        <w:noProof/>
      </w:rPr>
      <mc:AlternateContent>
        <mc:Choice Requires="wps">
          <w:drawing>
            <wp:anchor distT="0" distB="0" distL="0" distR="0" simplePos="0" relativeHeight="251665408" behindDoc="1" locked="0" layoutInCell="1" allowOverlap="1" wp14:anchorId="1E83EC73" wp14:editId="4612B19F">
              <wp:simplePos x="0" y="0"/>
              <wp:positionH relativeFrom="page">
                <wp:posOffset>805445</wp:posOffset>
              </wp:positionH>
              <wp:positionV relativeFrom="page">
                <wp:posOffset>617320</wp:posOffset>
              </wp:positionV>
              <wp:extent cx="6015990" cy="19494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5990" cy="194945"/>
                      </a:xfrm>
                      <a:prstGeom prst="rect">
                        <a:avLst/>
                      </a:prstGeom>
                    </wps:spPr>
                    <wps:txbx>
                      <w:txbxContent>
                        <w:p w14:paraId="0374EBBF" w14:textId="77777777" w:rsidR="00C8194E" w:rsidRDefault="00C8194E">
                          <w:pPr>
                            <w:tabs>
                              <w:tab w:val="left" w:pos="4975"/>
                            </w:tabs>
                            <w:spacing w:before="10"/>
                            <w:ind w:left="20"/>
                            <w:rPr>
                              <w:i/>
                              <w:sz w:val="23"/>
                            </w:rPr>
                          </w:pPr>
                          <w:r>
                            <w:rPr>
                              <w:b/>
                              <w:i/>
                              <w:color w:val="2D2D2D"/>
                              <w:sz w:val="24"/>
                              <w:u w:val="single" w:color="000000"/>
                            </w:rPr>
                            <w:tab/>
                            <w:t>Mental</w:t>
                          </w:r>
                          <w:r>
                            <w:rPr>
                              <w:b/>
                              <w:i/>
                              <w:color w:val="2D2D2D"/>
                              <w:spacing w:val="5"/>
                              <w:sz w:val="24"/>
                              <w:u w:val="single" w:color="000000"/>
                            </w:rPr>
                            <w:t xml:space="preserve"> </w:t>
                          </w:r>
                          <w:r>
                            <w:rPr>
                              <w:b/>
                              <w:i/>
                              <w:color w:val="2D2D2D"/>
                              <w:sz w:val="24"/>
                              <w:u w:val="single" w:color="000000"/>
                            </w:rPr>
                            <w:t>Disability</w:t>
                          </w:r>
                          <w:r>
                            <w:rPr>
                              <w:b/>
                              <w:i/>
                              <w:color w:val="2D2D2D"/>
                              <w:spacing w:val="3"/>
                              <w:sz w:val="24"/>
                              <w:u w:val="single" w:color="000000"/>
                            </w:rPr>
                            <w:t xml:space="preserve"> </w:t>
                          </w:r>
                          <w:r>
                            <w:rPr>
                              <w:b/>
                              <w:i/>
                              <w:color w:val="2D2D2D"/>
                              <w:sz w:val="24"/>
                              <w:u w:val="single" w:color="000000"/>
                            </w:rPr>
                            <w:t>Rights</w:t>
                          </w:r>
                          <w:r>
                            <w:rPr>
                              <w:b/>
                              <w:i/>
                              <w:color w:val="2D2D2D"/>
                              <w:spacing w:val="-4"/>
                              <w:sz w:val="24"/>
                            </w:rPr>
                            <w:t xml:space="preserve"> </w:t>
                          </w:r>
                          <w:r>
                            <w:rPr>
                              <w:b/>
                              <w:i/>
                              <w:color w:val="2D2D2D"/>
                              <w:sz w:val="24"/>
                              <w:u w:val="single" w:color="000000"/>
                            </w:rPr>
                            <w:t>International</w:t>
                          </w:r>
                          <w:r>
                            <w:rPr>
                              <w:b/>
                              <w:i/>
                              <w:color w:val="2D2D2D"/>
                              <w:spacing w:val="27"/>
                              <w:sz w:val="24"/>
                              <w:u w:val="single" w:color="000000"/>
                            </w:rPr>
                            <w:t xml:space="preserve"> </w:t>
                          </w:r>
                          <w:r>
                            <w:rPr>
                              <w:color w:val="2D2D2D"/>
                              <w:sz w:val="24"/>
                              <w:u w:val="single" w:color="000000"/>
                            </w:rPr>
                            <w:t>•</w:t>
                          </w:r>
                          <w:r>
                            <w:rPr>
                              <w:color w:val="2D2D2D"/>
                              <w:spacing w:val="62"/>
                              <w:sz w:val="24"/>
                              <w:u w:val="single" w:color="000000"/>
                            </w:rPr>
                            <w:t xml:space="preserve"> </w:t>
                          </w:r>
                          <w:r>
                            <w:rPr>
                              <w:i/>
                              <w:color w:val="2D2D2D"/>
                              <w:spacing w:val="-4"/>
                              <w:sz w:val="23"/>
                              <w:u w:val="single" w:color="000000"/>
                            </w:rPr>
                            <w:fldChar w:fldCharType="begin"/>
                          </w:r>
                          <w:r>
                            <w:rPr>
                              <w:i/>
                              <w:color w:val="2D2D2D"/>
                              <w:spacing w:val="-4"/>
                              <w:sz w:val="23"/>
                              <w:u w:val="single" w:color="000000"/>
                            </w:rPr>
                            <w:instrText xml:space="preserve"> PAGE  \* roman </w:instrText>
                          </w:r>
                          <w:r>
                            <w:rPr>
                              <w:i/>
                              <w:color w:val="2D2D2D"/>
                              <w:spacing w:val="-4"/>
                              <w:sz w:val="23"/>
                              <w:u w:val="single" w:color="000000"/>
                            </w:rPr>
                            <w:fldChar w:fldCharType="separate"/>
                          </w:r>
                          <w:r>
                            <w:rPr>
                              <w:i/>
                              <w:color w:val="2D2D2D"/>
                              <w:spacing w:val="-4"/>
                              <w:sz w:val="23"/>
                              <w:u w:val="single" w:color="000000"/>
                            </w:rPr>
                            <w:t>xiii</w:t>
                          </w:r>
                          <w:r>
                            <w:rPr>
                              <w:i/>
                              <w:color w:val="2D2D2D"/>
                              <w:spacing w:val="-4"/>
                              <w:sz w:val="23"/>
                              <w:u w:val="single" w:color="000000"/>
                            </w:rPr>
                            <w:fldChar w:fldCharType="end"/>
                          </w:r>
                        </w:p>
                      </w:txbxContent>
                    </wps:txbx>
                    <wps:bodyPr wrap="square" lIns="0" tIns="0" rIns="0" bIns="0" rtlCol="0">
                      <a:noAutofit/>
                    </wps:bodyPr>
                  </wps:wsp>
                </a:graphicData>
              </a:graphic>
            </wp:anchor>
          </w:drawing>
        </mc:Choice>
        <mc:Fallback>
          <w:pict>
            <v:shapetype w14:anchorId="1E83EC73" id="_x0000_t202" coordsize="21600,21600" o:spt="202" path="m,l,21600r21600,l21600,xe">
              <v:stroke joinstyle="miter"/>
              <v:path gradientshapeok="t" o:connecttype="rect"/>
            </v:shapetype>
            <v:shape id="Textbox 16" o:spid="_x0000_s1032" type="#_x0000_t202" style="position:absolute;margin-left:63.4pt;margin-top:48.6pt;width:473.7pt;height:15.3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" filled="f" stroked="f">
              <v:textbox inset="0,0,0,0">
                <w:txbxContent>
                  <w:p w14:paraId="0374EBBF" w14:textId="77777777" w:rsidR="00C8194E" w:rsidRDefault="00C8194E">
                    <w:pPr>
                      <w:tabs>
                        <w:tab w:val="left" w:pos="4975"/>
                      </w:tabs>
                      <w:spacing w:before="10"/>
                      <w:ind w:left="20"/>
                      <w:rPr>
                        <w:i/>
                        <w:sz w:val="23"/>
                      </w:rPr>
                    </w:pPr>
                    <w:r>
                      <w:rPr>
                        <w:b/>
                        <w:i/>
                        <w:color w:val="2D2D2D"/>
                        <w:sz w:val="24"/>
                        <w:u w:val="single" w:color="000000"/>
                      </w:rPr>
                      <w:tab/>
                      <w:t>Mental</w:t>
                    </w:r>
                    <w:r>
                      <w:rPr>
                        <w:b/>
                        <w:i/>
                        <w:color w:val="2D2D2D"/>
                        <w:spacing w:val="5"/>
                        <w:sz w:val="24"/>
                        <w:u w:val="single" w:color="000000"/>
                      </w:rPr>
                      <w:t xml:space="preserve"> </w:t>
                    </w:r>
                    <w:r>
                      <w:rPr>
                        <w:b/>
                        <w:i/>
                        <w:color w:val="2D2D2D"/>
                        <w:sz w:val="24"/>
                        <w:u w:val="single" w:color="000000"/>
                      </w:rPr>
                      <w:t>Disability</w:t>
                    </w:r>
                    <w:r>
                      <w:rPr>
                        <w:b/>
                        <w:i/>
                        <w:color w:val="2D2D2D"/>
                        <w:spacing w:val="3"/>
                        <w:sz w:val="24"/>
                        <w:u w:val="single" w:color="000000"/>
                      </w:rPr>
                      <w:t xml:space="preserve"> </w:t>
                    </w:r>
                    <w:r>
                      <w:rPr>
                        <w:b/>
                        <w:i/>
                        <w:color w:val="2D2D2D"/>
                        <w:sz w:val="24"/>
                        <w:u w:val="single" w:color="000000"/>
                      </w:rPr>
                      <w:t>Rights</w:t>
                    </w:r>
                    <w:r>
                      <w:rPr>
                        <w:b/>
                        <w:i/>
                        <w:color w:val="2D2D2D"/>
                        <w:spacing w:val="-4"/>
                        <w:sz w:val="24"/>
                      </w:rPr>
                      <w:t xml:space="preserve"> </w:t>
                    </w:r>
                    <w:r>
                      <w:rPr>
                        <w:b/>
                        <w:i/>
                        <w:color w:val="2D2D2D"/>
                        <w:sz w:val="24"/>
                        <w:u w:val="single" w:color="000000"/>
                      </w:rPr>
                      <w:t>International</w:t>
                    </w:r>
                    <w:r>
                      <w:rPr>
                        <w:b/>
                        <w:i/>
                        <w:color w:val="2D2D2D"/>
                        <w:spacing w:val="27"/>
                        <w:sz w:val="24"/>
                        <w:u w:val="single" w:color="000000"/>
                      </w:rPr>
                      <w:t xml:space="preserve"> </w:t>
                    </w:r>
                    <w:r>
                      <w:rPr>
                        <w:color w:val="2D2D2D"/>
                        <w:sz w:val="24"/>
                        <w:u w:val="single" w:color="000000"/>
                      </w:rPr>
                      <w:t>•</w:t>
                    </w:r>
                    <w:r>
                      <w:rPr>
                        <w:color w:val="2D2D2D"/>
                        <w:spacing w:val="62"/>
                        <w:sz w:val="24"/>
                        <w:u w:val="single" w:color="000000"/>
                      </w:rPr>
                      <w:t xml:space="preserve"> </w:t>
                    </w:r>
                    <w:r>
                      <w:rPr>
                        <w:i/>
                        <w:color w:val="2D2D2D"/>
                        <w:spacing w:val="-4"/>
                        <w:sz w:val="23"/>
                        <w:u w:val="single" w:color="000000"/>
                      </w:rPr>
                      <w:fldChar w:fldCharType="begin"/>
                    </w:r>
                    <w:r>
                      <w:rPr>
                        <w:i/>
                        <w:color w:val="2D2D2D"/>
                        <w:spacing w:val="-4"/>
                        <w:sz w:val="23"/>
                        <w:u w:val="single" w:color="000000"/>
                      </w:rPr>
                      <w:instrText xml:space="preserve"> PAGE  \* roman </w:instrText>
                    </w:r>
                    <w:r>
                      <w:rPr>
                        <w:i/>
                        <w:color w:val="2D2D2D"/>
                        <w:spacing w:val="-4"/>
                        <w:sz w:val="23"/>
                        <w:u w:val="single" w:color="000000"/>
                      </w:rPr>
                      <w:fldChar w:fldCharType="separate"/>
                    </w:r>
                    <w:r>
                      <w:rPr>
                        <w:i/>
                        <w:color w:val="2D2D2D"/>
                        <w:spacing w:val="-4"/>
                        <w:sz w:val="23"/>
                        <w:u w:val="single" w:color="000000"/>
                      </w:rPr>
                      <w:t>xiii</w:t>
                    </w:r>
                    <w:r>
                      <w:rPr>
                        <w:i/>
                        <w:color w:val="2D2D2D"/>
                        <w:spacing w:val="-4"/>
                        <w:sz w:val="23"/>
                        <w:u w:val="single" w:color="000000"/>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302D7" w14:textId="77777777" w:rsidR="00C8194E" w:rsidRDefault="00C8194E">
    <w:pPr>
      <w:pStyle w:val="BodyText"/>
      <w:spacing w:line="14" w:lineRule="auto"/>
      <w:rPr>
        <w:sz w:val="20"/>
      </w:rPr>
    </w:pPr>
    <w:r>
      <w:rPr>
        <w:noProof/>
      </w:rPr>
      <mc:AlternateContent>
        <mc:Choice Requires="wps">
          <w:drawing>
            <wp:anchor distT="0" distB="0" distL="0" distR="0" simplePos="0" relativeHeight="251667456" behindDoc="1" locked="0" layoutInCell="1" allowOverlap="1" wp14:anchorId="5635034B" wp14:editId="4ACC289D">
              <wp:simplePos x="0" y="0"/>
              <wp:positionH relativeFrom="page">
                <wp:posOffset>1099001</wp:posOffset>
              </wp:positionH>
              <wp:positionV relativeFrom="page">
                <wp:posOffset>708007</wp:posOffset>
              </wp:positionV>
              <wp:extent cx="5947410" cy="127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7410" cy="1270"/>
                      </a:xfrm>
                      <a:custGeom>
                        <a:avLst/>
                        <a:gdLst/>
                        <a:ahLst/>
                        <a:cxnLst/>
                        <a:rect l="l" t="t" r="r" b="b"/>
                        <a:pathLst>
                          <a:path w="5947410">
                            <a:moveTo>
                              <a:pt x="0" y="0"/>
                            </a:moveTo>
                            <a:lnTo>
                              <a:pt x="5946820"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AC7326" id="Graphic 20" o:spid="_x0000_s1026" style="position:absolute;margin-left:86.55pt;margin-top:55.75pt;width:468.3pt;height:.1pt;z-index:-251649024;visibility:visible;mso-wrap-style:square;mso-wrap-distance-left:0;mso-wrap-distance-top:0;mso-wrap-distance-right:0;mso-wrap-distance-bottom:0;mso-position-horizontal:absolute;mso-position-horizontal-relative:page;mso-position-vertical:absolute;mso-position-vertical-relative:page;v-text-anchor:top" coordsize="594741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" path="m,l5946820,e" filled="f" strokeweight=".33906mm">
              <v:path arrowok="t"/>
              <w10:wrap anchorx="page" anchory="page"/>
            </v:shape>
          </w:pict>
        </mc:Fallback>
      </mc:AlternateContent>
    </w:r>
    <w:r>
      <w:rPr>
        <w:noProof/>
      </w:rPr>
      <mc:AlternateContent>
        <mc:Choice Requires="wps">
          <w:drawing>
            <wp:anchor distT="0" distB="0" distL="0" distR="0" simplePos="0" relativeHeight="251668480" behindDoc="1" locked="0" layoutInCell="1" allowOverlap="1" wp14:anchorId="153EFD1C" wp14:editId="2C80C821">
              <wp:simplePos x="0" y="0"/>
              <wp:positionH relativeFrom="page">
                <wp:posOffset>1063343</wp:posOffset>
              </wp:positionH>
              <wp:positionV relativeFrom="page">
                <wp:posOffset>489149</wp:posOffset>
              </wp:positionV>
              <wp:extent cx="204470" cy="23749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470" cy="237490"/>
                      </a:xfrm>
                      <a:prstGeom prst="rect">
                        <a:avLst/>
                      </a:prstGeom>
                    </wps:spPr>
                    <wps:txbx>
                      <w:txbxContent>
                        <w:p w14:paraId="791857E9" w14:textId="77777777" w:rsidR="00C8194E" w:rsidRDefault="00C8194E">
                          <w:pPr>
                            <w:spacing w:before="10"/>
                            <w:ind w:left="27"/>
                            <w:rPr>
                              <w:sz w:val="24"/>
                            </w:rPr>
                          </w:pPr>
                          <w:r>
                            <w:rPr>
                              <w:b/>
                              <w:i/>
                              <w:color w:val="333333"/>
                              <w:sz w:val="24"/>
                            </w:rPr>
                            <w:fldChar w:fldCharType="begin"/>
                          </w:r>
                          <w:r>
                            <w:rPr>
                              <w:b/>
                              <w:i/>
                              <w:color w:val="333333"/>
                              <w:sz w:val="24"/>
                            </w:rPr>
                            <w:instrText xml:space="preserve"> PAGE </w:instrText>
                          </w:r>
                          <w:r>
                            <w:rPr>
                              <w:b/>
                              <w:i/>
                              <w:color w:val="333333"/>
                              <w:sz w:val="24"/>
                            </w:rPr>
                            <w:fldChar w:fldCharType="separate"/>
                          </w:r>
                          <w:r>
                            <w:rPr>
                              <w:b/>
                              <w:i/>
                              <w:color w:val="333333"/>
                              <w:sz w:val="24"/>
                            </w:rPr>
                            <w:t>6</w:t>
                          </w:r>
                          <w:r>
                            <w:rPr>
                              <w:b/>
                              <w:i/>
                              <w:color w:val="333333"/>
                              <w:sz w:val="24"/>
                            </w:rPr>
                            <w:fldChar w:fldCharType="end"/>
                          </w:r>
                          <w:r>
                            <w:rPr>
                              <w:b/>
                              <w:i/>
                              <w:color w:val="333333"/>
                              <w:spacing w:val="13"/>
                              <w:sz w:val="24"/>
                            </w:rPr>
                            <w:t xml:space="preserve"> </w:t>
                          </w:r>
                          <w:r>
                            <w:rPr>
                              <w:color w:val="333333"/>
                              <w:spacing w:val="-10"/>
                              <w:sz w:val="24"/>
                            </w:rPr>
                            <w:t>•</w:t>
                          </w:r>
                        </w:p>
                      </w:txbxContent>
                    </wps:txbx>
                    <wps:bodyPr wrap="square" lIns="0" tIns="0" rIns="0" bIns="0" rtlCol="0">
                      <a:noAutofit/>
                    </wps:bodyPr>
                  </wps:wsp>
                </a:graphicData>
              </a:graphic>
            </wp:anchor>
          </w:drawing>
        </mc:Choice>
        <mc:Fallback>
          <w:pict>
            <v:shapetype w14:anchorId="153EFD1C" id="_x0000_t202" coordsize="21600,21600" o:spt="202" path="m,l,21600r21600,l21600,xe">
              <v:stroke joinstyle="miter"/>
              <v:path gradientshapeok="t" o:connecttype="rect"/>
            </v:shapetype>
            <v:shape id="Textbox 21" o:spid="_x0000_s1033" type="#_x0000_t202" style="position:absolute;margin-left:83.75pt;margin-top:38.5pt;width:16.1pt;height:18.7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" filled="f" stroked="f">
              <v:textbox inset="0,0,0,0">
                <w:txbxContent>
                  <w:p w14:paraId="791857E9" w14:textId="77777777" w:rsidR="00C8194E" w:rsidRDefault="00C8194E">
                    <w:pPr>
                      <w:spacing w:before="10"/>
                      <w:ind w:left="27"/>
                      <w:rPr>
                        <w:sz w:val="24"/>
                      </w:rPr>
                    </w:pPr>
                    <w:r>
                      <w:rPr>
                        <w:b/>
                        <w:i/>
                        <w:color w:val="333333"/>
                        <w:sz w:val="24"/>
                      </w:rPr>
                      <w:fldChar w:fldCharType="begin"/>
                    </w:r>
                    <w:r>
                      <w:rPr>
                        <w:b/>
                        <w:i/>
                        <w:color w:val="333333"/>
                        <w:sz w:val="24"/>
                      </w:rPr>
                      <w:instrText xml:space="preserve"> PAGE </w:instrText>
                    </w:r>
                    <w:r>
                      <w:rPr>
                        <w:b/>
                        <w:i/>
                        <w:color w:val="333333"/>
                        <w:sz w:val="24"/>
                      </w:rPr>
                      <w:fldChar w:fldCharType="separate"/>
                    </w:r>
                    <w:r>
                      <w:rPr>
                        <w:b/>
                        <w:i/>
                        <w:color w:val="333333"/>
                        <w:sz w:val="24"/>
                      </w:rPr>
                      <w:t>6</w:t>
                    </w:r>
                    <w:r>
                      <w:rPr>
                        <w:b/>
                        <w:i/>
                        <w:color w:val="333333"/>
                        <w:sz w:val="24"/>
                      </w:rPr>
                      <w:fldChar w:fldCharType="end"/>
                    </w:r>
                    <w:r>
                      <w:rPr>
                        <w:b/>
                        <w:i/>
                        <w:color w:val="333333"/>
                        <w:spacing w:val="13"/>
                        <w:sz w:val="24"/>
                      </w:rPr>
                      <w:t xml:space="preserve"> </w:t>
                    </w:r>
                    <w:r>
                      <w:rPr>
                        <w:color w:val="333333"/>
                        <w:spacing w:val="-10"/>
                        <w:sz w:val="24"/>
                      </w:rPr>
                      <w:t>•</w:t>
                    </w:r>
                  </w:p>
                </w:txbxContent>
              </v:textbox>
              <w10:wrap anchorx="page" anchory="page"/>
            </v:shape>
          </w:pict>
        </mc:Fallback>
      </mc:AlternateContent>
    </w:r>
    <w:r>
      <w:rPr>
        <w:noProof/>
      </w:rPr>
      <mc:AlternateContent>
        <mc:Choice Requires="wps">
          <w:drawing>
            <wp:anchor distT="0" distB="0" distL="0" distR="0" simplePos="0" relativeHeight="251669504" behindDoc="1" locked="0" layoutInCell="1" allowOverlap="1" wp14:anchorId="638A733A" wp14:editId="51735EB9">
              <wp:simplePos x="0" y="0"/>
              <wp:positionH relativeFrom="page">
                <wp:posOffset>1518615</wp:posOffset>
              </wp:positionH>
              <wp:positionV relativeFrom="page">
                <wp:posOffset>489149</wp:posOffset>
              </wp:positionV>
              <wp:extent cx="2743835" cy="19494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835" cy="194945"/>
                      </a:xfrm>
                      <a:prstGeom prst="rect">
                        <a:avLst/>
                      </a:prstGeom>
                    </wps:spPr>
                    <wps:txbx>
                      <w:txbxContent>
                        <w:p w14:paraId="0C8094D4" w14:textId="77777777" w:rsidR="00C8194E" w:rsidRDefault="00C8194E">
                          <w:pPr>
                            <w:spacing w:before="10"/>
                            <w:ind w:left="20"/>
                            <w:rPr>
                              <w:b/>
                              <w:i/>
                              <w:sz w:val="24"/>
                            </w:rPr>
                          </w:pPr>
                          <w:r>
                            <w:rPr>
                              <w:b/>
                              <w:i/>
                              <w:color w:val="333333"/>
                              <w:sz w:val="24"/>
                            </w:rPr>
                            <w:t>Human</w:t>
                          </w:r>
                          <w:r>
                            <w:rPr>
                              <w:b/>
                              <w:i/>
                              <w:color w:val="333333"/>
                              <w:spacing w:val="2"/>
                              <w:sz w:val="24"/>
                            </w:rPr>
                            <w:t xml:space="preserve"> </w:t>
                          </w:r>
                          <w:r>
                            <w:rPr>
                              <w:b/>
                              <w:i/>
                              <w:color w:val="333333"/>
                              <w:sz w:val="24"/>
                              <w:u w:val="thick" w:color="333333"/>
                            </w:rPr>
                            <w:t>Rights</w:t>
                          </w:r>
                          <w:r>
                            <w:rPr>
                              <w:b/>
                              <w:i/>
                              <w:color w:val="333333"/>
                              <w:sz w:val="24"/>
                            </w:rPr>
                            <w:t xml:space="preserve"> and</w:t>
                          </w:r>
                          <w:r>
                            <w:rPr>
                              <w:b/>
                              <w:i/>
                              <w:color w:val="333333"/>
                              <w:spacing w:val="-12"/>
                              <w:sz w:val="24"/>
                            </w:rPr>
                            <w:t xml:space="preserve"> </w:t>
                          </w:r>
                          <w:r>
                            <w:rPr>
                              <w:b/>
                              <w:i/>
                              <w:color w:val="333333"/>
                              <w:sz w:val="24"/>
                            </w:rPr>
                            <w:t>Mental</w:t>
                          </w:r>
                          <w:r>
                            <w:rPr>
                              <w:b/>
                              <w:i/>
                              <w:color w:val="333333"/>
                              <w:spacing w:val="1"/>
                              <w:sz w:val="24"/>
                            </w:rPr>
                            <w:t xml:space="preserve"> </w:t>
                          </w:r>
                          <w:r>
                            <w:rPr>
                              <w:b/>
                              <w:i/>
                              <w:color w:val="333333"/>
                              <w:sz w:val="24"/>
                            </w:rPr>
                            <w:t xml:space="preserve">Health: </w:t>
                          </w:r>
                          <w:r>
                            <w:rPr>
                              <w:b/>
                              <w:i/>
                              <w:color w:val="333333"/>
                              <w:spacing w:val="-2"/>
                              <w:sz w:val="24"/>
                            </w:rPr>
                            <w:t>Mexico</w:t>
                          </w:r>
                        </w:p>
                      </w:txbxContent>
                    </wps:txbx>
                    <wps:bodyPr wrap="square" lIns="0" tIns="0" rIns="0" bIns="0" rtlCol="0">
                      <a:noAutofit/>
                    </wps:bodyPr>
                  </wps:wsp>
                </a:graphicData>
              </a:graphic>
            </wp:anchor>
          </w:drawing>
        </mc:Choice>
        <mc:Fallback>
          <w:pict>
            <v:shape w14:anchorId="638A733A" id="Textbox 22" o:spid="_x0000_s1034" type="#_x0000_t202" style="position:absolute;margin-left:119.6pt;margin-top:38.5pt;width:216.05pt;height:15.35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" filled="f" stroked="f">
              <v:textbox inset="0,0,0,0">
                <w:txbxContent>
                  <w:p w14:paraId="0C8094D4" w14:textId="77777777" w:rsidR="00C8194E" w:rsidRDefault="00C8194E">
                    <w:pPr>
                      <w:spacing w:before="10"/>
                      <w:ind w:left="20"/>
                      <w:rPr>
                        <w:b/>
                        <w:i/>
                        <w:sz w:val="24"/>
                      </w:rPr>
                    </w:pPr>
                    <w:r>
                      <w:rPr>
                        <w:b/>
                        <w:i/>
                        <w:color w:val="333333"/>
                        <w:sz w:val="24"/>
                      </w:rPr>
                      <w:t>Human</w:t>
                    </w:r>
                    <w:r>
                      <w:rPr>
                        <w:b/>
                        <w:i/>
                        <w:color w:val="333333"/>
                        <w:spacing w:val="2"/>
                        <w:sz w:val="24"/>
                      </w:rPr>
                      <w:t xml:space="preserve"> </w:t>
                    </w:r>
                    <w:r>
                      <w:rPr>
                        <w:b/>
                        <w:i/>
                        <w:color w:val="333333"/>
                        <w:sz w:val="24"/>
                        <w:u w:val="thick" w:color="333333"/>
                      </w:rPr>
                      <w:t>Rights</w:t>
                    </w:r>
                    <w:r>
                      <w:rPr>
                        <w:b/>
                        <w:i/>
                        <w:color w:val="333333"/>
                        <w:sz w:val="24"/>
                      </w:rPr>
                      <w:t xml:space="preserve"> and</w:t>
                    </w:r>
                    <w:r>
                      <w:rPr>
                        <w:b/>
                        <w:i/>
                        <w:color w:val="333333"/>
                        <w:spacing w:val="-12"/>
                        <w:sz w:val="24"/>
                      </w:rPr>
                      <w:t xml:space="preserve"> </w:t>
                    </w:r>
                    <w:r>
                      <w:rPr>
                        <w:b/>
                        <w:i/>
                        <w:color w:val="333333"/>
                        <w:sz w:val="24"/>
                      </w:rPr>
                      <w:t>Mental</w:t>
                    </w:r>
                    <w:r>
                      <w:rPr>
                        <w:b/>
                        <w:i/>
                        <w:color w:val="333333"/>
                        <w:spacing w:val="1"/>
                        <w:sz w:val="24"/>
                      </w:rPr>
                      <w:t xml:space="preserve"> </w:t>
                    </w:r>
                    <w:r>
                      <w:rPr>
                        <w:b/>
                        <w:i/>
                        <w:color w:val="333333"/>
                        <w:sz w:val="24"/>
                      </w:rPr>
                      <w:t xml:space="preserve">Health: </w:t>
                    </w:r>
                    <w:r>
                      <w:rPr>
                        <w:b/>
                        <w:i/>
                        <w:color w:val="333333"/>
                        <w:spacing w:val="-2"/>
                        <w:sz w:val="24"/>
                      </w:rPr>
                      <w:t>Mexico</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5EA6D" w14:textId="77777777" w:rsidR="00C8194E" w:rsidRDefault="00C8194E">
    <w:pPr>
      <w:pStyle w:val="BodyText"/>
      <w:spacing w:line="14" w:lineRule="auto"/>
      <w:rPr>
        <w:sz w:val="20"/>
      </w:rPr>
    </w:pPr>
    <w:r>
      <w:rPr>
        <w:noProof/>
      </w:rPr>
      <mc:AlternateContent>
        <mc:Choice Requires="wps">
          <w:drawing>
            <wp:anchor distT="0" distB="0" distL="0" distR="0" simplePos="0" relativeHeight="251666432" behindDoc="1" locked="0" layoutInCell="1" allowOverlap="1" wp14:anchorId="5205B333" wp14:editId="3FB89D1E">
              <wp:simplePos x="0" y="0"/>
              <wp:positionH relativeFrom="page">
                <wp:posOffset>793234</wp:posOffset>
              </wp:positionH>
              <wp:positionV relativeFrom="page">
                <wp:posOffset>635629</wp:posOffset>
              </wp:positionV>
              <wp:extent cx="5996940" cy="19494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6940" cy="194945"/>
                      </a:xfrm>
                      <a:prstGeom prst="rect">
                        <a:avLst/>
                      </a:prstGeom>
                    </wps:spPr>
                    <wps:txbx>
                      <w:txbxContent>
                        <w:p w14:paraId="3E9D1BF4" w14:textId="77777777" w:rsidR="00C8194E" w:rsidRDefault="00C8194E">
                          <w:pPr>
                            <w:tabs>
                              <w:tab w:val="left" w:pos="5167"/>
                            </w:tabs>
                            <w:spacing w:before="10"/>
                            <w:ind w:left="20"/>
                            <w:rPr>
                              <w:i/>
                            </w:rPr>
                          </w:pPr>
                          <w:r>
                            <w:rPr>
                              <w:b/>
                              <w:i/>
                              <w:color w:val="313131"/>
                              <w:sz w:val="24"/>
                              <w:u w:val="single" w:color="000000"/>
                            </w:rPr>
                            <w:tab/>
                            <w:t>Mental</w:t>
                          </w:r>
                          <w:r>
                            <w:rPr>
                              <w:b/>
                              <w:i/>
                              <w:color w:val="313131"/>
                              <w:spacing w:val="-2"/>
                              <w:sz w:val="24"/>
                              <w:u w:val="single" w:color="000000"/>
                            </w:rPr>
                            <w:t xml:space="preserve"> </w:t>
                          </w:r>
                          <w:r>
                            <w:rPr>
                              <w:b/>
                              <w:i/>
                              <w:color w:val="313131"/>
                              <w:sz w:val="24"/>
                              <w:u w:val="single" w:color="000000"/>
                            </w:rPr>
                            <w:t>Disability</w:t>
                          </w:r>
                          <w:r>
                            <w:rPr>
                              <w:b/>
                              <w:i/>
                              <w:color w:val="313131"/>
                              <w:spacing w:val="7"/>
                              <w:sz w:val="24"/>
                              <w:u w:val="single" w:color="000000"/>
                            </w:rPr>
                            <w:t xml:space="preserve"> </w:t>
                          </w:r>
                          <w:r>
                            <w:rPr>
                              <w:b/>
                              <w:i/>
                              <w:color w:val="313131"/>
                              <w:sz w:val="24"/>
                              <w:u w:val="single" w:color="000000"/>
                            </w:rPr>
                            <w:t>Rights</w:t>
                          </w:r>
                          <w:r>
                            <w:rPr>
                              <w:b/>
                              <w:i/>
                              <w:color w:val="313131"/>
                              <w:spacing w:val="-4"/>
                              <w:sz w:val="24"/>
                            </w:rPr>
                            <w:t xml:space="preserve"> </w:t>
                          </w:r>
                          <w:r>
                            <w:rPr>
                              <w:b/>
                              <w:i/>
                              <w:color w:val="313131"/>
                              <w:sz w:val="24"/>
                              <w:u w:val="single" w:color="000000"/>
                            </w:rPr>
                            <w:t>International</w:t>
                          </w:r>
                          <w:r>
                            <w:rPr>
                              <w:b/>
                              <w:i/>
                              <w:color w:val="313131"/>
                              <w:spacing w:val="24"/>
                              <w:sz w:val="24"/>
                              <w:u w:val="single" w:color="000000"/>
                            </w:rPr>
                            <w:t xml:space="preserve"> </w:t>
                          </w:r>
                          <w:r>
                            <w:rPr>
                              <w:color w:val="313131"/>
                              <w:sz w:val="24"/>
                              <w:u w:val="single" w:color="000000"/>
                            </w:rPr>
                            <w:t>•</w:t>
                          </w:r>
                          <w:r>
                            <w:rPr>
                              <w:color w:val="313131"/>
                              <w:spacing w:val="64"/>
                              <w:sz w:val="24"/>
                              <w:u w:val="single" w:color="000000"/>
                            </w:rPr>
                            <w:t xml:space="preserve"> </w:t>
                          </w:r>
                          <w:r>
                            <w:rPr>
                              <w:i/>
                              <w:color w:val="414141"/>
                              <w:spacing w:val="-10"/>
                              <w:u w:val="single" w:color="000000"/>
                            </w:rPr>
                            <w:t>l</w:t>
                          </w:r>
                          <w:r>
                            <w:rPr>
                              <w:i/>
                              <w:color w:val="414141"/>
                              <w:spacing w:val="40"/>
                              <w:u w:val="single" w:color="000000"/>
                            </w:rPr>
                            <w:t xml:space="preserve"> </w:t>
                          </w:r>
                        </w:p>
                      </w:txbxContent>
                    </wps:txbx>
                    <wps:bodyPr wrap="square" lIns="0" tIns="0" rIns="0" bIns="0" rtlCol="0">
                      <a:noAutofit/>
                    </wps:bodyPr>
                  </wps:wsp>
                </a:graphicData>
              </a:graphic>
            </wp:anchor>
          </w:drawing>
        </mc:Choice>
        <mc:Fallback>
          <w:pict>
            <v:shapetype w14:anchorId="5205B333" id="_x0000_t202" coordsize="21600,21600" o:spt="202" path="m,l,21600r21600,l21600,xe">
              <v:stroke joinstyle="miter"/>
              <v:path gradientshapeok="t" o:connecttype="rect"/>
            </v:shapetype>
            <v:shape id="Textbox 19" o:spid="_x0000_s1035" type="#_x0000_t202" style="position:absolute;margin-left:62.45pt;margin-top:50.05pt;width:472.2pt;height:15.3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" filled="f" stroked="f">
              <v:textbox inset="0,0,0,0">
                <w:txbxContent>
                  <w:p w14:paraId="3E9D1BF4" w14:textId="77777777" w:rsidR="00C8194E" w:rsidRDefault="00C8194E">
                    <w:pPr>
                      <w:tabs>
                        <w:tab w:val="left" w:pos="5167"/>
                      </w:tabs>
                      <w:spacing w:before="10"/>
                      <w:ind w:left="20"/>
                      <w:rPr>
                        <w:i/>
                      </w:rPr>
                    </w:pPr>
                    <w:r>
                      <w:rPr>
                        <w:b/>
                        <w:i/>
                        <w:color w:val="313131"/>
                        <w:sz w:val="24"/>
                        <w:u w:val="single" w:color="000000"/>
                      </w:rPr>
                      <w:tab/>
                      <w:t>Mental</w:t>
                    </w:r>
                    <w:r>
                      <w:rPr>
                        <w:b/>
                        <w:i/>
                        <w:color w:val="313131"/>
                        <w:spacing w:val="-2"/>
                        <w:sz w:val="24"/>
                        <w:u w:val="single" w:color="000000"/>
                      </w:rPr>
                      <w:t xml:space="preserve"> </w:t>
                    </w:r>
                    <w:r>
                      <w:rPr>
                        <w:b/>
                        <w:i/>
                        <w:color w:val="313131"/>
                        <w:sz w:val="24"/>
                        <w:u w:val="single" w:color="000000"/>
                      </w:rPr>
                      <w:t>Disability</w:t>
                    </w:r>
                    <w:r>
                      <w:rPr>
                        <w:b/>
                        <w:i/>
                        <w:color w:val="313131"/>
                        <w:spacing w:val="7"/>
                        <w:sz w:val="24"/>
                        <w:u w:val="single" w:color="000000"/>
                      </w:rPr>
                      <w:t xml:space="preserve"> </w:t>
                    </w:r>
                    <w:r>
                      <w:rPr>
                        <w:b/>
                        <w:i/>
                        <w:color w:val="313131"/>
                        <w:sz w:val="24"/>
                        <w:u w:val="single" w:color="000000"/>
                      </w:rPr>
                      <w:t>Rights</w:t>
                    </w:r>
                    <w:r>
                      <w:rPr>
                        <w:b/>
                        <w:i/>
                        <w:color w:val="313131"/>
                        <w:spacing w:val="-4"/>
                        <w:sz w:val="24"/>
                      </w:rPr>
                      <w:t xml:space="preserve"> </w:t>
                    </w:r>
                    <w:r>
                      <w:rPr>
                        <w:b/>
                        <w:i/>
                        <w:color w:val="313131"/>
                        <w:sz w:val="24"/>
                        <w:u w:val="single" w:color="000000"/>
                      </w:rPr>
                      <w:t>International</w:t>
                    </w:r>
                    <w:r>
                      <w:rPr>
                        <w:b/>
                        <w:i/>
                        <w:color w:val="313131"/>
                        <w:spacing w:val="24"/>
                        <w:sz w:val="24"/>
                        <w:u w:val="single" w:color="000000"/>
                      </w:rPr>
                      <w:t xml:space="preserve"> </w:t>
                    </w:r>
                    <w:r>
                      <w:rPr>
                        <w:color w:val="313131"/>
                        <w:sz w:val="24"/>
                        <w:u w:val="single" w:color="000000"/>
                      </w:rPr>
                      <w:t>•</w:t>
                    </w:r>
                    <w:r>
                      <w:rPr>
                        <w:color w:val="313131"/>
                        <w:spacing w:val="64"/>
                        <w:sz w:val="24"/>
                        <w:u w:val="single" w:color="000000"/>
                      </w:rPr>
                      <w:t xml:space="preserve"> </w:t>
                    </w:r>
                    <w:r>
                      <w:rPr>
                        <w:i/>
                        <w:color w:val="414141"/>
                        <w:spacing w:val="-10"/>
                        <w:u w:val="single" w:color="000000"/>
                      </w:rPr>
                      <w:t>l</w:t>
                    </w:r>
                    <w:r>
                      <w:rPr>
                        <w:i/>
                        <w:color w:val="414141"/>
                        <w:spacing w:val="40"/>
                        <w:u w:val="single" w:color="000000"/>
                      </w:rPr>
                      <w:t xml:space="preserve"> </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A696E" w14:textId="77777777" w:rsidR="00C8194E" w:rsidRDefault="00C8194E">
    <w:pPr>
      <w:pStyle w:val="BodyText"/>
      <w:spacing w:line="14" w:lineRule="auto"/>
      <w:rPr>
        <w:sz w:val="20"/>
      </w:rPr>
    </w:pPr>
    <w:r>
      <w:rPr>
        <w:noProof/>
      </w:rPr>
      <mc:AlternateContent>
        <mc:Choice Requires="wps">
          <w:drawing>
            <wp:anchor distT="0" distB="0" distL="0" distR="0" simplePos="0" relativeHeight="251671552" behindDoc="1" locked="0" layoutInCell="1" allowOverlap="1" wp14:anchorId="28706FD3" wp14:editId="7C7EC904">
              <wp:simplePos x="0" y="0"/>
              <wp:positionH relativeFrom="page">
                <wp:posOffset>1099001</wp:posOffset>
              </wp:positionH>
              <wp:positionV relativeFrom="page">
                <wp:posOffset>674438</wp:posOffset>
              </wp:positionV>
              <wp:extent cx="5959475" cy="127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9475" cy="1270"/>
                      </a:xfrm>
                      <a:custGeom>
                        <a:avLst/>
                        <a:gdLst/>
                        <a:ahLst/>
                        <a:cxnLst/>
                        <a:rect l="l" t="t" r="r" b="b"/>
                        <a:pathLst>
                          <a:path w="5959475">
                            <a:moveTo>
                              <a:pt x="0" y="0"/>
                            </a:moveTo>
                            <a:lnTo>
                              <a:pt x="5959031"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493DAD" id="Graphic 26" o:spid="_x0000_s1026" style="position:absolute;margin-left:86.55pt;margin-top:53.1pt;width:469.25pt;height:.1pt;z-index:-251644928;visibility:visible;mso-wrap-style:square;mso-wrap-distance-left:0;mso-wrap-distance-top:0;mso-wrap-distance-right:0;mso-wrap-distance-bottom:0;mso-position-horizontal:absolute;mso-position-horizontal-relative:page;mso-position-vertical:absolute;mso-position-vertical-relative:page;v-text-anchor:top" coordsize="595947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" path="m,l5959031,e" filled="f" strokeweight=".33906mm">
              <v:path arrowok="t"/>
              <w10:wrap anchorx="page" anchory="page"/>
            </v:shape>
          </w:pict>
        </mc:Fallback>
      </mc:AlternateContent>
    </w:r>
    <w:r>
      <w:rPr>
        <w:noProof/>
      </w:rPr>
      <mc:AlternateContent>
        <mc:Choice Requires="wps">
          <w:drawing>
            <wp:anchor distT="0" distB="0" distL="0" distR="0" simplePos="0" relativeHeight="251672576" behindDoc="1" locked="0" layoutInCell="1" allowOverlap="1" wp14:anchorId="26F296B7" wp14:editId="438CB27D">
              <wp:simplePos x="0" y="0"/>
              <wp:positionH relativeFrom="page">
                <wp:posOffset>1067312</wp:posOffset>
              </wp:positionH>
              <wp:positionV relativeFrom="page">
                <wp:posOffset>498303</wp:posOffset>
              </wp:positionV>
              <wp:extent cx="224790" cy="19494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790" cy="194945"/>
                      </a:xfrm>
                      <a:prstGeom prst="rect">
                        <a:avLst/>
                      </a:prstGeom>
                    </wps:spPr>
                    <wps:txbx>
                      <w:txbxContent>
                        <w:p w14:paraId="1D994F8A" w14:textId="77777777" w:rsidR="00C8194E" w:rsidRDefault="00C8194E">
                          <w:pPr>
                            <w:spacing w:before="10"/>
                            <w:ind w:left="60"/>
                            <w:rPr>
                              <w:sz w:val="24"/>
                            </w:rPr>
                          </w:pPr>
                          <w:r>
                            <w:rPr>
                              <w:b/>
                              <w:i/>
                              <w:color w:val="343434"/>
                              <w:sz w:val="24"/>
                            </w:rPr>
                            <w:fldChar w:fldCharType="begin"/>
                          </w:r>
                          <w:r>
                            <w:rPr>
                              <w:b/>
                              <w:i/>
                              <w:color w:val="343434"/>
                              <w:sz w:val="24"/>
                            </w:rPr>
                            <w:instrText xml:space="preserve"> PAGE </w:instrText>
                          </w:r>
                          <w:r>
                            <w:rPr>
                              <w:b/>
                              <w:i/>
                              <w:color w:val="343434"/>
                              <w:sz w:val="24"/>
                            </w:rPr>
                            <w:fldChar w:fldCharType="separate"/>
                          </w:r>
                          <w:r>
                            <w:rPr>
                              <w:b/>
                              <w:i/>
                              <w:color w:val="343434"/>
                              <w:sz w:val="24"/>
                            </w:rPr>
                            <w:t>4</w:t>
                          </w:r>
                          <w:r>
                            <w:rPr>
                              <w:b/>
                              <w:i/>
                              <w:color w:val="343434"/>
                              <w:sz w:val="24"/>
                            </w:rPr>
                            <w:fldChar w:fldCharType="end"/>
                          </w:r>
                          <w:r>
                            <w:rPr>
                              <w:b/>
                              <w:i/>
                              <w:color w:val="343434"/>
                              <w:spacing w:val="12"/>
                              <w:sz w:val="24"/>
                            </w:rPr>
                            <w:t xml:space="preserve"> </w:t>
                          </w:r>
                          <w:r>
                            <w:rPr>
                              <w:color w:val="343434"/>
                              <w:spacing w:val="-10"/>
                              <w:sz w:val="24"/>
                            </w:rPr>
                            <w:t>•</w:t>
                          </w:r>
                        </w:p>
                      </w:txbxContent>
                    </wps:txbx>
                    <wps:bodyPr wrap="square" lIns="0" tIns="0" rIns="0" bIns="0" rtlCol="0">
                      <a:noAutofit/>
                    </wps:bodyPr>
                  </wps:wsp>
                </a:graphicData>
              </a:graphic>
            </wp:anchor>
          </w:drawing>
        </mc:Choice>
        <mc:Fallback>
          <w:pict>
            <v:shapetype w14:anchorId="26F296B7" id="_x0000_t202" coordsize="21600,21600" o:spt="202" path="m,l,21600r21600,l21600,xe">
              <v:stroke joinstyle="miter"/>
              <v:path gradientshapeok="t" o:connecttype="rect"/>
            </v:shapetype>
            <v:shape id="Textbox 27" o:spid="_x0000_s1036" type="#_x0000_t202" style="position:absolute;margin-left:84.05pt;margin-top:39.25pt;width:17.7pt;height:15.35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" filled="f" stroked="f">
              <v:textbox inset="0,0,0,0">
                <w:txbxContent>
                  <w:p w14:paraId="1D994F8A" w14:textId="77777777" w:rsidR="00C8194E" w:rsidRDefault="00C8194E">
                    <w:pPr>
                      <w:spacing w:before="10"/>
                      <w:ind w:left="60"/>
                      <w:rPr>
                        <w:sz w:val="24"/>
                      </w:rPr>
                    </w:pPr>
                    <w:r>
                      <w:rPr>
                        <w:b/>
                        <w:i/>
                        <w:color w:val="343434"/>
                        <w:sz w:val="24"/>
                      </w:rPr>
                      <w:fldChar w:fldCharType="begin"/>
                    </w:r>
                    <w:r>
                      <w:rPr>
                        <w:b/>
                        <w:i/>
                        <w:color w:val="343434"/>
                        <w:sz w:val="24"/>
                      </w:rPr>
                      <w:instrText xml:space="preserve"> PAGE </w:instrText>
                    </w:r>
                    <w:r>
                      <w:rPr>
                        <w:b/>
                        <w:i/>
                        <w:color w:val="343434"/>
                        <w:sz w:val="24"/>
                      </w:rPr>
                      <w:fldChar w:fldCharType="separate"/>
                    </w:r>
                    <w:r>
                      <w:rPr>
                        <w:b/>
                        <w:i/>
                        <w:color w:val="343434"/>
                        <w:sz w:val="24"/>
                      </w:rPr>
                      <w:t>4</w:t>
                    </w:r>
                    <w:r>
                      <w:rPr>
                        <w:b/>
                        <w:i/>
                        <w:color w:val="343434"/>
                        <w:sz w:val="24"/>
                      </w:rPr>
                      <w:fldChar w:fldCharType="end"/>
                    </w:r>
                    <w:r>
                      <w:rPr>
                        <w:b/>
                        <w:i/>
                        <w:color w:val="343434"/>
                        <w:spacing w:val="12"/>
                        <w:sz w:val="24"/>
                      </w:rPr>
                      <w:t xml:space="preserve"> </w:t>
                    </w:r>
                    <w:r>
                      <w:rPr>
                        <w:color w:val="343434"/>
                        <w:spacing w:val="-10"/>
                        <w:sz w:val="24"/>
                      </w:rPr>
                      <w:t>•</w:t>
                    </w:r>
                  </w:p>
                </w:txbxContent>
              </v:textbox>
              <w10:wrap anchorx="page" anchory="page"/>
            </v:shape>
          </w:pict>
        </mc:Fallback>
      </mc:AlternateContent>
    </w:r>
    <w:r>
      <w:rPr>
        <w:noProof/>
      </w:rPr>
      <mc:AlternateContent>
        <mc:Choice Requires="wps">
          <w:drawing>
            <wp:anchor distT="0" distB="0" distL="0" distR="0" simplePos="0" relativeHeight="251673600" behindDoc="1" locked="0" layoutInCell="1" allowOverlap="1" wp14:anchorId="07A82E3F" wp14:editId="5A02C947">
              <wp:simplePos x="0" y="0"/>
              <wp:positionH relativeFrom="page">
                <wp:posOffset>1546090</wp:posOffset>
              </wp:positionH>
              <wp:positionV relativeFrom="page">
                <wp:posOffset>498303</wp:posOffset>
              </wp:positionV>
              <wp:extent cx="2737485" cy="19494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7485" cy="194945"/>
                      </a:xfrm>
                      <a:prstGeom prst="rect">
                        <a:avLst/>
                      </a:prstGeom>
                    </wps:spPr>
                    <wps:txbx>
                      <w:txbxContent>
                        <w:p w14:paraId="493F8C20" w14:textId="77777777" w:rsidR="00C8194E" w:rsidRDefault="00C8194E">
                          <w:pPr>
                            <w:spacing w:before="10"/>
                            <w:ind w:left="20"/>
                            <w:rPr>
                              <w:b/>
                              <w:i/>
                              <w:sz w:val="24"/>
                            </w:rPr>
                          </w:pPr>
                          <w:r>
                            <w:rPr>
                              <w:b/>
                              <w:i/>
                              <w:color w:val="343434"/>
                              <w:sz w:val="24"/>
                            </w:rPr>
                            <w:t>Human</w:t>
                          </w:r>
                          <w:r>
                            <w:rPr>
                              <w:b/>
                              <w:i/>
                              <w:color w:val="343434"/>
                              <w:spacing w:val="-5"/>
                              <w:sz w:val="24"/>
                            </w:rPr>
                            <w:t xml:space="preserve"> </w:t>
                          </w:r>
                          <w:r>
                            <w:rPr>
                              <w:b/>
                              <w:i/>
                              <w:color w:val="343434"/>
                              <w:sz w:val="24"/>
                              <w:u w:val="thick" w:color="343434"/>
                            </w:rPr>
                            <w:t>Rights</w:t>
                          </w:r>
                          <w:r>
                            <w:rPr>
                              <w:b/>
                              <w:i/>
                              <w:color w:val="343434"/>
                              <w:spacing w:val="-1"/>
                              <w:sz w:val="24"/>
                            </w:rPr>
                            <w:t xml:space="preserve"> </w:t>
                          </w:r>
                          <w:r>
                            <w:rPr>
                              <w:b/>
                              <w:i/>
                              <w:color w:val="343434"/>
                              <w:sz w:val="24"/>
                            </w:rPr>
                            <w:t>and</w:t>
                          </w:r>
                          <w:r>
                            <w:rPr>
                              <w:b/>
                              <w:i/>
                              <w:color w:val="343434"/>
                              <w:spacing w:val="-3"/>
                              <w:sz w:val="24"/>
                            </w:rPr>
                            <w:t xml:space="preserve"> </w:t>
                          </w:r>
                          <w:r>
                            <w:rPr>
                              <w:b/>
                              <w:i/>
                              <w:color w:val="343434"/>
                              <w:sz w:val="24"/>
                            </w:rPr>
                            <w:t>Mental</w:t>
                          </w:r>
                          <w:r>
                            <w:rPr>
                              <w:b/>
                              <w:i/>
                              <w:color w:val="343434"/>
                              <w:spacing w:val="4"/>
                              <w:sz w:val="24"/>
                            </w:rPr>
                            <w:t xml:space="preserve"> </w:t>
                          </w:r>
                          <w:r>
                            <w:rPr>
                              <w:b/>
                              <w:i/>
                              <w:color w:val="343434"/>
                              <w:sz w:val="24"/>
                            </w:rPr>
                            <w:t>Health:</w:t>
                          </w:r>
                          <w:r>
                            <w:rPr>
                              <w:b/>
                              <w:i/>
                              <w:color w:val="343434"/>
                              <w:spacing w:val="2"/>
                              <w:sz w:val="24"/>
                            </w:rPr>
                            <w:t xml:space="preserve"> </w:t>
                          </w:r>
                          <w:r>
                            <w:rPr>
                              <w:b/>
                              <w:i/>
                              <w:color w:val="343434"/>
                              <w:spacing w:val="-2"/>
                              <w:sz w:val="24"/>
                            </w:rPr>
                            <w:t>Mexico</w:t>
                          </w:r>
                        </w:p>
                      </w:txbxContent>
                    </wps:txbx>
                    <wps:bodyPr wrap="square" lIns="0" tIns="0" rIns="0" bIns="0" rtlCol="0">
                      <a:noAutofit/>
                    </wps:bodyPr>
                  </wps:wsp>
                </a:graphicData>
              </a:graphic>
            </wp:anchor>
          </w:drawing>
        </mc:Choice>
        <mc:Fallback>
          <w:pict>
            <v:shape w14:anchorId="07A82E3F" id="Textbox 28" o:spid="_x0000_s1037" type="#_x0000_t202" style="position:absolute;margin-left:121.75pt;margin-top:39.25pt;width:215.55pt;height:15.35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" filled="f" stroked="f">
              <v:textbox inset="0,0,0,0">
                <w:txbxContent>
                  <w:p w14:paraId="493F8C20" w14:textId="77777777" w:rsidR="00C8194E" w:rsidRDefault="00C8194E">
                    <w:pPr>
                      <w:spacing w:before="10"/>
                      <w:ind w:left="20"/>
                      <w:rPr>
                        <w:b/>
                        <w:i/>
                        <w:sz w:val="24"/>
                      </w:rPr>
                    </w:pPr>
                    <w:r>
                      <w:rPr>
                        <w:b/>
                        <w:i/>
                        <w:color w:val="343434"/>
                        <w:sz w:val="24"/>
                      </w:rPr>
                      <w:t>Human</w:t>
                    </w:r>
                    <w:r>
                      <w:rPr>
                        <w:b/>
                        <w:i/>
                        <w:color w:val="343434"/>
                        <w:spacing w:val="-5"/>
                        <w:sz w:val="24"/>
                      </w:rPr>
                      <w:t xml:space="preserve"> </w:t>
                    </w:r>
                    <w:r>
                      <w:rPr>
                        <w:b/>
                        <w:i/>
                        <w:color w:val="343434"/>
                        <w:sz w:val="24"/>
                        <w:u w:val="thick" w:color="343434"/>
                      </w:rPr>
                      <w:t>Rights</w:t>
                    </w:r>
                    <w:r>
                      <w:rPr>
                        <w:b/>
                        <w:i/>
                        <w:color w:val="343434"/>
                        <w:spacing w:val="-1"/>
                        <w:sz w:val="24"/>
                      </w:rPr>
                      <w:t xml:space="preserve"> </w:t>
                    </w:r>
                    <w:r>
                      <w:rPr>
                        <w:b/>
                        <w:i/>
                        <w:color w:val="343434"/>
                        <w:sz w:val="24"/>
                      </w:rPr>
                      <w:t>and</w:t>
                    </w:r>
                    <w:r>
                      <w:rPr>
                        <w:b/>
                        <w:i/>
                        <w:color w:val="343434"/>
                        <w:spacing w:val="-3"/>
                        <w:sz w:val="24"/>
                      </w:rPr>
                      <w:t xml:space="preserve"> </w:t>
                    </w:r>
                    <w:r>
                      <w:rPr>
                        <w:b/>
                        <w:i/>
                        <w:color w:val="343434"/>
                        <w:sz w:val="24"/>
                      </w:rPr>
                      <w:t>Mental</w:t>
                    </w:r>
                    <w:r>
                      <w:rPr>
                        <w:b/>
                        <w:i/>
                        <w:color w:val="343434"/>
                        <w:spacing w:val="4"/>
                        <w:sz w:val="24"/>
                      </w:rPr>
                      <w:t xml:space="preserve"> </w:t>
                    </w:r>
                    <w:r>
                      <w:rPr>
                        <w:b/>
                        <w:i/>
                        <w:color w:val="343434"/>
                        <w:sz w:val="24"/>
                      </w:rPr>
                      <w:t>Health:</w:t>
                    </w:r>
                    <w:r>
                      <w:rPr>
                        <w:b/>
                        <w:i/>
                        <w:color w:val="343434"/>
                        <w:spacing w:val="2"/>
                        <w:sz w:val="24"/>
                      </w:rPr>
                      <w:t xml:space="preserve"> </w:t>
                    </w:r>
                    <w:r>
                      <w:rPr>
                        <w:b/>
                        <w:i/>
                        <w:color w:val="343434"/>
                        <w:spacing w:val="-2"/>
                        <w:sz w:val="24"/>
                      </w:rPr>
                      <w:t>Mexico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7447"/>
    <w:multiLevelType w:val="hybridMultilevel"/>
    <w:tmpl w:val="459492B4"/>
    <w:lvl w:ilvl="0" w:tplc="919A5B22">
      <w:start w:val="1"/>
      <w:numFmt w:val="decimal"/>
      <w:lvlText w:val="%1."/>
      <w:lvlJc w:val="left"/>
      <w:pPr>
        <w:ind w:left="717" w:hanging="251"/>
        <w:jc w:val="left"/>
      </w:pPr>
      <w:rPr>
        <w:rFonts w:ascii="Times New Roman" w:eastAsia="Times New Roman" w:hAnsi="Times New Roman" w:cs="Times New Roman" w:hint="default"/>
        <w:b w:val="0"/>
        <w:bCs w:val="0"/>
        <w:i w:val="0"/>
        <w:iCs w:val="0"/>
        <w:color w:val="2F2F2F"/>
        <w:spacing w:val="0"/>
        <w:w w:val="91"/>
        <w:sz w:val="23"/>
        <w:szCs w:val="23"/>
        <w:lang w:val="en-US" w:eastAsia="en-US" w:bidi="ar-SA"/>
      </w:rPr>
    </w:lvl>
    <w:lvl w:ilvl="1" w:tplc="80D4CED0">
      <w:numFmt w:val="bullet"/>
      <w:lvlText w:val="•"/>
      <w:lvlJc w:val="left"/>
      <w:pPr>
        <w:ind w:left="1682" w:hanging="251"/>
      </w:pPr>
      <w:rPr>
        <w:rFonts w:hint="default"/>
        <w:lang w:val="en-US" w:eastAsia="en-US" w:bidi="ar-SA"/>
      </w:rPr>
    </w:lvl>
    <w:lvl w:ilvl="2" w:tplc="8814E778">
      <w:numFmt w:val="bullet"/>
      <w:lvlText w:val="•"/>
      <w:lvlJc w:val="left"/>
      <w:pPr>
        <w:ind w:left="2644" w:hanging="251"/>
      </w:pPr>
      <w:rPr>
        <w:rFonts w:hint="default"/>
        <w:lang w:val="en-US" w:eastAsia="en-US" w:bidi="ar-SA"/>
      </w:rPr>
    </w:lvl>
    <w:lvl w:ilvl="3" w:tplc="9B5A5DB4">
      <w:numFmt w:val="bullet"/>
      <w:lvlText w:val="•"/>
      <w:lvlJc w:val="left"/>
      <w:pPr>
        <w:ind w:left="3606" w:hanging="251"/>
      </w:pPr>
      <w:rPr>
        <w:rFonts w:hint="default"/>
        <w:lang w:val="en-US" w:eastAsia="en-US" w:bidi="ar-SA"/>
      </w:rPr>
    </w:lvl>
    <w:lvl w:ilvl="4" w:tplc="387EAE56">
      <w:numFmt w:val="bullet"/>
      <w:lvlText w:val="•"/>
      <w:lvlJc w:val="left"/>
      <w:pPr>
        <w:ind w:left="4568" w:hanging="251"/>
      </w:pPr>
      <w:rPr>
        <w:rFonts w:hint="default"/>
        <w:lang w:val="en-US" w:eastAsia="en-US" w:bidi="ar-SA"/>
      </w:rPr>
    </w:lvl>
    <w:lvl w:ilvl="5" w:tplc="87460CF2">
      <w:numFmt w:val="bullet"/>
      <w:lvlText w:val="•"/>
      <w:lvlJc w:val="left"/>
      <w:pPr>
        <w:ind w:left="5530" w:hanging="251"/>
      </w:pPr>
      <w:rPr>
        <w:rFonts w:hint="default"/>
        <w:lang w:val="en-US" w:eastAsia="en-US" w:bidi="ar-SA"/>
      </w:rPr>
    </w:lvl>
    <w:lvl w:ilvl="6" w:tplc="DBA4C5B6">
      <w:numFmt w:val="bullet"/>
      <w:lvlText w:val="•"/>
      <w:lvlJc w:val="left"/>
      <w:pPr>
        <w:ind w:left="6492" w:hanging="251"/>
      </w:pPr>
      <w:rPr>
        <w:rFonts w:hint="default"/>
        <w:lang w:val="en-US" w:eastAsia="en-US" w:bidi="ar-SA"/>
      </w:rPr>
    </w:lvl>
    <w:lvl w:ilvl="7" w:tplc="4C02554C">
      <w:numFmt w:val="bullet"/>
      <w:lvlText w:val="•"/>
      <w:lvlJc w:val="left"/>
      <w:pPr>
        <w:ind w:left="7454" w:hanging="251"/>
      </w:pPr>
      <w:rPr>
        <w:rFonts w:hint="default"/>
        <w:lang w:val="en-US" w:eastAsia="en-US" w:bidi="ar-SA"/>
      </w:rPr>
    </w:lvl>
    <w:lvl w:ilvl="8" w:tplc="A5E8682E">
      <w:numFmt w:val="bullet"/>
      <w:lvlText w:val="•"/>
      <w:lvlJc w:val="left"/>
      <w:pPr>
        <w:ind w:left="8416" w:hanging="251"/>
      </w:pPr>
      <w:rPr>
        <w:rFonts w:hint="default"/>
        <w:lang w:val="en-US" w:eastAsia="en-US" w:bidi="ar-SA"/>
      </w:rPr>
    </w:lvl>
  </w:abstractNum>
  <w:abstractNum w:abstractNumId="1" w15:restartNumberingAfterBreak="0">
    <w:nsid w:val="04F96877"/>
    <w:multiLevelType w:val="hybridMultilevel"/>
    <w:tmpl w:val="C8CA73B6"/>
    <w:lvl w:ilvl="0" w:tplc="AE14ABA8">
      <w:start w:val="1"/>
      <w:numFmt w:val="decimal"/>
      <w:lvlText w:val="%1."/>
      <w:lvlJc w:val="left"/>
      <w:pPr>
        <w:ind w:left="165" w:hanging="240"/>
        <w:jc w:val="right"/>
      </w:pPr>
      <w:rPr>
        <w:rFonts w:hint="default"/>
        <w:spacing w:val="0"/>
        <w:w w:val="98"/>
        <w:lang w:val="en-US" w:eastAsia="en-US" w:bidi="ar-SA"/>
      </w:rPr>
    </w:lvl>
    <w:lvl w:ilvl="1" w:tplc="CF0C9896">
      <w:numFmt w:val="bullet"/>
      <w:lvlText w:val="•"/>
      <w:lvlJc w:val="left"/>
      <w:pPr>
        <w:ind w:left="1178" w:hanging="240"/>
      </w:pPr>
      <w:rPr>
        <w:rFonts w:hint="default"/>
        <w:lang w:val="en-US" w:eastAsia="en-US" w:bidi="ar-SA"/>
      </w:rPr>
    </w:lvl>
    <w:lvl w:ilvl="2" w:tplc="1EFE461E">
      <w:numFmt w:val="bullet"/>
      <w:lvlText w:val="•"/>
      <w:lvlJc w:val="left"/>
      <w:pPr>
        <w:ind w:left="2196" w:hanging="240"/>
      </w:pPr>
      <w:rPr>
        <w:rFonts w:hint="default"/>
        <w:lang w:val="en-US" w:eastAsia="en-US" w:bidi="ar-SA"/>
      </w:rPr>
    </w:lvl>
    <w:lvl w:ilvl="3" w:tplc="43DCC5C6">
      <w:numFmt w:val="bullet"/>
      <w:lvlText w:val="•"/>
      <w:lvlJc w:val="left"/>
      <w:pPr>
        <w:ind w:left="3214" w:hanging="240"/>
      </w:pPr>
      <w:rPr>
        <w:rFonts w:hint="default"/>
        <w:lang w:val="en-US" w:eastAsia="en-US" w:bidi="ar-SA"/>
      </w:rPr>
    </w:lvl>
    <w:lvl w:ilvl="4" w:tplc="B5C49E36">
      <w:numFmt w:val="bullet"/>
      <w:lvlText w:val="•"/>
      <w:lvlJc w:val="left"/>
      <w:pPr>
        <w:ind w:left="4232" w:hanging="240"/>
      </w:pPr>
      <w:rPr>
        <w:rFonts w:hint="default"/>
        <w:lang w:val="en-US" w:eastAsia="en-US" w:bidi="ar-SA"/>
      </w:rPr>
    </w:lvl>
    <w:lvl w:ilvl="5" w:tplc="2A1CD1AC">
      <w:numFmt w:val="bullet"/>
      <w:lvlText w:val="•"/>
      <w:lvlJc w:val="left"/>
      <w:pPr>
        <w:ind w:left="5250" w:hanging="240"/>
      </w:pPr>
      <w:rPr>
        <w:rFonts w:hint="default"/>
        <w:lang w:val="en-US" w:eastAsia="en-US" w:bidi="ar-SA"/>
      </w:rPr>
    </w:lvl>
    <w:lvl w:ilvl="6" w:tplc="6F56A88A">
      <w:numFmt w:val="bullet"/>
      <w:lvlText w:val="•"/>
      <w:lvlJc w:val="left"/>
      <w:pPr>
        <w:ind w:left="6268" w:hanging="240"/>
      </w:pPr>
      <w:rPr>
        <w:rFonts w:hint="default"/>
        <w:lang w:val="en-US" w:eastAsia="en-US" w:bidi="ar-SA"/>
      </w:rPr>
    </w:lvl>
    <w:lvl w:ilvl="7" w:tplc="2362D2A8">
      <w:numFmt w:val="bullet"/>
      <w:lvlText w:val="•"/>
      <w:lvlJc w:val="left"/>
      <w:pPr>
        <w:ind w:left="7286" w:hanging="240"/>
      </w:pPr>
      <w:rPr>
        <w:rFonts w:hint="default"/>
        <w:lang w:val="en-US" w:eastAsia="en-US" w:bidi="ar-SA"/>
      </w:rPr>
    </w:lvl>
    <w:lvl w:ilvl="8" w:tplc="EE328E08">
      <w:numFmt w:val="bullet"/>
      <w:lvlText w:val="•"/>
      <w:lvlJc w:val="left"/>
      <w:pPr>
        <w:ind w:left="8304" w:hanging="240"/>
      </w:pPr>
      <w:rPr>
        <w:rFonts w:hint="default"/>
        <w:lang w:val="en-US" w:eastAsia="en-US" w:bidi="ar-SA"/>
      </w:rPr>
    </w:lvl>
  </w:abstractNum>
  <w:abstractNum w:abstractNumId="2" w15:restartNumberingAfterBreak="0">
    <w:nsid w:val="058B4282"/>
    <w:multiLevelType w:val="hybridMultilevel"/>
    <w:tmpl w:val="86D2BB54"/>
    <w:lvl w:ilvl="0" w:tplc="3DEA975C">
      <w:start w:val="1"/>
      <w:numFmt w:val="upperRoman"/>
      <w:lvlText w:val="%1."/>
      <w:lvlJc w:val="left"/>
      <w:pPr>
        <w:ind w:left="976" w:hanging="717"/>
        <w:jc w:val="left"/>
      </w:pPr>
      <w:rPr>
        <w:rFonts w:ascii="Times New Roman" w:eastAsia="Times New Roman" w:hAnsi="Times New Roman" w:cs="Times New Roman" w:hint="default"/>
        <w:b/>
        <w:bCs/>
        <w:i w:val="0"/>
        <w:iCs w:val="0"/>
        <w:color w:val="2A2A2A"/>
        <w:spacing w:val="0"/>
        <w:w w:val="96"/>
        <w:sz w:val="23"/>
        <w:szCs w:val="23"/>
        <w:lang w:val="en-US" w:eastAsia="en-US" w:bidi="ar-SA"/>
      </w:rPr>
    </w:lvl>
    <w:lvl w:ilvl="1" w:tplc="1A325884">
      <w:start w:val="1"/>
      <w:numFmt w:val="decimal"/>
      <w:lvlText w:val="%2."/>
      <w:lvlJc w:val="left"/>
      <w:pPr>
        <w:ind w:left="2427" w:hanging="724"/>
        <w:jc w:val="left"/>
      </w:pPr>
      <w:rPr>
        <w:rFonts w:ascii="Times New Roman" w:eastAsia="Times New Roman" w:hAnsi="Times New Roman" w:cs="Times New Roman" w:hint="default"/>
        <w:b w:val="0"/>
        <w:bCs w:val="0"/>
        <w:i w:val="0"/>
        <w:iCs w:val="0"/>
        <w:color w:val="2A2A2A"/>
        <w:spacing w:val="0"/>
        <w:w w:val="94"/>
        <w:sz w:val="24"/>
        <w:szCs w:val="24"/>
        <w:lang w:val="en-US" w:eastAsia="en-US" w:bidi="ar-SA"/>
      </w:rPr>
    </w:lvl>
    <w:lvl w:ilvl="2" w:tplc="25AA4C32">
      <w:start w:val="1"/>
      <w:numFmt w:val="decimal"/>
      <w:lvlText w:val="%3."/>
      <w:lvlJc w:val="left"/>
      <w:pPr>
        <w:ind w:left="2410" w:hanging="721"/>
        <w:jc w:val="left"/>
      </w:pPr>
      <w:rPr>
        <w:rFonts w:ascii="Times New Roman" w:eastAsia="Times New Roman" w:hAnsi="Times New Roman" w:cs="Times New Roman" w:hint="default"/>
        <w:b w:val="0"/>
        <w:bCs w:val="0"/>
        <w:i w:val="0"/>
        <w:iCs w:val="0"/>
        <w:color w:val="2A2A2A"/>
        <w:spacing w:val="0"/>
        <w:w w:val="97"/>
        <w:sz w:val="24"/>
        <w:szCs w:val="24"/>
        <w:lang w:val="en-US" w:eastAsia="en-US" w:bidi="ar-SA"/>
      </w:rPr>
    </w:lvl>
    <w:lvl w:ilvl="3" w:tplc="AA365256">
      <w:numFmt w:val="bullet"/>
      <w:lvlText w:val="•"/>
      <w:lvlJc w:val="left"/>
      <w:pPr>
        <w:ind w:left="3410" w:hanging="721"/>
      </w:pPr>
      <w:rPr>
        <w:rFonts w:hint="default"/>
        <w:lang w:val="en-US" w:eastAsia="en-US" w:bidi="ar-SA"/>
      </w:rPr>
    </w:lvl>
    <w:lvl w:ilvl="4" w:tplc="41B669FE">
      <w:numFmt w:val="bullet"/>
      <w:lvlText w:val="•"/>
      <w:lvlJc w:val="left"/>
      <w:pPr>
        <w:ind w:left="4400" w:hanging="721"/>
      </w:pPr>
      <w:rPr>
        <w:rFonts w:hint="default"/>
        <w:lang w:val="en-US" w:eastAsia="en-US" w:bidi="ar-SA"/>
      </w:rPr>
    </w:lvl>
    <w:lvl w:ilvl="5" w:tplc="A4C81982">
      <w:numFmt w:val="bullet"/>
      <w:lvlText w:val="•"/>
      <w:lvlJc w:val="left"/>
      <w:pPr>
        <w:ind w:left="5390" w:hanging="721"/>
      </w:pPr>
      <w:rPr>
        <w:rFonts w:hint="default"/>
        <w:lang w:val="en-US" w:eastAsia="en-US" w:bidi="ar-SA"/>
      </w:rPr>
    </w:lvl>
    <w:lvl w:ilvl="6" w:tplc="16B47880">
      <w:numFmt w:val="bullet"/>
      <w:lvlText w:val="•"/>
      <w:lvlJc w:val="left"/>
      <w:pPr>
        <w:ind w:left="6380" w:hanging="721"/>
      </w:pPr>
      <w:rPr>
        <w:rFonts w:hint="default"/>
        <w:lang w:val="en-US" w:eastAsia="en-US" w:bidi="ar-SA"/>
      </w:rPr>
    </w:lvl>
    <w:lvl w:ilvl="7" w:tplc="2D5ED406">
      <w:numFmt w:val="bullet"/>
      <w:lvlText w:val="•"/>
      <w:lvlJc w:val="left"/>
      <w:pPr>
        <w:ind w:left="7370" w:hanging="721"/>
      </w:pPr>
      <w:rPr>
        <w:rFonts w:hint="default"/>
        <w:lang w:val="en-US" w:eastAsia="en-US" w:bidi="ar-SA"/>
      </w:rPr>
    </w:lvl>
    <w:lvl w:ilvl="8" w:tplc="8B84B9C6">
      <w:numFmt w:val="bullet"/>
      <w:lvlText w:val="•"/>
      <w:lvlJc w:val="left"/>
      <w:pPr>
        <w:ind w:left="8360" w:hanging="721"/>
      </w:pPr>
      <w:rPr>
        <w:rFonts w:hint="default"/>
        <w:lang w:val="en-US" w:eastAsia="en-US" w:bidi="ar-SA"/>
      </w:rPr>
    </w:lvl>
  </w:abstractNum>
  <w:abstractNum w:abstractNumId="3" w15:restartNumberingAfterBreak="0">
    <w:nsid w:val="0AE40263"/>
    <w:multiLevelType w:val="hybridMultilevel"/>
    <w:tmpl w:val="79E81B9E"/>
    <w:lvl w:ilvl="0" w:tplc="CD224580">
      <w:start w:val="11"/>
      <w:numFmt w:val="lowerLetter"/>
      <w:lvlText w:val="%1."/>
      <w:lvlJc w:val="left"/>
      <w:pPr>
        <w:ind w:left="2166" w:hanging="717"/>
        <w:jc w:val="left"/>
      </w:pPr>
      <w:rPr>
        <w:rFonts w:ascii="Times New Roman" w:eastAsia="Times New Roman" w:hAnsi="Times New Roman" w:cs="Times New Roman" w:hint="default"/>
        <w:b w:val="0"/>
        <w:bCs w:val="0"/>
        <w:i w:val="0"/>
        <w:iCs w:val="0"/>
        <w:color w:val="343434"/>
        <w:spacing w:val="0"/>
        <w:w w:val="101"/>
        <w:sz w:val="23"/>
        <w:szCs w:val="23"/>
        <w:lang w:val="en-US" w:eastAsia="en-US" w:bidi="ar-SA"/>
      </w:rPr>
    </w:lvl>
    <w:lvl w:ilvl="1" w:tplc="ADEE10CE">
      <w:start w:val="1"/>
      <w:numFmt w:val="decimal"/>
      <w:lvlText w:val="%2."/>
      <w:lvlJc w:val="left"/>
      <w:pPr>
        <w:ind w:left="2169" w:hanging="744"/>
        <w:jc w:val="right"/>
      </w:pPr>
      <w:rPr>
        <w:rFonts w:hint="default"/>
        <w:spacing w:val="0"/>
        <w:w w:val="66"/>
        <w:lang w:val="en-US" w:eastAsia="en-US" w:bidi="ar-SA"/>
      </w:rPr>
    </w:lvl>
    <w:lvl w:ilvl="2" w:tplc="2612ECF2">
      <w:numFmt w:val="bullet"/>
      <w:lvlText w:val="•"/>
      <w:lvlJc w:val="left"/>
      <w:pPr>
        <w:ind w:left="3796" w:hanging="744"/>
      </w:pPr>
      <w:rPr>
        <w:rFonts w:hint="default"/>
        <w:lang w:val="en-US" w:eastAsia="en-US" w:bidi="ar-SA"/>
      </w:rPr>
    </w:lvl>
    <w:lvl w:ilvl="3" w:tplc="8DB83B36">
      <w:numFmt w:val="bullet"/>
      <w:lvlText w:val="•"/>
      <w:lvlJc w:val="left"/>
      <w:pPr>
        <w:ind w:left="4614" w:hanging="744"/>
      </w:pPr>
      <w:rPr>
        <w:rFonts w:hint="default"/>
        <w:lang w:val="en-US" w:eastAsia="en-US" w:bidi="ar-SA"/>
      </w:rPr>
    </w:lvl>
    <w:lvl w:ilvl="4" w:tplc="DD688E3A">
      <w:numFmt w:val="bullet"/>
      <w:lvlText w:val="•"/>
      <w:lvlJc w:val="left"/>
      <w:pPr>
        <w:ind w:left="5432" w:hanging="744"/>
      </w:pPr>
      <w:rPr>
        <w:rFonts w:hint="default"/>
        <w:lang w:val="en-US" w:eastAsia="en-US" w:bidi="ar-SA"/>
      </w:rPr>
    </w:lvl>
    <w:lvl w:ilvl="5" w:tplc="D8BE920E">
      <w:numFmt w:val="bullet"/>
      <w:lvlText w:val="•"/>
      <w:lvlJc w:val="left"/>
      <w:pPr>
        <w:ind w:left="6250" w:hanging="744"/>
      </w:pPr>
      <w:rPr>
        <w:rFonts w:hint="default"/>
        <w:lang w:val="en-US" w:eastAsia="en-US" w:bidi="ar-SA"/>
      </w:rPr>
    </w:lvl>
    <w:lvl w:ilvl="6" w:tplc="BE2AC24E">
      <w:numFmt w:val="bullet"/>
      <w:lvlText w:val="•"/>
      <w:lvlJc w:val="left"/>
      <w:pPr>
        <w:ind w:left="7068" w:hanging="744"/>
      </w:pPr>
      <w:rPr>
        <w:rFonts w:hint="default"/>
        <w:lang w:val="en-US" w:eastAsia="en-US" w:bidi="ar-SA"/>
      </w:rPr>
    </w:lvl>
    <w:lvl w:ilvl="7" w:tplc="B0C86EFC">
      <w:numFmt w:val="bullet"/>
      <w:lvlText w:val="•"/>
      <w:lvlJc w:val="left"/>
      <w:pPr>
        <w:ind w:left="7886" w:hanging="744"/>
      </w:pPr>
      <w:rPr>
        <w:rFonts w:hint="default"/>
        <w:lang w:val="en-US" w:eastAsia="en-US" w:bidi="ar-SA"/>
      </w:rPr>
    </w:lvl>
    <w:lvl w:ilvl="8" w:tplc="23389142">
      <w:numFmt w:val="bullet"/>
      <w:lvlText w:val="•"/>
      <w:lvlJc w:val="left"/>
      <w:pPr>
        <w:ind w:left="8704" w:hanging="744"/>
      </w:pPr>
      <w:rPr>
        <w:rFonts w:hint="default"/>
        <w:lang w:val="en-US" w:eastAsia="en-US" w:bidi="ar-SA"/>
      </w:rPr>
    </w:lvl>
  </w:abstractNum>
  <w:abstractNum w:abstractNumId="4" w15:restartNumberingAfterBreak="0">
    <w:nsid w:val="0F130A7C"/>
    <w:multiLevelType w:val="hybridMultilevel"/>
    <w:tmpl w:val="B2A027B2"/>
    <w:lvl w:ilvl="0" w:tplc="30CED01E">
      <w:start w:val="1"/>
      <w:numFmt w:val="decimal"/>
      <w:lvlText w:val="%1."/>
      <w:lvlJc w:val="left"/>
      <w:pPr>
        <w:ind w:left="214" w:hanging="234"/>
        <w:jc w:val="left"/>
      </w:pPr>
      <w:rPr>
        <w:rFonts w:ascii="Times New Roman" w:eastAsia="Times New Roman" w:hAnsi="Times New Roman" w:cs="Times New Roman" w:hint="default"/>
        <w:b w:val="0"/>
        <w:bCs w:val="0"/>
        <w:i w:val="0"/>
        <w:iCs w:val="0"/>
        <w:color w:val="2F2F2F"/>
        <w:spacing w:val="0"/>
        <w:w w:val="102"/>
        <w:sz w:val="23"/>
        <w:szCs w:val="23"/>
        <w:lang w:val="en-US" w:eastAsia="en-US" w:bidi="ar-SA"/>
      </w:rPr>
    </w:lvl>
    <w:lvl w:ilvl="1" w:tplc="980CA34E">
      <w:numFmt w:val="bullet"/>
      <w:lvlText w:val="•"/>
      <w:lvlJc w:val="left"/>
      <w:pPr>
        <w:ind w:left="1232" w:hanging="234"/>
      </w:pPr>
      <w:rPr>
        <w:rFonts w:hint="default"/>
        <w:lang w:val="en-US" w:eastAsia="en-US" w:bidi="ar-SA"/>
      </w:rPr>
    </w:lvl>
    <w:lvl w:ilvl="2" w:tplc="64545CE8">
      <w:numFmt w:val="bullet"/>
      <w:lvlText w:val="•"/>
      <w:lvlJc w:val="left"/>
      <w:pPr>
        <w:ind w:left="2244" w:hanging="234"/>
      </w:pPr>
      <w:rPr>
        <w:rFonts w:hint="default"/>
        <w:lang w:val="en-US" w:eastAsia="en-US" w:bidi="ar-SA"/>
      </w:rPr>
    </w:lvl>
    <w:lvl w:ilvl="3" w:tplc="CC08E0B4">
      <w:numFmt w:val="bullet"/>
      <w:lvlText w:val="•"/>
      <w:lvlJc w:val="left"/>
      <w:pPr>
        <w:ind w:left="3256" w:hanging="234"/>
      </w:pPr>
      <w:rPr>
        <w:rFonts w:hint="default"/>
        <w:lang w:val="en-US" w:eastAsia="en-US" w:bidi="ar-SA"/>
      </w:rPr>
    </w:lvl>
    <w:lvl w:ilvl="4" w:tplc="E5CA35C4">
      <w:numFmt w:val="bullet"/>
      <w:lvlText w:val="•"/>
      <w:lvlJc w:val="left"/>
      <w:pPr>
        <w:ind w:left="4268" w:hanging="234"/>
      </w:pPr>
      <w:rPr>
        <w:rFonts w:hint="default"/>
        <w:lang w:val="en-US" w:eastAsia="en-US" w:bidi="ar-SA"/>
      </w:rPr>
    </w:lvl>
    <w:lvl w:ilvl="5" w:tplc="F7564212">
      <w:numFmt w:val="bullet"/>
      <w:lvlText w:val="•"/>
      <w:lvlJc w:val="left"/>
      <w:pPr>
        <w:ind w:left="5280" w:hanging="234"/>
      </w:pPr>
      <w:rPr>
        <w:rFonts w:hint="default"/>
        <w:lang w:val="en-US" w:eastAsia="en-US" w:bidi="ar-SA"/>
      </w:rPr>
    </w:lvl>
    <w:lvl w:ilvl="6" w:tplc="26A2661E">
      <w:numFmt w:val="bullet"/>
      <w:lvlText w:val="•"/>
      <w:lvlJc w:val="left"/>
      <w:pPr>
        <w:ind w:left="6292" w:hanging="234"/>
      </w:pPr>
      <w:rPr>
        <w:rFonts w:hint="default"/>
        <w:lang w:val="en-US" w:eastAsia="en-US" w:bidi="ar-SA"/>
      </w:rPr>
    </w:lvl>
    <w:lvl w:ilvl="7" w:tplc="F5F8EBB2">
      <w:numFmt w:val="bullet"/>
      <w:lvlText w:val="•"/>
      <w:lvlJc w:val="left"/>
      <w:pPr>
        <w:ind w:left="7304" w:hanging="234"/>
      </w:pPr>
      <w:rPr>
        <w:rFonts w:hint="default"/>
        <w:lang w:val="en-US" w:eastAsia="en-US" w:bidi="ar-SA"/>
      </w:rPr>
    </w:lvl>
    <w:lvl w:ilvl="8" w:tplc="CFF8FA4A">
      <w:numFmt w:val="bullet"/>
      <w:lvlText w:val="•"/>
      <w:lvlJc w:val="left"/>
      <w:pPr>
        <w:ind w:left="8316" w:hanging="234"/>
      </w:pPr>
      <w:rPr>
        <w:rFonts w:hint="default"/>
        <w:lang w:val="en-US" w:eastAsia="en-US" w:bidi="ar-SA"/>
      </w:rPr>
    </w:lvl>
  </w:abstractNum>
  <w:abstractNum w:abstractNumId="5" w15:restartNumberingAfterBreak="0">
    <w:nsid w:val="10C16B41"/>
    <w:multiLevelType w:val="hybridMultilevel"/>
    <w:tmpl w:val="D688BEC8"/>
    <w:lvl w:ilvl="0" w:tplc="75B88C4A">
      <w:start w:val="1"/>
      <w:numFmt w:val="decimal"/>
      <w:lvlText w:val="%1."/>
      <w:lvlJc w:val="left"/>
      <w:pPr>
        <w:ind w:left="1401" w:hanging="715"/>
        <w:jc w:val="right"/>
      </w:pPr>
      <w:rPr>
        <w:rFonts w:hint="default"/>
        <w:spacing w:val="0"/>
        <w:w w:val="99"/>
        <w:lang w:val="en-US" w:eastAsia="en-US" w:bidi="ar-SA"/>
      </w:rPr>
    </w:lvl>
    <w:lvl w:ilvl="1" w:tplc="99B2EEAC">
      <w:numFmt w:val="bullet"/>
      <w:lvlText w:val="•"/>
      <w:lvlJc w:val="left"/>
      <w:pPr>
        <w:ind w:left="2294" w:hanging="715"/>
      </w:pPr>
      <w:rPr>
        <w:rFonts w:hint="default"/>
        <w:lang w:val="en-US" w:eastAsia="en-US" w:bidi="ar-SA"/>
      </w:rPr>
    </w:lvl>
    <w:lvl w:ilvl="2" w:tplc="F91AF546">
      <w:numFmt w:val="bullet"/>
      <w:lvlText w:val="•"/>
      <w:lvlJc w:val="left"/>
      <w:pPr>
        <w:ind w:left="3188" w:hanging="715"/>
      </w:pPr>
      <w:rPr>
        <w:rFonts w:hint="default"/>
        <w:lang w:val="en-US" w:eastAsia="en-US" w:bidi="ar-SA"/>
      </w:rPr>
    </w:lvl>
    <w:lvl w:ilvl="3" w:tplc="33DE276C">
      <w:numFmt w:val="bullet"/>
      <w:lvlText w:val="•"/>
      <w:lvlJc w:val="left"/>
      <w:pPr>
        <w:ind w:left="4082" w:hanging="715"/>
      </w:pPr>
      <w:rPr>
        <w:rFonts w:hint="default"/>
        <w:lang w:val="en-US" w:eastAsia="en-US" w:bidi="ar-SA"/>
      </w:rPr>
    </w:lvl>
    <w:lvl w:ilvl="4" w:tplc="A4E46068">
      <w:numFmt w:val="bullet"/>
      <w:lvlText w:val="•"/>
      <w:lvlJc w:val="left"/>
      <w:pPr>
        <w:ind w:left="4976" w:hanging="715"/>
      </w:pPr>
      <w:rPr>
        <w:rFonts w:hint="default"/>
        <w:lang w:val="en-US" w:eastAsia="en-US" w:bidi="ar-SA"/>
      </w:rPr>
    </w:lvl>
    <w:lvl w:ilvl="5" w:tplc="E39A3B2A">
      <w:numFmt w:val="bullet"/>
      <w:lvlText w:val="•"/>
      <w:lvlJc w:val="left"/>
      <w:pPr>
        <w:ind w:left="5870" w:hanging="715"/>
      </w:pPr>
      <w:rPr>
        <w:rFonts w:hint="default"/>
        <w:lang w:val="en-US" w:eastAsia="en-US" w:bidi="ar-SA"/>
      </w:rPr>
    </w:lvl>
    <w:lvl w:ilvl="6" w:tplc="1248A298">
      <w:numFmt w:val="bullet"/>
      <w:lvlText w:val="•"/>
      <w:lvlJc w:val="left"/>
      <w:pPr>
        <w:ind w:left="6764" w:hanging="715"/>
      </w:pPr>
      <w:rPr>
        <w:rFonts w:hint="default"/>
        <w:lang w:val="en-US" w:eastAsia="en-US" w:bidi="ar-SA"/>
      </w:rPr>
    </w:lvl>
    <w:lvl w:ilvl="7" w:tplc="1436AFD6">
      <w:numFmt w:val="bullet"/>
      <w:lvlText w:val="•"/>
      <w:lvlJc w:val="left"/>
      <w:pPr>
        <w:ind w:left="7658" w:hanging="715"/>
      </w:pPr>
      <w:rPr>
        <w:rFonts w:hint="default"/>
        <w:lang w:val="en-US" w:eastAsia="en-US" w:bidi="ar-SA"/>
      </w:rPr>
    </w:lvl>
    <w:lvl w:ilvl="8" w:tplc="3CDE98E4">
      <w:numFmt w:val="bullet"/>
      <w:lvlText w:val="•"/>
      <w:lvlJc w:val="left"/>
      <w:pPr>
        <w:ind w:left="8552" w:hanging="715"/>
      </w:pPr>
      <w:rPr>
        <w:rFonts w:hint="default"/>
        <w:lang w:val="en-US" w:eastAsia="en-US" w:bidi="ar-SA"/>
      </w:rPr>
    </w:lvl>
  </w:abstractNum>
  <w:abstractNum w:abstractNumId="6" w15:restartNumberingAfterBreak="0">
    <w:nsid w:val="19A63E0A"/>
    <w:multiLevelType w:val="hybridMultilevel"/>
    <w:tmpl w:val="940AB256"/>
    <w:lvl w:ilvl="0" w:tplc="0EB0C57E">
      <w:start w:val="1"/>
      <w:numFmt w:val="decimal"/>
      <w:lvlText w:val="%1."/>
      <w:lvlJc w:val="left"/>
      <w:pPr>
        <w:ind w:left="709" w:hanging="232"/>
        <w:jc w:val="left"/>
      </w:pPr>
      <w:rPr>
        <w:rFonts w:ascii="Times New Roman" w:eastAsia="Times New Roman" w:hAnsi="Times New Roman" w:cs="Times New Roman" w:hint="default"/>
        <w:b w:val="0"/>
        <w:bCs w:val="0"/>
        <w:i w:val="0"/>
        <w:iCs w:val="0"/>
        <w:color w:val="2F2F2F"/>
        <w:spacing w:val="0"/>
        <w:w w:val="112"/>
        <w:sz w:val="23"/>
        <w:szCs w:val="23"/>
        <w:lang w:val="en-US" w:eastAsia="en-US" w:bidi="ar-SA"/>
      </w:rPr>
    </w:lvl>
    <w:lvl w:ilvl="1" w:tplc="15887BB2">
      <w:numFmt w:val="bullet"/>
      <w:lvlText w:val="•"/>
      <w:lvlJc w:val="left"/>
      <w:pPr>
        <w:ind w:left="1664" w:hanging="232"/>
      </w:pPr>
      <w:rPr>
        <w:rFonts w:hint="default"/>
        <w:lang w:val="en-US" w:eastAsia="en-US" w:bidi="ar-SA"/>
      </w:rPr>
    </w:lvl>
    <w:lvl w:ilvl="2" w:tplc="BE88DA92">
      <w:numFmt w:val="bullet"/>
      <w:lvlText w:val="•"/>
      <w:lvlJc w:val="left"/>
      <w:pPr>
        <w:ind w:left="2628" w:hanging="232"/>
      </w:pPr>
      <w:rPr>
        <w:rFonts w:hint="default"/>
        <w:lang w:val="en-US" w:eastAsia="en-US" w:bidi="ar-SA"/>
      </w:rPr>
    </w:lvl>
    <w:lvl w:ilvl="3" w:tplc="C890B4EC">
      <w:numFmt w:val="bullet"/>
      <w:lvlText w:val="•"/>
      <w:lvlJc w:val="left"/>
      <w:pPr>
        <w:ind w:left="3592" w:hanging="232"/>
      </w:pPr>
      <w:rPr>
        <w:rFonts w:hint="default"/>
        <w:lang w:val="en-US" w:eastAsia="en-US" w:bidi="ar-SA"/>
      </w:rPr>
    </w:lvl>
    <w:lvl w:ilvl="4" w:tplc="5858C150">
      <w:numFmt w:val="bullet"/>
      <w:lvlText w:val="•"/>
      <w:lvlJc w:val="left"/>
      <w:pPr>
        <w:ind w:left="4556" w:hanging="232"/>
      </w:pPr>
      <w:rPr>
        <w:rFonts w:hint="default"/>
        <w:lang w:val="en-US" w:eastAsia="en-US" w:bidi="ar-SA"/>
      </w:rPr>
    </w:lvl>
    <w:lvl w:ilvl="5" w:tplc="9F924DD4">
      <w:numFmt w:val="bullet"/>
      <w:lvlText w:val="•"/>
      <w:lvlJc w:val="left"/>
      <w:pPr>
        <w:ind w:left="5520" w:hanging="232"/>
      </w:pPr>
      <w:rPr>
        <w:rFonts w:hint="default"/>
        <w:lang w:val="en-US" w:eastAsia="en-US" w:bidi="ar-SA"/>
      </w:rPr>
    </w:lvl>
    <w:lvl w:ilvl="6" w:tplc="239A3B0A">
      <w:numFmt w:val="bullet"/>
      <w:lvlText w:val="•"/>
      <w:lvlJc w:val="left"/>
      <w:pPr>
        <w:ind w:left="6484" w:hanging="232"/>
      </w:pPr>
      <w:rPr>
        <w:rFonts w:hint="default"/>
        <w:lang w:val="en-US" w:eastAsia="en-US" w:bidi="ar-SA"/>
      </w:rPr>
    </w:lvl>
    <w:lvl w:ilvl="7" w:tplc="77DE103C">
      <w:numFmt w:val="bullet"/>
      <w:lvlText w:val="•"/>
      <w:lvlJc w:val="left"/>
      <w:pPr>
        <w:ind w:left="7448" w:hanging="232"/>
      </w:pPr>
      <w:rPr>
        <w:rFonts w:hint="default"/>
        <w:lang w:val="en-US" w:eastAsia="en-US" w:bidi="ar-SA"/>
      </w:rPr>
    </w:lvl>
    <w:lvl w:ilvl="8" w:tplc="21867EE8">
      <w:numFmt w:val="bullet"/>
      <w:lvlText w:val="•"/>
      <w:lvlJc w:val="left"/>
      <w:pPr>
        <w:ind w:left="8412" w:hanging="232"/>
      </w:pPr>
      <w:rPr>
        <w:rFonts w:hint="default"/>
        <w:lang w:val="en-US" w:eastAsia="en-US" w:bidi="ar-SA"/>
      </w:rPr>
    </w:lvl>
  </w:abstractNum>
  <w:abstractNum w:abstractNumId="7" w15:restartNumberingAfterBreak="0">
    <w:nsid w:val="1B9C5378"/>
    <w:multiLevelType w:val="hybridMultilevel"/>
    <w:tmpl w:val="B78ADC32"/>
    <w:lvl w:ilvl="0" w:tplc="E74A9F2A">
      <w:start w:val="1"/>
      <w:numFmt w:val="decimal"/>
      <w:lvlText w:val="%1."/>
      <w:lvlJc w:val="left"/>
      <w:pPr>
        <w:ind w:left="785" w:hanging="242"/>
        <w:jc w:val="right"/>
      </w:pPr>
      <w:rPr>
        <w:rFonts w:hint="default"/>
        <w:spacing w:val="0"/>
        <w:w w:val="102"/>
        <w:lang w:val="en-US" w:eastAsia="en-US" w:bidi="ar-SA"/>
      </w:rPr>
    </w:lvl>
    <w:lvl w:ilvl="1" w:tplc="9280B280">
      <w:start w:val="1"/>
      <w:numFmt w:val="lowerLetter"/>
      <w:lvlText w:val="(%2)"/>
      <w:lvlJc w:val="left"/>
      <w:pPr>
        <w:ind w:left="1835" w:hanging="330"/>
        <w:jc w:val="left"/>
      </w:pPr>
      <w:rPr>
        <w:rFonts w:ascii="Times New Roman" w:eastAsia="Times New Roman" w:hAnsi="Times New Roman" w:cs="Times New Roman" w:hint="default"/>
        <w:b w:val="0"/>
        <w:bCs w:val="0"/>
        <w:i w:val="0"/>
        <w:iCs w:val="0"/>
        <w:color w:val="313131"/>
        <w:spacing w:val="-1"/>
        <w:w w:val="104"/>
        <w:sz w:val="23"/>
        <w:szCs w:val="23"/>
        <w:lang w:val="en-US" w:eastAsia="en-US" w:bidi="ar-SA"/>
      </w:rPr>
    </w:lvl>
    <w:lvl w:ilvl="2" w:tplc="7C52D07E">
      <w:numFmt w:val="bullet"/>
      <w:lvlText w:val="•"/>
      <w:lvlJc w:val="left"/>
      <w:pPr>
        <w:ind w:left="1840" w:hanging="330"/>
      </w:pPr>
      <w:rPr>
        <w:rFonts w:hint="default"/>
        <w:lang w:val="en-US" w:eastAsia="en-US" w:bidi="ar-SA"/>
      </w:rPr>
    </w:lvl>
    <w:lvl w:ilvl="3" w:tplc="29A056C0">
      <w:numFmt w:val="bullet"/>
      <w:lvlText w:val="•"/>
      <w:lvlJc w:val="left"/>
      <w:pPr>
        <w:ind w:left="2902" w:hanging="330"/>
      </w:pPr>
      <w:rPr>
        <w:rFonts w:hint="default"/>
        <w:lang w:val="en-US" w:eastAsia="en-US" w:bidi="ar-SA"/>
      </w:rPr>
    </w:lvl>
    <w:lvl w:ilvl="4" w:tplc="8B10538C">
      <w:numFmt w:val="bullet"/>
      <w:lvlText w:val="•"/>
      <w:lvlJc w:val="left"/>
      <w:pPr>
        <w:ind w:left="3965" w:hanging="330"/>
      </w:pPr>
      <w:rPr>
        <w:rFonts w:hint="default"/>
        <w:lang w:val="en-US" w:eastAsia="en-US" w:bidi="ar-SA"/>
      </w:rPr>
    </w:lvl>
    <w:lvl w:ilvl="5" w:tplc="8754457C">
      <w:numFmt w:val="bullet"/>
      <w:lvlText w:val="•"/>
      <w:lvlJc w:val="left"/>
      <w:pPr>
        <w:ind w:left="5027" w:hanging="330"/>
      </w:pPr>
      <w:rPr>
        <w:rFonts w:hint="default"/>
        <w:lang w:val="en-US" w:eastAsia="en-US" w:bidi="ar-SA"/>
      </w:rPr>
    </w:lvl>
    <w:lvl w:ilvl="6" w:tplc="36CEC822">
      <w:numFmt w:val="bullet"/>
      <w:lvlText w:val="•"/>
      <w:lvlJc w:val="left"/>
      <w:pPr>
        <w:ind w:left="6090" w:hanging="330"/>
      </w:pPr>
      <w:rPr>
        <w:rFonts w:hint="default"/>
        <w:lang w:val="en-US" w:eastAsia="en-US" w:bidi="ar-SA"/>
      </w:rPr>
    </w:lvl>
    <w:lvl w:ilvl="7" w:tplc="5176A3B0">
      <w:numFmt w:val="bullet"/>
      <w:lvlText w:val="•"/>
      <w:lvlJc w:val="left"/>
      <w:pPr>
        <w:ind w:left="7152" w:hanging="330"/>
      </w:pPr>
      <w:rPr>
        <w:rFonts w:hint="default"/>
        <w:lang w:val="en-US" w:eastAsia="en-US" w:bidi="ar-SA"/>
      </w:rPr>
    </w:lvl>
    <w:lvl w:ilvl="8" w:tplc="1278098E">
      <w:numFmt w:val="bullet"/>
      <w:lvlText w:val="•"/>
      <w:lvlJc w:val="left"/>
      <w:pPr>
        <w:ind w:left="8215" w:hanging="330"/>
      </w:pPr>
      <w:rPr>
        <w:rFonts w:hint="default"/>
        <w:lang w:val="en-US" w:eastAsia="en-US" w:bidi="ar-SA"/>
      </w:rPr>
    </w:lvl>
  </w:abstractNum>
  <w:abstractNum w:abstractNumId="8" w15:restartNumberingAfterBreak="0">
    <w:nsid w:val="200752C4"/>
    <w:multiLevelType w:val="multilevel"/>
    <w:tmpl w:val="E9B45744"/>
    <w:lvl w:ilvl="0">
      <w:start w:val="16"/>
      <w:numFmt w:val="upperLetter"/>
      <w:lvlText w:val="%1"/>
      <w:lvlJc w:val="left"/>
      <w:pPr>
        <w:ind w:left="1405" w:hanging="720"/>
        <w:jc w:val="left"/>
      </w:pPr>
      <w:rPr>
        <w:rFonts w:hint="default"/>
        <w:lang w:val="en-US" w:eastAsia="en-US" w:bidi="ar-SA"/>
      </w:rPr>
    </w:lvl>
    <w:lvl w:ilvl="1">
      <w:start w:val="1"/>
      <w:numFmt w:val="decimal"/>
      <w:lvlText w:val="%1-%2"/>
      <w:lvlJc w:val="left"/>
      <w:pPr>
        <w:ind w:left="1405" w:hanging="720"/>
        <w:jc w:val="left"/>
      </w:pPr>
      <w:rPr>
        <w:rFonts w:ascii="Times New Roman" w:eastAsia="Times New Roman" w:hAnsi="Times New Roman" w:cs="Times New Roman" w:hint="default"/>
        <w:b/>
        <w:bCs/>
        <w:i w:val="0"/>
        <w:iCs w:val="0"/>
        <w:color w:val="2F2F2F"/>
        <w:spacing w:val="0"/>
        <w:w w:val="101"/>
        <w:sz w:val="23"/>
        <w:szCs w:val="23"/>
        <w:lang w:val="en-US" w:eastAsia="en-US" w:bidi="ar-SA"/>
      </w:rPr>
    </w:lvl>
    <w:lvl w:ilvl="2">
      <w:numFmt w:val="bullet"/>
      <w:lvlText w:val="•"/>
      <w:lvlJc w:val="left"/>
      <w:pPr>
        <w:ind w:left="3188" w:hanging="720"/>
      </w:pPr>
      <w:rPr>
        <w:rFonts w:hint="default"/>
        <w:lang w:val="en-US" w:eastAsia="en-US" w:bidi="ar-SA"/>
      </w:rPr>
    </w:lvl>
    <w:lvl w:ilvl="3">
      <w:numFmt w:val="bullet"/>
      <w:lvlText w:val="•"/>
      <w:lvlJc w:val="left"/>
      <w:pPr>
        <w:ind w:left="4082" w:hanging="720"/>
      </w:pPr>
      <w:rPr>
        <w:rFonts w:hint="default"/>
        <w:lang w:val="en-US" w:eastAsia="en-US" w:bidi="ar-SA"/>
      </w:rPr>
    </w:lvl>
    <w:lvl w:ilvl="4">
      <w:numFmt w:val="bullet"/>
      <w:lvlText w:val="•"/>
      <w:lvlJc w:val="left"/>
      <w:pPr>
        <w:ind w:left="4976" w:hanging="720"/>
      </w:pPr>
      <w:rPr>
        <w:rFonts w:hint="default"/>
        <w:lang w:val="en-US" w:eastAsia="en-US" w:bidi="ar-SA"/>
      </w:rPr>
    </w:lvl>
    <w:lvl w:ilvl="5">
      <w:numFmt w:val="bullet"/>
      <w:lvlText w:val="•"/>
      <w:lvlJc w:val="left"/>
      <w:pPr>
        <w:ind w:left="5870" w:hanging="720"/>
      </w:pPr>
      <w:rPr>
        <w:rFonts w:hint="default"/>
        <w:lang w:val="en-US" w:eastAsia="en-US" w:bidi="ar-SA"/>
      </w:rPr>
    </w:lvl>
    <w:lvl w:ilvl="6">
      <w:numFmt w:val="bullet"/>
      <w:lvlText w:val="•"/>
      <w:lvlJc w:val="left"/>
      <w:pPr>
        <w:ind w:left="6764" w:hanging="720"/>
      </w:pPr>
      <w:rPr>
        <w:rFonts w:hint="default"/>
        <w:lang w:val="en-US" w:eastAsia="en-US" w:bidi="ar-SA"/>
      </w:rPr>
    </w:lvl>
    <w:lvl w:ilvl="7">
      <w:numFmt w:val="bullet"/>
      <w:lvlText w:val="•"/>
      <w:lvlJc w:val="left"/>
      <w:pPr>
        <w:ind w:left="7658" w:hanging="720"/>
      </w:pPr>
      <w:rPr>
        <w:rFonts w:hint="default"/>
        <w:lang w:val="en-US" w:eastAsia="en-US" w:bidi="ar-SA"/>
      </w:rPr>
    </w:lvl>
    <w:lvl w:ilvl="8">
      <w:numFmt w:val="bullet"/>
      <w:lvlText w:val="•"/>
      <w:lvlJc w:val="left"/>
      <w:pPr>
        <w:ind w:left="8552" w:hanging="720"/>
      </w:pPr>
      <w:rPr>
        <w:rFonts w:hint="default"/>
        <w:lang w:val="en-US" w:eastAsia="en-US" w:bidi="ar-SA"/>
      </w:rPr>
    </w:lvl>
  </w:abstractNum>
  <w:abstractNum w:abstractNumId="9" w15:restartNumberingAfterBreak="0">
    <w:nsid w:val="255028C3"/>
    <w:multiLevelType w:val="hybridMultilevel"/>
    <w:tmpl w:val="06DCA482"/>
    <w:lvl w:ilvl="0" w:tplc="7B9CB77A">
      <w:start w:val="1"/>
      <w:numFmt w:val="decimal"/>
      <w:lvlText w:val="%1."/>
      <w:lvlJc w:val="left"/>
      <w:pPr>
        <w:ind w:left="190" w:hanging="234"/>
        <w:jc w:val="right"/>
      </w:pPr>
      <w:rPr>
        <w:rFonts w:hint="default"/>
        <w:spacing w:val="0"/>
        <w:w w:val="98"/>
        <w:lang w:val="en-US" w:eastAsia="en-US" w:bidi="ar-SA"/>
      </w:rPr>
    </w:lvl>
    <w:lvl w:ilvl="1" w:tplc="39D4E238">
      <w:numFmt w:val="bullet"/>
      <w:lvlText w:val="•"/>
      <w:lvlJc w:val="left"/>
      <w:pPr>
        <w:ind w:left="1214" w:hanging="234"/>
      </w:pPr>
      <w:rPr>
        <w:rFonts w:hint="default"/>
        <w:lang w:val="en-US" w:eastAsia="en-US" w:bidi="ar-SA"/>
      </w:rPr>
    </w:lvl>
    <w:lvl w:ilvl="2" w:tplc="0B2A91EE">
      <w:numFmt w:val="bullet"/>
      <w:lvlText w:val="•"/>
      <w:lvlJc w:val="left"/>
      <w:pPr>
        <w:ind w:left="2228" w:hanging="234"/>
      </w:pPr>
      <w:rPr>
        <w:rFonts w:hint="default"/>
        <w:lang w:val="en-US" w:eastAsia="en-US" w:bidi="ar-SA"/>
      </w:rPr>
    </w:lvl>
    <w:lvl w:ilvl="3" w:tplc="E74C1128">
      <w:numFmt w:val="bullet"/>
      <w:lvlText w:val="•"/>
      <w:lvlJc w:val="left"/>
      <w:pPr>
        <w:ind w:left="3242" w:hanging="234"/>
      </w:pPr>
      <w:rPr>
        <w:rFonts w:hint="default"/>
        <w:lang w:val="en-US" w:eastAsia="en-US" w:bidi="ar-SA"/>
      </w:rPr>
    </w:lvl>
    <w:lvl w:ilvl="4" w:tplc="785CC82A">
      <w:numFmt w:val="bullet"/>
      <w:lvlText w:val="•"/>
      <w:lvlJc w:val="left"/>
      <w:pPr>
        <w:ind w:left="4256" w:hanging="234"/>
      </w:pPr>
      <w:rPr>
        <w:rFonts w:hint="default"/>
        <w:lang w:val="en-US" w:eastAsia="en-US" w:bidi="ar-SA"/>
      </w:rPr>
    </w:lvl>
    <w:lvl w:ilvl="5" w:tplc="6A6E7F06">
      <w:numFmt w:val="bullet"/>
      <w:lvlText w:val="•"/>
      <w:lvlJc w:val="left"/>
      <w:pPr>
        <w:ind w:left="5270" w:hanging="234"/>
      </w:pPr>
      <w:rPr>
        <w:rFonts w:hint="default"/>
        <w:lang w:val="en-US" w:eastAsia="en-US" w:bidi="ar-SA"/>
      </w:rPr>
    </w:lvl>
    <w:lvl w:ilvl="6" w:tplc="948C5FF4">
      <w:numFmt w:val="bullet"/>
      <w:lvlText w:val="•"/>
      <w:lvlJc w:val="left"/>
      <w:pPr>
        <w:ind w:left="6284" w:hanging="234"/>
      </w:pPr>
      <w:rPr>
        <w:rFonts w:hint="default"/>
        <w:lang w:val="en-US" w:eastAsia="en-US" w:bidi="ar-SA"/>
      </w:rPr>
    </w:lvl>
    <w:lvl w:ilvl="7" w:tplc="6BBC786C">
      <w:numFmt w:val="bullet"/>
      <w:lvlText w:val="•"/>
      <w:lvlJc w:val="left"/>
      <w:pPr>
        <w:ind w:left="7298" w:hanging="234"/>
      </w:pPr>
      <w:rPr>
        <w:rFonts w:hint="default"/>
        <w:lang w:val="en-US" w:eastAsia="en-US" w:bidi="ar-SA"/>
      </w:rPr>
    </w:lvl>
    <w:lvl w:ilvl="8" w:tplc="4F60823C">
      <w:numFmt w:val="bullet"/>
      <w:lvlText w:val="•"/>
      <w:lvlJc w:val="left"/>
      <w:pPr>
        <w:ind w:left="8312" w:hanging="234"/>
      </w:pPr>
      <w:rPr>
        <w:rFonts w:hint="default"/>
        <w:lang w:val="en-US" w:eastAsia="en-US" w:bidi="ar-SA"/>
      </w:rPr>
    </w:lvl>
  </w:abstractNum>
  <w:abstractNum w:abstractNumId="10" w15:restartNumberingAfterBreak="0">
    <w:nsid w:val="2D1D6AD0"/>
    <w:multiLevelType w:val="hybridMultilevel"/>
    <w:tmpl w:val="19288740"/>
    <w:lvl w:ilvl="0" w:tplc="38F4330C">
      <w:start w:val="1"/>
      <w:numFmt w:val="decimal"/>
      <w:lvlText w:val="%1."/>
      <w:lvlJc w:val="left"/>
      <w:pPr>
        <w:ind w:left="126" w:hanging="247"/>
        <w:jc w:val="left"/>
      </w:pPr>
      <w:rPr>
        <w:rFonts w:ascii="Times New Roman" w:eastAsia="Times New Roman" w:hAnsi="Times New Roman" w:cs="Times New Roman" w:hint="default"/>
        <w:b w:val="0"/>
        <w:bCs w:val="0"/>
        <w:i w:val="0"/>
        <w:iCs w:val="0"/>
        <w:color w:val="262626"/>
        <w:spacing w:val="0"/>
        <w:w w:val="102"/>
        <w:sz w:val="23"/>
        <w:szCs w:val="23"/>
        <w:lang w:val="en-US" w:eastAsia="en-US" w:bidi="ar-SA"/>
      </w:rPr>
    </w:lvl>
    <w:lvl w:ilvl="1" w:tplc="B768A446">
      <w:start w:val="1"/>
      <w:numFmt w:val="lowerLetter"/>
      <w:lvlText w:val="(%2)"/>
      <w:lvlJc w:val="left"/>
      <w:pPr>
        <w:ind w:left="118" w:hanging="324"/>
        <w:jc w:val="left"/>
      </w:pPr>
      <w:rPr>
        <w:rFonts w:ascii="Times New Roman" w:eastAsia="Times New Roman" w:hAnsi="Times New Roman" w:cs="Times New Roman" w:hint="default"/>
        <w:b w:val="0"/>
        <w:bCs w:val="0"/>
        <w:i w:val="0"/>
        <w:iCs w:val="0"/>
        <w:color w:val="262626"/>
        <w:spacing w:val="-1"/>
        <w:w w:val="105"/>
        <w:sz w:val="23"/>
        <w:szCs w:val="23"/>
        <w:lang w:val="en-US" w:eastAsia="en-US" w:bidi="ar-SA"/>
      </w:rPr>
    </w:lvl>
    <w:lvl w:ilvl="2" w:tplc="98BABFD6">
      <w:numFmt w:val="bullet"/>
      <w:lvlText w:val="•"/>
      <w:lvlJc w:val="left"/>
      <w:pPr>
        <w:ind w:left="2164" w:hanging="324"/>
      </w:pPr>
      <w:rPr>
        <w:rFonts w:hint="default"/>
        <w:lang w:val="en-US" w:eastAsia="en-US" w:bidi="ar-SA"/>
      </w:rPr>
    </w:lvl>
    <w:lvl w:ilvl="3" w:tplc="29726D86">
      <w:numFmt w:val="bullet"/>
      <w:lvlText w:val="•"/>
      <w:lvlJc w:val="left"/>
      <w:pPr>
        <w:ind w:left="3186" w:hanging="324"/>
      </w:pPr>
      <w:rPr>
        <w:rFonts w:hint="default"/>
        <w:lang w:val="en-US" w:eastAsia="en-US" w:bidi="ar-SA"/>
      </w:rPr>
    </w:lvl>
    <w:lvl w:ilvl="4" w:tplc="3908760C">
      <w:numFmt w:val="bullet"/>
      <w:lvlText w:val="•"/>
      <w:lvlJc w:val="left"/>
      <w:pPr>
        <w:ind w:left="4208" w:hanging="324"/>
      </w:pPr>
      <w:rPr>
        <w:rFonts w:hint="default"/>
        <w:lang w:val="en-US" w:eastAsia="en-US" w:bidi="ar-SA"/>
      </w:rPr>
    </w:lvl>
    <w:lvl w:ilvl="5" w:tplc="2912DFEA">
      <w:numFmt w:val="bullet"/>
      <w:lvlText w:val="•"/>
      <w:lvlJc w:val="left"/>
      <w:pPr>
        <w:ind w:left="5230" w:hanging="324"/>
      </w:pPr>
      <w:rPr>
        <w:rFonts w:hint="default"/>
        <w:lang w:val="en-US" w:eastAsia="en-US" w:bidi="ar-SA"/>
      </w:rPr>
    </w:lvl>
    <w:lvl w:ilvl="6" w:tplc="912A8774">
      <w:numFmt w:val="bullet"/>
      <w:lvlText w:val="•"/>
      <w:lvlJc w:val="left"/>
      <w:pPr>
        <w:ind w:left="6252" w:hanging="324"/>
      </w:pPr>
      <w:rPr>
        <w:rFonts w:hint="default"/>
        <w:lang w:val="en-US" w:eastAsia="en-US" w:bidi="ar-SA"/>
      </w:rPr>
    </w:lvl>
    <w:lvl w:ilvl="7" w:tplc="CDE8DEF8">
      <w:numFmt w:val="bullet"/>
      <w:lvlText w:val="•"/>
      <w:lvlJc w:val="left"/>
      <w:pPr>
        <w:ind w:left="7274" w:hanging="324"/>
      </w:pPr>
      <w:rPr>
        <w:rFonts w:hint="default"/>
        <w:lang w:val="en-US" w:eastAsia="en-US" w:bidi="ar-SA"/>
      </w:rPr>
    </w:lvl>
    <w:lvl w:ilvl="8" w:tplc="5EF8BAB0">
      <w:numFmt w:val="bullet"/>
      <w:lvlText w:val="•"/>
      <w:lvlJc w:val="left"/>
      <w:pPr>
        <w:ind w:left="8296" w:hanging="324"/>
      </w:pPr>
      <w:rPr>
        <w:rFonts w:hint="default"/>
        <w:lang w:val="en-US" w:eastAsia="en-US" w:bidi="ar-SA"/>
      </w:rPr>
    </w:lvl>
  </w:abstractNum>
  <w:abstractNum w:abstractNumId="11" w15:restartNumberingAfterBreak="0">
    <w:nsid w:val="305440FD"/>
    <w:multiLevelType w:val="hybridMultilevel"/>
    <w:tmpl w:val="FB14F6F6"/>
    <w:lvl w:ilvl="0" w:tplc="DADE0634">
      <w:start w:val="1"/>
      <w:numFmt w:val="decimal"/>
      <w:lvlText w:val="%1."/>
      <w:lvlJc w:val="left"/>
      <w:pPr>
        <w:ind w:left="727" w:hanging="275"/>
        <w:jc w:val="right"/>
      </w:pPr>
      <w:rPr>
        <w:rFonts w:hint="default"/>
        <w:spacing w:val="0"/>
        <w:w w:val="98"/>
        <w:lang w:val="en-US" w:eastAsia="en-US" w:bidi="ar-SA"/>
      </w:rPr>
    </w:lvl>
    <w:lvl w:ilvl="1" w:tplc="3E2EF71E">
      <w:numFmt w:val="bullet"/>
      <w:lvlText w:val="•"/>
      <w:lvlJc w:val="left"/>
      <w:pPr>
        <w:ind w:left="1682" w:hanging="275"/>
      </w:pPr>
      <w:rPr>
        <w:rFonts w:hint="default"/>
        <w:lang w:val="en-US" w:eastAsia="en-US" w:bidi="ar-SA"/>
      </w:rPr>
    </w:lvl>
    <w:lvl w:ilvl="2" w:tplc="D68651BE">
      <w:numFmt w:val="bullet"/>
      <w:lvlText w:val="•"/>
      <w:lvlJc w:val="left"/>
      <w:pPr>
        <w:ind w:left="2644" w:hanging="275"/>
      </w:pPr>
      <w:rPr>
        <w:rFonts w:hint="default"/>
        <w:lang w:val="en-US" w:eastAsia="en-US" w:bidi="ar-SA"/>
      </w:rPr>
    </w:lvl>
    <w:lvl w:ilvl="3" w:tplc="71461704">
      <w:numFmt w:val="bullet"/>
      <w:lvlText w:val="•"/>
      <w:lvlJc w:val="left"/>
      <w:pPr>
        <w:ind w:left="3606" w:hanging="275"/>
      </w:pPr>
      <w:rPr>
        <w:rFonts w:hint="default"/>
        <w:lang w:val="en-US" w:eastAsia="en-US" w:bidi="ar-SA"/>
      </w:rPr>
    </w:lvl>
    <w:lvl w:ilvl="4" w:tplc="7AAC81C8">
      <w:numFmt w:val="bullet"/>
      <w:lvlText w:val="•"/>
      <w:lvlJc w:val="left"/>
      <w:pPr>
        <w:ind w:left="4568" w:hanging="275"/>
      </w:pPr>
      <w:rPr>
        <w:rFonts w:hint="default"/>
        <w:lang w:val="en-US" w:eastAsia="en-US" w:bidi="ar-SA"/>
      </w:rPr>
    </w:lvl>
    <w:lvl w:ilvl="5" w:tplc="6262AD1A">
      <w:numFmt w:val="bullet"/>
      <w:lvlText w:val="•"/>
      <w:lvlJc w:val="left"/>
      <w:pPr>
        <w:ind w:left="5530" w:hanging="275"/>
      </w:pPr>
      <w:rPr>
        <w:rFonts w:hint="default"/>
        <w:lang w:val="en-US" w:eastAsia="en-US" w:bidi="ar-SA"/>
      </w:rPr>
    </w:lvl>
    <w:lvl w:ilvl="6" w:tplc="54DCF058">
      <w:numFmt w:val="bullet"/>
      <w:lvlText w:val="•"/>
      <w:lvlJc w:val="left"/>
      <w:pPr>
        <w:ind w:left="6492" w:hanging="275"/>
      </w:pPr>
      <w:rPr>
        <w:rFonts w:hint="default"/>
        <w:lang w:val="en-US" w:eastAsia="en-US" w:bidi="ar-SA"/>
      </w:rPr>
    </w:lvl>
    <w:lvl w:ilvl="7" w:tplc="00C03B04">
      <w:numFmt w:val="bullet"/>
      <w:lvlText w:val="•"/>
      <w:lvlJc w:val="left"/>
      <w:pPr>
        <w:ind w:left="7454" w:hanging="275"/>
      </w:pPr>
      <w:rPr>
        <w:rFonts w:hint="default"/>
        <w:lang w:val="en-US" w:eastAsia="en-US" w:bidi="ar-SA"/>
      </w:rPr>
    </w:lvl>
    <w:lvl w:ilvl="8" w:tplc="76425330">
      <w:numFmt w:val="bullet"/>
      <w:lvlText w:val="•"/>
      <w:lvlJc w:val="left"/>
      <w:pPr>
        <w:ind w:left="8416" w:hanging="275"/>
      </w:pPr>
      <w:rPr>
        <w:rFonts w:hint="default"/>
        <w:lang w:val="en-US" w:eastAsia="en-US" w:bidi="ar-SA"/>
      </w:rPr>
    </w:lvl>
  </w:abstractNum>
  <w:abstractNum w:abstractNumId="12" w15:restartNumberingAfterBreak="0">
    <w:nsid w:val="33993E5E"/>
    <w:multiLevelType w:val="hybridMultilevel"/>
    <w:tmpl w:val="DA6E571A"/>
    <w:lvl w:ilvl="0" w:tplc="1382A132">
      <w:start w:val="1"/>
      <w:numFmt w:val="decimal"/>
      <w:lvlText w:val="%1."/>
      <w:lvlJc w:val="left"/>
      <w:pPr>
        <w:ind w:left="1417" w:hanging="711"/>
        <w:jc w:val="right"/>
      </w:pPr>
      <w:rPr>
        <w:rFonts w:hint="default"/>
        <w:spacing w:val="0"/>
        <w:w w:val="114"/>
        <w:lang w:val="en-US" w:eastAsia="en-US" w:bidi="ar-SA"/>
      </w:rPr>
    </w:lvl>
    <w:lvl w:ilvl="1" w:tplc="6E425222">
      <w:numFmt w:val="bullet"/>
      <w:lvlText w:val="•"/>
      <w:lvlJc w:val="left"/>
      <w:pPr>
        <w:ind w:left="2312" w:hanging="711"/>
      </w:pPr>
      <w:rPr>
        <w:rFonts w:hint="default"/>
        <w:lang w:val="en-US" w:eastAsia="en-US" w:bidi="ar-SA"/>
      </w:rPr>
    </w:lvl>
    <w:lvl w:ilvl="2" w:tplc="67941540">
      <w:numFmt w:val="bullet"/>
      <w:lvlText w:val="•"/>
      <w:lvlJc w:val="left"/>
      <w:pPr>
        <w:ind w:left="3204" w:hanging="711"/>
      </w:pPr>
      <w:rPr>
        <w:rFonts w:hint="default"/>
        <w:lang w:val="en-US" w:eastAsia="en-US" w:bidi="ar-SA"/>
      </w:rPr>
    </w:lvl>
    <w:lvl w:ilvl="3" w:tplc="A022C4D8">
      <w:numFmt w:val="bullet"/>
      <w:lvlText w:val="•"/>
      <w:lvlJc w:val="left"/>
      <w:pPr>
        <w:ind w:left="4096" w:hanging="711"/>
      </w:pPr>
      <w:rPr>
        <w:rFonts w:hint="default"/>
        <w:lang w:val="en-US" w:eastAsia="en-US" w:bidi="ar-SA"/>
      </w:rPr>
    </w:lvl>
    <w:lvl w:ilvl="4" w:tplc="0BDEC026">
      <w:numFmt w:val="bullet"/>
      <w:lvlText w:val="•"/>
      <w:lvlJc w:val="left"/>
      <w:pPr>
        <w:ind w:left="4988" w:hanging="711"/>
      </w:pPr>
      <w:rPr>
        <w:rFonts w:hint="default"/>
        <w:lang w:val="en-US" w:eastAsia="en-US" w:bidi="ar-SA"/>
      </w:rPr>
    </w:lvl>
    <w:lvl w:ilvl="5" w:tplc="0C0EFB0E">
      <w:numFmt w:val="bullet"/>
      <w:lvlText w:val="•"/>
      <w:lvlJc w:val="left"/>
      <w:pPr>
        <w:ind w:left="5880" w:hanging="711"/>
      </w:pPr>
      <w:rPr>
        <w:rFonts w:hint="default"/>
        <w:lang w:val="en-US" w:eastAsia="en-US" w:bidi="ar-SA"/>
      </w:rPr>
    </w:lvl>
    <w:lvl w:ilvl="6" w:tplc="CD5E2D50">
      <w:numFmt w:val="bullet"/>
      <w:lvlText w:val="•"/>
      <w:lvlJc w:val="left"/>
      <w:pPr>
        <w:ind w:left="6772" w:hanging="711"/>
      </w:pPr>
      <w:rPr>
        <w:rFonts w:hint="default"/>
        <w:lang w:val="en-US" w:eastAsia="en-US" w:bidi="ar-SA"/>
      </w:rPr>
    </w:lvl>
    <w:lvl w:ilvl="7" w:tplc="CA465F06">
      <w:numFmt w:val="bullet"/>
      <w:lvlText w:val="•"/>
      <w:lvlJc w:val="left"/>
      <w:pPr>
        <w:ind w:left="7664" w:hanging="711"/>
      </w:pPr>
      <w:rPr>
        <w:rFonts w:hint="default"/>
        <w:lang w:val="en-US" w:eastAsia="en-US" w:bidi="ar-SA"/>
      </w:rPr>
    </w:lvl>
    <w:lvl w:ilvl="8" w:tplc="E5FEDDB8">
      <w:numFmt w:val="bullet"/>
      <w:lvlText w:val="•"/>
      <w:lvlJc w:val="left"/>
      <w:pPr>
        <w:ind w:left="8556" w:hanging="711"/>
      </w:pPr>
      <w:rPr>
        <w:rFonts w:hint="default"/>
        <w:lang w:val="en-US" w:eastAsia="en-US" w:bidi="ar-SA"/>
      </w:rPr>
    </w:lvl>
  </w:abstractNum>
  <w:abstractNum w:abstractNumId="13" w15:restartNumberingAfterBreak="0">
    <w:nsid w:val="34A55CE2"/>
    <w:multiLevelType w:val="hybridMultilevel"/>
    <w:tmpl w:val="17A8F220"/>
    <w:lvl w:ilvl="0" w:tplc="4ABEDC0A">
      <w:start w:val="1"/>
      <w:numFmt w:val="decimal"/>
      <w:lvlText w:val="%1."/>
      <w:lvlJc w:val="left"/>
      <w:pPr>
        <w:ind w:left="1440" w:hanging="710"/>
        <w:jc w:val="right"/>
      </w:pPr>
      <w:rPr>
        <w:rFonts w:hint="default"/>
        <w:spacing w:val="0"/>
        <w:w w:val="99"/>
        <w:lang w:val="en-US" w:eastAsia="en-US" w:bidi="ar-SA"/>
      </w:rPr>
    </w:lvl>
    <w:lvl w:ilvl="1" w:tplc="EE42E256">
      <w:numFmt w:val="bullet"/>
      <w:lvlText w:val="•"/>
      <w:lvlJc w:val="left"/>
      <w:pPr>
        <w:ind w:left="2330" w:hanging="710"/>
      </w:pPr>
      <w:rPr>
        <w:rFonts w:hint="default"/>
        <w:lang w:val="en-US" w:eastAsia="en-US" w:bidi="ar-SA"/>
      </w:rPr>
    </w:lvl>
    <w:lvl w:ilvl="2" w:tplc="81122DF8">
      <w:numFmt w:val="bullet"/>
      <w:lvlText w:val="•"/>
      <w:lvlJc w:val="left"/>
      <w:pPr>
        <w:ind w:left="3220" w:hanging="710"/>
      </w:pPr>
      <w:rPr>
        <w:rFonts w:hint="default"/>
        <w:lang w:val="en-US" w:eastAsia="en-US" w:bidi="ar-SA"/>
      </w:rPr>
    </w:lvl>
    <w:lvl w:ilvl="3" w:tplc="D32E3B8C">
      <w:numFmt w:val="bullet"/>
      <w:lvlText w:val="•"/>
      <w:lvlJc w:val="left"/>
      <w:pPr>
        <w:ind w:left="4110" w:hanging="710"/>
      </w:pPr>
      <w:rPr>
        <w:rFonts w:hint="default"/>
        <w:lang w:val="en-US" w:eastAsia="en-US" w:bidi="ar-SA"/>
      </w:rPr>
    </w:lvl>
    <w:lvl w:ilvl="4" w:tplc="B9F6874A">
      <w:numFmt w:val="bullet"/>
      <w:lvlText w:val="•"/>
      <w:lvlJc w:val="left"/>
      <w:pPr>
        <w:ind w:left="5000" w:hanging="710"/>
      </w:pPr>
      <w:rPr>
        <w:rFonts w:hint="default"/>
        <w:lang w:val="en-US" w:eastAsia="en-US" w:bidi="ar-SA"/>
      </w:rPr>
    </w:lvl>
    <w:lvl w:ilvl="5" w:tplc="A1CCA31C">
      <w:numFmt w:val="bullet"/>
      <w:lvlText w:val="•"/>
      <w:lvlJc w:val="left"/>
      <w:pPr>
        <w:ind w:left="5890" w:hanging="710"/>
      </w:pPr>
      <w:rPr>
        <w:rFonts w:hint="default"/>
        <w:lang w:val="en-US" w:eastAsia="en-US" w:bidi="ar-SA"/>
      </w:rPr>
    </w:lvl>
    <w:lvl w:ilvl="6" w:tplc="E5FC7A00">
      <w:numFmt w:val="bullet"/>
      <w:lvlText w:val="•"/>
      <w:lvlJc w:val="left"/>
      <w:pPr>
        <w:ind w:left="6780" w:hanging="710"/>
      </w:pPr>
      <w:rPr>
        <w:rFonts w:hint="default"/>
        <w:lang w:val="en-US" w:eastAsia="en-US" w:bidi="ar-SA"/>
      </w:rPr>
    </w:lvl>
    <w:lvl w:ilvl="7" w:tplc="E5A0B3AE">
      <w:numFmt w:val="bullet"/>
      <w:lvlText w:val="•"/>
      <w:lvlJc w:val="left"/>
      <w:pPr>
        <w:ind w:left="7670" w:hanging="710"/>
      </w:pPr>
      <w:rPr>
        <w:rFonts w:hint="default"/>
        <w:lang w:val="en-US" w:eastAsia="en-US" w:bidi="ar-SA"/>
      </w:rPr>
    </w:lvl>
    <w:lvl w:ilvl="8" w:tplc="92E83146">
      <w:numFmt w:val="bullet"/>
      <w:lvlText w:val="•"/>
      <w:lvlJc w:val="left"/>
      <w:pPr>
        <w:ind w:left="8560" w:hanging="710"/>
      </w:pPr>
      <w:rPr>
        <w:rFonts w:hint="default"/>
        <w:lang w:val="en-US" w:eastAsia="en-US" w:bidi="ar-SA"/>
      </w:rPr>
    </w:lvl>
  </w:abstractNum>
  <w:abstractNum w:abstractNumId="14" w15:restartNumberingAfterBreak="0">
    <w:nsid w:val="3E0F0BA1"/>
    <w:multiLevelType w:val="hybridMultilevel"/>
    <w:tmpl w:val="A67665CE"/>
    <w:lvl w:ilvl="0" w:tplc="E8ACB05C">
      <w:start w:val="2"/>
      <w:numFmt w:val="decimal"/>
      <w:lvlText w:val="%1."/>
      <w:lvlJc w:val="left"/>
      <w:pPr>
        <w:ind w:left="242" w:hanging="239"/>
        <w:jc w:val="right"/>
      </w:pPr>
      <w:rPr>
        <w:rFonts w:hint="default"/>
        <w:spacing w:val="0"/>
        <w:w w:val="99"/>
        <w:lang w:val="en-US" w:eastAsia="en-US" w:bidi="ar-SA"/>
      </w:rPr>
    </w:lvl>
    <w:lvl w:ilvl="1" w:tplc="48C2B3B4">
      <w:numFmt w:val="bullet"/>
      <w:lvlText w:val="•"/>
      <w:lvlJc w:val="left"/>
      <w:pPr>
        <w:ind w:left="1250" w:hanging="239"/>
      </w:pPr>
      <w:rPr>
        <w:rFonts w:hint="default"/>
        <w:lang w:val="en-US" w:eastAsia="en-US" w:bidi="ar-SA"/>
      </w:rPr>
    </w:lvl>
    <w:lvl w:ilvl="2" w:tplc="99049F9A">
      <w:numFmt w:val="bullet"/>
      <w:lvlText w:val="•"/>
      <w:lvlJc w:val="left"/>
      <w:pPr>
        <w:ind w:left="2260" w:hanging="239"/>
      </w:pPr>
      <w:rPr>
        <w:rFonts w:hint="default"/>
        <w:lang w:val="en-US" w:eastAsia="en-US" w:bidi="ar-SA"/>
      </w:rPr>
    </w:lvl>
    <w:lvl w:ilvl="3" w:tplc="5A584BF6">
      <w:numFmt w:val="bullet"/>
      <w:lvlText w:val="•"/>
      <w:lvlJc w:val="left"/>
      <w:pPr>
        <w:ind w:left="3270" w:hanging="239"/>
      </w:pPr>
      <w:rPr>
        <w:rFonts w:hint="default"/>
        <w:lang w:val="en-US" w:eastAsia="en-US" w:bidi="ar-SA"/>
      </w:rPr>
    </w:lvl>
    <w:lvl w:ilvl="4" w:tplc="74D23E1C">
      <w:numFmt w:val="bullet"/>
      <w:lvlText w:val="•"/>
      <w:lvlJc w:val="left"/>
      <w:pPr>
        <w:ind w:left="4280" w:hanging="239"/>
      </w:pPr>
      <w:rPr>
        <w:rFonts w:hint="default"/>
        <w:lang w:val="en-US" w:eastAsia="en-US" w:bidi="ar-SA"/>
      </w:rPr>
    </w:lvl>
    <w:lvl w:ilvl="5" w:tplc="26E8FD58">
      <w:numFmt w:val="bullet"/>
      <w:lvlText w:val="•"/>
      <w:lvlJc w:val="left"/>
      <w:pPr>
        <w:ind w:left="5290" w:hanging="239"/>
      </w:pPr>
      <w:rPr>
        <w:rFonts w:hint="default"/>
        <w:lang w:val="en-US" w:eastAsia="en-US" w:bidi="ar-SA"/>
      </w:rPr>
    </w:lvl>
    <w:lvl w:ilvl="6" w:tplc="A9B2A20C">
      <w:numFmt w:val="bullet"/>
      <w:lvlText w:val="•"/>
      <w:lvlJc w:val="left"/>
      <w:pPr>
        <w:ind w:left="6300" w:hanging="239"/>
      </w:pPr>
      <w:rPr>
        <w:rFonts w:hint="default"/>
        <w:lang w:val="en-US" w:eastAsia="en-US" w:bidi="ar-SA"/>
      </w:rPr>
    </w:lvl>
    <w:lvl w:ilvl="7" w:tplc="3F28411E">
      <w:numFmt w:val="bullet"/>
      <w:lvlText w:val="•"/>
      <w:lvlJc w:val="left"/>
      <w:pPr>
        <w:ind w:left="7310" w:hanging="239"/>
      </w:pPr>
      <w:rPr>
        <w:rFonts w:hint="default"/>
        <w:lang w:val="en-US" w:eastAsia="en-US" w:bidi="ar-SA"/>
      </w:rPr>
    </w:lvl>
    <w:lvl w:ilvl="8" w:tplc="7CA2DEC4">
      <w:numFmt w:val="bullet"/>
      <w:lvlText w:val="•"/>
      <w:lvlJc w:val="left"/>
      <w:pPr>
        <w:ind w:left="8320" w:hanging="239"/>
      </w:pPr>
      <w:rPr>
        <w:rFonts w:hint="default"/>
        <w:lang w:val="en-US" w:eastAsia="en-US" w:bidi="ar-SA"/>
      </w:rPr>
    </w:lvl>
  </w:abstractNum>
  <w:abstractNum w:abstractNumId="15" w15:restartNumberingAfterBreak="0">
    <w:nsid w:val="41F5215E"/>
    <w:multiLevelType w:val="hybridMultilevel"/>
    <w:tmpl w:val="736A24AE"/>
    <w:lvl w:ilvl="0" w:tplc="AC16331E">
      <w:start w:val="2"/>
      <w:numFmt w:val="upperLetter"/>
      <w:lvlText w:val="%1."/>
      <w:lvlJc w:val="left"/>
      <w:pPr>
        <w:ind w:left="2393" w:hanging="734"/>
        <w:jc w:val="left"/>
      </w:pPr>
      <w:rPr>
        <w:rFonts w:ascii="Times New Roman" w:eastAsia="Times New Roman" w:hAnsi="Times New Roman" w:cs="Times New Roman" w:hint="default"/>
        <w:b w:val="0"/>
        <w:bCs w:val="0"/>
        <w:i w:val="0"/>
        <w:iCs w:val="0"/>
        <w:color w:val="2A2A2A"/>
        <w:spacing w:val="0"/>
        <w:w w:val="99"/>
        <w:sz w:val="24"/>
        <w:szCs w:val="24"/>
        <w:lang w:val="en-US" w:eastAsia="en-US" w:bidi="ar-SA"/>
      </w:rPr>
    </w:lvl>
    <w:lvl w:ilvl="1" w:tplc="726890B0">
      <w:numFmt w:val="bullet"/>
      <w:lvlText w:val="•"/>
      <w:lvlJc w:val="left"/>
      <w:pPr>
        <w:ind w:left="3194" w:hanging="734"/>
      </w:pPr>
      <w:rPr>
        <w:rFonts w:hint="default"/>
        <w:lang w:val="en-US" w:eastAsia="en-US" w:bidi="ar-SA"/>
      </w:rPr>
    </w:lvl>
    <w:lvl w:ilvl="2" w:tplc="31E45732">
      <w:numFmt w:val="bullet"/>
      <w:lvlText w:val="•"/>
      <w:lvlJc w:val="left"/>
      <w:pPr>
        <w:ind w:left="3988" w:hanging="734"/>
      </w:pPr>
      <w:rPr>
        <w:rFonts w:hint="default"/>
        <w:lang w:val="en-US" w:eastAsia="en-US" w:bidi="ar-SA"/>
      </w:rPr>
    </w:lvl>
    <w:lvl w:ilvl="3" w:tplc="9BAC89DC">
      <w:numFmt w:val="bullet"/>
      <w:lvlText w:val="•"/>
      <w:lvlJc w:val="left"/>
      <w:pPr>
        <w:ind w:left="4782" w:hanging="734"/>
      </w:pPr>
      <w:rPr>
        <w:rFonts w:hint="default"/>
        <w:lang w:val="en-US" w:eastAsia="en-US" w:bidi="ar-SA"/>
      </w:rPr>
    </w:lvl>
    <w:lvl w:ilvl="4" w:tplc="2ADA6274">
      <w:numFmt w:val="bullet"/>
      <w:lvlText w:val="•"/>
      <w:lvlJc w:val="left"/>
      <w:pPr>
        <w:ind w:left="5576" w:hanging="734"/>
      </w:pPr>
      <w:rPr>
        <w:rFonts w:hint="default"/>
        <w:lang w:val="en-US" w:eastAsia="en-US" w:bidi="ar-SA"/>
      </w:rPr>
    </w:lvl>
    <w:lvl w:ilvl="5" w:tplc="6A36F892">
      <w:numFmt w:val="bullet"/>
      <w:lvlText w:val="•"/>
      <w:lvlJc w:val="left"/>
      <w:pPr>
        <w:ind w:left="6370" w:hanging="734"/>
      </w:pPr>
      <w:rPr>
        <w:rFonts w:hint="default"/>
        <w:lang w:val="en-US" w:eastAsia="en-US" w:bidi="ar-SA"/>
      </w:rPr>
    </w:lvl>
    <w:lvl w:ilvl="6" w:tplc="C1ECFA32">
      <w:numFmt w:val="bullet"/>
      <w:lvlText w:val="•"/>
      <w:lvlJc w:val="left"/>
      <w:pPr>
        <w:ind w:left="7164" w:hanging="734"/>
      </w:pPr>
      <w:rPr>
        <w:rFonts w:hint="default"/>
        <w:lang w:val="en-US" w:eastAsia="en-US" w:bidi="ar-SA"/>
      </w:rPr>
    </w:lvl>
    <w:lvl w:ilvl="7" w:tplc="1CD8F0DA">
      <w:numFmt w:val="bullet"/>
      <w:lvlText w:val="•"/>
      <w:lvlJc w:val="left"/>
      <w:pPr>
        <w:ind w:left="7958" w:hanging="734"/>
      </w:pPr>
      <w:rPr>
        <w:rFonts w:hint="default"/>
        <w:lang w:val="en-US" w:eastAsia="en-US" w:bidi="ar-SA"/>
      </w:rPr>
    </w:lvl>
    <w:lvl w:ilvl="8" w:tplc="9CC24702">
      <w:numFmt w:val="bullet"/>
      <w:lvlText w:val="•"/>
      <w:lvlJc w:val="left"/>
      <w:pPr>
        <w:ind w:left="8752" w:hanging="734"/>
      </w:pPr>
      <w:rPr>
        <w:rFonts w:hint="default"/>
        <w:lang w:val="en-US" w:eastAsia="en-US" w:bidi="ar-SA"/>
      </w:rPr>
    </w:lvl>
  </w:abstractNum>
  <w:abstractNum w:abstractNumId="16" w15:restartNumberingAfterBreak="0">
    <w:nsid w:val="43777462"/>
    <w:multiLevelType w:val="hybridMultilevel"/>
    <w:tmpl w:val="3834AD76"/>
    <w:lvl w:ilvl="0" w:tplc="F81267C6">
      <w:start w:val="1"/>
      <w:numFmt w:val="decimal"/>
      <w:lvlText w:val="%1."/>
      <w:lvlJc w:val="left"/>
      <w:pPr>
        <w:ind w:left="155" w:hanging="244"/>
        <w:jc w:val="left"/>
      </w:pPr>
      <w:rPr>
        <w:rFonts w:ascii="Times New Roman" w:eastAsia="Times New Roman" w:hAnsi="Times New Roman" w:cs="Times New Roman" w:hint="default"/>
        <w:b w:val="0"/>
        <w:bCs w:val="0"/>
        <w:i w:val="0"/>
        <w:iCs w:val="0"/>
        <w:color w:val="282828"/>
        <w:spacing w:val="0"/>
        <w:w w:val="102"/>
        <w:sz w:val="23"/>
        <w:szCs w:val="23"/>
        <w:lang w:val="en-US" w:eastAsia="en-US" w:bidi="ar-SA"/>
      </w:rPr>
    </w:lvl>
    <w:lvl w:ilvl="1" w:tplc="A85E9CB0">
      <w:start w:val="1"/>
      <w:numFmt w:val="decimal"/>
      <w:lvlText w:val="%2."/>
      <w:lvlJc w:val="left"/>
      <w:pPr>
        <w:ind w:left="763" w:hanging="237"/>
        <w:jc w:val="right"/>
      </w:pPr>
      <w:rPr>
        <w:rFonts w:hint="default"/>
        <w:spacing w:val="0"/>
        <w:w w:val="98"/>
        <w:lang w:val="en-US" w:eastAsia="en-US" w:bidi="ar-SA"/>
      </w:rPr>
    </w:lvl>
    <w:lvl w:ilvl="2" w:tplc="981E1CC8">
      <w:numFmt w:val="bullet"/>
      <w:lvlText w:val="•"/>
      <w:lvlJc w:val="left"/>
      <w:pPr>
        <w:ind w:left="1824" w:hanging="237"/>
      </w:pPr>
      <w:rPr>
        <w:rFonts w:hint="default"/>
        <w:lang w:val="en-US" w:eastAsia="en-US" w:bidi="ar-SA"/>
      </w:rPr>
    </w:lvl>
    <w:lvl w:ilvl="3" w:tplc="A920A324">
      <w:numFmt w:val="bullet"/>
      <w:lvlText w:val="•"/>
      <w:lvlJc w:val="left"/>
      <w:pPr>
        <w:ind w:left="2888" w:hanging="237"/>
      </w:pPr>
      <w:rPr>
        <w:rFonts w:hint="default"/>
        <w:lang w:val="en-US" w:eastAsia="en-US" w:bidi="ar-SA"/>
      </w:rPr>
    </w:lvl>
    <w:lvl w:ilvl="4" w:tplc="225451D0">
      <w:numFmt w:val="bullet"/>
      <w:lvlText w:val="•"/>
      <w:lvlJc w:val="left"/>
      <w:pPr>
        <w:ind w:left="3953" w:hanging="237"/>
      </w:pPr>
      <w:rPr>
        <w:rFonts w:hint="default"/>
        <w:lang w:val="en-US" w:eastAsia="en-US" w:bidi="ar-SA"/>
      </w:rPr>
    </w:lvl>
    <w:lvl w:ilvl="5" w:tplc="00EEE69E">
      <w:numFmt w:val="bullet"/>
      <w:lvlText w:val="•"/>
      <w:lvlJc w:val="left"/>
      <w:pPr>
        <w:ind w:left="5017" w:hanging="237"/>
      </w:pPr>
      <w:rPr>
        <w:rFonts w:hint="default"/>
        <w:lang w:val="en-US" w:eastAsia="en-US" w:bidi="ar-SA"/>
      </w:rPr>
    </w:lvl>
    <w:lvl w:ilvl="6" w:tplc="CB760910">
      <w:numFmt w:val="bullet"/>
      <w:lvlText w:val="•"/>
      <w:lvlJc w:val="left"/>
      <w:pPr>
        <w:ind w:left="6082" w:hanging="237"/>
      </w:pPr>
      <w:rPr>
        <w:rFonts w:hint="default"/>
        <w:lang w:val="en-US" w:eastAsia="en-US" w:bidi="ar-SA"/>
      </w:rPr>
    </w:lvl>
    <w:lvl w:ilvl="7" w:tplc="E48C5D50">
      <w:numFmt w:val="bullet"/>
      <w:lvlText w:val="•"/>
      <w:lvlJc w:val="left"/>
      <w:pPr>
        <w:ind w:left="7146" w:hanging="237"/>
      </w:pPr>
      <w:rPr>
        <w:rFonts w:hint="default"/>
        <w:lang w:val="en-US" w:eastAsia="en-US" w:bidi="ar-SA"/>
      </w:rPr>
    </w:lvl>
    <w:lvl w:ilvl="8" w:tplc="2EFCF7AA">
      <w:numFmt w:val="bullet"/>
      <w:lvlText w:val="•"/>
      <w:lvlJc w:val="left"/>
      <w:pPr>
        <w:ind w:left="8211" w:hanging="237"/>
      </w:pPr>
      <w:rPr>
        <w:rFonts w:hint="default"/>
        <w:lang w:val="en-US" w:eastAsia="en-US" w:bidi="ar-SA"/>
      </w:rPr>
    </w:lvl>
  </w:abstractNum>
  <w:abstractNum w:abstractNumId="17" w15:restartNumberingAfterBreak="0">
    <w:nsid w:val="46C35F30"/>
    <w:multiLevelType w:val="hybridMultilevel"/>
    <w:tmpl w:val="FD38EF10"/>
    <w:lvl w:ilvl="0" w:tplc="E2C898FC">
      <w:start w:val="13"/>
      <w:numFmt w:val="lowerLetter"/>
      <w:lvlText w:val="%1."/>
      <w:lvlJc w:val="left"/>
      <w:pPr>
        <w:ind w:left="1700" w:hanging="725"/>
        <w:jc w:val="left"/>
      </w:pPr>
      <w:rPr>
        <w:rFonts w:ascii="Times New Roman" w:eastAsia="Times New Roman" w:hAnsi="Times New Roman" w:cs="Times New Roman" w:hint="default"/>
        <w:b w:val="0"/>
        <w:bCs w:val="0"/>
        <w:i w:val="0"/>
        <w:iCs w:val="0"/>
        <w:color w:val="2B2B2B"/>
        <w:spacing w:val="-1"/>
        <w:w w:val="108"/>
        <w:sz w:val="23"/>
        <w:szCs w:val="23"/>
        <w:lang w:val="en-US" w:eastAsia="en-US" w:bidi="ar-SA"/>
      </w:rPr>
    </w:lvl>
    <w:lvl w:ilvl="1" w:tplc="970C43F8">
      <w:numFmt w:val="bullet"/>
      <w:lvlText w:val="•"/>
      <w:lvlJc w:val="left"/>
      <w:pPr>
        <w:ind w:left="2564" w:hanging="725"/>
      </w:pPr>
      <w:rPr>
        <w:rFonts w:hint="default"/>
        <w:lang w:val="en-US" w:eastAsia="en-US" w:bidi="ar-SA"/>
      </w:rPr>
    </w:lvl>
    <w:lvl w:ilvl="2" w:tplc="D316A1FA">
      <w:numFmt w:val="bullet"/>
      <w:lvlText w:val="•"/>
      <w:lvlJc w:val="left"/>
      <w:pPr>
        <w:ind w:left="3428" w:hanging="725"/>
      </w:pPr>
      <w:rPr>
        <w:rFonts w:hint="default"/>
        <w:lang w:val="en-US" w:eastAsia="en-US" w:bidi="ar-SA"/>
      </w:rPr>
    </w:lvl>
    <w:lvl w:ilvl="3" w:tplc="A3EAB15A">
      <w:numFmt w:val="bullet"/>
      <w:lvlText w:val="•"/>
      <w:lvlJc w:val="left"/>
      <w:pPr>
        <w:ind w:left="4292" w:hanging="725"/>
      </w:pPr>
      <w:rPr>
        <w:rFonts w:hint="default"/>
        <w:lang w:val="en-US" w:eastAsia="en-US" w:bidi="ar-SA"/>
      </w:rPr>
    </w:lvl>
    <w:lvl w:ilvl="4" w:tplc="63029C8E">
      <w:numFmt w:val="bullet"/>
      <w:lvlText w:val="•"/>
      <w:lvlJc w:val="left"/>
      <w:pPr>
        <w:ind w:left="5156" w:hanging="725"/>
      </w:pPr>
      <w:rPr>
        <w:rFonts w:hint="default"/>
        <w:lang w:val="en-US" w:eastAsia="en-US" w:bidi="ar-SA"/>
      </w:rPr>
    </w:lvl>
    <w:lvl w:ilvl="5" w:tplc="9666362A">
      <w:numFmt w:val="bullet"/>
      <w:lvlText w:val="•"/>
      <w:lvlJc w:val="left"/>
      <w:pPr>
        <w:ind w:left="6020" w:hanging="725"/>
      </w:pPr>
      <w:rPr>
        <w:rFonts w:hint="default"/>
        <w:lang w:val="en-US" w:eastAsia="en-US" w:bidi="ar-SA"/>
      </w:rPr>
    </w:lvl>
    <w:lvl w:ilvl="6" w:tplc="60FE6D3A">
      <w:numFmt w:val="bullet"/>
      <w:lvlText w:val="•"/>
      <w:lvlJc w:val="left"/>
      <w:pPr>
        <w:ind w:left="6884" w:hanging="725"/>
      </w:pPr>
      <w:rPr>
        <w:rFonts w:hint="default"/>
        <w:lang w:val="en-US" w:eastAsia="en-US" w:bidi="ar-SA"/>
      </w:rPr>
    </w:lvl>
    <w:lvl w:ilvl="7" w:tplc="A156DE78">
      <w:numFmt w:val="bullet"/>
      <w:lvlText w:val="•"/>
      <w:lvlJc w:val="left"/>
      <w:pPr>
        <w:ind w:left="7748" w:hanging="725"/>
      </w:pPr>
      <w:rPr>
        <w:rFonts w:hint="default"/>
        <w:lang w:val="en-US" w:eastAsia="en-US" w:bidi="ar-SA"/>
      </w:rPr>
    </w:lvl>
    <w:lvl w:ilvl="8" w:tplc="425895C4">
      <w:numFmt w:val="bullet"/>
      <w:lvlText w:val="•"/>
      <w:lvlJc w:val="left"/>
      <w:pPr>
        <w:ind w:left="8612" w:hanging="725"/>
      </w:pPr>
      <w:rPr>
        <w:rFonts w:hint="default"/>
        <w:lang w:val="en-US" w:eastAsia="en-US" w:bidi="ar-SA"/>
      </w:rPr>
    </w:lvl>
  </w:abstractNum>
  <w:abstractNum w:abstractNumId="18" w15:restartNumberingAfterBreak="0">
    <w:nsid w:val="4B025C94"/>
    <w:multiLevelType w:val="hybridMultilevel"/>
    <w:tmpl w:val="C54C7114"/>
    <w:lvl w:ilvl="0" w:tplc="930E0382">
      <w:start w:val="1"/>
      <w:numFmt w:val="decimal"/>
      <w:lvlText w:val="%1."/>
      <w:lvlJc w:val="left"/>
      <w:pPr>
        <w:ind w:left="218" w:hanging="232"/>
        <w:jc w:val="left"/>
      </w:pPr>
      <w:rPr>
        <w:rFonts w:ascii="Times New Roman" w:eastAsia="Times New Roman" w:hAnsi="Times New Roman" w:cs="Times New Roman" w:hint="default"/>
        <w:b w:val="0"/>
        <w:bCs w:val="0"/>
        <w:i w:val="0"/>
        <w:iCs w:val="0"/>
        <w:color w:val="313131"/>
        <w:spacing w:val="0"/>
        <w:w w:val="102"/>
        <w:sz w:val="23"/>
        <w:szCs w:val="23"/>
        <w:lang w:val="en-US" w:eastAsia="en-US" w:bidi="ar-SA"/>
      </w:rPr>
    </w:lvl>
    <w:lvl w:ilvl="1" w:tplc="FBA20E62">
      <w:start w:val="1"/>
      <w:numFmt w:val="decimal"/>
      <w:lvlText w:val="%2."/>
      <w:lvlJc w:val="left"/>
      <w:pPr>
        <w:ind w:left="742" w:hanging="227"/>
        <w:jc w:val="left"/>
      </w:pPr>
      <w:rPr>
        <w:rFonts w:ascii="Times New Roman" w:eastAsia="Times New Roman" w:hAnsi="Times New Roman" w:cs="Times New Roman" w:hint="default"/>
        <w:b w:val="0"/>
        <w:bCs w:val="0"/>
        <w:i w:val="0"/>
        <w:iCs w:val="0"/>
        <w:color w:val="2D2D2D"/>
        <w:spacing w:val="0"/>
        <w:w w:val="94"/>
        <w:sz w:val="23"/>
        <w:szCs w:val="23"/>
        <w:lang w:val="en-US" w:eastAsia="en-US" w:bidi="ar-SA"/>
      </w:rPr>
    </w:lvl>
    <w:lvl w:ilvl="2" w:tplc="1B562F64">
      <w:numFmt w:val="bullet"/>
      <w:lvlText w:val="•"/>
      <w:lvlJc w:val="left"/>
      <w:pPr>
        <w:ind w:left="1806" w:hanging="227"/>
      </w:pPr>
      <w:rPr>
        <w:rFonts w:hint="default"/>
        <w:lang w:val="en-US" w:eastAsia="en-US" w:bidi="ar-SA"/>
      </w:rPr>
    </w:lvl>
    <w:lvl w:ilvl="3" w:tplc="68AE70B4">
      <w:numFmt w:val="bullet"/>
      <w:lvlText w:val="•"/>
      <w:lvlJc w:val="left"/>
      <w:pPr>
        <w:ind w:left="2873" w:hanging="227"/>
      </w:pPr>
      <w:rPr>
        <w:rFonts w:hint="default"/>
        <w:lang w:val="en-US" w:eastAsia="en-US" w:bidi="ar-SA"/>
      </w:rPr>
    </w:lvl>
    <w:lvl w:ilvl="4" w:tplc="07DAA03C">
      <w:numFmt w:val="bullet"/>
      <w:lvlText w:val="•"/>
      <w:lvlJc w:val="left"/>
      <w:pPr>
        <w:ind w:left="3940" w:hanging="227"/>
      </w:pPr>
      <w:rPr>
        <w:rFonts w:hint="default"/>
        <w:lang w:val="en-US" w:eastAsia="en-US" w:bidi="ar-SA"/>
      </w:rPr>
    </w:lvl>
    <w:lvl w:ilvl="5" w:tplc="C3562ECC">
      <w:numFmt w:val="bullet"/>
      <w:lvlText w:val="•"/>
      <w:lvlJc w:val="left"/>
      <w:pPr>
        <w:ind w:left="5006" w:hanging="227"/>
      </w:pPr>
      <w:rPr>
        <w:rFonts w:hint="default"/>
        <w:lang w:val="en-US" w:eastAsia="en-US" w:bidi="ar-SA"/>
      </w:rPr>
    </w:lvl>
    <w:lvl w:ilvl="6" w:tplc="C03C5EFE">
      <w:numFmt w:val="bullet"/>
      <w:lvlText w:val="•"/>
      <w:lvlJc w:val="left"/>
      <w:pPr>
        <w:ind w:left="6073" w:hanging="227"/>
      </w:pPr>
      <w:rPr>
        <w:rFonts w:hint="default"/>
        <w:lang w:val="en-US" w:eastAsia="en-US" w:bidi="ar-SA"/>
      </w:rPr>
    </w:lvl>
    <w:lvl w:ilvl="7" w:tplc="AB124B6E">
      <w:numFmt w:val="bullet"/>
      <w:lvlText w:val="•"/>
      <w:lvlJc w:val="left"/>
      <w:pPr>
        <w:ind w:left="7140" w:hanging="227"/>
      </w:pPr>
      <w:rPr>
        <w:rFonts w:hint="default"/>
        <w:lang w:val="en-US" w:eastAsia="en-US" w:bidi="ar-SA"/>
      </w:rPr>
    </w:lvl>
    <w:lvl w:ilvl="8" w:tplc="28B86600">
      <w:numFmt w:val="bullet"/>
      <w:lvlText w:val="•"/>
      <w:lvlJc w:val="left"/>
      <w:pPr>
        <w:ind w:left="8206" w:hanging="227"/>
      </w:pPr>
      <w:rPr>
        <w:rFonts w:hint="default"/>
        <w:lang w:val="en-US" w:eastAsia="en-US" w:bidi="ar-SA"/>
      </w:rPr>
    </w:lvl>
  </w:abstractNum>
  <w:abstractNum w:abstractNumId="19" w15:restartNumberingAfterBreak="0">
    <w:nsid w:val="4BEE266A"/>
    <w:multiLevelType w:val="multilevel"/>
    <w:tmpl w:val="B91841F8"/>
    <w:lvl w:ilvl="0">
      <w:start w:val="1"/>
      <w:numFmt w:val="upperLetter"/>
      <w:lvlText w:val="%1."/>
      <w:lvlJc w:val="left"/>
      <w:pPr>
        <w:ind w:left="1399" w:hanging="724"/>
        <w:jc w:val="right"/>
      </w:pPr>
      <w:rPr>
        <w:rFonts w:hint="default"/>
        <w:spacing w:val="0"/>
        <w:w w:val="102"/>
        <w:lang w:val="en-US" w:eastAsia="en-US" w:bidi="ar-SA"/>
      </w:rPr>
    </w:lvl>
    <w:lvl w:ilvl="1">
      <w:start w:val="1"/>
      <w:numFmt w:val="decimal"/>
      <w:lvlText w:val="%1-%2"/>
      <w:lvlJc w:val="left"/>
      <w:pPr>
        <w:ind w:left="1015" w:hanging="719"/>
        <w:jc w:val="left"/>
      </w:pPr>
      <w:rPr>
        <w:rFonts w:hint="default"/>
        <w:spacing w:val="0"/>
        <w:w w:val="102"/>
        <w:lang w:val="en-US" w:eastAsia="en-US" w:bidi="ar-SA"/>
      </w:rPr>
    </w:lvl>
    <w:lvl w:ilvl="2">
      <w:start w:val="1"/>
      <w:numFmt w:val="lowerLetter"/>
      <w:lvlText w:val="%3."/>
      <w:lvlJc w:val="left"/>
      <w:pPr>
        <w:ind w:left="2175" w:hanging="719"/>
        <w:jc w:val="left"/>
      </w:pPr>
      <w:rPr>
        <w:rFonts w:ascii="Times New Roman" w:eastAsia="Times New Roman" w:hAnsi="Times New Roman" w:cs="Times New Roman" w:hint="default"/>
        <w:b w:val="0"/>
        <w:bCs w:val="0"/>
        <w:i w:val="0"/>
        <w:iCs w:val="0"/>
        <w:color w:val="343434"/>
        <w:spacing w:val="0"/>
        <w:w w:val="98"/>
        <w:sz w:val="23"/>
        <w:szCs w:val="23"/>
        <w:lang w:val="en-US" w:eastAsia="en-US" w:bidi="ar-SA"/>
      </w:rPr>
    </w:lvl>
    <w:lvl w:ilvl="3">
      <w:numFmt w:val="bullet"/>
      <w:lvlText w:val="•"/>
      <w:lvlJc w:val="left"/>
      <w:pPr>
        <w:ind w:left="1400" w:hanging="719"/>
      </w:pPr>
      <w:rPr>
        <w:rFonts w:hint="default"/>
        <w:lang w:val="en-US" w:eastAsia="en-US" w:bidi="ar-SA"/>
      </w:rPr>
    </w:lvl>
    <w:lvl w:ilvl="4">
      <w:numFmt w:val="bullet"/>
      <w:lvlText w:val="•"/>
      <w:lvlJc w:val="left"/>
      <w:pPr>
        <w:ind w:left="1440" w:hanging="719"/>
      </w:pPr>
      <w:rPr>
        <w:rFonts w:hint="default"/>
        <w:lang w:val="en-US" w:eastAsia="en-US" w:bidi="ar-SA"/>
      </w:rPr>
    </w:lvl>
    <w:lvl w:ilvl="5">
      <w:numFmt w:val="bullet"/>
      <w:lvlText w:val="•"/>
      <w:lvlJc w:val="left"/>
      <w:pPr>
        <w:ind w:left="1480" w:hanging="719"/>
      </w:pPr>
      <w:rPr>
        <w:rFonts w:hint="default"/>
        <w:lang w:val="en-US" w:eastAsia="en-US" w:bidi="ar-SA"/>
      </w:rPr>
    </w:lvl>
    <w:lvl w:ilvl="6">
      <w:numFmt w:val="bullet"/>
      <w:lvlText w:val="•"/>
      <w:lvlJc w:val="left"/>
      <w:pPr>
        <w:ind w:left="2180" w:hanging="719"/>
      </w:pPr>
      <w:rPr>
        <w:rFonts w:hint="default"/>
        <w:lang w:val="en-US" w:eastAsia="en-US" w:bidi="ar-SA"/>
      </w:rPr>
    </w:lvl>
    <w:lvl w:ilvl="7">
      <w:numFmt w:val="bullet"/>
      <w:lvlText w:val="•"/>
      <w:lvlJc w:val="left"/>
      <w:pPr>
        <w:ind w:left="4220" w:hanging="719"/>
      </w:pPr>
      <w:rPr>
        <w:rFonts w:hint="default"/>
        <w:lang w:val="en-US" w:eastAsia="en-US" w:bidi="ar-SA"/>
      </w:rPr>
    </w:lvl>
    <w:lvl w:ilvl="8">
      <w:numFmt w:val="bullet"/>
      <w:lvlText w:val="•"/>
      <w:lvlJc w:val="left"/>
      <w:pPr>
        <w:ind w:left="6260" w:hanging="719"/>
      </w:pPr>
      <w:rPr>
        <w:rFonts w:hint="default"/>
        <w:lang w:val="en-US" w:eastAsia="en-US" w:bidi="ar-SA"/>
      </w:rPr>
    </w:lvl>
  </w:abstractNum>
  <w:abstractNum w:abstractNumId="20" w15:restartNumberingAfterBreak="0">
    <w:nsid w:val="4DA0493C"/>
    <w:multiLevelType w:val="hybridMultilevel"/>
    <w:tmpl w:val="A3081066"/>
    <w:lvl w:ilvl="0" w:tplc="732CD8E6">
      <w:numFmt w:val="bullet"/>
      <w:lvlText w:val="•"/>
      <w:lvlJc w:val="left"/>
      <w:pPr>
        <w:ind w:left="689" w:hanging="185"/>
      </w:pPr>
      <w:rPr>
        <w:rFonts w:ascii="Times New Roman" w:eastAsia="Times New Roman" w:hAnsi="Times New Roman" w:cs="Times New Roman" w:hint="default"/>
        <w:b w:val="0"/>
        <w:bCs w:val="0"/>
        <w:i w:val="0"/>
        <w:iCs w:val="0"/>
        <w:color w:val="6E6E6E"/>
        <w:spacing w:val="0"/>
        <w:w w:val="26"/>
        <w:sz w:val="23"/>
        <w:szCs w:val="23"/>
        <w:lang w:val="en-US" w:eastAsia="en-US" w:bidi="ar-SA"/>
      </w:rPr>
    </w:lvl>
    <w:lvl w:ilvl="1" w:tplc="7BE0C5CA">
      <w:numFmt w:val="bullet"/>
      <w:lvlText w:val="•"/>
      <w:lvlJc w:val="left"/>
      <w:pPr>
        <w:ind w:left="1646" w:hanging="185"/>
      </w:pPr>
      <w:rPr>
        <w:rFonts w:hint="default"/>
        <w:lang w:val="en-US" w:eastAsia="en-US" w:bidi="ar-SA"/>
      </w:rPr>
    </w:lvl>
    <w:lvl w:ilvl="2" w:tplc="75884DD8">
      <w:numFmt w:val="bullet"/>
      <w:lvlText w:val="•"/>
      <w:lvlJc w:val="left"/>
      <w:pPr>
        <w:ind w:left="2612" w:hanging="185"/>
      </w:pPr>
      <w:rPr>
        <w:rFonts w:hint="default"/>
        <w:lang w:val="en-US" w:eastAsia="en-US" w:bidi="ar-SA"/>
      </w:rPr>
    </w:lvl>
    <w:lvl w:ilvl="3" w:tplc="DE80515A">
      <w:numFmt w:val="bullet"/>
      <w:lvlText w:val="•"/>
      <w:lvlJc w:val="left"/>
      <w:pPr>
        <w:ind w:left="3578" w:hanging="185"/>
      </w:pPr>
      <w:rPr>
        <w:rFonts w:hint="default"/>
        <w:lang w:val="en-US" w:eastAsia="en-US" w:bidi="ar-SA"/>
      </w:rPr>
    </w:lvl>
    <w:lvl w:ilvl="4" w:tplc="4AD0A600">
      <w:numFmt w:val="bullet"/>
      <w:lvlText w:val="•"/>
      <w:lvlJc w:val="left"/>
      <w:pPr>
        <w:ind w:left="4544" w:hanging="185"/>
      </w:pPr>
      <w:rPr>
        <w:rFonts w:hint="default"/>
        <w:lang w:val="en-US" w:eastAsia="en-US" w:bidi="ar-SA"/>
      </w:rPr>
    </w:lvl>
    <w:lvl w:ilvl="5" w:tplc="C30AFD6A">
      <w:numFmt w:val="bullet"/>
      <w:lvlText w:val="•"/>
      <w:lvlJc w:val="left"/>
      <w:pPr>
        <w:ind w:left="5510" w:hanging="185"/>
      </w:pPr>
      <w:rPr>
        <w:rFonts w:hint="default"/>
        <w:lang w:val="en-US" w:eastAsia="en-US" w:bidi="ar-SA"/>
      </w:rPr>
    </w:lvl>
    <w:lvl w:ilvl="6" w:tplc="97F2BAB2">
      <w:numFmt w:val="bullet"/>
      <w:lvlText w:val="•"/>
      <w:lvlJc w:val="left"/>
      <w:pPr>
        <w:ind w:left="6476" w:hanging="185"/>
      </w:pPr>
      <w:rPr>
        <w:rFonts w:hint="default"/>
        <w:lang w:val="en-US" w:eastAsia="en-US" w:bidi="ar-SA"/>
      </w:rPr>
    </w:lvl>
    <w:lvl w:ilvl="7" w:tplc="D47E85C4">
      <w:numFmt w:val="bullet"/>
      <w:lvlText w:val="•"/>
      <w:lvlJc w:val="left"/>
      <w:pPr>
        <w:ind w:left="7442" w:hanging="185"/>
      </w:pPr>
      <w:rPr>
        <w:rFonts w:hint="default"/>
        <w:lang w:val="en-US" w:eastAsia="en-US" w:bidi="ar-SA"/>
      </w:rPr>
    </w:lvl>
    <w:lvl w:ilvl="8" w:tplc="31E2F614">
      <w:numFmt w:val="bullet"/>
      <w:lvlText w:val="•"/>
      <w:lvlJc w:val="left"/>
      <w:pPr>
        <w:ind w:left="8408" w:hanging="185"/>
      </w:pPr>
      <w:rPr>
        <w:rFonts w:hint="default"/>
        <w:lang w:val="en-US" w:eastAsia="en-US" w:bidi="ar-SA"/>
      </w:rPr>
    </w:lvl>
  </w:abstractNum>
  <w:abstractNum w:abstractNumId="21" w15:restartNumberingAfterBreak="0">
    <w:nsid w:val="618858B8"/>
    <w:multiLevelType w:val="hybridMultilevel"/>
    <w:tmpl w:val="8432F166"/>
    <w:lvl w:ilvl="0" w:tplc="8B3AC328">
      <w:start w:val="1"/>
      <w:numFmt w:val="decimal"/>
      <w:lvlText w:val="%1."/>
      <w:lvlJc w:val="left"/>
      <w:pPr>
        <w:ind w:left="109" w:hanging="236"/>
        <w:jc w:val="left"/>
      </w:pPr>
      <w:rPr>
        <w:rFonts w:ascii="Times New Roman" w:eastAsia="Times New Roman" w:hAnsi="Times New Roman" w:cs="Times New Roman" w:hint="default"/>
        <w:b w:val="0"/>
        <w:bCs w:val="0"/>
        <w:i w:val="0"/>
        <w:iCs w:val="0"/>
        <w:color w:val="262626"/>
        <w:spacing w:val="0"/>
        <w:w w:val="98"/>
        <w:sz w:val="23"/>
        <w:szCs w:val="23"/>
        <w:lang w:val="en-US" w:eastAsia="en-US" w:bidi="ar-SA"/>
      </w:rPr>
    </w:lvl>
    <w:lvl w:ilvl="1" w:tplc="71D68FB8">
      <w:start w:val="1"/>
      <w:numFmt w:val="decimal"/>
      <w:lvlText w:val="%2."/>
      <w:lvlJc w:val="left"/>
      <w:pPr>
        <w:ind w:left="747" w:hanging="245"/>
        <w:jc w:val="left"/>
      </w:pPr>
      <w:rPr>
        <w:rFonts w:hint="default"/>
        <w:spacing w:val="0"/>
        <w:w w:val="103"/>
        <w:lang w:val="en-US" w:eastAsia="en-US" w:bidi="ar-SA"/>
      </w:rPr>
    </w:lvl>
    <w:lvl w:ilvl="2" w:tplc="F1142764">
      <w:start w:val="1"/>
      <w:numFmt w:val="lowerLetter"/>
      <w:lvlText w:val="(%3)"/>
      <w:lvlJc w:val="left"/>
      <w:pPr>
        <w:ind w:left="743" w:hanging="378"/>
        <w:jc w:val="left"/>
      </w:pPr>
      <w:rPr>
        <w:rFonts w:ascii="Times New Roman" w:eastAsia="Times New Roman" w:hAnsi="Times New Roman" w:cs="Times New Roman" w:hint="default"/>
        <w:b w:val="0"/>
        <w:bCs w:val="0"/>
        <w:i w:val="0"/>
        <w:iCs w:val="0"/>
        <w:color w:val="282828"/>
        <w:spacing w:val="-1"/>
        <w:w w:val="106"/>
        <w:sz w:val="23"/>
        <w:szCs w:val="23"/>
        <w:lang w:val="en-US" w:eastAsia="en-US" w:bidi="ar-SA"/>
      </w:rPr>
    </w:lvl>
    <w:lvl w:ilvl="3" w:tplc="81922A34">
      <w:numFmt w:val="bullet"/>
      <w:lvlText w:val="•"/>
      <w:lvlJc w:val="left"/>
      <w:pPr>
        <w:ind w:left="2873" w:hanging="378"/>
      </w:pPr>
      <w:rPr>
        <w:rFonts w:hint="default"/>
        <w:lang w:val="en-US" w:eastAsia="en-US" w:bidi="ar-SA"/>
      </w:rPr>
    </w:lvl>
    <w:lvl w:ilvl="4" w:tplc="51BE7D6E">
      <w:numFmt w:val="bullet"/>
      <w:lvlText w:val="•"/>
      <w:lvlJc w:val="left"/>
      <w:pPr>
        <w:ind w:left="3940" w:hanging="378"/>
      </w:pPr>
      <w:rPr>
        <w:rFonts w:hint="default"/>
        <w:lang w:val="en-US" w:eastAsia="en-US" w:bidi="ar-SA"/>
      </w:rPr>
    </w:lvl>
    <w:lvl w:ilvl="5" w:tplc="54326C80">
      <w:numFmt w:val="bullet"/>
      <w:lvlText w:val="•"/>
      <w:lvlJc w:val="left"/>
      <w:pPr>
        <w:ind w:left="5006" w:hanging="378"/>
      </w:pPr>
      <w:rPr>
        <w:rFonts w:hint="default"/>
        <w:lang w:val="en-US" w:eastAsia="en-US" w:bidi="ar-SA"/>
      </w:rPr>
    </w:lvl>
    <w:lvl w:ilvl="6" w:tplc="EC16A0AC">
      <w:numFmt w:val="bullet"/>
      <w:lvlText w:val="•"/>
      <w:lvlJc w:val="left"/>
      <w:pPr>
        <w:ind w:left="6073" w:hanging="378"/>
      </w:pPr>
      <w:rPr>
        <w:rFonts w:hint="default"/>
        <w:lang w:val="en-US" w:eastAsia="en-US" w:bidi="ar-SA"/>
      </w:rPr>
    </w:lvl>
    <w:lvl w:ilvl="7" w:tplc="8280DEC0">
      <w:numFmt w:val="bullet"/>
      <w:lvlText w:val="•"/>
      <w:lvlJc w:val="left"/>
      <w:pPr>
        <w:ind w:left="7140" w:hanging="378"/>
      </w:pPr>
      <w:rPr>
        <w:rFonts w:hint="default"/>
        <w:lang w:val="en-US" w:eastAsia="en-US" w:bidi="ar-SA"/>
      </w:rPr>
    </w:lvl>
    <w:lvl w:ilvl="8" w:tplc="2CC6EE88">
      <w:numFmt w:val="bullet"/>
      <w:lvlText w:val="•"/>
      <w:lvlJc w:val="left"/>
      <w:pPr>
        <w:ind w:left="8206" w:hanging="378"/>
      </w:pPr>
      <w:rPr>
        <w:rFonts w:hint="default"/>
        <w:lang w:val="en-US" w:eastAsia="en-US" w:bidi="ar-SA"/>
      </w:rPr>
    </w:lvl>
  </w:abstractNum>
  <w:abstractNum w:abstractNumId="22" w15:restartNumberingAfterBreak="0">
    <w:nsid w:val="63370A52"/>
    <w:multiLevelType w:val="hybridMultilevel"/>
    <w:tmpl w:val="17626E26"/>
    <w:lvl w:ilvl="0" w:tplc="2CDEC14C">
      <w:start w:val="1"/>
      <w:numFmt w:val="upperRoman"/>
      <w:lvlText w:val="%1."/>
      <w:lvlJc w:val="left"/>
      <w:pPr>
        <w:ind w:left="1023" w:hanging="722"/>
        <w:jc w:val="right"/>
      </w:pPr>
      <w:rPr>
        <w:rFonts w:hint="default"/>
        <w:spacing w:val="0"/>
        <w:w w:val="93"/>
        <w:lang w:val="en-US" w:eastAsia="en-US" w:bidi="ar-SA"/>
      </w:rPr>
    </w:lvl>
    <w:lvl w:ilvl="1" w:tplc="10F2546C">
      <w:start w:val="1"/>
      <w:numFmt w:val="upperLetter"/>
      <w:lvlText w:val="%2."/>
      <w:lvlJc w:val="left"/>
      <w:pPr>
        <w:ind w:left="952" w:hanging="728"/>
        <w:jc w:val="right"/>
      </w:pPr>
      <w:rPr>
        <w:rFonts w:hint="default"/>
        <w:spacing w:val="0"/>
        <w:w w:val="102"/>
        <w:lang w:val="en-US" w:eastAsia="en-US" w:bidi="ar-SA"/>
      </w:rPr>
    </w:lvl>
    <w:lvl w:ilvl="2" w:tplc="237837A8">
      <w:start w:val="1"/>
      <w:numFmt w:val="decimal"/>
      <w:lvlText w:val="%3."/>
      <w:lvlJc w:val="left"/>
      <w:pPr>
        <w:ind w:left="1452" w:hanging="713"/>
        <w:jc w:val="right"/>
      </w:pPr>
      <w:rPr>
        <w:rFonts w:hint="default"/>
        <w:spacing w:val="0"/>
        <w:w w:val="99"/>
        <w:lang w:val="en-US" w:eastAsia="en-US" w:bidi="ar-SA"/>
      </w:rPr>
    </w:lvl>
    <w:lvl w:ilvl="3" w:tplc="B1024BA2">
      <w:start w:val="1"/>
      <w:numFmt w:val="lowerLetter"/>
      <w:lvlText w:val="%4."/>
      <w:lvlJc w:val="left"/>
      <w:pPr>
        <w:ind w:left="1382" w:hanging="713"/>
        <w:jc w:val="right"/>
      </w:pPr>
      <w:rPr>
        <w:rFonts w:hint="default"/>
        <w:spacing w:val="0"/>
        <w:w w:val="102"/>
        <w:lang w:val="en-US" w:eastAsia="en-US" w:bidi="ar-SA"/>
      </w:rPr>
    </w:lvl>
    <w:lvl w:ilvl="4" w:tplc="E98E6E92">
      <w:numFmt w:val="bullet"/>
      <w:lvlText w:val="•"/>
      <w:lvlJc w:val="left"/>
      <w:pPr>
        <w:ind w:left="1440" w:hanging="713"/>
      </w:pPr>
      <w:rPr>
        <w:rFonts w:hint="default"/>
        <w:lang w:val="en-US" w:eastAsia="en-US" w:bidi="ar-SA"/>
      </w:rPr>
    </w:lvl>
    <w:lvl w:ilvl="5" w:tplc="65109CE8">
      <w:numFmt w:val="bullet"/>
      <w:lvlText w:val="•"/>
      <w:lvlJc w:val="left"/>
      <w:pPr>
        <w:ind w:left="1460" w:hanging="713"/>
      </w:pPr>
      <w:rPr>
        <w:rFonts w:hint="default"/>
        <w:lang w:val="en-US" w:eastAsia="en-US" w:bidi="ar-SA"/>
      </w:rPr>
    </w:lvl>
    <w:lvl w:ilvl="6" w:tplc="F02EC672">
      <w:numFmt w:val="bullet"/>
      <w:lvlText w:val="•"/>
      <w:lvlJc w:val="left"/>
      <w:pPr>
        <w:ind w:left="1480" w:hanging="713"/>
      </w:pPr>
      <w:rPr>
        <w:rFonts w:hint="default"/>
        <w:lang w:val="en-US" w:eastAsia="en-US" w:bidi="ar-SA"/>
      </w:rPr>
    </w:lvl>
    <w:lvl w:ilvl="7" w:tplc="9F88BF8A">
      <w:numFmt w:val="bullet"/>
      <w:lvlText w:val="•"/>
      <w:lvlJc w:val="left"/>
      <w:pPr>
        <w:ind w:left="3695" w:hanging="713"/>
      </w:pPr>
      <w:rPr>
        <w:rFonts w:hint="default"/>
        <w:lang w:val="en-US" w:eastAsia="en-US" w:bidi="ar-SA"/>
      </w:rPr>
    </w:lvl>
    <w:lvl w:ilvl="8" w:tplc="AA702EDC">
      <w:numFmt w:val="bullet"/>
      <w:lvlText w:val="•"/>
      <w:lvlJc w:val="left"/>
      <w:pPr>
        <w:ind w:left="5910" w:hanging="713"/>
      </w:pPr>
      <w:rPr>
        <w:rFonts w:hint="default"/>
        <w:lang w:val="en-US" w:eastAsia="en-US" w:bidi="ar-SA"/>
      </w:rPr>
    </w:lvl>
  </w:abstractNum>
  <w:abstractNum w:abstractNumId="23" w15:restartNumberingAfterBreak="0">
    <w:nsid w:val="63DE0A75"/>
    <w:multiLevelType w:val="hybridMultilevel"/>
    <w:tmpl w:val="A2868672"/>
    <w:lvl w:ilvl="0" w:tplc="61AED144">
      <w:numFmt w:val="bullet"/>
      <w:lvlText w:val="•"/>
      <w:lvlJc w:val="left"/>
      <w:pPr>
        <w:ind w:left="964" w:hanging="721"/>
      </w:pPr>
      <w:rPr>
        <w:rFonts w:ascii="Times New Roman" w:eastAsia="Times New Roman" w:hAnsi="Times New Roman" w:cs="Times New Roman" w:hint="default"/>
        <w:b w:val="0"/>
        <w:bCs w:val="0"/>
        <w:i w:val="0"/>
        <w:iCs w:val="0"/>
        <w:color w:val="2A2A2A"/>
        <w:spacing w:val="0"/>
        <w:w w:val="109"/>
        <w:sz w:val="23"/>
        <w:szCs w:val="23"/>
        <w:lang w:val="en-US" w:eastAsia="en-US" w:bidi="ar-SA"/>
      </w:rPr>
    </w:lvl>
    <w:lvl w:ilvl="1" w:tplc="D89A3910">
      <w:numFmt w:val="bullet"/>
      <w:lvlText w:val="•"/>
      <w:lvlJc w:val="left"/>
      <w:pPr>
        <w:ind w:left="1407" w:hanging="708"/>
      </w:pPr>
      <w:rPr>
        <w:rFonts w:ascii="Times New Roman" w:eastAsia="Times New Roman" w:hAnsi="Times New Roman" w:cs="Times New Roman" w:hint="default"/>
        <w:b w:val="0"/>
        <w:bCs w:val="0"/>
        <w:i w:val="0"/>
        <w:iCs w:val="0"/>
        <w:color w:val="2A2A2A"/>
        <w:spacing w:val="0"/>
        <w:w w:val="109"/>
        <w:sz w:val="23"/>
        <w:szCs w:val="23"/>
        <w:lang w:val="en-US" w:eastAsia="en-US" w:bidi="ar-SA"/>
      </w:rPr>
    </w:lvl>
    <w:lvl w:ilvl="2" w:tplc="87EC0D22">
      <w:numFmt w:val="bullet"/>
      <w:lvlText w:val="•"/>
      <w:lvlJc w:val="left"/>
      <w:pPr>
        <w:ind w:left="2393" w:hanging="708"/>
      </w:pPr>
      <w:rPr>
        <w:rFonts w:hint="default"/>
        <w:lang w:val="en-US" w:eastAsia="en-US" w:bidi="ar-SA"/>
      </w:rPr>
    </w:lvl>
    <w:lvl w:ilvl="3" w:tplc="26087FBC">
      <w:numFmt w:val="bullet"/>
      <w:lvlText w:val="•"/>
      <w:lvlJc w:val="left"/>
      <w:pPr>
        <w:ind w:left="3386" w:hanging="708"/>
      </w:pPr>
      <w:rPr>
        <w:rFonts w:hint="default"/>
        <w:lang w:val="en-US" w:eastAsia="en-US" w:bidi="ar-SA"/>
      </w:rPr>
    </w:lvl>
    <w:lvl w:ilvl="4" w:tplc="E0001564">
      <w:numFmt w:val="bullet"/>
      <w:lvlText w:val="•"/>
      <w:lvlJc w:val="left"/>
      <w:pPr>
        <w:ind w:left="4380" w:hanging="708"/>
      </w:pPr>
      <w:rPr>
        <w:rFonts w:hint="default"/>
        <w:lang w:val="en-US" w:eastAsia="en-US" w:bidi="ar-SA"/>
      </w:rPr>
    </w:lvl>
    <w:lvl w:ilvl="5" w:tplc="17126FB6">
      <w:numFmt w:val="bullet"/>
      <w:lvlText w:val="•"/>
      <w:lvlJc w:val="left"/>
      <w:pPr>
        <w:ind w:left="5373" w:hanging="708"/>
      </w:pPr>
      <w:rPr>
        <w:rFonts w:hint="default"/>
        <w:lang w:val="en-US" w:eastAsia="en-US" w:bidi="ar-SA"/>
      </w:rPr>
    </w:lvl>
    <w:lvl w:ilvl="6" w:tplc="2B9454FE">
      <w:numFmt w:val="bullet"/>
      <w:lvlText w:val="•"/>
      <w:lvlJc w:val="left"/>
      <w:pPr>
        <w:ind w:left="6366" w:hanging="708"/>
      </w:pPr>
      <w:rPr>
        <w:rFonts w:hint="default"/>
        <w:lang w:val="en-US" w:eastAsia="en-US" w:bidi="ar-SA"/>
      </w:rPr>
    </w:lvl>
    <w:lvl w:ilvl="7" w:tplc="1AD4A7D2">
      <w:numFmt w:val="bullet"/>
      <w:lvlText w:val="•"/>
      <w:lvlJc w:val="left"/>
      <w:pPr>
        <w:ind w:left="7360" w:hanging="708"/>
      </w:pPr>
      <w:rPr>
        <w:rFonts w:hint="default"/>
        <w:lang w:val="en-US" w:eastAsia="en-US" w:bidi="ar-SA"/>
      </w:rPr>
    </w:lvl>
    <w:lvl w:ilvl="8" w:tplc="925AE91A">
      <w:numFmt w:val="bullet"/>
      <w:lvlText w:val="•"/>
      <w:lvlJc w:val="left"/>
      <w:pPr>
        <w:ind w:left="8353" w:hanging="708"/>
      </w:pPr>
      <w:rPr>
        <w:rFonts w:hint="default"/>
        <w:lang w:val="en-US" w:eastAsia="en-US" w:bidi="ar-SA"/>
      </w:rPr>
    </w:lvl>
  </w:abstractNum>
  <w:abstractNum w:abstractNumId="24" w15:restartNumberingAfterBreak="0">
    <w:nsid w:val="67114533"/>
    <w:multiLevelType w:val="hybridMultilevel"/>
    <w:tmpl w:val="D868ABFC"/>
    <w:lvl w:ilvl="0" w:tplc="716A70B0">
      <w:start w:val="1"/>
      <w:numFmt w:val="decimal"/>
      <w:lvlText w:val="%1."/>
      <w:lvlJc w:val="left"/>
      <w:pPr>
        <w:ind w:left="709" w:hanging="247"/>
        <w:jc w:val="left"/>
      </w:pPr>
      <w:rPr>
        <w:rFonts w:ascii="Times New Roman" w:eastAsia="Times New Roman" w:hAnsi="Times New Roman" w:cs="Times New Roman" w:hint="default"/>
        <w:b w:val="0"/>
        <w:bCs w:val="0"/>
        <w:i w:val="0"/>
        <w:iCs w:val="0"/>
        <w:color w:val="2F2F2F"/>
        <w:spacing w:val="0"/>
        <w:w w:val="112"/>
        <w:sz w:val="23"/>
        <w:szCs w:val="23"/>
        <w:lang w:val="en-US" w:eastAsia="en-US" w:bidi="ar-SA"/>
      </w:rPr>
    </w:lvl>
    <w:lvl w:ilvl="1" w:tplc="8C3E8A28">
      <w:numFmt w:val="bullet"/>
      <w:lvlText w:val="•"/>
      <w:lvlJc w:val="left"/>
      <w:pPr>
        <w:ind w:left="1664" w:hanging="247"/>
      </w:pPr>
      <w:rPr>
        <w:rFonts w:hint="default"/>
        <w:lang w:val="en-US" w:eastAsia="en-US" w:bidi="ar-SA"/>
      </w:rPr>
    </w:lvl>
    <w:lvl w:ilvl="2" w:tplc="B9F21AA6">
      <w:numFmt w:val="bullet"/>
      <w:lvlText w:val="•"/>
      <w:lvlJc w:val="left"/>
      <w:pPr>
        <w:ind w:left="2628" w:hanging="247"/>
      </w:pPr>
      <w:rPr>
        <w:rFonts w:hint="default"/>
        <w:lang w:val="en-US" w:eastAsia="en-US" w:bidi="ar-SA"/>
      </w:rPr>
    </w:lvl>
    <w:lvl w:ilvl="3" w:tplc="B5982C50">
      <w:numFmt w:val="bullet"/>
      <w:lvlText w:val="•"/>
      <w:lvlJc w:val="left"/>
      <w:pPr>
        <w:ind w:left="3592" w:hanging="247"/>
      </w:pPr>
      <w:rPr>
        <w:rFonts w:hint="default"/>
        <w:lang w:val="en-US" w:eastAsia="en-US" w:bidi="ar-SA"/>
      </w:rPr>
    </w:lvl>
    <w:lvl w:ilvl="4" w:tplc="7A769750">
      <w:numFmt w:val="bullet"/>
      <w:lvlText w:val="•"/>
      <w:lvlJc w:val="left"/>
      <w:pPr>
        <w:ind w:left="4556" w:hanging="247"/>
      </w:pPr>
      <w:rPr>
        <w:rFonts w:hint="default"/>
        <w:lang w:val="en-US" w:eastAsia="en-US" w:bidi="ar-SA"/>
      </w:rPr>
    </w:lvl>
    <w:lvl w:ilvl="5" w:tplc="5EEAC8F0">
      <w:numFmt w:val="bullet"/>
      <w:lvlText w:val="•"/>
      <w:lvlJc w:val="left"/>
      <w:pPr>
        <w:ind w:left="5520" w:hanging="247"/>
      </w:pPr>
      <w:rPr>
        <w:rFonts w:hint="default"/>
        <w:lang w:val="en-US" w:eastAsia="en-US" w:bidi="ar-SA"/>
      </w:rPr>
    </w:lvl>
    <w:lvl w:ilvl="6" w:tplc="2E3E5460">
      <w:numFmt w:val="bullet"/>
      <w:lvlText w:val="•"/>
      <w:lvlJc w:val="left"/>
      <w:pPr>
        <w:ind w:left="6484" w:hanging="247"/>
      </w:pPr>
      <w:rPr>
        <w:rFonts w:hint="default"/>
        <w:lang w:val="en-US" w:eastAsia="en-US" w:bidi="ar-SA"/>
      </w:rPr>
    </w:lvl>
    <w:lvl w:ilvl="7" w:tplc="6A862540">
      <w:numFmt w:val="bullet"/>
      <w:lvlText w:val="•"/>
      <w:lvlJc w:val="left"/>
      <w:pPr>
        <w:ind w:left="7448" w:hanging="247"/>
      </w:pPr>
      <w:rPr>
        <w:rFonts w:hint="default"/>
        <w:lang w:val="en-US" w:eastAsia="en-US" w:bidi="ar-SA"/>
      </w:rPr>
    </w:lvl>
    <w:lvl w:ilvl="8" w:tplc="5C8487D8">
      <w:numFmt w:val="bullet"/>
      <w:lvlText w:val="•"/>
      <w:lvlJc w:val="left"/>
      <w:pPr>
        <w:ind w:left="8412" w:hanging="247"/>
      </w:pPr>
      <w:rPr>
        <w:rFonts w:hint="default"/>
        <w:lang w:val="en-US" w:eastAsia="en-US" w:bidi="ar-SA"/>
      </w:rPr>
    </w:lvl>
  </w:abstractNum>
  <w:abstractNum w:abstractNumId="25" w15:restartNumberingAfterBreak="0">
    <w:nsid w:val="6B242254"/>
    <w:multiLevelType w:val="hybridMultilevel"/>
    <w:tmpl w:val="44C22F84"/>
    <w:lvl w:ilvl="0" w:tplc="699ACF6E">
      <w:start w:val="2"/>
      <w:numFmt w:val="upperLetter"/>
      <w:lvlText w:val="%1."/>
      <w:lvlJc w:val="left"/>
      <w:pPr>
        <w:ind w:left="1693" w:hanging="731"/>
        <w:jc w:val="left"/>
      </w:pPr>
      <w:rPr>
        <w:rFonts w:ascii="Times New Roman" w:eastAsia="Times New Roman" w:hAnsi="Times New Roman" w:cs="Times New Roman" w:hint="default"/>
        <w:b w:val="0"/>
        <w:bCs w:val="0"/>
        <w:i w:val="0"/>
        <w:iCs w:val="0"/>
        <w:color w:val="2A2A2A"/>
        <w:spacing w:val="0"/>
        <w:w w:val="99"/>
        <w:sz w:val="24"/>
        <w:szCs w:val="24"/>
        <w:lang w:val="en-US" w:eastAsia="en-US" w:bidi="ar-SA"/>
      </w:rPr>
    </w:lvl>
    <w:lvl w:ilvl="1" w:tplc="460226BE">
      <w:start w:val="1"/>
      <w:numFmt w:val="decimal"/>
      <w:lvlText w:val="%2."/>
      <w:lvlJc w:val="left"/>
      <w:pPr>
        <w:ind w:left="2424" w:hanging="726"/>
        <w:jc w:val="left"/>
      </w:pPr>
      <w:rPr>
        <w:rFonts w:ascii="Times New Roman" w:eastAsia="Times New Roman" w:hAnsi="Times New Roman" w:cs="Times New Roman" w:hint="default"/>
        <w:b w:val="0"/>
        <w:bCs w:val="0"/>
        <w:i w:val="0"/>
        <w:iCs w:val="0"/>
        <w:color w:val="2A2A2A"/>
        <w:spacing w:val="0"/>
        <w:w w:val="97"/>
        <w:sz w:val="24"/>
        <w:szCs w:val="24"/>
        <w:lang w:val="en-US" w:eastAsia="en-US" w:bidi="ar-SA"/>
      </w:rPr>
    </w:lvl>
    <w:lvl w:ilvl="2" w:tplc="A5541CBA">
      <w:numFmt w:val="bullet"/>
      <w:lvlText w:val="•"/>
      <w:lvlJc w:val="left"/>
      <w:pPr>
        <w:ind w:left="3300" w:hanging="726"/>
      </w:pPr>
      <w:rPr>
        <w:rFonts w:hint="default"/>
        <w:lang w:val="en-US" w:eastAsia="en-US" w:bidi="ar-SA"/>
      </w:rPr>
    </w:lvl>
    <w:lvl w:ilvl="3" w:tplc="54F4AD7A">
      <w:numFmt w:val="bullet"/>
      <w:lvlText w:val="•"/>
      <w:lvlJc w:val="left"/>
      <w:pPr>
        <w:ind w:left="4180" w:hanging="726"/>
      </w:pPr>
      <w:rPr>
        <w:rFonts w:hint="default"/>
        <w:lang w:val="en-US" w:eastAsia="en-US" w:bidi="ar-SA"/>
      </w:rPr>
    </w:lvl>
    <w:lvl w:ilvl="4" w:tplc="AE8265E6">
      <w:numFmt w:val="bullet"/>
      <w:lvlText w:val="•"/>
      <w:lvlJc w:val="left"/>
      <w:pPr>
        <w:ind w:left="5060" w:hanging="726"/>
      </w:pPr>
      <w:rPr>
        <w:rFonts w:hint="default"/>
        <w:lang w:val="en-US" w:eastAsia="en-US" w:bidi="ar-SA"/>
      </w:rPr>
    </w:lvl>
    <w:lvl w:ilvl="5" w:tplc="C5E456D6">
      <w:numFmt w:val="bullet"/>
      <w:lvlText w:val="•"/>
      <w:lvlJc w:val="left"/>
      <w:pPr>
        <w:ind w:left="5940" w:hanging="726"/>
      </w:pPr>
      <w:rPr>
        <w:rFonts w:hint="default"/>
        <w:lang w:val="en-US" w:eastAsia="en-US" w:bidi="ar-SA"/>
      </w:rPr>
    </w:lvl>
    <w:lvl w:ilvl="6" w:tplc="D5AE1C56">
      <w:numFmt w:val="bullet"/>
      <w:lvlText w:val="•"/>
      <w:lvlJc w:val="left"/>
      <w:pPr>
        <w:ind w:left="6820" w:hanging="726"/>
      </w:pPr>
      <w:rPr>
        <w:rFonts w:hint="default"/>
        <w:lang w:val="en-US" w:eastAsia="en-US" w:bidi="ar-SA"/>
      </w:rPr>
    </w:lvl>
    <w:lvl w:ilvl="7" w:tplc="86AE269A">
      <w:numFmt w:val="bullet"/>
      <w:lvlText w:val="•"/>
      <w:lvlJc w:val="left"/>
      <w:pPr>
        <w:ind w:left="7700" w:hanging="726"/>
      </w:pPr>
      <w:rPr>
        <w:rFonts w:hint="default"/>
        <w:lang w:val="en-US" w:eastAsia="en-US" w:bidi="ar-SA"/>
      </w:rPr>
    </w:lvl>
    <w:lvl w:ilvl="8" w:tplc="42422E0E">
      <w:numFmt w:val="bullet"/>
      <w:lvlText w:val="•"/>
      <w:lvlJc w:val="left"/>
      <w:pPr>
        <w:ind w:left="8580" w:hanging="726"/>
      </w:pPr>
      <w:rPr>
        <w:rFonts w:hint="default"/>
        <w:lang w:val="en-US" w:eastAsia="en-US" w:bidi="ar-SA"/>
      </w:rPr>
    </w:lvl>
  </w:abstractNum>
  <w:abstractNum w:abstractNumId="26" w15:restartNumberingAfterBreak="0">
    <w:nsid w:val="6B6B45B9"/>
    <w:multiLevelType w:val="hybridMultilevel"/>
    <w:tmpl w:val="0122B614"/>
    <w:lvl w:ilvl="0" w:tplc="C1E02962">
      <w:start w:val="1"/>
      <w:numFmt w:val="decimal"/>
      <w:lvlText w:val="%1."/>
      <w:lvlJc w:val="left"/>
      <w:pPr>
        <w:ind w:left="713" w:hanging="249"/>
        <w:jc w:val="left"/>
      </w:pPr>
      <w:rPr>
        <w:rFonts w:ascii="Times New Roman" w:eastAsia="Times New Roman" w:hAnsi="Times New Roman" w:cs="Times New Roman" w:hint="default"/>
        <w:b w:val="0"/>
        <w:bCs w:val="0"/>
        <w:i w:val="0"/>
        <w:iCs w:val="0"/>
        <w:color w:val="2F2F2F"/>
        <w:spacing w:val="0"/>
        <w:w w:val="98"/>
        <w:sz w:val="23"/>
        <w:szCs w:val="23"/>
        <w:lang w:val="en-US" w:eastAsia="en-US" w:bidi="ar-SA"/>
      </w:rPr>
    </w:lvl>
    <w:lvl w:ilvl="1" w:tplc="23365892">
      <w:start w:val="1"/>
      <w:numFmt w:val="lowerLetter"/>
      <w:lvlText w:val="(%2)"/>
      <w:lvlJc w:val="left"/>
      <w:pPr>
        <w:ind w:left="1747" w:hanging="328"/>
        <w:jc w:val="right"/>
      </w:pPr>
      <w:rPr>
        <w:rFonts w:hint="default"/>
        <w:spacing w:val="-1"/>
        <w:w w:val="104"/>
        <w:lang w:val="en-US" w:eastAsia="en-US" w:bidi="ar-SA"/>
      </w:rPr>
    </w:lvl>
    <w:lvl w:ilvl="2" w:tplc="72EAEB74">
      <w:numFmt w:val="bullet"/>
      <w:lvlText w:val="•"/>
      <w:lvlJc w:val="left"/>
      <w:pPr>
        <w:ind w:left="1760" w:hanging="328"/>
      </w:pPr>
      <w:rPr>
        <w:rFonts w:hint="default"/>
        <w:lang w:val="en-US" w:eastAsia="en-US" w:bidi="ar-SA"/>
      </w:rPr>
    </w:lvl>
    <w:lvl w:ilvl="3" w:tplc="7CA8C5B4">
      <w:numFmt w:val="bullet"/>
      <w:lvlText w:val="•"/>
      <w:lvlJc w:val="left"/>
      <w:pPr>
        <w:ind w:left="2832" w:hanging="328"/>
      </w:pPr>
      <w:rPr>
        <w:rFonts w:hint="default"/>
        <w:lang w:val="en-US" w:eastAsia="en-US" w:bidi="ar-SA"/>
      </w:rPr>
    </w:lvl>
    <w:lvl w:ilvl="4" w:tplc="44502BB2">
      <w:numFmt w:val="bullet"/>
      <w:lvlText w:val="•"/>
      <w:lvlJc w:val="left"/>
      <w:pPr>
        <w:ind w:left="3905" w:hanging="328"/>
      </w:pPr>
      <w:rPr>
        <w:rFonts w:hint="default"/>
        <w:lang w:val="en-US" w:eastAsia="en-US" w:bidi="ar-SA"/>
      </w:rPr>
    </w:lvl>
    <w:lvl w:ilvl="5" w:tplc="CCBA913A">
      <w:numFmt w:val="bullet"/>
      <w:lvlText w:val="•"/>
      <w:lvlJc w:val="left"/>
      <w:pPr>
        <w:ind w:left="4977" w:hanging="328"/>
      </w:pPr>
      <w:rPr>
        <w:rFonts w:hint="default"/>
        <w:lang w:val="en-US" w:eastAsia="en-US" w:bidi="ar-SA"/>
      </w:rPr>
    </w:lvl>
    <w:lvl w:ilvl="6" w:tplc="DA3A5D4E">
      <w:numFmt w:val="bullet"/>
      <w:lvlText w:val="•"/>
      <w:lvlJc w:val="left"/>
      <w:pPr>
        <w:ind w:left="6050" w:hanging="328"/>
      </w:pPr>
      <w:rPr>
        <w:rFonts w:hint="default"/>
        <w:lang w:val="en-US" w:eastAsia="en-US" w:bidi="ar-SA"/>
      </w:rPr>
    </w:lvl>
    <w:lvl w:ilvl="7" w:tplc="0BE47CF0">
      <w:numFmt w:val="bullet"/>
      <w:lvlText w:val="•"/>
      <w:lvlJc w:val="left"/>
      <w:pPr>
        <w:ind w:left="7122" w:hanging="328"/>
      </w:pPr>
      <w:rPr>
        <w:rFonts w:hint="default"/>
        <w:lang w:val="en-US" w:eastAsia="en-US" w:bidi="ar-SA"/>
      </w:rPr>
    </w:lvl>
    <w:lvl w:ilvl="8" w:tplc="9B9C3E6A">
      <w:numFmt w:val="bullet"/>
      <w:lvlText w:val="•"/>
      <w:lvlJc w:val="left"/>
      <w:pPr>
        <w:ind w:left="8195" w:hanging="328"/>
      </w:pPr>
      <w:rPr>
        <w:rFonts w:hint="default"/>
        <w:lang w:val="en-US" w:eastAsia="en-US" w:bidi="ar-SA"/>
      </w:rPr>
    </w:lvl>
  </w:abstractNum>
  <w:abstractNum w:abstractNumId="27" w15:restartNumberingAfterBreak="0">
    <w:nsid w:val="74D84D97"/>
    <w:multiLevelType w:val="hybridMultilevel"/>
    <w:tmpl w:val="B60A3776"/>
    <w:lvl w:ilvl="0" w:tplc="1FE27B3E">
      <w:start w:val="4"/>
      <w:numFmt w:val="upperRoman"/>
      <w:lvlText w:val="%1."/>
      <w:lvlJc w:val="left"/>
      <w:pPr>
        <w:ind w:left="938" w:hanging="721"/>
        <w:jc w:val="right"/>
      </w:pPr>
      <w:rPr>
        <w:rFonts w:hint="default"/>
        <w:spacing w:val="0"/>
        <w:w w:val="101"/>
        <w:lang w:val="en-US" w:eastAsia="en-US" w:bidi="ar-SA"/>
      </w:rPr>
    </w:lvl>
    <w:lvl w:ilvl="1" w:tplc="8A7C344C">
      <w:start w:val="1"/>
      <w:numFmt w:val="upperLetter"/>
      <w:lvlText w:val="%2."/>
      <w:lvlJc w:val="left"/>
      <w:pPr>
        <w:ind w:left="2152" w:hanging="721"/>
        <w:jc w:val="left"/>
      </w:pPr>
      <w:rPr>
        <w:rFonts w:hint="default"/>
        <w:spacing w:val="0"/>
        <w:w w:val="94"/>
        <w:lang w:val="en-US" w:eastAsia="en-US" w:bidi="ar-SA"/>
      </w:rPr>
    </w:lvl>
    <w:lvl w:ilvl="2" w:tplc="D8C0C470">
      <w:start w:val="1"/>
      <w:numFmt w:val="decimal"/>
      <w:lvlText w:val="%3."/>
      <w:lvlJc w:val="left"/>
      <w:pPr>
        <w:ind w:left="2864" w:hanging="717"/>
        <w:jc w:val="left"/>
      </w:pPr>
      <w:rPr>
        <w:rFonts w:hint="default"/>
        <w:spacing w:val="-1"/>
        <w:w w:val="107"/>
        <w:lang w:val="en-US" w:eastAsia="en-US" w:bidi="ar-SA"/>
      </w:rPr>
    </w:lvl>
    <w:lvl w:ilvl="3" w:tplc="818A13AC">
      <w:numFmt w:val="bullet"/>
      <w:lvlText w:val="•"/>
      <w:lvlJc w:val="left"/>
      <w:pPr>
        <w:ind w:left="3795" w:hanging="717"/>
      </w:pPr>
      <w:rPr>
        <w:rFonts w:hint="default"/>
        <w:lang w:val="en-US" w:eastAsia="en-US" w:bidi="ar-SA"/>
      </w:rPr>
    </w:lvl>
    <w:lvl w:ilvl="4" w:tplc="1B40B210">
      <w:numFmt w:val="bullet"/>
      <w:lvlText w:val="•"/>
      <w:lvlJc w:val="left"/>
      <w:pPr>
        <w:ind w:left="4730" w:hanging="717"/>
      </w:pPr>
      <w:rPr>
        <w:rFonts w:hint="default"/>
        <w:lang w:val="en-US" w:eastAsia="en-US" w:bidi="ar-SA"/>
      </w:rPr>
    </w:lvl>
    <w:lvl w:ilvl="5" w:tplc="9EBAEAD2">
      <w:numFmt w:val="bullet"/>
      <w:lvlText w:val="•"/>
      <w:lvlJc w:val="left"/>
      <w:pPr>
        <w:ind w:left="5665" w:hanging="717"/>
      </w:pPr>
      <w:rPr>
        <w:rFonts w:hint="default"/>
        <w:lang w:val="en-US" w:eastAsia="en-US" w:bidi="ar-SA"/>
      </w:rPr>
    </w:lvl>
    <w:lvl w:ilvl="6" w:tplc="234A2408">
      <w:numFmt w:val="bullet"/>
      <w:lvlText w:val="•"/>
      <w:lvlJc w:val="left"/>
      <w:pPr>
        <w:ind w:left="6600" w:hanging="717"/>
      </w:pPr>
      <w:rPr>
        <w:rFonts w:hint="default"/>
        <w:lang w:val="en-US" w:eastAsia="en-US" w:bidi="ar-SA"/>
      </w:rPr>
    </w:lvl>
    <w:lvl w:ilvl="7" w:tplc="C4466C02">
      <w:numFmt w:val="bullet"/>
      <w:lvlText w:val="•"/>
      <w:lvlJc w:val="left"/>
      <w:pPr>
        <w:ind w:left="7535" w:hanging="717"/>
      </w:pPr>
      <w:rPr>
        <w:rFonts w:hint="default"/>
        <w:lang w:val="en-US" w:eastAsia="en-US" w:bidi="ar-SA"/>
      </w:rPr>
    </w:lvl>
    <w:lvl w:ilvl="8" w:tplc="E3863B5A">
      <w:numFmt w:val="bullet"/>
      <w:lvlText w:val="•"/>
      <w:lvlJc w:val="left"/>
      <w:pPr>
        <w:ind w:left="8470" w:hanging="717"/>
      </w:pPr>
      <w:rPr>
        <w:rFonts w:hint="default"/>
        <w:lang w:val="en-US" w:eastAsia="en-US" w:bidi="ar-SA"/>
      </w:rPr>
    </w:lvl>
  </w:abstractNum>
  <w:abstractNum w:abstractNumId="28" w15:restartNumberingAfterBreak="0">
    <w:nsid w:val="789713D1"/>
    <w:multiLevelType w:val="hybridMultilevel"/>
    <w:tmpl w:val="E6E6A056"/>
    <w:lvl w:ilvl="0" w:tplc="99840034">
      <w:start w:val="1"/>
      <w:numFmt w:val="decimal"/>
      <w:lvlText w:val="%1."/>
      <w:lvlJc w:val="left"/>
      <w:pPr>
        <w:ind w:left="185" w:hanging="244"/>
        <w:jc w:val="left"/>
      </w:pPr>
      <w:rPr>
        <w:rFonts w:ascii="Times New Roman" w:eastAsia="Times New Roman" w:hAnsi="Times New Roman" w:cs="Times New Roman" w:hint="default"/>
        <w:b w:val="0"/>
        <w:bCs w:val="0"/>
        <w:i w:val="0"/>
        <w:iCs w:val="0"/>
        <w:color w:val="2F2F2F"/>
        <w:spacing w:val="0"/>
        <w:w w:val="102"/>
        <w:sz w:val="23"/>
        <w:szCs w:val="23"/>
        <w:lang w:val="en-US" w:eastAsia="en-US" w:bidi="ar-SA"/>
      </w:rPr>
    </w:lvl>
    <w:lvl w:ilvl="1" w:tplc="0CE61084">
      <w:numFmt w:val="bullet"/>
      <w:lvlText w:val="•"/>
      <w:lvlJc w:val="left"/>
      <w:pPr>
        <w:ind w:left="1196" w:hanging="244"/>
      </w:pPr>
      <w:rPr>
        <w:rFonts w:hint="default"/>
        <w:lang w:val="en-US" w:eastAsia="en-US" w:bidi="ar-SA"/>
      </w:rPr>
    </w:lvl>
    <w:lvl w:ilvl="2" w:tplc="0ACA30F6">
      <w:numFmt w:val="bullet"/>
      <w:lvlText w:val="•"/>
      <w:lvlJc w:val="left"/>
      <w:pPr>
        <w:ind w:left="2212" w:hanging="244"/>
      </w:pPr>
      <w:rPr>
        <w:rFonts w:hint="default"/>
        <w:lang w:val="en-US" w:eastAsia="en-US" w:bidi="ar-SA"/>
      </w:rPr>
    </w:lvl>
    <w:lvl w:ilvl="3" w:tplc="967E0524">
      <w:numFmt w:val="bullet"/>
      <w:lvlText w:val="•"/>
      <w:lvlJc w:val="left"/>
      <w:pPr>
        <w:ind w:left="3228" w:hanging="244"/>
      </w:pPr>
      <w:rPr>
        <w:rFonts w:hint="default"/>
        <w:lang w:val="en-US" w:eastAsia="en-US" w:bidi="ar-SA"/>
      </w:rPr>
    </w:lvl>
    <w:lvl w:ilvl="4" w:tplc="B2CE0FE2">
      <w:numFmt w:val="bullet"/>
      <w:lvlText w:val="•"/>
      <w:lvlJc w:val="left"/>
      <w:pPr>
        <w:ind w:left="4244" w:hanging="244"/>
      </w:pPr>
      <w:rPr>
        <w:rFonts w:hint="default"/>
        <w:lang w:val="en-US" w:eastAsia="en-US" w:bidi="ar-SA"/>
      </w:rPr>
    </w:lvl>
    <w:lvl w:ilvl="5" w:tplc="94306E84">
      <w:numFmt w:val="bullet"/>
      <w:lvlText w:val="•"/>
      <w:lvlJc w:val="left"/>
      <w:pPr>
        <w:ind w:left="5260" w:hanging="244"/>
      </w:pPr>
      <w:rPr>
        <w:rFonts w:hint="default"/>
        <w:lang w:val="en-US" w:eastAsia="en-US" w:bidi="ar-SA"/>
      </w:rPr>
    </w:lvl>
    <w:lvl w:ilvl="6" w:tplc="54189586">
      <w:numFmt w:val="bullet"/>
      <w:lvlText w:val="•"/>
      <w:lvlJc w:val="left"/>
      <w:pPr>
        <w:ind w:left="6276" w:hanging="244"/>
      </w:pPr>
      <w:rPr>
        <w:rFonts w:hint="default"/>
        <w:lang w:val="en-US" w:eastAsia="en-US" w:bidi="ar-SA"/>
      </w:rPr>
    </w:lvl>
    <w:lvl w:ilvl="7" w:tplc="B4CCA2E8">
      <w:numFmt w:val="bullet"/>
      <w:lvlText w:val="•"/>
      <w:lvlJc w:val="left"/>
      <w:pPr>
        <w:ind w:left="7292" w:hanging="244"/>
      </w:pPr>
      <w:rPr>
        <w:rFonts w:hint="default"/>
        <w:lang w:val="en-US" w:eastAsia="en-US" w:bidi="ar-SA"/>
      </w:rPr>
    </w:lvl>
    <w:lvl w:ilvl="8" w:tplc="24344680">
      <w:numFmt w:val="bullet"/>
      <w:lvlText w:val="•"/>
      <w:lvlJc w:val="left"/>
      <w:pPr>
        <w:ind w:left="8308" w:hanging="244"/>
      </w:pPr>
      <w:rPr>
        <w:rFonts w:hint="default"/>
        <w:lang w:val="en-US" w:eastAsia="en-US" w:bidi="ar-SA"/>
      </w:rPr>
    </w:lvl>
  </w:abstractNum>
  <w:abstractNum w:abstractNumId="29" w15:restartNumberingAfterBreak="0">
    <w:nsid w:val="7F314042"/>
    <w:multiLevelType w:val="hybridMultilevel"/>
    <w:tmpl w:val="B71E76E8"/>
    <w:lvl w:ilvl="0" w:tplc="19701E9A">
      <w:start w:val="2"/>
      <w:numFmt w:val="upperLetter"/>
      <w:lvlText w:val="%1."/>
      <w:lvlJc w:val="left"/>
      <w:pPr>
        <w:ind w:left="1678" w:hanging="731"/>
        <w:jc w:val="left"/>
      </w:pPr>
      <w:rPr>
        <w:rFonts w:ascii="Times New Roman" w:eastAsia="Times New Roman" w:hAnsi="Times New Roman" w:cs="Times New Roman" w:hint="default"/>
        <w:b w:val="0"/>
        <w:bCs w:val="0"/>
        <w:i w:val="0"/>
        <w:iCs w:val="0"/>
        <w:color w:val="2A2A2A"/>
        <w:spacing w:val="0"/>
        <w:w w:val="97"/>
        <w:sz w:val="24"/>
        <w:szCs w:val="24"/>
        <w:lang w:val="en-US" w:eastAsia="en-US" w:bidi="ar-SA"/>
      </w:rPr>
    </w:lvl>
    <w:lvl w:ilvl="1" w:tplc="43BCCDE8">
      <w:start w:val="1"/>
      <w:numFmt w:val="decimal"/>
      <w:lvlText w:val="%2."/>
      <w:lvlJc w:val="left"/>
      <w:pPr>
        <w:ind w:left="2409" w:hanging="730"/>
        <w:jc w:val="left"/>
      </w:pPr>
      <w:rPr>
        <w:rFonts w:ascii="Times New Roman" w:eastAsia="Times New Roman" w:hAnsi="Times New Roman" w:cs="Times New Roman" w:hint="default"/>
        <w:b w:val="0"/>
        <w:bCs w:val="0"/>
        <w:i w:val="0"/>
        <w:iCs w:val="0"/>
        <w:color w:val="2A2A2A"/>
        <w:spacing w:val="0"/>
        <w:w w:val="97"/>
        <w:sz w:val="24"/>
        <w:szCs w:val="24"/>
        <w:lang w:val="en-US" w:eastAsia="en-US" w:bidi="ar-SA"/>
      </w:rPr>
    </w:lvl>
    <w:lvl w:ilvl="2" w:tplc="F1700B7A">
      <w:numFmt w:val="bullet"/>
      <w:lvlText w:val="•"/>
      <w:lvlJc w:val="left"/>
      <w:pPr>
        <w:ind w:left="3282" w:hanging="730"/>
      </w:pPr>
      <w:rPr>
        <w:rFonts w:hint="default"/>
        <w:lang w:val="en-US" w:eastAsia="en-US" w:bidi="ar-SA"/>
      </w:rPr>
    </w:lvl>
    <w:lvl w:ilvl="3" w:tplc="A812590C">
      <w:numFmt w:val="bullet"/>
      <w:lvlText w:val="•"/>
      <w:lvlJc w:val="left"/>
      <w:pPr>
        <w:ind w:left="4164" w:hanging="730"/>
      </w:pPr>
      <w:rPr>
        <w:rFonts w:hint="default"/>
        <w:lang w:val="en-US" w:eastAsia="en-US" w:bidi="ar-SA"/>
      </w:rPr>
    </w:lvl>
    <w:lvl w:ilvl="4" w:tplc="8218351C">
      <w:numFmt w:val="bullet"/>
      <w:lvlText w:val="•"/>
      <w:lvlJc w:val="left"/>
      <w:pPr>
        <w:ind w:left="5046" w:hanging="730"/>
      </w:pPr>
      <w:rPr>
        <w:rFonts w:hint="default"/>
        <w:lang w:val="en-US" w:eastAsia="en-US" w:bidi="ar-SA"/>
      </w:rPr>
    </w:lvl>
    <w:lvl w:ilvl="5" w:tplc="FE6C3D78">
      <w:numFmt w:val="bullet"/>
      <w:lvlText w:val="•"/>
      <w:lvlJc w:val="left"/>
      <w:pPr>
        <w:ind w:left="5928" w:hanging="730"/>
      </w:pPr>
      <w:rPr>
        <w:rFonts w:hint="default"/>
        <w:lang w:val="en-US" w:eastAsia="en-US" w:bidi="ar-SA"/>
      </w:rPr>
    </w:lvl>
    <w:lvl w:ilvl="6" w:tplc="90966306">
      <w:numFmt w:val="bullet"/>
      <w:lvlText w:val="•"/>
      <w:lvlJc w:val="left"/>
      <w:pPr>
        <w:ind w:left="6811" w:hanging="730"/>
      </w:pPr>
      <w:rPr>
        <w:rFonts w:hint="default"/>
        <w:lang w:val="en-US" w:eastAsia="en-US" w:bidi="ar-SA"/>
      </w:rPr>
    </w:lvl>
    <w:lvl w:ilvl="7" w:tplc="71DC8B34">
      <w:numFmt w:val="bullet"/>
      <w:lvlText w:val="•"/>
      <w:lvlJc w:val="left"/>
      <w:pPr>
        <w:ind w:left="7693" w:hanging="730"/>
      </w:pPr>
      <w:rPr>
        <w:rFonts w:hint="default"/>
        <w:lang w:val="en-US" w:eastAsia="en-US" w:bidi="ar-SA"/>
      </w:rPr>
    </w:lvl>
    <w:lvl w:ilvl="8" w:tplc="EC24C3BA">
      <w:numFmt w:val="bullet"/>
      <w:lvlText w:val="•"/>
      <w:lvlJc w:val="left"/>
      <w:pPr>
        <w:ind w:left="8575" w:hanging="730"/>
      </w:pPr>
      <w:rPr>
        <w:rFonts w:hint="default"/>
        <w:lang w:val="en-US" w:eastAsia="en-US" w:bidi="ar-SA"/>
      </w:rPr>
    </w:lvl>
  </w:abstractNum>
  <w:abstractNum w:abstractNumId="30" w15:restartNumberingAfterBreak="0">
    <w:nsid w:val="7FB216FC"/>
    <w:multiLevelType w:val="hybridMultilevel"/>
    <w:tmpl w:val="D6283640"/>
    <w:lvl w:ilvl="0" w:tplc="979E31C4">
      <w:start w:val="1"/>
      <w:numFmt w:val="decimal"/>
      <w:lvlText w:val="%1."/>
      <w:lvlJc w:val="left"/>
      <w:pPr>
        <w:ind w:left="963" w:hanging="725"/>
        <w:jc w:val="right"/>
      </w:pPr>
      <w:rPr>
        <w:rFonts w:hint="default"/>
        <w:spacing w:val="0"/>
        <w:w w:val="95"/>
        <w:lang w:val="en-US" w:eastAsia="en-US" w:bidi="ar-SA"/>
      </w:rPr>
    </w:lvl>
    <w:lvl w:ilvl="1" w:tplc="B1582FB8">
      <w:numFmt w:val="bullet"/>
      <w:lvlText w:val="•"/>
      <w:lvlJc w:val="left"/>
      <w:pPr>
        <w:ind w:left="1898" w:hanging="725"/>
      </w:pPr>
      <w:rPr>
        <w:rFonts w:hint="default"/>
        <w:lang w:val="en-US" w:eastAsia="en-US" w:bidi="ar-SA"/>
      </w:rPr>
    </w:lvl>
    <w:lvl w:ilvl="2" w:tplc="35426C38">
      <w:numFmt w:val="bullet"/>
      <w:lvlText w:val="•"/>
      <w:lvlJc w:val="left"/>
      <w:pPr>
        <w:ind w:left="2836" w:hanging="725"/>
      </w:pPr>
      <w:rPr>
        <w:rFonts w:hint="default"/>
        <w:lang w:val="en-US" w:eastAsia="en-US" w:bidi="ar-SA"/>
      </w:rPr>
    </w:lvl>
    <w:lvl w:ilvl="3" w:tplc="08389842">
      <w:numFmt w:val="bullet"/>
      <w:lvlText w:val="•"/>
      <w:lvlJc w:val="left"/>
      <w:pPr>
        <w:ind w:left="3774" w:hanging="725"/>
      </w:pPr>
      <w:rPr>
        <w:rFonts w:hint="default"/>
        <w:lang w:val="en-US" w:eastAsia="en-US" w:bidi="ar-SA"/>
      </w:rPr>
    </w:lvl>
    <w:lvl w:ilvl="4" w:tplc="C9706958">
      <w:numFmt w:val="bullet"/>
      <w:lvlText w:val="•"/>
      <w:lvlJc w:val="left"/>
      <w:pPr>
        <w:ind w:left="4712" w:hanging="725"/>
      </w:pPr>
      <w:rPr>
        <w:rFonts w:hint="default"/>
        <w:lang w:val="en-US" w:eastAsia="en-US" w:bidi="ar-SA"/>
      </w:rPr>
    </w:lvl>
    <w:lvl w:ilvl="5" w:tplc="DD4A167E">
      <w:numFmt w:val="bullet"/>
      <w:lvlText w:val="•"/>
      <w:lvlJc w:val="left"/>
      <w:pPr>
        <w:ind w:left="5650" w:hanging="725"/>
      </w:pPr>
      <w:rPr>
        <w:rFonts w:hint="default"/>
        <w:lang w:val="en-US" w:eastAsia="en-US" w:bidi="ar-SA"/>
      </w:rPr>
    </w:lvl>
    <w:lvl w:ilvl="6" w:tplc="43B264BC">
      <w:numFmt w:val="bullet"/>
      <w:lvlText w:val="•"/>
      <w:lvlJc w:val="left"/>
      <w:pPr>
        <w:ind w:left="6588" w:hanging="725"/>
      </w:pPr>
      <w:rPr>
        <w:rFonts w:hint="default"/>
        <w:lang w:val="en-US" w:eastAsia="en-US" w:bidi="ar-SA"/>
      </w:rPr>
    </w:lvl>
    <w:lvl w:ilvl="7" w:tplc="EAD8E9B4">
      <w:numFmt w:val="bullet"/>
      <w:lvlText w:val="•"/>
      <w:lvlJc w:val="left"/>
      <w:pPr>
        <w:ind w:left="7526" w:hanging="725"/>
      </w:pPr>
      <w:rPr>
        <w:rFonts w:hint="default"/>
        <w:lang w:val="en-US" w:eastAsia="en-US" w:bidi="ar-SA"/>
      </w:rPr>
    </w:lvl>
    <w:lvl w:ilvl="8" w:tplc="65303882">
      <w:numFmt w:val="bullet"/>
      <w:lvlText w:val="•"/>
      <w:lvlJc w:val="left"/>
      <w:pPr>
        <w:ind w:left="8464" w:hanging="725"/>
      </w:pPr>
      <w:rPr>
        <w:rFonts w:hint="default"/>
        <w:lang w:val="en-US" w:eastAsia="en-US" w:bidi="ar-SA"/>
      </w:rPr>
    </w:lvl>
  </w:abstractNum>
  <w:num w:numId="1" w16cid:durableId="296840558">
    <w:abstractNumId w:val="16"/>
  </w:num>
  <w:num w:numId="2" w16cid:durableId="796607901">
    <w:abstractNumId w:val="6"/>
  </w:num>
  <w:num w:numId="3" w16cid:durableId="987634456">
    <w:abstractNumId w:val="24"/>
  </w:num>
  <w:num w:numId="4" w16cid:durableId="1517111289">
    <w:abstractNumId w:val="14"/>
  </w:num>
  <w:num w:numId="5" w16cid:durableId="186991646">
    <w:abstractNumId w:val="11"/>
  </w:num>
  <w:num w:numId="6" w16cid:durableId="2031711411">
    <w:abstractNumId w:val="21"/>
  </w:num>
  <w:num w:numId="7" w16cid:durableId="1952666923">
    <w:abstractNumId w:val="10"/>
  </w:num>
  <w:num w:numId="8" w16cid:durableId="1646010033">
    <w:abstractNumId w:val="26"/>
  </w:num>
  <w:num w:numId="9" w16cid:durableId="1143035572">
    <w:abstractNumId w:val="0"/>
  </w:num>
  <w:num w:numId="10" w16cid:durableId="346061323">
    <w:abstractNumId w:val="7"/>
  </w:num>
  <w:num w:numId="11" w16cid:durableId="1954819358">
    <w:abstractNumId w:val="1"/>
  </w:num>
  <w:num w:numId="12" w16cid:durableId="1959752800">
    <w:abstractNumId w:val="28"/>
  </w:num>
  <w:num w:numId="13" w16cid:durableId="142822498">
    <w:abstractNumId w:val="9"/>
  </w:num>
  <w:num w:numId="14" w16cid:durableId="895241564">
    <w:abstractNumId w:val="4"/>
  </w:num>
  <w:num w:numId="15" w16cid:durableId="659889490">
    <w:abstractNumId w:val="18"/>
  </w:num>
  <w:num w:numId="16" w16cid:durableId="1531721649">
    <w:abstractNumId w:val="23"/>
  </w:num>
  <w:num w:numId="17" w16cid:durableId="902720544">
    <w:abstractNumId w:val="20"/>
  </w:num>
  <w:num w:numId="18" w16cid:durableId="538934554">
    <w:abstractNumId w:val="12"/>
  </w:num>
  <w:num w:numId="19" w16cid:durableId="763960445">
    <w:abstractNumId w:val="13"/>
  </w:num>
  <w:num w:numId="20" w16cid:durableId="897860987">
    <w:abstractNumId w:val="5"/>
  </w:num>
  <w:num w:numId="21" w16cid:durableId="821508889">
    <w:abstractNumId w:val="30"/>
  </w:num>
  <w:num w:numId="22" w16cid:durableId="908727882">
    <w:abstractNumId w:val="22"/>
  </w:num>
  <w:num w:numId="23" w16cid:durableId="1063606426">
    <w:abstractNumId w:val="17"/>
  </w:num>
  <w:num w:numId="24" w16cid:durableId="1092162091">
    <w:abstractNumId w:val="3"/>
  </w:num>
  <w:num w:numId="25" w16cid:durableId="2037344672">
    <w:abstractNumId w:val="19"/>
  </w:num>
  <w:num w:numId="26" w16cid:durableId="1096099162">
    <w:abstractNumId w:val="8"/>
  </w:num>
  <w:num w:numId="27" w16cid:durableId="826629292">
    <w:abstractNumId w:val="15"/>
  </w:num>
  <w:num w:numId="28" w16cid:durableId="2117098016">
    <w:abstractNumId w:val="27"/>
  </w:num>
  <w:num w:numId="29" w16cid:durableId="1047031355">
    <w:abstractNumId w:val="29"/>
  </w:num>
  <w:num w:numId="30" w16cid:durableId="1885559913">
    <w:abstractNumId w:val="25"/>
  </w:num>
  <w:num w:numId="31" w16cid:durableId="1266768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94E"/>
    <w:rsid w:val="001D2F34"/>
    <w:rsid w:val="005A4647"/>
    <w:rsid w:val="006D6494"/>
    <w:rsid w:val="00C81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0B0082"/>
  <w15:chartTrackingRefBased/>
  <w15:docId w15:val="{24A06582-C4D4-8749-B1AE-3149193C8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94E"/>
    <w:pPr>
      <w:widowControl w:val="0"/>
      <w:autoSpaceDE w:val="0"/>
      <w:autoSpaceDN w:val="0"/>
    </w:pPr>
    <w:rPr>
      <w:rFonts w:ascii="Times New Roman" w:eastAsia="Times New Roman" w:hAnsi="Times New Roman" w:cs="Times New Roman"/>
      <w:kern w:val="0"/>
      <w:sz w:val="22"/>
      <w:szCs w:val="22"/>
      <w14:ligatures w14:val="none"/>
    </w:rPr>
  </w:style>
  <w:style w:type="paragraph" w:styleId="Heading1">
    <w:name w:val="heading 1"/>
    <w:basedOn w:val="Normal"/>
    <w:link w:val="Heading1Char"/>
    <w:uiPriority w:val="9"/>
    <w:qFormat/>
    <w:rsid w:val="00C8194E"/>
    <w:pPr>
      <w:ind w:left="912" w:hanging="721"/>
      <w:outlineLvl w:val="0"/>
    </w:pPr>
    <w:rPr>
      <w:b/>
      <w:bCs/>
      <w:sz w:val="28"/>
      <w:szCs w:val="28"/>
    </w:rPr>
  </w:style>
  <w:style w:type="paragraph" w:styleId="Heading2">
    <w:name w:val="heading 2"/>
    <w:basedOn w:val="Normal"/>
    <w:link w:val="Heading2Char"/>
    <w:uiPriority w:val="9"/>
    <w:unhideWhenUsed/>
    <w:qFormat/>
    <w:rsid w:val="00C8194E"/>
    <w:pPr>
      <w:spacing w:before="181"/>
      <w:ind w:left="434"/>
      <w:jc w:val="center"/>
      <w:outlineLvl w:val="1"/>
    </w:pPr>
    <w:rPr>
      <w:b/>
      <w:bCs/>
      <w:sz w:val="27"/>
      <w:szCs w:val="27"/>
    </w:rPr>
  </w:style>
  <w:style w:type="paragraph" w:styleId="Heading3">
    <w:name w:val="heading 3"/>
    <w:basedOn w:val="Normal"/>
    <w:next w:val="Normal"/>
    <w:link w:val="Heading3Char"/>
    <w:uiPriority w:val="9"/>
    <w:unhideWhenUsed/>
    <w:qFormat/>
    <w:rsid w:val="00C8194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unhideWhenUsed/>
    <w:qFormat/>
    <w:rsid w:val="00C8194E"/>
    <w:pPr>
      <w:ind w:left="1452"/>
      <w:outlineLvl w:val="3"/>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194E"/>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C8194E"/>
    <w:rPr>
      <w:rFonts w:ascii="Times New Roman" w:eastAsia="Times New Roman" w:hAnsi="Times New Roman" w:cs="Times New Roman"/>
      <w:b/>
      <w:bCs/>
      <w:kern w:val="0"/>
      <w:sz w:val="23"/>
      <w:szCs w:val="23"/>
      <w14:ligatures w14:val="none"/>
    </w:rPr>
  </w:style>
  <w:style w:type="paragraph" w:styleId="BodyText">
    <w:name w:val="Body Text"/>
    <w:basedOn w:val="Normal"/>
    <w:link w:val="BodyTextChar"/>
    <w:uiPriority w:val="1"/>
    <w:qFormat/>
    <w:rsid w:val="00C8194E"/>
    <w:rPr>
      <w:sz w:val="23"/>
      <w:szCs w:val="23"/>
    </w:rPr>
  </w:style>
  <w:style w:type="character" w:customStyle="1" w:styleId="BodyTextChar">
    <w:name w:val="Body Text Char"/>
    <w:basedOn w:val="DefaultParagraphFont"/>
    <w:link w:val="BodyText"/>
    <w:uiPriority w:val="1"/>
    <w:rsid w:val="00C8194E"/>
    <w:rPr>
      <w:rFonts w:ascii="Times New Roman" w:eastAsia="Times New Roman" w:hAnsi="Times New Roman" w:cs="Times New Roman"/>
      <w:kern w:val="0"/>
      <w:sz w:val="23"/>
      <w:szCs w:val="23"/>
      <w14:ligatures w14:val="none"/>
    </w:rPr>
  </w:style>
  <w:style w:type="paragraph" w:styleId="Title">
    <w:name w:val="Title"/>
    <w:basedOn w:val="Normal"/>
    <w:link w:val="TitleChar"/>
    <w:uiPriority w:val="10"/>
    <w:qFormat/>
    <w:rsid w:val="00C8194E"/>
    <w:pPr>
      <w:ind w:left="1400" w:right="1879"/>
      <w:jc w:val="center"/>
    </w:pPr>
    <w:rPr>
      <w:b/>
      <w:bCs/>
      <w:sz w:val="43"/>
      <w:szCs w:val="43"/>
    </w:rPr>
  </w:style>
  <w:style w:type="character" w:customStyle="1" w:styleId="TitleChar">
    <w:name w:val="Title Char"/>
    <w:basedOn w:val="DefaultParagraphFont"/>
    <w:link w:val="Title"/>
    <w:uiPriority w:val="10"/>
    <w:rsid w:val="00C8194E"/>
    <w:rPr>
      <w:rFonts w:ascii="Times New Roman" w:eastAsia="Times New Roman" w:hAnsi="Times New Roman" w:cs="Times New Roman"/>
      <w:b/>
      <w:bCs/>
      <w:kern w:val="0"/>
      <w:sz w:val="43"/>
      <w:szCs w:val="43"/>
      <w14:ligatures w14:val="none"/>
    </w:rPr>
  </w:style>
  <w:style w:type="character" w:customStyle="1" w:styleId="Heading3Char">
    <w:name w:val="Heading 3 Char"/>
    <w:basedOn w:val="DefaultParagraphFont"/>
    <w:link w:val="Heading3"/>
    <w:uiPriority w:val="9"/>
    <w:semiHidden/>
    <w:rsid w:val="00C8194E"/>
    <w:rPr>
      <w:rFonts w:asciiTheme="majorHAnsi" w:eastAsiaTheme="majorEastAsia" w:hAnsiTheme="majorHAnsi" w:cstheme="majorBidi"/>
      <w:color w:val="1F3763" w:themeColor="accent1" w:themeShade="7F"/>
      <w:kern w:val="0"/>
      <w14:ligatures w14:val="none"/>
    </w:rPr>
  </w:style>
  <w:style w:type="character" w:customStyle="1" w:styleId="Heading1Char">
    <w:name w:val="Heading 1 Char"/>
    <w:basedOn w:val="DefaultParagraphFont"/>
    <w:link w:val="Heading1"/>
    <w:uiPriority w:val="9"/>
    <w:rsid w:val="00C8194E"/>
    <w:rPr>
      <w:rFonts w:ascii="Times New Roman" w:eastAsia="Times New Roman" w:hAnsi="Times New Roman" w:cs="Times New Roman"/>
      <w:b/>
      <w:bCs/>
      <w:kern w:val="0"/>
      <w:sz w:val="28"/>
      <w:szCs w:val="28"/>
      <w14:ligatures w14:val="none"/>
    </w:rPr>
  </w:style>
  <w:style w:type="paragraph" w:styleId="TOC1">
    <w:name w:val="toc 1"/>
    <w:basedOn w:val="Normal"/>
    <w:uiPriority w:val="1"/>
    <w:qFormat/>
    <w:rsid w:val="00C8194E"/>
    <w:pPr>
      <w:spacing w:before="300"/>
      <w:ind w:left="938" w:hanging="721"/>
    </w:pPr>
    <w:rPr>
      <w:b/>
      <w:bCs/>
      <w:sz w:val="23"/>
      <w:szCs w:val="23"/>
    </w:rPr>
  </w:style>
  <w:style w:type="paragraph" w:styleId="TOC2">
    <w:name w:val="toc 2"/>
    <w:basedOn w:val="Normal"/>
    <w:uiPriority w:val="1"/>
    <w:qFormat/>
    <w:rsid w:val="00C8194E"/>
    <w:pPr>
      <w:spacing w:before="297"/>
      <w:ind w:left="235"/>
    </w:pPr>
    <w:rPr>
      <w:b/>
      <w:bCs/>
      <w:sz w:val="23"/>
      <w:szCs w:val="23"/>
    </w:rPr>
  </w:style>
  <w:style w:type="paragraph" w:styleId="TOC3">
    <w:name w:val="toc 3"/>
    <w:basedOn w:val="Normal"/>
    <w:uiPriority w:val="1"/>
    <w:qFormat/>
    <w:rsid w:val="00C8194E"/>
    <w:pPr>
      <w:spacing w:before="60"/>
      <w:ind w:left="1427" w:hanging="708"/>
    </w:pPr>
    <w:rPr>
      <w:b/>
      <w:bCs/>
      <w:sz w:val="23"/>
      <w:szCs w:val="23"/>
    </w:rPr>
  </w:style>
  <w:style w:type="paragraph" w:styleId="TOC4">
    <w:name w:val="toc 4"/>
    <w:basedOn w:val="Normal"/>
    <w:uiPriority w:val="1"/>
    <w:qFormat/>
    <w:rsid w:val="00C8194E"/>
    <w:pPr>
      <w:spacing w:before="13"/>
      <w:ind w:left="1671" w:hanging="743"/>
    </w:pPr>
    <w:rPr>
      <w:sz w:val="24"/>
      <w:szCs w:val="24"/>
    </w:rPr>
  </w:style>
  <w:style w:type="paragraph" w:styleId="TOC5">
    <w:name w:val="toc 5"/>
    <w:basedOn w:val="Normal"/>
    <w:uiPriority w:val="1"/>
    <w:qFormat/>
    <w:rsid w:val="00C8194E"/>
    <w:pPr>
      <w:spacing w:before="3"/>
      <w:ind w:left="979" w:hanging="731"/>
    </w:pPr>
    <w:rPr>
      <w:sz w:val="24"/>
      <w:szCs w:val="24"/>
    </w:rPr>
  </w:style>
  <w:style w:type="paragraph" w:styleId="TOC6">
    <w:name w:val="toc 6"/>
    <w:basedOn w:val="Normal"/>
    <w:uiPriority w:val="1"/>
    <w:qFormat/>
    <w:rsid w:val="00C8194E"/>
    <w:pPr>
      <w:spacing w:before="14"/>
      <w:ind w:left="2140" w:hanging="725"/>
    </w:pPr>
    <w:rPr>
      <w:sz w:val="23"/>
      <w:szCs w:val="23"/>
    </w:rPr>
  </w:style>
  <w:style w:type="paragraph" w:styleId="TOC7">
    <w:name w:val="toc 7"/>
    <w:basedOn w:val="Normal"/>
    <w:uiPriority w:val="1"/>
    <w:qFormat/>
    <w:rsid w:val="00C8194E"/>
    <w:pPr>
      <w:spacing w:before="14"/>
      <w:ind w:left="2152" w:hanging="721"/>
    </w:pPr>
    <w:rPr>
      <w:sz w:val="23"/>
      <w:szCs w:val="23"/>
    </w:rPr>
  </w:style>
  <w:style w:type="paragraph" w:styleId="TOC8">
    <w:name w:val="toc 8"/>
    <w:basedOn w:val="Normal"/>
    <w:uiPriority w:val="1"/>
    <w:qFormat/>
    <w:rsid w:val="00C8194E"/>
    <w:pPr>
      <w:spacing w:before="7"/>
      <w:ind w:left="2409" w:hanging="726"/>
    </w:pPr>
    <w:rPr>
      <w:sz w:val="24"/>
      <w:szCs w:val="24"/>
    </w:rPr>
  </w:style>
  <w:style w:type="paragraph" w:styleId="TOC9">
    <w:name w:val="toc 9"/>
    <w:basedOn w:val="Normal"/>
    <w:uiPriority w:val="1"/>
    <w:qFormat/>
    <w:rsid w:val="00C8194E"/>
    <w:pPr>
      <w:spacing w:before="7"/>
      <w:ind w:left="2400" w:hanging="726"/>
    </w:pPr>
    <w:rPr>
      <w:b/>
      <w:bCs/>
      <w:i/>
      <w:iCs/>
    </w:rPr>
  </w:style>
  <w:style w:type="paragraph" w:styleId="ListParagraph">
    <w:name w:val="List Paragraph"/>
    <w:basedOn w:val="Normal"/>
    <w:uiPriority w:val="1"/>
    <w:qFormat/>
    <w:rsid w:val="00C8194E"/>
    <w:pPr>
      <w:ind w:left="2409" w:hanging="726"/>
    </w:pPr>
  </w:style>
  <w:style w:type="paragraph" w:customStyle="1" w:styleId="TableParagraph">
    <w:name w:val="Table Paragraph"/>
    <w:basedOn w:val="Normal"/>
    <w:uiPriority w:val="1"/>
    <w:qFormat/>
    <w:rsid w:val="00C8194E"/>
  </w:style>
  <w:style w:type="paragraph" w:styleId="Revision">
    <w:name w:val="Revision"/>
    <w:hidden/>
    <w:uiPriority w:val="99"/>
    <w:semiHidden/>
    <w:rsid w:val="00C8194E"/>
    <w:rPr>
      <w:rFonts w:ascii="Times New Roman" w:eastAsia="Times New Roman" w:hAnsi="Times New Roman"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header" Target="header15.xml"/><Relationship Id="rId39" Type="http://schemas.openxmlformats.org/officeDocument/2006/relationships/header" Target="header27.xml"/><Relationship Id="rId21" Type="http://schemas.openxmlformats.org/officeDocument/2006/relationships/header" Target="header11.xml"/><Relationship Id="rId34" Type="http://schemas.openxmlformats.org/officeDocument/2006/relationships/header" Target="header22.xml"/><Relationship Id="rId42" Type="http://schemas.openxmlformats.org/officeDocument/2006/relationships/header" Target="header30.xml"/><Relationship Id="rId7" Type="http://schemas.openxmlformats.org/officeDocument/2006/relationships/hyperlink" Target="http://www.mdri.org/" TargetMode="External"/><Relationship Id="rId2" Type="http://schemas.openxmlformats.org/officeDocument/2006/relationships/numbering" Target="numbering.xml"/><Relationship Id="rId16" Type="http://schemas.openxmlformats.org/officeDocument/2006/relationships/hyperlink" Target="mailto:l\.1DRI@mdri.org" TargetMode="Externa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hyperlink" Target="mailto:MDRI@mdri.org" TargetMode="External"/><Relationship Id="rId11" Type="http://schemas.openxmlformats.org/officeDocument/2006/relationships/header" Target="header3.xml"/><Relationship Id="rId24" Type="http://schemas.openxmlformats.org/officeDocument/2006/relationships/header" Target="header13.xml"/><Relationship Id="rId32" Type="http://schemas.openxmlformats.org/officeDocument/2006/relationships/hyperlink" Target="http://www.madnation.org/" TargetMode="External"/><Relationship Id="rId37" Type="http://schemas.openxmlformats.org/officeDocument/2006/relationships/header" Target="header25.xml"/><Relationship Id="rId40" Type="http://schemas.openxmlformats.org/officeDocument/2006/relationships/header" Target="header28.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DRI.org/" TargetMode="External"/><Relationship Id="rId23" Type="http://schemas.openxmlformats.org/officeDocument/2006/relationships/hyperlink" Target="http://www.paho.org/" TargetMode="External"/><Relationship Id="rId28" Type="http://schemas.openxmlformats.org/officeDocument/2006/relationships/header" Target="header17.xml"/><Relationship Id="rId36" Type="http://schemas.openxmlformats.org/officeDocument/2006/relationships/header" Target="header24.xml"/><Relationship Id="rId10" Type="http://schemas.openxmlformats.org/officeDocument/2006/relationships/header" Target="header2.xml"/><Relationship Id="rId19" Type="http://schemas.openxmlformats.org/officeDocument/2006/relationships/header" Target="header9.xml"/><Relationship Id="rId31" Type="http://schemas.openxmlformats.org/officeDocument/2006/relationships/header" Target="header20.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2.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3.xml"/><Relationship Id="rId43" Type="http://schemas.openxmlformats.org/officeDocument/2006/relationships/header" Target="header31.xml"/><Relationship Id="rId8" Type="http://schemas.openxmlformats.org/officeDocument/2006/relationships/hyperlink" Target="http://www.mdri.org/" TargetMode="Externa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header" Target="header14.xml"/><Relationship Id="rId33" Type="http://schemas.openxmlformats.org/officeDocument/2006/relationships/header" Target="header21.xml"/><Relationship Id="rId38" Type="http://schemas.openxmlformats.org/officeDocument/2006/relationships/header" Target="header26.xml"/><Relationship Id="rId20" Type="http://schemas.openxmlformats.org/officeDocument/2006/relationships/header" Target="header10.xml"/><Relationship Id="rId41" Type="http://schemas.openxmlformats.org/officeDocument/2006/relationships/header" Target="header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72935-811A-044A-A6A1-18663DAA7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111</Pages>
  <Words>46672</Words>
  <Characters>266037</Characters>
  <Application>Microsoft Office Word</Application>
  <DocSecurity>0</DocSecurity>
  <Lines>2216</Lines>
  <Paragraphs>624</Paragraphs>
  <ScaleCrop>false</ScaleCrop>
  <Company/>
  <LinksUpToDate>false</LinksUpToDate>
  <CharactersWithSpaces>312085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Kowalski</dc:creator>
  <cp:keywords/>
  <dc:description/>
  <cp:lastModifiedBy>Caitlin Kowalski</cp:lastModifiedBy>
  <cp:revision>1</cp:revision>
  <dcterms:created xsi:type="dcterms:W3CDTF">2024-01-30T17:33:00Z</dcterms:created>
  <dcterms:modified xsi:type="dcterms:W3CDTF">2024-01-30T17:39:00Z</dcterms:modified>
</cp:coreProperties>
</file>